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3263" w14:textId="77777777" w:rsidR="00862E39" w:rsidRDefault="00862E39" w:rsidP="00211413">
      <w:pPr>
        <w:spacing w:after="0" w:line="240" w:lineRule="auto"/>
        <w:jc w:val="both"/>
        <w:rPr>
          <w:rFonts w:ascii="Liberation Serif" w:hAnsi="Liberation Serif"/>
          <w:color w:val="FF0000"/>
          <w:sz w:val="24"/>
          <w:szCs w:val="24"/>
        </w:rPr>
      </w:pPr>
    </w:p>
    <w:p w14:paraId="7F1EB0B3" w14:textId="77777777" w:rsidR="00862E39" w:rsidRPr="00862E39" w:rsidRDefault="00862E39" w:rsidP="00862E3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>Актуальность трансформации дополнительного образования в цифровую эпоху</w:t>
      </w:r>
    </w:p>
    <w:p w14:paraId="576DC684" w14:textId="77777777" w:rsidR="00862E39" w:rsidRPr="00862E39" w:rsidRDefault="00862E39" w:rsidP="00862E3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7F1964D4" w14:textId="77777777" w:rsidR="00862E39" w:rsidRP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0C3E0A50" w14:textId="57CDD531" w:rsidR="00862E39" w:rsidRP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Система дополнительного образования (ДО) в современном мире переживает период интенсивной трансформации, обусловленной рядом факторов. Классические подходы и методы, еще недавно казавшиеся эффективными, все чаще не отвечают запросам нового поколения. Эволюция технологий, изменение социокультурного ландшафта и, как следствие, новые образовательные потребности детей и их родителей, диктуют необходимость переосмысления целей, содержания и форм дополнительного образования. </w:t>
      </w:r>
    </w:p>
    <w:p w14:paraId="7B406199" w14:textId="77777777" w:rsidR="00862E39" w:rsidRP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6FED2157" w14:textId="77777777" w:rsidR="00862E39" w:rsidRP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>Изменение запросов детей и родителей:</w:t>
      </w:r>
    </w:p>
    <w:p w14:paraId="61F34B69" w14:textId="77777777" w:rsidR="00862E39" w:rsidRP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4DA0E9D0" w14:textId="77777777" w:rsidR="00862E39" w:rsidRP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>Цифровая эпоха радикально изменила способы получения информации, коммуникации и обучения. "Цифровые аборигены" – дети, выросшие в окружении гаджетов и интернета, – имеют совершенно иные образовательные потребности и ожидания, чем их предшественники. Для них информация должна быть доступной, интерактивной и релевантной.</w:t>
      </w:r>
    </w:p>
    <w:p w14:paraId="1AD4D057" w14:textId="77777777" w:rsidR="00862E39" w:rsidRP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4616A74A" w14:textId="77777777" w:rsid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59610775" w14:textId="77777777" w:rsid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0195C8CC" w14:textId="77777777" w:rsid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724CDA4D" w14:textId="77777777" w:rsid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71495CE3" w14:textId="6A44F3E0" w:rsidR="00862E39" w:rsidRP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862E3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lastRenderedPageBreak/>
        <w:t>Индивидуализация обучения:</w:t>
      </w:r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Родители все чаще стремятся найти образовательные программы, максимально соответствующие интересам и способностям их детей. Важен персонализированный подход, позволяющий ребенку развиваться в собственном темпе и по индивидуальной траектории.</w:t>
      </w:r>
    </w:p>
    <w:p w14:paraId="267D7504" w14:textId="77777777" w:rsid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>Проектная деятельность и практическая направленность: Теоретические знания, оторванные от реальности, теряют свою ценность. Дети и родители ожидают от ДО возможности применять полученные навыки на практике, участвовать в проектной деятельности, видеть конкретные результаты своих усилий.</w:t>
      </w:r>
    </w:p>
    <w:p w14:paraId="34872CED" w14:textId="77777777" w:rsidR="00862E39" w:rsidRP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35FEDA5E" w14:textId="77777777" w:rsid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862E3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Гибкость и доступность:</w:t>
      </w:r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Современные родители ценят возможность выбора времени, места и формата обучения. Онлайн-курсы, модульные программы, интенсивы – все это становится все более популярным, позволяя адаптировать образование к динамичному ритму жизни.</w:t>
      </w:r>
    </w:p>
    <w:p w14:paraId="0650C7D2" w14:textId="77777777" w:rsidR="00862E39" w:rsidRP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0D0C1FAB" w14:textId="77777777" w:rsidR="00862E39" w:rsidRP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862E3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Акцент на цифровые навыки:</w:t>
      </w:r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Востребованность навыков работы с современными технологиями, программирования, анализа данных и кибербезопасности (не путать с </w:t>
      </w:r>
      <w:proofErr w:type="spellStart"/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>soft</w:t>
      </w:r>
      <w:proofErr w:type="spellEnd"/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>skills</w:t>
      </w:r>
      <w:proofErr w:type="spellEnd"/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>) растет экспоненциально. Родители понимают, что будущее их детей напрямую зависит от их способности адаптироваться к цифровому миру.</w:t>
      </w:r>
    </w:p>
    <w:p w14:paraId="25279C98" w14:textId="77777777" w:rsidR="00862E39" w:rsidRP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1B6D5DAD" w14:textId="77777777" w:rsid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61705865" w14:textId="77777777" w:rsid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518EC4E2" w14:textId="2DFC04CB" w:rsidR="00862E39" w:rsidRP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862E3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lastRenderedPageBreak/>
        <w:t xml:space="preserve">Необходимость формирования Soft </w:t>
      </w:r>
      <w:proofErr w:type="spellStart"/>
      <w:r w:rsidRPr="00862E3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Skills</w:t>
      </w:r>
      <w:proofErr w:type="spellEnd"/>
      <w:r w:rsidRPr="00862E3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(4К):</w:t>
      </w:r>
    </w:p>
    <w:p w14:paraId="6D23FDFF" w14:textId="77777777" w:rsidR="00862E39" w:rsidRP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Помимо </w:t>
      </w:r>
      <w:proofErr w:type="spellStart"/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>hard</w:t>
      </w:r>
      <w:proofErr w:type="spellEnd"/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>skills</w:t>
      </w:r>
      <w:proofErr w:type="spellEnd"/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, определяющих профессиональную компетентность, возрастает значимость так называемых </w:t>
      </w:r>
      <w:proofErr w:type="spellStart"/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>soft</w:t>
      </w:r>
      <w:proofErr w:type="spellEnd"/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>skills</w:t>
      </w:r>
      <w:proofErr w:type="spellEnd"/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>, или гибких навыков. Особенно важны навыки, объединенные в концепцию "4К": креативность, критическое мышление, коммуникация и кооперация.</w:t>
      </w:r>
    </w:p>
    <w:p w14:paraId="1A5269D3" w14:textId="77777777" w:rsidR="00862E39" w:rsidRP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4AEB3E42" w14:textId="77777777" w:rsid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862E3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Креативность (</w:t>
      </w:r>
      <w:proofErr w:type="spellStart"/>
      <w:r w:rsidRPr="00862E3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Creativity</w:t>
      </w:r>
      <w:proofErr w:type="spellEnd"/>
      <w:r w:rsidRPr="00862E3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):</w:t>
      </w:r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Способность генерировать новые идеи, находить нестандартные решения, мыслить за пределами шаблонов – ключевой навык для успешной адаптации к меняющемуся миру. ДО должно создавать благоприятную среду для развития воображения, экспериментов и инноваций.</w:t>
      </w:r>
    </w:p>
    <w:p w14:paraId="124FED9D" w14:textId="77777777" w:rsid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68E70F45" w14:textId="3DC038CD" w:rsid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862E3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Критическое мышление (</w:t>
      </w:r>
      <w:proofErr w:type="spellStart"/>
      <w:r w:rsidRPr="00862E3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Critical</w:t>
      </w:r>
      <w:proofErr w:type="spellEnd"/>
      <w:r w:rsidRPr="00862E3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</w:t>
      </w:r>
      <w:proofErr w:type="spellStart"/>
      <w:r w:rsidRPr="00862E3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Thinking</w:t>
      </w:r>
      <w:proofErr w:type="spellEnd"/>
      <w:r w:rsidRPr="00862E3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):</w:t>
      </w:r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Умение анализировать информацию, оценивать аргументы, выявлять противоречия и принимать обоснованные решения – необходимое качество в эпоху информационного перенасыщения. ДО должно учить детей отделять факты от мнений, задавать вопросы и подвергать сомнению общепринятые истины.</w:t>
      </w:r>
    </w:p>
    <w:p w14:paraId="0C5AC8E1" w14:textId="77777777" w:rsidR="00862E39" w:rsidRP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0341ABC7" w14:textId="77777777" w:rsid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862E3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Коммуникация (Communication):</w:t>
      </w:r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Способность эффективно общаться, выражать свои мысли, слушать и понимать других – основа успешного взаимодействия в любом контексте. ДО должно развивать навыки публичных выступлений, ведения переговоров и сотрудничества.</w:t>
      </w:r>
    </w:p>
    <w:p w14:paraId="507DCE3F" w14:textId="77777777" w:rsidR="00862E39" w:rsidRP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1E47E923" w14:textId="055E20F4" w:rsidR="00862E39" w:rsidRP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862E3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lastRenderedPageBreak/>
        <w:t>Кооперация (</w:t>
      </w:r>
      <w:proofErr w:type="spellStart"/>
      <w:r w:rsidRPr="00862E3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Collaboration</w:t>
      </w:r>
      <w:proofErr w:type="spellEnd"/>
      <w:r w:rsidRPr="00862E3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):</w:t>
      </w:r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Умение работать в команде, делиться идеями, поддерживать других и достигать общих целей – важнейшее условие для успешной профессиональной деятельности. ДО должно создавать возможности для совместной работы над проектами, решения проблем и достижения результатов.</w:t>
      </w:r>
    </w:p>
    <w:p w14:paraId="47C79F35" w14:textId="77777777" w:rsidR="00862E39" w:rsidRP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3CAFED91" w14:textId="5033A223" w:rsidR="00862E39" w:rsidRDefault="00862E39" w:rsidP="00862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9258D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Трансформация дополнительного образования</w:t>
      </w:r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– не просто модный тренд, а насущная необходимость. Изменение запросов детей и родителей, обусловленное цифровой эпохой, и потребность в формировании </w:t>
      </w:r>
      <w:proofErr w:type="spellStart"/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>soft</w:t>
      </w:r>
      <w:proofErr w:type="spellEnd"/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proofErr w:type="spellStart"/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>skills</w:t>
      </w:r>
      <w:proofErr w:type="spellEnd"/>
      <w:r w:rsidRPr="00862E39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(4К) диктуют новые требования к системе ДО. Для того чтобы оставаться актуальным и востребованным, ДО должно стать более гибким, индивидуализированным, практико-ориентированным и технологичным. Необходимо активно внедрять новые образовательные технологии, привлекать квалифицированных педагогов, способных вдохновлять и мотивировать детей, и создавать благоприятную среду для развития творческих способностей и критического мышления. Только в этом случае ДО сможет успешно подготовить молодое поколение к вызовам будущего.</w:t>
      </w:r>
    </w:p>
    <w:p w14:paraId="5AF4989D" w14:textId="77777777" w:rsidR="00EF430F" w:rsidRPr="00862E39" w:rsidRDefault="00EF430F" w:rsidP="00862E3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41A939E1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9258D">
        <w:rPr>
          <w:rFonts w:ascii="Times New Roman" w:hAnsi="Times New Roman" w:cs="Times New Roman"/>
          <w:color w:val="000000" w:themeColor="text1"/>
          <w:sz w:val="40"/>
          <w:szCs w:val="40"/>
        </w:rPr>
        <w:t>Роль дополнительного образования в профессиональном самоопределении</w:t>
      </w:r>
    </w:p>
    <w:p w14:paraId="693005CE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725BA2A0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9258D">
        <w:rPr>
          <w:rFonts w:ascii="Times New Roman" w:hAnsi="Times New Roman" w:cs="Times New Roman"/>
          <w:color w:val="000000" w:themeColor="text1"/>
          <w:sz w:val="40"/>
          <w:szCs w:val="40"/>
        </w:rPr>
        <w:t>ДО предоставляет уникальные возможности для осознанного выбора профессионального пути. Участвуя в различных кружках, секциях, мастер-</w:t>
      </w:r>
      <w:r w:rsidRPr="0049258D">
        <w:rPr>
          <w:rFonts w:ascii="Times New Roman" w:hAnsi="Times New Roman" w:cs="Times New Roman"/>
          <w:color w:val="000000" w:themeColor="text1"/>
          <w:sz w:val="40"/>
          <w:szCs w:val="40"/>
        </w:rPr>
        <w:lastRenderedPageBreak/>
        <w:t>классах, дети и подростки могут попробовать себя в разных областях деятельности, выявить свои склонности и таланты, получить первые профессиональные навыки. Это позволяет им сделать более осознанный выбор профессии, основанный не только на информации извне, но и на личном опыте и самопознании.</w:t>
      </w:r>
    </w:p>
    <w:p w14:paraId="407AB874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3F031C5F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7564475E" w14:textId="2DCBC6B6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49258D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Основные тренды современного дополнительного образования</w:t>
      </w:r>
    </w:p>
    <w:p w14:paraId="261CCE4A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3A22B4D1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9258D">
        <w:rPr>
          <w:rFonts w:ascii="Times New Roman" w:hAnsi="Times New Roman" w:cs="Times New Roman"/>
          <w:color w:val="000000" w:themeColor="text1"/>
          <w:sz w:val="40"/>
          <w:szCs w:val="40"/>
        </w:rPr>
        <w:t>Современное ДО характеризуется следующими ключевыми трендами:</w:t>
      </w:r>
    </w:p>
    <w:p w14:paraId="15234D43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0657C4C2" w14:textId="77777777" w:rsid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9258D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Индивидуализация и персонализация:</w:t>
      </w:r>
      <w:r w:rsidRPr="0049258D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Акцент на создании индивидуальных образовательных траекторий, учитывающих интересы, способности и потребности каждого ребенка.</w:t>
      </w:r>
    </w:p>
    <w:p w14:paraId="7C32F3BA" w14:textId="77777777" w:rsidR="00266C3D" w:rsidRPr="0049258D" w:rsidRDefault="00266C3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7023E98A" w14:textId="77777777" w:rsid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266C3D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Технологизация:</w:t>
      </w:r>
      <w:r w:rsidRPr="0049258D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Активное использование цифровых технологий и онлайн-платформ для создания интерактивного, доступного и эффективного обучения.</w:t>
      </w:r>
    </w:p>
    <w:p w14:paraId="09B9EDA6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2CC353A3" w14:textId="77777777" w:rsid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9258D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Практико-ориентированность:</w:t>
      </w:r>
      <w:r w:rsidRPr="0049258D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Смещение фокуса с теоретических знаний на практические навыки и компетенции, востребованные на рынке труда.</w:t>
      </w:r>
    </w:p>
    <w:p w14:paraId="488E2430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5C6C5B78" w14:textId="383A44C8" w:rsid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9258D">
        <w:rPr>
          <w:rFonts w:ascii="Times New Roman" w:hAnsi="Times New Roman" w:cs="Times New Roman"/>
          <w:color w:val="000000" w:themeColor="text1"/>
          <w:sz w:val="40"/>
          <w:szCs w:val="40"/>
        </w:rPr>
        <w:lastRenderedPageBreak/>
        <w:t>Интеграция знаний из различных областей науки и искусства для формирования целостного представления об окружающем мире.</w:t>
      </w:r>
    </w:p>
    <w:p w14:paraId="2120DDF0" w14:textId="77777777" w:rsidR="00FF2B5A" w:rsidRPr="0049258D" w:rsidRDefault="00FF2B5A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43FE00D5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9258D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Сетевое взаимодействие:</w:t>
      </w:r>
      <w:r w:rsidRPr="0049258D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Расширение сотрудничества между образовательными организациями, предприятиями, университетами и другими партнерами.</w:t>
      </w:r>
    </w:p>
    <w:p w14:paraId="0272B6FC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05E29F97" w14:textId="100F110B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49258D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Новые форматы образовательных программ</w:t>
      </w:r>
    </w:p>
    <w:p w14:paraId="7C81EF64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68731D97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9258D">
        <w:rPr>
          <w:rFonts w:ascii="Times New Roman" w:hAnsi="Times New Roman" w:cs="Times New Roman"/>
          <w:color w:val="000000" w:themeColor="text1"/>
          <w:sz w:val="40"/>
          <w:szCs w:val="40"/>
        </w:rPr>
        <w:t>Для соответствия современным требованиям в ДО активно внедряются новые форматы образовательных программ:</w:t>
      </w:r>
    </w:p>
    <w:p w14:paraId="60B769E1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7765D8E4" w14:textId="77777777" w:rsid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9258D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Краткосрочные интенсивы и курсы:</w:t>
      </w:r>
      <w:r w:rsidRPr="0049258D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Позволяют быстро освоить конкретные навыки и компетенции.</w:t>
      </w:r>
    </w:p>
    <w:p w14:paraId="1B4290B5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193EA235" w14:textId="77777777" w:rsid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9258D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Смешанное обучение (офлайн + онлайн): </w:t>
      </w:r>
      <w:r w:rsidRPr="0049258D">
        <w:rPr>
          <w:rFonts w:ascii="Times New Roman" w:hAnsi="Times New Roman" w:cs="Times New Roman"/>
          <w:color w:val="000000" w:themeColor="text1"/>
          <w:sz w:val="40"/>
          <w:szCs w:val="40"/>
        </w:rPr>
        <w:t>Объединяет преимущества традиционного и дистанционного обучения, обеспечивая гибкость и доступность.</w:t>
      </w:r>
    </w:p>
    <w:p w14:paraId="5DBFFC9D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12E19D01" w14:textId="77777777" w:rsid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9258D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Практико-ориентированные программы с участием работодателей:</w:t>
      </w:r>
      <w:r w:rsidRPr="0049258D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Дают возможность получить реальный опыт работы и наладить контакты с потенциальными работодателями.</w:t>
      </w:r>
    </w:p>
    <w:p w14:paraId="3AEF793A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7450E95B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9258D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Сетевые образовательные программы с другими организациями:</w:t>
      </w:r>
      <w:r w:rsidRPr="0049258D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Расширяют возможности для обучения и обмена опытом.</w:t>
      </w:r>
    </w:p>
    <w:p w14:paraId="5F153886" w14:textId="77777777" w:rsid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3213AD2E" w14:textId="77777777" w:rsid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479FF112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4C265F3F" w14:textId="100A85D5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49258D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Воспитательный компонент в дополнительном образовании</w:t>
      </w:r>
    </w:p>
    <w:p w14:paraId="3EF19C38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5602E72F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9258D">
        <w:rPr>
          <w:rFonts w:ascii="Times New Roman" w:hAnsi="Times New Roman" w:cs="Times New Roman"/>
          <w:color w:val="000000" w:themeColor="text1"/>
          <w:sz w:val="40"/>
          <w:szCs w:val="40"/>
        </w:rPr>
        <w:t>ДО не только обучает, но и воспитывает, формируя ценностные ориентации, гражданскую позицию, эмоциональный интеллект и лидерские качества. Важным аспектом является создание инклюзивной среды и воспитание толерантности. Волонтерские и социальные проекты позволяют детям и молодежи проявить свою гражданскую активность и внести вклад в развитие общества.</w:t>
      </w:r>
    </w:p>
    <w:p w14:paraId="486BE3EB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0000FE69" w14:textId="5DF02152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49258D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Вызовы и перспективы развития</w:t>
      </w:r>
    </w:p>
    <w:p w14:paraId="6D00D242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538F1E85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9258D">
        <w:rPr>
          <w:rFonts w:ascii="Times New Roman" w:hAnsi="Times New Roman" w:cs="Times New Roman"/>
          <w:color w:val="000000" w:themeColor="text1"/>
          <w:sz w:val="40"/>
          <w:szCs w:val="40"/>
        </w:rPr>
        <w:t>Перед системой ДО стоят следующие вызовы:</w:t>
      </w:r>
    </w:p>
    <w:p w14:paraId="79331195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37366BE7" w14:textId="77777777" w:rsid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733FA4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Необходимость постоянного обновления содержания программ:</w:t>
      </w:r>
      <w:r w:rsidRPr="0049258D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Учитывая стремительное развитие технологий и изменение требований рынка труда.</w:t>
      </w:r>
    </w:p>
    <w:p w14:paraId="2E809DB5" w14:textId="77777777" w:rsidR="00733FA4" w:rsidRPr="0049258D" w:rsidRDefault="00733FA4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3DD6509D" w14:textId="77777777" w:rsid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733FA4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Подготовка педагогических кадров нового типа:</w:t>
      </w:r>
      <w:r w:rsidRPr="0049258D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Обладающих не только профессиональными знаниями, но и навыками работы с современными технологиями и индивидуального подхода к обучению.</w:t>
      </w:r>
    </w:p>
    <w:p w14:paraId="00699F92" w14:textId="77777777" w:rsidR="00733FA4" w:rsidRPr="0049258D" w:rsidRDefault="00733FA4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61DF6CC0" w14:textId="77777777" w:rsid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733FA4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lastRenderedPageBreak/>
        <w:t>Создание современной образовательной инфраструктуры:</w:t>
      </w:r>
      <w:r w:rsidRPr="0049258D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Обеспечение доступа к современному оборудованию, лабораториям, цифровым ресурсам.</w:t>
      </w:r>
    </w:p>
    <w:p w14:paraId="5C144811" w14:textId="77777777" w:rsidR="0001167B" w:rsidRPr="0049258D" w:rsidRDefault="0001167B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535BFA29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733FA4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Развитие государственно-частного партнерства:</w:t>
      </w:r>
      <w:r w:rsidRPr="0049258D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Для привлечения дополнительных ресурсов и расширения возможностей для обучения.</w:t>
      </w:r>
    </w:p>
    <w:p w14:paraId="0A98CCC4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22F434D3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9258D">
        <w:rPr>
          <w:rFonts w:ascii="Times New Roman" w:hAnsi="Times New Roman" w:cs="Times New Roman"/>
          <w:color w:val="000000" w:themeColor="text1"/>
          <w:sz w:val="40"/>
          <w:szCs w:val="40"/>
        </w:rPr>
        <w:t>Перспективы развития ДО связаны с дальнейшей цифровизацией, индивидуализацией, развитием сетевого взаимодействия и внедрением новых образовательных технологий.</w:t>
      </w:r>
    </w:p>
    <w:p w14:paraId="0D9B5048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7945C59F" w14:textId="6F1B44EE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9258D">
        <w:rPr>
          <w:rFonts w:ascii="Times New Roman" w:hAnsi="Times New Roman" w:cs="Times New Roman"/>
          <w:color w:val="000000" w:themeColor="text1"/>
          <w:sz w:val="40"/>
          <w:szCs w:val="40"/>
        </w:rPr>
        <w:t>Практические рекомендации</w:t>
      </w:r>
    </w:p>
    <w:p w14:paraId="24B8627F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50A763C6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9258D">
        <w:rPr>
          <w:rFonts w:ascii="Times New Roman" w:hAnsi="Times New Roman" w:cs="Times New Roman"/>
          <w:color w:val="000000" w:themeColor="text1"/>
          <w:sz w:val="40"/>
          <w:szCs w:val="40"/>
        </w:rPr>
        <w:t>Для повышения эффективности ДО рекомендуется:</w:t>
      </w:r>
    </w:p>
    <w:p w14:paraId="0E8ADB7B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0012C5FE" w14:textId="77777777" w:rsid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733FA4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Внедрение гибкой системы оценивания образовательных результатов:</w:t>
      </w:r>
      <w:r w:rsidRPr="0049258D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Ориентированной не только на знания, но и на навыки, компетенции и личностные качества.</w:t>
      </w:r>
    </w:p>
    <w:p w14:paraId="4D2E3104" w14:textId="77777777" w:rsidR="00733FA4" w:rsidRPr="0049258D" w:rsidRDefault="00733FA4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6B425F9D" w14:textId="77777777" w:rsid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733FA4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Развитие системы наставничества и тьюторства:</w:t>
      </w:r>
      <w:r w:rsidRPr="0049258D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Для оказания индивидуальной поддержки и помощи в профессиональном самоопределении.</w:t>
      </w:r>
    </w:p>
    <w:p w14:paraId="315BA4F6" w14:textId="77777777" w:rsidR="00733FA4" w:rsidRPr="0049258D" w:rsidRDefault="00733FA4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6C5AE8AB" w14:textId="77777777" w:rsid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733FA4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Создание условий для детских инициатив и самоуправления:</w:t>
      </w:r>
      <w:r w:rsidRPr="0049258D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Для развития лидерских качеств и гражданской активности.</w:t>
      </w:r>
    </w:p>
    <w:p w14:paraId="20B54311" w14:textId="77777777" w:rsidR="00733FA4" w:rsidRPr="0049258D" w:rsidRDefault="00733FA4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769CDF7B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733FA4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lastRenderedPageBreak/>
        <w:t>Построение индивидуальных образовательных траекторий:</w:t>
      </w:r>
      <w:r w:rsidRPr="0049258D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Учитывающих интересы, способности и потребности каждого ребенка.</w:t>
      </w:r>
    </w:p>
    <w:p w14:paraId="7B365928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0643EF23" w14:textId="77777777" w:rsid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7739B3F4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14:paraId="7BB99837" w14:textId="77777777" w:rsidR="0049258D" w:rsidRPr="0049258D" w:rsidRDefault="0049258D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9258D">
        <w:rPr>
          <w:rFonts w:ascii="Times New Roman" w:hAnsi="Times New Roman" w:cs="Times New Roman"/>
          <w:color w:val="000000" w:themeColor="text1"/>
          <w:sz w:val="40"/>
          <w:szCs w:val="40"/>
        </w:rPr>
        <w:t>Дополнительное образование играет ключевую роль в формировании будущего поколения профессионалов. Эффективная модернизация ДО, основанная на учете современных трендов, вызовов и перспектив, позволит обеспечить высокое качество образования, развить таланты и способности каждого ребенка, а также подготовить их к успешной жизни в современном мире. Реализация представленных практических рекомендаций позволит создать более эффективную и востребованную систему дополнительного образования.</w:t>
      </w:r>
    </w:p>
    <w:p w14:paraId="73131A83" w14:textId="7C2A3264" w:rsidR="00862E39" w:rsidRPr="00862E39" w:rsidRDefault="00862E39" w:rsidP="004925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sectPr w:rsidR="00862E39" w:rsidRPr="00862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413"/>
    <w:rsid w:val="0001167B"/>
    <w:rsid w:val="001956F9"/>
    <w:rsid w:val="00211413"/>
    <w:rsid w:val="00266C3D"/>
    <w:rsid w:val="0049258D"/>
    <w:rsid w:val="004A38AE"/>
    <w:rsid w:val="00733FA4"/>
    <w:rsid w:val="00862E39"/>
    <w:rsid w:val="009F075B"/>
    <w:rsid w:val="00EF430F"/>
    <w:rsid w:val="00F0699A"/>
    <w:rsid w:val="00FF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4EF1"/>
  <w15:chartTrackingRefBased/>
  <w15:docId w15:val="{FE6D3B2A-8F4E-4CAD-9AC7-C2954B31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Политова Дарья Сергеевна</cp:lastModifiedBy>
  <cp:revision>5</cp:revision>
  <dcterms:created xsi:type="dcterms:W3CDTF">2025-10-27T11:25:00Z</dcterms:created>
  <dcterms:modified xsi:type="dcterms:W3CDTF">2025-11-13T19:48:00Z</dcterms:modified>
</cp:coreProperties>
</file>