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4E6" w:rsidRPr="00B977A7" w:rsidRDefault="008624E6" w:rsidP="00B977A7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8A0481" w:rsidRPr="008A0481" w:rsidRDefault="008A0481" w:rsidP="008A048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color="FFFFFF"/>
          <w:lang w:eastAsia="en-US"/>
        </w:rPr>
      </w:pPr>
      <w:r w:rsidRPr="008A0481">
        <w:rPr>
          <w:rFonts w:ascii="Times New Roman" w:eastAsia="Calibri" w:hAnsi="Times New Roman" w:cs="Times New Roman"/>
          <w:sz w:val="28"/>
          <w:szCs w:val="28"/>
          <w:u w:color="FFFFFF"/>
          <w:lang w:eastAsia="en-US"/>
        </w:rPr>
        <w:t>Муниципальное бюджетное образовательное учреждение</w:t>
      </w:r>
    </w:p>
    <w:p w:rsidR="008A0481" w:rsidRPr="008A0481" w:rsidRDefault="008A0481" w:rsidP="008A048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color="FFFFFF"/>
          <w:lang w:eastAsia="en-US"/>
        </w:rPr>
      </w:pPr>
      <w:r w:rsidRPr="008A0481">
        <w:rPr>
          <w:rFonts w:ascii="Times New Roman" w:eastAsia="Calibri" w:hAnsi="Times New Roman" w:cs="Times New Roman"/>
          <w:sz w:val="28"/>
          <w:szCs w:val="28"/>
          <w:u w:color="FFFFFF"/>
          <w:lang w:eastAsia="en-US"/>
        </w:rPr>
        <w:t xml:space="preserve">дополнительного образования </w:t>
      </w:r>
    </w:p>
    <w:p w:rsidR="008A0481" w:rsidRPr="008A0481" w:rsidRDefault="008A0481" w:rsidP="008A048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color="FFFFFF"/>
          <w:lang w:eastAsia="en-US"/>
        </w:rPr>
      </w:pPr>
      <w:r w:rsidRPr="008A0481">
        <w:rPr>
          <w:rFonts w:ascii="Times New Roman" w:eastAsia="Calibri" w:hAnsi="Times New Roman" w:cs="Times New Roman"/>
          <w:sz w:val="28"/>
          <w:szCs w:val="28"/>
          <w:u w:color="FFFFFF"/>
          <w:lang w:eastAsia="en-US"/>
        </w:rPr>
        <w:t>Дом детского творчества п. Сосьва</w:t>
      </w:r>
    </w:p>
    <w:p w:rsidR="008A0481" w:rsidRPr="008A0481" w:rsidRDefault="008A0481" w:rsidP="008A048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color="FFFFFF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821"/>
      </w:tblGrid>
      <w:tr w:rsidR="008A0481" w:rsidRPr="008A0481" w:rsidTr="008A0481">
        <w:tc>
          <w:tcPr>
            <w:tcW w:w="4785" w:type="dxa"/>
          </w:tcPr>
          <w:p w:rsidR="008A0481" w:rsidRPr="008A0481" w:rsidRDefault="008A0481" w:rsidP="008A04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  <w:proofErr w:type="gramStart"/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>Принята</w:t>
            </w:r>
            <w:proofErr w:type="gramEnd"/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 xml:space="preserve"> на заседании </w:t>
            </w:r>
          </w:p>
          <w:p w:rsidR="008A0481" w:rsidRPr="008A0481" w:rsidRDefault="008A0481" w:rsidP="008A04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>МС МБОУ ДО ДДТ п. Сосьва</w:t>
            </w:r>
          </w:p>
          <w:p w:rsidR="008A0481" w:rsidRPr="008A0481" w:rsidRDefault="008A0481" w:rsidP="008A04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>Протокол № ___________</w:t>
            </w:r>
          </w:p>
          <w:p w:rsidR="008A0481" w:rsidRPr="008A0481" w:rsidRDefault="008A0481" w:rsidP="008A04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</w:p>
          <w:p w:rsidR="008A0481" w:rsidRPr="008A0481" w:rsidRDefault="008A0481" w:rsidP="008A04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</w:p>
          <w:p w:rsidR="008A0481" w:rsidRPr="008A0481" w:rsidRDefault="008A0481" w:rsidP="008A04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>"_____"_______________20_г.</w:t>
            </w:r>
          </w:p>
          <w:p w:rsidR="008A0481" w:rsidRPr="008A0481" w:rsidRDefault="008A0481" w:rsidP="008A0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</w:p>
          <w:p w:rsidR="008A0481" w:rsidRPr="008A0481" w:rsidRDefault="008A0481" w:rsidP="008A04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</w:p>
        </w:tc>
        <w:tc>
          <w:tcPr>
            <w:tcW w:w="4821" w:type="dxa"/>
          </w:tcPr>
          <w:p w:rsidR="008A0481" w:rsidRPr="008A0481" w:rsidRDefault="008A0481" w:rsidP="008A04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>УТВЕРЖДАЮ</w:t>
            </w:r>
          </w:p>
          <w:p w:rsidR="008A0481" w:rsidRPr="008A0481" w:rsidRDefault="008A0481" w:rsidP="008A0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>"_____"______________20_г.</w:t>
            </w:r>
          </w:p>
          <w:p w:rsidR="008A0481" w:rsidRPr="008A0481" w:rsidRDefault="008A0481" w:rsidP="008A0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>Приказ № ____________</w:t>
            </w:r>
          </w:p>
          <w:p w:rsidR="008A0481" w:rsidRPr="008A0481" w:rsidRDefault="008A0481" w:rsidP="008A0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 xml:space="preserve">Директор МБОУ  </w:t>
            </w:r>
            <w:proofErr w:type="spellStart"/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>ДОДом</w:t>
            </w:r>
            <w:proofErr w:type="spellEnd"/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 xml:space="preserve"> детского творчества п. Сосьва</w:t>
            </w:r>
          </w:p>
          <w:p w:rsidR="008A0481" w:rsidRPr="008A0481" w:rsidRDefault="008A0481" w:rsidP="008A0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 xml:space="preserve">_________________  </w:t>
            </w:r>
            <w:proofErr w:type="spellStart"/>
            <w:r w:rsidRPr="008A0481"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  <w:t>Т.И.Лушникова</w:t>
            </w:r>
            <w:proofErr w:type="spellEnd"/>
          </w:p>
          <w:p w:rsidR="008A0481" w:rsidRPr="008A0481" w:rsidRDefault="008A0481" w:rsidP="008A04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</w:p>
          <w:p w:rsidR="008A0481" w:rsidRPr="008A0481" w:rsidRDefault="008A0481" w:rsidP="008A04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color="FFFFFF"/>
                <w:lang w:eastAsia="en-US"/>
              </w:rPr>
            </w:pPr>
          </w:p>
        </w:tc>
      </w:tr>
    </w:tbl>
    <w:p w:rsidR="00C62F3D" w:rsidRDefault="00C62F3D" w:rsidP="008A0481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:rsidR="00C62F3D" w:rsidRPr="008A0481" w:rsidRDefault="00C62F3D" w:rsidP="00C62F3D">
      <w:pPr>
        <w:spacing w:after="0"/>
        <w:jc w:val="center"/>
        <w:rPr>
          <w:rFonts w:ascii="Times New Roman" w:hAnsi="Times New Roman" w:cs="Times New Roman"/>
          <w:b/>
          <w:sz w:val="36"/>
          <w:lang w:val="en-US"/>
        </w:rPr>
      </w:pPr>
    </w:p>
    <w:p w:rsidR="00C62F3D" w:rsidRPr="008A0481" w:rsidRDefault="00C62F3D" w:rsidP="00C62F3D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8A0481">
        <w:rPr>
          <w:rFonts w:ascii="Times New Roman" w:hAnsi="Times New Roman" w:cs="Times New Roman"/>
          <w:b/>
          <w:sz w:val="36"/>
        </w:rPr>
        <w:t>Дополнительная общеобразовательная (общеразвивающая)</w:t>
      </w:r>
    </w:p>
    <w:p w:rsidR="00C62F3D" w:rsidRPr="008A0481" w:rsidRDefault="00C62F3D" w:rsidP="008A0481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8A0481">
        <w:rPr>
          <w:rFonts w:ascii="Times New Roman" w:hAnsi="Times New Roman" w:cs="Times New Roman"/>
          <w:b/>
          <w:sz w:val="36"/>
        </w:rPr>
        <w:t xml:space="preserve"> программа физкультурно-спортивной направленности</w:t>
      </w:r>
      <w:r w:rsidR="008A0481">
        <w:rPr>
          <w:rFonts w:ascii="Times New Roman" w:hAnsi="Times New Roman" w:cs="Times New Roman"/>
          <w:b/>
          <w:sz w:val="36"/>
        </w:rPr>
        <w:t xml:space="preserve"> по боксу объединение </w:t>
      </w:r>
      <w:r w:rsidRPr="008A0481">
        <w:rPr>
          <w:rFonts w:ascii="Times New Roman" w:hAnsi="Times New Roman" w:cs="Times New Roman"/>
          <w:b/>
          <w:sz w:val="36"/>
        </w:rPr>
        <w:t>«Кожаные перчатки»</w:t>
      </w:r>
    </w:p>
    <w:p w:rsidR="00C62F3D" w:rsidRDefault="00C62F3D" w:rsidP="00C62F3D">
      <w:pPr>
        <w:rPr>
          <w:rFonts w:ascii="Times New Roman" w:hAnsi="Times New Roman" w:cs="Times New Roman"/>
          <w:sz w:val="24"/>
        </w:rPr>
      </w:pPr>
    </w:p>
    <w:p w:rsidR="003731A5" w:rsidRPr="006F5948" w:rsidRDefault="008A0481" w:rsidP="003731A5">
      <w:pPr>
        <w:spacing w:after="0"/>
        <w:jc w:val="center"/>
        <w:rPr>
          <w:rFonts w:ascii="Times New Roman" w:eastAsia="Calibri" w:hAnsi="Times New Roman" w:cs="Times New Roman"/>
          <w:sz w:val="32"/>
          <w:szCs w:val="28"/>
          <w:u w:color="FFFFFF"/>
          <w:lang w:eastAsia="en-US"/>
        </w:rPr>
      </w:pPr>
      <w:r w:rsidRPr="006F5948">
        <w:rPr>
          <w:rFonts w:ascii="Times New Roman" w:eastAsia="Calibri" w:hAnsi="Times New Roman" w:cs="Times New Roman"/>
          <w:sz w:val="32"/>
          <w:szCs w:val="28"/>
          <w:u w:color="FFFFFF"/>
          <w:lang w:eastAsia="en-US"/>
        </w:rPr>
        <w:t xml:space="preserve">Возраст обучающихся: </w:t>
      </w:r>
      <w:r w:rsidR="00972673">
        <w:rPr>
          <w:rFonts w:ascii="Times New Roman" w:eastAsia="Calibri" w:hAnsi="Times New Roman" w:cs="Times New Roman"/>
          <w:sz w:val="32"/>
          <w:szCs w:val="28"/>
          <w:u w:color="FFFFFF"/>
          <w:lang w:eastAsia="en-US"/>
        </w:rPr>
        <w:t>7-10</w:t>
      </w:r>
      <w:r w:rsidR="003731A5" w:rsidRPr="006F5948">
        <w:rPr>
          <w:rFonts w:ascii="Times New Roman" w:eastAsia="Calibri" w:hAnsi="Times New Roman" w:cs="Times New Roman"/>
          <w:sz w:val="32"/>
          <w:szCs w:val="28"/>
          <w:u w:color="FFFFFF"/>
          <w:lang w:eastAsia="en-US"/>
        </w:rPr>
        <w:t xml:space="preserve"> лет</w:t>
      </w:r>
    </w:p>
    <w:p w:rsidR="008A0481" w:rsidRPr="00972673" w:rsidRDefault="008A0481" w:rsidP="003731A5">
      <w:pPr>
        <w:spacing w:after="0"/>
        <w:jc w:val="center"/>
        <w:rPr>
          <w:rFonts w:ascii="Times New Roman" w:eastAsia="Calibri" w:hAnsi="Times New Roman" w:cs="Times New Roman"/>
          <w:sz w:val="32"/>
          <w:szCs w:val="28"/>
          <w:u w:color="FFFFFF"/>
          <w:lang w:eastAsia="en-US"/>
        </w:rPr>
      </w:pPr>
      <w:r w:rsidRPr="006F5948">
        <w:rPr>
          <w:rFonts w:ascii="Times New Roman" w:eastAsia="Calibri" w:hAnsi="Times New Roman" w:cs="Times New Roman"/>
          <w:sz w:val="32"/>
          <w:szCs w:val="28"/>
          <w:u w:color="FFFFFF"/>
          <w:lang w:eastAsia="en-US"/>
        </w:rPr>
        <w:t>Срок обучения: 2 года</w:t>
      </w:r>
    </w:p>
    <w:p w:rsidR="008A0481" w:rsidRPr="00972673" w:rsidRDefault="008A0481" w:rsidP="003731A5">
      <w:pPr>
        <w:spacing w:after="0"/>
        <w:jc w:val="center"/>
        <w:rPr>
          <w:rFonts w:ascii="Liberation Serif" w:eastAsia="Calibri" w:hAnsi="Liberation Serif" w:cs="Times New Roman"/>
          <w:sz w:val="28"/>
          <w:szCs w:val="28"/>
          <w:u w:color="FFFFFF"/>
          <w:lang w:eastAsia="en-US"/>
        </w:rPr>
      </w:pPr>
    </w:p>
    <w:p w:rsidR="00C62F3D" w:rsidRDefault="00C62F3D" w:rsidP="00C62F3D">
      <w:pPr>
        <w:rPr>
          <w:rFonts w:ascii="Times New Roman" w:hAnsi="Times New Roman" w:cs="Times New Roman"/>
          <w:sz w:val="24"/>
        </w:rPr>
      </w:pPr>
    </w:p>
    <w:p w:rsidR="00C62F3D" w:rsidRDefault="00C62F3D" w:rsidP="00C62F3D">
      <w:pPr>
        <w:rPr>
          <w:rFonts w:ascii="Times New Roman" w:hAnsi="Times New Roman" w:cs="Times New Roman"/>
          <w:sz w:val="24"/>
        </w:rPr>
      </w:pPr>
    </w:p>
    <w:p w:rsidR="00C62F3D" w:rsidRPr="008D559D" w:rsidRDefault="00C62F3D" w:rsidP="003731A5">
      <w:pPr>
        <w:spacing w:after="0"/>
        <w:rPr>
          <w:rFonts w:ascii="Times New Roman" w:hAnsi="Times New Roman" w:cs="Times New Roman"/>
          <w:sz w:val="28"/>
        </w:rPr>
      </w:pPr>
    </w:p>
    <w:p w:rsidR="00C62F3D" w:rsidRDefault="008A0481" w:rsidP="00C62F3D">
      <w:pPr>
        <w:rPr>
          <w:rFonts w:ascii="Times New Roman" w:hAnsi="Times New Roman" w:cs="Times New Roman"/>
          <w:sz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1" type="#_x0000_t202" style="position:absolute;margin-left:291.3pt;margin-top:10.7pt;width:229.35pt;height:134.1pt;z-index:25166643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7OoAIAALoFAAAOAAAAZHJzL2Uyb0RvYy54bWysVM1uEzEQviPxDpbvdJPQhDbqpgqtipAq&#10;WtGinh2vnVjYHmM72Q0vw1NwQuIZ8kiMvZufll6KuOyOPd+MZ775OTtvjCYr4YMCW9L+UY8SYTlU&#10;ys5L+uX+6s0JJSEyWzENVpR0LQI9n7x+dVa7sRjAAnQlPEEnNoxrV9JFjG5cFIEvhGHhCJywqJTg&#10;DYt49POi8qxG70YXg15vVNTgK+eBixDw9rJV0kn2L6Xg8UbKICLRJcXYYv76/J2lbzE5Y+O5Z26h&#10;eBcG+4coDFMWH925umSRkaVXf7kyinsIIOMRB1OAlIqLnANm0+89yeZuwZzIuSA5we1oCv/PLf+0&#10;uvVEVSUdUGKZwRJtfmx+b35tfpJBYqd2YYygO4ew2LyHBqu8vQ94mZJupDfpj+kQ1CPP6x23oomE&#10;4+XgZDTsD1DFUdcfjk7f4QH9F3tz50P8IMCQJJTUY/Eyp2x1HWIL3ULSawG0qq6U1vmQGkZcaE9W&#10;DEutYw4SnT9CaUvqko7eDnvZ8SNdbrm9h9n8GQ/oT9v0nMit1YWVKGqpyFJca5Ew2n4WEqnNjDwT&#10;I+Nc2F2cGZ1QEjN6iWGH30f1EuM2D7TIL4ONO2OjLPiWpcfUVl+3xMgWjzU8yDuJsZk1uad2nTKD&#10;ao0N5KEdwOD4lcIiX7MQb5nHicPGwC0Sb/AjNWCRoJMoWYD//tx9wuMgoJaSGie4pOHbknlBif5o&#10;cURO+8fHaeTz4XiY+o34Q83sUGOX5gKwc/q4rxzPYsJHvRWlB/OAy2aaXkUVsxzfLmncihex3Su4&#10;rLiYTjMIh9yxeG3vHE+uE8uphe+bB+Zd1+cRR+QTbGedjZ+0e4tNlhamywhS5VlIPLesdvzjgsjT&#10;1C2ztIEOzxm1X7mTPwAAAP//AwBQSwMEFAAGAAgAAAAhABK5Un7hAAAACgEAAA8AAABkcnMvZG93&#10;bnJldi54bWxMj01PwzAMhu9I/IfISNxYunYfbWk6VSCEBEhoGxduWWPaisapmmzr/j3mBEfbj14/&#10;b7GZbC9OOPrOkYL5LAKBVDvTUaPgY/90l4LwQZPRvSNUcEEPm/L6qtC5cWfa4mkXGsEh5HOtoA1h&#10;yKX0dYtW+5kbkPj25UarA49jI82ozxxuexlH0Upa3RF/aPWADy3W37ujVfCy+NSPSXjFS6Dpvaqe&#10;02Hh35S6vZmqexABp/AHw68+q0PJTgd3JONFr2AZpwmjCuJsDoKBbJ0tQRx4sV4lIMtC/q9Q/gAA&#10;AP//AwBQSwECLQAUAAYACAAAACEAtoM4kv4AAADhAQAAEwAAAAAAAAAAAAAAAAAAAAAAW0NvbnRl&#10;bnRfVHlwZXNdLnhtbFBLAQItABQABgAIAAAAIQA4/SH/1gAAAJQBAAALAAAAAAAAAAAAAAAAAC8B&#10;AABfcmVscy8ucmVsc1BLAQItABQABgAIAAAAIQDsOL7OoAIAALoFAAAOAAAAAAAAAAAAAAAAAC4C&#10;AABkcnMvZTJvRG9jLnhtbFBLAQItABQABgAIAAAAIQASuVJ+4QAAAAoBAAAPAAAAAAAAAAAAAAAA&#10;APoEAABkcnMvZG93bnJldi54bWxQSwUGAAAAAAQABADzAAAACAYAAAAA&#10;" fillcolor="white [3201]" strokecolor="white [3212]" strokeweight=".5pt">
            <v:textbox>
              <w:txbxContent>
                <w:p w:rsidR="008A0481" w:rsidRPr="00C62F3D" w:rsidRDefault="008A0481" w:rsidP="00C62F3D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C62F3D">
                    <w:rPr>
                      <w:rFonts w:ascii="Times New Roman" w:hAnsi="Times New Roman" w:cs="Times New Roman"/>
                      <w:sz w:val="32"/>
                    </w:rPr>
                    <w:t>автор-составитель:</w:t>
                  </w:r>
                </w:p>
                <w:p w:rsidR="008A0481" w:rsidRPr="00C62F3D" w:rsidRDefault="008A0481" w:rsidP="00C62F3D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C62F3D">
                    <w:rPr>
                      <w:rFonts w:ascii="Times New Roman" w:hAnsi="Times New Roman" w:cs="Times New Roman"/>
                      <w:sz w:val="32"/>
                    </w:rPr>
                    <w:t>педагог дополнительного образования</w:t>
                  </w:r>
                </w:p>
                <w:p w:rsidR="008A0481" w:rsidRPr="008A0481" w:rsidRDefault="008A0481" w:rsidP="008A0481">
                  <w:pPr>
                    <w:spacing w:after="0"/>
                    <w:rPr>
                      <w:rFonts w:ascii="Times New Roman" w:hAnsi="Times New Roman" w:cs="Times New Roman"/>
                      <w:sz w:val="32"/>
                      <w:lang w:val="en-US"/>
                    </w:rPr>
                  </w:pPr>
                  <w:r w:rsidRPr="00C62F3D">
                    <w:rPr>
                      <w:rFonts w:ascii="Times New Roman" w:hAnsi="Times New Roman" w:cs="Times New Roman"/>
                      <w:sz w:val="32"/>
                    </w:rPr>
                    <w:t>Мельников Виктор Владимирович</w:t>
                  </w:r>
                  <w:r>
                    <w:rPr>
                      <w:rFonts w:ascii="Times New Roman" w:hAnsi="Times New Roman" w:cs="Times New Roman"/>
                      <w:sz w:val="32"/>
                    </w:rPr>
                    <w:t xml:space="preserve"> </w:t>
                  </w:r>
                </w:p>
              </w:txbxContent>
            </v:textbox>
          </v:shape>
        </w:pict>
      </w:r>
    </w:p>
    <w:p w:rsidR="00C62F3D" w:rsidRDefault="00C62F3D" w:rsidP="00C62F3D">
      <w:pPr>
        <w:rPr>
          <w:rFonts w:ascii="Times New Roman" w:hAnsi="Times New Roman" w:cs="Times New Roman"/>
          <w:sz w:val="24"/>
        </w:rPr>
      </w:pPr>
    </w:p>
    <w:p w:rsidR="00C62F3D" w:rsidRDefault="00C62F3D" w:rsidP="00C62F3D">
      <w:pPr>
        <w:rPr>
          <w:rFonts w:ascii="Times New Roman" w:hAnsi="Times New Roman" w:cs="Times New Roman"/>
          <w:sz w:val="24"/>
        </w:rPr>
      </w:pPr>
    </w:p>
    <w:p w:rsidR="00C62F3D" w:rsidRDefault="00C62F3D" w:rsidP="00C62F3D">
      <w:pPr>
        <w:rPr>
          <w:rFonts w:ascii="Times New Roman" w:hAnsi="Times New Roman" w:cs="Times New Roman"/>
          <w:sz w:val="24"/>
        </w:rPr>
      </w:pPr>
    </w:p>
    <w:p w:rsidR="00C62F3D" w:rsidRPr="003731A5" w:rsidRDefault="00C62F3D" w:rsidP="00C62F3D">
      <w:pPr>
        <w:rPr>
          <w:rFonts w:ascii="Times New Roman" w:hAnsi="Times New Roman" w:cs="Times New Roman"/>
          <w:sz w:val="24"/>
        </w:rPr>
      </w:pPr>
    </w:p>
    <w:p w:rsidR="00C62F3D" w:rsidRPr="003731A5" w:rsidRDefault="00C62F3D" w:rsidP="00C62F3D">
      <w:pPr>
        <w:rPr>
          <w:rFonts w:ascii="Times New Roman" w:hAnsi="Times New Roman" w:cs="Times New Roman"/>
          <w:sz w:val="28"/>
        </w:rPr>
      </w:pPr>
    </w:p>
    <w:p w:rsidR="00C62F3D" w:rsidRPr="00C62F3D" w:rsidRDefault="00C62F3D" w:rsidP="00C62F3D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62F3D">
        <w:rPr>
          <w:rFonts w:ascii="Times New Roman" w:hAnsi="Times New Roman" w:cs="Times New Roman"/>
          <w:sz w:val="28"/>
        </w:rPr>
        <w:t>п. Сосьва</w:t>
      </w:r>
    </w:p>
    <w:p w:rsidR="00C62F3D" w:rsidRPr="00C62F3D" w:rsidRDefault="00C62F3D" w:rsidP="00C62F3D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  <w:r w:rsidRPr="00C62F3D">
        <w:rPr>
          <w:rFonts w:ascii="Times New Roman" w:hAnsi="Times New Roman" w:cs="Times New Roman"/>
          <w:sz w:val="28"/>
        </w:rPr>
        <w:t>2021 г.</w:t>
      </w:r>
    </w:p>
    <w:p w:rsidR="008624E6" w:rsidRPr="00945198" w:rsidRDefault="008624E6" w:rsidP="0086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4E6" w:rsidRPr="00945198" w:rsidRDefault="008624E6" w:rsidP="00862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62F3D" w:rsidRDefault="00C62F3D" w:rsidP="00C62F3D">
      <w:pPr>
        <w:pStyle w:val="a3"/>
        <w:numPr>
          <w:ilvl w:val="0"/>
          <w:numId w:val="34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62F3D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847C3A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C62F3D" w:rsidRDefault="00C62F3D" w:rsidP="00C62F3D">
      <w:pPr>
        <w:pStyle w:val="a3"/>
        <w:numPr>
          <w:ilvl w:val="0"/>
          <w:numId w:val="34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 приёмы обучения и тренировки……………………</w:t>
      </w:r>
      <w:r w:rsidR="00847C3A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743D15" w:rsidRDefault="00C62F3D" w:rsidP="00C62F3D">
      <w:pPr>
        <w:pStyle w:val="a3"/>
        <w:numPr>
          <w:ilvl w:val="0"/>
          <w:numId w:val="34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  <w:r w:rsidR="00743D15">
        <w:rPr>
          <w:rFonts w:ascii="Times New Roman" w:hAnsi="Times New Roman" w:cs="Times New Roman"/>
          <w:sz w:val="28"/>
          <w:szCs w:val="28"/>
        </w:rPr>
        <w:t>- 1 год обучения…………………………………</w:t>
      </w:r>
      <w:r w:rsidR="00847C3A">
        <w:rPr>
          <w:rFonts w:ascii="Times New Roman" w:hAnsi="Times New Roman" w:cs="Times New Roman"/>
          <w:sz w:val="28"/>
          <w:szCs w:val="28"/>
        </w:rPr>
        <w:t>…..</w:t>
      </w:r>
      <w:r w:rsidR="00743D15">
        <w:rPr>
          <w:rFonts w:ascii="Times New Roman" w:hAnsi="Times New Roman" w:cs="Times New Roman"/>
          <w:sz w:val="28"/>
          <w:szCs w:val="28"/>
        </w:rPr>
        <w:t>6</w:t>
      </w:r>
    </w:p>
    <w:p w:rsidR="00743D15" w:rsidRDefault="00743D15" w:rsidP="00C62F3D">
      <w:pPr>
        <w:pStyle w:val="a3"/>
        <w:numPr>
          <w:ilvl w:val="0"/>
          <w:numId w:val="34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план- 2 год обучения…………………………………</w:t>
      </w:r>
      <w:r w:rsidR="00847C3A">
        <w:rPr>
          <w:rFonts w:ascii="Times New Roman" w:hAnsi="Times New Roman" w:cs="Times New Roman"/>
          <w:sz w:val="28"/>
          <w:szCs w:val="28"/>
        </w:rPr>
        <w:t>…</w:t>
      </w:r>
      <w:r w:rsidR="00B977A7">
        <w:rPr>
          <w:rFonts w:ascii="Times New Roman" w:hAnsi="Times New Roman" w:cs="Times New Roman"/>
          <w:sz w:val="28"/>
          <w:szCs w:val="28"/>
        </w:rPr>
        <w:t>10</w:t>
      </w:r>
    </w:p>
    <w:p w:rsidR="00743D15" w:rsidRDefault="00743D15" w:rsidP="00C62F3D">
      <w:pPr>
        <w:pStyle w:val="a3"/>
        <w:numPr>
          <w:ilvl w:val="0"/>
          <w:numId w:val="34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</w:t>
      </w:r>
      <w:r w:rsidR="008A0481">
        <w:rPr>
          <w:rFonts w:ascii="Times New Roman" w:hAnsi="Times New Roman" w:cs="Times New Roman"/>
          <w:sz w:val="28"/>
          <w:szCs w:val="28"/>
        </w:rPr>
        <w:t>ские материалы…………………………………………1</w:t>
      </w:r>
      <w:r w:rsidR="00B977A7">
        <w:rPr>
          <w:rFonts w:ascii="Times New Roman" w:hAnsi="Times New Roman" w:cs="Times New Roman"/>
          <w:sz w:val="28"/>
          <w:szCs w:val="28"/>
        </w:rPr>
        <w:t>1</w:t>
      </w:r>
    </w:p>
    <w:p w:rsidR="00743D15" w:rsidRDefault="00743D15" w:rsidP="00C62F3D">
      <w:pPr>
        <w:pStyle w:val="a3"/>
        <w:numPr>
          <w:ilvl w:val="0"/>
          <w:numId w:val="34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материалы……………………………………………</w:t>
      </w:r>
      <w:r w:rsidR="00847C3A">
        <w:rPr>
          <w:rFonts w:ascii="Times New Roman" w:hAnsi="Times New Roman" w:cs="Times New Roman"/>
          <w:sz w:val="28"/>
          <w:szCs w:val="28"/>
        </w:rPr>
        <w:t>.</w:t>
      </w:r>
      <w:r w:rsidR="00B977A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977A7">
        <w:rPr>
          <w:rFonts w:ascii="Times New Roman" w:hAnsi="Times New Roman" w:cs="Times New Roman"/>
          <w:sz w:val="28"/>
          <w:szCs w:val="28"/>
        </w:rPr>
        <w:t>2</w:t>
      </w:r>
    </w:p>
    <w:p w:rsidR="00847C3A" w:rsidRDefault="00847C3A" w:rsidP="00C62F3D">
      <w:pPr>
        <w:pStyle w:val="a3"/>
        <w:numPr>
          <w:ilvl w:val="0"/>
          <w:numId w:val="34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 w:rsidR="008A0481">
        <w:rPr>
          <w:rFonts w:ascii="Times New Roman" w:hAnsi="Times New Roman" w:cs="Times New Roman"/>
          <w:sz w:val="28"/>
          <w:szCs w:val="28"/>
        </w:rPr>
        <w:t>аттестации…………………………………………….……</w:t>
      </w:r>
      <w:r w:rsidR="00B977A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977A7">
        <w:rPr>
          <w:rFonts w:ascii="Times New Roman" w:hAnsi="Times New Roman" w:cs="Times New Roman"/>
          <w:sz w:val="28"/>
          <w:szCs w:val="28"/>
        </w:rPr>
        <w:t>3</w:t>
      </w:r>
    </w:p>
    <w:p w:rsidR="00847C3A" w:rsidRDefault="00847C3A" w:rsidP="00C62F3D">
      <w:pPr>
        <w:pStyle w:val="a3"/>
        <w:numPr>
          <w:ilvl w:val="0"/>
          <w:numId w:val="34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</w:t>
      </w:r>
      <w:r w:rsidR="008A0481">
        <w:rPr>
          <w:rFonts w:ascii="Times New Roman" w:hAnsi="Times New Roman" w:cs="Times New Roman"/>
          <w:sz w:val="28"/>
          <w:szCs w:val="28"/>
        </w:rPr>
        <w:t>итературы………………………………………………...</w:t>
      </w:r>
      <w:r w:rsidR="00B977A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977A7">
        <w:rPr>
          <w:rFonts w:ascii="Times New Roman" w:hAnsi="Times New Roman" w:cs="Times New Roman"/>
          <w:sz w:val="28"/>
          <w:szCs w:val="28"/>
        </w:rPr>
        <w:t>4</w:t>
      </w:r>
    </w:p>
    <w:p w:rsidR="00847C3A" w:rsidRDefault="00847C3A" w:rsidP="00C62F3D">
      <w:pPr>
        <w:pStyle w:val="a3"/>
        <w:numPr>
          <w:ilvl w:val="0"/>
          <w:numId w:val="34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1…………</w:t>
      </w:r>
      <w:r w:rsidR="008A0481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B977A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977A7">
        <w:rPr>
          <w:rFonts w:ascii="Times New Roman" w:hAnsi="Times New Roman" w:cs="Times New Roman"/>
          <w:sz w:val="28"/>
          <w:szCs w:val="28"/>
        </w:rPr>
        <w:t>5</w:t>
      </w:r>
    </w:p>
    <w:p w:rsidR="00C62F3D" w:rsidRPr="00B977A7" w:rsidRDefault="00C62F3D" w:rsidP="00B977A7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F5948" w:rsidRDefault="006F5948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977A7" w:rsidRDefault="00B977A7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977A7" w:rsidRDefault="00B977A7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F5948" w:rsidRPr="00C62F3D" w:rsidRDefault="006F5948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847C3A" w:rsidRDefault="00C62F3D" w:rsidP="00847C3A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C62F3D" w:rsidRDefault="00C62F3D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34F59" w:rsidRDefault="00802537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44E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A44EF" w:rsidRDefault="00492D4C" w:rsidP="0080253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A19"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r>
        <w:rPr>
          <w:rFonts w:ascii="Times New Roman" w:hAnsi="Times New Roman" w:cs="Times New Roman"/>
          <w:sz w:val="28"/>
          <w:szCs w:val="28"/>
        </w:rPr>
        <w:t>рабочей программы дополнительного образования</w:t>
      </w:r>
      <w:r w:rsidR="00FC0A19">
        <w:rPr>
          <w:rFonts w:ascii="Times New Roman" w:hAnsi="Times New Roman" w:cs="Times New Roman"/>
          <w:sz w:val="28"/>
          <w:szCs w:val="28"/>
        </w:rPr>
        <w:t xml:space="preserve"> «</w:t>
      </w:r>
      <w:r w:rsidR="001947F2">
        <w:rPr>
          <w:rFonts w:ascii="Times New Roman" w:hAnsi="Times New Roman" w:cs="Times New Roman"/>
          <w:sz w:val="28"/>
          <w:szCs w:val="28"/>
        </w:rPr>
        <w:t>Бокс</w:t>
      </w:r>
      <w:r w:rsidR="00FC0A1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2537">
        <w:rPr>
          <w:rFonts w:ascii="Times New Roman" w:hAnsi="Times New Roman" w:cs="Times New Roman"/>
          <w:sz w:val="28"/>
          <w:szCs w:val="28"/>
        </w:rPr>
        <w:t>физкультурно-спортивная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21A9" w:rsidRPr="008521A9" w:rsidRDefault="008521A9" w:rsidP="008025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521A9">
        <w:rPr>
          <w:rStyle w:val="c25"/>
          <w:b/>
          <w:bCs/>
          <w:color w:val="000000"/>
          <w:sz w:val="28"/>
          <w:szCs w:val="28"/>
        </w:rPr>
        <w:t>Актуальность </w:t>
      </w:r>
      <w:r w:rsidRPr="008521A9">
        <w:rPr>
          <w:rStyle w:val="c11"/>
          <w:color w:val="000000"/>
          <w:sz w:val="28"/>
          <w:szCs w:val="28"/>
        </w:rPr>
        <w:t>данной программы обусловлена  следующими факторами:</w:t>
      </w:r>
    </w:p>
    <w:p w:rsidR="008521A9" w:rsidRPr="008521A9" w:rsidRDefault="008521A9" w:rsidP="008025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521A9">
        <w:rPr>
          <w:rStyle w:val="c11"/>
          <w:color w:val="000000"/>
          <w:sz w:val="28"/>
          <w:szCs w:val="28"/>
        </w:rPr>
        <w:t>Во-первых, забота о здоровье – одно из приоритетных направлений модернизации российского образования. В связи с этим на современном этапе в системе образования много внимания уделяется здоровью обучающихся. Эта проблема многогранна, и одна из граней – профилактика заболеваний. Не просто создание условий, организация медицинской профилактики, но и формирование поведения с ориентацией на здоровье, обучение способам сохранения и формирования собственного здоровья.</w:t>
      </w:r>
    </w:p>
    <w:p w:rsidR="008521A9" w:rsidRPr="008521A9" w:rsidRDefault="008521A9" w:rsidP="008025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521A9">
        <w:rPr>
          <w:rStyle w:val="c11"/>
          <w:color w:val="000000"/>
          <w:sz w:val="28"/>
          <w:szCs w:val="28"/>
        </w:rPr>
        <w:t xml:space="preserve">Большое влияние на формирование здоровья детей оказывают факторы </w:t>
      </w:r>
      <w:r w:rsidR="00AA7C70">
        <w:rPr>
          <w:rStyle w:val="c11"/>
          <w:color w:val="000000"/>
          <w:sz w:val="28"/>
          <w:szCs w:val="28"/>
        </w:rPr>
        <w:t>образовательного учреждения</w:t>
      </w:r>
      <w:r w:rsidRPr="008521A9">
        <w:rPr>
          <w:rStyle w:val="c11"/>
          <w:color w:val="000000"/>
          <w:sz w:val="28"/>
          <w:szCs w:val="28"/>
        </w:rPr>
        <w:t>, поэтому профилактическая деятельность должна являться необходим</w:t>
      </w:r>
      <w:r w:rsidR="00AA7C70">
        <w:rPr>
          <w:rStyle w:val="c11"/>
          <w:color w:val="000000"/>
          <w:sz w:val="28"/>
          <w:szCs w:val="28"/>
        </w:rPr>
        <w:t>ым звеном воспитательной работы</w:t>
      </w:r>
      <w:r w:rsidRPr="008521A9">
        <w:rPr>
          <w:rStyle w:val="c11"/>
          <w:color w:val="000000"/>
          <w:sz w:val="28"/>
          <w:szCs w:val="28"/>
        </w:rPr>
        <w:t>.</w:t>
      </w:r>
    </w:p>
    <w:p w:rsidR="008521A9" w:rsidRPr="008521A9" w:rsidRDefault="008521A9" w:rsidP="008025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521A9">
        <w:rPr>
          <w:rStyle w:val="c11"/>
          <w:color w:val="000000"/>
          <w:sz w:val="28"/>
          <w:szCs w:val="28"/>
        </w:rPr>
        <w:t>   Во-вторых, развитие физической культуры и спорта в нашей стране является делом государственной важности. Физическая культура и спорт рассматриваются как одно из важных средств воспитания человека, гармонично сочетающего в себе духовное богатство, моральную чистоту и физическое совершенство.</w:t>
      </w:r>
    </w:p>
    <w:p w:rsidR="008521A9" w:rsidRPr="008521A9" w:rsidRDefault="008521A9" w:rsidP="008025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521A9">
        <w:rPr>
          <w:rStyle w:val="c11"/>
          <w:color w:val="000000"/>
          <w:sz w:val="28"/>
          <w:szCs w:val="28"/>
        </w:rPr>
        <w:t>   В-третьих, имеющийся к настоящему времени опыт работы передовых коллективов физической культуры свидетельствует о том, что при четкой организации работы спортивные секции являются базой для привлечения к регулярным занятиям избранным видом спорта широких масс школьников и подготовки в них квалифицированных спортсменов.</w:t>
      </w:r>
    </w:p>
    <w:p w:rsidR="00E45B4A" w:rsidRDefault="00B32549" w:rsidP="00802537">
      <w:pPr>
        <w:pStyle w:val="a4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635578">
        <w:rPr>
          <w:b/>
          <w:color w:val="000000"/>
          <w:sz w:val="28"/>
          <w:szCs w:val="28"/>
        </w:rPr>
        <w:t>Цель программы:</w:t>
      </w:r>
      <w:r w:rsidR="008A0481" w:rsidRPr="008A0481">
        <w:rPr>
          <w:b/>
          <w:color w:val="000000"/>
          <w:sz w:val="28"/>
          <w:szCs w:val="28"/>
        </w:rPr>
        <w:t xml:space="preserve"> </w:t>
      </w:r>
      <w:r w:rsidR="00E45B4A" w:rsidRPr="00E45B4A">
        <w:rPr>
          <w:color w:val="000000"/>
          <w:sz w:val="28"/>
          <w:szCs w:val="28"/>
          <w:shd w:val="clear" w:color="auto" w:fill="FFFFFF"/>
        </w:rPr>
        <w:t xml:space="preserve">формирование личности </w:t>
      </w:r>
      <w:proofErr w:type="gramStart"/>
      <w:r w:rsidR="00E45B4A" w:rsidRPr="00E45B4A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E45B4A" w:rsidRPr="00E45B4A">
        <w:rPr>
          <w:color w:val="000000"/>
          <w:sz w:val="28"/>
          <w:szCs w:val="28"/>
          <w:shd w:val="clear" w:color="auto" w:fill="FFFFFF"/>
        </w:rPr>
        <w:t xml:space="preserve"> путем целенаправленной  специальной физической подготовки, повышения интереса к регулярным занятиям и росту спортивного мастерства, организации систематической воспитательной работы, укрепления здоровья.</w:t>
      </w:r>
    </w:p>
    <w:p w:rsidR="00E45B4A" w:rsidRPr="00E45B4A" w:rsidRDefault="0006607C" w:rsidP="00ED61B7">
      <w:pPr>
        <w:pStyle w:val="c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635578">
        <w:rPr>
          <w:b/>
          <w:color w:val="000000"/>
          <w:sz w:val="28"/>
          <w:szCs w:val="28"/>
        </w:rPr>
        <w:t>Задачи программы:</w:t>
      </w:r>
      <w:r w:rsidR="00E45B4A" w:rsidRPr="00E45B4A">
        <w:rPr>
          <w:b/>
          <w:bCs/>
          <w:i/>
          <w:iCs/>
          <w:color w:val="000000"/>
        </w:rPr>
        <w:t> </w:t>
      </w:r>
    </w:p>
    <w:p w:rsidR="00E45B4A" w:rsidRPr="00E45B4A" w:rsidRDefault="00E45B4A" w:rsidP="0080253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специальных знаний, умений, навыков, необходимых для успешных занятий боксом;</w:t>
      </w:r>
    </w:p>
    <w:p w:rsidR="00E45B4A" w:rsidRPr="00E45B4A" w:rsidRDefault="00E45B4A" w:rsidP="0080253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по личной гигиене обучающихся.</w:t>
      </w:r>
    </w:p>
    <w:p w:rsidR="00E45B4A" w:rsidRPr="00E45B4A" w:rsidRDefault="00E45B4A" w:rsidP="0080253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морально-волевых и этических качеств личности;</w:t>
      </w:r>
    </w:p>
    <w:p w:rsidR="00E45B4A" w:rsidRPr="00E45B4A" w:rsidRDefault="00E45B4A" w:rsidP="0080253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культуры здорового образа жизни;</w:t>
      </w:r>
    </w:p>
    <w:p w:rsidR="00E45B4A" w:rsidRPr="00E45B4A" w:rsidRDefault="00E45B4A" w:rsidP="0080253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коллективизма, взаимовыручки и  выносливости;</w:t>
      </w:r>
    </w:p>
    <w:p w:rsidR="00E45B4A" w:rsidRPr="00E45B4A" w:rsidRDefault="00E45B4A" w:rsidP="0080253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асоциального поведения</w:t>
      </w:r>
      <w:r w:rsidR="0003020C"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3020C" w:rsidRPr="008F49D5" w:rsidRDefault="00E45B4A" w:rsidP="0080253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физических качеств</w:t>
      </w:r>
      <w:r w:rsidR="0003020C"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(силы, выносливости, ловкости);</w:t>
      </w:r>
    </w:p>
    <w:p w:rsidR="00E45B4A" w:rsidRPr="00E45B4A" w:rsidRDefault="0003020C" w:rsidP="0080253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45B4A"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ривитие интереса к боксу и воспитание спортивного трудолюбия;</w:t>
      </w:r>
    </w:p>
    <w:p w:rsidR="00E45B4A" w:rsidRPr="00E45B4A" w:rsidRDefault="008F49D5" w:rsidP="0080253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45B4A"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крепление здоровья и всесторонняя физическая подготовка;</w:t>
      </w:r>
    </w:p>
    <w:p w:rsidR="00E45B4A" w:rsidRPr="00E45B4A" w:rsidRDefault="008F49D5" w:rsidP="0080253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45B4A"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зучение основ техники и тактики боя на дальней дистанции (особое внимание  - формированию правильной техники);</w:t>
      </w:r>
    </w:p>
    <w:p w:rsidR="00E45B4A" w:rsidRPr="00E45B4A" w:rsidRDefault="008F49D5" w:rsidP="0080253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45B4A"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знакомление с теоретическими сведениями;</w:t>
      </w:r>
    </w:p>
    <w:p w:rsidR="00A316F2" w:rsidRPr="00C62F3D" w:rsidRDefault="008F49D5" w:rsidP="00C62F3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45B4A" w:rsidRPr="008F49D5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риобретение некоторого опыта участия в соревнованиях;</w:t>
      </w:r>
    </w:p>
    <w:p w:rsidR="00C62F3D" w:rsidRDefault="00C62F3D" w:rsidP="00C62F3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F3D" w:rsidRPr="00802537" w:rsidRDefault="008A0481" w:rsidP="00C62F3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рассчитана на 2</w:t>
      </w:r>
      <w:r w:rsidR="00C62F3D" w:rsidRPr="00802537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C62F3D">
        <w:rPr>
          <w:rFonts w:ascii="Times New Roman" w:eastAsia="Times New Roman" w:hAnsi="Times New Roman" w:cs="Times New Roman"/>
          <w:sz w:val="28"/>
          <w:szCs w:val="28"/>
        </w:rPr>
        <w:t>а обучения.</w:t>
      </w:r>
    </w:p>
    <w:p w:rsidR="008A0481" w:rsidRDefault="00C62F3D" w:rsidP="00C62F3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537">
        <w:rPr>
          <w:rFonts w:ascii="Times New Roman" w:eastAsia="Times New Roman" w:hAnsi="Times New Roman" w:cs="Times New Roman"/>
          <w:sz w:val="28"/>
          <w:szCs w:val="28"/>
        </w:rPr>
        <w:t>Общее количество учебных часов, необх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одимых для освоения программы: </w:t>
      </w:r>
      <w:r w:rsidR="006F5948">
        <w:rPr>
          <w:rFonts w:ascii="Times New Roman" w:eastAsia="Times New Roman" w:hAnsi="Times New Roman" w:cs="Times New Roman"/>
          <w:sz w:val="28"/>
          <w:szCs w:val="28"/>
        </w:rPr>
        <w:t>108</w:t>
      </w:r>
      <w:r w:rsidR="008A0481">
        <w:rPr>
          <w:rFonts w:ascii="Times New Roman" w:eastAsia="Times New Roman" w:hAnsi="Times New Roman" w:cs="Times New Roman"/>
          <w:sz w:val="28"/>
          <w:szCs w:val="28"/>
        </w:rPr>
        <w:t xml:space="preserve"> часов в год.</w:t>
      </w:r>
    </w:p>
    <w:p w:rsidR="00C62F3D" w:rsidRPr="00802537" w:rsidRDefault="00C62F3D" w:rsidP="00C62F3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537">
        <w:rPr>
          <w:rFonts w:ascii="Times New Roman" w:eastAsia="Times New Roman" w:hAnsi="Times New Roman" w:cs="Times New Roman"/>
          <w:sz w:val="28"/>
          <w:szCs w:val="28"/>
        </w:rPr>
        <w:t>Форма обучения - очная.</w:t>
      </w:r>
    </w:p>
    <w:p w:rsidR="00C62F3D" w:rsidRDefault="00C62F3D" w:rsidP="00C62F3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537">
        <w:rPr>
          <w:rFonts w:ascii="Times New Roman" w:eastAsia="Times New Roman" w:hAnsi="Times New Roman" w:cs="Times New Roman"/>
          <w:sz w:val="28"/>
          <w:szCs w:val="28"/>
        </w:rPr>
        <w:t>Форма организации образовательной деятельности – групповая.</w:t>
      </w:r>
    </w:p>
    <w:p w:rsidR="00C62F3D" w:rsidRPr="00802537" w:rsidRDefault="008A0481" w:rsidP="00C62F3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Возраст обучающихся: 7</w:t>
      </w:r>
      <w:r w:rsidR="00C62F3D" w:rsidRPr="00CD7AC6">
        <w:rPr>
          <w:rFonts w:ascii="Times New Roman" w:eastAsia="Times New Roman" w:hAnsi="Times New Roman" w:cs="Times New Roman"/>
          <w:bCs/>
          <w:sz w:val="28"/>
          <w:szCs w:val="28"/>
        </w:rPr>
        <w:t>-17 лет</w:t>
      </w:r>
    </w:p>
    <w:p w:rsidR="00C62F3D" w:rsidRPr="00802537" w:rsidRDefault="008A0481" w:rsidP="00C62F3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Наполняемость групп: 10-12</w:t>
      </w:r>
      <w:r w:rsidR="00C62F3D" w:rsidRPr="00802537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C62F3D" w:rsidRPr="00802537" w:rsidRDefault="00C62F3D" w:rsidP="00C62F3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537">
        <w:rPr>
          <w:rFonts w:ascii="Times New Roman" w:eastAsia="Times New Roman" w:hAnsi="Times New Roman" w:cs="Times New Roman"/>
          <w:sz w:val="28"/>
          <w:szCs w:val="28"/>
        </w:rPr>
        <w:t>Основной формой занятий в объединении является тренировка.</w:t>
      </w:r>
    </w:p>
    <w:p w:rsidR="00C62F3D" w:rsidRPr="00802537" w:rsidRDefault="00C62F3D" w:rsidP="00C62F3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537">
        <w:rPr>
          <w:rFonts w:ascii="Times New Roman" w:eastAsia="Times New Roman" w:hAnsi="Times New Roman" w:cs="Times New Roman"/>
          <w:sz w:val="28"/>
          <w:szCs w:val="28"/>
        </w:rPr>
        <w:t>Уровень сложности – стартовый.</w:t>
      </w:r>
    </w:p>
    <w:p w:rsidR="00C62F3D" w:rsidRPr="00802537" w:rsidRDefault="00C62F3D" w:rsidP="00C62F3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537">
        <w:rPr>
          <w:rFonts w:ascii="Times New Roman" w:eastAsia="Times New Roman" w:hAnsi="Times New Roman" w:cs="Times New Roman"/>
          <w:sz w:val="28"/>
          <w:szCs w:val="28"/>
        </w:rPr>
        <w:t>Выполнение образовательной программы предполагает активное участие в спортивных соревнованиях.</w:t>
      </w:r>
    </w:p>
    <w:p w:rsidR="00C62F3D" w:rsidRDefault="00C62F3D" w:rsidP="00C62F3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537">
        <w:rPr>
          <w:rFonts w:ascii="Times New Roman" w:eastAsia="Times New Roman" w:hAnsi="Times New Roman" w:cs="Times New Roman"/>
          <w:sz w:val="28"/>
          <w:szCs w:val="28"/>
        </w:rPr>
        <w:t>Необходима медицинская справка о состоянии здоровья ребенка.</w:t>
      </w:r>
    </w:p>
    <w:p w:rsidR="00C62F3D" w:rsidRPr="00C62F3D" w:rsidRDefault="00C62F3D" w:rsidP="00C62F3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C62F3D" w:rsidRDefault="00C62F3D" w:rsidP="00ED61B7">
      <w:pPr>
        <w:pStyle w:val="a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16F2" w:rsidRPr="00D34575" w:rsidRDefault="00A316F2" w:rsidP="00ED61B7">
      <w:pPr>
        <w:pStyle w:val="a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34575">
        <w:rPr>
          <w:rFonts w:ascii="Times New Roman" w:hAnsi="Times New Roman" w:cs="Times New Roman"/>
          <w:b/>
          <w:sz w:val="28"/>
          <w:szCs w:val="28"/>
        </w:rPr>
        <w:t>Планируемые  результаты освоения программы.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b/>
          <w:sz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sz w:val="28"/>
          <w:lang w:eastAsia="en-US"/>
        </w:rPr>
        <w:t xml:space="preserve">Развивающие: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b/>
          <w:i/>
          <w:sz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i/>
          <w:sz w:val="28"/>
          <w:lang w:eastAsia="en-US"/>
        </w:rPr>
        <w:t>Личностными результатами являются:</w:t>
      </w:r>
    </w:p>
    <w:p w:rsidR="00C62F3D" w:rsidRPr="00C62F3D" w:rsidRDefault="00C62F3D" w:rsidP="00C62F3D">
      <w:pPr>
        <w:rPr>
          <w:rFonts w:ascii="Times New Roman" w:eastAsia="Calibri" w:hAnsi="Times New Roman" w:cs="Times New Roman"/>
          <w:sz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lang w:eastAsia="en-US"/>
        </w:rPr>
        <w:t xml:space="preserve"> - Формирование установки на безопасный, здоровый образ жизни, наличие мотивации для спортивного результата, работе на результат, бережному отношению к материальным и духовным ценностям.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b/>
          <w:i/>
          <w:sz w:val="28"/>
          <w:lang w:eastAsia="en-US"/>
        </w:rPr>
      </w:pPr>
      <w:proofErr w:type="spellStart"/>
      <w:r w:rsidRPr="00C62F3D">
        <w:rPr>
          <w:rFonts w:ascii="Times New Roman" w:eastAsia="Calibri" w:hAnsi="Times New Roman" w:cs="Times New Roman"/>
          <w:b/>
          <w:i/>
          <w:sz w:val="28"/>
          <w:lang w:eastAsia="en-US"/>
        </w:rPr>
        <w:t>Метапредметными</w:t>
      </w:r>
      <w:proofErr w:type="spellEnd"/>
      <w:r w:rsidRPr="00C62F3D">
        <w:rPr>
          <w:rFonts w:ascii="Times New Roman" w:eastAsia="Calibri" w:hAnsi="Times New Roman" w:cs="Times New Roman"/>
          <w:b/>
          <w:i/>
          <w:sz w:val="28"/>
          <w:lang w:eastAsia="en-US"/>
        </w:rPr>
        <w:t xml:space="preserve"> результатами является: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lang w:eastAsia="en-US"/>
        </w:rPr>
        <w:t xml:space="preserve"> -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 Формирование умения понимать причины успеха/неуспеха учебной деятельности и способности конструктивно действовать даже в ситуациях неуспеха.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b/>
          <w:i/>
          <w:sz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i/>
          <w:sz w:val="28"/>
          <w:lang w:eastAsia="en-US"/>
        </w:rPr>
        <w:t>Предметными результатами является формирование знаний по изучаемым разделам.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lang w:eastAsia="en-US"/>
        </w:rPr>
        <w:t xml:space="preserve"> - Знать боксерские термины: команда «Бокс», «Стоп», «Брейк».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lang w:eastAsia="en-US"/>
        </w:rPr>
        <w:t xml:space="preserve">- Понимать толкование замечаний судьи.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lang w:eastAsia="en-US"/>
        </w:rPr>
        <w:t>- Знать название ударов.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lang w:eastAsia="en-US"/>
        </w:rPr>
        <w:t>- Умение использовать комбинации ударов в соревновательной деятельности.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lang w:eastAsia="en-US"/>
        </w:rPr>
        <w:t xml:space="preserve">- Выполнение спортивных разрядов.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lang w:eastAsia="en-US"/>
        </w:rPr>
        <w:t xml:space="preserve">- Участие в соревнованиях. </w:t>
      </w:r>
    </w:p>
    <w:p w:rsidR="00C62F3D" w:rsidRPr="00C62F3D" w:rsidRDefault="00C62F3D" w:rsidP="00C62F3D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C62F3D" w:rsidRPr="00C62F3D" w:rsidRDefault="00C62F3D" w:rsidP="00C62F3D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653BA9" w:rsidRDefault="00653BA9" w:rsidP="00653BA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F3D" w:rsidRDefault="00C62F3D" w:rsidP="00ED61B7">
      <w:pPr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A0481" w:rsidRPr="008A0481" w:rsidRDefault="008A0481" w:rsidP="00ED61B7">
      <w:pPr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62F3D" w:rsidRPr="008A0481" w:rsidRDefault="00C62F3D" w:rsidP="00C62F3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16F2" w:rsidRDefault="00A316F2" w:rsidP="00C62F3D">
      <w:pPr>
        <w:spacing w:after="0" w:line="240" w:lineRule="auto"/>
        <w:ind w:left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713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Методы 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приемы </w:t>
      </w:r>
      <w:r w:rsidRPr="00C713C3">
        <w:rPr>
          <w:rFonts w:ascii="Times New Roman" w:hAnsi="Times New Roman" w:cs="Times New Roman"/>
          <w:b/>
          <w:sz w:val="28"/>
          <w:szCs w:val="28"/>
        </w:rPr>
        <w:t>обучения и тренировки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Метод строго регламентированного упражнения предусматривает: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твёрдую регламентацию программы движений (заранее обусловленный состав движений, порядок их повторения, изменения и взаимосвязи);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чёткую дозировку нагрузки и управление её динамикой по ходу выполнения упражнений, чёткое нормирование места и длительности интервалов отдыха;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создание или использование внешних условий, облегчающих управление учебно-тренировочным процессом и действиями обучающихся (применение вспомогательных снарядов, тренажёров, срочного </w:t>
      </w:r>
      <w:proofErr w:type="gramStart"/>
      <w:r w:rsidRPr="00C713C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713C3">
        <w:rPr>
          <w:rFonts w:ascii="Times New Roman" w:hAnsi="Times New Roman" w:cs="Times New Roman"/>
          <w:sz w:val="28"/>
          <w:szCs w:val="28"/>
        </w:rPr>
        <w:t xml:space="preserve"> воздействием нагрузки). </w:t>
      </w:r>
    </w:p>
    <w:p w:rsidR="00A316F2" w:rsidRPr="00C713C3" w:rsidRDefault="00A316F2" w:rsidP="00D34575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>Игровой метод может быть применён на основе любых физических упражнений и необязательно связан с какими-либо играми. Используя игровой метод, можно добиться эмоциональности и высокой интенсивности работы.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Соревновательный метод используется как в относительно элементарных формах (способ стимулирования интереса и активизации учащихся при выполнении отдельного упражнения на занятиях), так и в самостоятельном виде в качестве контрольно-зачётных или официальных спортивных соревнований. Отличительная черта соревновательного метода – сопоставление сил воспитанников в условиях упорядоченного соперничества за первенство или высокое достижение. Он используется во время проведения занятий в виде отдельных соревновательных упражнений на силу, быстроту и т.д., особенно там, где существует количественная оценка определения результата, а также как самостоятельная форма (комплексные соревнования по ОФП).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Словесные методы в учебно-тренировочных занятиях могут быть выражены в форме: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дидактического рассказа, беседы, обсуждения;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инструктирования (объяснение заданий, правил их выполнения);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указаний и команд (как правило, в повелительном наклонении);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сопроводительного пояснения (лаконичный комментарий и замечания);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оценки (способ текущей коррекции действий или их итогов);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самопроговаривания, самоприказа, основанных на внутренней речи спортсмена (например, «сильнее», «быстрее» и т.п.)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Сенсорные методы могут реализоваться в форме: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показа самих упражнений;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демонстрации наглядных пособий; </w:t>
      </w:r>
    </w:p>
    <w:p w:rsidR="00A316F2" w:rsidRPr="00C713C3" w:rsidRDefault="00A316F2" w:rsidP="00D34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просмотра кино- и видеомагнитофонных материалов; </w:t>
      </w:r>
    </w:p>
    <w:p w:rsidR="00743D15" w:rsidRDefault="00A316F2" w:rsidP="00743D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C3">
        <w:rPr>
          <w:rFonts w:ascii="Times New Roman" w:hAnsi="Times New Roman" w:cs="Times New Roman"/>
          <w:sz w:val="28"/>
          <w:szCs w:val="28"/>
        </w:rPr>
        <w:t xml:space="preserve">- посещения соревнований. </w:t>
      </w:r>
    </w:p>
    <w:p w:rsidR="00C62F3D" w:rsidRPr="00743D15" w:rsidRDefault="00743D15" w:rsidP="00743D1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3D1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УЧЕБНЫЕ</w:t>
      </w:r>
      <w:r w:rsidR="00A316F2" w:rsidRPr="00743D15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</w:t>
      </w:r>
      <w:r w:rsidRPr="00743D15">
        <w:rPr>
          <w:rFonts w:ascii="Times New Roman" w:eastAsia="Times New Roman" w:hAnsi="Times New Roman" w:cs="Times New Roman"/>
          <w:b/>
          <w:sz w:val="28"/>
          <w:szCs w:val="28"/>
        </w:rPr>
        <w:t>Ы</w:t>
      </w:r>
    </w:p>
    <w:p w:rsidR="00743D15" w:rsidRPr="00743D15" w:rsidRDefault="00743D15" w:rsidP="00743D15">
      <w:pPr>
        <w:pStyle w:val="a3"/>
        <w:shd w:val="clear" w:color="auto" w:fill="FFFFFF"/>
        <w:spacing w:after="0"/>
        <w:ind w:left="142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92D" w:rsidRPr="00C62F3D" w:rsidRDefault="00743D15" w:rsidP="00C62F3D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Учебный план</w:t>
      </w:r>
      <w:r w:rsidR="00C62F3D" w:rsidRPr="00C62F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- 1 год обучения</w:t>
      </w:r>
      <w:r w:rsidR="001F42E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1984"/>
        <w:gridCol w:w="1843"/>
        <w:gridCol w:w="1808"/>
      </w:tblGrid>
      <w:tr w:rsidR="00C62F3D" w:rsidRPr="00C62F3D" w:rsidTr="00C62F3D">
        <w:tc>
          <w:tcPr>
            <w:tcW w:w="675" w:type="dxa"/>
          </w:tcPr>
          <w:p w:rsidR="00C62F3D" w:rsidRPr="00C62F3D" w:rsidRDefault="00C62F3D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2F3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C62F3D" w:rsidRPr="00C62F3D" w:rsidRDefault="00C62F3D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2F3D">
              <w:rPr>
                <w:rFonts w:ascii="Times New Roman" w:eastAsia="Calibri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1984" w:type="dxa"/>
          </w:tcPr>
          <w:p w:rsidR="00C62F3D" w:rsidRPr="00C62F3D" w:rsidRDefault="00C62F3D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2F3D">
              <w:rPr>
                <w:rFonts w:ascii="Times New Roman" w:eastAsia="Calibri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843" w:type="dxa"/>
          </w:tcPr>
          <w:p w:rsidR="00C62F3D" w:rsidRPr="00C62F3D" w:rsidRDefault="00C62F3D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2F3D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808" w:type="dxa"/>
          </w:tcPr>
          <w:p w:rsidR="00C62F3D" w:rsidRPr="00C62F3D" w:rsidRDefault="00C62F3D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2F3D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E7757" w:rsidRPr="00C62F3D" w:rsidTr="00C62F3D">
        <w:tc>
          <w:tcPr>
            <w:tcW w:w="675" w:type="dxa"/>
          </w:tcPr>
          <w:p w:rsidR="00BE7757" w:rsidRPr="00BE7757" w:rsidRDefault="00BE7757" w:rsidP="006F5948">
            <w:pPr>
              <w:pStyle w:val="a3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 физической культуры</w:t>
            </w:r>
          </w:p>
        </w:tc>
        <w:tc>
          <w:tcPr>
            <w:tcW w:w="1984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E7757" w:rsidRPr="00C62F3D" w:rsidTr="00C62F3D">
        <w:tc>
          <w:tcPr>
            <w:tcW w:w="675" w:type="dxa"/>
          </w:tcPr>
          <w:p w:rsidR="00BE7757" w:rsidRPr="00BE7757" w:rsidRDefault="00BE7757" w:rsidP="006F5948">
            <w:pPr>
              <w:pStyle w:val="a3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E7757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Базовые понятия физической культуры</w:t>
            </w:r>
          </w:p>
        </w:tc>
        <w:tc>
          <w:tcPr>
            <w:tcW w:w="1984" w:type="dxa"/>
          </w:tcPr>
          <w:p w:rsidR="00BE7757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BE7757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BE7757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E7757" w:rsidRPr="00C62F3D" w:rsidTr="00C62F3D">
        <w:tc>
          <w:tcPr>
            <w:tcW w:w="675" w:type="dxa"/>
          </w:tcPr>
          <w:p w:rsidR="00BE7757" w:rsidRPr="00BE7757" w:rsidRDefault="00BE7757" w:rsidP="006F5948">
            <w:pPr>
              <w:pStyle w:val="a3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E7757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 человека</w:t>
            </w:r>
          </w:p>
        </w:tc>
        <w:tc>
          <w:tcPr>
            <w:tcW w:w="1984" w:type="dxa"/>
          </w:tcPr>
          <w:p w:rsidR="00BE7757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BE7757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BE7757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E7757" w:rsidRPr="00C62F3D" w:rsidTr="00C62F3D">
        <w:tc>
          <w:tcPr>
            <w:tcW w:w="675" w:type="dxa"/>
          </w:tcPr>
          <w:p w:rsidR="00BE7757" w:rsidRPr="00BE7757" w:rsidRDefault="00BE7757" w:rsidP="006F5948">
            <w:pPr>
              <w:pStyle w:val="a3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E7757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 с основами акробатики</w:t>
            </w:r>
          </w:p>
        </w:tc>
        <w:tc>
          <w:tcPr>
            <w:tcW w:w="1984" w:type="dxa"/>
          </w:tcPr>
          <w:p w:rsidR="00BE7757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BE7757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8" w:type="dxa"/>
          </w:tcPr>
          <w:p w:rsidR="00BE7757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BE7757" w:rsidRPr="00C62F3D" w:rsidTr="00C62F3D">
        <w:tc>
          <w:tcPr>
            <w:tcW w:w="675" w:type="dxa"/>
          </w:tcPr>
          <w:p w:rsidR="00BE7757" w:rsidRPr="00BE7757" w:rsidRDefault="00BE7757" w:rsidP="006F5948">
            <w:pPr>
              <w:pStyle w:val="a3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984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8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BE7757" w:rsidRPr="00C62F3D" w:rsidTr="00C62F3D">
        <w:tc>
          <w:tcPr>
            <w:tcW w:w="675" w:type="dxa"/>
          </w:tcPr>
          <w:p w:rsidR="00BE7757" w:rsidRPr="00BE7757" w:rsidRDefault="00BE7757" w:rsidP="006F5948">
            <w:pPr>
              <w:pStyle w:val="a3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E7757" w:rsidRPr="00C62F3D" w:rsidRDefault="006F5948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984" w:type="dxa"/>
          </w:tcPr>
          <w:p w:rsidR="00BE7757" w:rsidRPr="00C62F3D" w:rsidRDefault="006F5948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8" w:type="dxa"/>
          </w:tcPr>
          <w:p w:rsidR="00BE7757" w:rsidRPr="00C62F3D" w:rsidRDefault="006F5948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BE7757" w:rsidRPr="00C62F3D" w:rsidTr="00C62F3D">
        <w:tc>
          <w:tcPr>
            <w:tcW w:w="675" w:type="dxa"/>
          </w:tcPr>
          <w:p w:rsidR="00BE7757" w:rsidRPr="00BE7757" w:rsidRDefault="00BE7757" w:rsidP="006F5948">
            <w:pPr>
              <w:pStyle w:val="a3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E7757" w:rsidRPr="00C62F3D" w:rsidRDefault="006F5948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984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F594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8" w:type="dxa"/>
          </w:tcPr>
          <w:p w:rsidR="00BE7757" w:rsidRPr="00C62F3D" w:rsidRDefault="006F5948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BE7757" w:rsidRPr="00C62F3D" w:rsidTr="00C62F3D">
        <w:tc>
          <w:tcPr>
            <w:tcW w:w="675" w:type="dxa"/>
          </w:tcPr>
          <w:p w:rsidR="00BE7757" w:rsidRPr="00BE7757" w:rsidRDefault="00BE7757" w:rsidP="006F5948">
            <w:pPr>
              <w:pStyle w:val="a3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E7757" w:rsidRPr="00C62F3D" w:rsidRDefault="006F5948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984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6F594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8" w:type="dxa"/>
          </w:tcPr>
          <w:p w:rsidR="00BE7757" w:rsidRPr="00C62F3D" w:rsidRDefault="006F5948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</w:tr>
      <w:tr w:rsidR="00BE7757" w:rsidRPr="00C62F3D" w:rsidTr="00C62F3D">
        <w:tc>
          <w:tcPr>
            <w:tcW w:w="675" w:type="dxa"/>
          </w:tcPr>
          <w:p w:rsidR="00BE7757" w:rsidRPr="00BE7757" w:rsidRDefault="00BE7757" w:rsidP="006F5948">
            <w:pPr>
              <w:pStyle w:val="a3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E7757" w:rsidRPr="00C62F3D" w:rsidRDefault="006F5948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Контрольные нормативы</w:t>
            </w:r>
          </w:p>
        </w:tc>
        <w:tc>
          <w:tcPr>
            <w:tcW w:w="1984" w:type="dxa"/>
          </w:tcPr>
          <w:p w:rsidR="00BE7757" w:rsidRPr="00C62F3D" w:rsidRDefault="006F5948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8" w:type="dxa"/>
          </w:tcPr>
          <w:p w:rsidR="00BE7757" w:rsidRPr="00C62F3D" w:rsidRDefault="006F5948" w:rsidP="006F59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BE7757" w:rsidRPr="00C62F3D" w:rsidTr="00C62F3D">
        <w:tc>
          <w:tcPr>
            <w:tcW w:w="3936" w:type="dxa"/>
            <w:gridSpan w:val="2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2F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4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843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BE7757" w:rsidRPr="00C62F3D" w:rsidRDefault="00BE7757" w:rsidP="006F59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104</w:t>
            </w:r>
          </w:p>
        </w:tc>
      </w:tr>
    </w:tbl>
    <w:p w:rsidR="00C62F3D" w:rsidRPr="00C62F3D" w:rsidRDefault="00C62F3D" w:rsidP="00DC5B85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62F3D" w:rsidRPr="00C62F3D" w:rsidRDefault="00C62F3D" w:rsidP="00C62F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 учебного плана</w:t>
      </w:r>
    </w:p>
    <w:p w:rsidR="00C62F3D" w:rsidRPr="006F5948" w:rsidRDefault="00C62F3D" w:rsidP="00C62F3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F59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«</w:t>
      </w:r>
      <w:r w:rsidR="006F5948" w:rsidRPr="006F5948">
        <w:rPr>
          <w:rFonts w:ascii="Times New Roman" w:eastAsia="Calibri" w:hAnsi="Times New Roman" w:cs="Times New Roman"/>
          <w:b/>
          <w:sz w:val="28"/>
          <w:szCs w:val="28"/>
        </w:rPr>
        <w:t>История физической культуры</w:t>
      </w:r>
      <w:r w:rsidRPr="006F59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» </w:t>
      </w:r>
      <w:r w:rsidR="006F5948" w:rsidRPr="006F59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="006F5948" w:rsidRPr="006F5948"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 человека</w:t>
      </w:r>
      <w:r w:rsidR="006F5948" w:rsidRPr="006F5948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F59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F5948" w:rsidRPr="006F594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6F5948" w:rsidRPr="006F5948">
        <w:rPr>
          <w:rFonts w:ascii="Times New Roman" w:eastAsia="Calibri" w:hAnsi="Times New Roman" w:cs="Times New Roman"/>
          <w:b/>
          <w:sz w:val="28"/>
          <w:szCs w:val="28"/>
        </w:rPr>
        <w:t>Базовые понятия физической культуры</w:t>
      </w:r>
      <w:r w:rsidR="006F5948" w:rsidRPr="006F594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План работы на учебный год. Техника безопасного поведения на занятиях. Бокс как вид спорта. Основы правильного питания юного боксера. </w:t>
      </w:r>
    </w:p>
    <w:p w:rsidR="00C62F3D" w:rsidRPr="006F5948" w:rsidRDefault="00C62F3D" w:rsidP="00C62F3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F59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«</w:t>
      </w:r>
      <w:r w:rsidR="006F5948" w:rsidRPr="006F5948">
        <w:rPr>
          <w:rFonts w:ascii="Times New Roman" w:eastAsia="Calibri" w:hAnsi="Times New Roman" w:cs="Times New Roman"/>
          <w:b/>
          <w:sz w:val="28"/>
          <w:szCs w:val="28"/>
        </w:rPr>
        <w:t>Гимнастика с основами акробатики</w:t>
      </w:r>
      <w:r w:rsidRPr="006F59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»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Общеразвивающие гимнастические упражнения.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Теория: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Одновременные и попеременные, синхронные и асинхронные движения в плечевых, локтевых и лучезапястных суставах. </w:t>
      </w:r>
    </w:p>
    <w:p w:rsidR="00C62F3D" w:rsidRPr="00743D15" w:rsidRDefault="00C62F3D" w:rsidP="00743D15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Практика: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635FE" w:rsidRDefault="00C62F3D" w:rsidP="005635F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Упражнения для развития мышц туловища.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Наклоны вперед, в стороны, назад с различными положениями и движениями рук. Круговые движения туловища. Одновременное и попеременное поднимание ног вверх из </w:t>
      </w:r>
      <w:proofErr w:type="gramStart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положения</w:t>
      </w:r>
      <w:proofErr w:type="gramEnd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лежа на животе. </w:t>
      </w:r>
      <w:proofErr w:type="spellStart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Прогибание</w:t>
      </w:r>
      <w:proofErr w:type="spellEnd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лежа на животе с фиксированными руками, ногами. Из </w:t>
      </w:r>
      <w:proofErr w:type="gramStart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положения</w:t>
      </w:r>
      <w:proofErr w:type="gramEnd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лежа на спине: поочередное и одновременное поднимание ног, круговые движения ногами, поднятыми до угла 45°, попеременное поднимание ног и туловища, поднимание туловища в положении сидя с фиксированными ногами и с различными положениями рук (вдоль туловища, на поясе, за головой) с различными отягощениями в руках (гантели, блины, </w:t>
      </w:r>
      <w:proofErr w:type="spellStart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медицинболы</w:t>
      </w:r>
      <w:proofErr w:type="spellEnd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Эти упражнения могут выполняться и в положении лежа на наклонной 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гимнастической скамейке или на доске (голова ниже ног). Из положения виса на кольцах, перекладине, гимнастической стенке или других предметах - поднимание ног вверх до касания ими мест хвата, тоже держа в ногах </w:t>
      </w:r>
      <w:proofErr w:type="spellStart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медицинбол</w:t>
      </w:r>
      <w:proofErr w:type="spellEnd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Из положения виса на гимнастической стенке - круги ногами в обе стороны и др. Из положения упора лежа - переходы в </w:t>
      </w:r>
      <w:proofErr w:type="gramStart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упор</w:t>
      </w:r>
      <w:proofErr w:type="gramEnd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лежа боком и упор лежа сзади, передвижения вперед, ноги поддерживает партнер. Указанные упражнения выполняются сериями в различном темпе и с различной амплитудой, на </w:t>
      </w:r>
      <w:r w:rsidR="005635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количество раз и до утомления. </w:t>
      </w:r>
    </w:p>
    <w:p w:rsidR="00C62F3D" w:rsidRPr="00C62F3D" w:rsidRDefault="00C62F3D" w:rsidP="005635F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Упражнения для развития мышц и костно-связочного аппарата ног.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Различные движения прямой и согнутой ногой в положении стоя и с опорой на различные предметы. Приседания на двух ногах и на одной с дополнительной опорой. Выпады с пружинящими движениями и поворотами, незначительное продвижение вперед толчками за счет энергичного выпрямления ног в голеностопном суставе. Подскоки на двух ногах и на одной, другая на опоре впереди. Энергичное поднимание на носки, стоя на полу или на земле и на рейке гимнастической скамейки. Ходьба с перекатом с пятки на носках. Выпрыгивание вверх с разведенными ногами из положения упор присев. Выпрыгивание из глубокого приседа. Выпрыгивание вверх со сменой положения ног в полете. Прыжки с приземлением на толчковую ногу. Выпрыгивание вверх, одна нога на опоре. Прыжки вперед, в стороны, из положения присев. Прыжки с отягощениями. Поднимание веса из положения присев. Бег с высоким подниманием бедра. Ходьба и бег в гору. Упражнения со скакалкой на месте и с передвижением в разные стороны. </w:t>
      </w:r>
    </w:p>
    <w:p w:rsidR="00C62F3D" w:rsidRPr="005635FE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Упражнения на растягивание, расслабление и координацию движений.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Ходьба и бег в различном темпе. Ходьба </w:t>
      </w:r>
      <w:proofErr w:type="spellStart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скрестными</w:t>
      </w:r>
      <w:proofErr w:type="spellEnd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шагами правым и левым боком вперед. Ходьба на носках, на пятках. Ходьба с различными движениями рук. Быстрая ходьба в лесистой местности. Бег по песку, по кочка</w:t>
      </w:r>
      <w:r w:rsidR="005635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м. Ходьба и бег по мелководью. </w:t>
      </w:r>
    </w:p>
    <w:p w:rsidR="00C62F3D" w:rsidRPr="005635FE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Подвижные игры и эстафеты.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Игры с мячом, с элементами сопротивления, с прыжками, с метанием, с преодолением препятствий. Игры на местности. Эстафеты встречные и круговые с преодолением препятствий. Игры с эстафетами с включением изученных упражнений. Игры с эстафетами с метанием в цель, с прыжками с включ</w:t>
      </w:r>
      <w:r w:rsidR="005635FE">
        <w:rPr>
          <w:rFonts w:ascii="Times New Roman" w:eastAsia="Calibri" w:hAnsi="Times New Roman" w:cs="Times New Roman"/>
          <w:sz w:val="28"/>
          <w:szCs w:val="28"/>
          <w:lang w:eastAsia="en-US"/>
        </w:rPr>
        <w:t>ением элементов спортивных игр.</w:t>
      </w:r>
    </w:p>
    <w:p w:rsidR="006F5948" w:rsidRPr="006F5948" w:rsidRDefault="006F5948" w:rsidP="00C62F3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F59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«</w:t>
      </w:r>
      <w:r w:rsidR="00C62F3D" w:rsidRPr="006F59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Спортивные игры</w:t>
      </w:r>
      <w:r w:rsidRPr="006F59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C62F3D" w:rsidRPr="006F5948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ручной мяч, баскетбол, теннис, ракетбол, волейбол, русс</w:t>
      </w:r>
      <w:r w:rsidR="006F59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кая лапта, регби, футбол и др. </w:t>
      </w:r>
    </w:p>
    <w:p w:rsidR="00C62F3D" w:rsidRDefault="005635FE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F5948" w:rsidRDefault="006F5948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5948" w:rsidRPr="005635FE" w:rsidRDefault="006F5948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62F3D" w:rsidRPr="006F5948" w:rsidRDefault="00C62F3D" w:rsidP="00C62F3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Раздел </w:t>
      </w:r>
      <w:r w:rsidRPr="006F59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="006F5948" w:rsidRPr="006F5948">
        <w:rPr>
          <w:rFonts w:ascii="Times New Roman" w:eastAsia="Calibri" w:hAnsi="Times New Roman" w:cs="Times New Roman"/>
          <w:b/>
          <w:sz w:val="28"/>
          <w:szCs w:val="28"/>
        </w:rPr>
        <w:t>Лёгкая атлетика</w:t>
      </w:r>
      <w:r w:rsidRPr="006F59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».</w:t>
      </w:r>
    </w:p>
    <w:p w:rsidR="005635FE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Теория:</w:t>
      </w:r>
      <w:r w:rsidR="006F59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Упражнения для развития 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силы,</w:t>
      </w:r>
      <w:r w:rsidR="006F59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быстроты,</w:t>
      </w:r>
      <w:r w:rsidR="006F59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вы</w:t>
      </w:r>
      <w:r w:rsidR="006F5948">
        <w:rPr>
          <w:rFonts w:ascii="Times New Roman" w:eastAsia="Calibri" w:hAnsi="Times New Roman" w:cs="Times New Roman"/>
          <w:sz w:val="28"/>
          <w:szCs w:val="28"/>
          <w:lang w:eastAsia="en-US"/>
        </w:rPr>
        <w:t>носливости, ги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бкости,</w:t>
      </w:r>
      <w:r w:rsidR="006F59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ловкости. </w:t>
      </w:r>
    </w:p>
    <w:p w:rsidR="006F5948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Практика: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62F3D" w:rsidRPr="005635FE" w:rsidRDefault="006F5948" w:rsidP="006F594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Легкоатлетические упражнения.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Бег с низкого и высокого старта. Семенящий бег. Бег с захлестыванием голени. Бег с ускорениями. Бег на выносливость со средней интенсивностью, кроссы, чередованием ходьбы и бега. Спортивная ходьба. Прыжки в длину с места и с разбега. </w:t>
      </w:r>
    </w:p>
    <w:p w:rsidR="00C62F3D" w:rsidRPr="00C62F3D" w:rsidRDefault="00C62F3D" w:rsidP="006F5948">
      <w:pPr>
        <w:tabs>
          <w:tab w:val="left" w:pos="339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</w:t>
      </w:r>
      <w:r w:rsidRPr="006F59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</w:t>
      </w:r>
      <w:r w:rsidR="006F5948" w:rsidRPr="006F5948">
        <w:rPr>
          <w:rFonts w:ascii="Times New Roman" w:eastAsia="Calibri" w:hAnsi="Times New Roman" w:cs="Times New Roman"/>
          <w:b/>
          <w:sz w:val="28"/>
          <w:szCs w:val="28"/>
        </w:rPr>
        <w:t>Техника бокса</w:t>
      </w:r>
      <w:r w:rsidRPr="006F59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» </w:t>
      </w:r>
      <w:r w:rsidR="006F594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Теория: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изучение и совершенствование ударов и защит от них.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Практика:</w:t>
      </w: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изучения и совершенствования ударов и защит от них применяются следующие упражнения: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прямой удар левой с шагом левой; защиты - подставкой правой ладони; отбивом правой рукой влево вниз; уклоном вправо, отходом назад; </w:t>
      </w:r>
      <w:proofErr w:type="spellStart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сайдстепом</w:t>
      </w:r>
      <w:proofErr w:type="spellEnd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прямой удар правой в голову с шагом левой, защита подставкой левого плеча; подставкой правой ладони; уклоном влево; уходом назад; </w:t>
      </w:r>
      <w:proofErr w:type="spellStart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сайдстепом</w:t>
      </w:r>
      <w:proofErr w:type="spellEnd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влево.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прямой удар в туловище, защита подставкой согнутой в локте левой руки; отходом назад.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прямой удар правой в туловище, защита подставкой согнутой в локте левой руки; отходом назад.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Двойные прямые удары и защита от них: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два прямых удара (левой - правой) в голову, защита подставкой правой ладони с отходом и подставкой левого плеча.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прямой удар левой в туловище, защита подставкой согнутой в локте левой руки; отходом назад.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прямой удар правой в туловище, защита подставкой согнутой в локте левой руки; отходом назад.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прямой удар левой в голову, правой в туловище, защита подставкой правой ладони и согнутой в локте левой руки.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прямой удар левой в туловище, правой в голову, защита подставкой согнутой в локте левой руки и правой ладони.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трёх и </w:t>
      </w:r>
      <w:proofErr w:type="spellStart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четырехударные</w:t>
      </w:r>
      <w:proofErr w:type="spellEnd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комбинации прямыми ударами и защиты от них. Одиночные удары снизу и защита от них: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удар снизу левой в голову и защита от него подставкой правой ладони; уходом назад.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удар снизу левой в туловище и защита от него подставкой согнутой правой руки.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удар снизу правой в голову и защита от него подставкой правой ладони или уходом.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удар снизу правой в туловище и защита от него подставкой согнутой левой руки.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Двойные удары снизу и защита от них. Трёх и </w:t>
      </w:r>
      <w:proofErr w:type="spellStart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четырехударные</w:t>
      </w:r>
      <w:proofErr w:type="spellEnd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комбинации ударами снизу и защита от них. Серии ударов снизу и защита от них.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Одиночные боковые удары и защита от них: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боковой удар левой в голову и защита от него подставкой тыльной стороны правой кисти, нырком вправо, уходом назад.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боковой удар левой в туловище и защита подставкой согнутой правой, уходом назад.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боковой удар правой в голову и защита подставкой ладони правой руки, левого плеча, нырком влево, уходом назад.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Двойные боковые удары в голову и туловище и защита от них.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Трёх и четырёх ударные комбинации боковыми ударами в голову и туловище и защиты от них.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Серии боковыми ударами в голову и туловище и защиты от них.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Двойные удары снизу и прямые, снизу и боковые, боковые и прямые. Защиты от них. Трёх и </w:t>
      </w:r>
      <w:proofErr w:type="spellStart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>четырёхударные</w:t>
      </w:r>
      <w:proofErr w:type="spellEnd"/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комбинации и серии разнообразных ударов в голову и туловище и защиты от них.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Контрудары - тактическое обоснование контрударов. Встречные и ответные контрудары и защита от них. Боевые дистанции: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Дольняя дистанция: боевая стойка, передвижение, удары и защиты на дальней дистанции.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Средняя дистанция: боевая стойка, передвижение, удары и защиты на дальней дистанции.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Ближняя дистанция: боевая стойка, вход и выход из ближней дистанции, удары и защиты на ближней дистанции. </w:t>
      </w:r>
    </w:p>
    <w:p w:rsidR="00C62F3D" w:rsidRPr="00972673" w:rsidRDefault="00C62F3D" w:rsidP="00C62F3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Раздел </w:t>
      </w:r>
      <w:r w:rsidRPr="009726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="00972673" w:rsidRPr="00972673">
        <w:rPr>
          <w:rFonts w:ascii="Times New Roman" w:eastAsia="Calibri" w:hAnsi="Times New Roman" w:cs="Times New Roman"/>
          <w:b/>
          <w:sz w:val="28"/>
          <w:szCs w:val="28"/>
        </w:rPr>
        <w:t>Контрольные нормативы</w:t>
      </w:r>
      <w:r w:rsidRPr="009726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» </w:t>
      </w:r>
    </w:p>
    <w:p w:rsidR="00C62F3D" w:rsidRP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Сдача контрольных нормативов. (Приложение №1) </w:t>
      </w:r>
    </w:p>
    <w:p w:rsidR="00C62F3D" w:rsidRDefault="00C62F3D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2673" w:rsidRDefault="00972673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2673" w:rsidRDefault="00972673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Pr="00C62F3D" w:rsidRDefault="00743D15" w:rsidP="00C62F3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62F3D" w:rsidRDefault="00C62F3D" w:rsidP="00C62F3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2F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Учебный план – 2 год обучения</w:t>
      </w:r>
    </w:p>
    <w:p w:rsidR="00B977A7" w:rsidRPr="00C62F3D" w:rsidRDefault="00B977A7" w:rsidP="00C62F3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Учебный план 2 года обучения проводится по 1 году обучения.</w:t>
      </w:r>
    </w:p>
    <w:p w:rsidR="00C62F3D" w:rsidRPr="00C62F3D" w:rsidRDefault="00C62F3D" w:rsidP="00C62F3D">
      <w:pPr>
        <w:rPr>
          <w:rFonts w:ascii="Times New Roman" w:hAnsi="Times New Roman" w:cs="Times New Roman"/>
          <w:b/>
          <w:sz w:val="28"/>
          <w:szCs w:val="28"/>
        </w:rPr>
      </w:pPr>
    </w:p>
    <w:p w:rsidR="00C62F3D" w:rsidRDefault="00C62F3D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Default="00743D15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7A7" w:rsidRPr="00B977A7" w:rsidRDefault="00B977A7" w:rsidP="00C6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3D15" w:rsidRPr="00743D15" w:rsidRDefault="00743D15" w:rsidP="00743D15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D0899" w:rsidRPr="00571329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МЕТОДИЧЕСКИ</w:t>
      </w:r>
      <w:r w:rsidR="00DD0899" w:rsidRPr="00571329">
        <w:rPr>
          <w:rFonts w:ascii="Times New Roman" w:hAnsi="Times New Roman" w:cs="Times New Roman"/>
          <w:b/>
          <w:sz w:val="32"/>
          <w:szCs w:val="32"/>
        </w:rPr>
        <w:t>Е МАТЕРИАЛЫ</w:t>
      </w:r>
    </w:p>
    <w:p w:rsidR="00DD0899" w:rsidRPr="0058538B" w:rsidRDefault="00DD0899" w:rsidP="005853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899"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FF6B6D">
        <w:rPr>
          <w:rFonts w:ascii="Times New Roman" w:hAnsi="Times New Roman" w:cs="Times New Roman"/>
          <w:b/>
          <w:bCs/>
          <w:sz w:val="24"/>
          <w:szCs w:val="24"/>
        </w:rPr>
        <w:t>етоды</w:t>
      </w:r>
      <w:r w:rsidRPr="00FF6B6D">
        <w:rPr>
          <w:rFonts w:ascii="Times New Roman" w:hAnsi="Times New Roman" w:cs="Times New Roman"/>
          <w:sz w:val="24"/>
          <w:szCs w:val="24"/>
        </w:rPr>
        <w:t xml:space="preserve">, </w:t>
      </w:r>
      <w:r w:rsidRPr="0058538B">
        <w:rPr>
          <w:rFonts w:ascii="Times New Roman" w:hAnsi="Times New Roman" w:cs="Times New Roman"/>
          <w:sz w:val="28"/>
          <w:szCs w:val="28"/>
        </w:rPr>
        <w:t>используемые для организации учебного процесса:</w:t>
      </w:r>
    </w:p>
    <w:p w:rsidR="00DD0899" w:rsidRPr="0058538B" w:rsidRDefault="00DD0899" w:rsidP="005853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8B">
        <w:rPr>
          <w:rFonts w:ascii="Times New Roman" w:hAnsi="Times New Roman" w:cs="Times New Roman"/>
          <w:sz w:val="28"/>
          <w:szCs w:val="28"/>
        </w:rPr>
        <w:t>- методы обучения: практический, словесный, наглядного восприятия;</w:t>
      </w:r>
    </w:p>
    <w:p w:rsidR="00DD0899" w:rsidRPr="0058538B" w:rsidRDefault="00DD0899" w:rsidP="005853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8B">
        <w:rPr>
          <w:rFonts w:ascii="Times New Roman" w:hAnsi="Times New Roman" w:cs="Times New Roman"/>
          <w:sz w:val="28"/>
          <w:szCs w:val="28"/>
        </w:rPr>
        <w:t>- способы выполнения упражнений: одновременный, поточный, поочередный;</w:t>
      </w:r>
    </w:p>
    <w:p w:rsidR="00DD0899" w:rsidRPr="0058538B" w:rsidRDefault="00DD0899" w:rsidP="005853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8B">
        <w:rPr>
          <w:rFonts w:ascii="Times New Roman" w:hAnsi="Times New Roman" w:cs="Times New Roman"/>
          <w:sz w:val="28"/>
          <w:szCs w:val="28"/>
        </w:rPr>
        <w:t>- фронтальный, групповой, индивидуальный.</w:t>
      </w:r>
    </w:p>
    <w:p w:rsidR="00DD0899" w:rsidRPr="0058538B" w:rsidRDefault="00DD0899" w:rsidP="005853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8B">
        <w:rPr>
          <w:rFonts w:ascii="Times New Roman" w:hAnsi="Times New Roman" w:cs="Times New Roman"/>
          <w:sz w:val="28"/>
          <w:szCs w:val="28"/>
        </w:rPr>
        <w:t> </w:t>
      </w:r>
    </w:p>
    <w:p w:rsidR="00DD0899" w:rsidRDefault="00DD0899" w:rsidP="00ED61B7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C537A">
        <w:rPr>
          <w:rFonts w:ascii="Times New Roman" w:hAnsi="Times New Roman"/>
          <w:b/>
          <w:sz w:val="24"/>
          <w:szCs w:val="24"/>
        </w:rPr>
        <w:t>Формы контроля:</w:t>
      </w:r>
    </w:p>
    <w:p w:rsidR="00DD0899" w:rsidRPr="0058538B" w:rsidRDefault="00DD0899" w:rsidP="005853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8B">
        <w:rPr>
          <w:rFonts w:ascii="Times New Roman" w:hAnsi="Times New Roman" w:cs="Times New Roman"/>
          <w:sz w:val="28"/>
          <w:szCs w:val="28"/>
        </w:rPr>
        <w:t>- участие в общешкольных и городских соревнованиях.</w:t>
      </w:r>
    </w:p>
    <w:p w:rsidR="00571329" w:rsidRDefault="00571329" w:rsidP="00ED61B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DD0899" w:rsidRPr="009C537A" w:rsidRDefault="00DD0899" w:rsidP="00ED61B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C537A">
        <w:rPr>
          <w:rFonts w:ascii="Times New Roman" w:hAnsi="Times New Roman"/>
          <w:b/>
          <w:sz w:val="24"/>
          <w:szCs w:val="24"/>
        </w:rPr>
        <w:t>Критерии эффективности реализации программы:</w:t>
      </w:r>
    </w:p>
    <w:p w:rsidR="00DD0899" w:rsidRPr="0058538B" w:rsidRDefault="00DD0899" w:rsidP="00DD08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B8B">
        <w:rPr>
          <w:rFonts w:ascii="Times New Roman" w:hAnsi="Times New Roman"/>
          <w:sz w:val="24"/>
          <w:szCs w:val="24"/>
        </w:rPr>
        <w:t xml:space="preserve">- </w:t>
      </w:r>
      <w:r w:rsidRPr="0058538B">
        <w:rPr>
          <w:rFonts w:ascii="Times New Roman" w:hAnsi="Times New Roman" w:cs="Times New Roman"/>
          <w:sz w:val="28"/>
          <w:szCs w:val="28"/>
        </w:rPr>
        <w:t>стабильность состава обучающихся, посещаемости ими занятий;</w:t>
      </w:r>
    </w:p>
    <w:p w:rsidR="00DD0899" w:rsidRPr="0058538B" w:rsidRDefault="00DD0899" w:rsidP="00DD08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38B">
        <w:rPr>
          <w:rFonts w:ascii="Times New Roman" w:hAnsi="Times New Roman" w:cs="Times New Roman"/>
          <w:sz w:val="28"/>
          <w:szCs w:val="28"/>
        </w:rPr>
        <w:t>- результативное участие  обучающихся в школьных и городских  соревнованиях.</w:t>
      </w:r>
      <w:proofErr w:type="gramEnd"/>
    </w:p>
    <w:p w:rsidR="00DD0899" w:rsidRPr="00291B8B" w:rsidRDefault="00DD0899" w:rsidP="00DD08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0899" w:rsidRDefault="00DD0899" w:rsidP="00ED61B7">
      <w:pPr>
        <w:pStyle w:val="a9"/>
        <w:spacing w:after="0" w:line="100" w:lineRule="atLeast"/>
        <w:jc w:val="both"/>
        <w:outlineLvl w:val="0"/>
        <w:rPr>
          <w:rFonts w:ascii="Times New Roman" w:hAnsi="Times New Roman"/>
          <w:sz w:val="24"/>
          <w:szCs w:val="24"/>
        </w:rPr>
      </w:pPr>
      <w:r w:rsidRPr="00FA0747">
        <w:rPr>
          <w:rFonts w:ascii="Times New Roman" w:hAnsi="Times New Roman"/>
          <w:b/>
          <w:sz w:val="24"/>
          <w:szCs w:val="24"/>
        </w:rPr>
        <w:t>Виды и направления внеурочной деятельности</w:t>
      </w:r>
      <w:r w:rsidRPr="00562A59">
        <w:rPr>
          <w:rFonts w:ascii="Times New Roman" w:hAnsi="Times New Roman"/>
          <w:b/>
          <w:sz w:val="24"/>
          <w:szCs w:val="24"/>
        </w:rPr>
        <w:t>:</w:t>
      </w:r>
    </w:p>
    <w:p w:rsidR="00DD0899" w:rsidRPr="0058538B" w:rsidRDefault="00DD0899" w:rsidP="00DD0899">
      <w:pPr>
        <w:pStyle w:val="a9"/>
        <w:spacing w:after="0" w:line="100" w:lineRule="atLeast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8538B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 xml:space="preserve">спортивно-оздоровительная; </w:t>
      </w:r>
    </w:p>
    <w:p w:rsidR="00DD0899" w:rsidRPr="0058538B" w:rsidRDefault="00DD0899" w:rsidP="00DD0899">
      <w:pPr>
        <w:pStyle w:val="a9"/>
        <w:spacing w:after="0" w:line="100" w:lineRule="atLeast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</w:pPr>
      <w:r w:rsidRPr="0058538B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>- игровая деятельность;</w:t>
      </w:r>
    </w:p>
    <w:p w:rsidR="00DD0899" w:rsidRDefault="00DD0899" w:rsidP="00DD0899">
      <w:pPr>
        <w:pStyle w:val="a9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58538B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>- познавательная деятельность</w:t>
      </w:r>
      <w:r w:rsidRPr="00FA0747">
        <w:rPr>
          <w:rFonts w:ascii="Times New Roman" w:hAnsi="Times New Roman"/>
          <w:sz w:val="24"/>
          <w:szCs w:val="24"/>
        </w:rPr>
        <w:t>;</w:t>
      </w:r>
    </w:p>
    <w:p w:rsidR="00DD0899" w:rsidRDefault="00DD0899" w:rsidP="00DD0899">
      <w:pPr>
        <w:pStyle w:val="a9"/>
        <w:spacing w:after="0" w:line="100" w:lineRule="atLeas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8538B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>проблемно-ценностное общение.</w:t>
      </w:r>
    </w:p>
    <w:p w:rsidR="00DD0899" w:rsidRPr="00291B8B" w:rsidRDefault="00DD0899" w:rsidP="00DD0899">
      <w:pPr>
        <w:pStyle w:val="a9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DD0899" w:rsidRPr="00562A59" w:rsidRDefault="00DD0899" w:rsidP="00ED61B7">
      <w:pPr>
        <w:pStyle w:val="a9"/>
        <w:spacing w:after="0" w:line="100" w:lineRule="atLeast"/>
        <w:jc w:val="both"/>
        <w:outlineLvl w:val="0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562A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Материально-техническое обеспечение</w:t>
      </w:r>
      <w:r w:rsidRPr="00562A59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: </w:t>
      </w:r>
    </w:p>
    <w:p w:rsidR="00DD0899" w:rsidRPr="0058538B" w:rsidRDefault="00DD0899" w:rsidP="00DD0899">
      <w:pPr>
        <w:pStyle w:val="a9"/>
        <w:spacing w:after="0" w:line="100" w:lineRule="atLeast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</w:pPr>
      <w:r w:rsidRPr="0058538B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>Занятия проводятся в приспособленном под спортзал помещении, укомплектованном снарядами, гантелями, гимнастическими стенками, зеркалами.  </w:t>
      </w:r>
    </w:p>
    <w:p w:rsidR="00A95A6D" w:rsidRDefault="00A95A6D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Pr="00743D15" w:rsidRDefault="00743D15" w:rsidP="00743D15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43D15" w:rsidRDefault="00743D15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D4317" w:rsidRPr="00284323" w:rsidRDefault="000D4317" w:rsidP="00ED61B7">
      <w:pPr>
        <w:pStyle w:val="a3"/>
        <w:ind w:left="0" w:firstLine="709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284323">
        <w:rPr>
          <w:rFonts w:ascii="Times New Roman" w:hAnsi="Times New Roman" w:cs="Times New Roman"/>
          <w:b/>
          <w:sz w:val="32"/>
          <w:szCs w:val="32"/>
        </w:rPr>
        <w:lastRenderedPageBreak/>
        <w:t>ОЦ</w:t>
      </w:r>
      <w:bookmarkStart w:id="0" w:name="_GoBack"/>
      <w:bookmarkEnd w:id="0"/>
      <w:r w:rsidRPr="00284323">
        <w:rPr>
          <w:rFonts w:ascii="Times New Roman" w:hAnsi="Times New Roman" w:cs="Times New Roman"/>
          <w:b/>
          <w:sz w:val="32"/>
          <w:szCs w:val="32"/>
        </w:rPr>
        <w:t>ЕНОЧНЫЕ МАТЕРИАЛЫ</w:t>
      </w:r>
    </w:p>
    <w:p w:rsidR="00A21ED6" w:rsidRPr="000D4317" w:rsidRDefault="00A21ED6" w:rsidP="00A21ED6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4317">
        <w:rPr>
          <w:rFonts w:ascii="Times New Roman" w:hAnsi="Times New Roman" w:cs="Times New Roman"/>
          <w:sz w:val="28"/>
          <w:szCs w:val="28"/>
        </w:rPr>
        <w:t xml:space="preserve">1.Понятие о гигиене и санитарии. </w:t>
      </w:r>
    </w:p>
    <w:p w:rsidR="00A21ED6" w:rsidRPr="000D4317" w:rsidRDefault="00A21ED6" w:rsidP="00A21ED6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4317">
        <w:rPr>
          <w:rFonts w:ascii="Times New Roman" w:hAnsi="Times New Roman" w:cs="Times New Roman"/>
          <w:sz w:val="28"/>
          <w:szCs w:val="28"/>
        </w:rPr>
        <w:t xml:space="preserve">2.Закаливание. Значение и правила закаливания. </w:t>
      </w:r>
    </w:p>
    <w:p w:rsidR="00A21ED6" w:rsidRPr="000D4317" w:rsidRDefault="00A21ED6" w:rsidP="00A21ED6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4317">
        <w:rPr>
          <w:rFonts w:ascii="Times New Roman" w:hAnsi="Times New Roman" w:cs="Times New Roman"/>
          <w:sz w:val="28"/>
          <w:szCs w:val="28"/>
        </w:rPr>
        <w:t>3.Зарождение и история развития бокса.</w:t>
      </w:r>
    </w:p>
    <w:p w:rsidR="00A21ED6" w:rsidRPr="000D4317" w:rsidRDefault="00A21ED6" w:rsidP="00A21ED6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4317">
        <w:rPr>
          <w:rFonts w:ascii="Times New Roman" w:hAnsi="Times New Roman" w:cs="Times New Roman"/>
          <w:sz w:val="28"/>
          <w:szCs w:val="28"/>
        </w:rPr>
        <w:t xml:space="preserve"> 4.Профилактика травматизма в боксе. </w:t>
      </w:r>
    </w:p>
    <w:p w:rsidR="005635FE" w:rsidRDefault="00A21ED6" w:rsidP="005635FE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4317">
        <w:rPr>
          <w:rFonts w:ascii="Times New Roman" w:hAnsi="Times New Roman" w:cs="Times New Roman"/>
          <w:sz w:val="28"/>
          <w:szCs w:val="28"/>
        </w:rPr>
        <w:t>5.Оборуд</w:t>
      </w:r>
      <w:r w:rsidR="005635FE">
        <w:rPr>
          <w:rFonts w:ascii="Times New Roman" w:hAnsi="Times New Roman" w:cs="Times New Roman"/>
          <w:sz w:val="28"/>
          <w:szCs w:val="28"/>
        </w:rPr>
        <w:t xml:space="preserve">ование и инвентарь. </w:t>
      </w:r>
    </w:p>
    <w:p w:rsidR="00A21ED6" w:rsidRPr="00C45700" w:rsidRDefault="00A21ED6" w:rsidP="005635FE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45700">
        <w:rPr>
          <w:rFonts w:ascii="Times New Roman" w:hAnsi="Times New Roman" w:cs="Times New Roman"/>
          <w:sz w:val="28"/>
          <w:szCs w:val="28"/>
        </w:rPr>
        <w:t>Для реализации программы  необходимо иметь следующее оборудование и инвентарь:</w:t>
      </w:r>
    </w:p>
    <w:p w:rsidR="00A21ED6" w:rsidRPr="00C45700" w:rsidRDefault="00A21ED6" w:rsidP="00563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0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Боксерская груша</w:t>
      </w:r>
      <w:r w:rsidRPr="00C4570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45700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A21ED6" w:rsidRPr="00C45700" w:rsidRDefault="00A21ED6" w:rsidP="00A2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4570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Боксерские перчатки </w:t>
      </w:r>
      <w:r w:rsidRPr="00C457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570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ндивидуальные;</w:t>
      </w:r>
    </w:p>
    <w:p w:rsidR="00A21ED6" w:rsidRPr="00C45700" w:rsidRDefault="00A21ED6" w:rsidP="00A2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4570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Турник – 4 шт.</w:t>
      </w:r>
    </w:p>
    <w:p w:rsidR="00A21ED6" w:rsidRPr="00C45700" w:rsidRDefault="00A21ED6" w:rsidP="00A2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4570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Канат – 2 шт.</w:t>
      </w:r>
    </w:p>
    <w:p w:rsidR="00A21ED6" w:rsidRPr="00C45700" w:rsidRDefault="00A21ED6" w:rsidP="00A2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45700">
        <w:rPr>
          <w:rFonts w:ascii="Times New Roman" w:hAnsi="Times New Roman" w:cs="Times New Roman"/>
          <w:sz w:val="28"/>
          <w:szCs w:val="28"/>
        </w:rPr>
        <w:t>. Скакалки - 30 шт.</w:t>
      </w:r>
    </w:p>
    <w:p w:rsidR="00A21ED6" w:rsidRPr="00C45700" w:rsidRDefault="00A21ED6" w:rsidP="00A2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45700">
        <w:rPr>
          <w:rFonts w:ascii="Times New Roman" w:hAnsi="Times New Roman" w:cs="Times New Roman"/>
          <w:sz w:val="28"/>
          <w:szCs w:val="28"/>
        </w:rPr>
        <w:t>. Мячи набивные (масса 1 кг) - 25 шт.</w:t>
      </w:r>
    </w:p>
    <w:p w:rsidR="00A21ED6" w:rsidRDefault="00A21ED6" w:rsidP="00A2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4570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Маты – 5 шт. </w:t>
      </w:r>
    </w:p>
    <w:p w:rsidR="00A21ED6" w:rsidRDefault="00A21ED6" w:rsidP="00A2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Скоростная лестница – 2 шт.</w:t>
      </w:r>
    </w:p>
    <w:p w:rsidR="00A21ED6" w:rsidRDefault="00A21ED6" w:rsidP="00A2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Гриф выбросной – 1 шт.</w:t>
      </w:r>
    </w:p>
    <w:p w:rsidR="00A21ED6" w:rsidRPr="00C45700" w:rsidRDefault="00A21ED6" w:rsidP="00A21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Кувалда набивная – 1 шт.</w:t>
      </w:r>
    </w:p>
    <w:p w:rsidR="00284323" w:rsidRDefault="000D4317" w:rsidP="005635F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67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конце учебного года </w:t>
      </w:r>
      <w:proofErr w:type="gramStart"/>
      <w:r w:rsidRPr="00CF6713">
        <w:rPr>
          <w:rFonts w:ascii="Times New Roman" w:eastAsia="Calibri" w:hAnsi="Times New Roman" w:cs="Times New Roman"/>
          <w:sz w:val="28"/>
          <w:szCs w:val="28"/>
          <w:lang w:eastAsia="en-US"/>
        </w:rPr>
        <w:t>обучения</w:t>
      </w:r>
      <w:proofErr w:type="gramEnd"/>
      <w:r w:rsidRPr="00CF67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программе обучающиеся сдают контрольные нормативы по ОФП, СФП. Контрольные нормативы по ОФП и СФП принимаются отдельно от контрольных нормативов технической подготовки. </w:t>
      </w: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977A7" w:rsidRDefault="00B977A7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743D15" w:rsidRDefault="00743D15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b/>
          <w:sz w:val="28"/>
          <w:lang w:eastAsia="en-US"/>
        </w:rPr>
        <w:lastRenderedPageBreak/>
        <w:t>Форма аттестации</w:t>
      </w:r>
    </w:p>
    <w:p w:rsidR="00847C3A" w:rsidRPr="00743D15" w:rsidRDefault="00847C3A" w:rsidP="00847C3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743D15" w:rsidRPr="00743D15" w:rsidRDefault="00743D15" w:rsidP="00743D15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Для определения результативности личностного развития учащихся в течение обучения используются различные виды контроля: вводный, тематический, текущий, промежуточную и итоговую аттестацию. Целью педагогического контроля является выявление уровня полученных знаний, умений, навыков освоения программы. Контроль осуществляется путем использования педагогического наблюдения, диагностики. По мере поступления в объединение проводиться вводный контроль в виде беседы, в течение освоения программы – текущий контроль, в конце учебного года промежуточная аттестация. По окончанию </w:t>
      </w:r>
      <w:r w:rsidR="00B977A7">
        <w:rPr>
          <w:rFonts w:ascii="Times New Roman" w:eastAsia="Calibri" w:hAnsi="Times New Roman" w:cs="Times New Roman"/>
          <w:sz w:val="28"/>
          <w:lang w:eastAsia="en-US"/>
        </w:rPr>
        <w:t>обучения - итоговая аттестация.</w:t>
      </w:r>
    </w:p>
    <w:p w:rsidR="00743D15" w:rsidRPr="00743D15" w:rsidRDefault="00743D15" w:rsidP="00743D15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b/>
          <w:sz w:val="28"/>
          <w:u w:val="single"/>
          <w:lang w:eastAsia="en-US"/>
        </w:rPr>
        <w:t>Промежуточная аттестация</w:t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учащихся оценивает результаты учебно-тренировочной деятельности учащегося за учебный год и включает в себя: </w:t>
      </w:r>
    </w:p>
    <w:p w:rsidR="00743D15" w:rsidRPr="00743D15" w:rsidRDefault="00743D15" w:rsidP="00743D15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Теоретические вопросы;</w:t>
      </w:r>
    </w:p>
    <w:p w:rsidR="00B977A7" w:rsidRDefault="00743D15" w:rsidP="00743D15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743D15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ОФП, СФП (контрольные нормативы); </w:t>
      </w:r>
    </w:p>
    <w:p w:rsidR="00743D15" w:rsidRPr="00743D15" w:rsidRDefault="00743D15" w:rsidP="00743D15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="00B977A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Технико-тактическая подготовка (ТТП). </w:t>
      </w:r>
    </w:p>
    <w:p w:rsidR="00743D15" w:rsidRPr="00743D15" w:rsidRDefault="00743D15" w:rsidP="00743D15">
      <w:pPr>
        <w:spacing w:after="0"/>
        <w:rPr>
          <w:rFonts w:ascii="Times New Roman" w:eastAsia="Calibri" w:hAnsi="Times New Roman" w:cs="Times New Roman"/>
          <w:b/>
          <w:sz w:val="28"/>
          <w:u w:val="single"/>
          <w:lang w:eastAsia="en-US"/>
        </w:rPr>
      </w:pPr>
      <w:r w:rsidRPr="00743D15">
        <w:rPr>
          <w:rFonts w:ascii="Times New Roman" w:eastAsia="Calibri" w:hAnsi="Times New Roman" w:cs="Times New Roman"/>
          <w:b/>
          <w:sz w:val="28"/>
          <w:u w:val="single"/>
          <w:lang w:eastAsia="en-US"/>
        </w:rPr>
        <w:t xml:space="preserve">Итоговая аттестация включает: </w:t>
      </w:r>
    </w:p>
    <w:p w:rsidR="00743D15" w:rsidRPr="00743D15" w:rsidRDefault="00743D15" w:rsidP="00743D15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Теоретические вопросы; </w:t>
      </w:r>
    </w:p>
    <w:p w:rsidR="00743D15" w:rsidRPr="00743D15" w:rsidRDefault="00743D15" w:rsidP="00743D15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ОФП, СФП (контрольные нормативы);</w:t>
      </w:r>
    </w:p>
    <w:p w:rsidR="00743D15" w:rsidRDefault="00743D15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743D15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Технико-тактическая подготовка (ТТП).</w:t>
      </w: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B977A7" w:rsidRDefault="00B977A7" w:rsidP="00743D15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:rsidR="00847C3A" w:rsidRDefault="00847C3A" w:rsidP="005635FE">
      <w:pPr>
        <w:pStyle w:val="a3"/>
        <w:spacing w:after="0" w:line="0" w:lineRule="atLeast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635FE" w:rsidRDefault="005635FE" w:rsidP="005635FE">
      <w:pPr>
        <w:pStyle w:val="a3"/>
        <w:spacing w:after="0" w:line="0" w:lineRule="atLeast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5635FE" w:rsidRDefault="005635FE" w:rsidP="005635FE">
      <w:pPr>
        <w:pStyle w:val="a3"/>
        <w:spacing w:after="0" w:line="0" w:lineRule="atLeast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635FE" w:rsidRPr="00567267" w:rsidRDefault="005635FE" w:rsidP="005635FE">
      <w:pPr>
        <w:shd w:val="clear" w:color="auto" w:fill="FFFFFF"/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</w:rPr>
      </w:pPr>
      <w:r w:rsidRPr="00567267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5672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567267">
        <w:rPr>
          <w:rFonts w:ascii="Times New Roman" w:hAnsi="Times New Roman" w:cs="Times New Roman"/>
          <w:color w:val="000000"/>
          <w:sz w:val="28"/>
          <w:szCs w:val="28"/>
        </w:rPr>
        <w:t xml:space="preserve"> Бокс.   Программа   спортивной   подготовки   для   детско-юношеских спортивных     школ,     специализированных     детско-юношеских     школ Олимпийского резерва./ Под общ. Ред. А.О. Акопяна. - 2007 г.</w:t>
      </w:r>
    </w:p>
    <w:p w:rsidR="005635FE" w:rsidRPr="00567267" w:rsidRDefault="005635FE" w:rsidP="005635FE">
      <w:pPr>
        <w:shd w:val="clear" w:color="auto" w:fill="FFFFFF"/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</w:rPr>
      </w:pPr>
      <w:r w:rsidRPr="00567267">
        <w:rPr>
          <w:rFonts w:ascii="Times New Roman" w:hAnsi="Times New Roman" w:cs="Times New Roman"/>
          <w:color w:val="000000"/>
          <w:sz w:val="28"/>
          <w:szCs w:val="28"/>
        </w:rPr>
        <w:t xml:space="preserve">2. Нормативно-правовые основы регулирующие деятельность </w:t>
      </w:r>
      <w:proofErr w:type="gramStart"/>
      <w:r w:rsidRPr="00567267">
        <w:rPr>
          <w:rFonts w:ascii="Times New Roman" w:hAnsi="Times New Roman" w:cs="Times New Roman"/>
          <w:color w:val="000000"/>
          <w:sz w:val="28"/>
          <w:szCs w:val="28"/>
        </w:rPr>
        <w:t>спортивных</w:t>
      </w:r>
      <w:proofErr w:type="gramEnd"/>
    </w:p>
    <w:p w:rsidR="005635FE" w:rsidRPr="00567267" w:rsidRDefault="005635FE" w:rsidP="005635FE">
      <w:pPr>
        <w:shd w:val="clear" w:color="auto" w:fill="FFFFFF"/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</w:rPr>
      </w:pPr>
      <w:r w:rsidRPr="00567267">
        <w:rPr>
          <w:rFonts w:ascii="Times New Roman" w:hAnsi="Times New Roman" w:cs="Times New Roman"/>
          <w:color w:val="000000"/>
          <w:sz w:val="28"/>
          <w:szCs w:val="28"/>
        </w:rPr>
        <w:t>школ, 2007 г.</w:t>
      </w:r>
    </w:p>
    <w:p w:rsidR="005635FE" w:rsidRDefault="005635FE" w:rsidP="005635FE">
      <w:pPr>
        <w:pStyle w:val="Default"/>
        <w:spacing w:line="0" w:lineRule="atLeast"/>
        <w:rPr>
          <w:sz w:val="28"/>
          <w:szCs w:val="28"/>
        </w:rPr>
      </w:pPr>
      <w:r w:rsidRPr="00567267">
        <w:rPr>
          <w:sz w:val="28"/>
          <w:szCs w:val="28"/>
        </w:rPr>
        <w:t xml:space="preserve">3. </w:t>
      </w:r>
      <w:r w:rsidRPr="00B13A3D">
        <w:rPr>
          <w:sz w:val="28"/>
          <w:szCs w:val="28"/>
        </w:rPr>
        <w:t xml:space="preserve"> </w:t>
      </w:r>
      <w:proofErr w:type="spellStart"/>
      <w:r w:rsidRPr="00B13A3D">
        <w:rPr>
          <w:sz w:val="28"/>
          <w:szCs w:val="28"/>
        </w:rPr>
        <w:t>Гетье</w:t>
      </w:r>
      <w:proofErr w:type="spellEnd"/>
      <w:r w:rsidRPr="00B13A3D">
        <w:rPr>
          <w:sz w:val="28"/>
          <w:szCs w:val="28"/>
        </w:rPr>
        <w:t xml:space="preserve"> А.Ф., "БОКС", Москва, изд. "ОГИЗ - Физкультура и Туризм", 1936 </w:t>
      </w:r>
      <w:r>
        <w:rPr>
          <w:sz w:val="28"/>
          <w:szCs w:val="28"/>
        </w:rPr>
        <w:t>г.</w:t>
      </w:r>
    </w:p>
    <w:p w:rsidR="005635FE" w:rsidRPr="00B13A3D" w:rsidRDefault="005635FE" w:rsidP="005635FE">
      <w:pPr>
        <w:pStyle w:val="Default"/>
        <w:spacing w:line="0" w:lineRule="atLeast"/>
        <w:outlineLvl w:val="0"/>
        <w:rPr>
          <w:sz w:val="28"/>
          <w:szCs w:val="28"/>
        </w:rPr>
      </w:pPr>
      <w:r w:rsidRPr="00567267">
        <w:rPr>
          <w:sz w:val="28"/>
          <w:szCs w:val="28"/>
        </w:rPr>
        <w:t>4. Бокс учителю и ученику. Ширяев А.Г.,2002 г,</w:t>
      </w:r>
    </w:p>
    <w:p w:rsidR="005635FE" w:rsidRPr="00567267" w:rsidRDefault="005635FE" w:rsidP="005635FE">
      <w:pPr>
        <w:shd w:val="clear" w:color="auto" w:fill="FFFFFF"/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</w:rPr>
      </w:pPr>
      <w:r w:rsidRPr="00567267">
        <w:rPr>
          <w:rFonts w:ascii="Times New Roman" w:hAnsi="Times New Roman" w:cs="Times New Roman"/>
          <w:color w:val="000000"/>
          <w:sz w:val="28"/>
          <w:szCs w:val="28"/>
        </w:rPr>
        <w:t xml:space="preserve">5. Учебное пособие для институтов ФК, </w:t>
      </w:r>
      <w:proofErr w:type="spellStart"/>
      <w:r w:rsidRPr="00567267">
        <w:rPr>
          <w:rFonts w:ascii="Times New Roman" w:hAnsi="Times New Roman" w:cs="Times New Roman"/>
          <w:color w:val="000000"/>
          <w:sz w:val="28"/>
          <w:szCs w:val="28"/>
        </w:rPr>
        <w:t>Градополов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7267">
        <w:rPr>
          <w:rFonts w:ascii="Times New Roman" w:hAnsi="Times New Roman" w:cs="Times New Roman"/>
          <w:color w:val="000000"/>
          <w:sz w:val="28"/>
          <w:szCs w:val="28"/>
        </w:rPr>
        <w:t>К.В.изд</w:t>
      </w:r>
      <w:proofErr w:type="spellEnd"/>
      <w:r w:rsidRPr="00567267">
        <w:rPr>
          <w:rFonts w:ascii="Times New Roman" w:hAnsi="Times New Roman" w:cs="Times New Roman"/>
          <w:color w:val="000000"/>
          <w:sz w:val="28"/>
          <w:szCs w:val="28"/>
        </w:rPr>
        <w:t>. четвертое.</w:t>
      </w:r>
    </w:p>
    <w:p w:rsidR="005635FE" w:rsidRPr="00567267" w:rsidRDefault="005635FE" w:rsidP="005635FE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56726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6. Озолин Н.Г. </w:t>
      </w:r>
      <w:r w:rsidRPr="00567267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Настольная книга тренера: Наука побеждать. - М.:</w:t>
      </w:r>
      <w:r w:rsidRPr="00567267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ООО «Издательство </w:t>
      </w:r>
      <w:proofErr w:type="spellStart"/>
      <w:r w:rsidRPr="00567267">
        <w:rPr>
          <w:rFonts w:ascii="Times New Roman" w:hAnsi="Times New Roman" w:cs="Times New Roman"/>
          <w:color w:val="000000"/>
          <w:spacing w:val="-10"/>
          <w:sz w:val="28"/>
          <w:szCs w:val="28"/>
        </w:rPr>
        <w:t>Астрель</w:t>
      </w:r>
      <w:proofErr w:type="spellEnd"/>
      <w:r w:rsidRPr="00567267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»; ООО «Издательство </w:t>
      </w:r>
      <w:r w:rsidRPr="00567267">
        <w:rPr>
          <w:rFonts w:ascii="Times New Roman" w:hAnsi="Times New Roman" w:cs="Times New Roman"/>
          <w:color w:val="000000"/>
          <w:spacing w:val="-10"/>
          <w:sz w:val="28"/>
          <w:szCs w:val="28"/>
          <w:lang w:val="en-US"/>
        </w:rPr>
        <w:t>ACT</w:t>
      </w:r>
      <w:r w:rsidRPr="00567267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», 2004. </w:t>
      </w:r>
    </w:p>
    <w:p w:rsidR="005635FE" w:rsidRPr="00567267" w:rsidRDefault="005635FE" w:rsidP="005635FE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567267"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 xml:space="preserve">7. Филимонов В.И. </w:t>
      </w:r>
      <w:r w:rsidRPr="00567267">
        <w:rPr>
          <w:rFonts w:ascii="Times New Roman" w:hAnsi="Times New Roman" w:cs="Times New Roman"/>
          <w:color w:val="000000"/>
          <w:spacing w:val="-7"/>
          <w:sz w:val="28"/>
          <w:szCs w:val="28"/>
        </w:rPr>
        <w:t>Бокс. Педагогические основы обучения я совер</w:t>
      </w:r>
      <w:r w:rsidRPr="00567267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56726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шенствования. - М.: ИНСАН, 2001. </w:t>
      </w:r>
    </w:p>
    <w:p w:rsidR="005635FE" w:rsidRDefault="005635FE" w:rsidP="005635FE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8. Ширяев А.Г. Бокс учителю и ученику. Изд. 2-е </w:t>
      </w:r>
      <w:proofErr w:type="spellStart"/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>перераб</w:t>
      </w:r>
      <w:proofErr w:type="spellEnd"/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и доп. </w:t>
      </w:r>
      <w:proofErr w:type="gramStart"/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>-</w:t>
      </w:r>
      <w:r w:rsidRPr="00567267">
        <w:rPr>
          <w:rFonts w:ascii="Times New Roman" w:hAnsi="Times New Roman" w:cs="Times New Roman"/>
          <w:color w:val="000000"/>
          <w:spacing w:val="-4"/>
          <w:sz w:val="28"/>
          <w:szCs w:val="28"/>
        </w:rPr>
        <w:t>С</w:t>
      </w:r>
      <w:proofErr w:type="gramEnd"/>
      <w:r w:rsidRPr="00567267">
        <w:rPr>
          <w:rFonts w:ascii="Times New Roman" w:hAnsi="Times New Roman" w:cs="Times New Roman"/>
          <w:color w:val="000000"/>
          <w:spacing w:val="-4"/>
          <w:sz w:val="28"/>
          <w:szCs w:val="28"/>
        </w:rPr>
        <w:t>Пб.: Изд-во «</w:t>
      </w:r>
      <w:proofErr w:type="spellStart"/>
      <w:r w:rsidRPr="00567267">
        <w:rPr>
          <w:rFonts w:ascii="Times New Roman" w:hAnsi="Times New Roman" w:cs="Times New Roman"/>
          <w:color w:val="000000"/>
          <w:spacing w:val="-4"/>
          <w:sz w:val="28"/>
          <w:szCs w:val="28"/>
        </w:rPr>
        <w:t>Шатон</w:t>
      </w:r>
      <w:proofErr w:type="spellEnd"/>
      <w:r w:rsidRPr="0056726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», 2002. </w:t>
      </w:r>
    </w:p>
    <w:p w:rsidR="005635FE" w:rsidRPr="00270A95" w:rsidRDefault="005635FE" w:rsidP="005635FE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9.</w:t>
      </w:r>
      <w:r w:rsidRPr="00B5098B">
        <w:rPr>
          <w:rFonts w:ascii="Times New Roman" w:eastAsia="TimesNewRoman,Bold" w:hAnsi="Times New Roman" w:cs="Times New Roman"/>
          <w:bCs/>
          <w:sz w:val="28"/>
          <w:szCs w:val="28"/>
        </w:rPr>
        <w:t>Булычев А.И</w:t>
      </w:r>
      <w:r w:rsidRPr="00B5098B">
        <w:rPr>
          <w:rFonts w:ascii="Times New Roman" w:eastAsia="TimesNewRoman,Bold" w:hAnsi="Times New Roman" w:cs="Times New Roman"/>
          <w:b/>
          <w:bCs/>
          <w:sz w:val="28"/>
          <w:szCs w:val="28"/>
        </w:rPr>
        <w:t>. «</w:t>
      </w:r>
      <w:r w:rsidRPr="00270A95"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 xml:space="preserve">Учебное пособие для секций </w:t>
      </w:r>
      <w:proofErr w:type="spellStart"/>
      <w:r w:rsidRPr="00270A95"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>коллективовфизической</w:t>
      </w:r>
      <w:proofErr w:type="spellEnd"/>
      <w:r w:rsidRPr="00270A95"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 xml:space="preserve"> культуры</w:t>
      </w:r>
      <w:r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>». Издательство Физкультура и спорт 1965 г.</w:t>
      </w:r>
    </w:p>
    <w:p w:rsidR="005635FE" w:rsidRPr="00567267" w:rsidRDefault="005635FE" w:rsidP="005635FE">
      <w:pPr>
        <w:pStyle w:val="c21"/>
        <w:shd w:val="clear" w:color="auto" w:fill="FFFFFF"/>
        <w:spacing w:before="0" w:beforeAutospacing="0" w:after="0" w:afterAutospacing="0" w:line="0" w:lineRule="atLeast"/>
        <w:ind w:firstLine="709"/>
        <w:jc w:val="both"/>
        <w:outlineLvl w:val="0"/>
        <w:rPr>
          <w:b/>
          <w:color w:val="000000"/>
          <w:sz w:val="28"/>
          <w:szCs w:val="28"/>
        </w:rPr>
      </w:pPr>
      <w:r w:rsidRPr="00567267">
        <w:rPr>
          <w:color w:val="000000"/>
          <w:sz w:val="28"/>
          <w:szCs w:val="28"/>
        </w:rPr>
        <w:t>   </w:t>
      </w:r>
      <w:r w:rsidRPr="00567267">
        <w:rPr>
          <w:b/>
          <w:color w:val="000000"/>
          <w:sz w:val="28"/>
          <w:szCs w:val="28"/>
        </w:rPr>
        <w:t>Для детей:</w:t>
      </w:r>
    </w:p>
    <w:p w:rsidR="005635FE" w:rsidRPr="00567267" w:rsidRDefault="005635FE" w:rsidP="005635FE">
      <w:pPr>
        <w:widowControl w:val="0"/>
        <w:numPr>
          <w:ilvl w:val="0"/>
          <w:numId w:val="3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Бокс. Энциклопедия. Составитель Н.Н. </w:t>
      </w:r>
      <w:proofErr w:type="spellStart"/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>Тараторин</w:t>
      </w:r>
      <w:proofErr w:type="spellEnd"/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- М.: </w:t>
      </w:r>
      <w:proofErr w:type="spellStart"/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>Тера</w:t>
      </w:r>
      <w:r w:rsidRPr="00567267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спорт</w:t>
      </w:r>
      <w:proofErr w:type="spellEnd"/>
      <w:r w:rsidRPr="00567267">
        <w:rPr>
          <w:rFonts w:ascii="Times New Roman" w:hAnsi="Times New Roman" w:cs="Times New Roman"/>
          <w:color w:val="000000"/>
          <w:spacing w:val="-4"/>
          <w:sz w:val="28"/>
          <w:szCs w:val="28"/>
        </w:rPr>
        <w:t>, 1998.</w:t>
      </w:r>
    </w:p>
    <w:p w:rsidR="005635FE" w:rsidRPr="00567267" w:rsidRDefault="005635FE" w:rsidP="005635FE">
      <w:pPr>
        <w:shd w:val="clear" w:color="auto" w:fill="FFFFFF"/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</w:rPr>
      </w:pPr>
      <w:r w:rsidRPr="00567267">
        <w:rPr>
          <w:rFonts w:ascii="Times New Roman" w:hAnsi="Times New Roman" w:cs="Times New Roman"/>
          <w:color w:val="000000"/>
          <w:sz w:val="28"/>
          <w:szCs w:val="28"/>
        </w:rPr>
        <w:t>2. Бокс. Правила соревнований. - М.; Федерация бокса России, 2004 г.</w:t>
      </w:r>
    </w:p>
    <w:p w:rsidR="005635FE" w:rsidRPr="00567267" w:rsidRDefault="005635FE" w:rsidP="005635FE">
      <w:pPr>
        <w:shd w:val="clear" w:color="auto" w:fill="FFFFFF"/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</w:rPr>
      </w:pPr>
      <w:r w:rsidRPr="00567267">
        <w:rPr>
          <w:rFonts w:ascii="Times New Roman" w:hAnsi="Times New Roman" w:cs="Times New Roman"/>
          <w:color w:val="000000"/>
          <w:sz w:val="28"/>
          <w:szCs w:val="28"/>
        </w:rPr>
        <w:t>3. Бокс. Учебное пособие для секций коллективов физкультуры. Изд. третье/ для занятий с начинающими. М. 2000г.</w:t>
      </w:r>
    </w:p>
    <w:p w:rsidR="005635FE" w:rsidRPr="00567267" w:rsidRDefault="005635FE" w:rsidP="005635FE">
      <w:pPr>
        <w:spacing w:after="0" w:line="0" w:lineRule="atLeast"/>
        <w:ind w:firstLine="709"/>
        <w:rPr>
          <w:rFonts w:ascii="Times New Roman" w:hAnsi="Times New Roman" w:cs="Times New Roman"/>
          <w:sz w:val="18"/>
          <w:szCs w:val="18"/>
        </w:rPr>
      </w:pPr>
      <w:r w:rsidRPr="00567267">
        <w:rPr>
          <w:rFonts w:ascii="Times New Roman" w:hAnsi="Times New Roman" w:cs="Times New Roman"/>
          <w:color w:val="000000"/>
          <w:sz w:val="28"/>
          <w:szCs w:val="28"/>
        </w:rPr>
        <w:t xml:space="preserve">4. Все о боксе. Сост. Н.А. </w:t>
      </w:r>
      <w:proofErr w:type="spellStart"/>
      <w:r w:rsidRPr="00567267">
        <w:rPr>
          <w:rFonts w:ascii="Times New Roman" w:hAnsi="Times New Roman" w:cs="Times New Roman"/>
          <w:color w:val="000000"/>
          <w:sz w:val="28"/>
          <w:szCs w:val="28"/>
        </w:rPr>
        <w:t>Худадов</w:t>
      </w:r>
      <w:proofErr w:type="spellEnd"/>
      <w:r w:rsidRPr="00567267">
        <w:rPr>
          <w:rFonts w:ascii="Times New Roman" w:hAnsi="Times New Roman" w:cs="Times New Roman"/>
          <w:color w:val="000000"/>
          <w:sz w:val="28"/>
          <w:szCs w:val="28"/>
        </w:rPr>
        <w:t xml:space="preserve">, И.В. </w:t>
      </w:r>
      <w:proofErr w:type="spellStart"/>
      <w:r w:rsidRPr="00567267">
        <w:rPr>
          <w:rFonts w:ascii="Times New Roman" w:hAnsi="Times New Roman" w:cs="Times New Roman"/>
          <w:color w:val="000000"/>
          <w:sz w:val="28"/>
          <w:szCs w:val="28"/>
        </w:rPr>
        <w:t>Циргиладзе</w:t>
      </w:r>
      <w:proofErr w:type="spellEnd"/>
      <w:r w:rsidRPr="00567267">
        <w:rPr>
          <w:rFonts w:ascii="Times New Roman" w:hAnsi="Times New Roman" w:cs="Times New Roman"/>
          <w:color w:val="000000"/>
          <w:sz w:val="28"/>
          <w:szCs w:val="28"/>
        </w:rPr>
        <w:t xml:space="preserve">; под </w:t>
      </w:r>
      <w:proofErr w:type="spellStart"/>
      <w:r w:rsidRPr="00567267">
        <w:rPr>
          <w:rFonts w:ascii="Times New Roman" w:hAnsi="Times New Roman" w:cs="Times New Roman"/>
          <w:color w:val="000000"/>
          <w:sz w:val="28"/>
          <w:szCs w:val="28"/>
        </w:rPr>
        <w:t>ред.Л.Н</w:t>
      </w:r>
      <w:proofErr w:type="spellEnd"/>
      <w:r w:rsidRPr="00567267">
        <w:rPr>
          <w:rFonts w:ascii="Times New Roman" w:hAnsi="Times New Roman" w:cs="Times New Roman"/>
          <w:color w:val="000000"/>
          <w:sz w:val="28"/>
          <w:szCs w:val="28"/>
        </w:rPr>
        <w:t>. Сальникова. - М., 1995.</w:t>
      </w:r>
    </w:p>
    <w:p w:rsidR="005635FE" w:rsidRPr="00567267" w:rsidRDefault="005635FE" w:rsidP="005635F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67267">
        <w:rPr>
          <w:rFonts w:ascii="Times New Roman" w:hAnsi="Times New Roman" w:cs="Times New Roman"/>
          <w:color w:val="000000"/>
          <w:sz w:val="28"/>
          <w:szCs w:val="28"/>
        </w:rPr>
        <w:t>5. Терминология спорта. В.П.Суслов,2001 год</w:t>
      </w:r>
    </w:p>
    <w:p w:rsidR="005635FE" w:rsidRPr="00567267" w:rsidRDefault="005635FE" w:rsidP="005635FE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>6. Допинг-контроль: что нужно знать каждому (</w:t>
      </w:r>
      <w:proofErr w:type="spellStart"/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>Информационные</w:t>
      </w:r>
      <w:r w:rsidRPr="00567267">
        <w:rPr>
          <w:rFonts w:ascii="Times New Roman" w:hAnsi="Times New Roman" w:cs="Times New Roman"/>
          <w:color w:val="000000"/>
          <w:spacing w:val="-6"/>
          <w:sz w:val="28"/>
          <w:szCs w:val="28"/>
        </w:rPr>
        <w:t>материалы</w:t>
      </w:r>
      <w:proofErr w:type="spellEnd"/>
      <w:r w:rsidRPr="0056726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для спортсменов, тренеров, врачей сборных и клубных ко</w:t>
      </w:r>
      <w:r w:rsidRPr="00567267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>манд). - М.:</w:t>
      </w:r>
      <w:proofErr w:type="spellStart"/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>ОлимпияПресс</w:t>
      </w:r>
      <w:proofErr w:type="spellEnd"/>
      <w:r w:rsidRPr="00567267">
        <w:rPr>
          <w:rFonts w:ascii="Times New Roman" w:hAnsi="Times New Roman" w:cs="Times New Roman"/>
          <w:color w:val="000000"/>
          <w:spacing w:val="-5"/>
          <w:sz w:val="28"/>
          <w:szCs w:val="28"/>
        </w:rPr>
        <w:t>, 2004.</w:t>
      </w:r>
    </w:p>
    <w:p w:rsidR="005635FE" w:rsidRDefault="005635FE" w:rsidP="005635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35FE" w:rsidRDefault="005635FE" w:rsidP="005635FE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5635FE" w:rsidRDefault="005635FE" w:rsidP="005635FE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5635FE" w:rsidRDefault="005635FE" w:rsidP="005635FE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5635FE" w:rsidRDefault="005635FE" w:rsidP="005635FE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5635FE" w:rsidRDefault="005635FE" w:rsidP="005635FE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5635FE" w:rsidRDefault="005635FE" w:rsidP="005635FE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5635FE" w:rsidRDefault="005635FE" w:rsidP="005635FE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5635FE" w:rsidRDefault="005635FE" w:rsidP="005635FE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5635FE" w:rsidRDefault="005635FE" w:rsidP="005635FE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972673" w:rsidRDefault="00972673" w:rsidP="005635FE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972673" w:rsidRDefault="00972673" w:rsidP="005635FE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5635FE" w:rsidRDefault="005635FE" w:rsidP="005635FE">
      <w:pPr>
        <w:spacing w:after="0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5635FE" w:rsidRPr="005635FE" w:rsidRDefault="005635FE" w:rsidP="005635FE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5635FE">
        <w:rPr>
          <w:rFonts w:ascii="Times New Roman" w:eastAsia="Calibri" w:hAnsi="Times New Roman" w:cs="Times New Roman"/>
          <w:b/>
          <w:sz w:val="28"/>
          <w:lang w:eastAsia="en-US"/>
        </w:rPr>
        <w:lastRenderedPageBreak/>
        <w:t>Приложение №1</w:t>
      </w: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b/>
          <w:sz w:val="28"/>
          <w:lang w:eastAsia="en-US"/>
        </w:rPr>
      </w:pPr>
      <w:r w:rsidRPr="005635FE">
        <w:rPr>
          <w:rFonts w:ascii="Times New Roman" w:eastAsia="Calibri" w:hAnsi="Times New Roman" w:cs="Times New Roman"/>
          <w:b/>
          <w:sz w:val="28"/>
          <w:lang w:eastAsia="en-US"/>
        </w:rPr>
        <w:t>Техника безопасности</w:t>
      </w: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5635FE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5635FE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5635FE">
        <w:rPr>
          <w:rFonts w:ascii="Times New Roman" w:eastAsia="Calibri" w:hAnsi="Times New Roman" w:cs="Times New Roman"/>
          <w:sz w:val="28"/>
          <w:lang w:eastAsia="en-US"/>
        </w:rPr>
        <w:t xml:space="preserve">Полная дисциплина в спортивном зале. </w:t>
      </w: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5635FE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5635FE">
        <w:rPr>
          <w:rFonts w:ascii="Times New Roman" w:eastAsia="Calibri" w:hAnsi="Times New Roman" w:cs="Times New Roman"/>
          <w:sz w:val="28"/>
          <w:lang w:eastAsia="en-US"/>
        </w:rPr>
        <w:t xml:space="preserve">Чёткое выполнение команд тренера. </w:t>
      </w: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5635FE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5635FE">
        <w:rPr>
          <w:rFonts w:ascii="Times New Roman" w:eastAsia="Calibri" w:hAnsi="Times New Roman" w:cs="Times New Roman"/>
          <w:sz w:val="28"/>
          <w:lang w:eastAsia="en-US"/>
        </w:rPr>
        <w:t xml:space="preserve">Обязательное проведение разминки с соответствующей подготовкой мышечного и </w:t>
      </w:r>
      <w:proofErr w:type="spellStart"/>
      <w:r w:rsidRPr="005635FE">
        <w:rPr>
          <w:rFonts w:ascii="Times New Roman" w:eastAsia="Calibri" w:hAnsi="Times New Roman" w:cs="Times New Roman"/>
          <w:sz w:val="28"/>
          <w:lang w:eastAsia="en-US"/>
        </w:rPr>
        <w:t>связочно</w:t>
      </w:r>
      <w:proofErr w:type="spellEnd"/>
      <w:r w:rsidRPr="005635FE">
        <w:rPr>
          <w:rFonts w:ascii="Times New Roman" w:eastAsia="Calibri" w:hAnsi="Times New Roman" w:cs="Times New Roman"/>
          <w:sz w:val="28"/>
          <w:lang w:eastAsia="en-US"/>
        </w:rPr>
        <w:t xml:space="preserve">-суставного аппаратов. </w:t>
      </w: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5635FE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5635FE">
        <w:rPr>
          <w:rFonts w:ascii="Times New Roman" w:eastAsia="Calibri" w:hAnsi="Times New Roman" w:cs="Times New Roman"/>
          <w:sz w:val="28"/>
          <w:lang w:eastAsia="en-US"/>
        </w:rPr>
        <w:t xml:space="preserve">Использование спортивного инвентаря только в целях тренировки. </w:t>
      </w: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5635FE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5635FE">
        <w:rPr>
          <w:rFonts w:ascii="Times New Roman" w:eastAsia="Calibri" w:hAnsi="Times New Roman" w:cs="Times New Roman"/>
          <w:sz w:val="28"/>
          <w:lang w:eastAsia="en-US"/>
        </w:rPr>
        <w:t xml:space="preserve">Упражнения со </w:t>
      </w:r>
      <w:proofErr w:type="gramStart"/>
      <w:r w:rsidRPr="005635FE">
        <w:rPr>
          <w:rFonts w:ascii="Times New Roman" w:eastAsia="Calibri" w:hAnsi="Times New Roman" w:cs="Times New Roman"/>
          <w:sz w:val="28"/>
          <w:lang w:eastAsia="en-US"/>
        </w:rPr>
        <w:t>спарринг-партнёрами</w:t>
      </w:r>
      <w:proofErr w:type="gramEnd"/>
      <w:r w:rsidRPr="005635FE">
        <w:rPr>
          <w:rFonts w:ascii="Times New Roman" w:eastAsia="Calibri" w:hAnsi="Times New Roman" w:cs="Times New Roman"/>
          <w:sz w:val="28"/>
          <w:lang w:eastAsia="en-US"/>
        </w:rPr>
        <w:t xml:space="preserve"> выполнять в боксёрских перчатках. </w:t>
      </w: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5635FE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5635FE">
        <w:rPr>
          <w:rFonts w:ascii="Times New Roman" w:eastAsia="Calibri" w:hAnsi="Times New Roman" w:cs="Times New Roman"/>
          <w:sz w:val="28"/>
          <w:lang w:eastAsia="en-US"/>
        </w:rPr>
        <w:t xml:space="preserve">Упражнения с отягощениями выполнять с обязательной подстраховкой тренера или старшего товарища. </w:t>
      </w: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5635FE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5635FE">
        <w:rPr>
          <w:rFonts w:ascii="Times New Roman" w:eastAsia="Calibri" w:hAnsi="Times New Roman" w:cs="Times New Roman"/>
          <w:sz w:val="28"/>
          <w:lang w:eastAsia="en-US"/>
        </w:rPr>
        <w:t xml:space="preserve">Предельно внимательно и бережно относиться к </w:t>
      </w:r>
      <w:proofErr w:type="gramStart"/>
      <w:r w:rsidRPr="005635FE">
        <w:rPr>
          <w:rFonts w:ascii="Times New Roman" w:eastAsia="Calibri" w:hAnsi="Times New Roman" w:cs="Times New Roman"/>
          <w:sz w:val="28"/>
          <w:lang w:eastAsia="en-US"/>
        </w:rPr>
        <w:t>спарринг-партнёрам</w:t>
      </w:r>
      <w:proofErr w:type="gramEnd"/>
      <w:r w:rsidRPr="005635FE"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5635FE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5635FE">
        <w:rPr>
          <w:rFonts w:ascii="Times New Roman" w:eastAsia="Calibri" w:hAnsi="Times New Roman" w:cs="Times New Roman"/>
          <w:sz w:val="28"/>
          <w:lang w:eastAsia="en-US"/>
        </w:rPr>
        <w:t xml:space="preserve">Одежда должна быть заправлена, обувь мягкая, шнурки завязаны. </w:t>
      </w: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Pr="005635FE" w:rsidRDefault="005635FE" w:rsidP="005635FE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</w:p>
    <w:p w:rsidR="005635FE" w:rsidRDefault="005635FE" w:rsidP="00743D15">
      <w:pPr>
        <w:spacing w:after="0" w:line="0" w:lineRule="atLeast"/>
        <w:outlineLvl w:val="0"/>
        <w:rPr>
          <w:rFonts w:ascii="Times New Roman" w:hAnsi="Times New Roman" w:cs="Times New Roman"/>
          <w:b/>
          <w:sz w:val="32"/>
          <w:szCs w:val="28"/>
        </w:rPr>
      </w:pPr>
    </w:p>
    <w:p w:rsidR="005635FE" w:rsidRDefault="005635FE" w:rsidP="00743D15">
      <w:pPr>
        <w:spacing w:after="0" w:line="0" w:lineRule="atLeast"/>
        <w:outlineLvl w:val="0"/>
        <w:rPr>
          <w:rFonts w:ascii="Times New Roman" w:hAnsi="Times New Roman" w:cs="Times New Roman"/>
          <w:b/>
          <w:sz w:val="32"/>
          <w:szCs w:val="28"/>
        </w:rPr>
      </w:pPr>
    </w:p>
    <w:p w:rsidR="005635FE" w:rsidRDefault="005635FE" w:rsidP="00743D15">
      <w:pPr>
        <w:spacing w:after="0" w:line="0" w:lineRule="atLeast"/>
        <w:outlineLvl w:val="0"/>
        <w:rPr>
          <w:rFonts w:ascii="Times New Roman" w:hAnsi="Times New Roman" w:cs="Times New Roman"/>
          <w:b/>
          <w:sz w:val="32"/>
          <w:szCs w:val="28"/>
        </w:rPr>
      </w:pPr>
    </w:p>
    <w:p w:rsidR="005635FE" w:rsidRDefault="005635FE" w:rsidP="00743D15">
      <w:pPr>
        <w:spacing w:after="0" w:line="0" w:lineRule="atLeast"/>
        <w:outlineLvl w:val="0"/>
        <w:rPr>
          <w:rFonts w:ascii="Times New Roman" w:hAnsi="Times New Roman" w:cs="Times New Roman"/>
          <w:b/>
          <w:sz w:val="32"/>
          <w:szCs w:val="28"/>
        </w:rPr>
      </w:pPr>
    </w:p>
    <w:p w:rsidR="005635FE" w:rsidRDefault="005635FE" w:rsidP="00743D15">
      <w:pPr>
        <w:spacing w:after="0" w:line="0" w:lineRule="atLeast"/>
        <w:outlineLvl w:val="0"/>
        <w:rPr>
          <w:rFonts w:ascii="Times New Roman" w:hAnsi="Times New Roman" w:cs="Times New Roman"/>
          <w:b/>
          <w:sz w:val="32"/>
          <w:szCs w:val="28"/>
        </w:rPr>
      </w:pPr>
    </w:p>
    <w:p w:rsidR="005635FE" w:rsidRDefault="005635FE" w:rsidP="00743D15">
      <w:pPr>
        <w:spacing w:after="0" w:line="0" w:lineRule="atLeast"/>
        <w:outlineLvl w:val="0"/>
        <w:rPr>
          <w:rFonts w:ascii="Times New Roman" w:hAnsi="Times New Roman" w:cs="Times New Roman"/>
          <w:b/>
          <w:sz w:val="32"/>
          <w:szCs w:val="28"/>
        </w:rPr>
      </w:pPr>
    </w:p>
    <w:p w:rsidR="005635FE" w:rsidRDefault="005635FE" w:rsidP="00743D15">
      <w:pPr>
        <w:spacing w:after="0" w:line="0" w:lineRule="atLeast"/>
        <w:outlineLvl w:val="0"/>
        <w:rPr>
          <w:rFonts w:ascii="Times New Roman" w:hAnsi="Times New Roman" w:cs="Times New Roman"/>
          <w:b/>
          <w:sz w:val="32"/>
          <w:szCs w:val="28"/>
        </w:rPr>
      </w:pPr>
    </w:p>
    <w:p w:rsidR="005635FE" w:rsidRDefault="005635FE" w:rsidP="00743D15">
      <w:pPr>
        <w:spacing w:after="0" w:line="0" w:lineRule="atLeast"/>
        <w:outlineLvl w:val="0"/>
        <w:rPr>
          <w:rFonts w:ascii="Times New Roman" w:hAnsi="Times New Roman" w:cs="Times New Roman"/>
          <w:b/>
          <w:sz w:val="32"/>
          <w:szCs w:val="28"/>
        </w:rPr>
      </w:pPr>
    </w:p>
    <w:p w:rsidR="005635FE" w:rsidRDefault="005635FE" w:rsidP="00743D15">
      <w:pPr>
        <w:spacing w:after="0" w:line="0" w:lineRule="atLeast"/>
        <w:outlineLvl w:val="0"/>
        <w:rPr>
          <w:rFonts w:ascii="Times New Roman" w:hAnsi="Times New Roman" w:cs="Times New Roman"/>
          <w:b/>
          <w:sz w:val="32"/>
          <w:szCs w:val="28"/>
        </w:rPr>
      </w:pPr>
    </w:p>
    <w:p w:rsidR="00862AA4" w:rsidRPr="005635FE" w:rsidRDefault="00862AA4" w:rsidP="005635F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862AA4" w:rsidRPr="005635FE" w:rsidSect="00492D4C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B41" w:rsidRDefault="00BD1B41" w:rsidP="00C62F3D">
      <w:pPr>
        <w:spacing w:after="0" w:line="240" w:lineRule="auto"/>
      </w:pPr>
      <w:r>
        <w:separator/>
      </w:r>
    </w:p>
  </w:endnote>
  <w:endnote w:type="continuationSeparator" w:id="0">
    <w:p w:rsidR="00BD1B41" w:rsidRDefault="00BD1B41" w:rsidP="00C62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95757"/>
      <w:docPartObj>
        <w:docPartGallery w:val="Page Numbers (Bottom of Page)"/>
        <w:docPartUnique/>
      </w:docPartObj>
    </w:sdtPr>
    <w:sdtContent>
      <w:p w:rsidR="008A0481" w:rsidRDefault="008A0481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7A7">
          <w:rPr>
            <w:noProof/>
          </w:rPr>
          <w:t>3</w:t>
        </w:r>
        <w:r>
          <w:fldChar w:fldCharType="end"/>
        </w:r>
      </w:p>
    </w:sdtContent>
  </w:sdt>
  <w:p w:rsidR="008A0481" w:rsidRDefault="008A048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B41" w:rsidRDefault="00BD1B41" w:rsidP="00C62F3D">
      <w:pPr>
        <w:spacing w:after="0" w:line="240" w:lineRule="auto"/>
      </w:pPr>
      <w:r>
        <w:separator/>
      </w:r>
    </w:p>
  </w:footnote>
  <w:footnote w:type="continuationSeparator" w:id="0">
    <w:p w:rsidR="00BD1B41" w:rsidRDefault="00BD1B41" w:rsidP="00C62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70F5"/>
    <w:multiLevelType w:val="multilevel"/>
    <w:tmpl w:val="819E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25B17"/>
    <w:multiLevelType w:val="hybridMultilevel"/>
    <w:tmpl w:val="9118C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81BD9"/>
    <w:multiLevelType w:val="hybridMultilevel"/>
    <w:tmpl w:val="4498C858"/>
    <w:lvl w:ilvl="0" w:tplc="64EAFEA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47C1AE6"/>
    <w:multiLevelType w:val="multilevel"/>
    <w:tmpl w:val="3FA6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763D9"/>
    <w:multiLevelType w:val="hybridMultilevel"/>
    <w:tmpl w:val="6A0A9214"/>
    <w:lvl w:ilvl="0" w:tplc="64EAFE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67188D"/>
    <w:multiLevelType w:val="multilevel"/>
    <w:tmpl w:val="1900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74FBB"/>
    <w:multiLevelType w:val="hybridMultilevel"/>
    <w:tmpl w:val="4FE22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869ED"/>
    <w:multiLevelType w:val="hybridMultilevel"/>
    <w:tmpl w:val="E012A7DE"/>
    <w:lvl w:ilvl="0" w:tplc="64EAFEA4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>
    <w:nsid w:val="2170061B"/>
    <w:multiLevelType w:val="multilevel"/>
    <w:tmpl w:val="AF12D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1A62A7"/>
    <w:multiLevelType w:val="multilevel"/>
    <w:tmpl w:val="C44C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F2270A"/>
    <w:multiLevelType w:val="multilevel"/>
    <w:tmpl w:val="BA0E2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3D1DA0"/>
    <w:multiLevelType w:val="multilevel"/>
    <w:tmpl w:val="9098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B41AE"/>
    <w:multiLevelType w:val="multilevel"/>
    <w:tmpl w:val="C1B4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17333F"/>
    <w:multiLevelType w:val="multilevel"/>
    <w:tmpl w:val="68AA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850377"/>
    <w:multiLevelType w:val="multilevel"/>
    <w:tmpl w:val="196CC7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486606"/>
    <w:multiLevelType w:val="hybridMultilevel"/>
    <w:tmpl w:val="47BA28CA"/>
    <w:lvl w:ilvl="0" w:tplc="64EAFE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83100F0"/>
    <w:multiLevelType w:val="multilevel"/>
    <w:tmpl w:val="4BC6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AE205A"/>
    <w:multiLevelType w:val="multilevel"/>
    <w:tmpl w:val="87DE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700E01"/>
    <w:multiLevelType w:val="multilevel"/>
    <w:tmpl w:val="DEDA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86627B"/>
    <w:multiLevelType w:val="multilevel"/>
    <w:tmpl w:val="99AC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5C255A"/>
    <w:multiLevelType w:val="multilevel"/>
    <w:tmpl w:val="5A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A93398"/>
    <w:multiLevelType w:val="multilevel"/>
    <w:tmpl w:val="0984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A12BA2"/>
    <w:multiLevelType w:val="hybridMultilevel"/>
    <w:tmpl w:val="525890E4"/>
    <w:lvl w:ilvl="0" w:tplc="64EAF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0A51EA"/>
    <w:multiLevelType w:val="multilevel"/>
    <w:tmpl w:val="732A9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E3345D"/>
    <w:multiLevelType w:val="hybridMultilevel"/>
    <w:tmpl w:val="178468AC"/>
    <w:lvl w:ilvl="0" w:tplc="64EA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DF004F1"/>
    <w:multiLevelType w:val="hybridMultilevel"/>
    <w:tmpl w:val="9F2849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FE518C2"/>
    <w:multiLevelType w:val="singleLevel"/>
    <w:tmpl w:val="E37C89E0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7">
    <w:nsid w:val="67C77BB3"/>
    <w:multiLevelType w:val="hybridMultilevel"/>
    <w:tmpl w:val="51DAA41C"/>
    <w:lvl w:ilvl="0" w:tplc="A094C2CA">
      <w:start w:val="1"/>
      <w:numFmt w:val="decimal"/>
      <w:lvlText w:val="%1."/>
      <w:lvlJc w:val="left"/>
      <w:pPr>
        <w:ind w:left="1129" w:hanging="4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511D38"/>
    <w:multiLevelType w:val="multilevel"/>
    <w:tmpl w:val="56AE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C7422A"/>
    <w:multiLevelType w:val="hybridMultilevel"/>
    <w:tmpl w:val="E5720866"/>
    <w:lvl w:ilvl="0" w:tplc="64EAFE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CBB0E10"/>
    <w:multiLevelType w:val="hybridMultilevel"/>
    <w:tmpl w:val="4E0EF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F63A81"/>
    <w:multiLevelType w:val="hybridMultilevel"/>
    <w:tmpl w:val="A91E8478"/>
    <w:lvl w:ilvl="0" w:tplc="64EAFE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92376A4"/>
    <w:multiLevelType w:val="hybridMultilevel"/>
    <w:tmpl w:val="88FA89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A253905"/>
    <w:multiLevelType w:val="multilevel"/>
    <w:tmpl w:val="5262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12789C"/>
    <w:multiLevelType w:val="hybridMultilevel"/>
    <w:tmpl w:val="A686F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13"/>
  </w:num>
  <w:num w:numId="5">
    <w:abstractNumId w:val="15"/>
  </w:num>
  <w:num w:numId="6">
    <w:abstractNumId w:val="31"/>
  </w:num>
  <w:num w:numId="7">
    <w:abstractNumId w:val="29"/>
  </w:num>
  <w:num w:numId="8">
    <w:abstractNumId w:val="7"/>
  </w:num>
  <w:num w:numId="9">
    <w:abstractNumId w:val="20"/>
  </w:num>
  <w:num w:numId="10">
    <w:abstractNumId w:val="21"/>
  </w:num>
  <w:num w:numId="11">
    <w:abstractNumId w:val="8"/>
  </w:num>
  <w:num w:numId="12">
    <w:abstractNumId w:val="12"/>
  </w:num>
  <w:num w:numId="13">
    <w:abstractNumId w:val="11"/>
  </w:num>
  <w:num w:numId="14">
    <w:abstractNumId w:val="4"/>
  </w:num>
  <w:num w:numId="15">
    <w:abstractNumId w:val="25"/>
  </w:num>
  <w:num w:numId="16">
    <w:abstractNumId w:val="2"/>
  </w:num>
  <w:num w:numId="17">
    <w:abstractNumId w:val="18"/>
  </w:num>
  <w:num w:numId="18">
    <w:abstractNumId w:val="5"/>
  </w:num>
  <w:num w:numId="19">
    <w:abstractNumId w:val="33"/>
  </w:num>
  <w:num w:numId="20">
    <w:abstractNumId w:val="16"/>
  </w:num>
  <w:num w:numId="21">
    <w:abstractNumId w:val="0"/>
  </w:num>
  <w:num w:numId="22">
    <w:abstractNumId w:val="28"/>
  </w:num>
  <w:num w:numId="23">
    <w:abstractNumId w:val="22"/>
  </w:num>
  <w:num w:numId="24">
    <w:abstractNumId w:val="9"/>
  </w:num>
  <w:num w:numId="25">
    <w:abstractNumId w:val="19"/>
  </w:num>
  <w:num w:numId="26">
    <w:abstractNumId w:val="23"/>
  </w:num>
  <w:num w:numId="27">
    <w:abstractNumId w:val="14"/>
  </w:num>
  <w:num w:numId="28">
    <w:abstractNumId w:val="24"/>
  </w:num>
  <w:num w:numId="29">
    <w:abstractNumId w:val="10"/>
  </w:num>
  <w:num w:numId="30">
    <w:abstractNumId w:val="26"/>
  </w:num>
  <w:num w:numId="31">
    <w:abstractNumId w:val="32"/>
  </w:num>
  <w:num w:numId="32">
    <w:abstractNumId w:val="27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44EF"/>
    <w:rsid w:val="000039C8"/>
    <w:rsid w:val="00012FBE"/>
    <w:rsid w:val="00015284"/>
    <w:rsid w:val="0003020C"/>
    <w:rsid w:val="000443DB"/>
    <w:rsid w:val="000609AB"/>
    <w:rsid w:val="000639B4"/>
    <w:rsid w:val="0006607C"/>
    <w:rsid w:val="0007572F"/>
    <w:rsid w:val="00076008"/>
    <w:rsid w:val="000C07A8"/>
    <w:rsid w:val="000C359C"/>
    <w:rsid w:val="000C7FDC"/>
    <w:rsid w:val="000D2C11"/>
    <w:rsid w:val="000D4317"/>
    <w:rsid w:val="000D5FFD"/>
    <w:rsid w:val="000E4D45"/>
    <w:rsid w:val="000F2B46"/>
    <w:rsid w:val="000F5D1B"/>
    <w:rsid w:val="00111655"/>
    <w:rsid w:val="00117CC4"/>
    <w:rsid w:val="001231B1"/>
    <w:rsid w:val="00125568"/>
    <w:rsid w:val="00132A17"/>
    <w:rsid w:val="00151AD4"/>
    <w:rsid w:val="00156F54"/>
    <w:rsid w:val="001614B9"/>
    <w:rsid w:val="00162A9F"/>
    <w:rsid w:val="00184EA6"/>
    <w:rsid w:val="001947F2"/>
    <w:rsid w:val="001956B0"/>
    <w:rsid w:val="001B76F5"/>
    <w:rsid w:val="001C33F1"/>
    <w:rsid w:val="001C42CB"/>
    <w:rsid w:val="001C468A"/>
    <w:rsid w:val="001E6917"/>
    <w:rsid w:val="001F42EB"/>
    <w:rsid w:val="001F5856"/>
    <w:rsid w:val="002043D3"/>
    <w:rsid w:val="002120C3"/>
    <w:rsid w:val="00221296"/>
    <w:rsid w:val="002256FF"/>
    <w:rsid w:val="00226E08"/>
    <w:rsid w:val="00270A95"/>
    <w:rsid w:val="00271B0B"/>
    <w:rsid w:val="00281295"/>
    <w:rsid w:val="00284323"/>
    <w:rsid w:val="002A1D57"/>
    <w:rsid w:val="002E2C24"/>
    <w:rsid w:val="002E5F4C"/>
    <w:rsid w:val="002F25E6"/>
    <w:rsid w:val="002F367E"/>
    <w:rsid w:val="002F78CE"/>
    <w:rsid w:val="00306F7F"/>
    <w:rsid w:val="00316CBD"/>
    <w:rsid w:val="00321169"/>
    <w:rsid w:val="0033676C"/>
    <w:rsid w:val="003377B6"/>
    <w:rsid w:val="003437CA"/>
    <w:rsid w:val="00365AA8"/>
    <w:rsid w:val="00366558"/>
    <w:rsid w:val="00367DB0"/>
    <w:rsid w:val="00370213"/>
    <w:rsid w:val="003731A5"/>
    <w:rsid w:val="0037660C"/>
    <w:rsid w:val="00377B21"/>
    <w:rsid w:val="00387565"/>
    <w:rsid w:val="00397F44"/>
    <w:rsid w:val="003A2CCC"/>
    <w:rsid w:val="003B1BAB"/>
    <w:rsid w:val="003B6FFA"/>
    <w:rsid w:val="003C7111"/>
    <w:rsid w:val="003E3449"/>
    <w:rsid w:val="003E7B8A"/>
    <w:rsid w:val="004042DA"/>
    <w:rsid w:val="004211EE"/>
    <w:rsid w:val="00423725"/>
    <w:rsid w:val="004407FD"/>
    <w:rsid w:val="004413B0"/>
    <w:rsid w:val="00454C66"/>
    <w:rsid w:val="00462E43"/>
    <w:rsid w:val="00464A11"/>
    <w:rsid w:val="00464FD6"/>
    <w:rsid w:val="00466FD0"/>
    <w:rsid w:val="00492164"/>
    <w:rsid w:val="0049264B"/>
    <w:rsid w:val="00492D4C"/>
    <w:rsid w:val="004B2AA5"/>
    <w:rsid w:val="004C5A17"/>
    <w:rsid w:val="004E651C"/>
    <w:rsid w:val="004F194F"/>
    <w:rsid w:val="0050282F"/>
    <w:rsid w:val="005031B3"/>
    <w:rsid w:val="00505E40"/>
    <w:rsid w:val="005350A9"/>
    <w:rsid w:val="00536CBD"/>
    <w:rsid w:val="005635FE"/>
    <w:rsid w:val="005650B3"/>
    <w:rsid w:val="00566077"/>
    <w:rsid w:val="00567267"/>
    <w:rsid w:val="00571329"/>
    <w:rsid w:val="0058538B"/>
    <w:rsid w:val="005863CE"/>
    <w:rsid w:val="005A3981"/>
    <w:rsid w:val="005B34B7"/>
    <w:rsid w:val="005C6DFF"/>
    <w:rsid w:val="005F3791"/>
    <w:rsid w:val="005F5790"/>
    <w:rsid w:val="00600E12"/>
    <w:rsid w:val="0060474F"/>
    <w:rsid w:val="006215FF"/>
    <w:rsid w:val="00622762"/>
    <w:rsid w:val="0063363C"/>
    <w:rsid w:val="00635578"/>
    <w:rsid w:val="0063622B"/>
    <w:rsid w:val="00643F8D"/>
    <w:rsid w:val="00653BA9"/>
    <w:rsid w:val="006632E5"/>
    <w:rsid w:val="00674FB1"/>
    <w:rsid w:val="006757D0"/>
    <w:rsid w:val="00676BE8"/>
    <w:rsid w:val="006841D5"/>
    <w:rsid w:val="006B1A14"/>
    <w:rsid w:val="006B686D"/>
    <w:rsid w:val="006C11BD"/>
    <w:rsid w:val="006D04DE"/>
    <w:rsid w:val="006D1237"/>
    <w:rsid w:val="006F5948"/>
    <w:rsid w:val="00701C9C"/>
    <w:rsid w:val="00702A1A"/>
    <w:rsid w:val="00740DE9"/>
    <w:rsid w:val="00743D15"/>
    <w:rsid w:val="007671AF"/>
    <w:rsid w:val="00775721"/>
    <w:rsid w:val="00777CCD"/>
    <w:rsid w:val="00794685"/>
    <w:rsid w:val="007B7F21"/>
    <w:rsid w:val="007F120B"/>
    <w:rsid w:val="007F32F5"/>
    <w:rsid w:val="00802537"/>
    <w:rsid w:val="00814716"/>
    <w:rsid w:val="00816B95"/>
    <w:rsid w:val="00820518"/>
    <w:rsid w:val="008311D0"/>
    <w:rsid w:val="00847C3A"/>
    <w:rsid w:val="008521A9"/>
    <w:rsid w:val="0085541D"/>
    <w:rsid w:val="008624E6"/>
    <w:rsid w:val="00862AA4"/>
    <w:rsid w:val="008906DC"/>
    <w:rsid w:val="0089305D"/>
    <w:rsid w:val="00894437"/>
    <w:rsid w:val="00895397"/>
    <w:rsid w:val="008A01A1"/>
    <w:rsid w:val="008A0481"/>
    <w:rsid w:val="008B6A45"/>
    <w:rsid w:val="008C2BBD"/>
    <w:rsid w:val="008C464C"/>
    <w:rsid w:val="008D1C40"/>
    <w:rsid w:val="008D33D5"/>
    <w:rsid w:val="008D5062"/>
    <w:rsid w:val="008E058A"/>
    <w:rsid w:val="008E544C"/>
    <w:rsid w:val="008F2C22"/>
    <w:rsid w:val="008F4586"/>
    <w:rsid w:val="008F49D5"/>
    <w:rsid w:val="0090488C"/>
    <w:rsid w:val="00906249"/>
    <w:rsid w:val="009109E7"/>
    <w:rsid w:val="00913E5A"/>
    <w:rsid w:val="0092280E"/>
    <w:rsid w:val="00930EDC"/>
    <w:rsid w:val="00960724"/>
    <w:rsid w:val="009626B8"/>
    <w:rsid w:val="00970460"/>
    <w:rsid w:val="00972673"/>
    <w:rsid w:val="00980DA7"/>
    <w:rsid w:val="009821C0"/>
    <w:rsid w:val="0099327F"/>
    <w:rsid w:val="009C7E50"/>
    <w:rsid w:val="009D2303"/>
    <w:rsid w:val="009D29E1"/>
    <w:rsid w:val="009F692D"/>
    <w:rsid w:val="00A078ED"/>
    <w:rsid w:val="00A13411"/>
    <w:rsid w:val="00A152C1"/>
    <w:rsid w:val="00A21EA3"/>
    <w:rsid w:val="00A21ED6"/>
    <w:rsid w:val="00A316F2"/>
    <w:rsid w:val="00A353A6"/>
    <w:rsid w:val="00A42DCB"/>
    <w:rsid w:val="00A50456"/>
    <w:rsid w:val="00A537EC"/>
    <w:rsid w:val="00A95A6D"/>
    <w:rsid w:val="00AA111B"/>
    <w:rsid w:val="00AA7C70"/>
    <w:rsid w:val="00AB6D67"/>
    <w:rsid w:val="00AC16AE"/>
    <w:rsid w:val="00AC2C30"/>
    <w:rsid w:val="00AD205E"/>
    <w:rsid w:val="00AD7CB5"/>
    <w:rsid w:val="00AF5918"/>
    <w:rsid w:val="00B04062"/>
    <w:rsid w:val="00B044B6"/>
    <w:rsid w:val="00B04FFA"/>
    <w:rsid w:val="00B13A3D"/>
    <w:rsid w:val="00B268B8"/>
    <w:rsid w:val="00B32327"/>
    <w:rsid w:val="00B32549"/>
    <w:rsid w:val="00B3386F"/>
    <w:rsid w:val="00B42243"/>
    <w:rsid w:val="00B5098B"/>
    <w:rsid w:val="00B91711"/>
    <w:rsid w:val="00B93369"/>
    <w:rsid w:val="00B977A7"/>
    <w:rsid w:val="00BB226F"/>
    <w:rsid w:val="00BC1548"/>
    <w:rsid w:val="00BC3037"/>
    <w:rsid w:val="00BD1B41"/>
    <w:rsid w:val="00BE7757"/>
    <w:rsid w:val="00C0609A"/>
    <w:rsid w:val="00C123F3"/>
    <w:rsid w:val="00C45700"/>
    <w:rsid w:val="00C45801"/>
    <w:rsid w:val="00C62F3D"/>
    <w:rsid w:val="00C74524"/>
    <w:rsid w:val="00C867CE"/>
    <w:rsid w:val="00C907B5"/>
    <w:rsid w:val="00CB24EE"/>
    <w:rsid w:val="00CC0C3B"/>
    <w:rsid w:val="00CC24B5"/>
    <w:rsid w:val="00CD43A7"/>
    <w:rsid w:val="00CD7587"/>
    <w:rsid w:val="00CD7AC6"/>
    <w:rsid w:val="00CF396D"/>
    <w:rsid w:val="00D00520"/>
    <w:rsid w:val="00D34575"/>
    <w:rsid w:val="00D420C7"/>
    <w:rsid w:val="00D573DF"/>
    <w:rsid w:val="00D84A02"/>
    <w:rsid w:val="00D96CB9"/>
    <w:rsid w:val="00DB6427"/>
    <w:rsid w:val="00DC5B85"/>
    <w:rsid w:val="00DD0899"/>
    <w:rsid w:val="00DD66CF"/>
    <w:rsid w:val="00DE51E6"/>
    <w:rsid w:val="00E02E74"/>
    <w:rsid w:val="00E06534"/>
    <w:rsid w:val="00E14E3F"/>
    <w:rsid w:val="00E213C1"/>
    <w:rsid w:val="00E2689B"/>
    <w:rsid w:val="00E26CDE"/>
    <w:rsid w:val="00E34F59"/>
    <w:rsid w:val="00E45B4A"/>
    <w:rsid w:val="00E63ABD"/>
    <w:rsid w:val="00E7246B"/>
    <w:rsid w:val="00E73177"/>
    <w:rsid w:val="00E761FA"/>
    <w:rsid w:val="00E84ACE"/>
    <w:rsid w:val="00E90D52"/>
    <w:rsid w:val="00EA44EF"/>
    <w:rsid w:val="00EB7E48"/>
    <w:rsid w:val="00ED21E3"/>
    <w:rsid w:val="00ED61B7"/>
    <w:rsid w:val="00F11500"/>
    <w:rsid w:val="00F14E54"/>
    <w:rsid w:val="00F20148"/>
    <w:rsid w:val="00F30127"/>
    <w:rsid w:val="00F555CC"/>
    <w:rsid w:val="00F57359"/>
    <w:rsid w:val="00F64B7D"/>
    <w:rsid w:val="00F7233A"/>
    <w:rsid w:val="00F7538A"/>
    <w:rsid w:val="00F84B48"/>
    <w:rsid w:val="00F93CBA"/>
    <w:rsid w:val="00F95B53"/>
    <w:rsid w:val="00FB17B9"/>
    <w:rsid w:val="00FB6F9F"/>
    <w:rsid w:val="00FC08EC"/>
    <w:rsid w:val="00FC0A19"/>
    <w:rsid w:val="00FC2F85"/>
    <w:rsid w:val="00FD4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05D"/>
  </w:style>
  <w:style w:type="paragraph" w:styleId="3">
    <w:name w:val="heading 3"/>
    <w:basedOn w:val="a"/>
    <w:link w:val="30"/>
    <w:uiPriority w:val="9"/>
    <w:qFormat/>
    <w:rsid w:val="00AF59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4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0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66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6607C"/>
  </w:style>
  <w:style w:type="paragraph" w:customStyle="1" w:styleId="c7">
    <w:name w:val="c7"/>
    <w:basedOn w:val="a"/>
    <w:rsid w:val="0033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3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3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33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0F2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0F2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0F2B46"/>
  </w:style>
  <w:style w:type="character" w:customStyle="1" w:styleId="c36">
    <w:name w:val="c36"/>
    <w:basedOn w:val="a0"/>
    <w:rsid w:val="000F2B46"/>
  </w:style>
  <w:style w:type="table" w:styleId="a5">
    <w:name w:val="Table Grid"/>
    <w:basedOn w:val="a1"/>
    <w:uiPriority w:val="59"/>
    <w:rsid w:val="000F5D1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85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8521A9"/>
  </w:style>
  <w:style w:type="character" w:customStyle="1" w:styleId="c11">
    <w:name w:val="c11"/>
    <w:basedOn w:val="a0"/>
    <w:rsid w:val="008521A9"/>
  </w:style>
  <w:style w:type="character" w:customStyle="1" w:styleId="c8">
    <w:name w:val="c8"/>
    <w:basedOn w:val="a0"/>
    <w:rsid w:val="001956B0"/>
  </w:style>
  <w:style w:type="character" w:customStyle="1" w:styleId="c5">
    <w:name w:val="c5"/>
    <w:basedOn w:val="a0"/>
    <w:rsid w:val="001956B0"/>
  </w:style>
  <w:style w:type="paragraph" w:customStyle="1" w:styleId="c6">
    <w:name w:val="c6"/>
    <w:basedOn w:val="a"/>
    <w:rsid w:val="00195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C1548"/>
  </w:style>
  <w:style w:type="character" w:customStyle="1" w:styleId="c20">
    <w:name w:val="c20"/>
    <w:basedOn w:val="a0"/>
    <w:rsid w:val="00BC1548"/>
  </w:style>
  <w:style w:type="character" w:customStyle="1" w:styleId="c45">
    <w:name w:val="c45"/>
    <w:basedOn w:val="a0"/>
    <w:rsid w:val="00C907B5"/>
  </w:style>
  <w:style w:type="character" w:customStyle="1" w:styleId="c113">
    <w:name w:val="c113"/>
    <w:basedOn w:val="a0"/>
    <w:rsid w:val="00C907B5"/>
  </w:style>
  <w:style w:type="paragraph" w:customStyle="1" w:styleId="Default">
    <w:name w:val="Default"/>
    <w:rsid w:val="00B13A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link w:val="a7"/>
    <w:qFormat/>
    <w:rsid w:val="008624E6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rsid w:val="002F78CE"/>
  </w:style>
  <w:style w:type="character" w:customStyle="1" w:styleId="a8">
    <w:name w:val="Основной текст_"/>
    <w:basedOn w:val="a0"/>
    <w:link w:val="1"/>
    <w:rsid w:val="002F78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2F78CE"/>
    <w:pPr>
      <w:shd w:val="clear" w:color="auto" w:fill="FFFFFF"/>
      <w:spacing w:after="240" w:line="0" w:lineRule="atLeas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9">
    <w:name w:val="Базовый"/>
    <w:uiPriority w:val="99"/>
    <w:rsid w:val="00DD0899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styleId="aa">
    <w:name w:val="Document Map"/>
    <w:basedOn w:val="a"/>
    <w:link w:val="ab"/>
    <w:uiPriority w:val="99"/>
    <w:semiHidden/>
    <w:unhideWhenUsed/>
    <w:rsid w:val="00ED6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ED61B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F591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">
    <w:name w:val="p"/>
    <w:basedOn w:val="a"/>
    <w:rsid w:val="008B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8B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8B6A45"/>
    <w:rPr>
      <w:b/>
      <w:bCs/>
    </w:rPr>
  </w:style>
  <w:style w:type="paragraph" w:customStyle="1" w:styleId="10">
    <w:name w:val="Подзаголовок1"/>
    <w:basedOn w:val="a"/>
    <w:rsid w:val="008B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36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676C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643F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f">
    <w:name w:val="header"/>
    <w:basedOn w:val="a"/>
    <w:link w:val="af0"/>
    <w:uiPriority w:val="99"/>
    <w:unhideWhenUsed/>
    <w:rsid w:val="00C6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62F3D"/>
  </w:style>
  <w:style w:type="paragraph" w:styleId="af1">
    <w:name w:val="footer"/>
    <w:basedOn w:val="a"/>
    <w:link w:val="af2"/>
    <w:uiPriority w:val="99"/>
    <w:unhideWhenUsed/>
    <w:rsid w:val="00C6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62F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D32BF-9B92-406C-99B4-4FE816DB7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15</Pages>
  <Words>2901</Words>
  <Characters>16537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София Мельникова</cp:lastModifiedBy>
  <cp:revision>13</cp:revision>
  <dcterms:created xsi:type="dcterms:W3CDTF">2020-08-28T05:51:00Z</dcterms:created>
  <dcterms:modified xsi:type="dcterms:W3CDTF">2021-11-09T18:12:00Z</dcterms:modified>
</cp:coreProperties>
</file>