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бюджетное образовательное учреждение</w:t>
      </w: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дополнительного образования </w:t>
      </w: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 детского творчества п. Сосьва</w:t>
      </w: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4678"/>
      </w:tblGrid>
      <w:tr w:rsidR="00885096" w:rsidRPr="00885096" w:rsidTr="00192BDA">
        <w:tc>
          <w:tcPr>
            <w:tcW w:w="3369" w:type="dxa"/>
          </w:tcPr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proofErr w:type="gramStart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Принята</w:t>
            </w:r>
            <w:proofErr w:type="gramEnd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 на заседании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МС МБОУ </w:t>
            </w:r>
            <w:proofErr w:type="gramStart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ДДТ п. Сосьва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Протокол № ___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 «__» ___________ 2021г.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85096" w:rsidRPr="00885096" w:rsidRDefault="00885096" w:rsidP="00885096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УТВЕРЖДАЮ: 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«__» ___________ 2021г.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Приказ  № _____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ДО</w:t>
            </w:r>
            <w:proofErr w:type="gramEnd"/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>Дом детского творчества п. Сосьва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885096">
              <w:rPr>
                <w:rFonts w:ascii="Liberation Serif" w:hAnsi="Liberation Serif" w:cs="Times New Roman"/>
                <w:sz w:val="28"/>
                <w:szCs w:val="28"/>
              </w:rPr>
              <w:t xml:space="preserve"> ___________  Т.И. Лушникова</w:t>
            </w:r>
          </w:p>
          <w:p w:rsidR="00885096" w:rsidRPr="00885096" w:rsidRDefault="00885096" w:rsidP="00885096">
            <w:pPr>
              <w:spacing w:after="160" w:line="259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509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РАБОЧАЯ ПРОГРАММА</w:t>
      </w: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Социально-педагогической направленности </w:t>
      </w: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«Юный финансист»</w:t>
      </w: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11-13 лет, срок реализации 2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с 12.10.2021 по </w:t>
      </w:r>
      <w:r w:rsidR="00782DF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 г.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автор-разработчик</w:t>
      </w:r>
    </w:p>
    <w:p w:rsidR="00885096" w:rsidRPr="00885096" w:rsidRDefault="00885096" w:rsidP="008850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Вологжанина Дарья Игоревна,</w:t>
      </w:r>
    </w:p>
    <w:p w:rsidR="00885096" w:rsidRPr="00885096" w:rsidRDefault="00885096" w:rsidP="008850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885096" w:rsidRPr="00885096" w:rsidRDefault="00885096" w:rsidP="008850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Сосьва,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ПРОГРАММЫ: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Комплекс основных характеристик        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Пояснительная записка                      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Цели и задачи общеразвивающей программы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11-13 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лет по двухгодичному обучению                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Модуль по годичному обучению                                                                 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Комплекс организационно-педагогических условий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Условия реализации программы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85096"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ru-RU"/>
        </w:rPr>
        <w:t xml:space="preserve">Календарный график                                                    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2.3. Формы аттестации/контроля и оценочные материалы                               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Список литературы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4.      </w:t>
      </w: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Приложения    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1.Комплекс основных характеристик</w:t>
      </w:r>
    </w:p>
    <w:p w:rsidR="00885096" w:rsidRPr="00885096" w:rsidRDefault="00885096" w:rsidP="00885096">
      <w:pPr>
        <w:suppressAutoHyphens/>
        <w:spacing w:after="0" w:line="360" w:lineRule="auto"/>
        <w:ind w:firstLine="708"/>
        <w:jc w:val="center"/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885096" w:rsidRPr="00885096" w:rsidRDefault="00885096" w:rsidP="0088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</w:t>
      </w: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необходимостью экономического образования обучающихся в современных условиях становления рыночной экономики.</w:t>
      </w:r>
      <w:proofErr w:type="gramEnd"/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Сегодняшний заказ  общества в сфере образования ориентирован на подготовку поколения с принципиально новым экономическим образом мышления, которое должно помочь будущим выпускникам школ успешно адаптироваться в мире рыночных отношений и наиболее эффективно использовать свой жизненный потенциал. Знание основ экономической теории, финансов и практики инвестиций рассматривается сегодня как обязательный элемент современного образования.</w:t>
      </w:r>
    </w:p>
    <w:p w:rsidR="00885096" w:rsidRPr="00885096" w:rsidRDefault="00885096" w:rsidP="0088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кружка осуществляет </w:t>
      </w:r>
      <w:proofErr w:type="spellStart"/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межпредметную</w:t>
      </w:r>
      <w:proofErr w:type="spellEnd"/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связь с такими предметами базового курса как; окружающий мир, математика.</w:t>
      </w:r>
    </w:p>
    <w:p w:rsidR="00885096" w:rsidRPr="00885096" w:rsidRDefault="00885096" w:rsidP="008850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программы. </w:t>
      </w:r>
    </w:p>
    <w:p w:rsidR="00885096" w:rsidRPr="00885096" w:rsidRDefault="00885096" w:rsidP="00885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</w:rPr>
        <w:t>Общеразвивающая программа дополнительного образования «Финансовая грамотность» базируется на системно-</w:t>
      </w:r>
      <w:proofErr w:type="spellStart"/>
      <w:r w:rsidRPr="00885096">
        <w:rPr>
          <w:rFonts w:ascii="Times New Roman" w:hAnsi="Times New Roman" w:cs="Times New Roman"/>
          <w:sz w:val="28"/>
        </w:rPr>
        <w:t>деятельностном</w:t>
      </w:r>
      <w:proofErr w:type="spellEnd"/>
      <w:r w:rsidRPr="00885096">
        <w:rPr>
          <w:rFonts w:ascii="Times New Roman" w:hAnsi="Times New Roman" w:cs="Times New Roman"/>
          <w:sz w:val="28"/>
        </w:rPr>
        <w:t xml:space="preserve"> подходе к обучению, который обеспечивает активную учебно-познавательную позицию </w:t>
      </w:r>
      <w:proofErr w:type="gramStart"/>
      <w:r w:rsidRPr="00885096">
        <w:rPr>
          <w:rFonts w:ascii="Times New Roman" w:hAnsi="Times New Roman" w:cs="Times New Roman"/>
          <w:sz w:val="28"/>
        </w:rPr>
        <w:t>обучающихся</w:t>
      </w:r>
      <w:proofErr w:type="gramEnd"/>
      <w:r w:rsidRPr="00885096">
        <w:rPr>
          <w:rFonts w:ascii="Times New Roman" w:hAnsi="Times New Roman" w:cs="Times New Roman"/>
          <w:sz w:val="28"/>
        </w:rPr>
        <w:t>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:rsidR="00885096" w:rsidRPr="00885096" w:rsidRDefault="00885096" w:rsidP="00885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данной программы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</w:t>
      </w: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акцент делается на углубление знаний по основам экономической теории, изучение различных видов и форм экономической и финансовой деятельности; формирование навыков самостоятельного принятия нестандартных решений в сложных ситуациях,  овладение элементарными, но необходимыми навыками компетентного потребителя финансовых услуг.</w:t>
      </w:r>
    </w:p>
    <w:p w:rsidR="00885096" w:rsidRPr="00885096" w:rsidRDefault="00885096" w:rsidP="008850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885096">
        <w:rPr>
          <w:rFonts w:ascii="Times New Roman" w:hAnsi="Times New Roman" w:cs="Times New Roman"/>
          <w:sz w:val="28"/>
          <w:szCs w:val="28"/>
        </w:rPr>
        <w:t xml:space="preserve"> обусловлена </w:t>
      </w:r>
      <w:r w:rsidRPr="00885096">
        <w:rPr>
          <w:rFonts w:ascii="Times New Roman" w:hAnsi="Times New Roman" w:cs="Times New Roman"/>
          <w:sz w:val="28"/>
        </w:rPr>
        <w:t>формированием социально-развитой, конкурентоспособной, критически мыслящей личности, обладающей экономическим образом мышления и способной взять на себя ответственность за свое будущее. Необходимость внедрения занятий финансовой грамотности обусловлена еще и тем, что современные дети  достаточно активно самостоятельно покупают товары, пользуются пластиковыми картами и мобильными приложениями. То есть они с раннего возраста оперируют денежными знаками и являются активными участниками торгово-финансовых взаимоотношений, что требует от них определенного уровня финансовой грамотности.</w:t>
      </w:r>
    </w:p>
    <w:p w:rsidR="00885096" w:rsidRPr="00885096" w:rsidRDefault="00885096" w:rsidP="00885096">
      <w:pPr>
        <w:shd w:val="clear" w:color="auto" w:fill="FFFFFF"/>
        <w:spacing w:after="0" w:line="259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Адресат программы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средний школьный возраст – 10-11 лет. </w:t>
      </w: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Ведущей в этом возрасте становится учебная деятельность. Она определяет важнейшие изменения, происходящие в развитии психики детей на данном возрастном этапе. В рамках учебной деятельности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</w:t>
      </w: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обеспечивающим развитие на следующем возрастном этапе. Ребенок постепенно овладевает своими психическими процессами, учится управлять восприятием, вниманием, памятью. 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872"/>
        <w:gridCol w:w="2336"/>
        <w:gridCol w:w="1747"/>
      </w:tblGrid>
      <w:tr w:rsidR="00885096" w:rsidRPr="00885096" w:rsidTr="00192BDA">
        <w:tc>
          <w:tcPr>
            <w:tcW w:w="2694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 </w:t>
            </w:r>
            <w:proofErr w:type="gramStart"/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872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  <w:proofErr w:type="gramStart"/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 в год</w:t>
            </w:r>
          </w:p>
        </w:tc>
      </w:tr>
      <w:tr w:rsidR="00885096" w:rsidRPr="00885096" w:rsidTr="00192BDA">
        <w:tc>
          <w:tcPr>
            <w:tcW w:w="2694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11-13</w:t>
            </w: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872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2336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47" w:type="dxa"/>
          </w:tcPr>
          <w:p w:rsidR="00885096" w:rsidRPr="00885096" w:rsidRDefault="00885096" w:rsidP="00885096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Pr="008850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</w:tr>
    </w:tbl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Объем программы</w:t>
      </w: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885096" w:rsidRPr="00885096" w:rsidRDefault="00885096" w:rsidP="00885096">
      <w:pPr>
        <w:spacing w:after="16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 год обучения (10-11 лет) – 1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час в неделю – 72</w:t>
      </w: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часа в год.</w:t>
      </w:r>
    </w:p>
    <w:p w:rsidR="00885096" w:rsidRPr="00885096" w:rsidRDefault="00885096" w:rsidP="00885096">
      <w:pPr>
        <w:spacing w:after="16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Продолжительность занятий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2 часа</w:t>
      </w: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885096" w:rsidRPr="00885096" w:rsidRDefault="00885096" w:rsidP="00885096">
      <w:pPr>
        <w:spacing w:after="16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Сроки освоения программы </w:t>
      </w:r>
    </w:p>
    <w:p w:rsidR="00885096" w:rsidRPr="00885096" w:rsidRDefault="00885096" w:rsidP="00885096">
      <w:pPr>
        <w:spacing w:after="16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год обучения (10-1</w:t>
      </w:r>
      <w:r w:rsidR="0004122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 лет) – 36 недель, 9 месяцев, 1</w:t>
      </w:r>
      <w:r w:rsidRPr="0088509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год.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Уровневость</w:t>
      </w:r>
      <w:proofErr w:type="spellEnd"/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общеразвивающей программы:</w:t>
      </w:r>
    </w:p>
    <w:p w:rsidR="00885096" w:rsidRPr="00885096" w:rsidRDefault="00885096" w:rsidP="00885096">
      <w:pPr>
        <w:spacing w:after="16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Стартовый уровень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 является подготовительным этапом и направлен на первичное знакомство с изобразительным искусством, историей развития рисунка у разных народов, знакомство с произведениями искусства, выполненными различными художественными материалами.</w:t>
      </w:r>
    </w:p>
    <w:p w:rsidR="00885096" w:rsidRPr="00885096" w:rsidRDefault="00885096" w:rsidP="00885096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Базовый уровень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предполагает формирования прочного фундамента для успешной творческой деятельности и творческого развития личности, переход от репродуктивной практической деятельности к совместной с педагогом разработке творческих работ по индивидуальному замыслу.</w:t>
      </w: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Срок освоения общеразвивающей программы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обучения: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предполагает дистанционную форму обучения.    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 - индивидуальная – самостоятельная работа </w:t>
      </w:r>
      <w:proofErr w:type="gramStart"/>
      <w:r w:rsidRPr="0088509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в социальной сети </w:t>
      </w:r>
      <w:proofErr w:type="spellStart"/>
      <w:r w:rsidRPr="00885096">
        <w:rPr>
          <w:rFonts w:ascii="Times New Roman" w:hAnsi="Times New Roman" w:cs="Times New Roman"/>
          <w:color w:val="00B0F0"/>
          <w:sz w:val="28"/>
          <w:szCs w:val="28"/>
          <w:lang w:eastAsia="ru-RU"/>
        </w:rPr>
        <w:t>WhatsApp</w:t>
      </w:r>
      <w:proofErr w:type="spellEnd"/>
      <w:r w:rsidRPr="008850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Виды занятий:</w:t>
      </w:r>
      <w:r w:rsidRPr="0088509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  самостоятельного изучения тем через просмотр   видеороликов, предоставление информации с использованием </w:t>
      </w:r>
      <w:proofErr w:type="spellStart"/>
      <w:r w:rsidRPr="00885096"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8850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sz w:val="28"/>
          <w:szCs w:val="28"/>
          <w:lang w:eastAsia="ru-RU"/>
        </w:rPr>
        <w:t>Формы подведения результатов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Для проверки знаний и умений обучающихся   определены виды контроля: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sz w:val="28"/>
          <w:szCs w:val="28"/>
          <w:lang w:eastAsia="ru-RU"/>
        </w:rPr>
        <w:t>творческая работа, фотоотчет.</w:t>
      </w: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 Цели и задачи общеразвивающей программы обучающихся </w:t>
      </w:r>
      <w:r w:rsidR="00DC4167">
        <w:rPr>
          <w:rFonts w:ascii="Times New Roman" w:hAnsi="Times New Roman" w:cs="Times New Roman"/>
          <w:b/>
          <w:sz w:val="28"/>
          <w:szCs w:val="28"/>
        </w:rPr>
        <w:t>11-13</w:t>
      </w:r>
      <w:r w:rsidRPr="00885096">
        <w:rPr>
          <w:rFonts w:ascii="Times New Roman" w:hAnsi="Times New Roman" w:cs="Times New Roman"/>
          <w:b/>
          <w:sz w:val="28"/>
          <w:szCs w:val="28"/>
        </w:rPr>
        <w:t xml:space="preserve"> лет по одногодичному обучению</w:t>
      </w:r>
    </w:p>
    <w:p w:rsidR="00885096" w:rsidRPr="00885096" w:rsidRDefault="00885096" w:rsidP="0088509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8509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экономического образа мышления, формирование опыта применения полученных знаний и умений для решения элементарных вопросов в области экономики семьи.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85096">
        <w:rPr>
          <w:rFonts w:ascii="Times New Roman" w:hAnsi="Times New Roman" w:cs="Times New Roman"/>
          <w:sz w:val="28"/>
          <w:szCs w:val="28"/>
        </w:rPr>
        <w:t>: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Формировать знания по понятиям финансовой грамотности.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Способствовать овладению основам финансовой грамотности.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Познакомить с историей возникновения и развития денег.</w:t>
      </w:r>
    </w:p>
    <w:p w:rsidR="00885096" w:rsidRPr="00885096" w:rsidRDefault="00885096" w:rsidP="00885096">
      <w:pPr>
        <w:spacing w:after="0" w:line="240" w:lineRule="auto"/>
        <w:ind w:right="-284"/>
        <w:jc w:val="both"/>
      </w:pPr>
      <w:r w:rsidRPr="00885096"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r w:rsidRPr="00885096">
        <w:rPr>
          <w:rFonts w:ascii="Times New Roman" w:hAnsi="Times New Roman" w:cs="Times New Roman"/>
          <w:sz w:val="28"/>
        </w:rPr>
        <w:t xml:space="preserve">элементарную эрудицию и общую культуру интереса к научно – исследовательской деятельности. 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Р</w:t>
      </w:r>
      <w:r w:rsidRPr="00885096">
        <w:rPr>
          <w:rFonts w:ascii="Times New Roman" w:hAnsi="Times New Roman" w:cs="Times New Roman"/>
          <w:color w:val="000000"/>
          <w:sz w:val="28"/>
          <w:szCs w:val="28"/>
        </w:rPr>
        <w:t>азвивать навыки принятия самостоятельных экономически обоснованных решений.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885096">
        <w:rPr>
          <w:rFonts w:ascii="Times New Roman" w:hAnsi="Times New Roman" w:cs="Times New Roman"/>
          <w:color w:val="000000"/>
          <w:sz w:val="28"/>
          <w:szCs w:val="28"/>
        </w:rPr>
        <w:t>идеи финансовой грамотности в обществе.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-Развивать у об</w:t>
      </w:r>
      <w:r w:rsidRPr="00885096">
        <w:rPr>
          <w:rFonts w:ascii="Times New Roman" w:hAnsi="Times New Roman" w:cs="Times New Roman"/>
          <w:color w:val="000000"/>
          <w:sz w:val="28"/>
          <w:szCs w:val="28"/>
        </w:rPr>
        <w:t>учающихся теоретические знания, язык и систему финансовых операций.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Воспитывать ответственность, уважение к экономическим отношениям, ее истории и культуре;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sz w:val="28"/>
          <w:szCs w:val="28"/>
        </w:rPr>
        <w:t>- Воспитывать навыки общения со сверстниками, младшими, взрослыми;</w:t>
      </w:r>
    </w:p>
    <w:p w:rsidR="00885096" w:rsidRPr="00885096" w:rsidRDefault="00885096" w:rsidP="0088509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85096">
        <w:rPr>
          <w:rFonts w:ascii="Times New Roman" w:hAnsi="Times New Roman" w:cs="Times New Roman"/>
          <w:sz w:val="28"/>
          <w:szCs w:val="28"/>
        </w:rPr>
        <w:t>-Воспитывать нравственные качества, ориентация на общечеловеческие ценности.</w:t>
      </w: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1.3. Модуль по одногодичному обучению</w:t>
      </w: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5726403"/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11-13</w:t>
      </w: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</w:t>
      </w: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вого года обучения</w:t>
      </w:r>
    </w:p>
    <w:bookmarkEnd w:id="0"/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Цель</w:t>
      </w:r>
      <w:r w:rsidRPr="00885096">
        <w:rPr>
          <w:rFonts w:ascii="Times New Roman" w:hAnsi="Times New Roman" w:cs="Times New Roman"/>
          <w:sz w:val="28"/>
          <w:szCs w:val="28"/>
        </w:rPr>
        <w:t xml:space="preserve">: </w:t>
      </w:r>
      <w:r w:rsidRPr="00885096">
        <w:rPr>
          <w:rFonts w:ascii="Times New Roman" w:hAnsi="Times New Roman" w:cs="Times New Roman"/>
          <w:sz w:val="28"/>
        </w:rPr>
        <w:t xml:space="preserve">формирования базовой компетенции </w:t>
      </w:r>
      <w:proofErr w:type="gramStart"/>
      <w:r w:rsidRPr="00885096">
        <w:rPr>
          <w:rFonts w:ascii="Times New Roman" w:hAnsi="Times New Roman" w:cs="Times New Roman"/>
          <w:sz w:val="28"/>
        </w:rPr>
        <w:t>обучающихся</w:t>
      </w:r>
      <w:proofErr w:type="gramEnd"/>
      <w:r w:rsidRPr="00885096">
        <w:rPr>
          <w:rFonts w:ascii="Times New Roman" w:hAnsi="Times New Roman" w:cs="Times New Roman"/>
          <w:sz w:val="28"/>
        </w:rPr>
        <w:t xml:space="preserve"> в области финансовой грамотности с помощью овладения основными понятиями в области математики.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sz w:val="28"/>
          <w:szCs w:val="28"/>
        </w:rPr>
        <w:t xml:space="preserve">- </w:t>
      </w:r>
      <w:r w:rsidRPr="00885096">
        <w:rPr>
          <w:rFonts w:ascii="Times New Roman" w:hAnsi="Times New Roman" w:cs="Times New Roman"/>
          <w:color w:val="000000"/>
          <w:sz w:val="27"/>
          <w:szCs w:val="27"/>
        </w:rPr>
        <w:t>Содействовать целостному восприятию и широкому охвату картины окружающего мира, важной составной частью которого являются экономические отношения, с помощью экономических категорий и понятий;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color w:val="000000"/>
          <w:sz w:val="27"/>
          <w:szCs w:val="27"/>
        </w:rPr>
        <w:t>- 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решений.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color w:val="000000"/>
          <w:sz w:val="27"/>
          <w:szCs w:val="27"/>
        </w:rPr>
        <w:t>- Научить детей пользоваться экономическим инструментарием.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sz w:val="28"/>
          <w:szCs w:val="28"/>
        </w:rPr>
        <w:t xml:space="preserve">- </w:t>
      </w:r>
      <w:r w:rsidRPr="00885096">
        <w:rPr>
          <w:rFonts w:ascii="Times New Roman" w:hAnsi="Times New Roman" w:cs="Times New Roman"/>
          <w:color w:val="000000"/>
          <w:sz w:val="27"/>
          <w:szCs w:val="27"/>
        </w:rPr>
        <w:t>Способствовать общему развитию школьников: развивать мышление, эмоционально-волевую сферу;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color w:val="000000"/>
          <w:sz w:val="27"/>
          <w:szCs w:val="27"/>
        </w:rPr>
        <w:t>- Развивать культуру экономического мышления.</w:t>
      </w:r>
    </w:p>
    <w:p w:rsidR="00885096" w:rsidRPr="00885096" w:rsidRDefault="00885096" w:rsidP="00885096">
      <w:pPr>
        <w:spacing w:after="0" w:line="259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885096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Pr="00885096">
        <w:rPr>
          <w:rFonts w:ascii="Times New Roman" w:hAnsi="Times New Roman" w:cs="Times New Roman"/>
          <w:sz w:val="24"/>
          <w:szCs w:val="24"/>
        </w:rPr>
        <w:t xml:space="preserve"> </w:t>
      </w:r>
      <w:r w:rsidRPr="00885096">
        <w:rPr>
          <w:rFonts w:ascii="Times New Roman" w:hAnsi="Times New Roman" w:cs="Times New Roman"/>
          <w:color w:val="000000"/>
          <w:sz w:val="27"/>
          <w:szCs w:val="27"/>
        </w:rPr>
        <w:t>Развивать способы проектирования и планирования действий при решении финансовых задач.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09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85096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Pr="0088509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у школьников мышление, </w:t>
      </w:r>
      <w:proofErr w:type="gramStart"/>
      <w:r w:rsidRPr="00885096">
        <w:rPr>
          <w:rFonts w:ascii="Times New Roman" w:hAnsi="Times New Roman" w:cs="Times New Roman"/>
          <w:color w:val="000000"/>
          <w:sz w:val="28"/>
          <w:shd w:val="clear" w:color="auto" w:fill="FFFFFF"/>
        </w:rPr>
        <w:t>содержащего</w:t>
      </w:r>
      <w:proofErr w:type="gramEnd"/>
      <w:r w:rsidRPr="00885096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установки на активное экономическое поведение, соответствующее их финансовым возможностям.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85096">
        <w:rPr>
          <w:rFonts w:ascii="Times New Roman" w:hAnsi="Times New Roman" w:cs="Times New Roman"/>
          <w:color w:val="000000"/>
          <w:sz w:val="28"/>
          <w:shd w:val="clear" w:color="auto" w:fill="FFFFFF"/>
        </w:rPr>
        <w:t>-</w:t>
      </w:r>
      <w:r w:rsidRPr="00885096">
        <w:t xml:space="preserve"> </w:t>
      </w:r>
      <w:r w:rsidRPr="00885096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Повышать мотивацию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благосостояния.</w:t>
      </w: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09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рабочей программы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509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Обучающиеся</w:t>
      </w:r>
      <w:proofErr w:type="gramEnd"/>
      <w:r w:rsidRPr="0088509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11-13</w:t>
      </w:r>
      <w:r w:rsidRPr="0088509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 по одногодичному обучению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(тематический) план первого года обучения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11-13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 лет, 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1" w:name="_Hlk55637830"/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 w:rsidRPr="008850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782DFE">
        <w:rPr>
          <w:rFonts w:ascii="Times New Roman" w:eastAsia="Calibri" w:hAnsi="Times New Roman" w:cs="Times New Roman"/>
          <w:b/>
          <w:sz w:val="28"/>
          <w:szCs w:val="28"/>
        </w:rPr>
        <w:t xml:space="preserve"> 12.10.2021 по 30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>.10.2021.</w:t>
      </w:r>
      <w:bookmarkEnd w:id="1"/>
    </w:p>
    <w:p w:rsidR="00885096" w:rsidRPr="00885096" w:rsidRDefault="00885096" w:rsidP="00885096">
      <w:pPr>
        <w:tabs>
          <w:tab w:val="center" w:pos="4677"/>
          <w:tab w:val="right" w:pos="935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81"/>
        <w:gridCol w:w="4252"/>
        <w:gridCol w:w="1134"/>
        <w:gridCol w:w="1560"/>
      </w:tblGrid>
      <w:tr w:rsidR="00885096" w:rsidRPr="00885096" w:rsidTr="00192BDA">
        <w:trPr>
          <w:trHeight w:val="483"/>
        </w:trPr>
        <w:tc>
          <w:tcPr>
            <w:tcW w:w="738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занятие</w:t>
            </w:r>
          </w:p>
        </w:tc>
        <w:tc>
          <w:tcPr>
            <w:tcW w:w="2381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885096" w:rsidRPr="00885096" w:rsidTr="00192BDA">
        <w:trPr>
          <w:trHeight w:val="483"/>
        </w:trPr>
        <w:tc>
          <w:tcPr>
            <w:tcW w:w="738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85096" w:rsidRPr="00885096" w:rsidTr="00192BDA">
        <w:tc>
          <w:tcPr>
            <w:tcW w:w="738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96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как наука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презентацию (в группах) «Почему важно развивать финансовую грамотность»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  <w:r w:rsidRPr="0088509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.10.2021</w:t>
            </w:r>
          </w:p>
        </w:tc>
      </w:tr>
      <w:tr w:rsidR="00AD21EB" w:rsidRPr="00885096" w:rsidTr="00192BDA">
        <w:tc>
          <w:tcPr>
            <w:tcW w:w="738" w:type="dxa"/>
          </w:tcPr>
          <w:p w:rsidR="00AD21EB" w:rsidRDefault="00041222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EB" w:rsidRDefault="006E44A4" w:rsidP="00885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появились деньги?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D21EB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Видеофильм, рисунок на тему «Деньги»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1EB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E44A4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Фотоотчет</w:t>
            </w:r>
          </w:p>
          <w:p w:rsidR="00AD21EB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23.10.2021</w:t>
            </w:r>
          </w:p>
        </w:tc>
      </w:tr>
      <w:tr w:rsidR="00885096" w:rsidRPr="00885096" w:rsidTr="00192BDA">
        <w:tc>
          <w:tcPr>
            <w:tcW w:w="738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5096">
              <w:rPr>
                <w:rFonts w:ascii="Times New Roman" w:eastAsia="Calibri" w:hAnsi="Times New Roman" w:cs="Times New Roman"/>
              </w:rPr>
              <w:t xml:space="preserve">ИТОГО: </w:t>
            </w:r>
            <w:r w:rsidR="00782DFE">
              <w:rPr>
                <w:rFonts w:ascii="Times New Roman" w:eastAsia="Calibri" w:hAnsi="Times New Roman" w:cs="Times New Roman"/>
              </w:rPr>
              <w:t>4</w:t>
            </w:r>
            <w:r w:rsidRPr="00885096">
              <w:rPr>
                <w:rFonts w:ascii="Times New Roman" w:eastAsia="Calibri" w:hAnsi="Times New Roman" w:cs="Times New Roman"/>
              </w:rPr>
              <w:t>ч.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5096" w:rsidRPr="00885096" w:rsidRDefault="00782DFE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85096" w:rsidRPr="00885096" w:rsidRDefault="00885096" w:rsidP="008850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6" w:rsidRPr="00885096" w:rsidRDefault="00885096" w:rsidP="008850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6" w:rsidRPr="00885096" w:rsidRDefault="00885096" w:rsidP="008850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(тематического) плана 1 года обучения </w:t>
      </w:r>
      <w:r w:rsidR="00DC4167">
        <w:rPr>
          <w:rFonts w:ascii="Times New Roman" w:eastAsia="Calibri" w:hAnsi="Times New Roman" w:cs="Times New Roman"/>
          <w:b/>
          <w:sz w:val="28"/>
          <w:szCs w:val="28"/>
        </w:rPr>
        <w:t xml:space="preserve">11-13 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лет, </w:t>
      </w: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bookmarkStart w:id="2" w:name="_Hlk55638092"/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период </w:t>
      </w:r>
      <w:r w:rsidRPr="008850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782DFE">
        <w:rPr>
          <w:rFonts w:ascii="Times New Roman" w:eastAsia="Calibri" w:hAnsi="Times New Roman" w:cs="Times New Roman"/>
          <w:b/>
          <w:sz w:val="28"/>
          <w:szCs w:val="28"/>
        </w:rPr>
        <w:t xml:space="preserve"> 12.10.2021 по 30</w:t>
      </w:r>
      <w:r w:rsidR="00F071B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071B6">
        <w:rPr>
          <w:rFonts w:ascii="Times New Roman" w:eastAsia="Calibri" w:hAnsi="Times New Roman" w:cs="Times New Roman"/>
          <w:b/>
          <w:sz w:val="28"/>
          <w:szCs w:val="28"/>
        </w:rPr>
        <w:t>0.2021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bookmarkEnd w:id="2"/>
    <w:p w:rsidR="00885096" w:rsidRDefault="006E44A4" w:rsidP="00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885096"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Экономика как наука</w:t>
      </w:r>
    </w:p>
    <w:p w:rsid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096" w:rsidRDefault="00DC4167" w:rsidP="00885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Практическое задание – выполнить презентацию «Почему важно развивать финансовую грамотность».</w:t>
      </w:r>
    </w:p>
    <w:p w:rsidR="006E44A4" w:rsidRDefault="006E44A4" w:rsidP="00885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4A4" w:rsidRDefault="006E44A4" w:rsidP="00885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44A4" w:rsidRDefault="006E44A4" w:rsidP="006E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 w:rsidR="00782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 важно развивать финансовую грамотность</w:t>
      </w:r>
    </w:p>
    <w:p w:rsidR="006E44A4" w:rsidRDefault="006E44A4" w:rsidP="006E4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4A4" w:rsidRDefault="006E44A4" w:rsidP="006E44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Практическое задание – посмотреть видеофильм, рисунок на тему «Деньги»</w:t>
      </w:r>
    </w:p>
    <w:p w:rsidR="006E44A4" w:rsidRPr="00885096" w:rsidRDefault="006E44A4" w:rsidP="00885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6E44A4" w:rsidRPr="00885096" w:rsidSect="003A04B4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>по дополнительной общеобразовательной общеразвивающей программе «Финансовая грамотность»</w:t>
      </w: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>Группа год обуче</w:t>
      </w:r>
      <w:r w:rsidR="00F071B6">
        <w:rPr>
          <w:rFonts w:ascii="Times New Roman" w:eastAsia="Calibri" w:hAnsi="Times New Roman" w:cs="Times New Roman"/>
          <w:b/>
          <w:sz w:val="28"/>
          <w:szCs w:val="28"/>
        </w:rPr>
        <w:t>ния 1, возраст обучающихся 11-13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 лет, на период </w:t>
      </w:r>
      <w:r w:rsidRPr="008850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F071B6">
        <w:rPr>
          <w:rFonts w:ascii="Times New Roman" w:eastAsia="Calibri" w:hAnsi="Times New Roman" w:cs="Times New Roman"/>
          <w:b/>
          <w:sz w:val="28"/>
          <w:szCs w:val="28"/>
        </w:rPr>
        <w:t xml:space="preserve"> 12.10.2021 по 25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>.10.2021г.</w:t>
      </w: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1022"/>
        <w:gridCol w:w="937"/>
        <w:gridCol w:w="624"/>
        <w:gridCol w:w="1785"/>
        <w:gridCol w:w="2410"/>
        <w:gridCol w:w="992"/>
        <w:gridCol w:w="993"/>
        <w:gridCol w:w="1598"/>
        <w:gridCol w:w="1909"/>
        <w:gridCol w:w="1879"/>
        <w:gridCol w:w="1843"/>
      </w:tblGrid>
      <w:tr w:rsidR="00885096" w:rsidRPr="00885096" w:rsidTr="00192BDA">
        <w:trPr>
          <w:trHeight w:val="315"/>
        </w:trPr>
        <w:tc>
          <w:tcPr>
            <w:tcW w:w="310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2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61" w:type="dxa"/>
            <w:gridSpan w:val="2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785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  <w:gridSpan w:val="2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8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09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79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1843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85096" w:rsidRPr="00885096" w:rsidTr="00192BDA">
        <w:trPr>
          <w:trHeight w:val="570"/>
        </w:trPr>
        <w:tc>
          <w:tcPr>
            <w:tcW w:w="310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24" w:type="dxa"/>
            <w:vMerge w:val="restart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85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096" w:rsidRPr="00885096" w:rsidTr="00192BDA">
        <w:trPr>
          <w:trHeight w:val="120"/>
        </w:trPr>
        <w:tc>
          <w:tcPr>
            <w:tcW w:w="310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3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598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096" w:rsidRPr="00885096" w:rsidTr="00192BDA">
        <w:tc>
          <w:tcPr>
            <w:tcW w:w="310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885096" w:rsidRPr="00885096" w:rsidRDefault="00DC4167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85096"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24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13:40-14:20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2410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885096" w:rsidRPr="00885096" w:rsidRDefault="00DC4167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C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598" w:type="dxa"/>
          </w:tcPr>
          <w:p w:rsidR="00885096" w:rsidRPr="00885096" w:rsidRDefault="00DC4167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финансовую грамотность</w:t>
            </w:r>
          </w:p>
        </w:tc>
        <w:tc>
          <w:tcPr>
            <w:tcW w:w="1909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885096" w:rsidRPr="00885096" w:rsidRDefault="00DC4167" w:rsidP="008850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Презентация</w:t>
            </w:r>
          </w:p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4A4" w:rsidRPr="00885096" w:rsidTr="00192BDA">
        <w:tc>
          <w:tcPr>
            <w:tcW w:w="310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37" w:type="dxa"/>
          </w:tcPr>
          <w:p w:rsidR="006E44A4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23.10. 2021</w:t>
            </w:r>
          </w:p>
        </w:tc>
        <w:tc>
          <w:tcPr>
            <w:tcW w:w="624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6E44A4" w:rsidRPr="00885096" w:rsidRDefault="006E44A4" w:rsidP="006E4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13:40-14:20</w:t>
            </w:r>
          </w:p>
          <w:p w:rsidR="006E44A4" w:rsidRPr="00885096" w:rsidRDefault="006E44A4" w:rsidP="006E4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2410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992" w:type="dxa"/>
          </w:tcPr>
          <w:p w:rsidR="006E44A4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6E44A4" w:rsidRDefault="006E44A4" w:rsidP="00885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появились деньги?</w:t>
            </w:r>
          </w:p>
        </w:tc>
        <w:tc>
          <w:tcPr>
            <w:tcW w:w="1909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79" w:type="dxa"/>
          </w:tcPr>
          <w:p w:rsidR="006E44A4" w:rsidRDefault="006E44A4" w:rsidP="0088509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Cs/>
                <w:iCs/>
                <w:sz w:val="24"/>
                <w:szCs w:val="24"/>
              </w:rPr>
              <w:t>Рисунок</w:t>
            </w:r>
          </w:p>
        </w:tc>
        <w:tc>
          <w:tcPr>
            <w:tcW w:w="1843" w:type="dxa"/>
          </w:tcPr>
          <w:p w:rsidR="006E44A4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5096" w:rsidRPr="00885096" w:rsidTr="00192BDA">
        <w:tc>
          <w:tcPr>
            <w:tcW w:w="310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885096" w:rsidRPr="00885096" w:rsidRDefault="00885096" w:rsidP="006E4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6E44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C4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37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5096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3" w:type="dxa"/>
          </w:tcPr>
          <w:p w:rsidR="00885096" w:rsidRPr="00885096" w:rsidRDefault="006E44A4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85096" w:rsidRPr="0088509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98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5096" w:rsidRPr="00885096" w:rsidRDefault="00885096" w:rsidP="00885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5096" w:rsidRPr="00885096" w:rsidRDefault="00885096" w:rsidP="008850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885096" w:rsidRPr="00885096" w:rsidSect="0091747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 первого обучения </w:t>
      </w:r>
      <w:r w:rsidR="00DC4167">
        <w:rPr>
          <w:rFonts w:ascii="Times New Roman" w:eastAsia="Calibri" w:hAnsi="Times New Roman" w:cs="Times New Roman"/>
          <w:b/>
          <w:sz w:val="28"/>
          <w:szCs w:val="28"/>
        </w:rPr>
        <w:t xml:space="preserve">11-13 </w:t>
      </w:r>
      <w:r w:rsidRPr="00885096">
        <w:rPr>
          <w:rFonts w:ascii="Times New Roman" w:eastAsia="Calibri" w:hAnsi="Times New Roman" w:cs="Times New Roman"/>
          <w:b/>
          <w:sz w:val="28"/>
          <w:szCs w:val="28"/>
        </w:rPr>
        <w:t>лет,</w:t>
      </w: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096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 w:rsidRPr="008850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782DFE">
        <w:rPr>
          <w:rFonts w:ascii="Times New Roman" w:eastAsia="Calibri" w:hAnsi="Times New Roman" w:cs="Times New Roman"/>
          <w:b/>
          <w:sz w:val="28"/>
          <w:szCs w:val="28"/>
        </w:rPr>
        <w:t xml:space="preserve"> 12.10.2021 по 30</w:t>
      </w:r>
      <w:bookmarkStart w:id="3" w:name="_GoBack"/>
      <w:bookmarkEnd w:id="3"/>
      <w:r w:rsidRPr="00885096">
        <w:rPr>
          <w:rFonts w:ascii="Times New Roman" w:eastAsia="Calibri" w:hAnsi="Times New Roman" w:cs="Times New Roman"/>
          <w:b/>
          <w:sz w:val="28"/>
          <w:szCs w:val="28"/>
        </w:rPr>
        <w:t>.10.2021.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 результаты: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-осознание себя как члена семьи, общества и государства;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-ориентирование в нравственном </w:t>
      </w:r>
      <w:proofErr w:type="gramStart"/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содержании</w:t>
      </w:r>
      <w:proofErr w:type="gramEnd"/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собственных поступков, так и поступков окружающих людей в области финансов;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 -понимание безграничности потребностей людей и ограниченности ресурсов (денег).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proofErr w:type="spellStart"/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результаты: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</w:t>
      </w: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 -использовать различные способы поиска, сбора, обработки, анализа и представления информации в области финансов;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 -владеть элементарными способами решения проблем творческого и поискового характера;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-оценивать свою учебную деятельность по освоению финансовой грамотности. 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-представлять финансовую информацию с помощью ИКТ;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 -составлять простые планы своих действий в соответствии с финансовой задачей и условиями её реализации;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-проявлять познавательную и творческую инициативу в применении финансовых знаний для решения элементарных вопросов в области экономики семьи;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-142"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-корректировать свои действия с учётом рекомендаций и оценочных суждений одноклассников, учителей, родителей.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-осознанно и свободно строить сообщения на финансовые темы в устной и письменной форме;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-слушать собеседника, вести диалог по теме и ориентироваться на позицию партнёра в общении и взаимодействии;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 -излагать своё мнение, аргументировать свою точку зрения и давать оценку финансовых действий и решений;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Предметные результаты: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-понимать, что деньги зарабатываются трудом;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8"/>
        </w:rPr>
        <w:t>-описывать виды и функции денег;</w:t>
      </w:r>
    </w:p>
    <w:p w:rsidR="00885096" w:rsidRPr="00885096" w:rsidRDefault="00885096" w:rsidP="00885096">
      <w:pPr>
        <w:spacing w:after="160" w:line="259" w:lineRule="auto"/>
      </w:pPr>
    </w:p>
    <w:p w:rsidR="00885096" w:rsidRPr="00885096" w:rsidRDefault="00885096" w:rsidP="008850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 программы</w:t>
      </w: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Личностные результаты: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положительной адекватной самооценки на основе критерия успешности реализации социальной роли финансово грамотного школьника;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• </w:t>
      </w:r>
      <w:proofErr w:type="spellStart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эмпатии</w:t>
      </w:r>
      <w:proofErr w:type="spellEnd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как осознанного понимания чувств других людей и сопереживания им, </w:t>
      </w:r>
      <w:proofErr w:type="gramStart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выражающейся</w:t>
      </w:r>
      <w:proofErr w:type="gramEnd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поступках, направленных на помощь другим и обеспечение их благополучия.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proofErr w:type="spellStart"/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Метапредметные</w:t>
      </w:r>
      <w:proofErr w:type="spellEnd"/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результаты: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Познавательные</w:t>
      </w: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представлять финансовую информацию с помощью ИКТ;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осуществлять выбор наиболее эффективных способов решения финансовых задач в зависимости от конкретных условий.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Регулятивные: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• преобразовывать практическую финансовую задачу </w:t>
      </w:r>
      <w:proofErr w:type="gramStart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познавательную;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426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проявлять познавательную инициативу в учебном сотрудничестве при выполнении учебного мини-исследования или проекта;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самостоятельно учитывать выделенные учителем ориентиры действия в новом учебном материале;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самостоятельно оценивать правильность выполнения учебного действия и корректировать его при необходимости.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Коммуникативные: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71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учитывать разные мнения и интересы, обосновывать собственную позицию в обсуждении финансовых целей и решений;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28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формулировать вопросы, необходимые для организации собственной деятельности и сотрудничества с партнёром;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оказывать в учебном сотрудничестве необходимую помощь партнёрам.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Предметные результаты 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568" w:right="20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описывать свойства товарных денег;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142" w:right="20" w:firstLine="42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сравнивать и обобщать финансовую информацию, представленную в строках и столбцах несложных таблиц и диаграмм;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left="142" w:right="20" w:firstLine="424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распознавать финансовую информацию, представленную в разных формах (текст, таблица, диаграмма);</w:t>
      </w:r>
    </w:p>
    <w:p w:rsidR="00885096" w:rsidRPr="00885096" w:rsidRDefault="00885096" w:rsidP="00885096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8850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планировать элементарные исследования в области семейного бюджета, собирать и представлять полученную информацию с помощью таблиц и диаграмм.</w:t>
      </w: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096">
        <w:rPr>
          <w:rFonts w:ascii="Times New Roman" w:hAnsi="Times New Roman"/>
          <w:b/>
          <w:sz w:val="28"/>
          <w:szCs w:val="28"/>
        </w:rPr>
        <w:lastRenderedPageBreak/>
        <w:t>3. Комплекс организационно – педагогических условий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096" w:rsidRPr="00885096" w:rsidRDefault="00885096" w:rsidP="00885096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885096"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885096" w:rsidRPr="00885096" w:rsidRDefault="00885096" w:rsidP="00885096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85096">
        <w:rPr>
          <w:rFonts w:ascii="Times New Roman" w:hAnsi="Times New Roman"/>
          <w:sz w:val="28"/>
          <w:szCs w:val="28"/>
        </w:rPr>
        <w:t xml:space="preserve">материально - техническое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5652"/>
        <w:gridCol w:w="3169"/>
      </w:tblGrid>
      <w:tr w:rsidR="00885096" w:rsidRPr="00885096" w:rsidTr="00192BDA">
        <w:tc>
          <w:tcPr>
            <w:tcW w:w="750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509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509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652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Количество единиц</w:t>
            </w:r>
          </w:p>
        </w:tc>
      </w:tr>
      <w:tr w:rsidR="00885096" w:rsidRPr="00885096" w:rsidTr="00192BDA">
        <w:tc>
          <w:tcPr>
            <w:tcW w:w="750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5096" w:rsidRPr="00885096" w:rsidTr="00192BDA">
        <w:tc>
          <w:tcPr>
            <w:tcW w:w="750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885096" w:rsidRPr="00885096" w:rsidRDefault="00885096" w:rsidP="00885096">
            <w:pPr>
              <w:spacing w:after="160" w:line="259" w:lineRule="auto"/>
              <w:ind w:right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0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85096" w:rsidRPr="00885096" w:rsidRDefault="00885096" w:rsidP="00885096">
      <w:pPr>
        <w:shd w:val="clear" w:color="auto" w:fill="FFFFFF"/>
        <w:spacing w:after="160" w:line="259" w:lineRule="auto"/>
        <w:ind w:right="48"/>
        <w:jc w:val="both"/>
        <w:rPr>
          <w:rFonts w:ascii="Times New Roman" w:hAnsi="Times New Roman"/>
          <w:b/>
          <w:sz w:val="28"/>
          <w:szCs w:val="28"/>
        </w:rPr>
      </w:pPr>
    </w:p>
    <w:p w:rsidR="00885096" w:rsidRPr="00885096" w:rsidRDefault="00885096" w:rsidP="0088509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85096">
        <w:rPr>
          <w:rFonts w:ascii="Times New Roman" w:hAnsi="Times New Roman"/>
          <w:b/>
          <w:sz w:val="28"/>
          <w:szCs w:val="28"/>
        </w:rPr>
        <w:t>Информационное обеспечение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85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интернет-источники</w:t>
      </w:r>
      <w:proofErr w:type="gramEnd"/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модуля «Юный финансист»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Вологжанина Дарья Игоревна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Образование: Образование среднее профессиональное (педагогическое): Северный   педагогический колледж г. Серова,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работы: Муниципальное бюджетное образовательное учреждение дополнительного образования Дом детского творчества п. Сосьва</w:t>
      </w:r>
    </w:p>
    <w:p w:rsidR="00885096" w:rsidRPr="00885096" w:rsidRDefault="00885096" w:rsidP="008850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5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 Педагог дополнительного образования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5096">
        <w:rPr>
          <w:rFonts w:ascii="Times New Roman" w:hAnsi="Times New Roman"/>
          <w:b/>
          <w:bCs/>
          <w:sz w:val="28"/>
          <w:szCs w:val="28"/>
        </w:rPr>
        <w:tab/>
      </w:r>
      <w:r w:rsidRPr="00885096">
        <w:rPr>
          <w:rFonts w:ascii="Times New Roman" w:eastAsia="Calibri" w:hAnsi="Times New Roman" w:cs="Times New Roman"/>
          <w:b/>
          <w:bCs/>
          <w:sz w:val="28"/>
          <w:szCs w:val="28"/>
        </w:rPr>
        <w:t>Формы аттестации/контроля и оценочные материалы</w:t>
      </w:r>
    </w:p>
    <w:p w:rsidR="00885096" w:rsidRPr="00885096" w:rsidRDefault="00885096" w:rsidP="0088509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в условиях дистанционного обучения предлагает самостоятельное выполнение </w:t>
      </w:r>
      <w:proofErr w:type="gramStart"/>
      <w:r w:rsidRPr="00885096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 заданий, которые размещены в группе </w:t>
      </w:r>
      <w:proofErr w:type="spellStart"/>
      <w:r w:rsidRPr="00885096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WhatsApp</w:t>
      </w:r>
      <w:proofErr w:type="spellEnd"/>
    </w:p>
    <w:p w:rsidR="00885096" w:rsidRPr="00885096" w:rsidRDefault="00885096" w:rsidP="0088509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В ходе дистанционного обучения с </w:t>
      </w:r>
      <w:proofErr w:type="gramStart"/>
      <w:r w:rsidRPr="00885096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консультирование, индивидуальная работа, интервьюирование че</w:t>
      </w:r>
      <w:r w:rsidR="00DC4167">
        <w:rPr>
          <w:rFonts w:ascii="Times New Roman" w:eastAsia="Calibri" w:hAnsi="Times New Roman" w:cs="Times New Roman"/>
          <w:bCs/>
          <w:sz w:val="28"/>
          <w:szCs w:val="28"/>
        </w:rPr>
        <w:t xml:space="preserve">рез связь с педагогом через электронную почту </w:t>
      </w:r>
      <w:proofErr w:type="spellStart"/>
      <w:r w:rsidR="00DC41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scher</w:t>
      </w:r>
      <w:proofErr w:type="spellEnd"/>
      <w:r w:rsidR="00DC4167" w:rsidRPr="00DC416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="00DC41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nata</w:t>
      </w:r>
      <w:proofErr w:type="spellEnd"/>
      <w:r w:rsidR="00DC4167" w:rsidRPr="00DC4167">
        <w:rPr>
          <w:rFonts w:ascii="Times New Roman" w:eastAsia="Calibri" w:hAnsi="Times New Roman" w:cs="Times New Roman"/>
          <w:bCs/>
          <w:sz w:val="28"/>
          <w:szCs w:val="28"/>
        </w:rPr>
        <w:t>03@</w:t>
      </w:r>
      <w:r w:rsidR="00DC41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="00DC4167" w:rsidRPr="00DC416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spellStart"/>
      <w:r w:rsidR="00DC416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. Отчеты обучающихся отправляются по номеру телефона в </w:t>
      </w:r>
      <w:r w:rsidRPr="00885096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What</w:t>
      </w:r>
      <w:proofErr w:type="spellStart"/>
      <w:r w:rsidRPr="00885096">
        <w:rPr>
          <w:rFonts w:ascii="Times New Roman" w:eastAsia="Calibri" w:hAnsi="Times New Roman" w:cs="Times New Roman"/>
          <w:bCs/>
          <w:color w:val="0070C0"/>
          <w:sz w:val="28"/>
          <w:szCs w:val="28"/>
        </w:rPr>
        <w:t>sA</w:t>
      </w:r>
      <w:r w:rsidRPr="00885096">
        <w:rPr>
          <w:rFonts w:ascii="Times New Roman" w:eastAsia="Calibri" w:hAnsi="Times New Roman" w:cs="Times New Roman"/>
          <w:bCs/>
          <w:color w:val="0070C0"/>
          <w:sz w:val="28"/>
          <w:szCs w:val="28"/>
          <w:lang w:val="en-US"/>
        </w:rPr>
        <w:t>pp</w:t>
      </w:r>
      <w:proofErr w:type="spellEnd"/>
      <w:r w:rsidRPr="00885096">
        <w:rPr>
          <w:rFonts w:ascii="Times New Roman" w:eastAsia="Calibri" w:hAnsi="Times New Roman" w:cs="Times New Roman"/>
          <w:bCs/>
          <w:sz w:val="28"/>
          <w:szCs w:val="28"/>
        </w:rPr>
        <w:t xml:space="preserve"> в форме фотоотчета.</w:t>
      </w:r>
    </w:p>
    <w:p w:rsidR="00885096" w:rsidRPr="00885096" w:rsidRDefault="00885096" w:rsidP="00885096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8"/>
        </w:rPr>
      </w:pPr>
      <w:r w:rsidRPr="00885096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используется презентации.</w:t>
      </w:r>
    </w:p>
    <w:p w:rsidR="00885096" w:rsidRPr="00885096" w:rsidRDefault="00885096" w:rsidP="00885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5096" w:rsidRPr="00885096" w:rsidRDefault="00885096" w:rsidP="0088509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85096">
        <w:rPr>
          <w:rFonts w:ascii="Times New Roman" w:hAnsi="Times New Roman"/>
          <w:b/>
          <w:bCs/>
          <w:sz w:val="28"/>
          <w:szCs w:val="28"/>
        </w:rPr>
        <w:t>Методы диагностики:</w:t>
      </w:r>
    </w:p>
    <w:p w:rsidR="00885096" w:rsidRPr="00885096" w:rsidRDefault="00885096" w:rsidP="00885096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885096">
        <w:rPr>
          <w:rFonts w:ascii="Times New Roman" w:hAnsi="Times New Roman"/>
          <w:b/>
          <w:bCs/>
          <w:sz w:val="28"/>
          <w:szCs w:val="28"/>
        </w:rPr>
        <w:t>Наблюдение за практической деятельностью обучающихся, практическое выполнение заданий.</w:t>
      </w:r>
    </w:p>
    <w:p w:rsidR="00885096" w:rsidRPr="00885096" w:rsidRDefault="00885096" w:rsidP="00885096">
      <w:pPr>
        <w:spacing w:after="160" w:line="259" w:lineRule="auto"/>
      </w:pPr>
    </w:p>
    <w:p w:rsidR="002749EF" w:rsidRDefault="002749EF"/>
    <w:sectPr w:rsidR="0027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22"/>
    <w:rsid w:val="00041222"/>
    <w:rsid w:val="002749EF"/>
    <w:rsid w:val="006E44A4"/>
    <w:rsid w:val="00782DFE"/>
    <w:rsid w:val="00885096"/>
    <w:rsid w:val="00AD21EB"/>
    <w:rsid w:val="00DC4167"/>
    <w:rsid w:val="00E22822"/>
    <w:rsid w:val="00F0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885096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885096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13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2021-10-13T07:07:00Z</dcterms:created>
  <dcterms:modified xsi:type="dcterms:W3CDTF">2021-11-08T21:55:00Z</dcterms:modified>
</cp:coreProperties>
</file>