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92" w:rsidRDefault="00AA7C9A">
      <w:pPr>
        <w:rPr>
          <w:rFonts w:ascii="Times New Roman" w:hAnsi="Times New Roman" w:cs="Times New Roman"/>
          <w:b/>
          <w:sz w:val="28"/>
        </w:rPr>
      </w:pPr>
      <w:r w:rsidRPr="00AA7C9A">
        <w:rPr>
          <w:rFonts w:ascii="Times New Roman" w:hAnsi="Times New Roman" w:cs="Times New Roman"/>
          <w:b/>
          <w:sz w:val="28"/>
        </w:rPr>
        <w:t xml:space="preserve">Достижения </w:t>
      </w:r>
      <w:proofErr w:type="gramStart"/>
      <w:r w:rsidRPr="00AA7C9A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Pr="00AA7C9A">
        <w:rPr>
          <w:rFonts w:ascii="Times New Roman" w:hAnsi="Times New Roman" w:cs="Times New Roman"/>
          <w:b/>
          <w:sz w:val="28"/>
        </w:rPr>
        <w:t xml:space="preserve"> объединения «Звонкие голоса»</w:t>
      </w:r>
      <w:r>
        <w:rPr>
          <w:rFonts w:ascii="Times New Roman" w:hAnsi="Times New Roman" w:cs="Times New Roman"/>
          <w:b/>
          <w:sz w:val="28"/>
        </w:rPr>
        <w:t>.</w:t>
      </w:r>
    </w:p>
    <w:p w:rsidR="00AA7C9A" w:rsidRDefault="00AA7C9A" w:rsidP="004B57A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A7C9A">
        <w:rPr>
          <w:rFonts w:ascii="Times New Roman" w:hAnsi="Times New Roman" w:cs="Times New Roman"/>
          <w:sz w:val="28"/>
        </w:rPr>
        <w:t>2024 г., 1</w:t>
      </w:r>
      <w:r>
        <w:rPr>
          <w:rFonts w:ascii="Times New Roman" w:hAnsi="Times New Roman" w:cs="Times New Roman"/>
          <w:sz w:val="28"/>
        </w:rPr>
        <w:t xml:space="preserve"> и 2</w:t>
      </w:r>
      <w:r w:rsidRPr="00AA7C9A">
        <w:rPr>
          <w:rFonts w:ascii="Times New Roman" w:hAnsi="Times New Roman" w:cs="Times New Roman"/>
          <w:sz w:val="28"/>
        </w:rPr>
        <w:t xml:space="preserve"> место в</w:t>
      </w:r>
      <w:r>
        <w:rPr>
          <w:rFonts w:ascii="Times New Roman" w:hAnsi="Times New Roman" w:cs="Times New Roman"/>
          <w:sz w:val="28"/>
        </w:rPr>
        <w:t xml:space="preserve"> Муниципальном творческом конкурсе тематических альбомов и видеороликов «Любимые занятия моей семьи»;</w:t>
      </w:r>
    </w:p>
    <w:p w:rsidR="00B70E5A" w:rsidRDefault="00B70E5A" w:rsidP="004B57A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 г., 2 место в окружном открытом фестивале детского художественного творчества «Аистенок» среди ДОУ;</w:t>
      </w:r>
    </w:p>
    <w:p w:rsidR="00AA7C9A" w:rsidRDefault="00AA7C9A" w:rsidP="00AA7C9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2025 г., 3 место + участие в муниципальном конкурсе «Во имя мира – помни о войне», в рамках празднования 80-летия Победы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Великой</w:t>
      </w:r>
      <w:proofErr w:type="gramEnd"/>
      <w:r>
        <w:rPr>
          <w:rFonts w:ascii="Times New Roman" w:hAnsi="Times New Roman" w:cs="Times New Roman"/>
          <w:sz w:val="28"/>
        </w:rPr>
        <w:t xml:space="preserve"> Отечественной войны и Года защитника Отечества;</w:t>
      </w:r>
    </w:p>
    <w:p w:rsidR="00AA7C9A" w:rsidRDefault="00AA7C9A" w:rsidP="004B57A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2025 г., участие в заочном (конкурсном туре) военно-патриотического фестиваля Северного управленческого округа «Шаг в бессмертие … Герои рядом», посвященного 25- </w:t>
      </w:r>
      <w:proofErr w:type="spellStart"/>
      <w:r>
        <w:rPr>
          <w:rFonts w:ascii="Times New Roman" w:hAnsi="Times New Roman" w:cs="Times New Roman"/>
          <w:sz w:val="28"/>
        </w:rPr>
        <w:t>тию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4B57A3">
        <w:rPr>
          <w:rFonts w:ascii="Times New Roman" w:hAnsi="Times New Roman" w:cs="Times New Roman"/>
          <w:sz w:val="28"/>
        </w:rPr>
        <w:t xml:space="preserve">подвига десантников 6-й </w:t>
      </w:r>
      <w:proofErr w:type="spellStart"/>
      <w:r w:rsidR="004B57A3">
        <w:rPr>
          <w:rFonts w:ascii="Times New Roman" w:hAnsi="Times New Roman" w:cs="Times New Roman"/>
          <w:sz w:val="28"/>
        </w:rPr>
        <w:t>парашутно-десантной</w:t>
      </w:r>
      <w:proofErr w:type="spellEnd"/>
      <w:r w:rsidR="004B57A3">
        <w:rPr>
          <w:rFonts w:ascii="Times New Roman" w:hAnsi="Times New Roman" w:cs="Times New Roman"/>
          <w:sz w:val="28"/>
        </w:rPr>
        <w:t xml:space="preserve"> роты 104 гвардейского </w:t>
      </w:r>
      <w:proofErr w:type="spellStart"/>
      <w:r w:rsidR="004B57A3">
        <w:rPr>
          <w:rFonts w:ascii="Times New Roman" w:hAnsi="Times New Roman" w:cs="Times New Roman"/>
          <w:sz w:val="28"/>
        </w:rPr>
        <w:t>паташутно-десантного</w:t>
      </w:r>
      <w:proofErr w:type="spellEnd"/>
      <w:r w:rsidR="004B57A3">
        <w:rPr>
          <w:rFonts w:ascii="Times New Roman" w:hAnsi="Times New Roman" w:cs="Times New Roman"/>
          <w:sz w:val="28"/>
        </w:rPr>
        <w:t xml:space="preserve"> полка 76 гвардейской </w:t>
      </w:r>
      <w:proofErr w:type="spellStart"/>
      <w:r w:rsidR="004B57A3">
        <w:rPr>
          <w:rFonts w:ascii="Times New Roman" w:hAnsi="Times New Roman" w:cs="Times New Roman"/>
          <w:sz w:val="28"/>
        </w:rPr>
        <w:t>парашутно-десантной</w:t>
      </w:r>
      <w:proofErr w:type="spellEnd"/>
      <w:r w:rsidR="004B57A3">
        <w:rPr>
          <w:rFonts w:ascii="Times New Roman" w:hAnsi="Times New Roman" w:cs="Times New Roman"/>
          <w:sz w:val="28"/>
        </w:rPr>
        <w:t xml:space="preserve"> дивизии ВДВ;</w:t>
      </w:r>
    </w:p>
    <w:p w:rsidR="00AA7C9A" w:rsidRPr="00173485" w:rsidRDefault="00AA7C9A" w:rsidP="00AA7C9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2025 г., 1 и 2 место в муниципальном </w:t>
      </w:r>
      <w:r w:rsidRPr="00173485">
        <w:rPr>
          <w:rFonts w:ascii="Times New Roman" w:hAnsi="Times New Roman" w:cs="Times New Roman"/>
          <w:sz w:val="28"/>
        </w:rPr>
        <w:t>этап</w:t>
      </w:r>
      <w:r>
        <w:rPr>
          <w:rFonts w:ascii="Times New Roman" w:hAnsi="Times New Roman" w:cs="Times New Roman"/>
          <w:sz w:val="28"/>
        </w:rPr>
        <w:t>е</w:t>
      </w:r>
      <w:r w:rsidRPr="00173485">
        <w:rPr>
          <w:rFonts w:ascii="Times New Roman" w:hAnsi="Times New Roman" w:cs="Times New Roman"/>
          <w:sz w:val="28"/>
        </w:rPr>
        <w:t xml:space="preserve"> XXII Областного</w:t>
      </w:r>
      <w:r>
        <w:rPr>
          <w:rFonts w:ascii="Times New Roman" w:hAnsi="Times New Roman" w:cs="Times New Roman"/>
          <w:sz w:val="28"/>
        </w:rPr>
        <w:t xml:space="preserve"> конкурса «Мы выбираем будущее»;</w:t>
      </w:r>
    </w:p>
    <w:p w:rsidR="00AA7C9A" w:rsidRPr="00173485" w:rsidRDefault="00AA7C9A" w:rsidP="00AA7C9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2025 г., 2 место в </w:t>
      </w:r>
      <w:proofErr w:type="spellStart"/>
      <w:r>
        <w:rPr>
          <w:rFonts w:ascii="Times New Roman" w:hAnsi="Times New Roman" w:cs="Times New Roman"/>
          <w:sz w:val="28"/>
        </w:rPr>
        <w:t>межмеж</w:t>
      </w:r>
      <w:r w:rsidRPr="00173485">
        <w:rPr>
          <w:rFonts w:ascii="Times New Roman" w:hAnsi="Times New Roman" w:cs="Times New Roman"/>
          <w:sz w:val="28"/>
        </w:rPr>
        <w:t>муниципально</w:t>
      </w:r>
      <w:r>
        <w:rPr>
          <w:rFonts w:ascii="Times New Roman" w:hAnsi="Times New Roman" w:cs="Times New Roman"/>
          <w:sz w:val="28"/>
        </w:rPr>
        <w:t>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173485">
        <w:rPr>
          <w:rFonts w:ascii="Times New Roman" w:hAnsi="Times New Roman" w:cs="Times New Roman"/>
          <w:sz w:val="28"/>
        </w:rPr>
        <w:t>этап</w:t>
      </w:r>
      <w:r>
        <w:rPr>
          <w:rFonts w:ascii="Times New Roman" w:hAnsi="Times New Roman" w:cs="Times New Roman"/>
          <w:sz w:val="28"/>
        </w:rPr>
        <w:t>е</w:t>
      </w:r>
      <w:r w:rsidRPr="00173485">
        <w:rPr>
          <w:rFonts w:ascii="Times New Roman" w:hAnsi="Times New Roman" w:cs="Times New Roman"/>
          <w:sz w:val="28"/>
        </w:rPr>
        <w:t xml:space="preserve"> XXII Областного</w:t>
      </w:r>
      <w:r>
        <w:rPr>
          <w:rFonts w:ascii="Times New Roman" w:hAnsi="Times New Roman" w:cs="Times New Roman"/>
          <w:sz w:val="28"/>
        </w:rPr>
        <w:t xml:space="preserve"> конкурса «Мы выбираем будущее»;</w:t>
      </w:r>
    </w:p>
    <w:p w:rsidR="00AA7C9A" w:rsidRDefault="00AA7C9A" w:rsidP="00AA7C9A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2025 г., 1 и 1 место в </w:t>
      </w:r>
      <w:r>
        <w:rPr>
          <w:rFonts w:ascii="Times New Roman" w:hAnsi="Times New Roman" w:cs="Times New Roman"/>
          <w:sz w:val="28"/>
          <w:lang w:val="en-US"/>
        </w:rPr>
        <w:t>XIII</w:t>
      </w:r>
      <w:r>
        <w:rPr>
          <w:rFonts w:ascii="Times New Roman" w:hAnsi="Times New Roman" w:cs="Times New Roman"/>
          <w:sz w:val="28"/>
        </w:rPr>
        <w:t xml:space="preserve"> муниципальном этапе научно-практической конференции «Интеллект Плюс» для обучающихся в сфере дополнительного образования на территории </w:t>
      </w:r>
      <w:proofErr w:type="spellStart"/>
      <w:r>
        <w:rPr>
          <w:rFonts w:ascii="Times New Roman" w:hAnsi="Times New Roman" w:cs="Times New Roman"/>
          <w:sz w:val="28"/>
        </w:rPr>
        <w:t>Сосьвинского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округа Свердловской области, посвященные Году защитника Отечества и 80-летию Победы в Великой Отечественной войне в рамках фестиваля «Юные интеллектуалы Среднего Урала»;</w:t>
      </w:r>
      <w:proofErr w:type="gramEnd"/>
    </w:p>
    <w:p w:rsidR="00AA7C9A" w:rsidRPr="00AA7C9A" w:rsidRDefault="00AA7C9A">
      <w:pPr>
        <w:rPr>
          <w:rFonts w:ascii="Times New Roman" w:hAnsi="Times New Roman" w:cs="Times New Roman"/>
          <w:sz w:val="28"/>
        </w:rPr>
      </w:pPr>
    </w:p>
    <w:sectPr w:rsidR="00AA7C9A" w:rsidRPr="00AA7C9A" w:rsidSect="007E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C9A"/>
    <w:rsid w:val="004B57A3"/>
    <w:rsid w:val="007D0827"/>
    <w:rsid w:val="007E5071"/>
    <w:rsid w:val="00871ED4"/>
    <w:rsid w:val="00AA7C9A"/>
    <w:rsid w:val="00B70E5A"/>
    <w:rsid w:val="00EC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2025-04-01T05:12:00Z</dcterms:created>
  <dcterms:modified xsi:type="dcterms:W3CDTF">2025-04-01T05:35:00Z</dcterms:modified>
</cp:coreProperties>
</file>