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0A2" w:rsidRPr="003A20A2" w:rsidRDefault="003A20A2" w:rsidP="003A20A2">
      <w:pPr>
        <w:pStyle w:val="1"/>
        <w:spacing w:before="0"/>
        <w:jc w:val="center"/>
        <w:rPr>
          <w:rFonts w:ascii="Times New Roman" w:eastAsia="Calibri" w:hAnsi="Times New Roman" w:cs="Times New Roman"/>
          <w:bCs w:val="0"/>
          <w:color w:val="000000"/>
          <w:lang w:eastAsia="en-US"/>
        </w:rPr>
      </w:pPr>
      <w:r w:rsidRPr="003A20A2">
        <w:rPr>
          <w:rFonts w:ascii="Times New Roman" w:eastAsia="Calibri" w:hAnsi="Times New Roman" w:cs="Times New Roman"/>
          <w:bCs w:val="0"/>
          <w:color w:val="000000"/>
          <w:lang w:eastAsia="en-US"/>
        </w:rPr>
        <w:t>Муниципальное бюджетное образовательное учреждение</w:t>
      </w:r>
    </w:p>
    <w:p w:rsidR="003A20A2" w:rsidRPr="003A20A2" w:rsidRDefault="003A20A2" w:rsidP="003A20A2">
      <w:pPr>
        <w:pStyle w:val="1"/>
        <w:spacing w:before="0"/>
        <w:jc w:val="center"/>
        <w:rPr>
          <w:rFonts w:ascii="Times New Roman" w:eastAsia="Calibri" w:hAnsi="Times New Roman" w:cs="Times New Roman"/>
          <w:bCs w:val="0"/>
          <w:color w:val="000000"/>
          <w:lang w:eastAsia="en-US"/>
        </w:rPr>
      </w:pPr>
      <w:r w:rsidRPr="003A20A2">
        <w:rPr>
          <w:rFonts w:ascii="Times New Roman" w:eastAsia="Calibri" w:hAnsi="Times New Roman" w:cs="Times New Roman"/>
          <w:bCs w:val="0"/>
          <w:color w:val="000000"/>
          <w:lang w:eastAsia="en-US"/>
        </w:rPr>
        <w:t>дополнительного образования</w:t>
      </w:r>
    </w:p>
    <w:p w:rsidR="003A20A2" w:rsidRPr="003A20A2" w:rsidRDefault="003A20A2" w:rsidP="003A20A2">
      <w:pPr>
        <w:pStyle w:val="1"/>
        <w:spacing w:before="0"/>
        <w:jc w:val="center"/>
        <w:rPr>
          <w:rFonts w:ascii="Times New Roman" w:eastAsia="Calibri" w:hAnsi="Times New Roman" w:cs="Times New Roman"/>
          <w:bCs w:val="0"/>
          <w:color w:val="000000"/>
          <w:lang w:eastAsia="en-US"/>
        </w:rPr>
      </w:pPr>
      <w:r w:rsidRPr="003A20A2">
        <w:rPr>
          <w:rFonts w:ascii="Times New Roman" w:eastAsia="Calibri" w:hAnsi="Times New Roman" w:cs="Times New Roman"/>
          <w:bCs w:val="0"/>
          <w:color w:val="000000"/>
          <w:lang w:eastAsia="en-US"/>
        </w:rPr>
        <w:t>Дом детского творчества п. Сосьва</w:t>
      </w:r>
    </w:p>
    <w:p w:rsidR="003A20A2" w:rsidRPr="003A20A2" w:rsidRDefault="003A20A2" w:rsidP="003A20A2">
      <w:pPr>
        <w:pStyle w:val="1"/>
        <w:spacing w:before="0"/>
        <w:jc w:val="center"/>
        <w:rPr>
          <w:rFonts w:ascii="Times New Roman" w:eastAsia="Calibri" w:hAnsi="Times New Roman" w:cs="Times New Roman"/>
          <w:bCs w:val="0"/>
          <w:color w:val="000000"/>
          <w:lang w:eastAsia="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7"/>
        <w:gridCol w:w="4857"/>
      </w:tblGrid>
      <w:tr w:rsidR="003A20A2" w:rsidTr="003A20A2">
        <w:tc>
          <w:tcPr>
            <w:tcW w:w="4857" w:type="dxa"/>
          </w:tcPr>
          <w:p w:rsidR="003A20A2" w:rsidRPr="003A20A2" w:rsidRDefault="003A20A2" w:rsidP="003A20A2">
            <w:pPr>
              <w:pStyle w:val="1"/>
              <w:spacing w:before="0"/>
              <w:outlineLvl w:val="0"/>
              <w:rPr>
                <w:rFonts w:ascii="Times New Roman" w:eastAsia="Calibri" w:hAnsi="Times New Roman" w:cs="Times New Roman"/>
                <w:b w:val="0"/>
                <w:bCs w:val="0"/>
                <w:color w:val="000000"/>
                <w:lang w:eastAsia="en-US"/>
              </w:rPr>
            </w:pPr>
            <w:proofErr w:type="gramStart"/>
            <w:r w:rsidRPr="003A20A2">
              <w:rPr>
                <w:rFonts w:ascii="Times New Roman" w:eastAsia="Calibri" w:hAnsi="Times New Roman" w:cs="Times New Roman"/>
                <w:b w:val="0"/>
                <w:bCs w:val="0"/>
                <w:color w:val="000000"/>
                <w:lang w:eastAsia="en-US"/>
              </w:rPr>
              <w:t>Принята</w:t>
            </w:r>
            <w:proofErr w:type="gramEnd"/>
            <w:r w:rsidRPr="003A20A2">
              <w:rPr>
                <w:rFonts w:ascii="Times New Roman" w:eastAsia="Calibri" w:hAnsi="Times New Roman" w:cs="Times New Roman"/>
                <w:b w:val="0"/>
                <w:bCs w:val="0"/>
                <w:color w:val="000000"/>
                <w:lang w:eastAsia="en-US"/>
              </w:rPr>
              <w:t xml:space="preserve"> на заседании </w:t>
            </w:r>
          </w:p>
          <w:p w:rsidR="003A20A2" w:rsidRPr="003A20A2" w:rsidRDefault="003A20A2" w:rsidP="003A20A2">
            <w:pPr>
              <w:pStyle w:val="1"/>
              <w:spacing w:before="0"/>
              <w:outlineLvl w:val="0"/>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 xml:space="preserve">Методического совета </w:t>
            </w:r>
          </w:p>
          <w:p w:rsidR="003A20A2" w:rsidRPr="003A20A2" w:rsidRDefault="003A20A2" w:rsidP="003A20A2">
            <w:pPr>
              <w:pStyle w:val="1"/>
              <w:spacing w:before="0"/>
              <w:outlineLvl w:val="0"/>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Протокол № ___________</w:t>
            </w:r>
          </w:p>
          <w:p w:rsidR="003A20A2" w:rsidRPr="003A20A2" w:rsidRDefault="003A20A2" w:rsidP="003A20A2">
            <w:pPr>
              <w:pStyle w:val="1"/>
              <w:spacing w:before="0"/>
              <w:outlineLvl w:val="0"/>
              <w:rPr>
                <w:rFonts w:ascii="Times New Roman" w:eastAsia="Calibri" w:hAnsi="Times New Roman" w:cs="Times New Roman"/>
                <w:b w:val="0"/>
                <w:bCs w:val="0"/>
                <w:color w:val="000000"/>
                <w:lang w:eastAsia="en-US"/>
              </w:rPr>
            </w:pPr>
          </w:p>
          <w:p w:rsidR="003A20A2" w:rsidRPr="003A20A2" w:rsidRDefault="003A20A2" w:rsidP="003A20A2">
            <w:pPr>
              <w:pStyle w:val="1"/>
              <w:spacing w:before="0"/>
              <w:outlineLvl w:val="0"/>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\"_____"_______________2021_г.</w:t>
            </w:r>
          </w:p>
          <w:p w:rsidR="003A20A2" w:rsidRDefault="003A20A2" w:rsidP="003A20A2">
            <w:pPr>
              <w:pStyle w:val="1"/>
              <w:spacing w:before="0"/>
              <w:outlineLvl w:val="0"/>
              <w:rPr>
                <w:rFonts w:ascii="Times New Roman" w:eastAsia="Calibri" w:hAnsi="Times New Roman" w:cs="Times New Roman"/>
                <w:b w:val="0"/>
                <w:bCs w:val="0"/>
                <w:color w:val="000000"/>
                <w:lang w:eastAsia="en-US"/>
              </w:rPr>
            </w:pPr>
          </w:p>
        </w:tc>
        <w:tc>
          <w:tcPr>
            <w:tcW w:w="4857" w:type="dxa"/>
          </w:tcPr>
          <w:p w:rsidR="003A20A2" w:rsidRPr="003A20A2" w:rsidRDefault="003A20A2" w:rsidP="003A20A2">
            <w:pPr>
              <w:pStyle w:val="1"/>
              <w:spacing w:before="0"/>
              <w:outlineLvl w:val="0"/>
              <w:rPr>
                <w:rFonts w:ascii="Times New Roman" w:eastAsia="Calibri" w:hAnsi="Times New Roman" w:cs="Times New Roman"/>
                <w:b w:val="0"/>
                <w:bCs w:val="0"/>
                <w:color w:val="000000"/>
                <w:lang w:eastAsia="en-US"/>
              </w:rPr>
            </w:pPr>
            <w:r w:rsidRPr="003A20A2">
              <w:rPr>
                <w:rFonts w:ascii="Times New Roman" w:eastAsia="Calibri" w:hAnsi="Times New Roman" w:cs="Times New Roman"/>
                <w:bCs w:val="0"/>
                <w:color w:val="000000"/>
                <w:lang w:eastAsia="en-US"/>
              </w:rPr>
              <w:tab/>
            </w:r>
            <w:r w:rsidRPr="003A20A2">
              <w:rPr>
                <w:rFonts w:ascii="Times New Roman" w:eastAsia="Calibri" w:hAnsi="Times New Roman" w:cs="Times New Roman"/>
                <w:b w:val="0"/>
                <w:bCs w:val="0"/>
                <w:color w:val="000000"/>
                <w:lang w:eastAsia="en-US"/>
              </w:rPr>
              <w:t>УТВЕРЖДАЮ</w:t>
            </w:r>
          </w:p>
          <w:p w:rsidR="003A20A2" w:rsidRPr="003A20A2" w:rsidRDefault="003A20A2" w:rsidP="003A20A2">
            <w:pPr>
              <w:pStyle w:val="1"/>
              <w:spacing w:before="0"/>
              <w:outlineLvl w:val="0"/>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"_____"______________2021г.</w:t>
            </w:r>
          </w:p>
          <w:p w:rsidR="003A20A2" w:rsidRPr="003A20A2" w:rsidRDefault="003A20A2" w:rsidP="003A20A2">
            <w:pPr>
              <w:pStyle w:val="1"/>
              <w:spacing w:before="0"/>
              <w:outlineLvl w:val="0"/>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Приказ № ____________</w:t>
            </w:r>
          </w:p>
          <w:p w:rsidR="003A20A2" w:rsidRPr="003A20A2" w:rsidRDefault="003A20A2" w:rsidP="003A20A2">
            <w:pPr>
              <w:pStyle w:val="1"/>
              <w:spacing w:before="0"/>
              <w:outlineLvl w:val="0"/>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 xml:space="preserve">Директор МБОУ </w:t>
            </w:r>
            <w:proofErr w:type="gramStart"/>
            <w:r w:rsidRPr="003A20A2">
              <w:rPr>
                <w:rFonts w:ascii="Times New Roman" w:eastAsia="Calibri" w:hAnsi="Times New Roman" w:cs="Times New Roman"/>
                <w:b w:val="0"/>
                <w:bCs w:val="0"/>
                <w:color w:val="000000"/>
                <w:lang w:eastAsia="en-US"/>
              </w:rPr>
              <w:t>ДО</w:t>
            </w:r>
            <w:proofErr w:type="gramEnd"/>
            <w:r w:rsidRPr="003A20A2">
              <w:rPr>
                <w:rFonts w:ascii="Times New Roman" w:eastAsia="Calibri" w:hAnsi="Times New Roman" w:cs="Times New Roman"/>
                <w:b w:val="0"/>
                <w:bCs w:val="0"/>
                <w:color w:val="000000"/>
                <w:lang w:eastAsia="en-US"/>
              </w:rPr>
              <w:t xml:space="preserve"> </w:t>
            </w:r>
            <w:proofErr w:type="gramStart"/>
            <w:r w:rsidRPr="003A20A2">
              <w:rPr>
                <w:rFonts w:ascii="Times New Roman" w:eastAsia="Calibri" w:hAnsi="Times New Roman" w:cs="Times New Roman"/>
                <w:b w:val="0"/>
                <w:bCs w:val="0"/>
                <w:color w:val="000000"/>
                <w:lang w:eastAsia="en-US"/>
              </w:rPr>
              <w:t>Дом</w:t>
            </w:r>
            <w:proofErr w:type="gramEnd"/>
            <w:r w:rsidRPr="003A20A2">
              <w:rPr>
                <w:rFonts w:ascii="Times New Roman" w:eastAsia="Calibri" w:hAnsi="Times New Roman" w:cs="Times New Roman"/>
                <w:b w:val="0"/>
                <w:bCs w:val="0"/>
                <w:color w:val="000000"/>
                <w:lang w:eastAsia="en-US"/>
              </w:rPr>
              <w:t xml:space="preserve"> детского творчества п. Сосьва</w:t>
            </w:r>
          </w:p>
          <w:p w:rsidR="003A20A2" w:rsidRPr="003A20A2" w:rsidRDefault="003A20A2" w:rsidP="003A20A2">
            <w:pPr>
              <w:pStyle w:val="1"/>
              <w:spacing w:before="0"/>
              <w:outlineLvl w:val="0"/>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_________________  Т.И.Лушникова</w:t>
            </w:r>
          </w:p>
          <w:p w:rsidR="003A20A2" w:rsidRDefault="003A20A2" w:rsidP="003A20A2">
            <w:pPr>
              <w:pStyle w:val="1"/>
              <w:spacing w:before="0"/>
              <w:outlineLvl w:val="0"/>
              <w:rPr>
                <w:rFonts w:ascii="Times New Roman" w:eastAsia="Calibri" w:hAnsi="Times New Roman" w:cs="Times New Roman"/>
                <w:b w:val="0"/>
                <w:bCs w:val="0"/>
                <w:color w:val="000000"/>
                <w:lang w:eastAsia="en-US"/>
              </w:rPr>
            </w:pPr>
          </w:p>
        </w:tc>
      </w:tr>
    </w:tbl>
    <w:p w:rsidR="003A20A2" w:rsidRDefault="003A20A2" w:rsidP="003A20A2">
      <w:pPr>
        <w:pStyle w:val="1"/>
        <w:spacing w:before="0" w:line="240" w:lineRule="auto"/>
        <w:rPr>
          <w:rFonts w:ascii="Times New Roman" w:eastAsia="Calibri" w:hAnsi="Times New Roman" w:cs="Times New Roman"/>
          <w:b w:val="0"/>
          <w:bCs w:val="0"/>
          <w:color w:val="000000"/>
          <w:lang w:eastAsia="en-US"/>
        </w:rPr>
      </w:pPr>
    </w:p>
    <w:p w:rsidR="003A20A2" w:rsidRPr="003A20A2" w:rsidRDefault="003A20A2" w:rsidP="003A20A2">
      <w:pPr>
        <w:pStyle w:val="1"/>
        <w:spacing w:before="0"/>
        <w:rPr>
          <w:rFonts w:ascii="Times New Roman" w:eastAsia="Calibri" w:hAnsi="Times New Roman" w:cs="Times New Roman"/>
          <w:bCs w:val="0"/>
          <w:color w:val="000000"/>
          <w:lang w:eastAsia="en-US"/>
        </w:rPr>
      </w:pPr>
    </w:p>
    <w:p w:rsidR="003A20A2" w:rsidRPr="003A20A2" w:rsidRDefault="003A20A2" w:rsidP="003A20A2">
      <w:pPr>
        <w:pStyle w:val="1"/>
        <w:spacing w:before="0"/>
        <w:jc w:val="center"/>
        <w:rPr>
          <w:rFonts w:ascii="Times New Roman" w:eastAsia="Calibri" w:hAnsi="Times New Roman" w:cs="Times New Roman"/>
          <w:bCs w:val="0"/>
          <w:color w:val="000000"/>
          <w:lang w:eastAsia="en-US"/>
        </w:rPr>
      </w:pP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 xml:space="preserve">РАБОЧАЯ ПРОГРАММА </w:t>
      </w: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 xml:space="preserve">Физкультурно-спортивной направленности </w:t>
      </w: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 xml:space="preserve"> «Баскетбол»</w:t>
      </w: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Возраст детей: 9-17 лет</w:t>
      </w: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Срок реализации программы:  с 18 по 29 октября   2021г.</w:t>
      </w: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 xml:space="preserve">                        </w:t>
      </w:r>
      <w:r>
        <w:rPr>
          <w:rFonts w:ascii="Times New Roman" w:eastAsia="Calibri" w:hAnsi="Times New Roman" w:cs="Times New Roman"/>
          <w:b w:val="0"/>
          <w:bCs w:val="0"/>
          <w:color w:val="000000"/>
          <w:lang w:eastAsia="en-US"/>
        </w:rPr>
        <w:t xml:space="preserve">    </w:t>
      </w:r>
      <w:r w:rsidRPr="003A20A2">
        <w:rPr>
          <w:rFonts w:ascii="Times New Roman" w:eastAsia="Calibri" w:hAnsi="Times New Roman" w:cs="Times New Roman"/>
          <w:b w:val="0"/>
          <w:bCs w:val="0"/>
          <w:color w:val="000000"/>
          <w:lang w:eastAsia="en-US"/>
        </w:rPr>
        <w:t xml:space="preserve">     Автор </w:t>
      </w:r>
      <w:proofErr w:type="gramStart"/>
      <w:r w:rsidRPr="003A20A2">
        <w:rPr>
          <w:rFonts w:ascii="Times New Roman" w:eastAsia="Calibri" w:hAnsi="Times New Roman" w:cs="Times New Roman"/>
          <w:b w:val="0"/>
          <w:bCs w:val="0"/>
          <w:color w:val="000000"/>
          <w:lang w:eastAsia="en-US"/>
        </w:rPr>
        <w:t>-с</w:t>
      </w:r>
      <w:proofErr w:type="gramEnd"/>
      <w:r w:rsidRPr="003A20A2">
        <w:rPr>
          <w:rFonts w:ascii="Times New Roman" w:eastAsia="Calibri" w:hAnsi="Times New Roman" w:cs="Times New Roman"/>
          <w:b w:val="0"/>
          <w:bCs w:val="0"/>
          <w:color w:val="000000"/>
          <w:lang w:eastAsia="en-US"/>
        </w:rPr>
        <w:t>оставитель:</w:t>
      </w: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 xml:space="preserve">                                            </w:t>
      </w:r>
      <w:r>
        <w:rPr>
          <w:rFonts w:ascii="Times New Roman" w:eastAsia="Calibri" w:hAnsi="Times New Roman" w:cs="Times New Roman"/>
          <w:b w:val="0"/>
          <w:bCs w:val="0"/>
          <w:color w:val="000000"/>
          <w:lang w:eastAsia="en-US"/>
        </w:rPr>
        <w:t xml:space="preserve"> </w:t>
      </w:r>
      <w:r w:rsidRPr="003A20A2">
        <w:rPr>
          <w:rFonts w:ascii="Times New Roman" w:eastAsia="Calibri" w:hAnsi="Times New Roman" w:cs="Times New Roman"/>
          <w:b w:val="0"/>
          <w:bCs w:val="0"/>
          <w:color w:val="000000"/>
          <w:lang w:eastAsia="en-US"/>
        </w:rPr>
        <w:t xml:space="preserve">     </w:t>
      </w:r>
      <w:proofErr w:type="spellStart"/>
      <w:r w:rsidRPr="003A20A2">
        <w:rPr>
          <w:rFonts w:ascii="Times New Roman" w:eastAsia="Calibri" w:hAnsi="Times New Roman" w:cs="Times New Roman"/>
          <w:b w:val="0"/>
          <w:bCs w:val="0"/>
          <w:color w:val="000000"/>
          <w:lang w:eastAsia="en-US"/>
        </w:rPr>
        <w:t>Дитятева</w:t>
      </w:r>
      <w:proofErr w:type="spellEnd"/>
      <w:r w:rsidRPr="003A20A2">
        <w:rPr>
          <w:rFonts w:ascii="Times New Roman" w:eastAsia="Calibri" w:hAnsi="Times New Roman" w:cs="Times New Roman"/>
          <w:b w:val="0"/>
          <w:bCs w:val="0"/>
          <w:color w:val="000000"/>
          <w:lang w:eastAsia="en-US"/>
        </w:rPr>
        <w:t xml:space="preserve"> Татьяна Геннадьевна,  </w:t>
      </w: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r w:rsidRPr="003A20A2">
        <w:rPr>
          <w:rFonts w:ascii="Times New Roman" w:eastAsia="Calibri" w:hAnsi="Times New Roman" w:cs="Times New Roman"/>
          <w:b w:val="0"/>
          <w:bCs w:val="0"/>
          <w:color w:val="000000"/>
          <w:lang w:eastAsia="en-US"/>
        </w:rPr>
        <w:t xml:space="preserve">                                                                 педагог дополнительного образования   </w:t>
      </w: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p>
    <w:p w:rsidR="003A20A2" w:rsidRPr="003A20A2" w:rsidRDefault="003A20A2" w:rsidP="003A20A2">
      <w:pPr>
        <w:pStyle w:val="1"/>
        <w:spacing w:before="0"/>
        <w:jc w:val="center"/>
        <w:rPr>
          <w:rFonts w:ascii="Times New Roman" w:eastAsia="Calibri" w:hAnsi="Times New Roman" w:cs="Times New Roman"/>
          <w:bCs w:val="0"/>
          <w:color w:val="000000"/>
          <w:lang w:eastAsia="en-US"/>
        </w:rPr>
      </w:pPr>
    </w:p>
    <w:p w:rsidR="003A20A2" w:rsidRPr="003A20A2" w:rsidRDefault="003A20A2" w:rsidP="003A20A2">
      <w:pPr>
        <w:pStyle w:val="1"/>
        <w:spacing w:before="0"/>
        <w:jc w:val="center"/>
        <w:rPr>
          <w:rFonts w:ascii="Times New Roman" w:eastAsia="Calibri" w:hAnsi="Times New Roman" w:cs="Times New Roman"/>
          <w:bCs w:val="0"/>
          <w:color w:val="000000"/>
          <w:lang w:eastAsia="en-US"/>
        </w:rPr>
      </w:pPr>
    </w:p>
    <w:p w:rsidR="003A20A2" w:rsidRDefault="003A20A2" w:rsidP="003A20A2">
      <w:pPr>
        <w:pStyle w:val="1"/>
        <w:spacing w:before="0"/>
        <w:jc w:val="center"/>
        <w:rPr>
          <w:rFonts w:ascii="Times New Roman" w:eastAsia="Calibri" w:hAnsi="Times New Roman" w:cs="Times New Roman"/>
          <w:bCs w:val="0"/>
          <w:color w:val="000000"/>
          <w:lang w:eastAsia="en-US"/>
        </w:rPr>
      </w:pPr>
    </w:p>
    <w:p w:rsidR="003A20A2" w:rsidRDefault="003A20A2" w:rsidP="003A20A2">
      <w:pPr>
        <w:rPr>
          <w:lang w:eastAsia="en-US"/>
        </w:rPr>
      </w:pPr>
    </w:p>
    <w:p w:rsidR="003A20A2" w:rsidRPr="003A20A2" w:rsidRDefault="003A20A2" w:rsidP="003A20A2">
      <w:pPr>
        <w:rPr>
          <w:lang w:eastAsia="en-US"/>
        </w:rPr>
      </w:pPr>
    </w:p>
    <w:p w:rsidR="003A20A2" w:rsidRDefault="003A20A2" w:rsidP="003A20A2">
      <w:pPr>
        <w:pStyle w:val="1"/>
        <w:spacing w:before="0"/>
        <w:jc w:val="center"/>
        <w:rPr>
          <w:rFonts w:ascii="Times New Roman" w:eastAsia="Calibri" w:hAnsi="Times New Roman" w:cs="Times New Roman"/>
          <w:bCs w:val="0"/>
          <w:color w:val="000000"/>
          <w:lang w:eastAsia="en-US"/>
        </w:rPr>
      </w:pPr>
    </w:p>
    <w:p w:rsidR="003A20A2" w:rsidRDefault="003A20A2" w:rsidP="003A20A2">
      <w:pPr>
        <w:rPr>
          <w:lang w:eastAsia="en-US"/>
        </w:rPr>
      </w:pPr>
    </w:p>
    <w:p w:rsidR="003A20A2" w:rsidRPr="003A20A2" w:rsidRDefault="003A20A2" w:rsidP="003A20A2">
      <w:pPr>
        <w:rPr>
          <w:lang w:eastAsia="en-US"/>
        </w:rPr>
      </w:pPr>
    </w:p>
    <w:p w:rsidR="003A20A2" w:rsidRPr="003A20A2" w:rsidRDefault="003A20A2" w:rsidP="003A20A2">
      <w:pPr>
        <w:pStyle w:val="1"/>
        <w:spacing w:before="0"/>
        <w:jc w:val="center"/>
        <w:rPr>
          <w:rFonts w:ascii="Times New Roman" w:eastAsia="Calibri" w:hAnsi="Times New Roman" w:cs="Times New Roman"/>
          <w:b w:val="0"/>
          <w:bCs w:val="0"/>
          <w:color w:val="000000"/>
          <w:lang w:eastAsia="en-US"/>
        </w:rPr>
      </w:pPr>
      <w:r w:rsidRPr="003A20A2">
        <w:rPr>
          <w:rFonts w:ascii="Times New Roman" w:eastAsia="Calibri" w:hAnsi="Times New Roman" w:cs="Times New Roman"/>
          <w:bCs w:val="0"/>
          <w:color w:val="000000"/>
          <w:lang w:eastAsia="en-US"/>
        </w:rPr>
        <w:t xml:space="preserve"> </w:t>
      </w:r>
      <w:r w:rsidRPr="003A20A2">
        <w:rPr>
          <w:rFonts w:ascii="Times New Roman" w:eastAsia="Calibri" w:hAnsi="Times New Roman" w:cs="Times New Roman"/>
          <w:b w:val="0"/>
          <w:bCs w:val="0"/>
          <w:color w:val="000000"/>
          <w:lang w:eastAsia="en-US"/>
        </w:rPr>
        <w:t>п. Сосьва</w:t>
      </w:r>
    </w:p>
    <w:p w:rsidR="003A20A2" w:rsidRPr="003A20A2" w:rsidRDefault="003A20A2" w:rsidP="003A20A2">
      <w:pPr>
        <w:jc w:val="center"/>
        <w:rPr>
          <w:rFonts w:ascii="Times New Roman" w:hAnsi="Times New Roman" w:cs="Times New Roman"/>
          <w:sz w:val="28"/>
          <w:szCs w:val="28"/>
          <w:lang w:eastAsia="en-US"/>
        </w:rPr>
      </w:pPr>
      <w:r w:rsidRPr="003A20A2">
        <w:rPr>
          <w:rFonts w:ascii="Times New Roman" w:hAnsi="Times New Roman" w:cs="Times New Roman"/>
          <w:sz w:val="28"/>
          <w:szCs w:val="28"/>
          <w:lang w:eastAsia="en-US"/>
        </w:rPr>
        <w:t>2021</w:t>
      </w:r>
    </w:p>
    <w:p w:rsidR="001B0839" w:rsidRPr="003A20A2" w:rsidRDefault="001B0839">
      <w:pPr>
        <w:rPr>
          <w:rFonts w:ascii="Times New Roman" w:hAnsi="Times New Roman" w:cs="Times New Roman"/>
          <w:sz w:val="28"/>
          <w:szCs w:val="28"/>
        </w:rPr>
      </w:pPr>
    </w:p>
    <w:sdt>
      <w:sdtPr>
        <w:rPr>
          <w:rFonts w:asciiTheme="minorHAnsi" w:eastAsiaTheme="minorEastAsia" w:hAnsiTheme="minorHAnsi" w:cstheme="minorBidi"/>
          <w:b w:val="0"/>
          <w:bCs w:val="0"/>
          <w:color w:val="auto"/>
          <w:sz w:val="22"/>
          <w:szCs w:val="22"/>
          <w:lang w:eastAsia="ru-RU"/>
        </w:rPr>
        <w:id w:val="449875248"/>
        <w:docPartObj>
          <w:docPartGallery w:val="Table of Contents"/>
          <w:docPartUnique/>
        </w:docPartObj>
      </w:sdtPr>
      <w:sdtContent>
        <w:p w:rsidR="003D69F4" w:rsidRPr="000320DB" w:rsidRDefault="003D69F4" w:rsidP="003D69F4">
          <w:pPr>
            <w:pStyle w:val="af1"/>
            <w:jc w:val="center"/>
            <w:rPr>
              <w:rFonts w:ascii="Times New Roman" w:hAnsi="Times New Roman" w:cs="Times New Roman"/>
              <w:color w:val="auto"/>
              <w:sz w:val="44"/>
            </w:rPr>
          </w:pPr>
          <w:r w:rsidRPr="000320DB">
            <w:rPr>
              <w:rFonts w:ascii="Times New Roman" w:hAnsi="Times New Roman" w:cs="Times New Roman"/>
              <w:color w:val="auto"/>
              <w:sz w:val="44"/>
            </w:rPr>
            <w:t>Оглавление</w:t>
          </w:r>
        </w:p>
        <w:p w:rsidR="000320DB" w:rsidRPr="000320DB" w:rsidRDefault="00017772">
          <w:pPr>
            <w:pStyle w:val="14"/>
            <w:tabs>
              <w:tab w:val="right" w:leader="dot" w:pos="9488"/>
            </w:tabs>
            <w:rPr>
              <w:rFonts w:ascii="Times New Roman" w:hAnsi="Times New Roman" w:cs="Times New Roman"/>
              <w:noProof/>
              <w:sz w:val="28"/>
            </w:rPr>
          </w:pPr>
          <w:r w:rsidRPr="000320DB">
            <w:rPr>
              <w:rFonts w:ascii="Times New Roman" w:hAnsi="Times New Roman" w:cs="Times New Roman"/>
              <w:sz w:val="36"/>
            </w:rPr>
            <w:fldChar w:fldCharType="begin"/>
          </w:r>
          <w:r w:rsidR="003D69F4" w:rsidRPr="000320DB">
            <w:rPr>
              <w:rFonts w:ascii="Times New Roman" w:hAnsi="Times New Roman" w:cs="Times New Roman"/>
              <w:sz w:val="36"/>
            </w:rPr>
            <w:instrText xml:space="preserve"> TOC \o "1-3" \h \z \u </w:instrText>
          </w:r>
          <w:r w:rsidRPr="000320DB">
            <w:rPr>
              <w:rFonts w:ascii="Times New Roman" w:hAnsi="Times New Roman" w:cs="Times New Roman"/>
              <w:sz w:val="36"/>
            </w:rPr>
            <w:fldChar w:fldCharType="separate"/>
          </w:r>
          <w:hyperlink w:anchor="_Toc50731028" w:history="1">
            <w:r w:rsidR="000320DB" w:rsidRPr="000320DB">
              <w:rPr>
                <w:rStyle w:val="af0"/>
                <w:rFonts w:ascii="Times New Roman" w:eastAsia="Calibri" w:hAnsi="Times New Roman" w:cs="Times New Roman"/>
                <w:noProof/>
                <w:sz w:val="28"/>
                <w:lang w:eastAsia="en-US"/>
              </w:rPr>
              <w:t>1. Комплекс основных характеристик</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_Toc50731028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3</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29" w:history="1">
            <w:r w:rsidR="000320DB" w:rsidRPr="000320DB">
              <w:rPr>
                <w:rStyle w:val="af0"/>
                <w:rFonts w:ascii="Times New Roman" w:eastAsia="Calibri" w:hAnsi="Times New Roman" w:cs="Times New Roman"/>
                <w:noProof/>
                <w:sz w:val="28"/>
                <w:lang w:eastAsia="en-US"/>
              </w:rPr>
              <w:t>1.1 Пояснительная записка.</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_Toc50731029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3</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30" w:history="1">
            <w:r w:rsidR="000320DB" w:rsidRPr="000320DB">
              <w:rPr>
                <w:rStyle w:val="af0"/>
                <w:rFonts w:ascii="Times New Roman" w:hAnsi="Times New Roman" w:cs="Times New Roman"/>
                <w:b/>
                <w:noProof/>
                <w:sz w:val="28"/>
              </w:rPr>
              <w:t xml:space="preserve">1.2. Цели и задачи </w:t>
            </w:r>
            <w:r w:rsidR="000320DB" w:rsidRPr="000320DB">
              <w:rPr>
                <w:rStyle w:val="af0"/>
                <w:rFonts w:ascii="Times New Roman" w:eastAsia="Calibri" w:hAnsi="Times New Roman" w:cs="Times New Roman"/>
                <w:b/>
                <w:noProof/>
                <w:sz w:val="28"/>
                <w:lang w:eastAsia="en-US"/>
              </w:rPr>
              <w:t>общеобразовательной общеразвивающей программы</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_Toc50731030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7</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31" w:history="1">
            <w:r w:rsidR="000320DB" w:rsidRPr="000320DB">
              <w:rPr>
                <w:rStyle w:val="af0"/>
                <w:rFonts w:ascii="Times New Roman" w:hAnsi="Times New Roman" w:cs="Times New Roman"/>
                <w:b/>
                <w:noProof/>
                <w:sz w:val="28"/>
              </w:rPr>
              <w:t>1.3.Содержание общеразвивающей программы</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_Toc50731031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8</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32" w:history="1">
            <w:r w:rsidR="000320DB" w:rsidRPr="000320DB">
              <w:rPr>
                <w:rStyle w:val="af0"/>
                <w:rFonts w:ascii="Times New Roman" w:hAnsi="Times New Roman" w:cs="Times New Roman"/>
                <w:b/>
                <w:noProof/>
                <w:sz w:val="28"/>
              </w:rPr>
              <w:t>Учебный тематически план</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_Toc50731032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9</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33" w:history="1">
            <w:r w:rsidR="000320DB" w:rsidRPr="000320DB">
              <w:rPr>
                <w:rStyle w:val="af0"/>
                <w:rFonts w:ascii="Times New Roman" w:hAnsi="Times New Roman" w:cs="Times New Roman"/>
                <w:noProof/>
                <w:sz w:val="28"/>
              </w:rPr>
              <w:t>Содержание учебного тематического плана.</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_Toc50731033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10</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34" w:history="1">
            <w:r w:rsidR="000320DB" w:rsidRPr="000320DB">
              <w:rPr>
                <w:rStyle w:val="af0"/>
                <w:rFonts w:ascii="Times New Roman" w:hAnsi="Times New Roman" w:cs="Times New Roman"/>
                <w:noProof/>
                <w:sz w:val="28"/>
              </w:rPr>
              <w:t>Планируемые результаты</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_Toc50731034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14</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35" w:history="1">
            <w:r w:rsidR="000320DB" w:rsidRPr="000320DB">
              <w:rPr>
                <w:rStyle w:val="af0"/>
                <w:rFonts w:ascii="Times New Roman" w:hAnsi="Times New Roman" w:cs="Times New Roman"/>
                <w:noProof/>
                <w:sz w:val="28"/>
              </w:rPr>
              <w:t>1.4. Планируемые результаты программы</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_Toc50731035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15</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36" w:history="1">
            <w:r w:rsidR="000320DB" w:rsidRPr="000320DB">
              <w:rPr>
                <w:rStyle w:val="af0"/>
                <w:rFonts w:ascii="Times New Roman" w:hAnsi="Times New Roman" w:cs="Times New Roman"/>
                <w:noProof/>
                <w:sz w:val="28"/>
              </w:rPr>
              <w:t>2.Комплекс организационно педагогических условий</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_Toc50731036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16</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37" w:history="1">
            <w:r w:rsidR="000320DB" w:rsidRPr="000320DB">
              <w:rPr>
                <w:rStyle w:val="af0"/>
                <w:rFonts w:ascii="Times New Roman" w:hAnsi="Times New Roman" w:cs="Times New Roman"/>
                <w:noProof/>
                <w:sz w:val="28"/>
              </w:rPr>
              <w:t>2.1. Условие реализации программы</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_Toc50731037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16</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38" w:history="1">
            <w:r w:rsidR="000320DB" w:rsidRPr="000320DB">
              <w:rPr>
                <w:rStyle w:val="af0"/>
                <w:rFonts w:ascii="Times New Roman" w:eastAsia="Times New Roman" w:hAnsi="Times New Roman" w:cs="Times New Roman"/>
                <w:noProof/>
                <w:sz w:val="28"/>
                <w:shd w:val="clear" w:color="auto" w:fill="FFFFFF"/>
              </w:rPr>
              <w:t>2.2. Календарный график</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_Toc50731038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20</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39" w:history="1">
            <w:r w:rsidR="000320DB" w:rsidRPr="000320DB">
              <w:rPr>
                <w:rStyle w:val="af0"/>
                <w:rFonts w:ascii="Times New Roman" w:hAnsi="Times New Roman" w:cs="Times New Roman"/>
                <w:noProof/>
                <w:sz w:val="28"/>
              </w:rPr>
              <w:t>2.3. формы аттестации/контроля и оценочный материал</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_Toc50731039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21</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40" w:history="1">
            <w:r w:rsidR="000320DB" w:rsidRPr="000320DB">
              <w:rPr>
                <w:rStyle w:val="af0"/>
                <w:rFonts w:ascii="Times New Roman" w:eastAsia="Times New Roman" w:hAnsi="Times New Roman" w:cs="Times New Roman"/>
                <w:noProof/>
                <w:sz w:val="28"/>
              </w:rPr>
              <w:t>Список литературы</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_Toc50731040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25</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41" w:history="1">
            <w:r w:rsidR="000320DB" w:rsidRPr="000320DB">
              <w:rPr>
                <w:rStyle w:val="af0"/>
                <w:rFonts w:ascii="Times New Roman" w:hAnsi="Times New Roman" w:cs="Times New Roman"/>
                <w:noProof/>
                <w:sz w:val="28"/>
              </w:rPr>
              <w:t>ПРИЛОЖЕНИЕ № 1</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_Toc50731041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27</w:t>
            </w:r>
            <w:r w:rsidRPr="000320DB">
              <w:rPr>
                <w:rFonts w:ascii="Times New Roman" w:hAnsi="Times New Roman" w:cs="Times New Roman"/>
                <w:noProof/>
                <w:webHidden/>
                <w:sz w:val="28"/>
              </w:rPr>
              <w:fldChar w:fldCharType="end"/>
            </w:r>
          </w:hyperlink>
        </w:p>
        <w:p w:rsidR="000320DB" w:rsidRPr="000320DB" w:rsidRDefault="00017772">
          <w:pPr>
            <w:pStyle w:val="14"/>
            <w:tabs>
              <w:tab w:val="right" w:leader="dot" w:pos="9488"/>
            </w:tabs>
            <w:rPr>
              <w:rFonts w:ascii="Times New Roman" w:hAnsi="Times New Roman" w:cs="Times New Roman"/>
              <w:noProof/>
              <w:sz w:val="28"/>
            </w:rPr>
          </w:pPr>
          <w:hyperlink w:anchor="_Toc50731042" w:history="1">
            <w:r w:rsidR="000320DB" w:rsidRPr="000320DB">
              <w:rPr>
                <w:rStyle w:val="af0"/>
                <w:rFonts w:ascii="Times New Roman" w:hAnsi="Times New Roman" w:cs="Times New Roman"/>
                <w:noProof/>
                <w:sz w:val="28"/>
              </w:rPr>
              <w:t>ПРИЛОЖЕНИЕ 2</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_Toc50731042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32</w:t>
            </w:r>
            <w:r w:rsidRPr="000320DB">
              <w:rPr>
                <w:rFonts w:ascii="Times New Roman" w:hAnsi="Times New Roman" w:cs="Times New Roman"/>
                <w:noProof/>
                <w:webHidden/>
                <w:sz w:val="28"/>
              </w:rPr>
              <w:fldChar w:fldCharType="end"/>
            </w:r>
          </w:hyperlink>
        </w:p>
        <w:p w:rsidR="003D69F4" w:rsidRDefault="00017772">
          <w:r w:rsidRPr="000320DB">
            <w:rPr>
              <w:rFonts w:ascii="Times New Roman" w:hAnsi="Times New Roman" w:cs="Times New Roman"/>
              <w:sz w:val="36"/>
            </w:rPr>
            <w:fldChar w:fldCharType="end"/>
          </w:r>
        </w:p>
      </w:sdtContent>
    </w:sdt>
    <w:p w:rsidR="003D69F4" w:rsidRPr="00EB5E75" w:rsidRDefault="003D69F4" w:rsidP="003D69F4">
      <w:pPr>
        <w:spacing w:after="0" w:line="240" w:lineRule="auto"/>
        <w:rPr>
          <w:rFonts w:ascii="Times New Roman" w:eastAsia="Calibri" w:hAnsi="Times New Roman" w:cs="Times New Roman"/>
          <w:sz w:val="28"/>
          <w:szCs w:val="28"/>
          <w:lang w:eastAsia="en-US"/>
        </w:rPr>
      </w:pPr>
    </w:p>
    <w:p w:rsidR="003D69F4" w:rsidRDefault="003D69F4" w:rsidP="00EB5E75">
      <w:pPr>
        <w:spacing w:after="0" w:line="240" w:lineRule="auto"/>
        <w:jc w:val="center"/>
        <w:rPr>
          <w:rFonts w:ascii="Times New Roman" w:eastAsia="Calibri" w:hAnsi="Times New Roman" w:cs="Times New Roman"/>
          <w:sz w:val="28"/>
          <w:szCs w:val="28"/>
          <w:lang w:eastAsia="en-US"/>
        </w:rPr>
        <w:sectPr w:rsidR="003D69F4" w:rsidSect="00370820">
          <w:footerReference w:type="default" r:id="rId8"/>
          <w:pgSz w:w="11906" w:h="16838"/>
          <w:pgMar w:top="426" w:right="707" w:bottom="1134" w:left="1701" w:header="708" w:footer="708" w:gutter="0"/>
          <w:cols w:space="708"/>
          <w:titlePg/>
          <w:docGrid w:linePitch="360"/>
        </w:sectPr>
      </w:pPr>
    </w:p>
    <w:p w:rsidR="00EE3244" w:rsidRPr="00EB5E75" w:rsidRDefault="00EE3244" w:rsidP="00EB5E75">
      <w:pPr>
        <w:spacing w:after="0" w:line="240" w:lineRule="auto"/>
        <w:jc w:val="center"/>
        <w:rPr>
          <w:rFonts w:ascii="Times New Roman" w:eastAsia="Calibri" w:hAnsi="Times New Roman" w:cs="Times New Roman"/>
          <w:sz w:val="28"/>
          <w:szCs w:val="28"/>
          <w:lang w:eastAsia="en-US"/>
        </w:rPr>
      </w:pPr>
    </w:p>
    <w:p w:rsidR="006B18C7" w:rsidRPr="00F94B6E" w:rsidRDefault="003A20A2" w:rsidP="003A20A2">
      <w:pPr>
        <w:pStyle w:val="1"/>
        <w:spacing w:before="0"/>
        <w:jc w:val="center"/>
        <w:rPr>
          <w:rFonts w:ascii="Times New Roman" w:eastAsia="Calibri" w:hAnsi="Times New Roman" w:cs="Times New Roman"/>
          <w:bCs w:val="0"/>
          <w:color w:val="000000"/>
          <w:lang w:eastAsia="en-US"/>
        </w:rPr>
      </w:pPr>
      <w:bookmarkStart w:id="0" w:name="_Toc50731028"/>
      <w:r w:rsidRPr="003A20A2">
        <w:rPr>
          <w:rFonts w:ascii="Times New Roman" w:eastAsia="Calibri" w:hAnsi="Times New Roman" w:cs="Times New Roman"/>
          <w:bCs w:val="0"/>
          <w:color w:val="000000"/>
          <w:lang w:eastAsia="en-US"/>
        </w:rPr>
        <w:t>2021 г.</w:t>
      </w:r>
      <w:r w:rsidR="006B18C7" w:rsidRPr="00F94B6E">
        <w:rPr>
          <w:rFonts w:ascii="Times New Roman" w:eastAsia="Calibri" w:hAnsi="Times New Roman" w:cs="Times New Roman"/>
          <w:bCs w:val="0"/>
          <w:color w:val="000000"/>
          <w:lang w:eastAsia="en-US"/>
        </w:rPr>
        <w:t>1. Комплекс основных характеристик</w:t>
      </w:r>
      <w:bookmarkEnd w:id="0"/>
    </w:p>
    <w:p w:rsidR="006B18C7" w:rsidRPr="00F94B6E" w:rsidRDefault="006B18C7" w:rsidP="00F94B6E">
      <w:pPr>
        <w:pStyle w:val="1"/>
        <w:jc w:val="center"/>
        <w:rPr>
          <w:rFonts w:ascii="Times New Roman" w:eastAsia="Calibri" w:hAnsi="Times New Roman" w:cs="Times New Roman"/>
          <w:bCs w:val="0"/>
          <w:color w:val="000000"/>
          <w:lang w:eastAsia="en-US"/>
        </w:rPr>
      </w:pPr>
      <w:bookmarkStart w:id="1" w:name="_Toc50731029"/>
      <w:r w:rsidRPr="00F94B6E">
        <w:rPr>
          <w:rFonts w:ascii="Times New Roman" w:eastAsia="Calibri" w:hAnsi="Times New Roman" w:cs="Times New Roman"/>
          <w:bCs w:val="0"/>
          <w:color w:val="000000"/>
          <w:lang w:eastAsia="en-US"/>
        </w:rPr>
        <w:t>1.1 Пояснительная записка.</w:t>
      </w:r>
      <w:bookmarkEnd w:id="1"/>
    </w:p>
    <w:p w:rsidR="008B404F" w:rsidRPr="008B404F" w:rsidRDefault="008B404F" w:rsidP="008B404F">
      <w:pPr>
        <w:jc w:val="both"/>
        <w:rPr>
          <w:rFonts w:ascii="Times New Roman" w:hAnsi="Times New Roman" w:cs="Times New Roman"/>
          <w:b/>
          <w:sz w:val="28"/>
          <w:szCs w:val="28"/>
        </w:rPr>
      </w:pPr>
      <w:r w:rsidRPr="008B404F">
        <w:rPr>
          <w:rFonts w:ascii="Times New Roman" w:hAnsi="Times New Roman" w:cs="Times New Roman"/>
          <w:sz w:val="28"/>
          <w:szCs w:val="28"/>
        </w:rPr>
        <w:t xml:space="preserve">Данная рабочая программа является приложением к дополнительной </w:t>
      </w:r>
      <w:proofErr w:type="spellStart"/>
      <w:r w:rsidRPr="008B404F">
        <w:rPr>
          <w:rFonts w:ascii="Times New Roman" w:hAnsi="Times New Roman" w:cs="Times New Roman"/>
          <w:sz w:val="28"/>
          <w:szCs w:val="28"/>
        </w:rPr>
        <w:t>общеразвивающей</w:t>
      </w:r>
      <w:proofErr w:type="spellEnd"/>
      <w:r w:rsidRPr="008B404F">
        <w:rPr>
          <w:rFonts w:ascii="Times New Roman" w:hAnsi="Times New Roman" w:cs="Times New Roman"/>
          <w:sz w:val="28"/>
          <w:szCs w:val="28"/>
        </w:rPr>
        <w:t xml:space="preserve"> программе «Баскетбол» для обучающихся 9</w:t>
      </w:r>
      <w:r>
        <w:rPr>
          <w:rFonts w:ascii="Times New Roman" w:hAnsi="Times New Roman" w:cs="Times New Roman"/>
          <w:sz w:val="28"/>
          <w:szCs w:val="28"/>
        </w:rPr>
        <w:t>-17 лет на октябрь</w:t>
      </w:r>
      <w:r w:rsidRPr="008B404F">
        <w:rPr>
          <w:rFonts w:ascii="Times New Roman" w:hAnsi="Times New Roman" w:cs="Times New Roman"/>
          <w:sz w:val="28"/>
          <w:szCs w:val="28"/>
        </w:rPr>
        <w:t xml:space="preserve">   2021 г. Разработана на основе дополнительной </w:t>
      </w:r>
      <w:proofErr w:type="spellStart"/>
      <w:r w:rsidRPr="008B404F">
        <w:rPr>
          <w:rFonts w:ascii="Times New Roman" w:hAnsi="Times New Roman" w:cs="Times New Roman"/>
          <w:sz w:val="28"/>
          <w:szCs w:val="28"/>
        </w:rPr>
        <w:t>общеразвива</w:t>
      </w:r>
      <w:r>
        <w:rPr>
          <w:rFonts w:ascii="Times New Roman" w:hAnsi="Times New Roman" w:cs="Times New Roman"/>
          <w:sz w:val="28"/>
          <w:szCs w:val="28"/>
        </w:rPr>
        <w:t>ющей</w:t>
      </w:r>
      <w:proofErr w:type="spellEnd"/>
      <w:r>
        <w:rPr>
          <w:rFonts w:ascii="Times New Roman" w:hAnsi="Times New Roman" w:cs="Times New Roman"/>
          <w:sz w:val="28"/>
          <w:szCs w:val="28"/>
        </w:rPr>
        <w:t xml:space="preserve"> программе « Баскетбол</w:t>
      </w:r>
      <w:r w:rsidRPr="008B404F">
        <w:rPr>
          <w:rFonts w:ascii="Times New Roman" w:hAnsi="Times New Roman" w:cs="Times New Roman"/>
          <w:sz w:val="28"/>
          <w:szCs w:val="28"/>
        </w:rPr>
        <w:t>».</w:t>
      </w:r>
    </w:p>
    <w:p w:rsidR="006B18C7" w:rsidRPr="00822692" w:rsidRDefault="006B18C7" w:rsidP="00F94B6E">
      <w:pPr>
        <w:spacing w:after="0" w:line="240" w:lineRule="auto"/>
        <w:ind w:firstLine="708"/>
        <w:jc w:val="both"/>
        <w:rPr>
          <w:rFonts w:ascii="Times New Roman" w:eastAsia="Calibri" w:hAnsi="Times New Roman" w:cs="Times New Roman"/>
          <w:b/>
          <w:sz w:val="28"/>
          <w:szCs w:val="28"/>
          <w:lang w:eastAsia="en-US"/>
        </w:rPr>
      </w:pPr>
      <w:r w:rsidRPr="00822692">
        <w:rPr>
          <w:rFonts w:ascii="Times New Roman" w:eastAsia="Calibri" w:hAnsi="Times New Roman" w:cs="Times New Roman"/>
          <w:b/>
          <w:sz w:val="28"/>
          <w:szCs w:val="28"/>
          <w:lang w:eastAsia="en-US"/>
        </w:rPr>
        <w:t>Программа разработана в соответствии с нормативными и методическими документами:</w:t>
      </w:r>
    </w:p>
    <w:p w:rsidR="006B18C7" w:rsidRPr="00822692" w:rsidRDefault="006B18C7" w:rsidP="00F94B6E">
      <w:pPr>
        <w:spacing w:after="0" w:line="240" w:lineRule="auto"/>
        <w:ind w:firstLine="708"/>
        <w:jc w:val="both"/>
        <w:rPr>
          <w:rFonts w:ascii="Times New Roman" w:eastAsia="Calibri" w:hAnsi="Times New Roman" w:cs="Times New Roman"/>
          <w:sz w:val="28"/>
          <w:szCs w:val="28"/>
          <w:lang w:eastAsia="en-US"/>
        </w:rPr>
      </w:pPr>
      <w:r w:rsidRPr="00822692">
        <w:rPr>
          <w:rFonts w:ascii="Times New Roman" w:eastAsia="Calibri" w:hAnsi="Times New Roman" w:cs="Times New Roman"/>
          <w:sz w:val="28"/>
          <w:szCs w:val="28"/>
          <w:lang w:eastAsia="en-US"/>
        </w:rPr>
        <w:t xml:space="preserve">-Федеральным </w:t>
      </w:r>
      <w:r w:rsidR="00BD4BB9" w:rsidRPr="00822692">
        <w:rPr>
          <w:rFonts w:ascii="Times New Roman" w:eastAsia="Calibri" w:hAnsi="Times New Roman" w:cs="Times New Roman"/>
          <w:sz w:val="28"/>
          <w:szCs w:val="28"/>
          <w:lang w:eastAsia="en-US"/>
        </w:rPr>
        <w:t>законом от</w:t>
      </w:r>
      <w:r w:rsidRPr="00822692">
        <w:rPr>
          <w:rFonts w:ascii="Times New Roman" w:eastAsia="Calibri" w:hAnsi="Times New Roman" w:cs="Times New Roman"/>
          <w:sz w:val="28"/>
          <w:szCs w:val="28"/>
          <w:lang w:eastAsia="en-US"/>
        </w:rPr>
        <w:t xml:space="preserve"> 29.12.2012. №273-ФЗ «Об образовании в Российской Федерации»;</w:t>
      </w:r>
    </w:p>
    <w:p w:rsidR="006B18C7" w:rsidRPr="00822692" w:rsidRDefault="006B18C7" w:rsidP="00F94B6E">
      <w:pPr>
        <w:spacing w:after="0" w:line="240" w:lineRule="auto"/>
        <w:ind w:firstLine="708"/>
        <w:rPr>
          <w:rFonts w:ascii="Times New Roman" w:eastAsia="Calibri" w:hAnsi="Times New Roman" w:cs="Times New Roman"/>
          <w:sz w:val="28"/>
          <w:szCs w:val="28"/>
          <w:lang w:eastAsia="en-US"/>
        </w:rPr>
      </w:pPr>
      <w:r w:rsidRPr="00822692">
        <w:rPr>
          <w:rFonts w:ascii="Times New Roman" w:eastAsia="Calibri" w:hAnsi="Times New Roman" w:cs="Times New Roman"/>
          <w:sz w:val="28"/>
          <w:szCs w:val="28"/>
          <w:lang w:eastAsia="en-US"/>
        </w:rPr>
        <w:t>-Концепцией развития дополнительного образования детей (Распоряжение правительства РФ от 4.09 2014. №1726-р;</w:t>
      </w:r>
    </w:p>
    <w:p w:rsidR="006B18C7" w:rsidRPr="00822692" w:rsidRDefault="006B18C7" w:rsidP="00F94B6E">
      <w:pPr>
        <w:spacing w:after="0" w:line="240" w:lineRule="auto"/>
        <w:ind w:firstLine="708"/>
        <w:jc w:val="both"/>
        <w:rPr>
          <w:rFonts w:ascii="Times New Roman" w:eastAsia="Calibri" w:hAnsi="Times New Roman" w:cs="Times New Roman"/>
          <w:sz w:val="28"/>
          <w:szCs w:val="28"/>
          <w:lang w:eastAsia="en-US"/>
        </w:rPr>
      </w:pPr>
      <w:r w:rsidRPr="00822692">
        <w:rPr>
          <w:rFonts w:ascii="Times New Roman" w:eastAsia="Calibri" w:hAnsi="Times New Roman" w:cs="Times New Roman"/>
          <w:sz w:val="28"/>
          <w:szCs w:val="28"/>
          <w:lang w:eastAsia="en-US"/>
        </w:rPr>
        <w:t>-Приказом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6B18C7" w:rsidRPr="00822692" w:rsidRDefault="006B18C7" w:rsidP="00F94B6E">
      <w:pPr>
        <w:spacing w:after="0" w:line="240" w:lineRule="auto"/>
        <w:ind w:firstLine="708"/>
        <w:jc w:val="both"/>
        <w:rPr>
          <w:rFonts w:ascii="Times New Roman" w:eastAsia="Calibri" w:hAnsi="Times New Roman" w:cs="Times New Roman"/>
          <w:sz w:val="28"/>
          <w:szCs w:val="28"/>
          <w:lang w:eastAsia="en-US"/>
        </w:rPr>
      </w:pPr>
      <w:r w:rsidRPr="00822692">
        <w:rPr>
          <w:rFonts w:ascii="Times New Roman" w:eastAsia="Calibri" w:hAnsi="Times New Roman" w:cs="Times New Roman"/>
          <w:sz w:val="28"/>
          <w:szCs w:val="28"/>
          <w:lang w:eastAsia="en-US"/>
        </w:rPr>
        <w:t xml:space="preserve">-Методическими рекомендациями по проектированию дополнительных общеобразовательных </w:t>
      </w:r>
      <w:proofErr w:type="spellStart"/>
      <w:r w:rsidRPr="00822692">
        <w:rPr>
          <w:rFonts w:ascii="Times New Roman" w:eastAsia="Calibri" w:hAnsi="Times New Roman" w:cs="Times New Roman"/>
          <w:sz w:val="28"/>
          <w:szCs w:val="28"/>
          <w:lang w:eastAsia="en-US"/>
        </w:rPr>
        <w:t>общеразвивающих</w:t>
      </w:r>
      <w:proofErr w:type="spellEnd"/>
      <w:r w:rsidRPr="00822692">
        <w:rPr>
          <w:rFonts w:ascii="Times New Roman" w:eastAsia="Calibri" w:hAnsi="Times New Roman" w:cs="Times New Roman"/>
          <w:sz w:val="28"/>
          <w:szCs w:val="28"/>
          <w:lang w:eastAsia="en-US"/>
        </w:rPr>
        <w:t xml:space="preserve"> программ (включая </w:t>
      </w:r>
      <w:proofErr w:type="spellStart"/>
      <w:r w:rsidRPr="00822692">
        <w:rPr>
          <w:rFonts w:ascii="Times New Roman" w:eastAsia="Calibri" w:hAnsi="Times New Roman" w:cs="Times New Roman"/>
          <w:sz w:val="28"/>
          <w:szCs w:val="28"/>
          <w:lang w:eastAsia="en-US"/>
        </w:rPr>
        <w:t>разноуровневые</w:t>
      </w:r>
      <w:proofErr w:type="spellEnd"/>
      <w:r w:rsidRPr="00822692">
        <w:rPr>
          <w:rFonts w:ascii="Times New Roman" w:eastAsia="Calibri" w:hAnsi="Times New Roman" w:cs="Times New Roman"/>
          <w:sz w:val="28"/>
          <w:szCs w:val="28"/>
          <w:lang w:eastAsia="en-US"/>
        </w:rPr>
        <w:t xml:space="preserve"> программы) </w:t>
      </w:r>
      <w:proofErr w:type="spellStart"/>
      <w:r w:rsidRPr="00822692">
        <w:rPr>
          <w:rFonts w:ascii="Times New Roman" w:eastAsia="Calibri" w:hAnsi="Times New Roman" w:cs="Times New Roman"/>
          <w:sz w:val="28"/>
          <w:szCs w:val="28"/>
          <w:lang w:eastAsia="en-US"/>
        </w:rPr>
        <w:t>Минобрнауки</w:t>
      </w:r>
      <w:proofErr w:type="spellEnd"/>
      <w:r w:rsidRPr="00822692">
        <w:rPr>
          <w:rFonts w:ascii="Times New Roman" w:eastAsia="Calibri" w:hAnsi="Times New Roman" w:cs="Times New Roman"/>
          <w:sz w:val="28"/>
          <w:szCs w:val="28"/>
          <w:lang w:eastAsia="en-US"/>
        </w:rPr>
        <w:t xml:space="preserve"> России от 18.11.2015. № 09-3242;</w:t>
      </w:r>
    </w:p>
    <w:p w:rsidR="006B18C7" w:rsidRPr="00822692" w:rsidRDefault="006B18C7" w:rsidP="00F94B6E">
      <w:pPr>
        <w:spacing w:after="0" w:line="240" w:lineRule="auto"/>
        <w:ind w:firstLine="708"/>
        <w:jc w:val="both"/>
        <w:rPr>
          <w:rFonts w:ascii="Times New Roman" w:eastAsia="Calibri" w:hAnsi="Times New Roman" w:cs="Times New Roman"/>
          <w:sz w:val="28"/>
          <w:szCs w:val="28"/>
          <w:lang w:eastAsia="en-US"/>
        </w:rPr>
      </w:pPr>
      <w:r w:rsidRPr="00822692">
        <w:rPr>
          <w:rFonts w:ascii="Times New Roman" w:eastAsia="Calibri" w:hAnsi="Times New Roman" w:cs="Times New Roman"/>
          <w:sz w:val="28"/>
          <w:szCs w:val="28"/>
          <w:lang w:eastAsia="en-US"/>
        </w:rPr>
        <w:t xml:space="preserve">-Методическими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roofErr w:type="spellStart"/>
      <w:r w:rsidRPr="00822692">
        <w:rPr>
          <w:rFonts w:ascii="Times New Roman" w:eastAsia="Calibri" w:hAnsi="Times New Roman" w:cs="Times New Roman"/>
          <w:sz w:val="28"/>
          <w:szCs w:val="28"/>
          <w:lang w:eastAsia="en-US"/>
        </w:rPr>
        <w:t>Минобрнауки</w:t>
      </w:r>
      <w:proofErr w:type="spellEnd"/>
      <w:r w:rsidRPr="00822692">
        <w:rPr>
          <w:rFonts w:ascii="Times New Roman" w:eastAsia="Calibri" w:hAnsi="Times New Roman" w:cs="Times New Roman"/>
          <w:sz w:val="28"/>
          <w:szCs w:val="28"/>
          <w:lang w:eastAsia="en-US"/>
        </w:rPr>
        <w:t xml:space="preserve"> от 29.03.2016 N ВК- 641/09;</w:t>
      </w:r>
    </w:p>
    <w:p w:rsidR="00BD4BB9" w:rsidRDefault="006B18C7" w:rsidP="00BD4BB9">
      <w:pPr>
        <w:spacing w:after="0" w:line="240" w:lineRule="auto"/>
        <w:ind w:firstLine="708"/>
        <w:jc w:val="both"/>
        <w:rPr>
          <w:rFonts w:ascii="Times New Roman" w:eastAsia="Calibri" w:hAnsi="Times New Roman" w:cs="Times New Roman"/>
          <w:sz w:val="28"/>
          <w:szCs w:val="28"/>
        </w:rPr>
      </w:pPr>
      <w:r w:rsidRPr="00822692">
        <w:rPr>
          <w:rFonts w:ascii="Times New Roman" w:eastAsia="Calibri" w:hAnsi="Times New Roman" w:cs="Times New Roman"/>
          <w:sz w:val="28"/>
          <w:szCs w:val="28"/>
          <w:lang w:eastAsia="en-US"/>
        </w:rPr>
        <w:t xml:space="preserve">-Постановлением Главного государственного санитарного врача РФ от 04.07.2014. №41 «Об утверждении </w:t>
      </w:r>
      <w:proofErr w:type="spellStart"/>
      <w:r w:rsidRPr="00822692">
        <w:rPr>
          <w:rFonts w:ascii="Times New Roman" w:eastAsia="Calibri" w:hAnsi="Times New Roman" w:cs="Times New Roman"/>
          <w:sz w:val="28"/>
          <w:szCs w:val="28"/>
          <w:lang w:eastAsia="en-US"/>
        </w:rPr>
        <w:t>СанПиН</w:t>
      </w:r>
      <w:proofErr w:type="spellEnd"/>
      <w:r w:rsidRPr="00822692">
        <w:rPr>
          <w:rFonts w:ascii="Times New Roman" w:eastAsia="Calibri" w:hAnsi="Times New Roman" w:cs="Times New Roman"/>
          <w:sz w:val="28"/>
          <w:szCs w:val="28"/>
          <w:lang w:eastAsia="en-US"/>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BD4BB9" w:rsidRDefault="00BD4BB9" w:rsidP="00BD4BB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82041">
        <w:rPr>
          <w:rFonts w:ascii="Times New Roman" w:eastAsia="Calibri" w:hAnsi="Times New Roman" w:cs="Times New Roman"/>
          <w:sz w:val="28"/>
          <w:szCs w:val="28"/>
        </w:rPr>
        <w:t>«Правила персонифицированного финансирования дополнительного образования детей в Свердловской области» (Распоряжение правительства Свердловской области № 70-Д от 26.06.2019)</w:t>
      </w:r>
      <w:r>
        <w:rPr>
          <w:rFonts w:ascii="Times New Roman" w:eastAsia="Calibri" w:hAnsi="Times New Roman" w:cs="Times New Roman"/>
          <w:sz w:val="28"/>
          <w:szCs w:val="28"/>
        </w:rPr>
        <w:t>;</w:t>
      </w:r>
    </w:p>
    <w:p w:rsidR="006B18C7" w:rsidRPr="00822692" w:rsidRDefault="00BD4BB9" w:rsidP="00F94B6E">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 xml:space="preserve">- </w:t>
      </w:r>
      <w:r w:rsidRPr="00982041">
        <w:rPr>
          <w:rFonts w:ascii="Times New Roman" w:eastAsia="Calibri" w:hAnsi="Times New Roman" w:cs="Times New Roman"/>
          <w:sz w:val="28"/>
          <w:szCs w:val="28"/>
        </w:rPr>
        <w:t xml:space="preserve">«Требования к дополнительным общеобразовательным </w:t>
      </w:r>
      <w:proofErr w:type="spellStart"/>
      <w:r w:rsidRPr="00982041">
        <w:rPr>
          <w:rFonts w:ascii="Times New Roman" w:eastAsia="Calibri" w:hAnsi="Times New Roman" w:cs="Times New Roman"/>
          <w:sz w:val="28"/>
          <w:szCs w:val="28"/>
        </w:rPr>
        <w:t>общеразвивающим</w:t>
      </w:r>
      <w:proofErr w:type="spellEnd"/>
      <w:r w:rsidRPr="00982041">
        <w:rPr>
          <w:rFonts w:ascii="Times New Roman" w:eastAsia="Calibri" w:hAnsi="Times New Roman" w:cs="Times New Roman"/>
          <w:sz w:val="28"/>
          <w:szCs w:val="28"/>
        </w:rPr>
        <w:t xml:space="preserve"> программам для включения в систему персонифицированного финансирования детей Свердловской области»</w:t>
      </w:r>
      <w:r>
        <w:rPr>
          <w:rFonts w:ascii="Times New Roman" w:eastAsia="Calibri" w:hAnsi="Times New Roman" w:cs="Times New Roman"/>
          <w:sz w:val="28"/>
          <w:szCs w:val="28"/>
        </w:rPr>
        <w:t>;</w:t>
      </w:r>
    </w:p>
    <w:p w:rsidR="00370820" w:rsidRPr="00615548" w:rsidRDefault="006B18C7" w:rsidP="00F94B6E">
      <w:pPr>
        <w:spacing w:after="0" w:line="240" w:lineRule="auto"/>
        <w:ind w:firstLine="708"/>
        <w:jc w:val="both"/>
        <w:rPr>
          <w:rFonts w:ascii="Times New Roman" w:eastAsia="Calibri" w:hAnsi="Times New Roman" w:cs="Times New Roman"/>
          <w:sz w:val="28"/>
          <w:szCs w:val="28"/>
          <w:lang w:eastAsia="en-US"/>
        </w:rPr>
      </w:pPr>
      <w:r w:rsidRPr="00822692">
        <w:rPr>
          <w:rFonts w:ascii="Times New Roman" w:eastAsia="Calibri" w:hAnsi="Times New Roman" w:cs="Times New Roman"/>
          <w:sz w:val="28"/>
          <w:szCs w:val="28"/>
          <w:lang w:eastAsia="en-US"/>
        </w:rPr>
        <w:t xml:space="preserve">-Уставом Муниципального бюджетного образовательного учреждения дополнительного </w:t>
      </w:r>
      <w:r w:rsidR="00BD4BB9" w:rsidRPr="00822692">
        <w:rPr>
          <w:rFonts w:ascii="Times New Roman" w:eastAsia="Calibri" w:hAnsi="Times New Roman" w:cs="Times New Roman"/>
          <w:sz w:val="28"/>
          <w:szCs w:val="28"/>
          <w:lang w:eastAsia="en-US"/>
        </w:rPr>
        <w:t xml:space="preserve">образования </w:t>
      </w:r>
      <w:r w:rsidR="00BD4BB9" w:rsidRPr="008044AC">
        <w:rPr>
          <w:rFonts w:ascii="Times New Roman" w:eastAsia="Calibri" w:hAnsi="Times New Roman" w:cs="Times New Roman"/>
          <w:sz w:val="28"/>
          <w:szCs w:val="28"/>
          <w:lang w:eastAsia="en-US"/>
        </w:rPr>
        <w:t>Дом</w:t>
      </w:r>
      <w:r w:rsidRPr="00822692">
        <w:rPr>
          <w:rFonts w:ascii="Times New Roman" w:eastAsia="Calibri" w:hAnsi="Times New Roman" w:cs="Times New Roman"/>
          <w:sz w:val="28"/>
          <w:szCs w:val="28"/>
          <w:lang w:eastAsia="en-US"/>
        </w:rPr>
        <w:t xml:space="preserve"> детского творчества п. Сосьва;</w:t>
      </w:r>
    </w:p>
    <w:p w:rsidR="005E26B5" w:rsidRPr="005E26B5" w:rsidRDefault="005E26B5" w:rsidP="00F94B6E">
      <w:pPr>
        <w:spacing w:after="0" w:line="240" w:lineRule="auto"/>
        <w:ind w:firstLine="708"/>
        <w:jc w:val="both"/>
        <w:rPr>
          <w:rFonts w:ascii="Times New Roman" w:hAnsi="Times New Roman" w:cs="Times New Roman"/>
          <w:color w:val="000000"/>
          <w:sz w:val="28"/>
          <w:szCs w:val="28"/>
        </w:rPr>
      </w:pPr>
      <w:r w:rsidRPr="005E26B5">
        <w:rPr>
          <w:rFonts w:ascii="Times New Roman" w:hAnsi="Times New Roman" w:cs="Times New Roman"/>
          <w:color w:val="000000"/>
          <w:sz w:val="28"/>
          <w:szCs w:val="28"/>
        </w:rPr>
        <w:t xml:space="preserve">-Положением о дополнительных общеобразовательных </w:t>
      </w:r>
      <w:proofErr w:type="spellStart"/>
      <w:r w:rsidRPr="005E26B5">
        <w:rPr>
          <w:rFonts w:ascii="Times New Roman" w:hAnsi="Times New Roman" w:cs="Times New Roman"/>
          <w:color w:val="000000"/>
          <w:sz w:val="28"/>
          <w:szCs w:val="28"/>
        </w:rPr>
        <w:t>общеразвивающих</w:t>
      </w:r>
      <w:proofErr w:type="spellEnd"/>
      <w:r w:rsidRPr="005E26B5">
        <w:rPr>
          <w:rFonts w:ascii="Times New Roman" w:hAnsi="Times New Roman" w:cs="Times New Roman"/>
          <w:color w:val="000000"/>
          <w:sz w:val="28"/>
          <w:szCs w:val="28"/>
        </w:rPr>
        <w:t xml:space="preserve"> </w:t>
      </w:r>
      <w:proofErr w:type="spellStart"/>
      <w:r w:rsidR="00BD4BB9" w:rsidRPr="005E26B5">
        <w:rPr>
          <w:rFonts w:ascii="Times New Roman" w:hAnsi="Times New Roman" w:cs="Times New Roman"/>
          <w:color w:val="000000"/>
          <w:sz w:val="28"/>
          <w:szCs w:val="28"/>
        </w:rPr>
        <w:t>программахМБОУ</w:t>
      </w:r>
      <w:proofErr w:type="spellEnd"/>
      <w:r w:rsidRPr="005E26B5">
        <w:rPr>
          <w:rFonts w:ascii="Times New Roman" w:hAnsi="Times New Roman" w:cs="Times New Roman"/>
          <w:color w:val="000000"/>
          <w:sz w:val="28"/>
          <w:szCs w:val="28"/>
        </w:rPr>
        <w:t xml:space="preserve"> ДО ДДТ п. Сосьва; </w:t>
      </w:r>
    </w:p>
    <w:p w:rsidR="005E26B5" w:rsidRPr="005E26B5" w:rsidRDefault="005E26B5" w:rsidP="00F94B6E">
      <w:pPr>
        <w:spacing w:after="0" w:line="240" w:lineRule="auto"/>
        <w:ind w:firstLine="708"/>
        <w:jc w:val="both"/>
        <w:rPr>
          <w:rFonts w:ascii="Times New Roman" w:eastAsia="Calibri" w:hAnsi="Times New Roman" w:cs="Times New Roman"/>
          <w:sz w:val="28"/>
          <w:szCs w:val="28"/>
          <w:lang w:eastAsia="en-US"/>
        </w:rPr>
      </w:pPr>
      <w:r w:rsidRPr="005E26B5">
        <w:rPr>
          <w:rFonts w:ascii="Times New Roman" w:hAnsi="Times New Roman" w:cs="Times New Roman"/>
          <w:color w:val="000000"/>
          <w:sz w:val="28"/>
          <w:szCs w:val="28"/>
        </w:rPr>
        <w:t>-локальными нормативными актами МБОУ ДО ДДТ п. Сосьва, регламентирующими образовательную деятельность.</w:t>
      </w:r>
    </w:p>
    <w:p w:rsidR="0082625D" w:rsidRDefault="0082625D" w:rsidP="00F94B6E">
      <w:pPr>
        <w:pStyle w:val="a4"/>
        <w:spacing w:before="0" w:beforeAutospacing="0" w:after="0" w:afterAutospacing="0"/>
        <w:jc w:val="both"/>
        <w:rPr>
          <w:rFonts w:ascii="Times New Roman CYR" w:hAnsi="Times New Roman CYR" w:cs="Times New Roman CYR"/>
          <w:color w:val="000000"/>
          <w:sz w:val="28"/>
          <w:szCs w:val="28"/>
        </w:rPr>
      </w:pPr>
      <w:r>
        <w:lastRenderedPageBreak/>
        <w:tab/>
      </w:r>
      <w:r w:rsidRPr="000559FE">
        <w:rPr>
          <w:rFonts w:ascii="Times New Roman CYR" w:hAnsi="Times New Roman CYR" w:cs="Times New Roman CYR"/>
          <w:color w:val="000000"/>
          <w:sz w:val="28"/>
          <w:szCs w:val="28"/>
        </w:rPr>
        <w:t xml:space="preserve">Баскетбол </w:t>
      </w:r>
      <w:r w:rsidRPr="000559FE">
        <w:rPr>
          <w:color w:val="000000"/>
          <w:sz w:val="28"/>
          <w:szCs w:val="28"/>
        </w:rPr>
        <w:t xml:space="preserve">– </w:t>
      </w:r>
      <w:r w:rsidRPr="000559FE">
        <w:rPr>
          <w:rFonts w:ascii="Times New Roman CYR" w:hAnsi="Times New Roman CYR" w:cs="Times New Roman CYR"/>
          <w:color w:val="000000"/>
          <w:sz w:val="28"/>
          <w:szCs w:val="28"/>
        </w:rPr>
        <w:t xml:space="preserve">вид спорта, в котором заложены уникальные возможности физического и нравственного развития, познавательных интересов, выработки воли и характера, формирования умения ориентироваться в окружающей действительности, воспитания коллективизма. Интересен сам процесс действия, постоянно меняющиеся игровые ситуации. Обучающимся приходится самостоятельно находить выход из неожиданных положений, взаимодействовать с товарищами. </w:t>
      </w:r>
    </w:p>
    <w:p w:rsidR="00682677" w:rsidRPr="00D335D1" w:rsidRDefault="0082625D" w:rsidP="00F94B6E">
      <w:pPr>
        <w:pStyle w:val="a4"/>
        <w:spacing w:before="0" w:beforeAutospacing="0" w:after="0" w:afterAutospacing="0"/>
        <w:jc w:val="both"/>
        <w:rPr>
          <w:sz w:val="28"/>
          <w:szCs w:val="28"/>
        </w:rPr>
      </w:pPr>
      <w:r>
        <w:rPr>
          <w:rFonts w:ascii="Times New Roman CYR" w:hAnsi="Times New Roman CYR" w:cs="Times New Roman CYR"/>
          <w:color w:val="000000"/>
          <w:sz w:val="28"/>
          <w:szCs w:val="28"/>
        </w:rPr>
        <w:tab/>
      </w:r>
      <w:r w:rsidRPr="000559FE">
        <w:rPr>
          <w:rFonts w:ascii="Times New Roman CYR" w:hAnsi="Times New Roman CYR" w:cs="Times New Roman CYR"/>
          <w:color w:val="000000"/>
          <w:sz w:val="28"/>
          <w:szCs w:val="28"/>
        </w:rPr>
        <w:t>Игровой процесс обеспечивает развитие образовательного потенциала личности, ее индивидуальности, содействует умственному развитию участников, вынуждает действовать наиболее экономно, мгновенно реагировать на действия соперника и партнера, укрощать эмоции. Всё это очень важно для развития личности лиц с интеллектуальными нарушениями.</w:t>
      </w:r>
    </w:p>
    <w:p w:rsidR="00682677" w:rsidRDefault="00682677" w:rsidP="00F94B6E">
      <w:pPr>
        <w:autoSpaceDE w:val="0"/>
        <w:autoSpaceDN w:val="0"/>
        <w:adjustRightInd w:val="0"/>
        <w:spacing w:after="0" w:line="240" w:lineRule="auto"/>
        <w:jc w:val="both"/>
        <w:rPr>
          <w:rFonts w:ascii="Times New Roman" w:hAnsi="Times New Roman" w:cs="Times New Roman"/>
          <w:sz w:val="28"/>
          <w:szCs w:val="28"/>
        </w:rPr>
      </w:pPr>
      <w:r w:rsidRPr="00D335D1">
        <w:rPr>
          <w:rFonts w:ascii="Times New Roman" w:hAnsi="Times New Roman" w:cs="Times New Roman"/>
          <w:color w:val="000000"/>
          <w:sz w:val="28"/>
          <w:szCs w:val="28"/>
        </w:rPr>
        <w:tab/>
      </w:r>
      <w:r w:rsidRPr="00D335D1">
        <w:rPr>
          <w:rFonts w:ascii="Times New Roman" w:hAnsi="Times New Roman" w:cs="Times New Roman"/>
          <w:b/>
          <w:sz w:val="28"/>
          <w:szCs w:val="28"/>
        </w:rPr>
        <w:t xml:space="preserve">Актуальность </w:t>
      </w:r>
      <w:r w:rsidRPr="00635518">
        <w:rPr>
          <w:rFonts w:ascii="Times New Roman" w:hAnsi="Times New Roman" w:cs="Times New Roman"/>
          <w:b/>
          <w:sz w:val="28"/>
          <w:szCs w:val="28"/>
        </w:rPr>
        <w:t>программы</w:t>
      </w:r>
      <w:r w:rsidRPr="00635518">
        <w:rPr>
          <w:rFonts w:ascii="Times New Roman" w:hAnsi="Times New Roman" w:cs="Times New Roman"/>
          <w:sz w:val="28"/>
          <w:szCs w:val="28"/>
        </w:rPr>
        <w:t>:</w:t>
      </w:r>
      <w:r w:rsidR="0021196E">
        <w:rPr>
          <w:rFonts w:ascii="Times New Roman" w:hAnsi="Times New Roman" w:cs="Times New Roman"/>
          <w:sz w:val="28"/>
          <w:szCs w:val="28"/>
        </w:rPr>
        <w:t xml:space="preserve"> </w:t>
      </w:r>
      <w:r w:rsidRPr="00A323CF">
        <w:rPr>
          <w:rFonts w:ascii="Times New Roman" w:hAnsi="Times New Roman" w:cs="Times New Roman"/>
          <w:sz w:val="28"/>
          <w:szCs w:val="28"/>
        </w:rPr>
        <w:t>баскетбол — один из наиболее увлекательных и массовых видов спорта, получивших всенародное признание. Его отличает богатое и разнообразное двигательное содержание</w:t>
      </w:r>
      <w:r w:rsidR="00B76A4F">
        <w:rPr>
          <w:rFonts w:ascii="Times New Roman" w:hAnsi="Times New Roman" w:cs="Times New Roman"/>
          <w:sz w:val="28"/>
          <w:szCs w:val="28"/>
        </w:rPr>
        <w:t xml:space="preserve">. В учебном процессе баскетбол </w:t>
      </w:r>
      <w:r w:rsidRPr="00A323CF">
        <w:rPr>
          <w:rFonts w:ascii="Times New Roman" w:hAnsi="Times New Roman" w:cs="Times New Roman"/>
          <w:sz w:val="28"/>
          <w:szCs w:val="28"/>
        </w:rPr>
        <w:t xml:space="preserve">используется как важное средство общей физической подготовки </w:t>
      </w:r>
      <w:r>
        <w:rPr>
          <w:rFonts w:ascii="Times New Roman" w:hAnsi="Times New Roman" w:cs="Times New Roman"/>
          <w:sz w:val="28"/>
          <w:szCs w:val="28"/>
        </w:rPr>
        <w:t>об</w:t>
      </w:r>
      <w:r w:rsidRPr="00A323CF">
        <w:rPr>
          <w:rFonts w:ascii="Times New Roman" w:hAnsi="Times New Roman" w:cs="Times New Roman"/>
          <w:sz w:val="28"/>
          <w:szCs w:val="28"/>
        </w:rPr>
        <w:t>уча</w:t>
      </w:r>
      <w:r>
        <w:rPr>
          <w:rFonts w:ascii="Times New Roman" w:hAnsi="Times New Roman" w:cs="Times New Roman"/>
          <w:sz w:val="28"/>
          <w:szCs w:val="28"/>
        </w:rPr>
        <w:t>ю</w:t>
      </w:r>
      <w:r w:rsidRPr="00A323CF">
        <w:rPr>
          <w:rFonts w:ascii="Times New Roman" w:hAnsi="Times New Roman" w:cs="Times New Roman"/>
          <w:sz w:val="28"/>
          <w:szCs w:val="28"/>
        </w:rPr>
        <w:t>щихся. Широкое применение баскетбола в системе дополнительного образования объясняется несколькими причинами:</w:t>
      </w:r>
    </w:p>
    <w:p w:rsidR="00682677" w:rsidRDefault="00682677" w:rsidP="00F94B6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A323CF">
        <w:rPr>
          <w:rFonts w:ascii="Times New Roman" w:hAnsi="Times New Roman" w:cs="Times New Roman"/>
          <w:sz w:val="28"/>
          <w:szCs w:val="28"/>
        </w:rPr>
        <w:t xml:space="preserve"> доступностью игры для любого возраста; </w:t>
      </w:r>
    </w:p>
    <w:p w:rsidR="00682677" w:rsidRDefault="00682677" w:rsidP="00F94B6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A323CF">
        <w:rPr>
          <w:rFonts w:ascii="Times New Roman" w:hAnsi="Times New Roman" w:cs="Times New Roman"/>
          <w:sz w:val="28"/>
          <w:szCs w:val="28"/>
        </w:rPr>
        <w:t xml:space="preserve">возможностью его использования для всестороннего физического </w:t>
      </w:r>
      <w:r w:rsidR="00BD4BB9" w:rsidRPr="00A323CF">
        <w:rPr>
          <w:rFonts w:ascii="Times New Roman" w:hAnsi="Times New Roman" w:cs="Times New Roman"/>
          <w:sz w:val="28"/>
          <w:szCs w:val="28"/>
        </w:rPr>
        <w:t>развития и</w:t>
      </w:r>
      <w:r w:rsidRPr="00A323CF">
        <w:rPr>
          <w:rFonts w:ascii="Times New Roman" w:hAnsi="Times New Roman" w:cs="Times New Roman"/>
          <w:sz w:val="28"/>
          <w:szCs w:val="28"/>
        </w:rPr>
        <w:t xml:space="preserve"> укрепления здоровья, воспитания моральных и волевых качеств, и в тоже время использования его как полезного и эмоционального вида активного отдыха при организации досуга молодёжи; </w:t>
      </w:r>
    </w:p>
    <w:p w:rsidR="00682677" w:rsidRDefault="00682677" w:rsidP="00F94B6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A323CF">
        <w:rPr>
          <w:rFonts w:ascii="Times New Roman" w:hAnsi="Times New Roman" w:cs="Times New Roman"/>
          <w:sz w:val="28"/>
          <w:szCs w:val="28"/>
        </w:rPr>
        <w:t xml:space="preserve"> простотой правил игры, высоким </w:t>
      </w:r>
      <w:r w:rsidR="00BD4BB9" w:rsidRPr="00A323CF">
        <w:rPr>
          <w:rFonts w:ascii="Times New Roman" w:hAnsi="Times New Roman" w:cs="Times New Roman"/>
          <w:sz w:val="28"/>
          <w:szCs w:val="28"/>
        </w:rPr>
        <w:t xml:space="preserve">зрелищным </w:t>
      </w:r>
      <w:r w:rsidR="004D1B17" w:rsidRPr="00A323CF">
        <w:rPr>
          <w:rFonts w:ascii="Times New Roman" w:hAnsi="Times New Roman" w:cs="Times New Roman"/>
          <w:sz w:val="28"/>
          <w:szCs w:val="28"/>
        </w:rPr>
        <w:t>эффектом игрового</w:t>
      </w:r>
      <w:r w:rsidRPr="00A323CF">
        <w:rPr>
          <w:rFonts w:ascii="Times New Roman" w:hAnsi="Times New Roman" w:cs="Times New Roman"/>
          <w:sz w:val="28"/>
          <w:szCs w:val="28"/>
        </w:rPr>
        <w:t xml:space="preserve"> состязания. </w:t>
      </w:r>
    </w:p>
    <w:p w:rsidR="00682677" w:rsidRPr="005E26B5" w:rsidRDefault="00682677" w:rsidP="00F94B6E">
      <w:pPr>
        <w:autoSpaceDE w:val="0"/>
        <w:autoSpaceDN w:val="0"/>
        <w:adjustRightInd w:val="0"/>
        <w:spacing w:after="0" w:line="240" w:lineRule="auto"/>
        <w:ind w:firstLine="851"/>
        <w:jc w:val="both"/>
        <w:rPr>
          <w:rFonts w:ascii="Times New Roman" w:hAnsi="Times New Roman" w:cs="Times New Roman"/>
          <w:sz w:val="28"/>
          <w:szCs w:val="28"/>
        </w:rPr>
      </w:pPr>
      <w:r w:rsidRPr="00A323CF">
        <w:rPr>
          <w:rFonts w:ascii="Times New Roman" w:hAnsi="Times New Roman" w:cs="Times New Roman"/>
          <w:sz w:val="28"/>
          <w:szCs w:val="28"/>
        </w:rPr>
        <w:t>Динамика упражнений гармонично влияет на подвижность суставов, развивает связочный аппарат, увеличивает мышечную силу, повышает выносливость организма, развивает быстроту движений, реакцию и координацию. Постоянное взаимодействие с мячом способствует улучшению глубинного и периферического зрения, точности и ориентировке в пространстве. Развивается мгновенная реакция на зрительные и слуховые сигналы. Небольшой объем статических усилий и нагрузок в игре благотворно влияет на рост юных спортсменов</w:t>
      </w:r>
      <w:r>
        <w:rPr>
          <w:rFonts w:ascii="Times New Roman" w:hAnsi="Times New Roman" w:cs="Times New Roman"/>
          <w:sz w:val="28"/>
          <w:szCs w:val="28"/>
        </w:rPr>
        <w:t>.</w:t>
      </w:r>
    </w:p>
    <w:p w:rsidR="005D11CC" w:rsidRPr="005D11CC" w:rsidRDefault="00682677" w:rsidP="005D11CC">
      <w:pPr>
        <w:spacing w:after="0"/>
        <w:jc w:val="both"/>
        <w:rPr>
          <w:rFonts w:ascii="Cambria" w:hAnsi="Cambria"/>
          <w:sz w:val="28"/>
          <w:szCs w:val="28"/>
        </w:rPr>
      </w:pPr>
      <w:r w:rsidRPr="00D335D1">
        <w:rPr>
          <w:sz w:val="28"/>
          <w:szCs w:val="28"/>
        </w:rPr>
        <w:tab/>
      </w:r>
      <w:r w:rsidR="00635518" w:rsidRPr="005D11CC">
        <w:rPr>
          <w:rFonts w:ascii="Times New Roman" w:hAnsi="Times New Roman" w:cs="Times New Roman"/>
          <w:b/>
          <w:bCs/>
          <w:color w:val="0D0D0D" w:themeColor="text1" w:themeTint="F2"/>
          <w:sz w:val="28"/>
          <w:szCs w:val="28"/>
        </w:rPr>
        <w:t>Отличительн</w:t>
      </w:r>
      <w:r w:rsidR="00844BD6" w:rsidRPr="005D11CC">
        <w:rPr>
          <w:rFonts w:ascii="Times New Roman" w:hAnsi="Times New Roman" w:cs="Times New Roman"/>
          <w:b/>
          <w:bCs/>
          <w:color w:val="0D0D0D" w:themeColor="text1" w:themeTint="F2"/>
          <w:sz w:val="28"/>
          <w:szCs w:val="28"/>
        </w:rPr>
        <w:t>ая особенность</w:t>
      </w:r>
      <w:r w:rsidR="005D11CC" w:rsidRPr="005D11CC">
        <w:rPr>
          <w:rFonts w:ascii="Times New Roman" w:eastAsia="Times New Roman" w:hAnsi="Times New Roman" w:cs="Times New Roman"/>
          <w:b/>
          <w:bCs/>
          <w:sz w:val="28"/>
          <w:szCs w:val="28"/>
        </w:rPr>
        <w:t xml:space="preserve">: </w:t>
      </w:r>
      <w:r w:rsidR="005D11CC" w:rsidRPr="005D11CC">
        <w:rPr>
          <w:rFonts w:ascii="Times New Roman" w:eastAsia="Times New Roman" w:hAnsi="Times New Roman" w:cs="Times New Roman"/>
          <w:sz w:val="28"/>
          <w:szCs w:val="28"/>
        </w:rPr>
        <w:t>Главной отличительной особенностью программы «</w:t>
      </w:r>
      <w:r w:rsidR="005D11CC" w:rsidRPr="005D11CC">
        <w:rPr>
          <w:rFonts w:ascii="Times New Roman" w:hAnsi="Times New Roman"/>
          <w:sz w:val="28"/>
          <w:szCs w:val="28"/>
        </w:rPr>
        <w:t>Баскетбол</w:t>
      </w:r>
      <w:r w:rsidR="005D11CC" w:rsidRPr="005D11CC">
        <w:rPr>
          <w:rFonts w:ascii="Times New Roman" w:eastAsia="Times New Roman" w:hAnsi="Times New Roman" w:cs="Times New Roman"/>
          <w:sz w:val="28"/>
          <w:szCs w:val="28"/>
        </w:rPr>
        <w:t xml:space="preserve">» является приобщение </w:t>
      </w:r>
      <w:r w:rsidR="005D11CC">
        <w:rPr>
          <w:rFonts w:ascii="Times New Roman" w:eastAsia="Times New Roman" w:hAnsi="Times New Roman" w:cs="Times New Roman"/>
          <w:sz w:val="28"/>
          <w:szCs w:val="28"/>
        </w:rPr>
        <w:t xml:space="preserve">обучающихся </w:t>
      </w:r>
      <w:r w:rsidR="005D11CC" w:rsidRPr="005D11CC">
        <w:rPr>
          <w:rFonts w:ascii="Times New Roman" w:eastAsia="Times New Roman" w:hAnsi="Times New Roman" w:cs="Times New Roman"/>
          <w:sz w:val="28"/>
          <w:szCs w:val="28"/>
        </w:rPr>
        <w:t>к занятиям спортом, помощь в реализации своих способности и адапт</w:t>
      </w:r>
      <w:r w:rsidR="00165130">
        <w:rPr>
          <w:rFonts w:ascii="Times New Roman" w:eastAsia="Times New Roman" w:hAnsi="Times New Roman" w:cs="Times New Roman"/>
          <w:sz w:val="28"/>
          <w:szCs w:val="28"/>
        </w:rPr>
        <w:t>ация</w:t>
      </w:r>
      <w:r w:rsidR="005D11CC" w:rsidRPr="005D11CC">
        <w:rPr>
          <w:rFonts w:ascii="Times New Roman" w:eastAsia="Times New Roman" w:hAnsi="Times New Roman" w:cs="Times New Roman"/>
          <w:sz w:val="28"/>
          <w:szCs w:val="28"/>
        </w:rPr>
        <w:t xml:space="preserve"> себя в коллективе сверстников. </w:t>
      </w:r>
      <w:r w:rsidR="005D11CC" w:rsidRPr="005D11CC">
        <w:rPr>
          <w:rFonts w:ascii="Times New Roman" w:hAnsi="Times New Roman" w:cs="Times New Roman"/>
          <w:sz w:val="28"/>
          <w:szCs w:val="28"/>
        </w:rPr>
        <w:t xml:space="preserve">Программа дает возможность развивать эти </w:t>
      </w:r>
      <w:r w:rsidR="00165130" w:rsidRPr="005D11CC">
        <w:rPr>
          <w:rFonts w:ascii="Times New Roman" w:hAnsi="Times New Roman" w:cs="Times New Roman"/>
          <w:sz w:val="28"/>
          <w:szCs w:val="28"/>
        </w:rPr>
        <w:t>качества</w:t>
      </w:r>
      <w:r w:rsidR="00165130">
        <w:rPr>
          <w:rFonts w:ascii="Times New Roman" w:hAnsi="Times New Roman" w:cs="Times New Roman"/>
          <w:sz w:val="28"/>
          <w:szCs w:val="28"/>
        </w:rPr>
        <w:t>,</w:t>
      </w:r>
      <w:r w:rsidR="00165130" w:rsidRPr="005D11CC">
        <w:rPr>
          <w:rFonts w:ascii="Times New Roman" w:hAnsi="Times New Roman" w:cs="Times New Roman"/>
          <w:sz w:val="28"/>
          <w:szCs w:val="28"/>
        </w:rPr>
        <w:t xml:space="preserve"> принять</w:t>
      </w:r>
      <w:r w:rsidR="005D11CC" w:rsidRPr="005D11CC">
        <w:rPr>
          <w:rFonts w:ascii="Times New Roman" w:hAnsi="Times New Roman" w:cs="Times New Roman"/>
          <w:sz w:val="28"/>
          <w:szCs w:val="28"/>
        </w:rPr>
        <w:t xml:space="preserve"> активный здоровый образ жизни, начиная </w:t>
      </w:r>
      <w:r w:rsidR="00165130" w:rsidRPr="005D11CC">
        <w:rPr>
          <w:rFonts w:ascii="Times New Roman" w:hAnsi="Times New Roman" w:cs="Times New Roman"/>
          <w:sz w:val="28"/>
          <w:szCs w:val="28"/>
        </w:rPr>
        <w:t>с младшего</w:t>
      </w:r>
      <w:r w:rsidR="005D11CC" w:rsidRPr="005D11CC">
        <w:rPr>
          <w:rFonts w:ascii="Times New Roman" w:hAnsi="Times New Roman" w:cs="Times New Roman"/>
          <w:sz w:val="28"/>
          <w:szCs w:val="28"/>
        </w:rPr>
        <w:t xml:space="preserve"> школьного возраста</w:t>
      </w:r>
      <w:r w:rsidR="00165130">
        <w:rPr>
          <w:rFonts w:ascii="Times New Roman" w:hAnsi="Times New Roman" w:cs="Times New Roman"/>
          <w:sz w:val="28"/>
          <w:szCs w:val="28"/>
        </w:rPr>
        <w:t>, в</w:t>
      </w:r>
      <w:r w:rsidR="005D11CC" w:rsidRPr="005D11CC">
        <w:rPr>
          <w:rFonts w:ascii="Times New Roman" w:hAnsi="Times New Roman" w:cs="Times New Roman"/>
          <w:sz w:val="28"/>
          <w:szCs w:val="28"/>
        </w:rPr>
        <w:t xml:space="preserve"> дальнейшем реализовать себя в данном виде спорта.</w:t>
      </w:r>
    </w:p>
    <w:p w:rsidR="00447A6B" w:rsidRDefault="00447A6B" w:rsidP="005D11CC">
      <w:pPr>
        <w:autoSpaceDE w:val="0"/>
        <w:autoSpaceDN w:val="0"/>
        <w:adjustRightInd w:val="0"/>
        <w:spacing w:after="0" w:line="240" w:lineRule="auto"/>
        <w:jc w:val="both"/>
        <w:rPr>
          <w:rFonts w:ascii="Times New Roman" w:hAnsi="Times New Roman" w:cs="Times New Roman"/>
          <w:color w:val="000000" w:themeColor="text1"/>
          <w:sz w:val="28"/>
          <w:szCs w:val="28"/>
        </w:rPr>
      </w:pPr>
    </w:p>
    <w:p w:rsidR="00682677" w:rsidRDefault="007F1A5E" w:rsidP="00F94B6E">
      <w:pPr>
        <w:pStyle w:val="a4"/>
        <w:shd w:val="clear" w:color="auto" w:fill="FFFFFF"/>
        <w:spacing w:before="0" w:beforeAutospacing="0" w:after="0" w:afterAutospacing="0"/>
        <w:jc w:val="both"/>
        <w:rPr>
          <w:sz w:val="28"/>
          <w:szCs w:val="28"/>
        </w:rPr>
      </w:pPr>
      <w:r w:rsidRPr="00460047">
        <w:rPr>
          <w:b/>
          <w:sz w:val="28"/>
          <w:szCs w:val="28"/>
        </w:rPr>
        <w:t xml:space="preserve">Адресат </w:t>
      </w:r>
      <w:r w:rsidR="00682677" w:rsidRPr="00460047">
        <w:rPr>
          <w:b/>
          <w:sz w:val="28"/>
          <w:szCs w:val="28"/>
        </w:rPr>
        <w:t>программы</w:t>
      </w:r>
      <w:r w:rsidR="0082625D" w:rsidRPr="00460047">
        <w:rPr>
          <w:b/>
          <w:sz w:val="28"/>
          <w:szCs w:val="28"/>
        </w:rPr>
        <w:t xml:space="preserve">: </w:t>
      </w:r>
      <w:r w:rsidR="0082625D" w:rsidRPr="00460047">
        <w:rPr>
          <w:sz w:val="28"/>
          <w:szCs w:val="28"/>
        </w:rPr>
        <w:t>д</w:t>
      </w:r>
      <w:r w:rsidR="00682677" w:rsidRPr="00460047">
        <w:rPr>
          <w:sz w:val="28"/>
          <w:szCs w:val="28"/>
        </w:rPr>
        <w:t xml:space="preserve">анная программа </w:t>
      </w:r>
      <w:r w:rsidR="0082625D" w:rsidRPr="00460047">
        <w:rPr>
          <w:sz w:val="28"/>
          <w:szCs w:val="28"/>
        </w:rPr>
        <w:t xml:space="preserve">ориентирована </w:t>
      </w:r>
      <w:r w:rsidR="00682677" w:rsidRPr="00460047">
        <w:rPr>
          <w:sz w:val="28"/>
          <w:szCs w:val="28"/>
        </w:rPr>
        <w:t xml:space="preserve">для </w:t>
      </w:r>
      <w:r w:rsidR="00635518" w:rsidRPr="00460047">
        <w:rPr>
          <w:sz w:val="28"/>
          <w:szCs w:val="28"/>
        </w:rPr>
        <w:t xml:space="preserve"> обучающихся с 9</w:t>
      </w:r>
      <w:r w:rsidR="004D1B17">
        <w:rPr>
          <w:sz w:val="28"/>
          <w:szCs w:val="28"/>
        </w:rPr>
        <w:t>-13</w:t>
      </w:r>
      <w:r w:rsidR="00F71DAF">
        <w:rPr>
          <w:sz w:val="28"/>
          <w:szCs w:val="28"/>
        </w:rPr>
        <w:t xml:space="preserve"> </w:t>
      </w:r>
      <w:proofErr w:type="spellStart"/>
      <w:r w:rsidR="00F71DAF">
        <w:rPr>
          <w:sz w:val="28"/>
          <w:szCs w:val="28"/>
        </w:rPr>
        <w:t>лет</w:t>
      </w:r>
      <w:proofErr w:type="gramStart"/>
      <w:r w:rsidR="00F71DAF">
        <w:rPr>
          <w:sz w:val="28"/>
          <w:szCs w:val="28"/>
        </w:rPr>
        <w:t>,с</w:t>
      </w:r>
      <w:proofErr w:type="spellEnd"/>
      <w:proofErr w:type="gramEnd"/>
      <w:r w:rsidR="00F71DAF">
        <w:rPr>
          <w:sz w:val="28"/>
          <w:szCs w:val="28"/>
        </w:rPr>
        <w:t xml:space="preserve"> </w:t>
      </w:r>
      <w:r w:rsidR="00F71DAF" w:rsidRPr="007D5AD8">
        <w:rPr>
          <w:sz w:val="28"/>
          <w:szCs w:val="28"/>
        </w:rPr>
        <w:t>различным уровнем физической подготовки, относящиеся к основной и подготовительной группе здоровья и имеющие медицинский допуск врача.</w:t>
      </w:r>
    </w:p>
    <w:p w:rsid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Все дети школьного возраста соглас</w:t>
      </w:r>
      <w:r w:rsidRPr="00460047">
        <w:rPr>
          <w:rFonts w:ascii="Times New Roman" w:hAnsi="Times New Roman" w:cs="Times New Roman"/>
          <w:color w:val="000000"/>
          <w:sz w:val="28"/>
          <w:szCs w:val="28"/>
        </w:rPr>
        <w:softHyphen/>
        <w:t xml:space="preserve">но физиологической периодизации делятся на 3 возрастные группы 8-11 лет (девочки) и 8-12 лет (мальчики) - </w:t>
      </w:r>
      <w:r w:rsidRPr="00460047">
        <w:rPr>
          <w:rFonts w:ascii="Times New Roman" w:hAnsi="Times New Roman" w:cs="Times New Roman"/>
          <w:color w:val="000000"/>
          <w:sz w:val="28"/>
          <w:szCs w:val="28"/>
        </w:rPr>
        <w:lastRenderedPageBreak/>
        <w:t xml:space="preserve">период второго детства. Подростковый возраст наступает с 12 лет у девочек и с 13 лет у мальчиков. </w:t>
      </w:r>
    </w:p>
    <w:p w:rsidR="004D1B17" w:rsidRPr="00460047" w:rsidRDefault="004D1B17" w:rsidP="00F94B6E">
      <w:pPr>
        <w:shd w:val="clear" w:color="auto" w:fill="FFFFFF"/>
        <w:spacing w:after="0" w:line="240" w:lineRule="auto"/>
        <w:ind w:firstLine="720"/>
        <w:jc w:val="both"/>
        <w:rPr>
          <w:rFonts w:ascii="Times New Roman" w:hAnsi="Times New Roman" w:cs="Times New Roman"/>
          <w:color w:val="000000"/>
          <w:sz w:val="28"/>
          <w:szCs w:val="28"/>
        </w:rPr>
      </w:pPr>
    </w:p>
    <w:p w:rsidR="00460047" w:rsidRP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В подростковом и младшем юношеском возрасте отмечаются вы</w:t>
      </w:r>
      <w:r w:rsidRPr="00460047">
        <w:rPr>
          <w:rFonts w:ascii="Times New Roman" w:hAnsi="Times New Roman" w:cs="Times New Roman"/>
          <w:color w:val="000000"/>
          <w:sz w:val="28"/>
          <w:szCs w:val="28"/>
        </w:rPr>
        <w:softHyphen/>
        <w:t>сокие темпы роста тела в длину, увеличиваются вес, мышечная масса. С 13 до 14 лет наблюдается интенсивный рост тела - его длина увели</w:t>
      </w:r>
      <w:r w:rsidRPr="00460047">
        <w:rPr>
          <w:rFonts w:ascii="Times New Roman" w:hAnsi="Times New Roman" w:cs="Times New Roman"/>
          <w:color w:val="000000"/>
          <w:sz w:val="28"/>
          <w:szCs w:val="28"/>
        </w:rPr>
        <w:softHyphen/>
        <w:t>чивается на 9-10 см, а с 14 до 15 лет - на 7-8 см. Темпы роста длины тела резко падают к 16-17 годам. От 15 до 16 лет длина тела увеличи</w:t>
      </w:r>
      <w:r w:rsidRPr="00460047">
        <w:rPr>
          <w:rFonts w:ascii="Times New Roman" w:hAnsi="Times New Roman" w:cs="Times New Roman"/>
          <w:color w:val="000000"/>
          <w:sz w:val="28"/>
          <w:szCs w:val="28"/>
        </w:rPr>
        <w:softHyphen/>
        <w:t>вается на 5-6 см в год, а от 16 до 17 лет - только на 2-3 см.</w:t>
      </w:r>
    </w:p>
    <w:p w:rsidR="00460047" w:rsidRP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В старшем школьном возрасте пропорции тела приближаются к показателям взрослых. К 16 годам прекращается рост у девушек. Рост тела в длину у юношей в основном заканчивается к 18 годам.</w:t>
      </w:r>
    </w:p>
    <w:p w:rsidR="00460047" w:rsidRP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В подростковом и юношеском возрасте наблюдаются высокие темпы увеличения мышечной массы. Максимальный рост силы на 1 кг собственного веса наблюдается до 14 лет. После этого темпы роста относительной силы снижаются. Показатели относительной силы у девочек значительно уступают соответствующим показателям у мальчиков. Поэтому в занятиях с девочками старше 13-14 лет сле</w:t>
      </w:r>
      <w:r w:rsidRPr="00460047">
        <w:rPr>
          <w:rFonts w:ascii="Times New Roman" w:hAnsi="Times New Roman" w:cs="Times New Roman"/>
          <w:color w:val="000000"/>
          <w:sz w:val="28"/>
          <w:szCs w:val="28"/>
        </w:rPr>
        <w:softHyphen/>
        <w:t>дует строго дозировать упражнения, выполняемые с большими на</w:t>
      </w:r>
      <w:r w:rsidRPr="00460047">
        <w:rPr>
          <w:rFonts w:ascii="Times New Roman" w:hAnsi="Times New Roman" w:cs="Times New Roman"/>
          <w:color w:val="000000"/>
          <w:sz w:val="28"/>
          <w:szCs w:val="28"/>
        </w:rPr>
        <w:softHyphen/>
        <w:t>пряжениями.</w:t>
      </w:r>
    </w:p>
    <w:p w:rsidR="00460047" w:rsidRP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В возрасте от 7 до 12 лет наблюдается интенсивный рост темпа движений. Быстрота и частота движений, а также способность под</w:t>
      </w:r>
      <w:r w:rsidRPr="00460047">
        <w:rPr>
          <w:rFonts w:ascii="Times New Roman" w:hAnsi="Times New Roman" w:cs="Times New Roman"/>
          <w:color w:val="000000"/>
          <w:sz w:val="28"/>
          <w:szCs w:val="28"/>
        </w:rPr>
        <w:softHyphen/>
        <w:t>держивать их максимальный темп к 14-15 годам достигают значений, близких к предельным.</w:t>
      </w:r>
    </w:p>
    <w:p w:rsidR="00460047" w:rsidRP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Напряженная мышечная работа предъявляет высокие требования к ресурсам систем дыхания и кровообращения, и так как сердце рань</w:t>
      </w:r>
      <w:r w:rsidRPr="00460047">
        <w:rPr>
          <w:rFonts w:ascii="Times New Roman" w:hAnsi="Times New Roman" w:cs="Times New Roman"/>
          <w:color w:val="000000"/>
          <w:sz w:val="28"/>
          <w:szCs w:val="28"/>
        </w:rPr>
        <w:softHyphen/>
        <w:t>ше, чем скелетные мышцы достигает границ работоспособности, то именно пределы его функциональных возможностей определяют спо</w:t>
      </w:r>
      <w:r w:rsidRPr="00460047">
        <w:rPr>
          <w:rFonts w:ascii="Times New Roman" w:hAnsi="Times New Roman" w:cs="Times New Roman"/>
          <w:color w:val="000000"/>
          <w:sz w:val="28"/>
          <w:szCs w:val="28"/>
        </w:rPr>
        <w:softHyphen/>
        <w:t>собность человека к работе большой мощности. Уровень сердечной производительности имеет важное значение в обеспечении энергети</w:t>
      </w:r>
      <w:r w:rsidRPr="00460047">
        <w:rPr>
          <w:rFonts w:ascii="Times New Roman" w:hAnsi="Times New Roman" w:cs="Times New Roman"/>
          <w:color w:val="000000"/>
          <w:sz w:val="28"/>
          <w:szCs w:val="28"/>
        </w:rPr>
        <w:softHyphen/>
        <w:t>ческих потребностей организма, связанных с мышечной работой. В процессе развития человека ЧСС уменьшается, достигая к подрост</w:t>
      </w:r>
      <w:r w:rsidRPr="00460047">
        <w:rPr>
          <w:rFonts w:ascii="Times New Roman" w:hAnsi="Times New Roman" w:cs="Times New Roman"/>
          <w:color w:val="000000"/>
          <w:sz w:val="28"/>
          <w:szCs w:val="28"/>
        </w:rPr>
        <w:softHyphen/>
        <w:t>ковому возрасту величин, близких к показателям взрослых. ЧСС с 85-90 уд/в мин в 7 лет снижается до 70-76 уд</w:t>
      </w:r>
      <w:proofErr w:type="gramStart"/>
      <w:r w:rsidRPr="00460047">
        <w:rPr>
          <w:rFonts w:ascii="Times New Roman" w:hAnsi="Times New Roman" w:cs="Times New Roman"/>
          <w:color w:val="000000"/>
          <w:sz w:val="28"/>
          <w:szCs w:val="28"/>
        </w:rPr>
        <w:t>.</w:t>
      </w:r>
      <w:proofErr w:type="gramEnd"/>
      <w:r w:rsidRPr="00460047">
        <w:rPr>
          <w:rFonts w:ascii="Times New Roman" w:hAnsi="Times New Roman" w:cs="Times New Roman"/>
          <w:color w:val="000000"/>
          <w:sz w:val="28"/>
          <w:szCs w:val="28"/>
        </w:rPr>
        <w:t>/</w:t>
      </w:r>
      <w:proofErr w:type="gramStart"/>
      <w:r w:rsidRPr="00460047">
        <w:rPr>
          <w:rFonts w:ascii="Times New Roman" w:hAnsi="Times New Roman" w:cs="Times New Roman"/>
          <w:color w:val="000000"/>
          <w:sz w:val="28"/>
          <w:szCs w:val="28"/>
        </w:rPr>
        <w:t>м</w:t>
      </w:r>
      <w:proofErr w:type="gramEnd"/>
      <w:r w:rsidRPr="00460047">
        <w:rPr>
          <w:rFonts w:ascii="Times New Roman" w:hAnsi="Times New Roman" w:cs="Times New Roman"/>
          <w:color w:val="000000"/>
          <w:sz w:val="28"/>
          <w:szCs w:val="28"/>
        </w:rPr>
        <w:t>ин к 14-15 годам. К 16-17 годам пульс составляет 65-75 уд</w:t>
      </w:r>
      <w:proofErr w:type="gramStart"/>
      <w:r w:rsidRPr="00460047">
        <w:rPr>
          <w:rFonts w:ascii="Times New Roman" w:hAnsi="Times New Roman" w:cs="Times New Roman"/>
          <w:color w:val="000000"/>
          <w:sz w:val="28"/>
          <w:szCs w:val="28"/>
        </w:rPr>
        <w:t>.</w:t>
      </w:r>
      <w:proofErr w:type="gramEnd"/>
      <w:r w:rsidRPr="00460047">
        <w:rPr>
          <w:rFonts w:ascii="Times New Roman" w:hAnsi="Times New Roman" w:cs="Times New Roman"/>
          <w:color w:val="000000"/>
          <w:sz w:val="28"/>
          <w:szCs w:val="28"/>
        </w:rPr>
        <w:t>/</w:t>
      </w:r>
      <w:proofErr w:type="gramStart"/>
      <w:r w:rsidRPr="00460047">
        <w:rPr>
          <w:rFonts w:ascii="Times New Roman" w:hAnsi="Times New Roman" w:cs="Times New Roman"/>
          <w:color w:val="000000"/>
          <w:sz w:val="28"/>
          <w:szCs w:val="28"/>
        </w:rPr>
        <w:t>в</w:t>
      </w:r>
      <w:proofErr w:type="gramEnd"/>
      <w:r w:rsidRPr="00460047">
        <w:rPr>
          <w:rFonts w:ascii="Times New Roman" w:hAnsi="Times New Roman" w:cs="Times New Roman"/>
          <w:color w:val="000000"/>
          <w:sz w:val="28"/>
          <w:szCs w:val="28"/>
        </w:rPr>
        <w:t xml:space="preserve"> мин, т.е. практически не отличается от ЧСС взрослых людей.</w:t>
      </w:r>
    </w:p>
    <w:p w:rsidR="00615548"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При мышечной деятельности у юных спортсменов наблюдается ряд особенностей, связанных с высокими темпами возрастных морфоло</w:t>
      </w:r>
      <w:r w:rsidRPr="00460047">
        <w:rPr>
          <w:rFonts w:ascii="Times New Roman" w:hAnsi="Times New Roman" w:cs="Times New Roman"/>
          <w:color w:val="000000"/>
          <w:sz w:val="28"/>
          <w:szCs w:val="28"/>
        </w:rPr>
        <w:softHyphen/>
        <w:t xml:space="preserve">гических и функциональных перестроек </w:t>
      </w:r>
      <w:proofErr w:type="spellStart"/>
      <w:r w:rsidRPr="00460047">
        <w:rPr>
          <w:rFonts w:ascii="Times New Roman" w:hAnsi="Times New Roman" w:cs="Times New Roman"/>
          <w:color w:val="000000"/>
          <w:sz w:val="28"/>
          <w:szCs w:val="28"/>
        </w:rPr>
        <w:t>сердечно-сосудистой</w:t>
      </w:r>
      <w:proofErr w:type="spellEnd"/>
      <w:r w:rsidRPr="00460047">
        <w:rPr>
          <w:rFonts w:ascii="Times New Roman" w:hAnsi="Times New Roman" w:cs="Times New Roman"/>
          <w:color w:val="000000"/>
          <w:sz w:val="28"/>
          <w:szCs w:val="28"/>
        </w:rPr>
        <w:t xml:space="preserve"> систе</w:t>
      </w:r>
      <w:r w:rsidRPr="00460047">
        <w:rPr>
          <w:rFonts w:ascii="Times New Roman" w:hAnsi="Times New Roman" w:cs="Times New Roman"/>
          <w:color w:val="000000"/>
          <w:sz w:val="28"/>
          <w:szCs w:val="28"/>
        </w:rPr>
        <w:softHyphen/>
        <w:t xml:space="preserve">мы. Особенно значительны темпы развития </w:t>
      </w:r>
      <w:proofErr w:type="spellStart"/>
      <w:r w:rsidRPr="00460047">
        <w:rPr>
          <w:rFonts w:ascii="Times New Roman" w:hAnsi="Times New Roman" w:cs="Times New Roman"/>
          <w:color w:val="000000"/>
          <w:sz w:val="28"/>
          <w:szCs w:val="28"/>
        </w:rPr>
        <w:t>сердечно-сосудистой</w:t>
      </w:r>
      <w:proofErr w:type="spellEnd"/>
      <w:r w:rsidRPr="00460047">
        <w:rPr>
          <w:rFonts w:ascii="Times New Roman" w:hAnsi="Times New Roman" w:cs="Times New Roman"/>
          <w:color w:val="000000"/>
          <w:sz w:val="28"/>
          <w:szCs w:val="28"/>
        </w:rPr>
        <w:t xml:space="preserve"> сис</w:t>
      </w:r>
      <w:r w:rsidRPr="00460047">
        <w:rPr>
          <w:rFonts w:ascii="Times New Roman" w:hAnsi="Times New Roman" w:cs="Times New Roman"/>
          <w:color w:val="000000"/>
          <w:sz w:val="28"/>
          <w:szCs w:val="28"/>
        </w:rPr>
        <w:softHyphen/>
        <w:t>темы на этапе полового созревания, когда размеры сердца, его вес и объем систолического выброса на протяжении трех-четырех лет (от 12 до 15-16 лет) увеличивается почти вдвое.</w:t>
      </w:r>
    </w:p>
    <w:p w:rsidR="00460047" w:rsidRP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 xml:space="preserve">Под влиянием систематической тренировки у подростков и юношей отмечается рост показателей, характеризующих эффективность потребления кислорода. Основным источником энергетического обеспечения при напряженной мышечной работе является анаэробный обмен. Об уровне анаэробного обмена можно судить по величине кислородного долга, накоплению молочной кислоты в крови или косвенным показателям ее концентрации. Известно, что все физические </w:t>
      </w:r>
      <w:r w:rsidRPr="00460047">
        <w:rPr>
          <w:rFonts w:ascii="Times New Roman" w:hAnsi="Times New Roman" w:cs="Times New Roman"/>
          <w:color w:val="000000"/>
          <w:sz w:val="28"/>
          <w:szCs w:val="28"/>
        </w:rPr>
        <w:lastRenderedPageBreak/>
        <w:t>качества в многолетнем плане развиваются неравномерно. Для каждого качества имеется свой благоприятный период. Преимущественная</w:t>
      </w:r>
      <w:r w:rsidR="006124E5">
        <w:rPr>
          <w:rFonts w:ascii="Times New Roman" w:hAnsi="Times New Roman" w:cs="Times New Roman"/>
          <w:color w:val="000000"/>
          <w:sz w:val="28"/>
          <w:szCs w:val="28"/>
        </w:rPr>
        <w:t xml:space="preserve"> </w:t>
      </w:r>
      <w:r w:rsidRPr="00460047">
        <w:rPr>
          <w:rFonts w:ascii="Times New Roman" w:hAnsi="Times New Roman" w:cs="Times New Roman"/>
          <w:color w:val="000000"/>
          <w:sz w:val="28"/>
          <w:szCs w:val="28"/>
        </w:rPr>
        <w:t>направленность тренировочного процесса по годам обучения определяется с учетом сенситивных периодов развития физических качеств у юных спортсменов. Вместе с тем нельзя оставлять без внимания развитие качеств, которые в данном возрасте не совершенствуются.</w:t>
      </w:r>
    </w:p>
    <w:p w:rsidR="00165375" w:rsidRDefault="00165375" w:rsidP="00F94B6E">
      <w:pPr>
        <w:shd w:val="clear" w:color="auto" w:fill="FFFFFF"/>
        <w:spacing w:after="0" w:line="240" w:lineRule="auto"/>
        <w:ind w:firstLine="720"/>
        <w:jc w:val="both"/>
        <w:rPr>
          <w:rFonts w:ascii="Times New Roman" w:hAnsi="Times New Roman" w:cs="Times New Roman"/>
          <w:color w:val="000000"/>
          <w:sz w:val="28"/>
          <w:szCs w:val="28"/>
        </w:rPr>
      </w:pPr>
    </w:p>
    <w:p w:rsidR="00165375" w:rsidRDefault="00165375" w:rsidP="00F94B6E">
      <w:pPr>
        <w:shd w:val="clear" w:color="auto" w:fill="FFFFFF"/>
        <w:spacing w:after="0" w:line="240" w:lineRule="auto"/>
        <w:ind w:firstLine="720"/>
        <w:jc w:val="both"/>
        <w:rPr>
          <w:rFonts w:ascii="Times New Roman" w:hAnsi="Times New Roman" w:cs="Times New Roman"/>
          <w:color w:val="000000"/>
          <w:sz w:val="28"/>
          <w:szCs w:val="28"/>
        </w:rPr>
      </w:pPr>
    </w:p>
    <w:p w:rsidR="00460047" w:rsidRPr="00593B84" w:rsidRDefault="00460047" w:rsidP="00F94B6E">
      <w:pPr>
        <w:shd w:val="clear" w:color="auto" w:fill="FFFFFF"/>
        <w:spacing w:after="0" w:line="240" w:lineRule="auto"/>
        <w:ind w:firstLine="720"/>
        <w:jc w:val="both"/>
        <w:rPr>
          <w:rFonts w:ascii="Times New Roman" w:hAnsi="Times New Roman" w:cs="Times New Roman"/>
          <w:b/>
          <w:color w:val="000000"/>
          <w:sz w:val="28"/>
          <w:szCs w:val="28"/>
        </w:rPr>
      </w:pPr>
      <w:r w:rsidRPr="00460047">
        <w:rPr>
          <w:rFonts w:ascii="Times New Roman" w:hAnsi="Times New Roman" w:cs="Times New Roman"/>
          <w:color w:val="000000"/>
          <w:sz w:val="28"/>
          <w:szCs w:val="28"/>
        </w:rPr>
        <w:t>Особенно важно соблюдать соразмерность в развитии общей выносливости и скоростных качеств, в развитии общей выносливости и силы, т.е. тех из них, которые имеют под собой разные физиологические механизмы</w:t>
      </w:r>
    </w:p>
    <w:p w:rsidR="00593B84" w:rsidRDefault="00615548" w:rsidP="00F94B6E">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593B84" w:rsidRPr="00820883">
        <w:rPr>
          <w:rFonts w:ascii="Times New Roman" w:hAnsi="Times New Roman" w:cs="Times New Roman"/>
          <w:b/>
          <w:bCs/>
          <w:color w:val="000000"/>
          <w:sz w:val="28"/>
          <w:szCs w:val="28"/>
        </w:rPr>
        <w:t>Режим занятий</w:t>
      </w:r>
      <w:r w:rsidR="00593B84">
        <w:rPr>
          <w:rFonts w:ascii="Times New Roman" w:hAnsi="Times New Roman" w:cs="Times New Roman"/>
          <w:b/>
          <w:bCs/>
          <w:color w:val="000000"/>
          <w:sz w:val="28"/>
          <w:szCs w:val="28"/>
        </w:rPr>
        <w:t xml:space="preserve">. </w:t>
      </w:r>
    </w:p>
    <w:p w:rsidR="00593B84" w:rsidRDefault="00593B84" w:rsidP="00F94B6E">
      <w:p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 год обучения – </w:t>
      </w:r>
      <w:r w:rsidR="006124E5">
        <w:rPr>
          <w:rFonts w:ascii="Times New Roman" w:hAnsi="Times New Roman" w:cs="Times New Roman"/>
          <w:bCs/>
          <w:color w:val="000000"/>
          <w:sz w:val="28"/>
          <w:szCs w:val="28"/>
        </w:rPr>
        <w:t>3</w:t>
      </w:r>
      <w:r>
        <w:rPr>
          <w:rFonts w:ascii="Times New Roman" w:hAnsi="Times New Roman" w:cs="Times New Roman"/>
          <w:bCs/>
          <w:color w:val="000000"/>
          <w:sz w:val="28"/>
          <w:szCs w:val="28"/>
        </w:rPr>
        <w:t xml:space="preserve"> ч. в неделю;</w:t>
      </w:r>
    </w:p>
    <w:p w:rsidR="00593B84" w:rsidRPr="008044AC" w:rsidRDefault="00593B84" w:rsidP="00F94B6E">
      <w:pPr>
        <w:autoSpaceDE w:val="0"/>
        <w:autoSpaceDN w:val="0"/>
        <w:adjustRightInd w:val="0"/>
        <w:spacing w:after="0" w:line="240" w:lineRule="auto"/>
        <w:rPr>
          <w:rFonts w:ascii="Times New Roman" w:hAnsi="Times New Roman" w:cs="Times New Roman"/>
          <w:bCs/>
          <w:color w:val="000000"/>
          <w:sz w:val="28"/>
          <w:szCs w:val="28"/>
        </w:rPr>
      </w:pPr>
      <w:r w:rsidRPr="000C7BE5">
        <w:rPr>
          <w:rFonts w:ascii="Times New Roman" w:hAnsi="Times New Roman" w:cs="Times New Roman"/>
          <w:sz w:val="28"/>
        </w:rPr>
        <w:t>Продолжительность одного занятия сос</w:t>
      </w:r>
      <w:r w:rsidR="004D1B17">
        <w:rPr>
          <w:rFonts w:ascii="Times New Roman" w:hAnsi="Times New Roman" w:cs="Times New Roman"/>
          <w:sz w:val="28"/>
        </w:rPr>
        <w:t>тавляет 1 академический час - 40</w:t>
      </w:r>
      <w:r w:rsidRPr="000C7BE5">
        <w:rPr>
          <w:rFonts w:ascii="Times New Roman" w:hAnsi="Times New Roman" w:cs="Times New Roman"/>
          <w:sz w:val="28"/>
        </w:rPr>
        <w:t xml:space="preserve"> минут</w:t>
      </w:r>
      <w:r w:rsidR="00370820">
        <w:rPr>
          <w:rFonts w:ascii="Times New Roman" w:hAnsi="Times New Roman" w:cs="Times New Roman"/>
          <w:sz w:val="28"/>
        </w:rPr>
        <w:t>.</w:t>
      </w:r>
    </w:p>
    <w:p w:rsidR="00727F9C" w:rsidRPr="00593B84" w:rsidRDefault="00615548" w:rsidP="00F94B6E">
      <w:pPr>
        <w:autoSpaceDE w:val="0"/>
        <w:autoSpaceDN w:val="0"/>
        <w:adjustRightInd w:val="0"/>
        <w:spacing w:after="0" w:line="240" w:lineRule="auto"/>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ab/>
      </w:r>
      <w:r w:rsidR="006124E5" w:rsidRPr="00593B84">
        <w:rPr>
          <w:rFonts w:ascii="Times New Roman" w:hAnsi="Times New Roman" w:cs="Times New Roman"/>
          <w:b/>
          <w:bCs/>
          <w:color w:val="0D0D0D" w:themeColor="text1" w:themeTint="F2"/>
          <w:sz w:val="28"/>
          <w:szCs w:val="28"/>
        </w:rPr>
        <w:t>Объём</w:t>
      </w:r>
      <w:r w:rsidR="00727F9C" w:rsidRPr="00593B84">
        <w:rPr>
          <w:rFonts w:ascii="Times New Roman" w:hAnsi="Times New Roman" w:cs="Times New Roman"/>
          <w:b/>
          <w:bCs/>
          <w:color w:val="0D0D0D" w:themeColor="text1" w:themeTint="F2"/>
          <w:sz w:val="28"/>
          <w:szCs w:val="28"/>
        </w:rPr>
        <w:t xml:space="preserve"> программы. </w:t>
      </w:r>
    </w:p>
    <w:p w:rsidR="00727F9C" w:rsidRPr="00593B84" w:rsidRDefault="00727F9C" w:rsidP="00F94B6E">
      <w:pPr>
        <w:autoSpaceDE w:val="0"/>
        <w:autoSpaceDN w:val="0"/>
        <w:adjustRightInd w:val="0"/>
        <w:spacing w:after="0" w:line="240" w:lineRule="auto"/>
        <w:rPr>
          <w:rFonts w:ascii="Times New Roman" w:hAnsi="Times New Roman" w:cs="Times New Roman"/>
          <w:color w:val="0D0D0D" w:themeColor="text1" w:themeTint="F2"/>
          <w:sz w:val="28"/>
          <w:szCs w:val="28"/>
        </w:rPr>
      </w:pPr>
      <w:r w:rsidRPr="00593B84">
        <w:rPr>
          <w:rFonts w:ascii="Times New Roman" w:hAnsi="Times New Roman" w:cs="Times New Roman"/>
          <w:color w:val="0D0D0D" w:themeColor="text1" w:themeTint="F2"/>
          <w:sz w:val="28"/>
          <w:szCs w:val="28"/>
        </w:rPr>
        <w:t>1 год обучения</w:t>
      </w:r>
      <w:r w:rsidRPr="00593B84">
        <w:rPr>
          <w:rFonts w:ascii="Times New Roman" w:hAnsi="Times New Roman" w:cs="Times New Roman"/>
          <w:b/>
          <w:bCs/>
          <w:color w:val="0D0D0D" w:themeColor="text1" w:themeTint="F2"/>
          <w:sz w:val="28"/>
          <w:szCs w:val="28"/>
        </w:rPr>
        <w:t xml:space="preserve"> –</w:t>
      </w:r>
      <w:r w:rsidR="00C92EFE">
        <w:rPr>
          <w:rFonts w:ascii="Times New Roman" w:hAnsi="Times New Roman" w:cs="Times New Roman"/>
          <w:color w:val="0D0D0D" w:themeColor="text1" w:themeTint="F2"/>
          <w:sz w:val="28"/>
          <w:szCs w:val="28"/>
        </w:rPr>
        <w:t>1</w:t>
      </w:r>
      <w:r w:rsidR="00C92EFE" w:rsidRPr="000173F5">
        <w:rPr>
          <w:rFonts w:ascii="Times New Roman" w:hAnsi="Times New Roman" w:cs="Times New Roman"/>
          <w:color w:val="0D0D0D" w:themeColor="text1" w:themeTint="F2"/>
          <w:sz w:val="28"/>
          <w:szCs w:val="28"/>
        </w:rPr>
        <w:t>08</w:t>
      </w:r>
      <w:r w:rsidRPr="00593B84">
        <w:rPr>
          <w:rFonts w:ascii="Times New Roman" w:hAnsi="Times New Roman" w:cs="Times New Roman"/>
          <w:color w:val="0D0D0D" w:themeColor="text1" w:themeTint="F2"/>
          <w:sz w:val="28"/>
          <w:szCs w:val="28"/>
        </w:rPr>
        <w:t xml:space="preserve"> час/год. </w:t>
      </w:r>
    </w:p>
    <w:p w:rsidR="00727F9C" w:rsidRPr="00727F9C" w:rsidRDefault="00615548" w:rsidP="00F94B6E">
      <w:pPr>
        <w:pStyle w:val="a4"/>
        <w:spacing w:before="0" w:beforeAutospacing="0" w:after="0" w:afterAutospacing="0"/>
        <w:jc w:val="both"/>
        <w:rPr>
          <w:b/>
          <w:iCs/>
          <w:color w:val="0D0D0D" w:themeColor="text1" w:themeTint="F2"/>
          <w:sz w:val="28"/>
          <w:szCs w:val="28"/>
        </w:rPr>
      </w:pPr>
      <w:r>
        <w:rPr>
          <w:b/>
          <w:iCs/>
          <w:color w:val="0D0D0D" w:themeColor="text1" w:themeTint="F2"/>
          <w:sz w:val="28"/>
          <w:szCs w:val="28"/>
        </w:rPr>
        <w:tab/>
      </w:r>
      <w:r w:rsidR="00727F9C" w:rsidRPr="00727F9C">
        <w:rPr>
          <w:b/>
          <w:iCs/>
          <w:color w:val="0D0D0D" w:themeColor="text1" w:themeTint="F2"/>
          <w:sz w:val="28"/>
          <w:szCs w:val="28"/>
        </w:rPr>
        <w:t>Наполняемость учебной группы по годам обучения</w:t>
      </w:r>
    </w:p>
    <w:p w:rsidR="00165375" w:rsidRDefault="00727F9C" w:rsidP="00F94B6E">
      <w:pPr>
        <w:pStyle w:val="a4"/>
        <w:spacing w:before="0" w:beforeAutospacing="0" w:after="0" w:afterAutospacing="0"/>
        <w:jc w:val="both"/>
        <w:rPr>
          <w:color w:val="0D0D0D" w:themeColor="text1" w:themeTint="F2"/>
          <w:sz w:val="28"/>
          <w:szCs w:val="28"/>
        </w:rPr>
      </w:pPr>
      <w:r w:rsidRPr="00727F9C">
        <w:rPr>
          <w:color w:val="0D0D0D" w:themeColor="text1" w:themeTint="F2"/>
          <w:sz w:val="28"/>
          <w:szCs w:val="28"/>
        </w:rPr>
        <w:t xml:space="preserve">Минимальное количество обучающихся в группе </w:t>
      </w:r>
      <w:r w:rsidR="00DD2B1A">
        <w:rPr>
          <w:color w:val="0D0D0D" w:themeColor="text1" w:themeTint="F2"/>
          <w:sz w:val="28"/>
          <w:szCs w:val="28"/>
        </w:rPr>
        <w:t>9</w:t>
      </w:r>
      <w:r w:rsidRPr="00727F9C">
        <w:rPr>
          <w:color w:val="0D0D0D" w:themeColor="text1" w:themeTint="F2"/>
          <w:sz w:val="28"/>
          <w:szCs w:val="28"/>
        </w:rPr>
        <w:t xml:space="preserve"> чел.</w:t>
      </w:r>
    </w:p>
    <w:p w:rsidR="004E4F3D" w:rsidRPr="004D1B17" w:rsidRDefault="004E4F3D" w:rsidP="00F94B6E">
      <w:pPr>
        <w:pStyle w:val="a4"/>
        <w:spacing w:before="0" w:beforeAutospacing="0" w:after="0" w:afterAutospacing="0"/>
        <w:jc w:val="both"/>
        <w:rPr>
          <w:color w:val="0D0D0D" w:themeColor="text1" w:themeTint="F2"/>
          <w:sz w:val="36"/>
          <w:szCs w:val="32"/>
        </w:rPr>
      </w:pPr>
      <w:r w:rsidRPr="004D1B17">
        <w:rPr>
          <w:sz w:val="28"/>
          <w:szCs w:val="28"/>
        </w:rPr>
        <w:t>Формирование учебных групп объединения осуществляется на добровольной основе, без специального отбора и спортивной подготовки, по возрастному признаку – обучающиеся младшего, среднего и старшего школьного возраста.</w:t>
      </w:r>
    </w:p>
    <w:p w:rsidR="00615548" w:rsidRPr="00165375" w:rsidRDefault="00165375" w:rsidP="00F94B6E">
      <w:pPr>
        <w:pStyle w:val="a4"/>
        <w:spacing w:before="0" w:beforeAutospacing="0" w:after="0" w:afterAutospacing="0"/>
        <w:jc w:val="both"/>
        <w:rPr>
          <w:color w:val="0D0D0D" w:themeColor="text1" w:themeTint="F2"/>
          <w:sz w:val="28"/>
          <w:szCs w:val="28"/>
        </w:rPr>
      </w:pPr>
      <w:r>
        <w:rPr>
          <w:color w:val="0D0D0D" w:themeColor="text1" w:themeTint="F2"/>
          <w:sz w:val="28"/>
          <w:szCs w:val="28"/>
        </w:rPr>
        <w:tab/>
      </w:r>
      <w:r w:rsidR="00727F9C" w:rsidRPr="00727F9C">
        <w:rPr>
          <w:b/>
          <w:bCs/>
          <w:color w:val="000000"/>
          <w:sz w:val="28"/>
          <w:szCs w:val="28"/>
        </w:rPr>
        <w:t>Срок освоения:</w:t>
      </w:r>
      <w:r w:rsidR="000319A3">
        <w:rPr>
          <w:color w:val="000000"/>
          <w:sz w:val="28"/>
          <w:szCs w:val="28"/>
        </w:rPr>
        <w:t>1 год</w:t>
      </w:r>
      <w:r w:rsidR="00727F9C" w:rsidRPr="00727F9C">
        <w:rPr>
          <w:color w:val="000000"/>
          <w:sz w:val="28"/>
          <w:szCs w:val="28"/>
        </w:rPr>
        <w:t>.</w:t>
      </w:r>
    </w:p>
    <w:p w:rsidR="00370820" w:rsidRPr="00615548" w:rsidRDefault="00682677" w:rsidP="00F94B6E">
      <w:pPr>
        <w:spacing w:after="0" w:line="240" w:lineRule="auto"/>
        <w:jc w:val="both"/>
        <w:rPr>
          <w:rFonts w:ascii="Times New Roman" w:hAnsi="Times New Roman" w:cs="Times New Roman"/>
          <w:bCs/>
          <w:iCs/>
          <w:color w:val="000000"/>
          <w:sz w:val="28"/>
          <w:szCs w:val="28"/>
        </w:rPr>
      </w:pPr>
      <w:r w:rsidRPr="00D335D1">
        <w:rPr>
          <w:rFonts w:ascii="Times New Roman" w:hAnsi="Times New Roman" w:cs="Times New Roman"/>
          <w:b/>
          <w:bCs/>
          <w:i/>
          <w:iCs/>
          <w:color w:val="000000"/>
          <w:sz w:val="28"/>
          <w:szCs w:val="28"/>
        </w:rPr>
        <w:t xml:space="preserve">Уровень сложности: </w:t>
      </w:r>
      <w:r w:rsidRPr="00EB7FA2">
        <w:rPr>
          <w:rFonts w:ascii="Times New Roman" w:hAnsi="Times New Roman" w:cs="Times New Roman"/>
          <w:bCs/>
          <w:iCs/>
          <w:color w:val="000000"/>
          <w:sz w:val="28"/>
          <w:szCs w:val="28"/>
        </w:rPr>
        <w:t xml:space="preserve">Исходя из возможностей и возрастных особенностей </w:t>
      </w:r>
      <w:r>
        <w:rPr>
          <w:rFonts w:ascii="Times New Roman" w:hAnsi="Times New Roman" w:cs="Times New Roman"/>
          <w:bCs/>
          <w:iCs/>
          <w:color w:val="000000"/>
          <w:sz w:val="28"/>
          <w:szCs w:val="28"/>
        </w:rPr>
        <w:t>об</w:t>
      </w:r>
      <w:r w:rsidRPr="00EB7FA2">
        <w:rPr>
          <w:rFonts w:ascii="Times New Roman" w:hAnsi="Times New Roman" w:cs="Times New Roman"/>
          <w:bCs/>
          <w:iCs/>
          <w:color w:val="000000"/>
          <w:sz w:val="28"/>
          <w:szCs w:val="28"/>
        </w:rPr>
        <w:t>уча</w:t>
      </w:r>
      <w:r>
        <w:rPr>
          <w:rFonts w:ascii="Times New Roman" w:hAnsi="Times New Roman" w:cs="Times New Roman"/>
          <w:bCs/>
          <w:iCs/>
          <w:color w:val="000000"/>
          <w:sz w:val="28"/>
          <w:szCs w:val="28"/>
        </w:rPr>
        <w:t>ю</w:t>
      </w:r>
      <w:r w:rsidRPr="00EB7FA2">
        <w:rPr>
          <w:rFonts w:ascii="Times New Roman" w:hAnsi="Times New Roman" w:cs="Times New Roman"/>
          <w:bCs/>
          <w:iCs/>
          <w:color w:val="000000"/>
          <w:sz w:val="28"/>
          <w:szCs w:val="28"/>
        </w:rPr>
        <w:t>щихся, содержание и материал программы организованы по принципу дифференциации в соответствии со следующими уровнями сложности:</w:t>
      </w:r>
    </w:p>
    <w:p w:rsidR="0061035F" w:rsidRPr="0061035F" w:rsidRDefault="00682677" w:rsidP="00F94B6E">
      <w:pPr>
        <w:pStyle w:val="a3"/>
        <w:numPr>
          <w:ilvl w:val="0"/>
          <w:numId w:val="1"/>
        </w:numPr>
        <w:autoSpaceDE w:val="0"/>
        <w:autoSpaceDN w:val="0"/>
        <w:adjustRightInd w:val="0"/>
        <w:spacing w:after="0" w:line="240" w:lineRule="auto"/>
        <w:ind w:left="0" w:firstLine="0"/>
        <w:jc w:val="both"/>
        <w:rPr>
          <w:rFonts w:ascii="Times New Roman" w:hAnsi="Times New Roman" w:cs="Times New Roman"/>
          <w:bCs/>
          <w:iCs/>
          <w:color w:val="000000"/>
          <w:sz w:val="28"/>
          <w:szCs w:val="28"/>
        </w:rPr>
      </w:pPr>
      <w:r w:rsidRPr="00844BD6">
        <w:rPr>
          <w:rFonts w:ascii="Times New Roman" w:hAnsi="Times New Roman" w:cs="Times New Roman"/>
          <w:b/>
          <w:bCs/>
          <w:color w:val="000000"/>
          <w:sz w:val="28"/>
          <w:szCs w:val="28"/>
        </w:rPr>
        <w:t>«стартовый уровень»:</w:t>
      </w:r>
      <w:r w:rsidR="00FD77A6">
        <w:rPr>
          <w:rFonts w:ascii="Times New Roman" w:hAnsi="Times New Roman" w:cs="Times New Roman"/>
          <w:b/>
          <w:bCs/>
          <w:color w:val="000000"/>
          <w:sz w:val="28"/>
          <w:szCs w:val="28"/>
        </w:rPr>
        <w:t xml:space="preserve"> </w:t>
      </w:r>
      <w:r w:rsidR="0061035F" w:rsidRPr="00AF4069">
        <w:rPr>
          <w:rFonts w:ascii="Times New Roman" w:hAnsi="Times New Roman" w:cs="Times New Roman"/>
          <w:color w:val="000000"/>
          <w:sz w:val="28"/>
          <w:szCs w:val="28"/>
        </w:rPr>
        <w:t>предполагают обеспечение обучающихся</w:t>
      </w:r>
      <w:r w:rsidR="00FD77A6">
        <w:rPr>
          <w:rFonts w:ascii="Times New Roman" w:hAnsi="Times New Roman" w:cs="Times New Roman"/>
          <w:color w:val="000000"/>
          <w:sz w:val="28"/>
          <w:szCs w:val="28"/>
        </w:rPr>
        <w:t xml:space="preserve"> </w:t>
      </w:r>
      <w:r w:rsidR="0061035F" w:rsidRPr="00AF4069">
        <w:rPr>
          <w:rFonts w:ascii="Times New Roman" w:hAnsi="Times New Roman" w:cs="Times New Roman"/>
          <w:color w:val="000000"/>
          <w:sz w:val="28"/>
          <w:szCs w:val="28"/>
        </w:rPr>
        <w:t>общедоступными и универсальны</w:t>
      </w:r>
      <w:r w:rsidR="0061035F">
        <w:rPr>
          <w:rFonts w:ascii="Times New Roman" w:hAnsi="Times New Roman" w:cs="Times New Roman"/>
          <w:color w:val="000000"/>
          <w:sz w:val="28"/>
          <w:szCs w:val="28"/>
        </w:rPr>
        <w:t xml:space="preserve">ми формами организации учебного </w:t>
      </w:r>
      <w:r w:rsidR="0061035F" w:rsidRPr="00AF4069">
        <w:rPr>
          <w:rFonts w:ascii="Times New Roman" w:hAnsi="Times New Roman" w:cs="Times New Roman"/>
          <w:color w:val="000000"/>
          <w:sz w:val="28"/>
          <w:szCs w:val="28"/>
        </w:rPr>
        <w:t>материала,</w:t>
      </w:r>
      <w:r w:rsidR="00FD77A6">
        <w:rPr>
          <w:rFonts w:ascii="Times New Roman" w:hAnsi="Times New Roman" w:cs="Times New Roman"/>
          <w:color w:val="000000"/>
          <w:sz w:val="28"/>
          <w:szCs w:val="28"/>
        </w:rPr>
        <w:t xml:space="preserve"> </w:t>
      </w:r>
      <w:r w:rsidR="0061035F" w:rsidRPr="00AF4069">
        <w:rPr>
          <w:rFonts w:ascii="Times New Roman" w:hAnsi="Times New Roman" w:cs="Times New Roman"/>
          <w:color w:val="000000"/>
          <w:sz w:val="28"/>
          <w:szCs w:val="28"/>
        </w:rPr>
        <w:t>минимальную сложность предлагаемых теоретических и практических заданий,</w:t>
      </w:r>
      <w:r w:rsidR="00FD77A6">
        <w:rPr>
          <w:rFonts w:ascii="Times New Roman" w:hAnsi="Times New Roman" w:cs="Times New Roman"/>
          <w:color w:val="000000"/>
          <w:sz w:val="28"/>
          <w:szCs w:val="28"/>
        </w:rPr>
        <w:t xml:space="preserve"> </w:t>
      </w:r>
      <w:r w:rsidR="0061035F" w:rsidRPr="00AF4069">
        <w:rPr>
          <w:rFonts w:ascii="Times New Roman" w:hAnsi="Times New Roman" w:cs="Times New Roman"/>
          <w:color w:val="000000"/>
          <w:sz w:val="28"/>
          <w:szCs w:val="28"/>
        </w:rPr>
        <w:t xml:space="preserve">приобретение первоначальных умений и навыков. </w:t>
      </w:r>
    </w:p>
    <w:p w:rsidR="00682677" w:rsidRPr="0061035F" w:rsidRDefault="00682677" w:rsidP="00F94B6E">
      <w:pPr>
        <w:pStyle w:val="a3"/>
        <w:numPr>
          <w:ilvl w:val="0"/>
          <w:numId w:val="1"/>
        </w:numPr>
        <w:autoSpaceDE w:val="0"/>
        <w:autoSpaceDN w:val="0"/>
        <w:adjustRightInd w:val="0"/>
        <w:spacing w:after="0" w:line="240" w:lineRule="auto"/>
        <w:ind w:left="0" w:firstLine="0"/>
        <w:jc w:val="both"/>
        <w:rPr>
          <w:rFonts w:ascii="Times New Roman" w:hAnsi="Times New Roman" w:cs="Times New Roman"/>
          <w:bCs/>
          <w:iCs/>
          <w:color w:val="000000"/>
          <w:sz w:val="28"/>
          <w:szCs w:val="28"/>
        </w:rPr>
      </w:pPr>
      <w:r w:rsidRPr="00844BD6">
        <w:rPr>
          <w:rFonts w:ascii="Times New Roman" w:hAnsi="Times New Roman" w:cs="Times New Roman"/>
          <w:b/>
          <w:bCs/>
          <w:color w:val="000000"/>
          <w:sz w:val="28"/>
          <w:szCs w:val="28"/>
        </w:rPr>
        <w:t>«базовый уровень»:</w:t>
      </w:r>
      <w:r w:rsidRPr="0061035F">
        <w:rPr>
          <w:rFonts w:ascii="Times New Roman" w:hAnsi="Times New Roman" w:cs="Times New Roman"/>
          <w:bCs/>
          <w:color w:val="000000"/>
          <w:sz w:val="28"/>
          <w:szCs w:val="28"/>
        </w:rPr>
        <w:t xml:space="preserve"> предполагает использование и реализацию таких форм организации материала, которые допускают осв</w:t>
      </w:r>
      <w:r w:rsidR="000319A3">
        <w:rPr>
          <w:rFonts w:ascii="Times New Roman" w:hAnsi="Times New Roman" w:cs="Times New Roman"/>
          <w:bCs/>
          <w:color w:val="000000"/>
          <w:sz w:val="28"/>
          <w:szCs w:val="28"/>
        </w:rPr>
        <w:t>оение специализированных знаний.</w:t>
      </w:r>
    </w:p>
    <w:p w:rsidR="00853E8B" w:rsidRDefault="00853E8B" w:rsidP="00F94B6E">
      <w:pPr>
        <w:pStyle w:val="a3"/>
        <w:autoSpaceDE w:val="0"/>
        <w:autoSpaceDN w:val="0"/>
        <w:adjustRightInd w:val="0"/>
        <w:spacing w:after="0" w:line="240" w:lineRule="auto"/>
        <w:ind w:left="0"/>
        <w:jc w:val="both"/>
        <w:rPr>
          <w:rFonts w:ascii="Times New Roman" w:hAnsi="Times New Roman" w:cs="Times New Roman"/>
          <w:sz w:val="28"/>
          <w:szCs w:val="28"/>
        </w:rPr>
      </w:pPr>
      <w:r>
        <w:rPr>
          <w:rFonts w:ascii="Times New Roman" w:eastAsia="Calibri" w:hAnsi="Times New Roman" w:cs="Times New Roman"/>
          <w:sz w:val="28"/>
          <w:szCs w:val="28"/>
          <w:lang w:eastAsia="en-US"/>
        </w:rPr>
        <w:tab/>
      </w:r>
      <w:r w:rsidR="00F71EA5" w:rsidRPr="00853E8B">
        <w:rPr>
          <w:rFonts w:ascii="Times New Roman" w:eastAsia="Calibri" w:hAnsi="Times New Roman" w:cs="Times New Roman"/>
          <w:b/>
          <w:sz w:val="28"/>
          <w:szCs w:val="28"/>
          <w:lang w:eastAsia="en-US"/>
        </w:rPr>
        <w:t xml:space="preserve">Формы обучения: </w:t>
      </w:r>
      <w:r w:rsidR="00F71EA5" w:rsidRPr="00853E8B">
        <w:rPr>
          <w:rFonts w:ascii="Times New Roman" w:eastAsia="Calibri" w:hAnsi="Times New Roman" w:cs="Times New Roman"/>
          <w:sz w:val="28"/>
          <w:szCs w:val="28"/>
          <w:lang w:eastAsia="en-US"/>
        </w:rPr>
        <w:t xml:space="preserve">Программа предполагает очную форму обучения.  </w:t>
      </w:r>
      <w:r>
        <w:rPr>
          <w:rFonts w:ascii="Times New Roman" w:eastAsia="Calibri" w:hAnsi="Times New Roman" w:cs="Times New Roman"/>
          <w:sz w:val="28"/>
          <w:szCs w:val="28"/>
          <w:lang w:eastAsia="en-US"/>
        </w:rPr>
        <w:tab/>
      </w:r>
      <w:r w:rsidR="00682677" w:rsidRPr="00D335D1">
        <w:rPr>
          <w:rFonts w:ascii="Times New Roman" w:hAnsi="Times New Roman" w:cs="Times New Roman"/>
          <w:b/>
          <w:sz w:val="28"/>
          <w:szCs w:val="28"/>
        </w:rPr>
        <w:t>Формы обучения</w:t>
      </w:r>
      <w:r w:rsidR="001C2C08">
        <w:rPr>
          <w:rFonts w:ascii="Times New Roman" w:hAnsi="Times New Roman" w:cs="Times New Roman"/>
          <w:b/>
          <w:sz w:val="28"/>
          <w:szCs w:val="28"/>
        </w:rPr>
        <w:t xml:space="preserve"> и виды занятий</w:t>
      </w:r>
      <w:r w:rsidR="00682677" w:rsidRPr="00D335D1">
        <w:rPr>
          <w:rFonts w:ascii="Times New Roman" w:hAnsi="Times New Roman" w:cs="Times New Roman"/>
          <w:b/>
          <w:sz w:val="28"/>
          <w:szCs w:val="28"/>
        </w:rPr>
        <w:t>:</w:t>
      </w:r>
      <w:r w:rsidR="00682677" w:rsidRPr="00D335D1">
        <w:rPr>
          <w:rFonts w:ascii="Times New Roman" w:hAnsi="Times New Roman" w:cs="Times New Roman"/>
          <w:sz w:val="28"/>
          <w:szCs w:val="28"/>
        </w:rPr>
        <w:t xml:space="preserve"> индивидуальная, фронтальная, групповая, поточная.</w:t>
      </w:r>
      <w:r>
        <w:rPr>
          <w:rFonts w:ascii="Times New Roman" w:hAnsi="Times New Roman" w:cs="Times New Roman"/>
          <w:sz w:val="28"/>
          <w:szCs w:val="28"/>
        </w:rPr>
        <w:tab/>
      </w:r>
    </w:p>
    <w:p w:rsidR="00682677" w:rsidRPr="00853E8B" w:rsidRDefault="00853E8B" w:rsidP="00F94B6E">
      <w:pPr>
        <w:pStyle w:val="a3"/>
        <w:autoSpaceDE w:val="0"/>
        <w:autoSpaceDN w:val="0"/>
        <w:adjustRightInd w:val="0"/>
        <w:spacing w:after="0" w:line="240" w:lineRule="auto"/>
        <w:ind w:left="0"/>
        <w:jc w:val="both"/>
        <w:rPr>
          <w:rFonts w:ascii="Times New Roman" w:eastAsia="Calibri" w:hAnsi="Times New Roman" w:cs="Times New Roman"/>
          <w:sz w:val="28"/>
          <w:szCs w:val="28"/>
          <w:lang w:eastAsia="en-US"/>
        </w:rPr>
      </w:pPr>
      <w:r>
        <w:rPr>
          <w:rFonts w:ascii="Times New Roman" w:hAnsi="Times New Roman" w:cs="Times New Roman"/>
          <w:sz w:val="28"/>
          <w:szCs w:val="28"/>
        </w:rPr>
        <w:tab/>
      </w:r>
      <w:r w:rsidR="00682677" w:rsidRPr="00807525">
        <w:rPr>
          <w:rFonts w:ascii="Times New Roman" w:hAnsi="Times New Roman" w:cs="Times New Roman"/>
          <w:b/>
          <w:bCs/>
          <w:color w:val="000000"/>
          <w:sz w:val="28"/>
          <w:szCs w:val="28"/>
        </w:rPr>
        <w:t>Формы подведения итогов реализации программы</w:t>
      </w:r>
    </w:p>
    <w:p w:rsidR="00EE194A" w:rsidRDefault="00807525" w:rsidP="00F94B6E">
      <w:pPr>
        <w:pStyle w:val="a4"/>
        <w:spacing w:before="0" w:beforeAutospacing="0" w:after="0" w:afterAutospacing="0"/>
        <w:jc w:val="both"/>
        <w:rPr>
          <w:color w:val="0D0D0D" w:themeColor="text1" w:themeTint="F2"/>
          <w:sz w:val="28"/>
          <w:szCs w:val="28"/>
        </w:rPr>
      </w:pPr>
      <w:r w:rsidRPr="00807525">
        <w:rPr>
          <w:color w:val="0D0D0D" w:themeColor="text1" w:themeTint="F2"/>
          <w:sz w:val="28"/>
          <w:szCs w:val="28"/>
        </w:rPr>
        <w:t>Тестирование контрольных нормативов</w:t>
      </w:r>
      <w:r w:rsidR="00615548">
        <w:rPr>
          <w:color w:val="0D0D0D" w:themeColor="text1" w:themeTint="F2"/>
          <w:sz w:val="28"/>
          <w:szCs w:val="28"/>
        </w:rPr>
        <w:t xml:space="preserve">, </w:t>
      </w:r>
      <w:r w:rsidR="00727F9C" w:rsidRPr="00807525">
        <w:rPr>
          <w:color w:val="0D0D0D" w:themeColor="text1" w:themeTint="F2"/>
          <w:sz w:val="28"/>
          <w:szCs w:val="28"/>
        </w:rPr>
        <w:t xml:space="preserve">беседы, </w:t>
      </w:r>
      <w:r w:rsidRPr="00807525">
        <w:rPr>
          <w:color w:val="0D0D0D" w:themeColor="text1" w:themeTint="F2"/>
          <w:sz w:val="28"/>
          <w:szCs w:val="28"/>
        </w:rPr>
        <w:t xml:space="preserve">викторины, </w:t>
      </w:r>
      <w:r w:rsidR="00727F9C" w:rsidRPr="00807525">
        <w:rPr>
          <w:color w:val="0D0D0D" w:themeColor="text1" w:themeTint="F2"/>
          <w:sz w:val="28"/>
          <w:szCs w:val="28"/>
        </w:rPr>
        <w:t xml:space="preserve">соревнования, </w:t>
      </w:r>
      <w:r w:rsidRPr="00807525">
        <w:rPr>
          <w:color w:val="0D0D0D" w:themeColor="text1" w:themeTint="F2"/>
          <w:sz w:val="28"/>
          <w:szCs w:val="28"/>
        </w:rPr>
        <w:t>спортивные конкурсы</w:t>
      </w:r>
      <w:r w:rsidR="00844BD6">
        <w:rPr>
          <w:color w:val="0D0D0D" w:themeColor="text1" w:themeTint="F2"/>
          <w:sz w:val="28"/>
          <w:szCs w:val="28"/>
        </w:rPr>
        <w:t>.</w:t>
      </w:r>
    </w:p>
    <w:p w:rsidR="00844BD6" w:rsidRDefault="00844BD6" w:rsidP="00F94B6E">
      <w:pPr>
        <w:pStyle w:val="a4"/>
        <w:spacing w:before="0" w:beforeAutospacing="0" w:after="0" w:afterAutospacing="0"/>
        <w:jc w:val="both"/>
        <w:rPr>
          <w:color w:val="0D0D0D" w:themeColor="text1" w:themeTint="F2"/>
          <w:sz w:val="28"/>
          <w:szCs w:val="28"/>
        </w:rPr>
      </w:pPr>
    </w:p>
    <w:p w:rsidR="00A1185C" w:rsidRDefault="00A1185C" w:rsidP="00F94B6E">
      <w:pPr>
        <w:pStyle w:val="a4"/>
        <w:spacing w:before="0" w:beforeAutospacing="0" w:after="0" w:afterAutospacing="0"/>
        <w:jc w:val="both"/>
        <w:rPr>
          <w:color w:val="0D0D0D" w:themeColor="text1" w:themeTint="F2"/>
          <w:sz w:val="28"/>
          <w:szCs w:val="28"/>
        </w:rPr>
      </w:pPr>
    </w:p>
    <w:p w:rsidR="00A1185C" w:rsidRDefault="00A1185C" w:rsidP="00165375">
      <w:pPr>
        <w:pStyle w:val="a4"/>
        <w:spacing w:before="0" w:beforeAutospacing="0" w:after="150" w:afterAutospacing="0"/>
        <w:jc w:val="both"/>
        <w:rPr>
          <w:color w:val="0D0D0D" w:themeColor="text1" w:themeTint="F2"/>
          <w:sz w:val="28"/>
          <w:szCs w:val="28"/>
        </w:rPr>
      </w:pPr>
    </w:p>
    <w:p w:rsidR="00A1185C" w:rsidRDefault="00A1185C" w:rsidP="00165375">
      <w:pPr>
        <w:pStyle w:val="a4"/>
        <w:spacing w:before="0" w:beforeAutospacing="0" w:after="150" w:afterAutospacing="0"/>
        <w:jc w:val="both"/>
        <w:rPr>
          <w:color w:val="0D0D0D" w:themeColor="text1" w:themeTint="F2"/>
          <w:sz w:val="28"/>
          <w:szCs w:val="28"/>
        </w:rPr>
      </w:pPr>
    </w:p>
    <w:p w:rsidR="00EE3244" w:rsidRDefault="00EE3244" w:rsidP="00165375">
      <w:pPr>
        <w:pStyle w:val="a4"/>
        <w:spacing w:before="0" w:beforeAutospacing="0" w:after="150" w:afterAutospacing="0"/>
        <w:jc w:val="both"/>
        <w:rPr>
          <w:color w:val="0D0D0D" w:themeColor="text1" w:themeTint="F2"/>
          <w:sz w:val="28"/>
          <w:szCs w:val="28"/>
        </w:rPr>
      </w:pPr>
    </w:p>
    <w:p w:rsidR="00370820" w:rsidRDefault="00370820" w:rsidP="00EB27A7">
      <w:pPr>
        <w:pStyle w:val="a4"/>
        <w:spacing w:before="0" w:beforeAutospacing="0" w:after="0" w:afterAutospacing="0" w:line="360" w:lineRule="auto"/>
        <w:ind w:left="360"/>
        <w:jc w:val="both"/>
        <w:rPr>
          <w:b/>
          <w:sz w:val="28"/>
          <w:szCs w:val="28"/>
        </w:rPr>
      </w:pPr>
    </w:p>
    <w:p w:rsidR="000A728A" w:rsidRDefault="000A728A" w:rsidP="00B711A5">
      <w:pPr>
        <w:pStyle w:val="a4"/>
        <w:spacing w:before="0" w:beforeAutospacing="0" w:after="0" w:afterAutospacing="0" w:line="360" w:lineRule="auto"/>
        <w:jc w:val="both"/>
        <w:outlineLvl w:val="0"/>
        <w:rPr>
          <w:b/>
          <w:sz w:val="28"/>
          <w:szCs w:val="28"/>
        </w:rPr>
      </w:pPr>
    </w:p>
    <w:p w:rsidR="00F94B6E" w:rsidRDefault="00F94B6E" w:rsidP="00B711A5">
      <w:pPr>
        <w:pStyle w:val="a4"/>
        <w:spacing w:before="0" w:beforeAutospacing="0" w:after="0" w:afterAutospacing="0" w:line="360" w:lineRule="auto"/>
        <w:jc w:val="both"/>
        <w:outlineLvl w:val="0"/>
        <w:rPr>
          <w:b/>
          <w:sz w:val="28"/>
          <w:szCs w:val="28"/>
        </w:rPr>
        <w:sectPr w:rsidR="00F94B6E" w:rsidSect="00370820">
          <w:pgSz w:w="11906" w:h="16838"/>
          <w:pgMar w:top="426" w:right="707" w:bottom="1134" w:left="1701" w:header="708" w:footer="708" w:gutter="0"/>
          <w:cols w:space="708"/>
          <w:titlePg/>
          <w:docGrid w:linePitch="360"/>
        </w:sectPr>
      </w:pPr>
    </w:p>
    <w:p w:rsidR="000A728A" w:rsidRPr="000A728A" w:rsidRDefault="00EE3244" w:rsidP="00B711A5">
      <w:pPr>
        <w:pStyle w:val="a4"/>
        <w:spacing w:before="0" w:beforeAutospacing="0" w:after="0" w:afterAutospacing="0" w:line="360" w:lineRule="auto"/>
        <w:jc w:val="both"/>
        <w:outlineLvl w:val="0"/>
        <w:rPr>
          <w:rFonts w:eastAsia="Calibri"/>
          <w:sz w:val="28"/>
          <w:szCs w:val="28"/>
          <w:lang w:eastAsia="en-US"/>
        </w:rPr>
      </w:pPr>
      <w:bookmarkStart w:id="2" w:name="_Toc50731030"/>
      <w:r>
        <w:rPr>
          <w:b/>
          <w:sz w:val="28"/>
          <w:szCs w:val="28"/>
        </w:rPr>
        <w:lastRenderedPageBreak/>
        <w:t>1</w:t>
      </w:r>
      <w:r w:rsidR="00A1185C">
        <w:rPr>
          <w:b/>
          <w:sz w:val="28"/>
          <w:szCs w:val="28"/>
        </w:rPr>
        <w:t>.</w:t>
      </w:r>
      <w:r w:rsidR="00615548">
        <w:rPr>
          <w:b/>
          <w:sz w:val="28"/>
          <w:szCs w:val="28"/>
        </w:rPr>
        <w:t>2</w:t>
      </w:r>
      <w:r>
        <w:rPr>
          <w:b/>
          <w:sz w:val="28"/>
          <w:szCs w:val="28"/>
        </w:rPr>
        <w:t xml:space="preserve">. </w:t>
      </w:r>
      <w:r w:rsidR="00682677" w:rsidRPr="00476561">
        <w:rPr>
          <w:b/>
          <w:sz w:val="28"/>
          <w:szCs w:val="28"/>
        </w:rPr>
        <w:t xml:space="preserve">Цели и задачи </w:t>
      </w:r>
      <w:r w:rsidR="00165375" w:rsidRPr="00165375">
        <w:rPr>
          <w:rFonts w:eastAsia="Calibri"/>
          <w:b/>
          <w:sz w:val="28"/>
          <w:szCs w:val="28"/>
          <w:lang w:eastAsia="en-US"/>
        </w:rPr>
        <w:t xml:space="preserve">общеобразовательной </w:t>
      </w:r>
      <w:proofErr w:type="spellStart"/>
      <w:r w:rsidR="00165375" w:rsidRPr="00165375">
        <w:rPr>
          <w:rFonts w:eastAsia="Calibri"/>
          <w:b/>
          <w:sz w:val="28"/>
          <w:szCs w:val="28"/>
          <w:lang w:eastAsia="en-US"/>
        </w:rPr>
        <w:t>общеразвивающей</w:t>
      </w:r>
      <w:proofErr w:type="spellEnd"/>
      <w:r w:rsidR="00165375" w:rsidRPr="00165375">
        <w:rPr>
          <w:rFonts w:eastAsia="Calibri"/>
          <w:b/>
          <w:sz w:val="28"/>
          <w:szCs w:val="28"/>
          <w:lang w:eastAsia="en-US"/>
        </w:rPr>
        <w:t xml:space="preserve"> программы</w:t>
      </w:r>
      <w:bookmarkEnd w:id="2"/>
    </w:p>
    <w:p w:rsidR="00165375" w:rsidRPr="00476561" w:rsidRDefault="00165375" w:rsidP="00B711A5">
      <w:pPr>
        <w:pStyle w:val="a4"/>
        <w:spacing w:before="0" w:beforeAutospacing="0" w:after="0" w:afterAutospacing="0" w:line="360" w:lineRule="auto"/>
        <w:jc w:val="both"/>
        <w:outlineLvl w:val="0"/>
        <w:rPr>
          <w:b/>
          <w:sz w:val="28"/>
          <w:szCs w:val="28"/>
        </w:rPr>
      </w:pPr>
    </w:p>
    <w:p w:rsidR="00FE6ECF" w:rsidRPr="00481A1C" w:rsidRDefault="00682677" w:rsidP="00F94B6E">
      <w:pPr>
        <w:pStyle w:val="a4"/>
        <w:spacing w:before="0" w:beforeAutospacing="0" w:after="0" w:afterAutospacing="0"/>
        <w:jc w:val="both"/>
        <w:rPr>
          <w:color w:val="FF0000"/>
          <w:sz w:val="28"/>
          <w:szCs w:val="28"/>
        </w:rPr>
      </w:pPr>
      <w:r>
        <w:rPr>
          <w:sz w:val="28"/>
          <w:szCs w:val="28"/>
        </w:rPr>
        <w:tab/>
      </w:r>
      <w:r w:rsidRPr="00990E03">
        <w:rPr>
          <w:b/>
          <w:color w:val="000000" w:themeColor="text1"/>
          <w:sz w:val="28"/>
          <w:szCs w:val="28"/>
        </w:rPr>
        <w:t>Цель</w:t>
      </w:r>
      <w:r w:rsidR="00FE6ECF">
        <w:rPr>
          <w:color w:val="000000" w:themeColor="text1"/>
          <w:sz w:val="28"/>
          <w:szCs w:val="28"/>
        </w:rPr>
        <w:t>–</w:t>
      </w:r>
      <w:r w:rsidR="00481A1C" w:rsidRPr="00990E03">
        <w:rPr>
          <w:color w:val="000000" w:themeColor="text1"/>
          <w:sz w:val="28"/>
          <w:szCs w:val="28"/>
        </w:rPr>
        <w:t xml:space="preserve">содействие гармоничному, физическому развитию, всесторонней физической подготовке и </w:t>
      </w:r>
      <w:r w:rsidR="00481A1C">
        <w:rPr>
          <w:color w:val="000000" w:themeColor="text1"/>
          <w:sz w:val="28"/>
          <w:szCs w:val="28"/>
        </w:rPr>
        <w:t>укреплению здоровья обучающихся,</w:t>
      </w:r>
      <w:r w:rsidR="00481A1C" w:rsidRPr="00990E03">
        <w:rPr>
          <w:color w:val="000000" w:themeColor="text1"/>
          <w:sz w:val="28"/>
          <w:szCs w:val="28"/>
        </w:rPr>
        <w:t xml:space="preserve"> привитие потребности к систематическим занятиям физическими упражнениями</w:t>
      </w:r>
      <w:r w:rsidR="00481A1C">
        <w:rPr>
          <w:color w:val="000000" w:themeColor="text1"/>
          <w:sz w:val="28"/>
          <w:szCs w:val="28"/>
        </w:rPr>
        <w:t>.</w:t>
      </w:r>
    </w:p>
    <w:p w:rsidR="00F94B6E" w:rsidRDefault="00F94B6E" w:rsidP="00F94B6E">
      <w:pPr>
        <w:pStyle w:val="a4"/>
        <w:spacing w:before="0" w:beforeAutospacing="0" w:after="0" w:afterAutospacing="0"/>
        <w:jc w:val="both"/>
        <w:rPr>
          <w:b/>
          <w:bCs/>
          <w:color w:val="000000"/>
          <w:sz w:val="28"/>
          <w:szCs w:val="28"/>
        </w:rPr>
      </w:pPr>
    </w:p>
    <w:p w:rsidR="000079F0" w:rsidRDefault="00A509C3" w:rsidP="00F94B6E">
      <w:pPr>
        <w:pStyle w:val="a4"/>
        <w:spacing w:before="0" w:beforeAutospacing="0" w:after="0" w:afterAutospacing="0"/>
        <w:jc w:val="both"/>
        <w:rPr>
          <w:sz w:val="28"/>
          <w:szCs w:val="28"/>
        </w:rPr>
      </w:pPr>
      <w:r w:rsidRPr="008E64F8">
        <w:rPr>
          <w:b/>
          <w:bCs/>
          <w:color w:val="000000"/>
          <w:sz w:val="28"/>
          <w:szCs w:val="28"/>
        </w:rPr>
        <w:t>Задачи:</w:t>
      </w:r>
    </w:p>
    <w:p w:rsidR="000079F0" w:rsidRPr="000079F0" w:rsidRDefault="00EC7C51" w:rsidP="00F94B6E">
      <w:pPr>
        <w:pStyle w:val="a4"/>
        <w:spacing w:before="0" w:beforeAutospacing="0" w:after="0" w:afterAutospacing="0"/>
        <w:jc w:val="both"/>
        <w:rPr>
          <w:sz w:val="28"/>
          <w:szCs w:val="28"/>
        </w:rPr>
      </w:pPr>
      <w:r w:rsidRPr="00615548">
        <w:rPr>
          <w:b/>
          <w:color w:val="000000"/>
          <w:sz w:val="28"/>
          <w:szCs w:val="28"/>
        </w:rPr>
        <w:t>О</w:t>
      </w:r>
      <w:r w:rsidR="00A509C3" w:rsidRPr="00615548">
        <w:rPr>
          <w:b/>
          <w:color w:val="000000"/>
          <w:sz w:val="28"/>
          <w:szCs w:val="28"/>
        </w:rPr>
        <w:t>бразовательные</w:t>
      </w:r>
      <w:r w:rsidR="00615548">
        <w:rPr>
          <w:b/>
          <w:color w:val="000000"/>
          <w:sz w:val="28"/>
          <w:szCs w:val="28"/>
        </w:rPr>
        <w:t>:</w:t>
      </w:r>
    </w:p>
    <w:p w:rsidR="000079F0" w:rsidRDefault="00A509C3" w:rsidP="00F94B6E">
      <w:pPr>
        <w:pStyle w:val="a4"/>
        <w:numPr>
          <w:ilvl w:val="0"/>
          <w:numId w:val="23"/>
        </w:numPr>
        <w:spacing w:before="0" w:beforeAutospacing="0" w:after="0" w:afterAutospacing="0"/>
        <w:jc w:val="both"/>
        <w:rPr>
          <w:b/>
          <w:sz w:val="28"/>
          <w:szCs w:val="28"/>
        </w:rPr>
      </w:pPr>
      <w:r w:rsidRPr="008E64F8">
        <w:rPr>
          <w:color w:val="000000"/>
          <w:sz w:val="28"/>
          <w:szCs w:val="28"/>
        </w:rPr>
        <w:t xml:space="preserve"> формировать знания и умения в области физической культуры и спорта.</w:t>
      </w:r>
    </w:p>
    <w:p w:rsidR="000079F0" w:rsidRDefault="00A509C3" w:rsidP="00F94B6E">
      <w:pPr>
        <w:pStyle w:val="a4"/>
        <w:numPr>
          <w:ilvl w:val="0"/>
          <w:numId w:val="23"/>
        </w:numPr>
        <w:spacing w:before="0" w:beforeAutospacing="0" w:after="0" w:afterAutospacing="0"/>
        <w:jc w:val="both"/>
        <w:rPr>
          <w:b/>
          <w:sz w:val="28"/>
          <w:szCs w:val="28"/>
        </w:rPr>
      </w:pPr>
      <w:r w:rsidRPr="000079F0">
        <w:rPr>
          <w:color w:val="000000"/>
          <w:sz w:val="28"/>
          <w:szCs w:val="28"/>
        </w:rPr>
        <w:t xml:space="preserve"> обучить технике и тактике двигательных действий.</w:t>
      </w:r>
    </w:p>
    <w:p w:rsidR="000079F0" w:rsidRPr="000079F0" w:rsidRDefault="00B317ED" w:rsidP="00F94B6E">
      <w:pPr>
        <w:pStyle w:val="a4"/>
        <w:spacing w:before="0" w:beforeAutospacing="0" w:after="0" w:afterAutospacing="0"/>
        <w:jc w:val="both"/>
        <w:rPr>
          <w:b/>
          <w:sz w:val="28"/>
          <w:szCs w:val="28"/>
        </w:rPr>
      </w:pPr>
      <w:r w:rsidRPr="000079F0">
        <w:rPr>
          <w:b/>
          <w:color w:val="000000"/>
          <w:sz w:val="28"/>
          <w:szCs w:val="28"/>
        </w:rPr>
        <w:t>Р</w:t>
      </w:r>
      <w:r w:rsidR="00A509C3" w:rsidRPr="000079F0">
        <w:rPr>
          <w:b/>
          <w:color w:val="000000"/>
          <w:sz w:val="28"/>
          <w:szCs w:val="28"/>
        </w:rPr>
        <w:t>азвивающие</w:t>
      </w:r>
      <w:r w:rsidR="00615548" w:rsidRPr="000079F0">
        <w:rPr>
          <w:b/>
          <w:color w:val="000000"/>
          <w:sz w:val="28"/>
          <w:szCs w:val="28"/>
        </w:rPr>
        <w:t>:</w:t>
      </w:r>
    </w:p>
    <w:p w:rsidR="000079F0" w:rsidRDefault="00A509C3" w:rsidP="00F94B6E">
      <w:pPr>
        <w:pStyle w:val="a4"/>
        <w:numPr>
          <w:ilvl w:val="0"/>
          <w:numId w:val="23"/>
        </w:numPr>
        <w:spacing w:before="0" w:beforeAutospacing="0" w:after="0" w:afterAutospacing="0"/>
        <w:jc w:val="both"/>
        <w:rPr>
          <w:b/>
          <w:sz w:val="28"/>
          <w:szCs w:val="28"/>
        </w:rPr>
      </w:pPr>
      <w:r w:rsidRPr="000079F0">
        <w:rPr>
          <w:color w:val="000000"/>
          <w:sz w:val="28"/>
          <w:szCs w:val="28"/>
        </w:rPr>
        <w:t>повышать техническую и тактическую подготовленность в данном виде спорта;</w:t>
      </w:r>
    </w:p>
    <w:p w:rsidR="000079F0" w:rsidRDefault="00A509C3" w:rsidP="00F94B6E">
      <w:pPr>
        <w:pStyle w:val="a4"/>
        <w:numPr>
          <w:ilvl w:val="0"/>
          <w:numId w:val="23"/>
        </w:numPr>
        <w:spacing w:before="0" w:beforeAutospacing="0" w:after="0" w:afterAutospacing="0"/>
        <w:jc w:val="both"/>
        <w:rPr>
          <w:b/>
          <w:sz w:val="28"/>
          <w:szCs w:val="28"/>
        </w:rPr>
      </w:pPr>
      <w:r w:rsidRPr="000079F0">
        <w:rPr>
          <w:color w:val="000000"/>
          <w:sz w:val="28"/>
          <w:szCs w:val="28"/>
        </w:rPr>
        <w:t>совершенствовать навыки и умения игры;</w:t>
      </w:r>
    </w:p>
    <w:p w:rsidR="000079F0" w:rsidRDefault="00A509C3" w:rsidP="00F94B6E">
      <w:pPr>
        <w:pStyle w:val="a4"/>
        <w:numPr>
          <w:ilvl w:val="0"/>
          <w:numId w:val="23"/>
        </w:numPr>
        <w:spacing w:before="0" w:beforeAutospacing="0" w:after="0" w:afterAutospacing="0"/>
        <w:jc w:val="both"/>
        <w:rPr>
          <w:b/>
          <w:sz w:val="28"/>
          <w:szCs w:val="28"/>
        </w:rPr>
      </w:pPr>
      <w:r w:rsidRPr="000079F0">
        <w:rPr>
          <w:color w:val="000000"/>
          <w:sz w:val="28"/>
          <w:szCs w:val="28"/>
        </w:rPr>
        <w:t>развивать физические качества, расширять функциональные возможности организма;</w:t>
      </w:r>
    </w:p>
    <w:p w:rsidR="000079F0" w:rsidRDefault="000079F0" w:rsidP="00F94B6E">
      <w:pPr>
        <w:pStyle w:val="a4"/>
        <w:numPr>
          <w:ilvl w:val="0"/>
          <w:numId w:val="23"/>
        </w:numPr>
        <w:spacing w:before="0" w:beforeAutospacing="0" w:after="0" w:afterAutospacing="0"/>
        <w:jc w:val="both"/>
        <w:rPr>
          <w:b/>
          <w:sz w:val="28"/>
          <w:szCs w:val="28"/>
        </w:rPr>
      </w:pPr>
      <w:r w:rsidRPr="000079F0">
        <w:rPr>
          <w:color w:val="000000"/>
          <w:sz w:val="28"/>
          <w:szCs w:val="28"/>
        </w:rPr>
        <w:t>содействовать физическому развитию.</w:t>
      </w:r>
    </w:p>
    <w:p w:rsidR="000079F0" w:rsidRDefault="00615548" w:rsidP="00F94B6E">
      <w:pPr>
        <w:pStyle w:val="a4"/>
        <w:spacing w:before="0" w:beforeAutospacing="0" w:after="0" w:afterAutospacing="0"/>
        <w:jc w:val="both"/>
        <w:rPr>
          <w:b/>
          <w:sz w:val="28"/>
          <w:szCs w:val="28"/>
        </w:rPr>
      </w:pPr>
      <w:r w:rsidRPr="000079F0">
        <w:rPr>
          <w:b/>
          <w:color w:val="000000"/>
          <w:sz w:val="28"/>
          <w:szCs w:val="28"/>
        </w:rPr>
        <w:t>Воспитательные:</w:t>
      </w:r>
    </w:p>
    <w:p w:rsidR="000079F0" w:rsidRDefault="00615548" w:rsidP="00F94B6E">
      <w:pPr>
        <w:pStyle w:val="a4"/>
        <w:numPr>
          <w:ilvl w:val="0"/>
          <w:numId w:val="23"/>
        </w:numPr>
        <w:spacing w:before="0" w:beforeAutospacing="0" w:after="0" w:afterAutospacing="0"/>
        <w:jc w:val="both"/>
        <w:rPr>
          <w:b/>
          <w:sz w:val="28"/>
          <w:szCs w:val="28"/>
        </w:rPr>
      </w:pPr>
      <w:r w:rsidRPr="000079F0">
        <w:rPr>
          <w:color w:val="000000"/>
          <w:sz w:val="28"/>
          <w:szCs w:val="28"/>
        </w:rPr>
        <w:t>воспитывать нравственные и волевые качества личности обучающихся.</w:t>
      </w:r>
    </w:p>
    <w:p w:rsidR="000079F0" w:rsidRDefault="00615548" w:rsidP="00F94B6E">
      <w:pPr>
        <w:pStyle w:val="a4"/>
        <w:numPr>
          <w:ilvl w:val="0"/>
          <w:numId w:val="23"/>
        </w:numPr>
        <w:spacing w:before="0" w:beforeAutospacing="0" w:after="0" w:afterAutospacing="0"/>
        <w:jc w:val="both"/>
        <w:rPr>
          <w:b/>
          <w:sz w:val="28"/>
          <w:szCs w:val="28"/>
        </w:rPr>
      </w:pPr>
      <w:r w:rsidRPr="000079F0">
        <w:rPr>
          <w:color w:val="000000"/>
          <w:sz w:val="28"/>
          <w:szCs w:val="28"/>
        </w:rPr>
        <w:t>воспитывать привычку к самостоятельным занятиям, избранным видом спорта в свободное время;</w:t>
      </w:r>
    </w:p>
    <w:p w:rsidR="00615548" w:rsidRPr="000079F0" w:rsidRDefault="00615548" w:rsidP="00F94B6E">
      <w:pPr>
        <w:pStyle w:val="a4"/>
        <w:numPr>
          <w:ilvl w:val="0"/>
          <w:numId w:val="23"/>
        </w:numPr>
        <w:spacing w:before="0" w:beforeAutospacing="0" w:after="0" w:afterAutospacing="0"/>
        <w:jc w:val="both"/>
        <w:rPr>
          <w:b/>
          <w:sz w:val="28"/>
          <w:szCs w:val="28"/>
        </w:rPr>
      </w:pPr>
      <w:r w:rsidRPr="000079F0">
        <w:rPr>
          <w:color w:val="000000"/>
          <w:sz w:val="28"/>
          <w:szCs w:val="28"/>
        </w:rPr>
        <w:t xml:space="preserve"> формировать потребность к ведению здорового образа жизни.</w:t>
      </w:r>
    </w:p>
    <w:p w:rsidR="00615548" w:rsidRDefault="00615548" w:rsidP="00615548">
      <w:pPr>
        <w:pStyle w:val="a4"/>
        <w:spacing w:before="0" w:beforeAutospacing="0" w:after="150" w:afterAutospacing="0"/>
        <w:jc w:val="both"/>
        <w:rPr>
          <w:color w:val="000000"/>
          <w:sz w:val="28"/>
          <w:szCs w:val="28"/>
        </w:rPr>
      </w:pPr>
    </w:p>
    <w:p w:rsidR="00807525" w:rsidRDefault="00807525" w:rsidP="00615548">
      <w:pPr>
        <w:pStyle w:val="a4"/>
        <w:spacing w:before="0" w:beforeAutospacing="0" w:after="150" w:afterAutospacing="0"/>
        <w:jc w:val="both"/>
        <w:rPr>
          <w:color w:val="000000"/>
          <w:sz w:val="28"/>
          <w:szCs w:val="28"/>
        </w:rPr>
      </w:pPr>
    </w:p>
    <w:p w:rsidR="00807525" w:rsidRDefault="00807525" w:rsidP="00615548">
      <w:pPr>
        <w:pStyle w:val="a4"/>
        <w:spacing w:before="0" w:beforeAutospacing="0" w:after="150" w:afterAutospacing="0"/>
        <w:jc w:val="both"/>
        <w:rPr>
          <w:color w:val="000000"/>
          <w:sz w:val="28"/>
          <w:szCs w:val="28"/>
        </w:rPr>
      </w:pPr>
    </w:p>
    <w:p w:rsidR="00807525" w:rsidRDefault="00807525" w:rsidP="00615548">
      <w:pPr>
        <w:pStyle w:val="a4"/>
        <w:spacing w:before="0" w:beforeAutospacing="0" w:after="150" w:afterAutospacing="0"/>
        <w:jc w:val="both"/>
        <w:rPr>
          <w:color w:val="000000"/>
          <w:sz w:val="28"/>
          <w:szCs w:val="28"/>
        </w:rPr>
      </w:pPr>
    </w:p>
    <w:p w:rsidR="00EE3244" w:rsidRDefault="00EE3244" w:rsidP="00615548">
      <w:pPr>
        <w:pStyle w:val="a4"/>
        <w:spacing w:before="0" w:beforeAutospacing="0" w:after="150" w:afterAutospacing="0"/>
        <w:jc w:val="both"/>
        <w:rPr>
          <w:color w:val="000000"/>
          <w:sz w:val="28"/>
          <w:szCs w:val="28"/>
        </w:rPr>
      </w:pPr>
    </w:p>
    <w:p w:rsidR="00EE3244" w:rsidRDefault="00EE3244" w:rsidP="00807525">
      <w:pPr>
        <w:pStyle w:val="a4"/>
        <w:spacing w:before="0" w:beforeAutospacing="0" w:after="150" w:afterAutospacing="0" w:line="276" w:lineRule="auto"/>
        <w:jc w:val="both"/>
        <w:rPr>
          <w:color w:val="000000"/>
          <w:sz w:val="28"/>
          <w:szCs w:val="28"/>
        </w:rPr>
      </w:pPr>
    </w:p>
    <w:p w:rsidR="00615548" w:rsidRDefault="00615548" w:rsidP="00807525">
      <w:pPr>
        <w:pStyle w:val="a4"/>
        <w:spacing w:before="0" w:beforeAutospacing="0" w:after="150" w:afterAutospacing="0" w:line="276" w:lineRule="auto"/>
        <w:jc w:val="both"/>
        <w:rPr>
          <w:color w:val="000000"/>
          <w:sz w:val="28"/>
          <w:szCs w:val="28"/>
        </w:rPr>
      </w:pPr>
    </w:p>
    <w:p w:rsidR="000079F0" w:rsidRDefault="000079F0" w:rsidP="00807525">
      <w:pPr>
        <w:pStyle w:val="a4"/>
        <w:spacing w:before="0" w:beforeAutospacing="0" w:after="150" w:afterAutospacing="0" w:line="276" w:lineRule="auto"/>
        <w:jc w:val="both"/>
        <w:rPr>
          <w:color w:val="000000"/>
          <w:sz w:val="28"/>
          <w:szCs w:val="28"/>
        </w:rPr>
      </w:pPr>
    </w:p>
    <w:p w:rsidR="000079F0" w:rsidRDefault="000079F0" w:rsidP="00807525">
      <w:pPr>
        <w:pStyle w:val="a4"/>
        <w:spacing w:before="0" w:beforeAutospacing="0" w:after="150" w:afterAutospacing="0" w:line="276" w:lineRule="auto"/>
        <w:jc w:val="both"/>
        <w:rPr>
          <w:color w:val="000000"/>
          <w:sz w:val="28"/>
          <w:szCs w:val="28"/>
        </w:rPr>
      </w:pPr>
    </w:p>
    <w:p w:rsidR="000079F0" w:rsidRDefault="000079F0" w:rsidP="00807525">
      <w:pPr>
        <w:pStyle w:val="a4"/>
        <w:spacing w:before="0" w:beforeAutospacing="0" w:after="150" w:afterAutospacing="0" w:line="276" w:lineRule="auto"/>
        <w:jc w:val="both"/>
        <w:rPr>
          <w:color w:val="000000"/>
          <w:sz w:val="28"/>
          <w:szCs w:val="28"/>
        </w:rPr>
      </w:pPr>
    </w:p>
    <w:p w:rsidR="000079F0" w:rsidRDefault="000079F0" w:rsidP="00807525">
      <w:pPr>
        <w:pStyle w:val="a4"/>
        <w:spacing w:before="0" w:beforeAutospacing="0" w:after="150" w:afterAutospacing="0" w:line="276" w:lineRule="auto"/>
        <w:jc w:val="both"/>
        <w:rPr>
          <w:color w:val="000000"/>
          <w:sz w:val="28"/>
          <w:szCs w:val="28"/>
        </w:rPr>
      </w:pPr>
    </w:p>
    <w:p w:rsidR="00807525" w:rsidRPr="00EC2188" w:rsidRDefault="00807525" w:rsidP="00807525">
      <w:pPr>
        <w:pStyle w:val="a4"/>
        <w:spacing w:before="0" w:beforeAutospacing="0" w:after="150" w:afterAutospacing="0" w:line="276" w:lineRule="auto"/>
        <w:jc w:val="both"/>
        <w:rPr>
          <w:color w:val="000000"/>
          <w:sz w:val="28"/>
          <w:szCs w:val="28"/>
        </w:rPr>
      </w:pPr>
    </w:p>
    <w:p w:rsidR="00F94B6E" w:rsidRDefault="00F94B6E" w:rsidP="00F94B6E">
      <w:pPr>
        <w:pStyle w:val="a4"/>
        <w:jc w:val="center"/>
        <w:outlineLvl w:val="0"/>
        <w:rPr>
          <w:b/>
          <w:sz w:val="28"/>
          <w:szCs w:val="28"/>
        </w:rPr>
        <w:sectPr w:rsidR="00F94B6E" w:rsidSect="00370820">
          <w:pgSz w:w="11906" w:h="16838"/>
          <w:pgMar w:top="426" w:right="707" w:bottom="1134" w:left="1701" w:header="708" w:footer="708" w:gutter="0"/>
          <w:cols w:space="708"/>
          <w:titlePg/>
          <w:docGrid w:linePitch="360"/>
        </w:sectPr>
      </w:pPr>
    </w:p>
    <w:p w:rsidR="00DE5099" w:rsidRPr="00DE5099" w:rsidRDefault="00165375" w:rsidP="00F94B6E">
      <w:pPr>
        <w:pStyle w:val="a4"/>
        <w:jc w:val="center"/>
        <w:outlineLvl w:val="0"/>
        <w:rPr>
          <w:color w:val="000000"/>
          <w:sz w:val="25"/>
          <w:szCs w:val="25"/>
        </w:rPr>
      </w:pPr>
      <w:bookmarkStart w:id="3" w:name="_Toc50731031"/>
      <w:r>
        <w:rPr>
          <w:b/>
          <w:sz w:val="28"/>
          <w:szCs w:val="28"/>
        </w:rPr>
        <w:lastRenderedPageBreak/>
        <w:t>1.</w:t>
      </w:r>
      <w:r w:rsidR="00FD77A6">
        <w:rPr>
          <w:b/>
          <w:sz w:val="28"/>
          <w:szCs w:val="28"/>
        </w:rPr>
        <w:t>3.</w:t>
      </w:r>
      <w:r w:rsidR="00FD77A6" w:rsidRPr="00DE5099">
        <w:rPr>
          <w:b/>
          <w:color w:val="000000"/>
          <w:sz w:val="28"/>
          <w:szCs w:val="28"/>
        </w:rPr>
        <w:t xml:space="preserve"> Содержание</w:t>
      </w:r>
      <w:r w:rsidR="00DE5099" w:rsidRPr="00DE5099">
        <w:rPr>
          <w:b/>
          <w:color w:val="000000"/>
          <w:sz w:val="28"/>
          <w:szCs w:val="28"/>
        </w:rPr>
        <w:t xml:space="preserve"> </w:t>
      </w:r>
      <w:proofErr w:type="spellStart"/>
      <w:r w:rsidR="00DE5099" w:rsidRPr="00DE5099">
        <w:rPr>
          <w:b/>
          <w:color w:val="000000"/>
          <w:sz w:val="28"/>
          <w:szCs w:val="28"/>
        </w:rPr>
        <w:t>общеразвивающей</w:t>
      </w:r>
      <w:proofErr w:type="spellEnd"/>
      <w:r w:rsidR="00DE5099" w:rsidRPr="00DE5099">
        <w:rPr>
          <w:b/>
          <w:color w:val="000000"/>
          <w:sz w:val="28"/>
          <w:szCs w:val="28"/>
        </w:rPr>
        <w:t xml:space="preserve"> программы</w:t>
      </w:r>
      <w:bookmarkEnd w:id="3"/>
    </w:p>
    <w:p w:rsidR="00987566" w:rsidRDefault="00987566" w:rsidP="00F94B6E">
      <w:pPr>
        <w:pStyle w:val="a8"/>
        <w:kinsoku w:val="0"/>
        <w:overflowPunct w:val="0"/>
        <w:ind w:left="0" w:firstLine="0"/>
        <w:jc w:val="both"/>
      </w:pPr>
      <w:r w:rsidRPr="007F1A5E">
        <w:rPr>
          <w:b/>
        </w:rPr>
        <w:t xml:space="preserve">Цель </w:t>
      </w:r>
      <w:r>
        <w:rPr>
          <w:b/>
        </w:rPr>
        <w:t xml:space="preserve">- </w:t>
      </w:r>
      <w:r w:rsidRPr="00641F55">
        <w:t xml:space="preserve">формирование здорового образа жизни, обеспечение </w:t>
      </w:r>
      <w:r w:rsidR="0045464D" w:rsidRPr="00641F55">
        <w:t>необходимых условий</w:t>
      </w:r>
      <w:r w:rsidRPr="00641F55">
        <w:t xml:space="preserve"> для удовлетворения личностных интересов, развития физических качеств обучающихся посредством игры </w:t>
      </w:r>
      <w:r w:rsidR="0045464D" w:rsidRPr="00641F55">
        <w:t>в баскетбол</w:t>
      </w:r>
      <w:r w:rsidRPr="00641F55">
        <w:t>.</w:t>
      </w:r>
    </w:p>
    <w:p w:rsidR="000079F0" w:rsidRDefault="000079F0" w:rsidP="00F94B6E">
      <w:pPr>
        <w:pStyle w:val="a8"/>
        <w:kinsoku w:val="0"/>
        <w:overflowPunct w:val="0"/>
        <w:ind w:left="0" w:firstLine="0"/>
        <w:jc w:val="both"/>
        <w:rPr>
          <w:b/>
          <w:bCs/>
          <w:color w:val="000000"/>
        </w:rPr>
      </w:pPr>
    </w:p>
    <w:p w:rsidR="00987566" w:rsidRDefault="00987566" w:rsidP="00F94B6E">
      <w:pPr>
        <w:pStyle w:val="a8"/>
        <w:kinsoku w:val="0"/>
        <w:overflowPunct w:val="0"/>
        <w:ind w:left="0" w:firstLine="0"/>
        <w:jc w:val="both"/>
        <w:rPr>
          <w:b/>
          <w:bCs/>
          <w:color w:val="000000"/>
        </w:rPr>
      </w:pPr>
      <w:r w:rsidRPr="007C2354">
        <w:rPr>
          <w:b/>
          <w:bCs/>
          <w:color w:val="000000"/>
        </w:rPr>
        <w:t xml:space="preserve">Задачи:  </w:t>
      </w:r>
    </w:p>
    <w:p w:rsidR="00987566" w:rsidRPr="00615548" w:rsidRDefault="00987566" w:rsidP="00F94B6E">
      <w:pPr>
        <w:pStyle w:val="a3"/>
        <w:autoSpaceDE w:val="0"/>
        <w:autoSpaceDN w:val="0"/>
        <w:adjustRightInd w:val="0"/>
        <w:spacing w:after="0" w:line="240" w:lineRule="auto"/>
        <w:ind w:left="0"/>
        <w:rPr>
          <w:rFonts w:ascii="Times New Roman" w:hAnsi="Times New Roman" w:cs="Times New Roman"/>
          <w:b/>
          <w:bCs/>
          <w:color w:val="000000"/>
          <w:sz w:val="28"/>
          <w:szCs w:val="28"/>
        </w:rPr>
      </w:pPr>
      <w:r w:rsidRPr="00615548">
        <w:rPr>
          <w:rFonts w:ascii="Times New Roman" w:hAnsi="Times New Roman" w:cs="Times New Roman"/>
          <w:b/>
          <w:bCs/>
          <w:color w:val="000000"/>
          <w:sz w:val="28"/>
          <w:szCs w:val="28"/>
        </w:rPr>
        <w:t>Обучающиеся:</w:t>
      </w:r>
    </w:p>
    <w:p w:rsidR="00987566" w:rsidRPr="00DA6646" w:rsidRDefault="00987566" w:rsidP="00F94B6E">
      <w:pPr>
        <w:pStyle w:val="a3"/>
        <w:numPr>
          <w:ilvl w:val="0"/>
          <w:numId w:val="3"/>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познакомить</w:t>
      </w:r>
      <w:r w:rsidRPr="00DA6646">
        <w:rPr>
          <w:rFonts w:ascii="Times New Roman" w:hAnsi="Times New Roman" w:cs="Times New Roman"/>
          <w:color w:val="000000"/>
          <w:sz w:val="28"/>
          <w:szCs w:val="28"/>
        </w:rPr>
        <w:t xml:space="preserve"> с историей развития спорта в России и мире, биографиями выдающихся спортсменов; </w:t>
      </w:r>
    </w:p>
    <w:p w:rsidR="000079F0" w:rsidRPr="00F94B6E" w:rsidRDefault="00987566" w:rsidP="00F94B6E">
      <w:pPr>
        <w:pStyle w:val="a3"/>
        <w:numPr>
          <w:ilvl w:val="0"/>
          <w:numId w:val="3"/>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обучение</w:t>
      </w:r>
      <w:r w:rsidRPr="00DA6646">
        <w:rPr>
          <w:rFonts w:ascii="Times New Roman" w:hAnsi="Times New Roman" w:cs="Times New Roman"/>
          <w:color w:val="000000"/>
          <w:sz w:val="28"/>
          <w:szCs w:val="28"/>
        </w:rPr>
        <w:t xml:space="preserve"> основам </w:t>
      </w:r>
      <w:proofErr w:type="spellStart"/>
      <w:r w:rsidRPr="00DA6646">
        <w:rPr>
          <w:rFonts w:ascii="Times New Roman" w:hAnsi="Times New Roman" w:cs="Times New Roman"/>
          <w:color w:val="000000"/>
          <w:sz w:val="28"/>
          <w:szCs w:val="28"/>
        </w:rPr>
        <w:t>технико</w:t>
      </w:r>
      <w:proofErr w:type="spellEnd"/>
      <w:r w:rsidRPr="00DA6646">
        <w:rPr>
          <w:rFonts w:ascii="Times New Roman" w:hAnsi="Times New Roman" w:cs="Times New Roman"/>
          <w:color w:val="000000"/>
          <w:sz w:val="28"/>
          <w:szCs w:val="28"/>
        </w:rPr>
        <w:t xml:space="preserve"> – тактической подготовки;</w:t>
      </w:r>
    </w:p>
    <w:p w:rsidR="00987566" w:rsidRPr="00615548" w:rsidRDefault="00987566" w:rsidP="00F94B6E">
      <w:pPr>
        <w:pStyle w:val="a3"/>
        <w:autoSpaceDE w:val="0"/>
        <w:autoSpaceDN w:val="0"/>
        <w:adjustRightInd w:val="0"/>
        <w:spacing w:after="0" w:line="240" w:lineRule="auto"/>
        <w:ind w:left="0"/>
        <w:rPr>
          <w:rFonts w:ascii="Times New Roman" w:hAnsi="Times New Roman" w:cs="Times New Roman"/>
          <w:b/>
          <w:bCs/>
          <w:color w:val="000000"/>
          <w:sz w:val="28"/>
          <w:szCs w:val="28"/>
        </w:rPr>
      </w:pPr>
      <w:r w:rsidRPr="00615548">
        <w:rPr>
          <w:rFonts w:ascii="Times New Roman" w:hAnsi="Times New Roman" w:cs="Times New Roman"/>
          <w:b/>
          <w:bCs/>
          <w:color w:val="000000"/>
          <w:sz w:val="28"/>
          <w:szCs w:val="28"/>
        </w:rPr>
        <w:t xml:space="preserve">Развивающие: </w:t>
      </w:r>
    </w:p>
    <w:p w:rsidR="00987566" w:rsidRPr="00650D8A" w:rsidRDefault="00987566" w:rsidP="00F94B6E">
      <w:pPr>
        <w:pStyle w:val="a3"/>
        <w:numPr>
          <w:ilvl w:val="0"/>
          <w:numId w:val="3"/>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развитие общих и специальных физических</w:t>
      </w:r>
      <w:r w:rsidRPr="00DA6646">
        <w:rPr>
          <w:rFonts w:ascii="Times New Roman" w:hAnsi="Times New Roman" w:cs="Times New Roman"/>
          <w:color w:val="000000"/>
          <w:sz w:val="28"/>
          <w:szCs w:val="28"/>
        </w:rPr>
        <w:t xml:space="preserve"> качества.</w:t>
      </w:r>
    </w:p>
    <w:p w:rsidR="000079F0" w:rsidRPr="00F94B6E" w:rsidRDefault="00987566" w:rsidP="00F94B6E">
      <w:pPr>
        <w:pStyle w:val="a3"/>
        <w:numPr>
          <w:ilvl w:val="0"/>
          <w:numId w:val="3"/>
        </w:numPr>
        <w:autoSpaceDE w:val="0"/>
        <w:autoSpaceDN w:val="0"/>
        <w:adjustRightInd w:val="0"/>
        <w:spacing w:after="0" w:line="240" w:lineRule="auto"/>
        <w:rPr>
          <w:rFonts w:ascii="Times New Roman" w:hAnsi="Times New Roman" w:cs="Times New Roman"/>
          <w:color w:val="000000"/>
          <w:sz w:val="28"/>
          <w:szCs w:val="28"/>
        </w:rPr>
      </w:pPr>
      <w:r w:rsidRPr="00650D8A">
        <w:rPr>
          <w:rFonts w:ascii="Times New Roman" w:hAnsi="Times New Roman" w:cs="Times New Roman"/>
          <w:color w:val="000000"/>
          <w:sz w:val="28"/>
          <w:szCs w:val="28"/>
        </w:rPr>
        <w:t xml:space="preserve"> обучение правилам спортивных игр; </w:t>
      </w:r>
    </w:p>
    <w:p w:rsidR="00987566" w:rsidRPr="00615548" w:rsidRDefault="00987566" w:rsidP="00F94B6E">
      <w:pPr>
        <w:autoSpaceDE w:val="0"/>
        <w:autoSpaceDN w:val="0"/>
        <w:adjustRightInd w:val="0"/>
        <w:spacing w:after="0" w:line="240" w:lineRule="auto"/>
        <w:rPr>
          <w:rFonts w:ascii="Times New Roman" w:hAnsi="Times New Roman" w:cs="Times New Roman"/>
          <w:b/>
          <w:bCs/>
          <w:color w:val="000000"/>
          <w:sz w:val="28"/>
          <w:szCs w:val="28"/>
        </w:rPr>
      </w:pPr>
      <w:r w:rsidRPr="00615548">
        <w:rPr>
          <w:rFonts w:ascii="Times New Roman" w:hAnsi="Times New Roman" w:cs="Times New Roman"/>
          <w:b/>
          <w:bCs/>
          <w:color w:val="000000"/>
          <w:sz w:val="28"/>
          <w:szCs w:val="28"/>
        </w:rPr>
        <w:t>Воспитательные:</w:t>
      </w:r>
    </w:p>
    <w:p w:rsidR="00987566" w:rsidRPr="00B317ED" w:rsidRDefault="00987566" w:rsidP="00F94B6E">
      <w:pPr>
        <w:pStyle w:val="a3"/>
        <w:numPr>
          <w:ilvl w:val="0"/>
          <w:numId w:val="3"/>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развитие морально – нравственных</w:t>
      </w:r>
      <w:r w:rsidRPr="00DA6646">
        <w:rPr>
          <w:rFonts w:ascii="Times New Roman" w:hAnsi="Times New Roman" w:cs="Times New Roman"/>
          <w:color w:val="000000"/>
          <w:sz w:val="28"/>
          <w:szCs w:val="28"/>
        </w:rPr>
        <w:t xml:space="preserve"> качества, </w:t>
      </w:r>
      <w:r w:rsidR="0045464D" w:rsidRPr="00DA6646">
        <w:rPr>
          <w:rFonts w:ascii="Times New Roman" w:hAnsi="Times New Roman" w:cs="Times New Roman"/>
          <w:color w:val="000000"/>
          <w:sz w:val="28"/>
          <w:szCs w:val="28"/>
        </w:rPr>
        <w:t>целеустремлённость</w:t>
      </w:r>
      <w:r w:rsidRPr="00DA6646">
        <w:rPr>
          <w:rFonts w:ascii="Times New Roman" w:hAnsi="Times New Roman" w:cs="Times New Roman"/>
          <w:color w:val="000000"/>
          <w:sz w:val="28"/>
          <w:szCs w:val="28"/>
        </w:rPr>
        <w:t>.</w:t>
      </w:r>
    </w:p>
    <w:p w:rsidR="00987566" w:rsidRDefault="00987566" w:rsidP="00F94B6E">
      <w:pPr>
        <w:pStyle w:val="a3"/>
        <w:numPr>
          <w:ilvl w:val="0"/>
          <w:numId w:val="3"/>
        </w:numPr>
        <w:autoSpaceDE w:val="0"/>
        <w:autoSpaceDN w:val="0"/>
        <w:adjustRightInd w:val="0"/>
        <w:spacing w:after="0" w:line="240" w:lineRule="auto"/>
        <w:rPr>
          <w:rFonts w:ascii="Times New Roman" w:hAnsi="Times New Roman" w:cs="Times New Roman"/>
          <w:bCs/>
          <w:color w:val="000000"/>
          <w:sz w:val="28"/>
          <w:szCs w:val="28"/>
        </w:rPr>
      </w:pPr>
      <w:r w:rsidRPr="009E22CB">
        <w:rPr>
          <w:rFonts w:ascii="Times New Roman" w:hAnsi="Times New Roman" w:cs="Times New Roman"/>
          <w:bCs/>
          <w:color w:val="000000"/>
          <w:sz w:val="28"/>
          <w:szCs w:val="28"/>
        </w:rPr>
        <w:t>приобщить к ценностям здорового образа жизни.</w:t>
      </w:r>
    </w:p>
    <w:p w:rsidR="00807525" w:rsidRDefault="00807525" w:rsidP="00F94B6E">
      <w:pPr>
        <w:autoSpaceDE w:val="0"/>
        <w:autoSpaceDN w:val="0"/>
        <w:adjustRightInd w:val="0"/>
        <w:spacing w:after="0" w:line="240" w:lineRule="auto"/>
        <w:rPr>
          <w:rFonts w:ascii="Times New Roman" w:hAnsi="Times New Roman" w:cs="Times New Roman"/>
          <w:bCs/>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rsidR="00EE3244" w:rsidRDefault="00EE3244" w:rsidP="00807525">
      <w:pPr>
        <w:autoSpaceDE w:val="0"/>
        <w:autoSpaceDN w:val="0"/>
        <w:adjustRightInd w:val="0"/>
        <w:spacing w:after="0" w:line="360" w:lineRule="auto"/>
        <w:rPr>
          <w:rFonts w:ascii="Times New Roman" w:hAnsi="Times New Roman" w:cs="Times New Roman"/>
          <w:bCs/>
          <w:color w:val="000000"/>
          <w:sz w:val="28"/>
          <w:szCs w:val="28"/>
        </w:rPr>
      </w:pPr>
    </w:p>
    <w:p w:rsidR="00EE3244" w:rsidRDefault="00EE3244" w:rsidP="00807525">
      <w:pPr>
        <w:autoSpaceDE w:val="0"/>
        <w:autoSpaceDN w:val="0"/>
        <w:adjustRightInd w:val="0"/>
        <w:spacing w:after="0" w:line="360" w:lineRule="auto"/>
        <w:rPr>
          <w:rFonts w:ascii="Times New Roman" w:hAnsi="Times New Roman" w:cs="Times New Roman"/>
          <w:bCs/>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rsidR="00165375" w:rsidRDefault="00165375" w:rsidP="00280338">
      <w:pPr>
        <w:pStyle w:val="a3"/>
        <w:spacing w:line="360" w:lineRule="auto"/>
        <w:jc w:val="center"/>
        <w:rPr>
          <w:rFonts w:ascii="Times New Roman" w:hAnsi="Times New Roman" w:cs="Times New Roman"/>
          <w:b/>
          <w:sz w:val="28"/>
          <w:szCs w:val="28"/>
        </w:rPr>
      </w:pPr>
    </w:p>
    <w:p w:rsidR="00F94B6E" w:rsidRDefault="00F94B6E" w:rsidP="00B711A5">
      <w:pPr>
        <w:pStyle w:val="a3"/>
        <w:spacing w:line="360" w:lineRule="auto"/>
        <w:jc w:val="center"/>
        <w:outlineLvl w:val="0"/>
        <w:rPr>
          <w:rFonts w:ascii="Times New Roman" w:hAnsi="Times New Roman" w:cs="Times New Roman"/>
          <w:b/>
          <w:sz w:val="28"/>
          <w:szCs w:val="28"/>
        </w:rPr>
        <w:sectPr w:rsidR="00F94B6E" w:rsidSect="00370820">
          <w:pgSz w:w="11906" w:h="16838"/>
          <w:pgMar w:top="426" w:right="707" w:bottom="1134" w:left="1701" w:header="708" w:footer="708" w:gutter="0"/>
          <w:cols w:space="708"/>
          <w:titlePg/>
          <w:docGrid w:linePitch="360"/>
        </w:sectPr>
      </w:pPr>
    </w:p>
    <w:p w:rsidR="00D80114" w:rsidRPr="00FE6D49" w:rsidRDefault="00D80114" w:rsidP="00B711A5">
      <w:pPr>
        <w:pStyle w:val="a3"/>
        <w:spacing w:line="360" w:lineRule="auto"/>
        <w:jc w:val="center"/>
        <w:outlineLvl w:val="0"/>
        <w:rPr>
          <w:rFonts w:ascii="Times New Roman" w:hAnsi="Times New Roman" w:cs="Times New Roman"/>
          <w:b/>
          <w:sz w:val="28"/>
          <w:szCs w:val="28"/>
        </w:rPr>
      </w:pPr>
      <w:bookmarkStart w:id="4" w:name="_Toc50731032"/>
      <w:r w:rsidRPr="00FE6D49">
        <w:rPr>
          <w:rFonts w:ascii="Times New Roman" w:hAnsi="Times New Roman" w:cs="Times New Roman"/>
          <w:b/>
          <w:sz w:val="28"/>
          <w:szCs w:val="28"/>
        </w:rPr>
        <w:lastRenderedPageBreak/>
        <w:t xml:space="preserve">Учебный </w:t>
      </w:r>
      <w:r>
        <w:rPr>
          <w:rFonts w:ascii="Times New Roman" w:hAnsi="Times New Roman" w:cs="Times New Roman"/>
          <w:b/>
          <w:sz w:val="28"/>
          <w:szCs w:val="28"/>
        </w:rPr>
        <w:t xml:space="preserve">тематически </w:t>
      </w:r>
      <w:r w:rsidR="0045464D">
        <w:rPr>
          <w:rFonts w:ascii="Times New Roman" w:hAnsi="Times New Roman" w:cs="Times New Roman"/>
          <w:b/>
          <w:sz w:val="28"/>
          <w:szCs w:val="28"/>
        </w:rPr>
        <w:t>план</w:t>
      </w:r>
      <w:bookmarkEnd w:id="4"/>
    </w:p>
    <w:tbl>
      <w:tblPr>
        <w:tblW w:w="10207" w:type="dxa"/>
        <w:tblInd w:w="-846" w:type="dxa"/>
        <w:tblLayout w:type="fixed"/>
        <w:tblCellMar>
          <w:left w:w="0" w:type="dxa"/>
          <w:right w:w="0" w:type="dxa"/>
        </w:tblCellMar>
        <w:tblLook w:val="0000"/>
      </w:tblPr>
      <w:tblGrid>
        <w:gridCol w:w="851"/>
        <w:gridCol w:w="3969"/>
        <w:gridCol w:w="993"/>
        <w:gridCol w:w="1134"/>
        <w:gridCol w:w="1275"/>
        <w:gridCol w:w="1985"/>
      </w:tblGrid>
      <w:tr w:rsidR="00D80114" w:rsidRPr="001A5B8E" w:rsidTr="00EB27A7">
        <w:trPr>
          <w:trHeight w:val="283"/>
        </w:trPr>
        <w:tc>
          <w:tcPr>
            <w:tcW w:w="851" w:type="dxa"/>
            <w:vMerge w:val="restart"/>
            <w:tcBorders>
              <w:top w:val="single" w:sz="4" w:space="0" w:color="auto"/>
              <w:left w:val="single" w:sz="4" w:space="0" w:color="auto"/>
              <w:bottom w:val="nil"/>
              <w:right w:val="nil"/>
            </w:tcBorders>
            <w:shd w:val="clear" w:color="auto" w:fill="FFFFFF"/>
            <w:vAlign w:val="bottom"/>
          </w:tcPr>
          <w:p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w:t>
            </w:r>
          </w:p>
          <w:p w:rsidR="00D80114" w:rsidRPr="001A5B8E" w:rsidRDefault="00D80114" w:rsidP="00EB27A7">
            <w:pPr>
              <w:spacing w:after="0" w:line="233" w:lineRule="auto"/>
              <w:ind w:firstLine="360"/>
              <w:jc w:val="center"/>
              <w:rPr>
                <w:rFonts w:ascii="Times New Roman" w:eastAsia="Times New Roman" w:hAnsi="Times New Roman" w:cs="Times New Roman"/>
                <w:sz w:val="28"/>
                <w:szCs w:val="28"/>
              </w:rPr>
            </w:pPr>
            <w:proofErr w:type="spellStart"/>
            <w:r w:rsidRPr="001A5B8E">
              <w:rPr>
                <w:rFonts w:ascii="Times New Roman" w:eastAsia="Times New Roman" w:hAnsi="Times New Roman" w:cs="Times New Roman"/>
                <w:bCs/>
                <w:color w:val="000000"/>
                <w:sz w:val="28"/>
                <w:szCs w:val="28"/>
              </w:rPr>
              <w:t>п</w:t>
            </w:r>
            <w:proofErr w:type="spellEnd"/>
            <w:r w:rsidRPr="001A5B8E">
              <w:rPr>
                <w:rFonts w:ascii="Times New Roman" w:eastAsia="Times New Roman" w:hAnsi="Times New Roman" w:cs="Times New Roman"/>
                <w:bCs/>
                <w:color w:val="000000"/>
                <w:sz w:val="28"/>
                <w:szCs w:val="28"/>
              </w:rPr>
              <w:t>/</w:t>
            </w:r>
            <w:proofErr w:type="spellStart"/>
            <w:r w:rsidRPr="001A5B8E">
              <w:rPr>
                <w:rFonts w:ascii="Times New Roman" w:eastAsia="Times New Roman" w:hAnsi="Times New Roman" w:cs="Times New Roman"/>
                <w:bCs/>
                <w:color w:val="000000"/>
                <w:sz w:val="28"/>
                <w:szCs w:val="28"/>
              </w:rPr>
              <w:t>п</w:t>
            </w:r>
            <w:proofErr w:type="spellEnd"/>
          </w:p>
        </w:tc>
        <w:tc>
          <w:tcPr>
            <w:tcW w:w="3969" w:type="dxa"/>
            <w:vMerge w:val="restart"/>
            <w:tcBorders>
              <w:top w:val="single" w:sz="4" w:space="0" w:color="auto"/>
              <w:left w:val="single" w:sz="4" w:space="0" w:color="auto"/>
              <w:bottom w:val="nil"/>
              <w:right w:val="nil"/>
            </w:tcBorders>
            <w:shd w:val="clear" w:color="auto" w:fill="FFFFFF"/>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Наименование тем</w:t>
            </w:r>
          </w:p>
        </w:tc>
        <w:tc>
          <w:tcPr>
            <w:tcW w:w="3402" w:type="dxa"/>
            <w:gridSpan w:val="3"/>
            <w:tcBorders>
              <w:top w:val="single" w:sz="4" w:space="0" w:color="auto"/>
              <w:left w:val="single" w:sz="4" w:space="0" w:color="auto"/>
              <w:bottom w:val="nil"/>
              <w:right w:val="single" w:sz="4" w:space="0" w:color="auto"/>
            </w:tcBorders>
            <w:shd w:val="clear" w:color="auto" w:fill="FFFFFF"/>
            <w:vAlign w:val="bottom"/>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Количество часов</w:t>
            </w:r>
          </w:p>
        </w:tc>
        <w:tc>
          <w:tcPr>
            <w:tcW w:w="1985" w:type="dxa"/>
            <w:vMerge w:val="restart"/>
            <w:tcBorders>
              <w:top w:val="single" w:sz="4" w:space="0" w:color="auto"/>
              <w:left w:val="single" w:sz="4" w:space="0" w:color="auto"/>
              <w:right w:val="single" w:sz="4" w:space="0" w:color="auto"/>
            </w:tcBorders>
            <w:shd w:val="clear" w:color="auto" w:fill="FFFFFF"/>
            <w:vAlign w:val="bottom"/>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i/>
                <w:iCs/>
                <w:color w:val="000000"/>
                <w:sz w:val="28"/>
                <w:szCs w:val="28"/>
              </w:rPr>
              <w:t>Форма аттестации, контроля</w:t>
            </w:r>
          </w:p>
        </w:tc>
      </w:tr>
      <w:tr w:rsidR="00D80114" w:rsidRPr="001A5B8E" w:rsidTr="00EB27A7">
        <w:trPr>
          <w:trHeight w:val="274"/>
        </w:trPr>
        <w:tc>
          <w:tcPr>
            <w:tcW w:w="851" w:type="dxa"/>
            <w:vMerge/>
            <w:tcBorders>
              <w:top w:val="nil"/>
              <w:left w:val="single" w:sz="4" w:space="0" w:color="auto"/>
              <w:bottom w:val="nil"/>
              <w:right w:val="nil"/>
            </w:tcBorders>
            <w:shd w:val="clear" w:color="auto" w:fill="FFFFFF"/>
            <w:vAlign w:val="bottom"/>
          </w:tcPr>
          <w:p w:rsidR="00D80114" w:rsidRPr="001A5B8E" w:rsidRDefault="00D80114" w:rsidP="00EB27A7">
            <w:pPr>
              <w:spacing w:after="0" w:line="240" w:lineRule="auto"/>
              <w:jc w:val="center"/>
              <w:rPr>
                <w:rFonts w:ascii="Times New Roman" w:eastAsia="Times New Roman" w:hAnsi="Times New Roman" w:cs="Times New Roman"/>
                <w:sz w:val="28"/>
                <w:szCs w:val="28"/>
              </w:rPr>
            </w:pPr>
          </w:p>
        </w:tc>
        <w:tc>
          <w:tcPr>
            <w:tcW w:w="3969" w:type="dxa"/>
            <w:vMerge/>
            <w:tcBorders>
              <w:top w:val="nil"/>
              <w:left w:val="single" w:sz="4" w:space="0" w:color="auto"/>
              <w:bottom w:val="nil"/>
              <w:right w:val="nil"/>
            </w:tcBorders>
            <w:shd w:val="clear" w:color="auto" w:fill="FFFFFF"/>
          </w:tcPr>
          <w:p w:rsidR="00D80114" w:rsidRPr="001A5B8E" w:rsidRDefault="00D80114" w:rsidP="00EB27A7">
            <w:pPr>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bottom"/>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всего</w:t>
            </w:r>
          </w:p>
        </w:tc>
        <w:tc>
          <w:tcPr>
            <w:tcW w:w="1134" w:type="dxa"/>
            <w:tcBorders>
              <w:top w:val="single" w:sz="4" w:space="0" w:color="auto"/>
              <w:left w:val="single" w:sz="4" w:space="0" w:color="auto"/>
              <w:bottom w:val="nil"/>
              <w:right w:val="nil"/>
            </w:tcBorders>
            <w:shd w:val="clear" w:color="auto" w:fill="FFFFFF"/>
            <w:vAlign w:val="bottom"/>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теория</w:t>
            </w:r>
          </w:p>
        </w:tc>
        <w:tc>
          <w:tcPr>
            <w:tcW w:w="1275" w:type="dxa"/>
            <w:tcBorders>
              <w:top w:val="single" w:sz="4" w:space="0" w:color="auto"/>
              <w:left w:val="single" w:sz="4" w:space="0" w:color="auto"/>
              <w:bottom w:val="nil"/>
              <w:right w:val="single" w:sz="4" w:space="0" w:color="auto"/>
            </w:tcBorders>
            <w:shd w:val="clear" w:color="auto" w:fill="FFFFFF"/>
            <w:vAlign w:val="bottom"/>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практика</w:t>
            </w:r>
          </w:p>
        </w:tc>
        <w:tc>
          <w:tcPr>
            <w:tcW w:w="1985" w:type="dxa"/>
            <w:vMerge/>
            <w:tcBorders>
              <w:left w:val="single" w:sz="4" w:space="0" w:color="auto"/>
              <w:bottom w:val="nil"/>
              <w:right w:val="single" w:sz="4" w:space="0" w:color="auto"/>
            </w:tcBorders>
            <w:shd w:val="clear" w:color="auto" w:fill="FFFFFF"/>
            <w:vAlign w:val="bottom"/>
          </w:tcPr>
          <w:p w:rsidR="00D80114" w:rsidRPr="001A5B8E" w:rsidRDefault="00D80114" w:rsidP="00EB27A7">
            <w:pPr>
              <w:spacing w:after="0" w:line="240" w:lineRule="auto"/>
              <w:jc w:val="center"/>
              <w:rPr>
                <w:rFonts w:ascii="Times New Roman" w:eastAsia="Times New Roman" w:hAnsi="Times New Roman" w:cs="Times New Roman"/>
                <w:sz w:val="28"/>
                <w:szCs w:val="28"/>
              </w:rPr>
            </w:pPr>
          </w:p>
        </w:tc>
      </w:tr>
      <w:tr w:rsidR="00D80114" w:rsidRPr="001A5B8E" w:rsidTr="00EB27A7">
        <w:trPr>
          <w:trHeight w:val="562"/>
        </w:trPr>
        <w:tc>
          <w:tcPr>
            <w:tcW w:w="851" w:type="dxa"/>
            <w:tcBorders>
              <w:top w:val="single" w:sz="4" w:space="0" w:color="auto"/>
              <w:left w:val="single" w:sz="4" w:space="0" w:color="auto"/>
              <w:bottom w:val="nil"/>
              <w:right w:val="nil"/>
            </w:tcBorders>
            <w:shd w:val="clear" w:color="auto" w:fill="FFFFFF"/>
          </w:tcPr>
          <w:p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1</w:t>
            </w:r>
          </w:p>
        </w:tc>
        <w:tc>
          <w:tcPr>
            <w:tcW w:w="3969" w:type="dxa"/>
            <w:tcBorders>
              <w:top w:val="single" w:sz="4" w:space="0" w:color="auto"/>
              <w:left w:val="single" w:sz="4" w:space="0" w:color="auto"/>
              <w:bottom w:val="nil"/>
              <w:right w:val="nil"/>
            </w:tcBorders>
            <w:shd w:val="clear" w:color="auto" w:fill="FFFFFF"/>
            <w:vAlign w:val="bottom"/>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Вводное занятие</w:t>
            </w:r>
            <w:r w:rsidRPr="001A5B8E">
              <w:rPr>
                <w:rFonts w:ascii="Times New Roman" w:eastAsia="Times New Roman" w:hAnsi="Times New Roman" w:cs="Times New Roman"/>
                <w:color w:val="000000"/>
                <w:sz w:val="28"/>
                <w:szCs w:val="28"/>
              </w:rPr>
              <w:t>. Инструктаж по технике безопасности</w:t>
            </w:r>
          </w:p>
        </w:tc>
        <w:tc>
          <w:tcPr>
            <w:tcW w:w="993" w:type="dxa"/>
            <w:tcBorders>
              <w:top w:val="single" w:sz="4" w:space="0" w:color="auto"/>
              <w:left w:val="single" w:sz="4" w:space="0" w:color="auto"/>
              <w:bottom w:val="nil"/>
              <w:right w:val="nil"/>
            </w:tcBorders>
            <w:shd w:val="clear" w:color="auto" w:fill="FFFFFF"/>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1</w:t>
            </w:r>
          </w:p>
        </w:tc>
        <w:tc>
          <w:tcPr>
            <w:tcW w:w="1134" w:type="dxa"/>
            <w:tcBorders>
              <w:top w:val="single" w:sz="4" w:space="0" w:color="auto"/>
              <w:left w:val="single" w:sz="4" w:space="0" w:color="auto"/>
              <w:bottom w:val="nil"/>
              <w:right w:val="nil"/>
            </w:tcBorders>
            <w:shd w:val="clear" w:color="auto" w:fill="FFFFFF"/>
          </w:tcPr>
          <w:p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color w:val="000000"/>
                <w:sz w:val="28"/>
                <w:szCs w:val="28"/>
              </w:rPr>
              <w:t>-</w:t>
            </w:r>
          </w:p>
        </w:tc>
        <w:tc>
          <w:tcPr>
            <w:tcW w:w="1985" w:type="dxa"/>
            <w:tcBorders>
              <w:top w:val="single" w:sz="4" w:space="0" w:color="auto"/>
              <w:left w:val="single" w:sz="4" w:space="0" w:color="auto"/>
              <w:bottom w:val="nil"/>
              <w:right w:val="single" w:sz="4" w:space="0" w:color="auto"/>
            </w:tcBorders>
            <w:shd w:val="clear" w:color="auto" w:fill="FFFFFF"/>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 xml:space="preserve">Опрос, текущий контроль </w:t>
            </w:r>
          </w:p>
        </w:tc>
      </w:tr>
      <w:tr w:rsidR="00D80114" w:rsidRPr="001A5B8E" w:rsidTr="00EB27A7">
        <w:trPr>
          <w:trHeight w:val="557"/>
        </w:trPr>
        <w:tc>
          <w:tcPr>
            <w:tcW w:w="851" w:type="dxa"/>
            <w:tcBorders>
              <w:top w:val="single" w:sz="4" w:space="0" w:color="auto"/>
              <w:left w:val="single" w:sz="4" w:space="0" w:color="auto"/>
              <w:bottom w:val="nil"/>
              <w:right w:val="nil"/>
            </w:tcBorders>
            <w:shd w:val="clear" w:color="auto" w:fill="FFFFFF"/>
          </w:tcPr>
          <w:p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2</w:t>
            </w:r>
          </w:p>
        </w:tc>
        <w:tc>
          <w:tcPr>
            <w:tcW w:w="3969" w:type="dxa"/>
            <w:tcBorders>
              <w:top w:val="single" w:sz="4" w:space="0" w:color="auto"/>
              <w:left w:val="single" w:sz="4" w:space="0" w:color="auto"/>
              <w:bottom w:val="nil"/>
              <w:right w:val="nil"/>
            </w:tcBorders>
            <w:shd w:val="clear" w:color="auto" w:fill="FFFFFF"/>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Теоретическая и психологическая подготовка</w:t>
            </w:r>
          </w:p>
        </w:tc>
        <w:tc>
          <w:tcPr>
            <w:tcW w:w="993" w:type="dxa"/>
            <w:tcBorders>
              <w:top w:val="single" w:sz="4" w:space="0" w:color="auto"/>
              <w:left w:val="single" w:sz="4" w:space="0" w:color="auto"/>
              <w:bottom w:val="nil"/>
              <w:right w:val="nil"/>
            </w:tcBorders>
            <w:shd w:val="clear" w:color="auto" w:fill="FFFFFF"/>
          </w:tcPr>
          <w:p w:rsidR="00D80114" w:rsidRPr="001A5B8E" w:rsidRDefault="00B927F9"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8</w:t>
            </w:r>
          </w:p>
        </w:tc>
        <w:tc>
          <w:tcPr>
            <w:tcW w:w="1134" w:type="dxa"/>
            <w:tcBorders>
              <w:top w:val="single" w:sz="4" w:space="0" w:color="auto"/>
              <w:left w:val="single" w:sz="4" w:space="0" w:color="auto"/>
              <w:bottom w:val="nil"/>
              <w:right w:val="nil"/>
            </w:tcBorders>
            <w:shd w:val="clear" w:color="auto" w:fill="FFFFFF"/>
          </w:tcPr>
          <w:p w:rsidR="00D80114" w:rsidRPr="001A5B8E" w:rsidRDefault="00B927F9"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8</w:t>
            </w:r>
          </w:p>
        </w:tc>
        <w:tc>
          <w:tcPr>
            <w:tcW w:w="1275" w:type="dxa"/>
            <w:tcBorders>
              <w:top w:val="single" w:sz="4" w:space="0" w:color="auto"/>
              <w:left w:val="single" w:sz="4" w:space="0" w:color="auto"/>
              <w:bottom w:val="nil"/>
              <w:right w:val="single" w:sz="4" w:space="0" w:color="auto"/>
            </w:tcBorders>
            <w:shd w:val="clear" w:color="auto" w:fill="FFFFFF"/>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w:t>
            </w:r>
          </w:p>
        </w:tc>
        <w:tc>
          <w:tcPr>
            <w:tcW w:w="1985" w:type="dxa"/>
            <w:tcBorders>
              <w:top w:val="single" w:sz="4" w:space="0" w:color="auto"/>
              <w:left w:val="single" w:sz="4" w:space="0" w:color="auto"/>
              <w:bottom w:val="nil"/>
              <w:right w:val="single" w:sz="4" w:space="0" w:color="auto"/>
            </w:tcBorders>
            <w:shd w:val="clear" w:color="auto" w:fill="FFFFFF"/>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 xml:space="preserve">Тесты, беседы, викторины </w:t>
            </w:r>
          </w:p>
        </w:tc>
      </w:tr>
      <w:tr w:rsidR="00D80114" w:rsidRPr="001A5B8E" w:rsidTr="00EB27A7">
        <w:trPr>
          <w:trHeight w:val="322"/>
        </w:trPr>
        <w:tc>
          <w:tcPr>
            <w:tcW w:w="851" w:type="dxa"/>
            <w:tcBorders>
              <w:top w:val="single" w:sz="4" w:space="0" w:color="auto"/>
              <w:left w:val="single" w:sz="4" w:space="0" w:color="auto"/>
              <w:bottom w:val="nil"/>
              <w:right w:val="nil"/>
            </w:tcBorders>
            <w:shd w:val="clear" w:color="auto" w:fill="FFFFFF"/>
            <w:vAlign w:val="center"/>
          </w:tcPr>
          <w:p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3</w:t>
            </w:r>
          </w:p>
        </w:tc>
        <w:tc>
          <w:tcPr>
            <w:tcW w:w="3969" w:type="dxa"/>
            <w:tcBorders>
              <w:top w:val="single" w:sz="4" w:space="0" w:color="auto"/>
              <w:left w:val="single" w:sz="4" w:space="0" w:color="auto"/>
              <w:bottom w:val="nil"/>
              <w:right w:val="nil"/>
            </w:tcBorders>
            <w:shd w:val="clear" w:color="auto" w:fill="FFFFFF"/>
            <w:vAlign w:val="center"/>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Общая физическая подготовка</w:t>
            </w:r>
          </w:p>
        </w:tc>
        <w:tc>
          <w:tcPr>
            <w:tcW w:w="993" w:type="dxa"/>
            <w:tcBorders>
              <w:top w:val="single" w:sz="4" w:space="0" w:color="auto"/>
              <w:left w:val="single" w:sz="4" w:space="0" w:color="auto"/>
              <w:bottom w:val="nil"/>
              <w:right w:val="nil"/>
            </w:tcBorders>
            <w:shd w:val="clear" w:color="auto" w:fill="FFFFFF"/>
            <w:vAlign w:val="center"/>
          </w:tcPr>
          <w:p w:rsidR="00D80114" w:rsidRPr="001A5B8E" w:rsidRDefault="00C92EFE" w:rsidP="00EB27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26</w:t>
            </w:r>
          </w:p>
        </w:tc>
        <w:tc>
          <w:tcPr>
            <w:tcW w:w="1134" w:type="dxa"/>
            <w:tcBorders>
              <w:top w:val="single" w:sz="4" w:space="0" w:color="auto"/>
              <w:left w:val="single" w:sz="4" w:space="0" w:color="auto"/>
              <w:bottom w:val="nil"/>
              <w:right w:val="nil"/>
            </w:tcBorders>
            <w:shd w:val="clear" w:color="auto" w:fill="FFFFFF"/>
            <w:vAlign w:val="center"/>
          </w:tcPr>
          <w:p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6</w:t>
            </w:r>
          </w:p>
        </w:tc>
        <w:tc>
          <w:tcPr>
            <w:tcW w:w="1275" w:type="dxa"/>
            <w:tcBorders>
              <w:top w:val="single" w:sz="4" w:space="0" w:color="auto"/>
              <w:left w:val="single" w:sz="4" w:space="0" w:color="auto"/>
              <w:bottom w:val="nil"/>
              <w:right w:val="single" w:sz="4" w:space="0" w:color="auto"/>
            </w:tcBorders>
            <w:shd w:val="clear" w:color="auto" w:fill="FFFFFF"/>
            <w:vAlign w:val="center"/>
          </w:tcPr>
          <w:p w:rsidR="00D80114" w:rsidRPr="001A5B8E" w:rsidRDefault="00C92EFE" w:rsidP="00EB27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20</w:t>
            </w:r>
          </w:p>
        </w:tc>
        <w:tc>
          <w:tcPr>
            <w:tcW w:w="1985" w:type="dxa"/>
            <w:tcBorders>
              <w:top w:val="single" w:sz="4" w:space="0" w:color="auto"/>
              <w:left w:val="single" w:sz="4" w:space="0" w:color="auto"/>
              <w:bottom w:val="nil"/>
              <w:right w:val="single" w:sz="4" w:space="0" w:color="auto"/>
            </w:tcBorders>
            <w:shd w:val="clear" w:color="auto" w:fill="FFFFFF"/>
            <w:vAlign w:val="center"/>
          </w:tcPr>
          <w:p w:rsidR="00D80114" w:rsidRPr="001A5B8E" w:rsidRDefault="00853E8B" w:rsidP="00853E8B">
            <w:pPr>
              <w:spacing w:after="0" w:line="240" w:lineRule="auto"/>
              <w:jc w:val="both"/>
              <w:rPr>
                <w:rFonts w:ascii="Times New Roman" w:eastAsia="Times New Roman" w:hAnsi="Times New Roman" w:cs="Times New Roman"/>
                <w:sz w:val="28"/>
                <w:szCs w:val="28"/>
              </w:rPr>
            </w:pPr>
            <w:r w:rsidRPr="001A5B8E">
              <w:rPr>
                <w:rFonts w:ascii="Times New Roman" w:hAnsi="Times New Roman" w:cs="Times New Roman"/>
                <w:sz w:val="28"/>
                <w:szCs w:val="28"/>
              </w:rPr>
              <w:t>Подвижные игры, эстафеты, выполнение заданий, сдача нормативов</w:t>
            </w:r>
          </w:p>
        </w:tc>
      </w:tr>
      <w:tr w:rsidR="00D80114" w:rsidRPr="001A5B8E" w:rsidTr="00EB27A7">
        <w:trPr>
          <w:trHeight w:val="389"/>
        </w:trPr>
        <w:tc>
          <w:tcPr>
            <w:tcW w:w="851" w:type="dxa"/>
            <w:tcBorders>
              <w:top w:val="single" w:sz="4" w:space="0" w:color="auto"/>
              <w:left w:val="single" w:sz="4" w:space="0" w:color="auto"/>
              <w:bottom w:val="nil"/>
              <w:right w:val="nil"/>
            </w:tcBorders>
            <w:shd w:val="clear" w:color="auto" w:fill="FFFFFF"/>
            <w:vAlign w:val="center"/>
          </w:tcPr>
          <w:p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4</w:t>
            </w:r>
          </w:p>
        </w:tc>
        <w:tc>
          <w:tcPr>
            <w:tcW w:w="3969" w:type="dxa"/>
            <w:tcBorders>
              <w:top w:val="single" w:sz="4" w:space="0" w:color="auto"/>
              <w:left w:val="single" w:sz="4" w:space="0" w:color="auto"/>
              <w:bottom w:val="nil"/>
              <w:right w:val="nil"/>
            </w:tcBorders>
            <w:shd w:val="clear" w:color="auto" w:fill="FFFFFF"/>
            <w:vAlign w:val="center"/>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Специальная физическая подготовка</w:t>
            </w:r>
          </w:p>
        </w:tc>
        <w:tc>
          <w:tcPr>
            <w:tcW w:w="993" w:type="dxa"/>
            <w:tcBorders>
              <w:top w:val="single" w:sz="4" w:space="0" w:color="auto"/>
              <w:left w:val="single" w:sz="4" w:space="0" w:color="auto"/>
              <w:bottom w:val="nil"/>
              <w:right w:val="nil"/>
            </w:tcBorders>
            <w:shd w:val="clear" w:color="auto" w:fill="FFFFFF"/>
            <w:vAlign w:val="center"/>
          </w:tcPr>
          <w:p w:rsidR="00D80114" w:rsidRPr="001A5B8E" w:rsidRDefault="00C92EFE" w:rsidP="00EB27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24</w:t>
            </w:r>
          </w:p>
        </w:tc>
        <w:tc>
          <w:tcPr>
            <w:tcW w:w="1134" w:type="dxa"/>
            <w:tcBorders>
              <w:top w:val="single" w:sz="4" w:space="0" w:color="auto"/>
              <w:left w:val="single" w:sz="4" w:space="0" w:color="auto"/>
              <w:bottom w:val="nil"/>
              <w:right w:val="nil"/>
            </w:tcBorders>
            <w:shd w:val="clear" w:color="auto" w:fill="FFFFFF"/>
            <w:vAlign w:val="center"/>
          </w:tcPr>
          <w:p w:rsidR="00D80114" w:rsidRPr="001A5B8E" w:rsidRDefault="00B927F9"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4</w:t>
            </w:r>
          </w:p>
        </w:tc>
        <w:tc>
          <w:tcPr>
            <w:tcW w:w="1275" w:type="dxa"/>
            <w:tcBorders>
              <w:top w:val="single" w:sz="4" w:space="0" w:color="auto"/>
              <w:left w:val="single" w:sz="4" w:space="0" w:color="auto"/>
              <w:bottom w:val="nil"/>
              <w:right w:val="single" w:sz="4" w:space="0" w:color="auto"/>
            </w:tcBorders>
            <w:shd w:val="clear" w:color="auto" w:fill="FFFFFF"/>
            <w:vAlign w:val="center"/>
          </w:tcPr>
          <w:p w:rsidR="00D80114" w:rsidRPr="001A5B8E" w:rsidRDefault="00B927F9"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2</w:t>
            </w:r>
            <w:r w:rsidR="00C92EFE">
              <w:rPr>
                <w:rFonts w:ascii="Times New Roman" w:eastAsia="Times New Roman" w:hAnsi="Times New Roman" w:cs="Times New Roman"/>
                <w:bCs/>
                <w:color w:val="000000"/>
                <w:sz w:val="28"/>
                <w:szCs w:val="28"/>
              </w:rPr>
              <w:t>0</w:t>
            </w:r>
          </w:p>
        </w:tc>
        <w:tc>
          <w:tcPr>
            <w:tcW w:w="1985" w:type="dxa"/>
            <w:tcBorders>
              <w:top w:val="single" w:sz="4" w:space="0" w:color="auto"/>
              <w:left w:val="single" w:sz="4" w:space="0" w:color="auto"/>
              <w:bottom w:val="nil"/>
              <w:right w:val="single" w:sz="4" w:space="0" w:color="auto"/>
            </w:tcBorders>
            <w:shd w:val="clear" w:color="auto" w:fill="FFFFFF"/>
            <w:vAlign w:val="center"/>
          </w:tcPr>
          <w:p w:rsidR="00D80114" w:rsidRPr="001A5B8E" w:rsidRDefault="00853E8B" w:rsidP="00822692">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 xml:space="preserve">Выполнений упражнений </w:t>
            </w:r>
          </w:p>
        </w:tc>
      </w:tr>
      <w:tr w:rsidR="00D80114" w:rsidRPr="001A5B8E" w:rsidTr="00EB27A7">
        <w:trPr>
          <w:trHeight w:val="413"/>
        </w:trPr>
        <w:tc>
          <w:tcPr>
            <w:tcW w:w="851" w:type="dxa"/>
            <w:tcBorders>
              <w:top w:val="single" w:sz="4" w:space="0" w:color="auto"/>
              <w:left w:val="single" w:sz="4" w:space="0" w:color="auto"/>
              <w:bottom w:val="nil"/>
              <w:right w:val="nil"/>
            </w:tcBorders>
            <w:shd w:val="clear" w:color="auto" w:fill="FFFFFF"/>
            <w:vAlign w:val="center"/>
          </w:tcPr>
          <w:p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5</w:t>
            </w:r>
          </w:p>
        </w:tc>
        <w:tc>
          <w:tcPr>
            <w:tcW w:w="3969" w:type="dxa"/>
            <w:tcBorders>
              <w:top w:val="single" w:sz="4" w:space="0" w:color="auto"/>
              <w:left w:val="single" w:sz="4" w:space="0" w:color="auto"/>
              <w:bottom w:val="nil"/>
              <w:right w:val="nil"/>
            </w:tcBorders>
            <w:shd w:val="clear" w:color="auto" w:fill="FFFFFF"/>
            <w:vAlign w:val="center"/>
          </w:tcPr>
          <w:p w:rsidR="00D80114" w:rsidRPr="001A5B8E" w:rsidRDefault="00D80114" w:rsidP="00EB27A7">
            <w:pPr>
              <w:spacing w:after="0" w:line="240" w:lineRule="auto"/>
              <w:jc w:val="center"/>
              <w:rPr>
                <w:rFonts w:ascii="Times New Roman" w:eastAsia="Times New Roman" w:hAnsi="Times New Roman" w:cs="Times New Roman"/>
                <w:sz w:val="28"/>
                <w:szCs w:val="28"/>
              </w:rPr>
            </w:pPr>
            <w:proofErr w:type="spellStart"/>
            <w:r w:rsidRPr="001A5B8E">
              <w:rPr>
                <w:rFonts w:ascii="Times New Roman" w:eastAsia="Times New Roman" w:hAnsi="Times New Roman" w:cs="Times New Roman"/>
                <w:bCs/>
                <w:color w:val="000000"/>
                <w:sz w:val="28"/>
                <w:szCs w:val="28"/>
              </w:rPr>
              <w:t>Технико</w:t>
            </w:r>
            <w:proofErr w:type="spellEnd"/>
            <w:r w:rsidRPr="001A5B8E">
              <w:rPr>
                <w:rFonts w:ascii="Times New Roman" w:eastAsia="Times New Roman" w:hAnsi="Times New Roman" w:cs="Times New Roman"/>
                <w:bCs/>
                <w:color w:val="000000"/>
                <w:sz w:val="28"/>
                <w:szCs w:val="28"/>
              </w:rPr>
              <w:t xml:space="preserve"> - тактическая подготовка</w:t>
            </w:r>
          </w:p>
        </w:tc>
        <w:tc>
          <w:tcPr>
            <w:tcW w:w="993" w:type="dxa"/>
            <w:tcBorders>
              <w:top w:val="single" w:sz="4" w:space="0" w:color="auto"/>
              <w:left w:val="single" w:sz="4" w:space="0" w:color="auto"/>
              <w:bottom w:val="nil"/>
              <w:right w:val="nil"/>
            </w:tcBorders>
            <w:shd w:val="clear" w:color="auto" w:fill="FFFFFF"/>
            <w:vAlign w:val="center"/>
          </w:tcPr>
          <w:p w:rsidR="00D80114" w:rsidRPr="001A5B8E" w:rsidRDefault="00C92EFE" w:rsidP="00EB27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26</w:t>
            </w:r>
          </w:p>
        </w:tc>
        <w:tc>
          <w:tcPr>
            <w:tcW w:w="1134" w:type="dxa"/>
            <w:tcBorders>
              <w:top w:val="single" w:sz="4" w:space="0" w:color="auto"/>
              <w:left w:val="single" w:sz="4" w:space="0" w:color="auto"/>
              <w:bottom w:val="nil"/>
              <w:right w:val="nil"/>
            </w:tcBorders>
            <w:shd w:val="clear" w:color="auto" w:fill="FFFFFF"/>
            <w:vAlign w:val="center"/>
          </w:tcPr>
          <w:p w:rsidR="00D80114" w:rsidRPr="001A5B8E" w:rsidRDefault="00B927F9"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6</w:t>
            </w:r>
          </w:p>
        </w:tc>
        <w:tc>
          <w:tcPr>
            <w:tcW w:w="1275" w:type="dxa"/>
            <w:tcBorders>
              <w:top w:val="single" w:sz="4" w:space="0" w:color="auto"/>
              <w:left w:val="single" w:sz="4" w:space="0" w:color="auto"/>
              <w:bottom w:val="nil"/>
              <w:right w:val="single" w:sz="4" w:space="0" w:color="auto"/>
            </w:tcBorders>
            <w:shd w:val="clear" w:color="auto" w:fill="FFFFFF"/>
            <w:vAlign w:val="center"/>
          </w:tcPr>
          <w:p w:rsidR="00D80114" w:rsidRPr="001A5B8E" w:rsidRDefault="00C92EFE" w:rsidP="00EB27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20</w:t>
            </w:r>
          </w:p>
        </w:tc>
        <w:tc>
          <w:tcPr>
            <w:tcW w:w="1985" w:type="dxa"/>
            <w:tcBorders>
              <w:top w:val="single" w:sz="4" w:space="0" w:color="auto"/>
              <w:left w:val="single" w:sz="4" w:space="0" w:color="auto"/>
              <w:bottom w:val="nil"/>
              <w:right w:val="single" w:sz="4" w:space="0" w:color="auto"/>
            </w:tcBorders>
            <w:shd w:val="clear" w:color="auto" w:fill="FFFFFF"/>
            <w:vAlign w:val="center"/>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 xml:space="preserve">Выполнения нормативов </w:t>
            </w:r>
          </w:p>
        </w:tc>
      </w:tr>
      <w:tr w:rsidR="00D80114" w:rsidRPr="001A5B8E" w:rsidTr="00EB27A7">
        <w:trPr>
          <w:trHeight w:val="418"/>
        </w:trPr>
        <w:tc>
          <w:tcPr>
            <w:tcW w:w="851" w:type="dxa"/>
            <w:tcBorders>
              <w:top w:val="single" w:sz="4" w:space="0" w:color="auto"/>
              <w:left w:val="single" w:sz="4" w:space="0" w:color="auto"/>
              <w:bottom w:val="nil"/>
              <w:right w:val="nil"/>
            </w:tcBorders>
            <w:shd w:val="clear" w:color="auto" w:fill="FFFFFF"/>
            <w:vAlign w:val="center"/>
          </w:tcPr>
          <w:p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6</w:t>
            </w:r>
          </w:p>
        </w:tc>
        <w:tc>
          <w:tcPr>
            <w:tcW w:w="3969" w:type="dxa"/>
            <w:tcBorders>
              <w:top w:val="single" w:sz="4" w:space="0" w:color="auto"/>
              <w:left w:val="single" w:sz="4" w:space="0" w:color="auto"/>
              <w:bottom w:val="nil"/>
              <w:right w:val="nil"/>
            </w:tcBorders>
            <w:shd w:val="clear" w:color="auto" w:fill="FFFFFF"/>
            <w:vAlign w:val="center"/>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Интегральная подготовка</w:t>
            </w:r>
          </w:p>
        </w:tc>
        <w:tc>
          <w:tcPr>
            <w:tcW w:w="993" w:type="dxa"/>
            <w:tcBorders>
              <w:top w:val="single" w:sz="4" w:space="0" w:color="auto"/>
              <w:left w:val="single" w:sz="4" w:space="0" w:color="auto"/>
              <w:bottom w:val="nil"/>
              <w:right w:val="nil"/>
            </w:tcBorders>
            <w:shd w:val="clear" w:color="auto" w:fill="FFFFFF"/>
            <w:vAlign w:val="center"/>
          </w:tcPr>
          <w:p w:rsidR="00D80114" w:rsidRPr="001A5B8E" w:rsidRDefault="00B927F9"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10</w:t>
            </w:r>
          </w:p>
        </w:tc>
        <w:tc>
          <w:tcPr>
            <w:tcW w:w="1134" w:type="dxa"/>
            <w:tcBorders>
              <w:top w:val="single" w:sz="4" w:space="0" w:color="auto"/>
              <w:left w:val="single" w:sz="4" w:space="0" w:color="auto"/>
              <w:bottom w:val="nil"/>
              <w:right w:val="nil"/>
            </w:tcBorders>
            <w:shd w:val="clear" w:color="auto" w:fill="FFFFFF"/>
            <w:vAlign w:val="center"/>
          </w:tcPr>
          <w:p w:rsidR="00D80114" w:rsidRPr="001A5B8E" w:rsidRDefault="00B927F9"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2</w:t>
            </w:r>
          </w:p>
        </w:tc>
        <w:tc>
          <w:tcPr>
            <w:tcW w:w="1275" w:type="dxa"/>
            <w:tcBorders>
              <w:top w:val="single" w:sz="4" w:space="0" w:color="auto"/>
              <w:left w:val="single" w:sz="4" w:space="0" w:color="auto"/>
              <w:bottom w:val="nil"/>
              <w:right w:val="single" w:sz="4" w:space="0" w:color="auto"/>
            </w:tcBorders>
            <w:shd w:val="clear" w:color="auto" w:fill="FFFFFF"/>
            <w:vAlign w:val="center"/>
          </w:tcPr>
          <w:p w:rsidR="00D80114" w:rsidRPr="001A5B8E" w:rsidRDefault="00B927F9"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8</w:t>
            </w:r>
          </w:p>
        </w:tc>
        <w:tc>
          <w:tcPr>
            <w:tcW w:w="1985" w:type="dxa"/>
            <w:tcBorders>
              <w:top w:val="single" w:sz="4" w:space="0" w:color="auto"/>
              <w:left w:val="single" w:sz="4" w:space="0" w:color="auto"/>
              <w:bottom w:val="nil"/>
              <w:right w:val="single" w:sz="4" w:space="0" w:color="auto"/>
            </w:tcBorders>
            <w:shd w:val="clear" w:color="auto" w:fill="FFFFFF"/>
            <w:vAlign w:val="center"/>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 xml:space="preserve">Выполнения упражнений </w:t>
            </w:r>
          </w:p>
        </w:tc>
      </w:tr>
      <w:tr w:rsidR="00D80114" w:rsidRPr="001A5B8E" w:rsidTr="00EB27A7">
        <w:trPr>
          <w:trHeight w:val="278"/>
        </w:trPr>
        <w:tc>
          <w:tcPr>
            <w:tcW w:w="851" w:type="dxa"/>
            <w:tcBorders>
              <w:top w:val="single" w:sz="4" w:space="0" w:color="auto"/>
              <w:left w:val="single" w:sz="4" w:space="0" w:color="auto"/>
              <w:bottom w:val="nil"/>
              <w:right w:val="nil"/>
            </w:tcBorders>
            <w:shd w:val="clear" w:color="auto" w:fill="FFFFFF"/>
            <w:vAlign w:val="bottom"/>
          </w:tcPr>
          <w:p w:rsidR="00D80114" w:rsidRPr="001A5B8E" w:rsidRDefault="00280338"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7</w:t>
            </w:r>
          </w:p>
        </w:tc>
        <w:tc>
          <w:tcPr>
            <w:tcW w:w="3969" w:type="dxa"/>
            <w:tcBorders>
              <w:top w:val="single" w:sz="4" w:space="0" w:color="auto"/>
              <w:left w:val="single" w:sz="4" w:space="0" w:color="auto"/>
              <w:bottom w:val="nil"/>
              <w:right w:val="nil"/>
            </w:tcBorders>
            <w:shd w:val="clear" w:color="auto" w:fill="FFFFFF"/>
            <w:vAlign w:val="bottom"/>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Контрольные игры и соревнования</w:t>
            </w:r>
          </w:p>
        </w:tc>
        <w:tc>
          <w:tcPr>
            <w:tcW w:w="993" w:type="dxa"/>
            <w:tcBorders>
              <w:top w:val="single" w:sz="4" w:space="0" w:color="auto"/>
              <w:left w:val="single" w:sz="4" w:space="0" w:color="auto"/>
              <w:bottom w:val="nil"/>
              <w:right w:val="nil"/>
            </w:tcBorders>
            <w:shd w:val="clear" w:color="auto" w:fill="FFFFFF"/>
            <w:vAlign w:val="bottom"/>
          </w:tcPr>
          <w:p w:rsidR="00D80114" w:rsidRPr="001A5B8E" w:rsidRDefault="00B927F9"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1</w:t>
            </w:r>
            <w:r w:rsidR="00853E8B" w:rsidRPr="001A5B8E">
              <w:rPr>
                <w:rFonts w:ascii="Times New Roman" w:eastAsia="Times New Roman" w:hAnsi="Times New Roman" w:cs="Times New Roman"/>
                <w:sz w:val="28"/>
                <w:szCs w:val="28"/>
              </w:rPr>
              <w:t>3</w:t>
            </w:r>
          </w:p>
        </w:tc>
        <w:tc>
          <w:tcPr>
            <w:tcW w:w="1134" w:type="dxa"/>
            <w:tcBorders>
              <w:top w:val="single" w:sz="4" w:space="0" w:color="auto"/>
              <w:left w:val="single" w:sz="4" w:space="0" w:color="auto"/>
              <w:bottom w:val="nil"/>
              <w:right w:val="nil"/>
            </w:tcBorders>
            <w:shd w:val="clear" w:color="auto" w:fill="FFFFFF"/>
            <w:vAlign w:val="bottom"/>
          </w:tcPr>
          <w:p w:rsidR="00D80114" w:rsidRPr="001A5B8E" w:rsidRDefault="00853E8B"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3</w:t>
            </w:r>
          </w:p>
        </w:tc>
        <w:tc>
          <w:tcPr>
            <w:tcW w:w="1275" w:type="dxa"/>
            <w:tcBorders>
              <w:top w:val="single" w:sz="4" w:space="0" w:color="auto"/>
              <w:left w:val="single" w:sz="4" w:space="0" w:color="auto"/>
              <w:bottom w:val="nil"/>
              <w:right w:val="single" w:sz="4" w:space="0" w:color="auto"/>
            </w:tcBorders>
            <w:shd w:val="clear" w:color="auto" w:fill="FFFFFF"/>
            <w:vAlign w:val="bottom"/>
          </w:tcPr>
          <w:p w:rsidR="00D80114" w:rsidRPr="001A5B8E" w:rsidRDefault="00B927F9"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10</w:t>
            </w:r>
          </w:p>
        </w:tc>
        <w:tc>
          <w:tcPr>
            <w:tcW w:w="1985" w:type="dxa"/>
            <w:tcBorders>
              <w:top w:val="single" w:sz="4" w:space="0" w:color="auto"/>
              <w:left w:val="single" w:sz="4" w:space="0" w:color="auto"/>
              <w:bottom w:val="nil"/>
              <w:right w:val="single" w:sz="4" w:space="0" w:color="auto"/>
            </w:tcBorders>
            <w:shd w:val="clear" w:color="auto" w:fill="FFFFFF"/>
            <w:vAlign w:val="bottom"/>
          </w:tcPr>
          <w:p w:rsidR="00D80114" w:rsidRPr="001A5B8E" w:rsidRDefault="009E1DEF" w:rsidP="00807525">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 xml:space="preserve">Соревнования </w:t>
            </w:r>
          </w:p>
        </w:tc>
      </w:tr>
      <w:tr w:rsidR="00D80114" w:rsidRPr="001A5B8E" w:rsidTr="00EB27A7">
        <w:trPr>
          <w:trHeight w:val="317"/>
        </w:trPr>
        <w:tc>
          <w:tcPr>
            <w:tcW w:w="851" w:type="dxa"/>
            <w:tcBorders>
              <w:top w:val="single" w:sz="4" w:space="0" w:color="auto"/>
              <w:left w:val="single" w:sz="4" w:space="0" w:color="auto"/>
              <w:bottom w:val="single" w:sz="4" w:space="0" w:color="auto"/>
              <w:right w:val="nil"/>
            </w:tcBorders>
            <w:shd w:val="clear" w:color="auto" w:fill="FFFFFF"/>
          </w:tcPr>
          <w:p w:rsidR="00D80114" w:rsidRPr="001A5B8E" w:rsidRDefault="00D80114" w:rsidP="00EB27A7">
            <w:pPr>
              <w:spacing w:after="0" w:line="240" w:lineRule="auto"/>
              <w:jc w:val="center"/>
              <w:rPr>
                <w:rFonts w:ascii="Times New Roman" w:eastAsia="Times New Roman" w:hAnsi="Times New Roman" w:cs="Times New Roman"/>
                <w:sz w:val="28"/>
                <w:szCs w:val="28"/>
              </w:rPr>
            </w:pPr>
          </w:p>
        </w:tc>
        <w:tc>
          <w:tcPr>
            <w:tcW w:w="3969" w:type="dxa"/>
            <w:tcBorders>
              <w:top w:val="single" w:sz="4" w:space="0" w:color="auto"/>
              <w:left w:val="single" w:sz="4" w:space="0" w:color="auto"/>
              <w:bottom w:val="single" w:sz="4" w:space="0" w:color="auto"/>
              <w:right w:val="nil"/>
            </w:tcBorders>
            <w:shd w:val="clear" w:color="auto" w:fill="FFFFFF"/>
            <w:vAlign w:val="center"/>
          </w:tcPr>
          <w:p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Итого</w:t>
            </w:r>
          </w:p>
        </w:tc>
        <w:tc>
          <w:tcPr>
            <w:tcW w:w="993" w:type="dxa"/>
            <w:tcBorders>
              <w:top w:val="single" w:sz="4" w:space="0" w:color="auto"/>
              <w:left w:val="single" w:sz="4" w:space="0" w:color="auto"/>
              <w:bottom w:val="single" w:sz="4" w:space="0" w:color="auto"/>
              <w:right w:val="nil"/>
            </w:tcBorders>
            <w:shd w:val="clear" w:color="auto" w:fill="FFFFFF"/>
            <w:vAlign w:val="center"/>
          </w:tcPr>
          <w:p w:rsidR="00D80114" w:rsidRPr="00C92EFE" w:rsidRDefault="00A15E4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1</w:t>
            </w:r>
            <w:r w:rsidR="00C92EFE">
              <w:rPr>
                <w:rFonts w:ascii="Times New Roman" w:eastAsia="Times New Roman" w:hAnsi="Times New Roman" w:cs="Times New Roman"/>
                <w:bCs/>
                <w:color w:val="000000"/>
                <w:sz w:val="28"/>
                <w:szCs w:val="28"/>
                <w:lang w:val="en-US"/>
              </w:rPr>
              <w:t>08</w:t>
            </w:r>
          </w:p>
        </w:tc>
        <w:tc>
          <w:tcPr>
            <w:tcW w:w="1134" w:type="dxa"/>
            <w:tcBorders>
              <w:top w:val="single" w:sz="4" w:space="0" w:color="auto"/>
              <w:left w:val="single" w:sz="4" w:space="0" w:color="auto"/>
              <w:bottom w:val="single" w:sz="4" w:space="0" w:color="auto"/>
              <w:right w:val="nil"/>
            </w:tcBorders>
            <w:shd w:val="clear" w:color="auto" w:fill="FFFFFF"/>
            <w:vAlign w:val="center"/>
          </w:tcPr>
          <w:p w:rsidR="00D80114" w:rsidRPr="001A5B8E" w:rsidRDefault="00C92EFE" w:rsidP="00EB27A7">
            <w:pPr>
              <w:spacing w:after="0" w:line="240" w:lineRule="auto"/>
              <w:ind w:firstLine="360"/>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30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80114" w:rsidRPr="001A5B8E" w:rsidRDefault="00C92EFE" w:rsidP="00EB27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78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80114" w:rsidRPr="001A5B8E" w:rsidRDefault="00D80114" w:rsidP="00EB27A7">
            <w:pPr>
              <w:spacing w:after="0" w:line="240" w:lineRule="auto"/>
              <w:jc w:val="center"/>
              <w:rPr>
                <w:rFonts w:ascii="Times New Roman" w:eastAsia="Times New Roman" w:hAnsi="Times New Roman" w:cs="Times New Roman"/>
                <w:sz w:val="28"/>
                <w:szCs w:val="28"/>
              </w:rPr>
            </w:pPr>
          </w:p>
        </w:tc>
      </w:tr>
    </w:tbl>
    <w:p w:rsidR="007034B7" w:rsidRDefault="007034B7" w:rsidP="00702CB7">
      <w:pPr>
        <w:spacing w:after="0" w:line="360" w:lineRule="auto"/>
        <w:jc w:val="center"/>
        <w:rPr>
          <w:rFonts w:ascii="Times New Roman" w:hAnsi="Times New Roman" w:cs="Times New Roman"/>
          <w:b/>
          <w:sz w:val="28"/>
          <w:szCs w:val="28"/>
        </w:rPr>
      </w:pPr>
    </w:p>
    <w:p w:rsidR="00844BD6" w:rsidRDefault="00844BD6" w:rsidP="00702CB7">
      <w:pPr>
        <w:spacing w:after="0" w:line="360" w:lineRule="auto"/>
        <w:jc w:val="center"/>
        <w:rPr>
          <w:rFonts w:ascii="Times New Roman" w:hAnsi="Times New Roman" w:cs="Times New Roman"/>
          <w:b/>
          <w:sz w:val="28"/>
          <w:szCs w:val="28"/>
        </w:rPr>
      </w:pPr>
    </w:p>
    <w:p w:rsidR="00844BD6" w:rsidRDefault="00844BD6" w:rsidP="00702CB7">
      <w:pPr>
        <w:spacing w:after="0" w:line="360" w:lineRule="auto"/>
        <w:jc w:val="center"/>
        <w:rPr>
          <w:rFonts w:ascii="Times New Roman" w:hAnsi="Times New Roman" w:cs="Times New Roman"/>
          <w:b/>
          <w:sz w:val="28"/>
          <w:szCs w:val="28"/>
        </w:rPr>
      </w:pPr>
    </w:p>
    <w:p w:rsidR="00844BD6" w:rsidRDefault="00844BD6" w:rsidP="00702CB7">
      <w:pPr>
        <w:spacing w:after="0" w:line="360" w:lineRule="auto"/>
        <w:jc w:val="center"/>
        <w:rPr>
          <w:rFonts w:ascii="Times New Roman" w:hAnsi="Times New Roman" w:cs="Times New Roman"/>
          <w:b/>
          <w:sz w:val="28"/>
          <w:szCs w:val="28"/>
        </w:rPr>
      </w:pPr>
    </w:p>
    <w:p w:rsidR="00844BD6" w:rsidRDefault="00844BD6" w:rsidP="00702CB7">
      <w:pPr>
        <w:spacing w:after="0" w:line="360" w:lineRule="auto"/>
        <w:jc w:val="center"/>
        <w:rPr>
          <w:rFonts w:ascii="Times New Roman" w:hAnsi="Times New Roman" w:cs="Times New Roman"/>
          <w:b/>
          <w:sz w:val="28"/>
          <w:szCs w:val="28"/>
        </w:rPr>
      </w:pPr>
    </w:p>
    <w:p w:rsidR="00844BD6" w:rsidRDefault="00844BD6" w:rsidP="00702CB7">
      <w:pPr>
        <w:spacing w:after="0" w:line="360" w:lineRule="auto"/>
        <w:jc w:val="center"/>
        <w:rPr>
          <w:rFonts w:ascii="Times New Roman" w:hAnsi="Times New Roman" w:cs="Times New Roman"/>
          <w:b/>
          <w:sz w:val="28"/>
          <w:szCs w:val="28"/>
        </w:rPr>
      </w:pPr>
    </w:p>
    <w:p w:rsidR="003A20A2" w:rsidRDefault="003A20A2">
      <w:pPr>
        <w:rPr>
          <w:rFonts w:ascii="Times New Roman" w:hAnsi="Times New Roman" w:cs="Times New Roman"/>
          <w:b/>
          <w:sz w:val="28"/>
          <w:szCs w:val="28"/>
        </w:rPr>
      </w:pPr>
      <w:r>
        <w:rPr>
          <w:rFonts w:ascii="Times New Roman" w:hAnsi="Times New Roman" w:cs="Times New Roman"/>
          <w:b/>
          <w:sz w:val="28"/>
          <w:szCs w:val="28"/>
        </w:rPr>
        <w:br w:type="page"/>
      </w:r>
    </w:p>
    <w:p w:rsidR="00844BD6" w:rsidRPr="003A20A2" w:rsidRDefault="00844BD6" w:rsidP="003A20A2">
      <w:pPr>
        <w:autoSpaceDE w:val="0"/>
        <w:autoSpaceDN w:val="0"/>
        <w:adjustRightInd w:val="0"/>
        <w:spacing w:after="0" w:line="240" w:lineRule="auto"/>
        <w:rPr>
          <w:rFonts w:ascii="Times New Roman" w:hAnsi="Times New Roman" w:cs="Times New Roman"/>
          <w:b/>
          <w:bCs/>
          <w:color w:val="000000"/>
          <w:sz w:val="28"/>
          <w:szCs w:val="28"/>
        </w:rPr>
      </w:pPr>
    </w:p>
    <w:p w:rsidR="003A20A2" w:rsidRPr="003A20A2" w:rsidRDefault="003A20A2" w:rsidP="003A20A2">
      <w:pPr>
        <w:autoSpaceDE w:val="0"/>
        <w:autoSpaceDN w:val="0"/>
        <w:adjustRightInd w:val="0"/>
        <w:spacing w:after="0" w:line="240" w:lineRule="auto"/>
        <w:rPr>
          <w:rFonts w:ascii="Times New Roman" w:hAnsi="Times New Roman" w:cs="Times New Roman"/>
          <w:b/>
          <w:bCs/>
          <w:color w:val="000000"/>
          <w:sz w:val="28"/>
          <w:szCs w:val="28"/>
        </w:rPr>
      </w:pPr>
    </w:p>
    <w:p w:rsidR="003A20A2" w:rsidRPr="003A20A2" w:rsidRDefault="003A20A2" w:rsidP="008B404F">
      <w:pPr>
        <w:autoSpaceDE w:val="0"/>
        <w:autoSpaceDN w:val="0"/>
        <w:adjustRightInd w:val="0"/>
        <w:spacing w:after="0" w:line="240" w:lineRule="auto"/>
        <w:jc w:val="center"/>
        <w:rPr>
          <w:rFonts w:ascii="Times New Roman" w:hAnsi="Times New Roman" w:cs="Times New Roman"/>
          <w:b/>
          <w:bCs/>
          <w:color w:val="000000"/>
          <w:sz w:val="28"/>
          <w:szCs w:val="28"/>
        </w:rPr>
      </w:pPr>
      <w:r w:rsidRPr="003A20A2">
        <w:rPr>
          <w:rFonts w:ascii="Times New Roman" w:hAnsi="Times New Roman" w:cs="Times New Roman"/>
          <w:b/>
          <w:bCs/>
          <w:color w:val="000000"/>
          <w:sz w:val="28"/>
          <w:szCs w:val="28"/>
        </w:rPr>
        <w:t>Тематическое планирование дистанционного обучения</w:t>
      </w:r>
    </w:p>
    <w:p w:rsidR="003A20A2" w:rsidRPr="003A20A2" w:rsidRDefault="003A20A2" w:rsidP="008B404F">
      <w:pPr>
        <w:autoSpaceDE w:val="0"/>
        <w:autoSpaceDN w:val="0"/>
        <w:adjustRightInd w:val="0"/>
        <w:spacing w:after="0" w:line="240" w:lineRule="auto"/>
        <w:jc w:val="center"/>
        <w:rPr>
          <w:rFonts w:ascii="Times New Roman" w:hAnsi="Times New Roman" w:cs="Times New Roman"/>
          <w:b/>
          <w:bCs/>
          <w:color w:val="000000"/>
          <w:sz w:val="28"/>
          <w:szCs w:val="28"/>
        </w:rPr>
      </w:pPr>
      <w:r w:rsidRPr="003A20A2">
        <w:rPr>
          <w:rFonts w:ascii="Times New Roman" w:hAnsi="Times New Roman" w:cs="Times New Roman"/>
          <w:b/>
          <w:bCs/>
          <w:color w:val="000000"/>
          <w:sz w:val="28"/>
          <w:szCs w:val="28"/>
        </w:rPr>
        <w:t>с 18  по 22 октября 2021</w:t>
      </w:r>
    </w:p>
    <w:p w:rsidR="003A20A2" w:rsidRPr="008B404F" w:rsidRDefault="003A20A2" w:rsidP="003A20A2">
      <w:pPr>
        <w:autoSpaceDE w:val="0"/>
        <w:autoSpaceDN w:val="0"/>
        <w:adjustRightInd w:val="0"/>
        <w:spacing w:after="0" w:line="240" w:lineRule="auto"/>
        <w:rPr>
          <w:rFonts w:ascii="Times New Roman" w:hAnsi="Times New Roman" w:cs="Times New Roman"/>
          <w:bCs/>
          <w:color w:val="000000"/>
          <w:sz w:val="28"/>
          <w:szCs w:val="28"/>
        </w:rPr>
      </w:pPr>
      <w:r w:rsidRPr="008B404F">
        <w:rPr>
          <w:rFonts w:ascii="Times New Roman" w:hAnsi="Times New Roman" w:cs="Times New Roman"/>
          <w:bCs/>
          <w:color w:val="000000"/>
          <w:sz w:val="28"/>
          <w:szCs w:val="28"/>
        </w:rPr>
        <w:t xml:space="preserve">Педагог дополнительного образования </w:t>
      </w:r>
      <w:proofErr w:type="spellStart"/>
      <w:r w:rsidRPr="008B404F">
        <w:rPr>
          <w:rFonts w:ascii="Times New Roman" w:hAnsi="Times New Roman" w:cs="Times New Roman"/>
          <w:bCs/>
          <w:color w:val="000000"/>
          <w:sz w:val="28"/>
          <w:szCs w:val="28"/>
        </w:rPr>
        <w:t>Дитятева</w:t>
      </w:r>
      <w:proofErr w:type="spellEnd"/>
      <w:r w:rsidRPr="008B404F">
        <w:rPr>
          <w:rFonts w:ascii="Times New Roman" w:hAnsi="Times New Roman" w:cs="Times New Roman"/>
          <w:bCs/>
          <w:color w:val="000000"/>
          <w:sz w:val="28"/>
          <w:szCs w:val="28"/>
        </w:rPr>
        <w:t xml:space="preserve"> Татьяна Геннадьевна</w:t>
      </w:r>
    </w:p>
    <w:p w:rsidR="003A20A2" w:rsidRPr="008B404F" w:rsidRDefault="003A20A2" w:rsidP="003A20A2">
      <w:pPr>
        <w:autoSpaceDE w:val="0"/>
        <w:autoSpaceDN w:val="0"/>
        <w:adjustRightInd w:val="0"/>
        <w:spacing w:after="0" w:line="240" w:lineRule="auto"/>
        <w:rPr>
          <w:rFonts w:ascii="Times New Roman" w:hAnsi="Times New Roman" w:cs="Times New Roman"/>
          <w:bCs/>
          <w:color w:val="000000"/>
          <w:sz w:val="28"/>
          <w:szCs w:val="28"/>
        </w:rPr>
      </w:pPr>
      <w:r w:rsidRPr="008B404F">
        <w:rPr>
          <w:rFonts w:ascii="Times New Roman" w:hAnsi="Times New Roman" w:cs="Times New Roman"/>
          <w:bCs/>
          <w:color w:val="000000"/>
          <w:sz w:val="28"/>
          <w:szCs w:val="28"/>
        </w:rPr>
        <w:t>ПДО 1 категории. Составлено на основе программы «ОФП с элементами баскетбола»</w:t>
      </w:r>
    </w:p>
    <w:p w:rsidR="003A20A2" w:rsidRPr="008B404F" w:rsidRDefault="008B404F" w:rsidP="003A20A2">
      <w:p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Группа № 2</w:t>
      </w:r>
      <w:r w:rsidR="003A20A2" w:rsidRPr="008B404F">
        <w:rPr>
          <w:rFonts w:ascii="Times New Roman" w:hAnsi="Times New Roman" w:cs="Times New Roman"/>
          <w:bCs/>
          <w:color w:val="000000"/>
          <w:sz w:val="28"/>
          <w:szCs w:val="28"/>
        </w:rPr>
        <w:t xml:space="preserve"> занимается 2 раза в неделю </w:t>
      </w:r>
    </w:p>
    <w:p w:rsidR="003A20A2" w:rsidRPr="008B404F" w:rsidRDefault="003A20A2" w:rsidP="003A20A2">
      <w:pPr>
        <w:autoSpaceDE w:val="0"/>
        <w:autoSpaceDN w:val="0"/>
        <w:adjustRightInd w:val="0"/>
        <w:spacing w:after="0" w:line="240" w:lineRule="auto"/>
        <w:rPr>
          <w:rFonts w:ascii="Times New Roman" w:hAnsi="Times New Roman" w:cs="Times New Roman"/>
          <w:bCs/>
          <w:color w:val="000000"/>
          <w:sz w:val="28"/>
          <w:szCs w:val="28"/>
        </w:rPr>
      </w:pPr>
      <w:r w:rsidRPr="008B404F">
        <w:rPr>
          <w:rFonts w:ascii="Times New Roman" w:hAnsi="Times New Roman" w:cs="Times New Roman"/>
          <w:bCs/>
          <w:color w:val="000000"/>
          <w:sz w:val="28"/>
          <w:szCs w:val="28"/>
        </w:rPr>
        <w:t xml:space="preserve">Возраст детей 10- 12 лет год обучения 2 год часов по плану 216 </w:t>
      </w:r>
    </w:p>
    <w:p w:rsidR="003A20A2" w:rsidRPr="008B404F" w:rsidRDefault="003A20A2" w:rsidP="003A20A2">
      <w:pPr>
        <w:autoSpaceDE w:val="0"/>
        <w:autoSpaceDN w:val="0"/>
        <w:adjustRightInd w:val="0"/>
        <w:spacing w:after="0" w:line="240" w:lineRule="auto"/>
        <w:rPr>
          <w:rFonts w:ascii="Times New Roman" w:hAnsi="Times New Roman" w:cs="Times New Roman"/>
          <w:bCs/>
          <w:color w:val="000000"/>
          <w:sz w:val="28"/>
          <w:szCs w:val="28"/>
        </w:rPr>
      </w:pPr>
    </w:p>
    <w:tbl>
      <w:tblPr>
        <w:tblW w:w="9788" w:type="dxa"/>
        <w:tblInd w:w="-137" w:type="dxa"/>
        <w:tblLayout w:type="fixed"/>
        <w:tblCellMar>
          <w:left w:w="0" w:type="dxa"/>
          <w:right w:w="0" w:type="dxa"/>
        </w:tblCellMar>
        <w:tblLook w:val="0000"/>
      </w:tblPr>
      <w:tblGrid>
        <w:gridCol w:w="568"/>
        <w:gridCol w:w="3402"/>
        <w:gridCol w:w="2976"/>
        <w:gridCol w:w="1154"/>
        <w:gridCol w:w="1688"/>
      </w:tblGrid>
      <w:tr w:rsidR="003A20A2" w:rsidRPr="008B404F" w:rsidTr="003A20A2">
        <w:trPr>
          <w:cantSplit/>
          <w:trHeight w:hRule="exact" w:val="290"/>
        </w:trPr>
        <w:tc>
          <w:tcPr>
            <w:tcW w:w="568" w:type="dxa"/>
            <w:vMerge w:val="restart"/>
            <w:tcBorders>
              <w:top w:val="single" w:sz="4" w:space="0" w:color="000000"/>
              <w:left w:val="single" w:sz="4" w:space="0" w:color="000000"/>
              <w:bottom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 занятия</w:t>
            </w:r>
          </w:p>
        </w:tc>
        <w:tc>
          <w:tcPr>
            <w:tcW w:w="3402" w:type="dxa"/>
            <w:vMerge w:val="restart"/>
            <w:tcBorders>
              <w:top w:val="single" w:sz="4" w:space="0" w:color="000000"/>
              <w:left w:val="single" w:sz="4" w:space="0" w:color="000000"/>
              <w:bottom w:val="single" w:sz="4" w:space="0" w:color="000000"/>
            </w:tcBorders>
            <w:vAlign w:val="center"/>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Разделы программы</w:t>
            </w:r>
          </w:p>
        </w:tc>
        <w:tc>
          <w:tcPr>
            <w:tcW w:w="2976" w:type="dxa"/>
            <w:vMerge w:val="restart"/>
            <w:tcBorders>
              <w:top w:val="single" w:sz="4" w:space="0" w:color="000000"/>
              <w:left w:val="single" w:sz="4" w:space="0" w:color="000000"/>
              <w:right w:val="single" w:sz="4" w:space="0" w:color="000000"/>
            </w:tcBorders>
            <w:vAlign w:val="center"/>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Задание</w:t>
            </w:r>
          </w:p>
        </w:tc>
        <w:tc>
          <w:tcPr>
            <w:tcW w:w="1154" w:type="dxa"/>
            <w:tcBorders>
              <w:top w:val="single" w:sz="4" w:space="0" w:color="000000"/>
              <w:left w:val="single" w:sz="4" w:space="0" w:color="000000"/>
              <w:bottom w:val="single" w:sz="4" w:space="0" w:color="000000"/>
              <w:right w:val="single" w:sz="4" w:space="0" w:color="000000"/>
            </w:tcBorders>
            <w:vAlign w:val="center"/>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p>
        </w:tc>
        <w:tc>
          <w:tcPr>
            <w:tcW w:w="1688" w:type="dxa"/>
            <w:vMerge w:val="restart"/>
            <w:tcBorders>
              <w:top w:val="single" w:sz="4" w:space="0" w:color="000000"/>
              <w:left w:val="single" w:sz="4" w:space="0" w:color="000000"/>
              <w:right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Формы контроля</w:t>
            </w:r>
          </w:p>
        </w:tc>
      </w:tr>
      <w:tr w:rsidR="003A20A2" w:rsidRPr="008B404F" w:rsidTr="003A20A2">
        <w:trPr>
          <w:cantSplit/>
        </w:trPr>
        <w:tc>
          <w:tcPr>
            <w:tcW w:w="568" w:type="dxa"/>
            <w:vMerge/>
            <w:tcBorders>
              <w:top w:val="single" w:sz="4" w:space="0" w:color="000000"/>
              <w:left w:val="single" w:sz="4" w:space="0" w:color="000000"/>
              <w:bottom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p>
        </w:tc>
        <w:tc>
          <w:tcPr>
            <w:tcW w:w="3402" w:type="dxa"/>
            <w:vMerge/>
            <w:tcBorders>
              <w:top w:val="single" w:sz="4" w:space="0" w:color="000000"/>
              <w:left w:val="single" w:sz="4" w:space="0" w:color="000000"/>
              <w:bottom w:val="single" w:sz="4" w:space="0" w:color="000000"/>
            </w:tcBorders>
            <w:vAlign w:val="center"/>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p>
        </w:tc>
        <w:tc>
          <w:tcPr>
            <w:tcW w:w="2976" w:type="dxa"/>
            <w:vMerge/>
            <w:tcBorders>
              <w:left w:val="single" w:sz="4" w:space="0" w:color="000000"/>
              <w:bottom w:val="single" w:sz="4" w:space="0" w:color="000000"/>
              <w:right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p>
        </w:tc>
        <w:tc>
          <w:tcPr>
            <w:tcW w:w="1154" w:type="dxa"/>
            <w:tcBorders>
              <w:left w:val="single" w:sz="4" w:space="0" w:color="000000"/>
              <w:bottom w:val="single" w:sz="4" w:space="0" w:color="000000"/>
              <w:right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Кол-во</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часов</w:t>
            </w:r>
          </w:p>
        </w:tc>
        <w:tc>
          <w:tcPr>
            <w:tcW w:w="1688" w:type="dxa"/>
            <w:vMerge/>
            <w:tcBorders>
              <w:left w:val="single" w:sz="4" w:space="0" w:color="000000"/>
              <w:bottom w:val="single" w:sz="4" w:space="0" w:color="000000"/>
              <w:right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p>
        </w:tc>
      </w:tr>
      <w:tr w:rsidR="003A20A2" w:rsidRPr="008B404F" w:rsidTr="003A20A2">
        <w:trPr>
          <w:trHeight w:val="555"/>
        </w:trPr>
        <w:tc>
          <w:tcPr>
            <w:tcW w:w="568" w:type="dxa"/>
            <w:tcBorders>
              <w:left w:val="single" w:sz="4" w:space="0" w:color="000000"/>
              <w:bottom w:val="single" w:sz="4" w:space="0" w:color="auto"/>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1-6</w:t>
            </w:r>
          </w:p>
        </w:tc>
        <w:tc>
          <w:tcPr>
            <w:tcW w:w="3402" w:type="dxa"/>
            <w:tcBorders>
              <w:left w:val="single" w:sz="4" w:space="0" w:color="000000"/>
              <w:bottom w:val="single" w:sz="4" w:space="0" w:color="auto"/>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Просмотр видео: Техническая подготовка баскетболиста</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  Передачи мяча</w:t>
            </w:r>
          </w:p>
        </w:tc>
        <w:tc>
          <w:tcPr>
            <w:tcW w:w="2976" w:type="dxa"/>
            <w:tcBorders>
              <w:left w:val="single" w:sz="4" w:space="0" w:color="000000"/>
              <w:bottom w:val="single" w:sz="4" w:space="0" w:color="auto"/>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Просмотр видео:</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hyperlink r:id="rId9" w:history="1">
              <w:r w:rsidRPr="008B404F">
                <w:rPr>
                  <w:rFonts w:ascii="Times New Roman" w:hAnsi="Times New Roman" w:cs="Times New Roman"/>
                  <w:bCs/>
                  <w:color w:val="000000"/>
                  <w:sz w:val="24"/>
                  <w:szCs w:val="24"/>
                </w:rPr>
                <w:t>https://www.youtube.com/watch?v=WQMztN6epUc&amp;ab_channel=%D0%A2%D0%B5%D1%80%D1%80%D0%B8%D1%82%D0%BE%D1%80%D0%B8%D1%8F%D0%BC%D1%8F%D1%87%D0%B0</w:t>
              </w:r>
            </w:hyperlink>
          </w:p>
          <w:p w:rsidR="003A20A2" w:rsidRPr="008B404F" w:rsidRDefault="003A20A2" w:rsidP="008B404F">
            <w:pPr>
              <w:autoSpaceDE w:val="0"/>
              <w:autoSpaceDN w:val="0"/>
              <w:adjustRightInd w:val="0"/>
              <w:spacing w:after="0" w:line="240" w:lineRule="auto"/>
              <w:rPr>
                <w:rFonts w:ascii="Times New Roman" w:hAnsi="Times New Roman" w:cs="Times New Roman"/>
                <w:bCs/>
                <w:color w:val="000000"/>
                <w:sz w:val="24"/>
                <w:szCs w:val="24"/>
              </w:rPr>
            </w:pP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hyperlink r:id="rId10" w:history="1">
              <w:proofErr w:type="gramStart"/>
              <w:r w:rsidRPr="008B404F">
                <w:rPr>
                  <w:rFonts w:ascii="Times New Roman" w:hAnsi="Times New Roman" w:cs="Times New Roman"/>
                  <w:bCs/>
                  <w:color w:val="000000"/>
                  <w:sz w:val="24"/>
                  <w:szCs w:val="24"/>
                </w:rPr>
                <w:t>https://www.ballgames.ru/%D0%B1%D0%B0%D1%81%D0%BA%D0%B5%D1%82%D0%B1%D0%BE%D0%BB/%D1%81%D0%B5%D0%BA%D1%86%D0%B8%D1%8F_%D0%B1%D0%B0%D1%81%D0%BA%D0%B5%D1%82%D0%B1%D0%BE%D0%BB%D0%B0/%D0%BF%D0%B5%D1%80</w:t>
              </w:r>
              <w:proofErr w:type="gramEnd"/>
              <w:r w:rsidRPr="008B404F">
                <w:rPr>
                  <w:rFonts w:ascii="Times New Roman" w:hAnsi="Times New Roman" w:cs="Times New Roman"/>
                  <w:bCs/>
                  <w:color w:val="000000"/>
                  <w:sz w:val="24"/>
                  <w:szCs w:val="24"/>
                </w:rPr>
                <w:t>%D0%B5%D0%B4%D0%B0%D1%87%D0%B8_%D0%B2_%D0%B1%D0%B0%D1%81%D0%BA%D0%B5%D1%82%D0%B1%D0%BE%D0%BB%D0%B5/</w:t>
              </w:r>
            </w:hyperlink>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Второе задание составить сообщение по теме</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p>
        </w:tc>
        <w:tc>
          <w:tcPr>
            <w:tcW w:w="1154" w:type="dxa"/>
            <w:tcBorders>
              <w:left w:val="single" w:sz="4" w:space="0" w:color="000000"/>
              <w:bottom w:val="single" w:sz="4" w:space="0" w:color="auto"/>
              <w:right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3</w:t>
            </w:r>
          </w:p>
        </w:tc>
        <w:tc>
          <w:tcPr>
            <w:tcW w:w="1688" w:type="dxa"/>
            <w:tcBorders>
              <w:left w:val="single" w:sz="4" w:space="0" w:color="000000"/>
              <w:bottom w:val="single" w:sz="4" w:space="0" w:color="auto"/>
              <w:right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Педагогический опрос и</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предоставить</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сообщение</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4"/>
              </w:rPr>
            </w:pPr>
            <w:r w:rsidRPr="008B404F">
              <w:rPr>
                <w:rFonts w:ascii="Times New Roman" w:hAnsi="Times New Roman" w:cs="Times New Roman"/>
                <w:bCs/>
                <w:color w:val="000000"/>
                <w:sz w:val="24"/>
                <w:szCs w:val="24"/>
              </w:rPr>
              <w:t>до 22.10.20,</w:t>
            </w:r>
          </w:p>
        </w:tc>
      </w:tr>
    </w:tbl>
    <w:p w:rsidR="003A20A2" w:rsidRPr="008B404F" w:rsidRDefault="003A20A2" w:rsidP="003A20A2">
      <w:pPr>
        <w:autoSpaceDE w:val="0"/>
        <w:autoSpaceDN w:val="0"/>
        <w:adjustRightInd w:val="0"/>
        <w:spacing w:after="0" w:line="240" w:lineRule="auto"/>
        <w:rPr>
          <w:rFonts w:ascii="Times New Roman" w:hAnsi="Times New Roman" w:cs="Times New Roman"/>
          <w:bCs/>
          <w:color w:val="000000"/>
          <w:sz w:val="28"/>
          <w:szCs w:val="28"/>
        </w:rPr>
      </w:pPr>
    </w:p>
    <w:p w:rsidR="003A20A2" w:rsidRPr="008B404F" w:rsidRDefault="003A20A2" w:rsidP="003A20A2">
      <w:pPr>
        <w:autoSpaceDE w:val="0"/>
        <w:autoSpaceDN w:val="0"/>
        <w:adjustRightInd w:val="0"/>
        <w:spacing w:after="0" w:line="240" w:lineRule="auto"/>
        <w:rPr>
          <w:rFonts w:ascii="Times New Roman" w:hAnsi="Times New Roman" w:cs="Times New Roman"/>
          <w:bCs/>
          <w:color w:val="000000"/>
          <w:sz w:val="28"/>
          <w:szCs w:val="28"/>
        </w:rPr>
      </w:pPr>
      <w:r w:rsidRPr="008B404F">
        <w:rPr>
          <w:rFonts w:ascii="Times New Roman" w:hAnsi="Times New Roman" w:cs="Times New Roman"/>
          <w:bCs/>
          <w:color w:val="000000"/>
          <w:sz w:val="28"/>
          <w:szCs w:val="28"/>
        </w:rPr>
        <w:br w:type="page"/>
      </w:r>
    </w:p>
    <w:p w:rsidR="003A20A2" w:rsidRPr="003A20A2" w:rsidRDefault="003A20A2" w:rsidP="003A20A2">
      <w:pPr>
        <w:autoSpaceDE w:val="0"/>
        <w:autoSpaceDN w:val="0"/>
        <w:adjustRightInd w:val="0"/>
        <w:spacing w:after="0" w:line="240" w:lineRule="auto"/>
        <w:rPr>
          <w:rFonts w:ascii="Times New Roman" w:hAnsi="Times New Roman" w:cs="Times New Roman"/>
          <w:b/>
          <w:bCs/>
          <w:color w:val="000000"/>
          <w:sz w:val="28"/>
          <w:szCs w:val="28"/>
        </w:rPr>
      </w:pPr>
    </w:p>
    <w:p w:rsidR="003A20A2" w:rsidRPr="003A20A2" w:rsidRDefault="003A20A2" w:rsidP="008B404F">
      <w:pPr>
        <w:autoSpaceDE w:val="0"/>
        <w:autoSpaceDN w:val="0"/>
        <w:adjustRightInd w:val="0"/>
        <w:spacing w:after="0" w:line="240" w:lineRule="auto"/>
        <w:jc w:val="center"/>
        <w:rPr>
          <w:rFonts w:ascii="Times New Roman" w:hAnsi="Times New Roman" w:cs="Times New Roman"/>
          <w:b/>
          <w:bCs/>
          <w:color w:val="000000"/>
          <w:sz w:val="28"/>
          <w:szCs w:val="28"/>
        </w:rPr>
      </w:pPr>
      <w:r w:rsidRPr="003A20A2">
        <w:rPr>
          <w:rFonts w:ascii="Times New Roman" w:hAnsi="Times New Roman" w:cs="Times New Roman"/>
          <w:b/>
          <w:bCs/>
          <w:color w:val="000000"/>
          <w:sz w:val="28"/>
          <w:szCs w:val="28"/>
        </w:rPr>
        <w:t>Тематическое планирование дистанционного обучения</w:t>
      </w:r>
    </w:p>
    <w:p w:rsidR="003A20A2" w:rsidRPr="003A20A2" w:rsidRDefault="003A20A2" w:rsidP="008B404F">
      <w:pPr>
        <w:autoSpaceDE w:val="0"/>
        <w:autoSpaceDN w:val="0"/>
        <w:adjustRightInd w:val="0"/>
        <w:spacing w:after="0" w:line="240" w:lineRule="auto"/>
        <w:jc w:val="center"/>
        <w:rPr>
          <w:rFonts w:ascii="Times New Roman" w:hAnsi="Times New Roman" w:cs="Times New Roman"/>
          <w:b/>
          <w:bCs/>
          <w:color w:val="000000"/>
          <w:sz w:val="28"/>
          <w:szCs w:val="28"/>
        </w:rPr>
      </w:pPr>
      <w:r w:rsidRPr="003A20A2">
        <w:rPr>
          <w:rFonts w:ascii="Times New Roman" w:hAnsi="Times New Roman" w:cs="Times New Roman"/>
          <w:b/>
          <w:bCs/>
          <w:color w:val="000000"/>
          <w:sz w:val="28"/>
          <w:szCs w:val="28"/>
        </w:rPr>
        <w:t>с 25  по 29 октября 2021</w:t>
      </w:r>
    </w:p>
    <w:p w:rsidR="003A20A2" w:rsidRPr="008B404F" w:rsidRDefault="003A20A2" w:rsidP="003A20A2">
      <w:pPr>
        <w:autoSpaceDE w:val="0"/>
        <w:autoSpaceDN w:val="0"/>
        <w:adjustRightInd w:val="0"/>
        <w:spacing w:after="0" w:line="240" w:lineRule="auto"/>
        <w:rPr>
          <w:rFonts w:ascii="Times New Roman" w:hAnsi="Times New Roman" w:cs="Times New Roman"/>
          <w:bCs/>
          <w:color w:val="000000"/>
          <w:sz w:val="28"/>
          <w:szCs w:val="28"/>
        </w:rPr>
      </w:pPr>
      <w:r w:rsidRPr="008B404F">
        <w:rPr>
          <w:rFonts w:ascii="Times New Roman" w:hAnsi="Times New Roman" w:cs="Times New Roman"/>
          <w:bCs/>
          <w:color w:val="000000"/>
          <w:sz w:val="28"/>
          <w:szCs w:val="28"/>
        </w:rPr>
        <w:t xml:space="preserve">Педагог дополнительного образования </w:t>
      </w:r>
      <w:proofErr w:type="spellStart"/>
      <w:r w:rsidRPr="008B404F">
        <w:rPr>
          <w:rFonts w:ascii="Times New Roman" w:hAnsi="Times New Roman" w:cs="Times New Roman"/>
          <w:bCs/>
          <w:color w:val="000000"/>
          <w:sz w:val="28"/>
          <w:szCs w:val="28"/>
        </w:rPr>
        <w:t>Дитятева</w:t>
      </w:r>
      <w:proofErr w:type="spellEnd"/>
      <w:r w:rsidRPr="008B404F">
        <w:rPr>
          <w:rFonts w:ascii="Times New Roman" w:hAnsi="Times New Roman" w:cs="Times New Roman"/>
          <w:bCs/>
          <w:color w:val="000000"/>
          <w:sz w:val="28"/>
          <w:szCs w:val="28"/>
        </w:rPr>
        <w:t xml:space="preserve"> Татьяна Геннадьевна</w:t>
      </w:r>
    </w:p>
    <w:p w:rsidR="003A20A2" w:rsidRPr="008B404F" w:rsidRDefault="003A20A2" w:rsidP="003A20A2">
      <w:pPr>
        <w:autoSpaceDE w:val="0"/>
        <w:autoSpaceDN w:val="0"/>
        <w:adjustRightInd w:val="0"/>
        <w:spacing w:after="0" w:line="240" w:lineRule="auto"/>
        <w:rPr>
          <w:rFonts w:ascii="Times New Roman" w:hAnsi="Times New Roman" w:cs="Times New Roman"/>
          <w:bCs/>
          <w:color w:val="000000"/>
          <w:sz w:val="28"/>
          <w:szCs w:val="28"/>
        </w:rPr>
      </w:pPr>
      <w:r w:rsidRPr="008B404F">
        <w:rPr>
          <w:rFonts w:ascii="Times New Roman" w:hAnsi="Times New Roman" w:cs="Times New Roman"/>
          <w:bCs/>
          <w:color w:val="000000"/>
          <w:sz w:val="28"/>
          <w:szCs w:val="28"/>
        </w:rPr>
        <w:t>ПДО 1 категории. Составлено на основе программы «ОФП с элементами баскетбола»</w:t>
      </w:r>
    </w:p>
    <w:p w:rsidR="003A20A2" w:rsidRPr="008B404F" w:rsidRDefault="003A20A2" w:rsidP="003A20A2">
      <w:pPr>
        <w:autoSpaceDE w:val="0"/>
        <w:autoSpaceDN w:val="0"/>
        <w:adjustRightInd w:val="0"/>
        <w:spacing w:after="0" w:line="240" w:lineRule="auto"/>
        <w:rPr>
          <w:rFonts w:ascii="Times New Roman" w:hAnsi="Times New Roman" w:cs="Times New Roman"/>
          <w:bCs/>
          <w:color w:val="000000"/>
          <w:sz w:val="28"/>
          <w:szCs w:val="28"/>
        </w:rPr>
      </w:pPr>
      <w:r w:rsidRPr="008B404F">
        <w:rPr>
          <w:rFonts w:ascii="Times New Roman" w:hAnsi="Times New Roman" w:cs="Times New Roman"/>
          <w:bCs/>
          <w:color w:val="000000"/>
          <w:sz w:val="28"/>
          <w:szCs w:val="28"/>
        </w:rPr>
        <w:t>Г</w:t>
      </w:r>
      <w:r w:rsidR="008B404F">
        <w:rPr>
          <w:rFonts w:ascii="Times New Roman" w:hAnsi="Times New Roman" w:cs="Times New Roman"/>
          <w:bCs/>
          <w:color w:val="000000"/>
          <w:sz w:val="28"/>
          <w:szCs w:val="28"/>
        </w:rPr>
        <w:t>руппа № 2</w:t>
      </w:r>
      <w:r w:rsidRPr="008B404F">
        <w:rPr>
          <w:rFonts w:ascii="Times New Roman" w:hAnsi="Times New Roman" w:cs="Times New Roman"/>
          <w:bCs/>
          <w:color w:val="000000"/>
          <w:sz w:val="28"/>
          <w:szCs w:val="28"/>
        </w:rPr>
        <w:t xml:space="preserve"> занимается 2 раза в неделю </w:t>
      </w:r>
    </w:p>
    <w:p w:rsidR="003A20A2" w:rsidRPr="008B404F" w:rsidRDefault="003A20A2" w:rsidP="003A20A2">
      <w:pPr>
        <w:autoSpaceDE w:val="0"/>
        <w:autoSpaceDN w:val="0"/>
        <w:adjustRightInd w:val="0"/>
        <w:spacing w:after="0" w:line="240" w:lineRule="auto"/>
        <w:rPr>
          <w:rFonts w:ascii="Times New Roman" w:hAnsi="Times New Roman" w:cs="Times New Roman"/>
          <w:bCs/>
          <w:color w:val="000000"/>
          <w:sz w:val="28"/>
          <w:szCs w:val="28"/>
        </w:rPr>
      </w:pPr>
      <w:r w:rsidRPr="008B404F">
        <w:rPr>
          <w:rFonts w:ascii="Times New Roman" w:hAnsi="Times New Roman" w:cs="Times New Roman"/>
          <w:bCs/>
          <w:color w:val="000000"/>
          <w:sz w:val="28"/>
          <w:szCs w:val="28"/>
        </w:rPr>
        <w:t xml:space="preserve">Возраст детей 10- 12 лет год обучения 2 год часов по плану 216 </w:t>
      </w:r>
    </w:p>
    <w:p w:rsidR="003A20A2" w:rsidRPr="008B404F" w:rsidRDefault="003A20A2" w:rsidP="003A20A2">
      <w:pPr>
        <w:autoSpaceDE w:val="0"/>
        <w:autoSpaceDN w:val="0"/>
        <w:adjustRightInd w:val="0"/>
        <w:spacing w:after="0" w:line="240" w:lineRule="auto"/>
        <w:rPr>
          <w:rFonts w:ascii="Times New Roman" w:hAnsi="Times New Roman" w:cs="Times New Roman"/>
          <w:bCs/>
          <w:color w:val="000000"/>
          <w:sz w:val="24"/>
          <w:szCs w:val="28"/>
        </w:rPr>
      </w:pPr>
    </w:p>
    <w:tbl>
      <w:tblPr>
        <w:tblW w:w="9788" w:type="dxa"/>
        <w:tblInd w:w="-137" w:type="dxa"/>
        <w:tblLayout w:type="fixed"/>
        <w:tblCellMar>
          <w:left w:w="0" w:type="dxa"/>
          <w:right w:w="0" w:type="dxa"/>
        </w:tblCellMar>
        <w:tblLook w:val="0000"/>
      </w:tblPr>
      <w:tblGrid>
        <w:gridCol w:w="568"/>
        <w:gridCol w:w="3402"/>
        <w:gridCol w:w="2976"/>
        <w:gridCol w:w="1154"/>
        <w:gridCol w:w="1688"/>
      </w:tblGrid>
      <w:tr w:rsidR="003A20A2" w:rsidRPr="008B404F" w:rsidTr="003A20A2">
        <w:trPr>
          <w:cantSplit/>
          <w:trHeight w:hRule="exact" w:val="290"/>
        </w:trPr>
        <w:tc>
          <w:tcPr>
            <w:tcW w:w="568" w:type="dxa"/>
            <w:vMerge w:val="restart"/>
            <w:tcBorders>
              <w:top w:val="single" w:sz="4" w:space="0" w:color="000000"/>
              <w:left w:val="single" w:sz="4" w:space="0" w:color="000000"/>
              <w:bottom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 занятия</w:t>
            </w:r>
          </w:p>
        </w:tc>
        <w:tc>
          <w:tcPr>
            <w:tcW w:w="3402" w:type="dxa"/>
            <w:vMerge w:val="restart"/>
            <w:tcBorders>
              <w:top w:val="single" w:sz="4" w:space="0" w:color="000000"/>
              <w:left w:val="single" w:sz="4" w:space="0" w:color="000000"/>
              <w:bottom w:val="single" w:sz="4" w:space="0" w:color="000000"/>
            </w:tcBorders>
            <w:vAlign w:val="center"/>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Разделы программы</w:t>
            </w:r>
          </w:p>
        </w:tc>
        <w:tc>
          <w:tcPr>
            <w:tcW w:w="2976" w:type="dxa"/>
            <w:vMerge w:val="restart"/>
            <w:tcBorders>
              <w:top w:val="single" w:sz="4" w:space="0" w:color="000000"/>
              <w:left w:val="single" w:sz="4" w:space="0" w:color="000000"/>
              <w:right w:val="single" w:sz="4" w:space="0" w:color="000000"/>
            </w:tcBorders>
            <w:vAlign w:val="center"/>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Задание</w:t>
            </w:r>
          </w:p>
        </w:tc>
        <w:tc>
          <w:tcPr>
            <w:tcW w:w="1154" w:type="dxa"/>
            <w:tcBorders>
              <w:top w:val="single" w:sz="4" w:space="0" w:color="000000"/>
              <w:left w:val="single" w:sz="4" w:space="0" w:color="000000"/>
              <w:bottom w:val="single" w:sz="4" w:space="0" w:color="000000"/>
              <w:right w:val="single" w:sz="4" w:space="0" w:color="000000"/>
            </w:tcBorders>
            <w:vAlign w:val="center"/>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p>
        </w:tc>
        <w:tc>
          <w:tcPr>
            <w:tcW w:w="1688" w:type="dxa"/>
            <w:vMerge w:val="restart"/>
            <w:tcBorders>
              <w:top w:val="single" w:sz="4" w:space="0" w:color="000000"/>
              <w:left w:val="single" w:sz="4" w:space="0" w:color="000000"/>
              <w:right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Формы контроля</w:t>
            </w:r>
          </w:p>
        </w:tc>
      </w:tr>
      <w:tr w:rsidR="003A20A2" w:rsidRPr="008B404F" w:rsidTr="003A20A2">
        <w:trPr>
          <w:cantSplit/>
        </w:trPr>
        <w:tc>
          <w:tcPr>
            <w:tcW w:w="568" w:type="dxa"/>
            <w:vMerge/>
            <w:tcBorders>
              <w:top w:val="single" w:sz="4" w:space="0" w:color="000000"/>
              <w:left w:val="single" w:sz="4" w:space="0" w:color="000000"/>
              <w:bottom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p>
        </w:tc>
        <w:tc>
          <w:tcPr>
            <w:tcW w:w="3402" w:type="dxa"/>
            <w:vMerge/>
            <w:tcBorders>
              <w:top w:val="single" w:sz="4" w:space="0" w:color="000000"/>
              <w:left w:val="single" w:sz="4" w:space="0" w:color="000000"/>
              <w:bottom w:val="single" w:sz="4" w:space="0" w:color="000000"/>
            </w:tcBorders>
            <w:vAlign w:val="center"/>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p>
        </w:tc>
        <w:tc>
          <w:tcPr>
            <w:tcW w:w="2976" w:type="dxa"/>
            <w:vMerge/>
            <w:tcBorders>
              <w:left w:val="single" w:sz="4" w:space="0" w:color="000000"/>
              <w:bottom w:val="single" w:sz="4" w:space="0" w:color="000000"/>
              <w:right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p>
        </w:tc>
        <w:tc>
          <w:tcPr>
            <w:tcW w:w="1154" w:type="dxa"/>
            <w:tcBorders>
              <w:left w:val="single" w:sz="4" w:space="0" w:color="000000"/>
              <w:bottom w:val="single" w:sz="4" w:space="0" w:color="000000"/>
              <w:right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Кол-во</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часов</w:t>
            </w:r>
          </w:p>
        </w:tc>
        <w:tc>
          <w:tcPr>
            <w:tcW w:w="1688" w:type="dxa"/>
            <w:vMerge/>
            <w:tcBorders>
              <w:left w:val="single" w:sz="4" w:space="0" w:color="000000"/>
              <w:bottom w:val="single" w:sz="4" w:space="0" w:color="000000"/>
              <w:right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p>
        </w:tc>
      </w:tr>
      <w:tr w:rsidR="003A20A2" w:rsidRPr="008B404F" w:rsidTr="003A20A2">
        <w:trPr>
          <w:trHeight w:val="8289"/>
        </w:trPr>
        <w:tc>
          <w:tcPr>
            <w:tcW w:w="568" w:type="dxa"/>
            <w:tcBorders>
              <w:left w:val="single" w:sz="4" w:space="0" w:color="000000"/>
              <w:bottom w:val="single" w:sz="4" w:space="0" w:color="auto"/>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1-6</w:t>
            </w:r>
          </w:p>
        </w:tc>
        <w:tc>
          <w:tcPr>
            <w:tcW w:w="3402" w:type="dxa"/>
            <w:tcBorders>
              <w:left w:val="single" w:sz="4" w:space="0" w:color="000000"/>
              <w:bottom w:val="single" w:sz="4" w:space="0" w:color="auto"/>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Просмотр видео: Техническая подготовка баскетболиста</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  Передачи мяча</w:t>
            </w:r>
          </w:p>
        </w:tc>
        <w:tc>
          <w:tcPr>
            <w:tcW w:w="2976" w:type="dxa"/>
            <w:tcBorders>
              <w:left w:val="single" w:sz="4" w:space="0" w:color="000000"/>
              <w:bottom w:val="single" w:sz="4" w:space="0" w:color="auto"/>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Просмотр видео:</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hyperlink r:id="rId11" w:history="1">
              <w:r w:rsidRPr="008B404F">
                <w:rPr>
                  <w:rFonts w:ascii="Times New Roman" w:hAnsi="Times New Roman" w:cs="Times New Roman"/>
                  <w:bCs/>
                  <w:color w:val="000000"/>
                  <w:sz w:val="24"/>
                  <w:szCs w:val="28"/>
                </w:rPr>
                <w:t>https://www.youtube.com/watch?v=WQMztN6epUc&amp;ab_channel=%D0%A2%D0%B5%D1%80%D1%80%D0%B8%D1%82%D0%BE%D1%80%D0%B8%D1%8F%D0%BC%D1%8F%D1%87%D0%B0</w:t>
              </w:r>
            </w:hyperlink>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hyperlink r:id="rId12" w:history="1">
              <w:proofErr w:type="gramStart"/>
              <w:r w:rsidRPr="008B404F">
                <w:rPr>
                  <w:rFonts w:ascii="Times New Roman" w:hAnsi="Times New Roman" w:cs="Times New Roman"/>
                  <w:bCs/>
                  <w:color w:val="000000"/>
                  <w:sz w:val="24"/>
                  <w:szCs w:val="28"/>
                </w:rPr>
                <w:t>https://www.ballgames.ru/%D0%B1%D0%B0%D1%81%D0%BA%D0%B5%D1%82%D0%B1%D0%BE%D0%BB/%D1%81%D0%B5%D0%BA%D1%86%D0%B8%D1%8F_%D0%B1%D0%B0%D1%81%D0%BA%D0%B5%D1%82%D0%B1%D0%BE%D0%BB%D0%B0/%D0%BF%D0%B5%D1%80</w:t>
              </w:r>
              <w:proofErr w:type="gramEnd"/>
              <w:r w:rsidRPr="008B404F">
                <w:rPr>
                  <w:rFonts w:ascii="Times New Roman" w:hAnsi="Times New Roman" w:cs="Times New Roman"/>
                  <w:bCs/>
                  <w:color w:val="000000"/>
                  <w:sz w:val="24"/>
                  <w:szCs w:val="28"/>
                </w:rPr>
                <w:t>%D0%B5%D0%B4%D0%B0%D1%87%D0%B8_%D0%B2_%D0%B1%D0%B0%D1%81%D0%BA%D0%B5%D1%82%D0%B1%D0%BE%D0%BB%D0%B5/</w:t>
              </w:r>
            </w:hyperlink>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Второе задание составить сообщение по теме</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p>
        </w:tc>
        <w:tc>
          <w:tcPr>
            <w:tcW w:w="1154" w:type="dxa"/>
            <w:tcBorders>
              <w:left w:val="single" w:sz="4" w:space="0" w:color="000000"/>
              <w:bottom w:val="single" w:sz="4" w:space="0" w:color="auto"/>
              <w:right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3</w:t>
            </w:r>
          </w:p>
        </w:tc>
        <w:tc>
          <w:tcPr>
            <w:tcW w:w="1688" w:type="dxa"/>
            <w:tcBorders>
              <w:left w:val="single" w:sz="4" w:space="0" w:color="000000"/>
              <w:bottom w:val="single" w:sz="4" w:space="0" w:color="auto"/>
              <w:right w:val="single" w:sz="4" w:space="0" w:color="000000"/>
            </w:tcBorders>
          </w:tcPr>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Педагогический опрос и</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предоставить</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сообщение</w:t>
            </w:r>
          </w:p>
          <w:p w:rsidR="003A20A2" w:rsidRPr="008B404F" w:rsidRDefault="003A20A2" w:rsidP="008B404F">
            <w:pPr>
              <w:autoSpaceDE w:val="0"/>
              <w:autoSpaceDN w:val="0"/>
              <w:adjustRightInd w:val="0"/>
              <w:spacing w:after="0" w:line="240" w:lineRule="auto"/>
              <w:jc w:val="center"/>
              <w:rPr>
                <w:rFonts w:ascii="Times New Roman" w:hAnsi="Times New Roman" w:cs="Times New Roman"/>
                <w:bCs/>
                <w:color w:val="000000"/>
                <w:sz w:val="24"/>
                <w:szCs w:val="28"/>
              </w:rPr>
            </w:pPr>
            <w:r w:rsidRPr="008B404F">
              <w:rPr>
                <w:rFonts w:ascii="Times New Roman" w:hAnsi="Times New Roman" w:cs="Times New Roman"/>
                <w:bCs/>
                <w:color w:val="000000"/>
                <w:sz w:val="24"/>
                <w:szCs w:val="28"/>
              </w:rPr>
              <w:t>до 29.10.20,</w:t>
            </w:r>
          </w:p>
        </w:tc>
      </w:tr>
    </w:tbl>
    <w:p w:rsidR="003A20A2" w:rsidRPr="003A20A2" w:rsidRDefault="003A20A2" w:rsidP="003A20A2">
      <w:pPr>
        <w:autoSpaceDE w:val="0"/>
        <w:autoSpaceDN w:val="0"/>
        <w:adjustRightInd w:val="0"/>
        <w:spacing w:after="0" w:line="240" w:lineRule="auto"/>
        <w:rPr>
          <w:rFonts w:ascii="Times New Roman" w:hAnsi="Times New Roman" w:cs="Times New Roman"/>
          <w:b/>
          <w:bCs/>
          <w:color w:val="000000"/>
          <w:sz w:val="28"/>
          <w:szCs w:val="28"/>
        </w:rPr>
      </w:pPr>
    </w:p>
    <w:p w:rsidR="003A20A2" w:rsidRPr="003A20A2" w:rsidRDefault="003A20A2" w:rsidP="003A20A2">
      <w:pPr>
        <w:autoSpaceDE w:val="0"/>
        <w:autoSpaceDN w:val="0"/>
        <w:adjustRightInd w:val="0"/>
        <w:spacing w:after="0" w:line="240" w:lineRule="auto"/>
        <w:rPr>
          <w:rFonts w:ascii="Times New Roman" w:hAnsi="Times New Roman" w:cs="Times New Roman"/>
          <w:b/>
          <w:bCs/>
          <w:color w:val="000000"/>
          <w:sz w:val="28"/>
          <w:szCs w:val="28"/>
        </w:rPr>
      </w:pPr>
    </w:p>
    <w:p w:rsidR="003A20A2" w:rsidRPr="003A20A2" w:rsidRDefault="003A20A2" w:rsidP="003A20A2">
      <w:pPr>
        <w:autoSpaceDE w:val="0"/>
        <w:autoSpaceDN w:val="0"/>
        <w:adjustRightInd w:val="0"/>
        <w:spacing w:after="0" w:line="240" w:lineRule="auto"/>
        <w:rPr>
          <w:rFonts w:ascii="Times New Roman" w:hAnsi="Times New Roman" w:cs="Times New Roman"/>
          <w:b/>
          <w:bCs/>
          <w:color w:val="000000"/>
          <w:sz w:val="28"/>
          <w:szCs w:val="28"/>
        </w:rPr>
      </w:pPr>
    </w:p>
    <w:p w:rsidR="00844BD6" w:rsidRPr="003A20A2" w:rsidRDefault="00844BD6" w:rsidP="003A20A2">
      <w:pPr>
        <w:autoSpaceDE w:val="0"/>
        <w:autoSpaceDN w:val="0"/>
        <w:adjustRightInd w:val="0"/>
        <w:spacing w:after="0" w:line="240" w:lineRule="auto"/>
        <w:rPr>
          <w:rFonts w:ascii="Times New Roman" w:hAnsi="Times New Roman" w:cs="Times New Roman"/>
          <w:b/>
          <w:bCs/>
          <w:color w:val="000000"/>
          <w:sz w:val="28"/>
          <w:szCs w:val="28"/>
        </w:rPr>
      </w:pPr>
    </w:p>
    <w:p w:rsidR="00844BD6" w:rsidRPr="003A20A2" w:rsidRDefault="00844BD6" w:rsidP="003A20A2">
      <w:pPr>
        <w:autoSpaceDE w:val="0"/>
        <w:autoSpaceDN w:val="0"/>
        <w:adjustRightInd w:val="0"/>
        <w:spacing w:after="0" w:line="240" w:lineRule="auto"/>
        <w:rPr>
          <w:rFonts w:ascii="Times New Roman" w:hAnsi="Times New Roman" w:cs="Times New Roman"/>
          <w:b/>
          <w:bCs/>
          <w:color w:val="000000"/>
          <w:sz w:val="28"/>
          <w:szCs w:val="28"/>
        </w:rPr>
      </w:pPr>
    </w:p>
    <w:p w:rsidR="00844BD6" w:rsidRPr="003A20A2" w:rsidRDefault="00844BD6" w:rsidP="003A20A2">
      <w:pPr>
        <w:autoSpaceDE w:val="0"/>
        <w:autoSpaceDN w:val="0"/>
        <w:adjustRightInd w:val="0"/>
        <w:spacing w:after="0" w:line="240" w:lineRule="auto"/>
        <w:rPr>
          <w:rFonts w:ascii="Times New Roman" w:hAnsi="Times New Roman" w:cs="Times New Roman"/>
          <w:b/>
          <w:bCs/>
          <w:color w:val="000000"/>
          <w:sz w:val="28"/>
          <w:szCs w:val="28"/>
        </w:rPr>
      </w:pPr>
    </w:p>
    <w:p w:rsidR="00844BD6" w:rsidRPr="003A20A2" w:rsidRDefault="00844BD6" w:rsidP="003A20A2">
      <w:pPr>
        <w:autoSpaceDE w:val="0"/>
        <w:autoSpaceDN w:val="0"/>
        <w:adjustRightInd w:val="0"/>
        <w:spacing w:after="0" w:line="240" w:lineRule="auto"/>
        <w:rPr>
          <w:rFonts w:ascii="Times New Roman" w:hAnsi="Times New Roman" w:cs="Times New Roman"/>
          <w:b/>
          <w:bCs/>
          <w:color w:val="000000"/>
          <w:sz w:val="28"/>
          <w:szCs w:val="28"/>
        </w:rPr>
      </w:pPr>
    </w:p>
    <w:p w:rsidR="00844BD6" w:rsidRPr="003A20A2" w:rsidRDefault="00844BD6" w:rsidP="003A20A2">
      <w:pPr>
        <w:autoSpaceDE w:val="0"/>
        <w:autoSpaceDN w:val="0"/>
        <w:adjustRightInd w:val="0"/>
        <w:spacing w:after="0" w:line="240" w:lineRule="auto"/>
        <w:rPr>
          <w:rFonts w:ascii="Times New Roman" w:hAnsi="Times New Roman" w:cs="Times New Roman"/>
          <w:b/>
          <w:bCs/>
          <w:color w:val="000000"/>
          <w:sz w:val="28"/>
          <w:szCs w:val="28"/>
        </w:rPr>
      </w:pPr>
    </w:p>
    <w:p w:rsidR="00B115F8" w:rsidRPr="003A20A2" w:rsidRDefault="00B115F8" w:rsidP="003A20A2">
      <w:pPr>
        <w:autoSpaceDE w:val="0"/>
        <w:autoSpaceDN w:val="0"/>
        <w:adjustRightInd w:val="0"/>
        <w:spacing w:after="0" w:line="240" w:lineRule="auto"/>
        <w:rPr>
          <w:rFonts w:ascii="Times New Roman" w:hAnsi="Times New Roman" w:cs="Times New Roman"/>
          <w:b/>
          <w:bCs/>
          <w:color w:val="000000"/>
          <w:sz w:val="28"/>
          <w:szCs w:val="28"/>
        </w:rPr>
      </w:pPr>
    </w:p>
    <w:p w:rsidR="00B115F8" w:rsidRPr="003A20A2" w:rsidRDefault="00B115F8" w:rsidP="003A20A2">
      <w:pPr>
        <w:autoSpaceDE w:val="0"/>
        <w:autoSpaceDN w:val="0"/>
        <w:adjustRightInd w:val="0"/>
        <w:spacing w:after="0" w:line="240" w:lineRule="auto"/>
        <w:rPr>
          <w:rFonts w:ascii="Times New Roman" w:hAnsi="Times New Roman" w:cs="Times New Roman"/>
          <w:b/>
          <w:bCs/>
          <w:color w:val="000000"/>
          <w:sz w:val="28"/>
          <w:szCs w:val="28"/>
        </w:rPr>
      </w:pPr>
    </w:p>
    <w:p w:rsidR="00844BD6" w:rsidRPr="003A20A2" w:rsidRDefault="00844BD6" w:rsidP="003A20A2">
      <w:pPr>
        <w:autoSpaceDE w:val="0"/>
        <w:autoSpaceDN w:val="0"/>
        <w:adjustRightInd w:val="0"/>
        <w:spacing w:after="0" w:line="240" w:lineRule="auto"/>
        <w:rPr>
          <w:rFonts w:ascii="Times New Roman" w:hAnsi="Times New Roman" w:cs="Times New Roman"/>
          <w:b/>
          <w:bCs/>
          <w:color w:val="000000"/>
          <w:sz w:val="28"/>
          <w:szCs w:val="28"/>
        </w:rPr>
      </w:pPr>
    </w:p>
    <w:p w:rsidR="00A1185C" w:rsidRDefault="00A1185C" w:rsidP="00702CB7">
      <w:pPr>
        <w:spacing w:after="0" w:line="360" w:lineRule="auto"/>
        <w:jc w:val="center"/>
        <w:rPr>
          <w:rFonts w:ascii="Times New Roman" w:hAnsi="Times New Roman" w:cs="Times New Roman"/>
          <w:b/>
          <w:sz w:val="28"/>
          <w:szCs w:val="28"/>
        </w:rPr>
      </w:pPr>
    </w:p>
    <w:p w:rsidR="00FF7711" w:rsidRDefault="00972A30" w:rsidP="00F94B6E">
      <w:pPr>
        <w:pStyle w:val="1"/>
        <w:jc w:val="center"/>
        <w:rPr>
          <w:rFonts w:ascii="Times New Roman" w:hAnsi="Times New Roman" w:cs="Times New Roman"/>
          <w:color w:val="auto"/>
        </w:rPr>
      </w:pPr>
      <w:bookmarkStart w:id="5" w:name="_Toc50731033"/>
      <w:r w:rsidRPr="00F94B6E">
        <w:rPr>
          <w:rFonts w:ascii="Times New Roman" w:hAnsi="Times New Roman" w:cs="Times New Roman"/>
          <w:color w:val="auto"/>
        </w:rPr>
        <w:t xml:space="preserve">Содержание </w:t>
      </w:r>
      <w:r w:rsidR="0045464D" w:rsidRPr="00F94B6E">
        <w:rPr>
          <w:rFonts w:ascii="Times New Roman" w:hAnsi="Times New Roman" w:cs="Times New Roman"/>
          <w:color w:val="auto"/>
        </w:rPr>
        <w:t>учебного тематического</w:t>
      </w:r>
      <w:r w:rsidRPr="00F94B6E">
        <w:rPr>
          <w:rFonts w:ascii="Times New Roman" w:hAnsi="Times New Roman" w:cs="Times New Roman"/>
          <w:color w:val="auto"/>
        </w:rPr>
        <w:t xml:space="preserve"> плана.</w:t>
      </w:r>
      <w:bookmarkEnd w:id="5"/>
    </w:p>
    <w:p w:rsidR="00F94B6E" w:rsidRPr="00F94B6E" w:rsidRDefault="00F94B6E" w:rsidP="00F94B6E"/>
    <w:p w:rsidR="00560CF6" w:rsidRPr="00560CF6" w:rsidRDefault="00DA6646"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Раздел </w:t>
      </w:r>
      <w:r w:rsidR="00560CF6" w:rsidRPr="00560CF6">
        <w:rPr>
          <w:rFonts w:ascii="Times New Roman" w:hAnsi="Times New Roman" w:cs="Times New Roman"/>
          <w:b/>
          <w:bCs/>
          <w:color w:val="000000"/>
          <w:sz w:val="28"/>
          <w:szCs w:val="28"/>
        </w:rPr>
        <w:t xml:space="preserve">1. Вводное занятие </w:t>
      </w:r>
      <w:r w:rsidR="00560CF6" w:rsidRPr="00560CF6">
        <w:rPr>
          <w:rFonts w:ascii="Times New Roman" w:hAnsi="Times New Roman" w:cs="Times New Roman"/>
          <w:color w:val="000000"/>
          <w:sz w:val="28"/>
          <w:szCs w:val="28"/>
        </w:rPr>
        <w:t xml:space="preserve">Инструктаж по охране труда. Знакомство с целями, задачами образовательной программы, литературой. Общие требования к соблюдению техники безопасности на занятиях физической культурой. Требования к безопасности </w:t>
      </w:r>
      <w:r w:rsidR="0045464D" w:rsidRPr="00560CF6">
        <w:rPr>
          <w:rFonts w:ascii="Times New Roman" w:hAnsi="Times New Roman" w:cs="Times New Roman"/>
          <w:color w:val="000000"/>
          <w:sz w:val="28"/>
          <w:szCs w:val="28"/>
        </w:rPr>
        <w:t>жизни и здоровья,</w:t>
      </w:r>
      <w:r w:rsidR="00560CF6" w:rsidRPr="00560CF6">
        <w:rPr>
          <w:rFonts w:ascii="Times New Roman" w:hAnsi="Times New Roman" w:cs="Times New Roman"/>
          <w:color w:val="000000"/>
          <w:sz w:val="28"/>
          <w:szCs w:val="28"/>
        </w:rPr>
        <w:t xml:space="preserve"> учащихся в особых ситуациях.</w:t>
      </w:r>
    </w:p>
    <w:p w:rsidR="00560CF6" w:rsidRPr="00560CF6" w:rsidRDefault="00DA6646" w:rsidP="00DE5099">
      <w:pPr>
        <w:autoSpaceDE w:val="0"/>
        <w:autoSpaceDN w:val="0"/>
        <w:adjustRightInd w:val="0"/>
        <w:spacing w:after="0" w:line="240" w:lineRule="auto"/>
        <w:jc w:val="both"/>
        <w:rPr>
          <w:rFonts w:ascii="Times New Roman" w:hAnsi="Times New Roman" w:cs="Times New Roman"/>
          <w:b/>
          <w:bCs/>
          <w:color w:val="000000"/>
          <w:sz w:val="28"/>
          <w:szCs w:val="28"/>
        </w:rPr>
      </w:pPr>
      <w:r w:rsidRPr="00DA6646">
        <w:rPr>
          <w:rFonts w:ascii="Times New Roman" w:hAnsi="Times New Roman" w:cs="Times New Roman"/>
          <w:b/>
          <w:color w:val="000000"/>
          <w:sz w:val="28"/>
          <w:szCs w:val="28"/>
        </w:rPr>
        <w:t>Раздел</w:t>
      </w:r>
      <w:r w:rsidR="00560CF6" w:rsidRPr="00560CF6">
        <w:rPr>
          <w:rFonts w:ascii="Times New Roman" w:hAnsi="Times New Roman" w:cs="Times New Roman"/>
          <w:b/>
          <w:bCs/>
          <w:color w:val="000000"/>
          <w:sz w:val="28"/>
          <w:szCs w:val="28"/>
        </w:rPr>
        <w:t>2. Теоретические основы спортивной игры в баскетбол</w:t>
      </w:r>
      <w:r w:rsidR="00A15E44">
        <w:rPr>
          <w:rFonts w:ascii="Times New Roman" w:hAnsi="Times New Roman" w:cs="Times New Roman"/>
          <w:b/>
          <w:bCs/>
          <w:color w:val="000000"/>
          <w:sz w:val="28"/>
          <w:szCs w:val="28"/>
        </w:rPr>
        <w:t>.</w:t>
      </w:r>
    </w:p>
    <w:p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Тема</w:t>
      </w:r>
      <w:r w:rsidR="00560CF6" w:rsidRPr="00560CF6">
        <w:rPr>
          <w:rFonts w:ascii="Times New Roman" w:hAnsi="Times New Roman" w:cs="Times New Roman"/>
          <w:b/>
          <w:bCs/>
          <w:color w:val="000000"/>
          <w:sz w:val="28"/>
          <w:szCs w:val="28"/>
        </w:rPr>
        <w:t xml:space="preserve"> 2.1</w:t>
      </w:r>
      <w:r w:rsidR="00560CF6" w:rsidRPr="00560CF6">
        <w:rPr>
          <w:rFonts w:ascii="Times New Roman" w:hAnsi="Times New Roman" w:cs="Times New Roman"/>
          <w:color w:val="000000"/>
          <w:sz w:val="28"/>
          <w:szCs w:val="28"/>
          <w:u w:val="single"/>
        </w:rPr>
        <w:t>Физическая культура и спорт в России</w:t>
      </w:r>
    </w:p>
    <w:p w:rsidR="00560CF6" w:rsidRP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A15E44">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 xml:space="preserve">Понятие «физическая культура». Значение физической культуры для укрепления здоровья, гармоничного физического развития. </w:t>
      </w:r>
    </w:p>
    <w:p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2.</w:t>
      </w:r>
      <w:r w:rsidR="0045464D" w:rsidRPr="00560CF6">
        <w:rPr>
          <w:rFonts w:ascii="Times New Roman" w:hAnsi="Times New Roman" w:cs="Times New Roman"/>
          <w:b/>
          <w:bCs/>
          <w:color w:val="000000"/>
          <w:sz w:val="28"/>
          <w:szCs w:val="28"/>
        </w:rPr>
        <w:t>2</w:t>
      </w:r>
      <w:r w:rsidR="0045464D" w:rsidRPr="00560CF6">
        <w:rPr>
          <w:rFonts w:ascii="Times New Roman" w:hAnsi="Times New Roman" w:cs="Times New Roman"/>
          <w:color w:val="000000"/>
          <w:sz w:val="28"/>
          <w:szCs w:val="28"/>
          <w:u w:val="single"/>
        </w:rPr>
        <w:t>. История</w:t>
      </w:r>
      <w:r w:rsidR="00560CF6" w:rsidRPr="00560CF6">
        <w:rPr>
          <w:rFonts w:ascii="Times New Roman" w:hAnsi="Times New Roman" w:cs="Times New Roman"/>
          <w:color w:val="000000"/>
          <w:sz w:val="28"/>
          <w:szCs w:val="28"/>
          <w:u w:val="single"/>
        </w:rPr>
        <w:t xml:space="preserve"> развития и современное состояние баскетбола</w:t>
      </w:r>
    </w:p>
    <w:p w:rsid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A15E44">
        <w:rPr>
          <w:rFonts w:ascii="Times New Roman" w:hAnsi="Times New Roman" w:cs="Times New Roman"/>
          <w:b/>
          <w:i/>
          <w:iCs/>
          <w:color w:val="000000"/>
          <w:sz w:val="28"/>
          <w:szCs w:val="28"/>
        </w:rPr>
        <w:t>Теория</w:t>
      </w:r>
      <w:r w:rsidR="00A15E44" w:rsidRPr="00A15E44">
        <w:rPr>
          <w:rFonts w:ascii="Times New Roman" w:hAnsi="Times New Roman" w:cs="Times New Roman"/>
          <w:b/>
          <w:i/>
          <w:iCs/>
          <w:color w:val="000000"/>
          <w:sz w:val="28"/>
          <w:szCs w:val="28"/>
        </w:rPr>
        <w:t>:</w:t>
      </w:r>
      <w:r w:rsidR="00560CF6" w:rsidRPr="00560CF6">
        <w:rPr>
          <w:rFonts w:ascii="Times New Roman" w:hAnsi="Times New Roman" w:cs="Times New Roman"/>
          <w:color w:val="000000"/>
          <w:sz w:val="28"/>
          <w:szCs w:val="28"/>
        </w:rPr>
        <w:t xml:space="preserve"> История появления баскетбола как игры. Развитие баскетбола за рубежом. Развитие баскетбола в России. Баскетбол как вид спорта. Развитие школьного </w:t>
      </w:r>
      <w:proofErr w:type="spellStart"/>
      <w:r w:rsidR="00560CF6" w:rsidRPr="00560CF6">
        <w:rPr>
          <w:rFonts w:ascii="Times New Roman" w:hAnsi="Times New Roman" w:cs="Times New Roman"/>
          <w:color w:val="000000"/>
          <w:sz w:val="28"/>
          <w:szCs w:val="28"/>
        </w:rPr>
        <w:t>баскетбола</w:t>
      </w:r>
      <w:proofErr w:type="gramStart"/>
      <w:r w:rsidR="00560CF6" w:rsidRPr="00560CF6">
        <w:rPr>
          <w:rFonts w:ascii="Times New Roman" w:hAnsi="Times New Roman" w:cs="Times New Roman"/>
          <w:color w:val="000000"/>
          <w:sz w:val="28"/>
          <w:szCs w:val="28"/>
        </w:rPr>
        <w:t>.Р</w:t>
      </w:r>
      <w:proofErr w:type="gramEnd"/>
      <w:r w:rsidR="00560CF6" w:rsidRPr="00560CF6">
        <w:rPr>
          <w:rFonts w:ascii="Times New Roman" w:hAnsi="Times New Roman" w:cs="Times New Roman"/>
          <w:color w:val="000000"/>
          <w:sz w:val="28"/>
          <w:szCs w:val="28"/>
        </w:rPr>
        <w:t>оссия</w:t>
      </w:r>
      <w:proofErr w:type="spellEnd"/>
      <w:r w:rsidR="00560CF6" w:rsidRPr="00560CF6">
        <w:rPr>
          <w:rFonts w:ascii="Times New Roman" w:hAnsi="Times New Roman" w:cs="Times New Roman"/>
          <w:color w:val="000000"/>
          <w:sz w:val="28"/>
          <w:szCs w:val="28"/>
        </w:rPr>
        <w:t xml:space="preserve"> – многократный чемпион олимпийских игр и чемпионата мира</w:t>
      </w:r>
      <w:r w:rsidR="004E30CC">
        <w:rPr>
          <w:rFonts w:ascii="Times New Roman" w:hAnsi="Times New Roman" w:cs="Times New Roman"/>
          <w:color w:val="000000"/>
          <w:sz w:val="28"/>
          <w:szCs w:val="28"/>
        </w:rPr>
        <w:t xml:space="preserve">: </w:t>
      </w:r>
      <w:r w:rsidR="004E30CC" w:rsidRPr="004E30CC">
        <w:rPr>
          <w:rFonts w:ascii="Times New Roman" w:hAnsi="Times New Roman" w:cs="Times New Roman"/>
          <w:i/>
          <w:color w:val="000000"/>
          <w:sz w:val="28"/>
          <w:szCs w:val="28"/>
        </w:rPr>
        <w:t>(см.Приложение № 3)</w:t>
      </w:r>
    </w:p>
    <w:p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2.</w:t>
      </w:r>
      <w:r w:rsidR="0045464D" w:rsidRPr="00560CF6">
        <w:rPr>
          <w:rFonts w:ascii="Times New Roman" w:hAnsi="Times New Roman" w:cs="Times New Roman"/>
          <w:b/>
          <w:bCs/>
          <w:color w:val="000000"/>
          <w:sz w:val="28"/>
          <w:szCs w:val="28"/>
        </w:rPr>
        <w:t>3</w:t>
      </w:r>
      <w:r w:rsidR="0045464D" w:rsidRPr="00560CF6">
        <w:rPr>
          <w:rFonts w:ascii="Times New Roman" w:hAnsi="Times New Roman" w:cs="Times New Roman"/>
          <w:color w:val="000000"/>
          <w:sz w:val="28"/>
          <w:szCs w:val="28"/>
          <w:u w:val="single"/>
        </w:rPr>
        <w:t>. Регуляция</w:t>
      </w:r>
      <w:r w:rsidR="00560CF6" w:rsidRPr="00560CF6">
        <w:rPr>
          <w:rFonts w:ascii="Times New Roman" w:hAnsi="Times New Roman" w:cs="Times New Roman"/>
          <w:color w:val="000000"/>
          <w:sz w:val="28"/>
          <w:szCs w:val="28"/>
          <w:u w:val="single"/>
        </w:rPr>
        <w:t xml:space="preserve"> предстартовых состояний</w:t>
      </w:r>
      <w:r w:rsidR="00560CF6">
        <w:rPr>
          <w:rFonts w:ascii="Times New Roman" w:hAnsi="Times New Roman" w:cs="Times New Roman"/>
          <w:color w:val="000000"/>
          <w:sz w:val="28"/>
          <w:szCs w:val="28"/>
          <w:u w:val="single"/>
        </w:rPr>
        <w:t>.</w:t>
      </w:r>
    </w:p>
    <w:p w:rsidR="00560CF6" w:rsidRP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45464D" w:rsidRPr="00560CF6">
        <w:rPr>
          <w:rFonts w:ascii="Times New Roman" w:hAnsi="Times New Roman" w:cs="Times New Roman"/>
          <w:b/>
          <w:i/>
          <w:iCs/>
          <w:color w:val="000000"/>
          <w:sz w:val="28"/>
          <w:szCs w:val="28"/>
        </w:rPr>
        <w:t>Теория</w:t>
      </w:r>
      <w:r w:rsidR="0045464D">
        <w:rPr>
          <w:rFonts w:ascii="Times New Roman" w:hAnsi="Times New Roman" w:cs="Times New Roman"/>
          <w:b/>
          <w:i/>
          <w:iCs/>
          <w:color w:val="000000"/>
          <w:sz w:val="28"/>
          <w:szCs w:val="28"/>
        </w:rPr>
        <w:t xml:space="preserve">: </w:t>
      </w:r>
      <w:r w:rsidR="0045464D" w:rsidRPr="00560CF6">
        <w:rPr>
          <w:rFonts w:ascii="Times New Roman" w:hAnsi="Times New Roman" w:cs="Times New Roman"/>
          <w:color w:val="000000"/>
          <w:sz w:val="28"/>
          <w:szCs w:val="28"/>
        </w:rPr>
        <w:t>Способы</w:t>
      </w:r>
      <w:r w:rsidR="00560CF6" w:rsidRPr="00560CF6">
        <w:rPr>
          <w:rFonts w:ascii="Times New Roman" w:hAnsi="Times New Roman" w:cs="Times New Roman"/>
          <w:color w:val="000000"/>
          <w:sz w:val="28"/>
          <w:szCs w:val="28"/>
        </w:rPr>
        <w:t xml:space="preserve"> регуляции предстартовых состояний.</w:t>
      </w:r>
    </w:p>
    <w:p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2.</w:t>
      </w:r>
      <w:r w:rsidR="0045464D" w:rsidRPr="00560CF6">
        <w:rPr>
          <w:rFonts w:ascii="Times New Roman" w:hAnsi="Times New Roman" w:cs="Times New Roman"/>
          <w:b/>
          <w:bCs/>
          <w:color w:val="000000"/>
          <w:sz w:val="28"/>
          <w:szCs w:val="28"/>
        </w:rPr>
        <w:t>4.</w:t>
      </w:r>
      <w:r w:rsidR="0045464D" w:rsidRPr="00560CF6">
        <w:rPr>
          <w:rFonts w:ascii="Times New Roman" w:hAnsi="Times New Roman" w:cs="Times New Roman"/>
          <w:color w:val="000000"/>
          <w:sz w:val="28"/>
          <w:szCs w:val="28"/>
          <w:u w:val="single"/>
        </w:rPr>
        <w:t xml:space="preserve"> Сведения</w:t>
      </w:r>
      <w:r w:rsidR="00560CF6" w:rsidRPr="00560CF6">
        <w:rPr>
          <w:rFonts w:ascii="Times New Roman" w:hAnsi="Times New Roman" w:cs="Times New Roman"/>
          <w:color w:val="000000"/>
          <w:sz w:val="28"/>
          <w:szCs w:val="28"/>
          <w:u w:val="single"/>
        </w:rPr>
        <w:t xml:space="preserve"> о строении и функциях организма человека. Влияние физических упражнений на организм</w:t>
      </w:r>
    </w:p>
    <w:p w:rsidR="00560CF6" w:rsidRP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A15E44">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 xml:space="preserve">Краткие сведения о строении и функциях человеческого организма Костная система и ее развитие. Связочный аппарат и его </w:t>
      </w:r>
      <w:proofErr w:type="spellStart"/>
      <w:r w:rsidR="00560CF6" w:rsidRPr="00560CF6">
        <w:rPr>
          <w:rFonts w:ascii="Times New Roman" w:hAnsi="Times New Roman" w:cs="Times New Roman"/>
          <w:color w:val="000000"/>
          <w:sz w:val="28"/>
          <w:szCs w:val="28"/>
        </w:rPr>
        <w:t>функции</w:t>
      </w:r>
      <w:proofErr w:type="gramStart"/>
      <w:r w:rsidR="00560CF6" w:rsidRPr="00560CF6">
        <w:rPr>
          <w:rFonts w:ascii="Times New Roman" w:hAnsi="Times New Roman" w:cs="Times New Roman"/>
          <w:color w:val="000000"/>
          <w:sz w:val="28"/>
          <w:szCs w:val="28"/>
        </w:rPr>
        <w:t>.В</w:t>
      </w:r>
      <w:proofErr w:type="gramEnd"/>
      <w:r w:rsidR="00560CF6" w:rsidRPr="00560CF6">
        <w:rPr>
          <w:rFonts w:ascii="Times New Roman" w:hAnsi="Times New Roman" w:cs="Times New Roman"/>
          <w:color w:val="000000"/>
          <w:sz w:val="28"/>
          <w:szCs w:val="28"/>
        </w:rPr>
        <w:t>лияние</w:t>
      </w:r>
      <w:proofErr w:type="spellEnd"/>
      <w:r w:rsidR="00560CF6" w:rsidRPr="00560CF6">
        <w:rPr>
          <w:rFonts w:ascii="Times New Roman" w:hAnsi="Times New Roman" w:cs="Times New Roman"/>
          <w:color w:val="000000"/>
          <w:sz w:val="28"/>
          <w:szCs w:val="28"/>
        </w:rPr>
        <w:t xml:space="preserve"> физических упражнений на работоспособность </w:t>
      </w:r>
    </w:p>
    <w:p w:rsid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2.</w:t>
      </w:r>
      <w:r w:rsidR="0045464D" w:rsidRPr="00560CF6">
        <w:rPr>
          <w:rFonts w:ascii="Times New Roman" w:hAnsi="Times New Roman" w:cs="Times New Roman"/>
          <w:b/>
          <w:bCs/>
          <w:color w:val="000000"/>
          <w:sz w:val="28"/>
          <w:szCs w:val="28"/>
        </w:rPr>
        <w:t>5</w:t>
      </w:r>
      <w:r w:rsidR="0045464D" w:rsidRPr="00560CF6">
        <w:rPr>
          <w:rFonts w:ascii="Times New Roman" w:hAnsi="Times New Roman" w:cs="Times New Roman"/>
          <w:color w:val="000000"/>
          <w:sz w:val="28"/>
          <w:szCs w:val="28"/>
          <w:u w:val="single"/>
        </w:rPr>
        <w:t>. Гигиена</w:t>
      </w:r>
      <w:r w:rsidR="00560CF6" w:rsidRPr="00560CF6">
        <w:rPr>
          <w:rFonts w:ascii="Times New Roman" w:hAnsi="Times New Roman" w:cs="Times New Roman"/>
          <w:color w:val="000000"/>
          <w:sz w:val="28"/>
          <w:szCs w:val="28"/>
          <w:u w:val="single"/>
        </w:rPr>
        <w:t>, врачебный контроль и самоконтроль</w:t>
      </w:r>
      <w:r w:rsidR="00560CF6">
        <w:rPr>
          <w:rFonts w:ascii="Times New Roman" w:hAnsi="Times New Roman" w:cs="Times New Roman"/>
          <w:color w:val="000000"/>
          <w:sz w:val="28"/>
          <w:szCs w:val="28"/>
          <w:u w:val="single"/>
        </w:rPr>
        <w:t>.</w:t>
      </w:r>
    </w:p>
    <w:p w:rsidR="00560CF6" w:rsidRP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A15E44">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Режим дня. Гигиена тела. Гигиена обуви и одежды. Форма для занятий в спортивном зале и на открытом воздухе. Временные противопоказания к занятиям.</w:t>
      </w:r>
    </w:p>
    <w:p w:rsidR="00560CF6" w:rsidRDefault="00560CF6" w:rsidP="00DE5099">
      <w:pPr>
        <w:autoSpaceDE w:val="0"/>
        <w:autoSpaceDN w:val="0"/>
        <w:adjustRightInd w:val="0"/>
        <w:spacing w:after="0" w:line="240" w:lineRule="auto"/>
        <w:jc w:val="both"/>
        <w:rPr>
          <w:rFonts w:ascii="Times New Roman" w:hAnsi="Times New Roman" w:cs="Times New Roman"/>
          <w:color w:val="000000"/>
          <w:sz w:val="28"/>
          <w:szCs w:val="28"/>
        </w:rPr>
      </w:pPr>
      <w:r w:rsidRPr="00560CF6">
        <w:rPr>
          <w:rFonts w:ascii="Times New Roman" w:hAnsi="Times New Roman" w:cs="Times New Roman"/>
          <w:color w:val="000000"/>
          <w:sz w:val="28"/>
          <w:szCs w:val="28"/>
        </w:rPr>
        <w:t xml:space="preserve">Предупреждение травм при занятиях баскетболом. </w:t>
      </w:r>
    </w:p>
    <w:p w:rsid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2.</w:t>
      </w:r>
      <w:r w:rsidR="0045464D" w:rsidRPr="00560CF6">
        <w:rPr>
          <w:rFonts w:ascii="Times New Roman" w:hAnsi="Times New Roman" w:cs="Times New Roman"/>
          <w:b/>
          <w:bCs/>
          <w:color w:val="000000"/>
          <w:sz w:val="28"/>
          <w:szCs w:val="28"/>
        </w:rPr>
        <w:t>6</w:t>
      </w:r>
      <w:r w:rsidR="0045464D" w:rsidRPr="00560CF6">
        <w:rPr>
          <w:rFonts w:ascii="Times New Roman" w:hAnsi="Times New Roman" w:cs="Times New Roman"/>
          <w:color w:val="000000"/>
          <w:sz w:val="28"/>
          <w:szCs w:val="28"/>
          <w:u w:val="single"/>
        </w:rPr>
        <w:t>. Спортивный</w:t>
      </w:r>
      <w:r w:rsidR="00560CF6" w:rsidRPr="00560CF6">
        <w:rPr>
          <w:rFonts w:ascii="Times New Roman" w:hAnsi="Times New Roman" w:cs="Times New Roman"/>
          <w:color w:val="000000"/>
          <w:sz w:val="28"/>
          <w:szCs w:val="28"/>
          <w:u w:val="single"/>
        </w:rPr>
        <w:t xml:space="preserve"> инвентарь и уход за ним</w:t>
      </w:r>
    </w:p>
    <w:p w:rsid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A15E44">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 xml:space="preserve">Баскетбольный мяч. Условия хранения, технические характеристики мяча: отскок, </w:t>
      </w:r>
      <w:r w:rsidR="0045464D" w:rsidRPr="00560CF6">
        <w:rPr>
          <w:rFonts w:ascii="Times New Roman" w:hAnsi="Times New Roman" w:cs="Times New Roman"/>
          <w:color w:val="000000"/>
          <w:sz w:val="28"/>
          <w:szCs w:val="28"/>
        </w:rPr>
        <w:t>объём</w:t>
      </w:r>
      <w:r w:rsidR="00560CF6" w:rsidRPr="00560CF6">
        <w:rPr>
          <w:rFonts w:ascii="Times New Roman" w:hAnsi="Times New Roman" w:cs="Times New Roman"/>
          <w:color w:val="000000"/>
          <w:sz w:val="28"/>
          <w:szCs w:val="28"/>
        </w:rPr>
        <w:t>, упругость.</w:t>
      </w:r>
    </w:p>
    <w:p w:rsid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2.</w:t>
      </w:r>
      <w:r w:rsidR="0045464D" w:rsidRPr="00560CF6">
        <w:rPr>
          <w:rFonts w:ascii="Times New Roman" w:hAnsi="Times New Roman" w:cs="Times New Roman"/>
          <w:b/>
          <w:bCs/>
          <w:color w:val="000000"/>
          <w:sz w:val="28"/>
          <w:szCs w:val="28"/>
        </w:rPr>
        <w:t>7</w:t>
      </w:r>
      <w:r w:rsidR="0045464D" w:rsidRPr="00560CF6">
        <w:rPr>
          <w:rFonts w:ascii="Times New Roman" w:hAnsi="Times New Roman" w:cs="Times New Roman"/>
          <w:color w:val="000000"/>
          <w:sz w:val="28"/>
          <w:szCs w:val="28"/>
          <w:u w:val="single"/>
        </w:rPr>
        <w:t>. Правила</w:t>
      </w:r>
      <w:r w:rsidR="00560CF6" w:rsidRPr="00560CF6">
        <w:rPr>
          <w:rFonts w:ascii="Times New Roman" w:hAnsi="Times New Roman" w:cs="Times New Roman"/>
          <w:color w:val="000000"/>
          <w:sz w:val="28"/>
          <w:szCs w:val="28"/>
          <w:u w:val="single"/>
        </w:rPr>
        <w:t xml:space="preserve"> баскетбола</w:t>
      </w:r>
    </w:p>
    <w:p w:rsid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DE5099">
        <w:rPr>
          <w:rFonts w:ascii="Times New Roman" w:hAnsi="Times New Roman" w:cs="Times New Roman"/>
          <w:b/>
          <w:i/>
          <w:iCs/>
          <w:color w:val="000000"/>
          <w:sz w:val="28"/>
          <w:szCs w:val="28"/>
        </w:rPr>
        <w:t>Теория</w:t>
      </w:r>
      <w:r>
        <w:rPr>
          <w:rFonts w:ascii="Times New Roman" w:hAnsi="Times New Roman" w:cs="Times New Roman"/>
          <w:b/>
          <w:i/>
          <w:iCs/>
          <w:color w:val="000000"/>
          <w:sz w:val="28"/>
          <w:szCs w:val="28"/>
        </w:rPr>
        <w:t>:</w:t>
      </w:r>
      <w:r w:rsidR="00560CF6" w:rsidRPr="00560CF6">
        <w:rPr>
          <w:rFonts w:ascii="Times New Roman" w:hAnsi="Times New Roman" w:cs="Times New Roman"/>
          <w:color w:val="000000"/>
          <w:sz w:val="28"/>
          <w:szCs w:val="28"/>
        </w:rPr>
        <w:t xml:space="preserve"> Права и обязанности игроков. Упрощенные правила игры. Основы судейской терминологии. </w:t>
      </w:r>
    </w:p>
    <w:p w:rsidR="00560CF6" w:rsidRDefault="00DA6646" w:rsidP="00DE5099">
      <w:pPr>
        <w:autoSpaceDE w:val="0"/>
        <w:autoSpaceDN w:val="0"/>
        <w:adjustRightInd w:val="0"/>
        <w:spacing w:after="0" w:line="240" w:lineRule="auto"/>
        <w:jc w:val="both"/>
        <w:rPr>
          <w:rFonts w:ascii="Times New Roman" w:hAnsi="Times New Roman" w:cs="Times New Roman"/>
          <w:b/>
          <w:bCs/>
          <w:color w:val="000000"/>
          <w:sz w:val="28"/>
          <w:szCs w:val="28"/>
        </w:rPr>
      </w:pPr>
      <w:r w:rsidRPr="00DA6646">
        <w:rPr>
          <w:rFonts w:ascii="Times New Roman" w:hAnsi="Times New Roman" w:cs="Times New Roman"/>
          <w:b/>
          <w:color w:val="000000"/>
          <w:sz w:val="28"/>
          <w:szCs w:val="28"/>
        </w:rPr>
        <w:t xml:space="preserve">Раздел </w:t>
      </w:r>
      <w:r w:rsidR="0045464D" w:rsidRPr="00560CF6">
        <w:rPr>
          <w:rFonts w:ascii="Times New Roman" w:hAnsi="Times New Roman" w:cs="Times New Roman"/>
          <w:b/>
          <w:bCs/>
          <w:color w:val="000000"/>
          <w:sz w:val="28"/>
          <w:szCs w:val="28"/>
        </w:rPr>
        <w:t>3. Общая</w:t>
      </w:r>
      <w:r w:rsidR="00560CF6" w:rsidRPr="00560CF6">
        <w:rPr>
          <w:rFonts w:ascii="Times New Roman" w:hAnsi="Times New Roman" w:cs="Times New Roman"/>
          <w:b/>
          <w:bCs/>
          <w:color w:val="000000"/>
          <w:sz w:val="28"/>
          <w:szCs w:val="28"/>
        </w:rPr>
        <w:t xml:space="preserve"> физическая подготовка </w:t>
      </w:r>
    </w:p>
    <w:p w:rsidR="00560CF6" w:rsidRP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A15E44">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 xml:space="preserve">Задачи и средства ОФП, их роль в процессе </w:t>
      </w:r>
      <w:proofErr w:type="spellStart"/>
      <w:r w:rsidR="00560CF6" w:rsidRPr="00560CF6">
        <w:rPr>
          <w:rFonts w:ascii="Times New Roman" w:hAnsi="Times New Roman" w:cs="Times New Roman"/>
          <w:color w:val="000000"/>
          <w:sz w:val="28"/>
          <w:szCs w:val="28"/>
        </w:rPr>
        <w:t>учебно</w:t>
      </w:r>
      <w:proofErr w:type="spellEnd"/>
      <w:r w:rsidR="00560CF6" w:rsidRPr="00560CF6">
        <w:rPr>
          <w:rFonts w:ascii="Times New Roman" w:hAnsi="Times New Roman" w:cs="Times New Roman"/>
          <w:color w:val="000000"/>
          <w:sz w:val="28"/>
          <w:szCs w:val="28"/>
        </w:rPr>
        <w:t xml:space="preserve"> – тренировочных занятий по баскетболу.</w:t>
      </w:r>
      <w:r w:rsidR="003877B9">
        <w:rPr>
          <w:rFonts w:ascii="Times New Roman" w:hAnsi="Times New Roman" w:cs="Times New Roman"/>
          <w:color w:val="000000"/>
          <w:sz w:val="28"/>
          <w:szCs w:val="28"/>
        </w:rPr>
        <w:t xml:space="preserve"> </w:t>
      </w:r>
      <w:r w:rsidR="00560CF6" w:rsidRPr="00560CF6">
        <w:rPr>
          <w:rFonts w:ascii="Times New Roman" w:hAnsi="Times New Roman" w:cs="Times New Roman"/>
          <w:color w:val="000000"/>
          <w:sz w:val="28"/>
          <w:szCs w:val="28"/>
        </w:rPr>
        <w:t>Разностороннее развитие физических качеств. Развитие функциональных возможностей и систем организма спортсмена.</w:t>
      </w:r>
    </w:p>
    <w:p w:rsid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Практика</w:t>
      </w:r>
      <w:r w:rsidR="00A15E44">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Развитие основных физических качеств.</w:t>
      </w:r>
    </w:p>
    <w:p w:rsid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lastRenderedPageBreak/>
        <w:t xml:space="preserve">Тема </w:t>
      </w:r>
      <w:r w:rsidR="00560CF6" w:rsidRPr="00560CF6">
        <w:rPr>
          <w:rFonts w:ascii="Times New Roman" w:hAnsi="Times New Roman" w:cs="Times New Roman"/>
          <w:b/>
          <w:bCs/>
          <w:color w:val="000000"/>
          <w:sz w:val="28"/>
          <w:szCs w:val="28"/>
        </w:rPr>
        <w:t xml:space="preserve">3.1. </w:t>
      </w:r>
      <w:r w:rsidR="0045464D" w:rsidRPr="00560CF6">
        <w:rPr>
          <w:rFonts w:ascii="Times New Roman" w:hAnsi="Times New Roman" w:cs="Times New Roman"/>
          <w:color w:val="000000"/>
          <w:sz w:val="28"/>
          <w:szCs w:val="28"/>
          <w:u w:val="single"/>
        </w:rPr>
        <w:t>Обще подготовительные</w:t>
      </w:r>
      <w:r w:rsidR="00560CF6" w:rsidRPr="00560CF6">
        <w:rPr>
          <w:rFonts w:ascii="Times New Roman" w:hAnsi="Times New Roman" w:cs="Times New Roman"/>
          <w:color w:val="000000"/>
          <w:sz w:val="28"/>
          <w:szCs w:val="28"/>
          <w:u w:val="single"/>
        </w:rPr>
        <w:t xml:space="preserve"> упражнения.</w:t>
      </w:r>
    </w:p>
    <w:p w:rsidR="007034B7"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Строевые и порядковые упражнения: построение, </w:t>
      </w:r>
      <w:r w:rsidR="0045464D" w:rsidRPr="00560CF6">
        <w:rPr>
          <w:rFonts w:ascii="Times New Roman" w:hAnsi="Times New Roman" w:cs="Times New Roman"/>
          <w:color w:val="000000"/>
          <w:sz w:val="28"/>
          <w:szCs w:val="28"/>
        </w:rPr>
        <w:t>расчёт</w:t>
      </w:r>
      <w:r w:rsidR="00560CF6" w:rsidRPr="00560CF6">
        <w:rPr>
          <w:rFonts w:ascii="Times New Roman" w:hAnsi="Times New Roman" w:cs="Times New Roman"/>
          <w:color w:val="000000"/>
          <w:sz w:val="28"/>
          <w:szCs w:val="28"/>
        </w:rPr>
        <w:t>, рапорт, приветствие, повороты, перестроения, размыкания и смыкание, изменение направления движения, остановка во время движения шагом и бегом, переход с шага на бег и с бега на шаг, изменение скорости и направления движения.</w:t>
      </w:r>
    </w:p>
    <w:p w:rsidR="00560CF6" w:rsidRDefault="007034B7"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Бег: лицом и спиной вперед, ходьба ускоренная и спортивная; с выпадами; на коленях, на четвереньках, скрещивая ноги выпадами; перекатами с пятки на носок; приставным шагом в одну и другую сторону и др. </w:t>
      </w:r>
    </w:p>
    <w:p w:rsidR="00C1450C"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3.2. </w:t>
      </w:r>
      <w:r w:rsidR="00560CF6" w:rsidRPr="00560CF6">
        <w:rPr>
          <w:rFonts w:ascii="Times New Roman" w:hAnsi="Times New Roman" w:cs="Times New Roman"/>
          <w:color w:val="000000"/>
          <w:sz w:val="28"/>
          <w:szCs w:val="28"/>
          <w:u w:val="single"/>
        </w:rPr>
        <w:t>Ловкость и координация движений</w:t>
      </w:r>
      <w:r w:rsidR="00560CF6" w:rsidRPr="00560CF6">
        <w:rPr>
          <w:rFonts w:ascii="Times New Roman" w:hAnsi="Times New Roman" w:cs="Times New Roman"/>
          <w:color w:val="000000"/>
          <w:sz w:val="28"/>
          <w:szCs w:val="28"/>
        </w:rPr>
        <w:t xml:space="preserve">. </w:t>
      </w:r>
    </w:p>
    <w:p w:rsidR="00560CF6" w:rsidRPr="00560CF6"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Акробатические упражнения с мячами и без – группировки в приседе, сидя, лежа на спине. Перекаты в группировке </w:t>
      </w:r>
      <w:r w:rsidR="00D835E6" w:rsidRPr="00560CF6">
        <w:rPr>
          <w:rFonts w:ascii="Times New Roman" w:hAnsi="Times New Roman" w:cs="Times New Roman"/>
          <w:color w:val="000000"/>
          <w:sz w:val="28"/>
          <w:szCs w:val="28"/>
        </w:rPr>
        <w:t>вперёд</w:t>
      </w:r>
      <w:r w:rsidR="00560CF6" w:rsidRPr="00560CF6">
        <w:rPr>
          <w:rFonts w:ascii="Times New Roman" w:hAnsi="Times New Roman" w:cs="Times New Roman"/>
          <w:color w:val="000000"/>
          <w:sz w:val="28"/>
          <w:szCs w:val="28"/>
        </w:rPr>
        <w:t xml:space="preserve"> и назад, из седа, из упора присев и из основной стойки. Перекаты </w:t>
      </w:r>
      <w:r w:rsidR="00D835E6" w:rsidRPr="00560CF6">
        <w:rPr>
          <w:rFonts w:ascii="Times New Roman" w:hAnsi="Times New Roman" w:cs="Times New Roman"/>
          <w:color w:val="000000"/>
          <w:sz w:val="28"/>
          <w:szCs w:val="28"/>
        </w:rPr>
        <w:t>вперёд</w:t>
      </w:r>
      <w:r w:rsidR="00560CF6" w:rsidRPr="00560CF6">
        <w:rPr>
          <w:rFonts w:ascii="Times New Roman" w:hAnsi="Times New Roman" w:cs="Times New Roman"/>
          <w:color w:val="000000"/>
          <w:sz w:val="28"/>
          <w:szCs w:val="28"/>
        </w:rPr>
        <w:t xml:space="preserve"> и назад, прогнувшись, </w:t>
      </w:r>
      <w:r w:rsidR="00D835E6" w:rsidRPr="00560CF6">
        <w:rPr>
          <w:rFonts w:ascii="Times New Roman" w:hAnsi="Times New Roman" w:cs="Times New Roman"/>
          <w:color w:val="000000"/>
          <w:sz w:val="28"/>
          <w:szCs w:val="28"/>
        </w:rPr>
        <w:t>лёжа</w:t>
      </w:r>
      <w:r w:rsidR="00560CF6" w:rsidRPr="00560CF6">
        <w:rPr>
          <w:rFonts w:ascii="Times New Roman" w:hAnsi="Times New Roman" w:cs="Times New Roman"/>
          <w:color w:val="000000"/>
          <w:sz w:val="28"/>
          <w:szCs w:val="28"/>
        </w:rPr>
        <w:t xml:space="preserve"> на </w:t>
      </w:r>
      <w:r w:rsidR="00D835E6" w:rsidRPr="00560CF6">
        <w:rPr>
          <w:rFonts w:ascii="Times New Roman" w:hAnsi="Times New Roman" w:cs="Times New Roman"/>
          <w:color w:val="000000"/>
          <w:sz w:val="28"/>
          <w:szCs w:val="28"/>
        </w:rPr>
        <w:t>бёдрах</w:t>
      </w:r>
      <w:r w:rsidR="00560CF6" w:rsidRPr="00560CF6">
        <w:rPr>
          <w:rFonts w:ascii="Times New Roman" w:hAnsi="Times New Roman" w:cs="Times New Roman"/>
          <w:color w:val="000000"/>
          <w:sz w:val="28"/>
          <w:szCs w:val="28"/>
        </w:rPr>
        <w:t xml:space="preserve">, с опорой и без опоры руками. Перекаты в сторону, согнувшись, с поворотом на 180° из седа ноги врозь с захватом за ноги. Из и.п. – стоя на коленях, перекат </w:t>
      </w:r>
      <w:r w:rsidR="00D835E6" w:rsidRPr="00560CF6">
        <w:rPr>
          <w:rFonts w:ascii="Times New Roman" w:hAnsi="Times New Roman" w:cs="Times New Roman"/>
          <w:color w:val="000000"/>
          <w:sz w:val="28"/>
          <w:szCs w:val="28"/>
        </w:rPr>
        <w:t>вперёд</w:t>
      </w:r>
      <w:r w:rsidR="00560CF6" w:rsidRPr="00560CF6">
        <w:rPr>
          <w:rFonts w:ascii="Times New Roman" w:hAnsi="Times New Roman" w:cs="Times New Roman"/>
          <w:color w:val="000000"/>
          <w:sz w:val="28"/>
          <w:szCs w:val="28"/>
        </w:rPr>
        <w:t>, прогнувшись.</w:t>
      </w:r>
    </w:p>
    <w:p w:rsidR="00560CF6" w:rsidRDefault="00560CF6" w:rsidP="00DE5099">
      <w:pPr>
        <w:autoSpaceDE w:val="0"/>
        <w:autoSpaceDN w:val="0"/>
        <w:adjustRightInd w:val="0"/>
        <w:spacing w:after="0" w:line="240" w:lineRule="auto"/>
        <w:jc w:val="both"/>
        <w:rPr>
          <w:rFonts w:ascii="Times New Roman" w:hAnsi="Times New Roman" w:cs="Times New Roman"/>
          <w:color w:val="000000"/>
          <w:sz w:val="28"/>
          <w:szCs w:val="28"/>
        </w:rPr>
      </w:pPr>
      <w:r w:rsidRPr="00560CF6">
        <w:rPr>
          <w:rFonts w:ascii="Times New Roman" w:hAnsi="Times New Roman" w:cs="Times New Roman"/>
          <w:color w:val="000000"/>
          <w:sz w:val="28"/>
          <w:szCs w:val="28"/>
        </w:rPr>
        <w:t xml:space="preserve">Жонглирование 2-3- мячами. </w:t>
      </w:r>
    </w:p>
    <w:p w:rsidR="00C1450C"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3.3. </w:t>
      </w:r>
      <w:proofErr w:type="spellStart"/>
      <w:r w:rsidR="00560CF6" w:rsidRPr="00560CF6">
        <w:rPr>
          <w:rFonts w:ascii="Times New Roman" w:hAnsi="Times New Roman" w:cs="Times New Roman"/>
          <w:color w:val="000000"/>
          <w:sz w:val="28"/>
          <w:szCs w:val="28"/>
          <w:u w:val="single"/>
        </w:rPr>
        <w:t>Скоростно</w:t>
      </w:r>
      <w:proofErr w:type="spellEnd"/>
      <w:r w:rsidR="00560CF6" w:rsidRPr="00560CF6">
        <w:rPr>
          <w:rFonts w:ascii="Times New Roman" w:hAnsi="Times New Roman" w:cs="Times New Roman"/>
          <w:color w:val="000000"/>
          <w:sz w:val="28"/>
          <w:szCs w:val="28"/>
          <w:u w:val="single"/>
        </w:rPr>
        <w:t xml:space="preserve"> – силовые качества. </w:t>
      </w:r>
    </w:p>
    <w:p w:rsidR="00702CB7"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sidRPr="00C1450C">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Упражнения с отягощением, с сопротивлением </w:t>
      </w:r>
      <w:r w:rsidR="00D835E6" w:rsidRPr="00560CF6">
        <w:rPr>
          <w:rFonts w:ascii="Times New Roman" w:hAnsi="Times New Roman" w:cs="Times New Roman"/>
          <w:color w:val="000000"/>
          <w:sz w:val="28"/>
          <w:szCs w:val="28"/>
        </w:rPr>
        <w:t>партнёра</w:t>
      </w:r>
      <w:r w:rsidR="00560CF6" w:rsidRPr="00560CF6">
        <w:rPr>
          <w:rFonts w:ascii="Times New Roman" w:hAnsi="Times New Roman" w:cs="Times New Roman"/>
          <w:color w:val="000000"/>
          <w:sz w:val="28"/>
          <w:szCs w:val="28"/>
        </w:rPr>
        <w:t xml:space="preserve">, с преодолением собственного веса.  Прыжки вверх; прыжки, старты и бег на 1-3 м из нестандартных положений (лежа на животе, лежа на спине, стоя спиной или боком к направлению движения); одиночные броски набивного мяча; бег на короткие отрезки (8-15 метров); прыжки через скамейку вперед-назад, </w:t>
      </w:r>
      <w:proofErr w:type="spellStart"/>
      <w:r w:rsidR="00560CF6" w:rsidRPr="00560CF6">
        <w:rPr>
          <w:rFonts w:ascii="Times New Roman" w:hAnsi="Times New Roman" w:cs="Times New Roman"/>
          <w:color w:val="000000"/>
          <w:sz w:val="28"/>
          <w:szCs w:val="28"/>
        </w:rPr>
        <w:t>влево-вправо</w:t>
      </w:r>
      <w:proofErr w:type="spellEnd"/>
      <w:r w:rsidR="00560CF6" w:rsidRPr="00560CF6">
        <w:rPr>
          <w:rFonts w:ascii="Times New Roman" w:hAnsi="Times New Roman" w:cs="Times New Roman"/>
          <w:color w:val="000000"/>
          <w:sz w:val="28"/>
          <w:szCs w:val="28"/>
        </w:rPr>
        <w:t xml:space="preserve">, впрыгивание на скамейку одной- двумя ногами в максимальном темпе; прыжки со скакалкой; </w:t>
      </w:r>
    </w:p>
    <w:p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3.4. </w:t>
      </w:r>
      <w:r w:rsidR="00560CF6" w:rsidRPr="00560CF6">
        <w:rPr>
          <w:rFonts w:ascii="Times New Roman" w:hAnsi="Times New Roman" w:cs="Times New Roman"/>
          <w:color w:val="000000"/>
          <w:sz w:val="28"/>
          <w:szCs w:val="28"/>
          <w:u w:val="single"/>
        </w:rPr>
        <w:t>Быстрота.</w:t>
      </w:r>
      <w:r w:rsidR="00560CF6" w:rsidRPr="00560CF6">
        <w:rPr>
          <w:rFonts w:ascii="Times New Roman" w:hAnsi="Times New Roman" w:cs="Times New Roman"/>
          <w:color w:val="000000"/>
          <w:sz w:val="28"/>
          <w:szCs w:val="28"/>
        </w:rPr>
        <w:t xml:space="preserve"> Легкоатлетические упражнения: бег, прыжки, метания. Спортивные, подвижные игры.</w:t>
      </w:r>
    </w:p>
    <w:p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3.5. </w:t>
      </w:r>
      <w:r w:rsidR="00560CF6" w:rsidRPr="00560CF6">
        <w:rPr>
          <w:rFonts w:ascii="Times New Roman" w:hAnsi="Times New Roman" w:cs="Times New Roman"/>
          <w:color w:val="000000"/>
          <w:sz w:val="28"/>
          <w:szCs w:val="28"/>
          <w:u w:val="single"/>
        </w:rPr>
        <w:t>Выносливость.</w:t>
      </w:r>
      <w:r w:rsidR="00560CF6" w:rsidRPr="00560CF6">
        <w:rPr>
          <w:rFonts w:ascii="Times New Roman" w:hAnsi="Times New Roman" w:cs="Times New Roman"/>
          <w:color w:val="000000"/>
          <w:sz w:val="28"/>
          <w:szCs w:val="28"/>
        </w:rPr>
        <w:t xml:space="preserve"> Легкоатлетические упражнения: длительный бег, прыжки, метания.</w:t>
      </w:r>
    </w:p>
    <w:p w:rsidR="00560CF6" w:rsidRDefault="00560CF6" w:rsidP="00DE5099">
      <w:pPr>
        <w:autoSpaceDE w:val="0"/>
        <w:autoSpaceDN w:val="0"/>
        <w:adjustRightInd w:val="0"/>
        <w:spacing w:after="0" w:line="240" w:lineRule="auto"/>
        <w:jc w:val="both"/>
        <w:rPr>
          <w:rFonts w:ascii="Times New Roman" w:hAnsi="Times New Roman" w:cs="Times New Roman"/>
          <w:color w:val="000000"/>
          <w:sz w:val="28"/>
          <w:szCs w:val="28"/>
        </w:rPr>
      </w:pPr>
      <w:r w:rsidRPr="00560CF6">
        <w:rPr>
          <w:rFonts w:ascii="Times New Roman" w:hAnsi="Times New Roman" w:cs="Times New Roman"/>
          <w:color w:val="000000"/>
          <w:sz w:val="28"/>
          <w:szCs w:val="28"/>
        </w:rPr>
        <w:t>Спортивные, подвижные игры. Длительная игра.</w:t>
      </w:r>
    </w:p>
    <w:p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3.6. </w:t>
      </w:r>
      <w:r w:rsidR="00560CF6" w:rsidRPr="00560CF6">
        <w:rPr>
          <w:rFonts w:ascii="Times New Roman" w:hAnsi="Times New Roman" w:cs="Times New Roman"/>
          <w:color w:val="000000"/>
          <w:sz w:val="28"/>
          <w:szCs w:val="28"/>
          <w:u w:val="single"/>
        </w:rPr>
        <w:t>Гибкость</w:t>
      </w:r>
      <w:r w:rsidR="00560CF6" w:rsidRPr="00560CF6">
        <w:rPr>
          <w:rFonts w:ascii="Times New Roman" w:hAnsi="Times New Roman" w:cs="Times New Roman"/>
          <w:color w:val="000000"/>
          <w:sz w:val="28"/>
          <w:szCs w:val="28"/>
        </w:rPr>
        <w:t>. Мост, махи в разные стороны, прогибы туловища, наклоны, шпагаты.</w:t>
      </w:r>
    </w:p>
    <w:p w:rsidR="00560CF6" w:rsidRPr="00560CF6"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Активные упражнения (гибкость за счет собственных мышечных усилий): пружинящие сгибания – разгибания, наклоны, вращения в разных позициях (в том числе и игровых), с применением небольших отягощений, маховые, с постепенно увеличивающейся амплитудой движении.</w:t>
      </w:r>
    </w:p>
    <w:p w:rsidR="00D80114" w:rsidRDefault="007034B7"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Пассивные упражнения (гибкость под воздействием внешних сил): те же упражнения с партнером, с </w:t>
      </w:r>
      <w:proofErr w:type="spellStart"/>
      <w:r w:rsidR="00560CF6" w:rsidRPr="00560CF6">
        <w:rPr>
          <w:rFonts w:ascii="Times New Roman" w:hAnsi="Times New Roman" w:cs="Times New Roman"/>
          <w:color w:val="000000"/>
          <w:sz w:val="28"/>
          <w:szCs w:val="28"/>
        </w:rPr>
        <w:t>самозахватом</w:t>
      </w:r>
      <w:proofErr w:type="spellEnd"/>
      <w:r w:rsidR="00560CF6" w:rsidRPr="00560CF6">
        <w:rPr>
          <w:rFonts w:ascii="Times New Roman" w:hAnsi="Times New Roman" w:cs="Times New Roman"/>
          <w:color w:val="000000"/>
          <w:sz w:val="28"/>
          <w:szCs w:val="28"/>
        </w:rPr>
        <w:t xml:space="preserve">. </w:t>
      </w:r>
    </w:p>
    <w:p w:rsidR="00560CF6" w:rsidRDefault="00DA6646" w:rsidP="00DE5099">
      <w:pPr>
        <w:autoSpaceDE w:val="0"/>
        <w:autoSpaceDN w:val="0"/>
        <w:adjustRightInd w:val="0"/>
        <w:spacing w:after="0" w:line="240" w:lineRule="auto"/>
        <w:jc w:val="both"/>
        <w:rPr>
          <w:rFonts w:ascii="Times New Roman" w:hAnsi="Times New Roman" w:cs="Times New Roman"/>
          <w:b/>
          <w:bCs/>
          <w:color w:val="000000"/>
          <w:sz w:val="28"/>
          <w:szCs w:val="28"/>
        </w:rPr>
      </w:pPr>
      <w:r w:rsidRPr="00DA6646">
        <w:rPr>
          <w:rFonts w:ascii="Times New Roman" w:hAnsi="Times New Roman" w:cs="Times New Roman"/>
          <w:b/>
          <w:color w:val="000000"/>
          <w:sz w:val="28"/>
          <w:szCs w:val="28"/>
        </w:rPr>
        <w:t xml:space="preserve">Раздел </w:t>
      </w:r>
      <w:r w:rsidR="00560CF6" w:rsidRPr="00560CF6">
        <w:rPr>
          <w:rFonts w:ascii="Times New Roman" w:hAnsi="Times New Roman" w:cs="Times New Roman"/>
          <w:b/>
          <w:bCs/>
          <w:color w:val="000000"/>
          <w:sz w:val="28"/>
          <w:szCs w:val="28"/>
        </w:rPr>
        <w:t xml:space="preserve">4. Специальная физическая подготовка </w:t>
      </w:r>
    </w:p>
    <w:p w:rsidR="00560CF6" w:rsidRDefault="00560CF6" w:rsidP="00DE5099">
      <w:pPr>
        <w:autoSpaceDE w:val="0"/>
        <w:autoSpaceDN w:val="0"/>
        <w:adjustRightInd w:val="0"/>
        <w:spacing w:after="0" w:line="240" w:lineRule="auto"/>
        <w:jc w:val="both"/>
        <w:rPr>
          <w:rFonts w:ascii="Times New Roman" w:hAnsi="Times New Roman" w:cs="Times New Roman"/>
          <w:color w:val="000000"/>
          <w:sz w:val="28"/>
          <w:szCs w:val="28"/>
        </w:rPr>
      </w:pPr>
      <w:r w:rsidRPr="00560CF6">
        <w:rPr>
          <w:rFonts w:ascii="Times New Roman" w:hAnsi="Times New Roman" w:cs="Times New Roman"/>
          <w:b/>
          <w:i/>
          <w:iCs/>
          <w:color w:val="000000"/>
          <w:sz w:val="28"/>
          <w:szCs w:val="28"/>
        </w:rPr>
        <w:t>Теория</w:t>
      </w:r>
      <w:r w:rsidR="00A15E44">
        <w:rPr>
          <w:rFonts w:ascii="Times New Roman" w:hAnsi="Times New Roman" w:cs="Times New Roman"/>
          <w:b/>
          <w:i/>
          <w:iCs/>
          <w:color w:val="000000"/>
          <w:sz w:val="28"/>
          <w:szCs w:val="28"/>
        </w:rPr>
        <w:t xml:space="preserve">: </w:t>
      </w:r>
      <w:r w:rsidRPr="00560CF6">
        <w:rPr>
          <w:rFonts w:ascii="Times New Roman" w:hAnsi="Times New Roman" w:cs="Times New Roman"/>
          <w:color w:val="000000"/>
          <w:sz w:val="28"/>
          <w:szCs w:val="28"/>
        </w:rPr>
        <w:t xml:space="preserve">Особенности и нормативы СФП </w:t>
      </w:r>
    </w:p>
    <w:p w:rsidR="00560CF6" w:rsidRDefault="00A15E44"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 xml:space="preserve">Практика: </w:t>
      </w:r>
      <w:r w:rsidR="00560CF6" w:rsidRPr="00560CF6">
        <w:rPr>
          <w:rFonts w:ascii="Times New Roman" w:hAnsi="Times New Roman" w:cs="Times New Roman"/>
          <w:color w:val="000000"/>
          <w:sz w:val="28"/>
          <w:szCs w:val="28"/>
        </w:rPr>
        <w:t>Развитие специальных физических качеств</w:t>
      </w:r>
      <w:r w:rsidR="00560CF6">
        <w:rPr>
          <w:rFonts w:ascii="Times New Roman" w:hAnsi="Times New Roman" w:cs="Times New Roman"/>
          <w:color w:val="000000"/>
          <w:sz w:val="28"/>
          <w:szCs w:val="28"/>
        </w:rPr>
        <w:t>.</w:t>
      </w:r>
    </w:p>
    <w:p w:rsidR="00C1450C"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4.1</w:t>
      </w:r>
      <w:r w:rsidR="00560CF6" w:rsidRPr="00560CF6">
        <w:rPr>
          <w:rFonts w:ascii="Times New Roman" w:hAnsi="Times New Roman" w:cs="Times New Roman"/>
          <w:color w:val="000000"/>
          <w:sz w:val="28"/>
          <w:szCs w:val="28"/>
        </w:rPr>
        <w:t xml:space="preserve">. </w:t>
      </w:r>
      <w:r w:rsidR="00560CF6" w:rsidRPr="00560CF6">
        <w:rPr>
          <w:rFonts w:ascii="Times New Roman" w:hAnsi="Times New Roman" w:cs="Times New Roman"/>
          <w:color w:val="000000"/>
          <w:sz w:val="28"/>
          <w:szCs w:val="28"/>
          <w:u w:val="single"/>
        </w:rPr>
        <w:t>Скоростная выносливость.</w:t>
      </w:r>
    </w:p>
    <w:p w:rsidR="00560CF6"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sidRPr="00C1450C">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По зрительному сигналу рывки с места с максимальной скоростью на отрезках 5, 10, 15, 30 метров с постоянным изменением исходных положений: стойка баскетболиста лицом, боком, спиной к стартовой линии; тоже, но перемещение приставным шагом. Стартовые прыжки с мячом, в </w:t>
      </w:r>
      <w:r w:rsidR="00560CF6" w:rsidRPr="00560CF6">
        <w:rPr>
          <w:rFonts w:ascii="Times New Roman" w:hAnsi="Times New Roman" w:cs="Times New Roman"/>
          <w:color w:val="000000"/>
          <w:sz w:val="28"/>
          <w:szCs w:val="28"/>
        </w:rPr>
        <w:lastRenderedPageBreak/>
        <w:t xml:space="preserve">соревнованиях с партнером, вдогонку за партнером, вдогонку за летящим мячом, в соревнованиях с партнером за овладение мячом. </w:t>
      </w:r>
    </w:p>
    <w:p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4.2. </w:t>
      </w:r>
      <w:proofErr w:type="spellStart"/>
      <w:r w:rsidR="00560CF6" w:rsidRPr="00560CF6">
        <w:rPr>
          <w:rFonts w:ascii="Times New Roman" w:hAnsi="Times New Roman" w:cs="Times New Roman"/>
          <w:color w:val="000000"/>
          <w:sz w:val="28"/>
          <w:szCs w:val="28"/>
          <w:u w:val="single"/>
        </w:rPr>
        <w:t>Скоростно</w:t>
      </w:r>
      <w:proofErr w:type="spellEnd"/>
      <w:r w:rsidR="00560CF6" w:rsidRPr="00560CF6">
        <w:rPr>
          <w:rFonts w:ascii="Times New Roman" w:hAnsi="Times New Roman" w:cs="Times New Roman"/>
          <w:color w:val="000000"/>
          <w:sz w:val="28"/>
          <w:szCs w:val="28"/>
          <w:u w:val="single"/>
        </w:rPr>
        <w:t xml:space="preserve"> – силовые качества</w:t>
      </w:r>
      <w:r w:rsidR="00560CF6" w:rsidRPr="00560CF6">
        <w:rPr>
          <w:rFonts w:ascii="Times New Roman" w:hAnsi="Times New Roman" w:cs="Times New Roman"/>
          <w:i/>
          <w:iCs/>
          <w:color w:val="000000"/>
          <w:sz w:val="28"/>
          <w:szCs w:val="28"/>
        </w:rPr>
        <w:t xml:space="preserve">. </w:t>
      </w:r>
      <w:r w:rsidR="00560CF6" w:rsidRPr="00560CF6">
        <w:rPr>
          <w:rFonts w:ascii="Times New Roman" w:hAnsi="Times New Roman" w:cs="Times New Roman"/>
          <w:color w:val="000000"/>
          <w:sz w:val="28"/>
          <w:szCs w:val="28"/>
        </w:rPr>
        <w:t>Бег с остановками и с резким изменением направления.</w:t>
      </w:r>
    </w:p>
    <w:p w:rsidR="00560CF6" w:rsidRPr="00560CF6"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Челночный бег на 5, 8, 10 метров (с общим пробегом за одну попытку 25-35м.). Челночный бег, отрезки. Пробегаются лицом, спиной вперед, правым, левым боком приставными шагами. То же, с набивными мячами в руках (с массой от 3 до 6 кг.), с поясом-отягощением или куртке с весом.</w:t>
      </w:r>
    </w:p>
    <w:p w:rsidR="00C1450C" w:rsidRDefault="007034B7"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Бег с изменением скорости и способа передвижения в зависимости от зрительного сигнала.</w:t>
      </w:r>
      <w:r w:rsidR="003877B9">
        <w:rPr>
          <w:rFonts w:ascii="Times New Roman" w:hAnsi="Times New Roman" w:cs="Times New Roman"/>
          <w:color w:val="000000"/>
          <w:sz w:val="28"/>
          <w:szCs w:val="28"/>
        </w:rPr>
        <w:t xml:space="preserve"> </w:t>
      </w:r>
      <w:r w:rsidR="00560CF6" w:rsidRPr="00560CF6">
        <w:rPr>
          <w:rFonts w:ascii="Times New Roman" w:hAnsi="Times New Roman" w:cs="Times New Roman"/>
          <w:color w:val="000000"/>
          <w:sz w:val="28"/>
          <w:szCs w:val="28"/>
        </w:rPr>
        <w:t xml:space="preserve">Бег в колонну по одному </w:t>
      </w:r>
      <w:proofErr w:type="gramStart"/>
      <w:r w:rsidR="00560CF6" w:rsidRPr="00560CF6">
        <w:rPr>
          <w:rFonts w:ascii="Times New Roman" w:hAnsi="Times New Roman" w:cs="Times New Roman"/>
          <w:color w:val="000000"/>
          <w:sz w:val="28"/>
          <w:szCs w:val="28"/>
        </w:rPr>
        <w:t>–п</w:t>
      </w:r>
      <w:proofErr w:type="gramEnd"/>
      <w:r w:rsidR="00560CF6" w:rsidRPr="00560CF6">
        <w:rPr>
          <w:rFonts w:ascii="Times New Roman" w:hAnsi="Times New Roman" w:cs="Times New Roman"/>
          <w:color w:val="000000"/>
          <w:sz w:val="28"/>
          <w:szCs w:val="28"/>
        </w:rPr>
        <w:t xml:space="preserve">о постоянно меняющемуся зрительному сигналу выполняется определенное задание: ускорение, остановка, изменение направления и способа передвижения, поворот на 360 градусов прыжком вверх, имитациях передачи и т.д. То же, но   занимающиеся передвигаются в парах, тройках от лицевой до лицевой линии. </w:t>
      </w:r>
    </w:p>
    <w:p w:rsidR="00891477" w:rsidRDefault="00560CF6" w:rsidP="00DE5099">
      <w:pPr>
        <w:autoSpaceDE w:val="0"/>
        <w:autoSpaceDN w:val="0"/>
        <w:adjustRightInd w:val="0"/>
        <w:spacing w:after="0" w:line="240" w:lineRule="auto"/>
        <w:jc w:val="both"/>
        <w:rPr>
          <w:rFonts w:ascii="Times New Roman" w:hAnsi="Times New Roman" w:cs="Times New Roman"/>
          <w:color w:val="000000"/>
          <w:sz w:val="28"/>
          <w:szCs w:val="28"/>
        </w:rPr>
      </w:pPr>
      <w:r w:rsidRPr="00560CF6">
        <w:rPr>
          <w:rFonts w:ascii="Times New Roman" w:hAnsi="Times New Roman" w:cs="Times New Roman"/>
          <w:i/>
          <w:iCs/>
          <w:color w:val="000000"/>
          <w:sz w:val="28"/>
          <w:szCs w:val="28"/>
        </w:rPr>
        <w:t>Эстафеты.</w:t>
      </w:r>
      <w:r w:rsidR="003877B9">
        <w:rPr>
          <w:rFonts w:ascii="Times New Roman" w:hAnsi="Times New Roman" w:cs="Times New Roman"/>
          <w:i/>
          <w:iCs/>
          <w:color w:val="000000"/>
          <w:sz w:val="28"/>
          <w:szCs w:val="28"/>
        </w:rPr>
        <w:t xml:space="preserve"> </w:t>
      </w:r>
      <w:r w:rsidRPr="00560CF6">
        <w:rPr>
          <w:rFonts w:ascii="Times New Roman" w:hAnsi="Times New Roman" w:cs="Times New Roman"/>
          <w:i/>
          <w:iCs/>
          <w:color w:val="000000"/>
          <w:sz w:val="28"/>
          <w:szCs w:val="28"/>
        </w:rPr>
        <w:t xml:space="preserve">Подвижные игры: </w:t>
      </w:r>
      <w:r w:rsidR="00891477">
        <w:rPr>
          <w:rFonts w:ascii="Times New Roman" w:hAnsi="Times New Roman" w:cs="Times New Roman"/>
          <w:color w:val="000000"/>
          <w:sz w:val="28"/>
          <w:szCs w:val="28"/>
        </w:rPr>
        <w:t>(см. Приложение 1</w:t>
      </w:r>
      <w:r w:rsidRPr="00560CF6">
        <w:rPr>
          <w:rFonts w:ascii="Times New Roman" w:hAnsi="Times New Roman" w:cs="Times New Roman"/>
          <w:color w:val="000000"/>
          <w:sz w:val="28"/>
          <w:szCs w:val="28"/>
        </w:rPr>
        <w:t xml:space="preserve">). </w:t>
      </w:r>
    </w:p>
    <w:p w:rsidR="00C1450C"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4.3. </w:t>
      </w:r>
      <w:r w:rsidR="00560CF6" w:rsidRPr="00560CF6">
        <w:rPr>
          <w:rFonts w:ascii="Times New Roman" w:hAnsi="Times New Roman" w:cs="Times New Roman"/>
          <w:color w:val="000000"/>
          <w:sz w:val="28"/>
          <w:szCs w:val="28"/>
          <w:u w:val="single"/>
        </w:rPr>
        <w:t>Взрывная сила.</w:t>
      </w:r>
    </w:p>
    <w:p w:rsidR="00560CF6" w:rsidRPr="00560CF6"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sidRPr="00C1450C">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Одиночные и серийные прыжки, толчком одной и двух ног (правая, левая), с доставанием одной и двумя руками подвешенных предметов (сетки, кольца, щита).</w:t>
      </w:r>
    </w:p>
    <w:p w:rsidR="008543A4"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Выпрыгивание из исходного положения, стоя толчковой ногой на опоре 50-60 см. как без отягощения, так и с различными отягощениями (10-20 кг.) Спрыгивание с возвышения 40-60 см. с последующим прыжком через планку (прыжки в глубину с последующим выпрыгиванием вверх), установленную в доступном месте, в яме с песком, как на одной, так и на двух ногах, по 5-8 отталкиваний в серии. </w:t>
      </w:r>
    </w:p>
    <w:p w:rsidR="00DA6646" w:rsidRDefault="008543A4"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Прыжки по наклонной плоскости выполняются на двух, одной ноге (правая, левая) под гору и с горы, отталкивание максимально быстрое. Прыжки по ступенькам с максимальной скоростью. Разнообразные прыжки со скакалкой. Прыжки с места вперед –вверх, назад – вверх, вправо – вверх, влево – вверх, отталкиваясь одной и двумя ногами, тоже, но с преодолением препятствия. </w:t>
      </w:r>
    </w:p>
    <w:p w:rsid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Тема 4</w:t>
      </w:r>
      <w:r w:rsidR="00560CF6" w:rsidRPr="00560CF6">
        <w:rPr>
          <w:rFonts w:ascii="Times New Roman" w:hAnsi="Times New Roman" w:cs="Times New Roman"/>
          <w:b/>
          <w:bCs/>
          <w:color w:val="000000"/>
          <w:sz w:val="28"/>
          <w:szCs w:val="28"/>
        </w:rPr>
        <w:t xml:space="preserve">.4. </w:t>
      </w:r>
      <w:r w:rsidR="00560CF6" w:rsidRPr="00560CF6">
        <w:rPr>
          <w:rFonts w:ascii="Times New Roman" w:hAnsi="Times New Roman" w:cs="Times New Roman"/>
          <w:color w:val="000000"/>
          <w:sz w:val="28"/>
          <w:szCs w:val="28"/>
          <w:u w:val="single"/>
        </w:rPr>
        <w:t>Силовая выносливость</w:t>
      </w:r>
      <w:proofErr w:type="gramStart"/>
      <w:r w:rsidR="003877B9">
        <w:rPr>
          <w:rFonts w:ascii="Times New Roman" w:hAnsi="Times New Roman" w:cs="Times New Roman"/>
          <w:color w:val="000000"/>
          <w:sz w:val="28"/>
          <w:szCs w:val="28"/>
          <w:u w:val="single"/>
        </w:rPr>
        <w:t xml:space="preserve"> </w:t>
      </w:r>
      <w:r w:rsidR="00560CF6" w:rsidRPr="00560CF6">
        <w:rPr>
          <w:rFonts w:ascii="Times New Roman" w:hAnsi="Times New Roman" w:cs="Times New Roman"/>
          <w:i/>
          <w:iCs/>
          <w:color w:val="000000"/>
          <w:sz w:val="28"/>
          <w:szCs w:val="28"/>
        </w:rPr>
        <w:t>.</w:t>
      </w:r>
      <w:proofErr w:type="gramEnd"/>
      <w:r w:rsidR="00560CF6" w:rsidRPr="00560CF6">
        <w:rPr>
          <w:rFonts w:ascii="Times New Roman" w:hAnsi="Times New Roman" w:cs="Times New Roman"/>
          <w:color w:val="000000"/>
          <w:sz w:val="28"/>
          <w:szCs w:val="28"/>
        </w:rPr>
        <w:t xml:space="preserve">Упражнения с набивными мячами (2-5кг.), передачи различными способами одной и двумя руками с места и в прыжке (20-50 раз), в беге. В парах, тройках. </w:t>
      </w:r>
    </w:p>
    <w:p w:rsidR="00702CB7"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4.5. </w:t>
      </w:r>
      <w:r w:rsidR="00560CF6" w:rsidRPr="00560CF6">
        <w:rPr>
          <w:rFonts w:ascii="Times New Roman" w:hAnsi="Times New Roman" w:cs="Times New Roman"/>
          <w:color w:val="000000"/>
          <w:sz w:val="28"/>
          <w:szCs w:val="28"/>
          <w:u w:val="single"/>
        </w:rPr>
        <w:t>Чувство мяча.</w:t>
      </w:r>
      <w:r w:rsidR="003877B9">
        <w:rPr>
          <w:rFonts w:ascii="Times New Roman" w:hAnsi="Times New Roman" w:cs="Times New Roman"/>
          <w:color w:val="000000"/>
          <w:sz w:val="28"/>
          <w:szCs w:val="28"/>
          <w:u w:val="single"/>
        </w:rPr>
        <w:t xml:space="preserve"> </w:t>
      </w:r>
      <w:r w:rsidR="00560CF6" w:rsidRPr="00560CF6">
        <w:rPr>
          <w:rFonts w:ascii="Times New Roman" w:hAnsi="Times New Roman" w:cs="Times New Roman"/>
          <w:color w:val="000000"/>
          <w:sz w:val="28"/>
          <w:szCs w:val="28"/>
        </w:rPr>
        <w:t xml:space="preserve">Игра двумя, тремя мячами; игра с быстрой сменой правил; броски и передачи правой и левой рукой. </w:t>
      </w:r>
    </w:p>
    <w:p w:rsidR="00560CF6" w:rsidRDefault="00DA6646" w:rsidP="00DE5099">
      <w:pPr>
        <w:autoSpaceDE w:val="0"/>
        <w:autoSpaceDN w:val="0"/>
        <w:adjustRightInd w:val="0"/>
        <w:spacing w:after="0" w:line="240" w:lineRule="auto"/>
        <w:jc w:val="both"/>
        <w:rPr>
          <w:rFonts w:ascii="Times New Roman" w:hAnsi="Times New Roman" w:cs="Times New Roman"/>
          <w:b/>
          <w:bCs/>
          <w:color w:val="000000"/>
          <w:sz w:val="28"/>
          <w:szCs w:val="28"/>
        </w:rPr>
      </w:pPr>
      <w:r w:rsidRPr="00DA6646">
        <w:rPr>
          <w:rFonts w:ascii="Times New Roman" w:hAnsi="Times New Roman" w:cs="Times New Roman"/>
          <w:b/>
          <w:color w:val="000000"/>
          <w:sz w:val="28"/>
          <w:szCs w:val="28"/>
        </w:rPr>
        <w:t xml:space="preserve">Раздел </w:t>
      </w:r>
      <w:r w:rsidR="00560CF6" w:rsidRPr="00560CF6">
        <w:rPr>
          <w:rFonts w:ascii="Times New Roman" w:hAnsi="Times New Roman" w:cs="Times New Roman"/>
          <w:b/>
          <w:bCs/>
          <w:color w:val="000000"/>
          <w:sz w:val="28"/>
          <w:szCs w:val="28"/>
        </w:rPr>
        <w:t xml:space="preserve">5. </w:t>
      </w:r>
      <w:proofErr w:type="spellStart"/>
      <w:r w:rsidR="00560CF6" w:rsidRPr="00560CF6">
        <w:rPr>
          <w:rFonts w:ascii="Times New Roman" w:hAnsi="Times New Roman" w:cs="Times New Roman"/>
          <w:b/>
          <w:bCs/>
          <w:color w:val="000000"/>
          <w:sz w:val="28"/>
          <w:szCs w:val="28"/>
        </w:rPr>
        <w:t>Технико</w:t>
      </w:r>
      <w:proofErr w:type="spellEnd"/>
      <w:r w:rsidR="00560CF6" w:rsidRPr="00560CF6">
        <w:rPr>
          <w:rFonts w:ascii="Times New Roman" w:hAnsi="Times New Roman" w:cs="Times New Roman"/>
          <w:b/>
          <w:bCs/>
          <w:color w:val="000000"/>
          <w:sz w:val="28"/>
          <w:szCs w:val="28"/>
        </w:rPr>
        <w:t>– тактическая</w:t>
      </w:r>
      <w:r w:rsidR="003877B9">
        <w:rPr>
          <w:rFonts w:ascii="Times New Roman" w:hAnsi="Times New Roman" w:cs="Times New Roman"/>
          <w:b/>
          <w:bCs/>
          <w:color w:val="000000"/>
          <w:sz w:val="28"/>
          <w:szCs w:val="28"/>
        </w:rPr>
        <w:t xml:space="preserve"> </w:t>
      </w:r>
      <w:r w:rsidR="00560CF6" w:rsidRPr="00560CF6">
        <w:rPr>
          <w:rFonts w:ascii="Times New Roman" w:hAnsi="Times New Roman" w:cs="Times New Roman"/>
          <w:b/>
          <w:bCs/>
          <w:color w:val="000000"/>
          <w:sz w:val="28"/>
          <w:szCs w:val="28"/>
        </w:rPr>
        <w:t>подготовка</w:t>
      </w:r>
    </w:p>
    <w:p w:rsidR="00560CF6" w:rsidRPr="00560CF6" w:rsidRDefault="005D5FE6"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4E30CC">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Особенности и основные понятия техники и тактики игры в баскетбол.</w:t>
      </w:r>
    </w:p>
    <w:p w:rsidR="00560CF6" w:rsidRPr="00560CF6" w:rsidRDefault="005D5FE6"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D835E6" w:rsidRPr="00560CF6">
        <w:rPr>
          <w:rFonts w:ascii="Times New Roman" w:hAnsi="Times New Roman" w:cs="Times New Roman"/>
          <w:b/>
          <w:i/>
          <w:iCs/>
          <w:color w:val="000000"/>
          <w:sz w:val="28"/>
          <w:szCs w:val="28"/>
        </w:rPr>
        <w:t>Практика</w:t>
      </w:r>
      <w:r w:rsidR="00D835E6">
        <w:rPr>
          <w:rFonts w:ascii="Times New Roman" w:hAnsi="Times New Roman" w:cs="Times New Roman"/>
          <w:b/>
          <w:color w:val="000000"/>
          <w:sz w:val="28"/>
          <w:szCs w:val="28"/>
        </w:rPr>
        <w:t xml:space="preserve">: </w:t>
      </w:r>
      <w:r w:rsidR="00D835E6" w:rsidRPr="00560CF6">
        <w:rPr>
          <w:rFonts w:ascii="Times New Roman" w:hAnsi="Times New Roman" w:cs="Times New Roman"/>
          <w:color w:val="000000"/>
          <w:sz w:val="28"/>
          <w:szCs w:val="28"/>
        </w:rPr>
        <w:t>Передвижение</w:t>
      </w:r>
      <w:r w:rsidR="00560CF6" w:rsidRPr="00560CF6">
        <w:rPr>
          <w:rFonts w:ascii="Times New Roman" w:hAnsi="Times New Roman" w:cs="Times New Roman"/>
          <w:color w:val="000000"/>
          <w:sz w:val="28"/>
          <w:szCs w:val="28"/>
        </w:rPr>
        <w:t xml:space="preserve"> по площадке в различных стойках.  Передача мяча, ведение, бросок. Целесообразность применения приемов в конкретной   игровой обстановке. Выбор свободного места для получения мяча. Перемещение защитника, его расположение по отношению к щиту и противнику.</w:t>
      </w:r>
    </w:p>
    <w:p w:rsidR="00560CF6" w:rsidRPr="00560CF6" w:rsidRDefault="00397B71"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i/>
          <w:iCs/>
          <w:color w:val="000000"/>
          <w:sz w:val="28"/>
          <w:szCs w:val="28"/>
        </w:rPr>
        <w:tab/>
      </w:r>
      <w:r w:rsidR="00560CF6" w:rsidRPr="00560CF6">
        <w:rPr>
          <w:rFonts w:ascii="Times New Roman" w:hAnsi="Times New Roman" w:cs="Times New Roman"/>
          <w:i/>
          <w:iCs/>
          <w:color w:val="000000"/>
          <w:sz w:val="28"/>
          <w:szCs w:val="28"/>
        </w:rPr>
        <w:t xml:space="preserve">Техника нападения. </w:t>
      </w:r>
      <w:r w:rsidR="00560CF6" w:rsidRPr="00560CF6">
        <w:rPr>
          <w:rFonts w:ascii="Times New Roman" w:hAnsi="Times New Roman" w:cs="Times New Roman"/>
          <w:color w:val="000000"/>
          <w:sz w:val="28"/>
          <w:szCs w:val="28"/>
        </w:rPr>
        <w:t>Основная виды стоек баскетболиста. Бег с изменением направления и скорости. Передвижение приставными шагами (правым, левым боком, вперед и назад).</w:t>
      </w:r>
    </w:p>
    <w:p w:rsidR="00560CF6" w:rsidRPr="00560CF6" w:rsidRDefault="00397B71"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560CF6" w:rsidRPr="00560CF6">
        <w:rPr>
          <w:rFonts w:ascii="Times New Roman" w:hAnsi="Times New Roman" w:cs="Times New Roman"/>
          <w:color w:val="000000"/>
          <w:sz w:val="28"/>
          <w:szCs w:val="28"/>
        </w:rPr>
        <w:t>Остановки во время бега: шагом, прыжком. Повороты на месте: вперед, назад. Сочетание передвижений, остановок, поворотов. Ловля двумя руками мяча, летящего навстречу и сбоку на уровне груди. Передача мяча двумя</w:t>
      </w:r>
      <w:r w:rsidR="003877B9">
        <w:rPr>
          <w:rFonts w:ascii="Times New Roman" w:hAnsi="Times New Roman" w:cs="Times New Roman"/>
          <w:color w:val="000000"/>
          <w:sz w:val="28"/>
          <w:szCs w:val="28"/>
        </w:rPr>
        <w:t xml:space="preserve"> </w:t>
      </w:r>
      <w:r w:rsidR="00560CF6" w:rsidRPr="00560CF6">
        <w:rPr>
          <w:rFonts w:ascii="Times New Roman" w:hAnsi="Times New Roman" w:cs="Times New Roman"/>
          <w:color w:val="000000"/>
          <w:sz w:val="28"/>
          <w:szCs w:val="28"/>
        </w:rPr>
        <w:t>руками от груди после ловли на месте, после ловли с остановкой, после поворота на месте. Ведение мяча правой, левой рукой и попеременное ведение. Ведение с изменением направления. Броски мяча двумя руками от груди с близкого расстояния, с места под углом к корзине, с отражением от щита.</w:t>
      </w:r>
    </w:p>
    <w:p w:rsidR="00560CF6" w:rsidRPr="00560CF6" w:rsidRDefault="00397B71"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i/>
          <w:iCs/>
          <w:color w:val="000000"/>
          <w:sz w:val="28"/>
          <w:szCs w:val="28"/>
        </w:rPr>
        <w:tab/>
      </w:r>
      <w:r w:rsidR="00560CF6" w:rsidRPr="00560CF6">
        <w:rPr>
          <w:rFonts w:ascii="Times New Roman" w:hAnsi="Times New Roman" w:cs="Times New Roman"/>
          <w:i/>
          <w:iCs/>
          <w:color w:val="000000"/>
          <w:sz w:val="28"/>
          <w:szCs w:val="28"/>
        </w:rPr>
        <w:t xml:space="preserve">Техника защиты. </w:t>
      </w:r>
      <w:r w:rsidR="00560CF6" w:rsidRPr="00560CF6">
        <w:rPr>
          <w:rFonts w:ascii="Times New Roman" w:hAnsi="Times New Roman" w:cs="Times New Roman"/>
          <w:color w:val="000000"/>
          <w:sz w:val="28"/>
          <w:szCs w:val="28"/>
        </w:rPr>
        <w:t>Стойки защитника: одна нога выставлена вперед; ноги расставлены на одной линии. Перемещение в стойке защитника вперед, в стороны, назад.</w:t>
      </w:r>
    </w:p>
    <w:p w:rsidR="00560CF6" w:rsidRPr="00560CF6" w:rsidRDefault="00397B71"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i/>
          <w:iCs/>
          <w:color w:val="000000"/>
          <w:sz w:val="28"/>
          <w:szCs w:val="28"/>
        </w:rPr>
        <w:tab/>
      </w:r>
      <w:r w:rsidR="00560CF6" w:rsidRPr="00560CF6">
        <w:rPr>
          <w:rFonts w:ascii="Times New Roman" w:hAnsi="Times New Roman" w:cs="Times New Roman"/>
          <w:i/>
          <w:iCs/>
          <w:color w:val="000000"/>
          <w:sz w:val="28"/>
          <w:szCs w:val="28"/>
        </w:rPr>
        <w:t xml:space="preserve">Тактика нападения. </w:t>
      </w:r>
      <w:r w:rsidR="00560CF6" w:rsidRPr="00560CF6">
        <w:rPr>
          <w:rFonts w:ascii="Times New Roman" w:hAnsi="Times New Roman" w:cs="Times New Roman"/>
          <w:color w:val="000000"/>
          <w:sz w:val="28"/>
          <w:szCs w:val="28"/>
        </w:rPr>
        <w:t>Индивидуальные действия: умение выбрать место и открыться для получения мяча. Целесообразное применение техники передвижения: прыжков, остановок, поворотов. Командные действия: нападение по принципу выбора свободного места.</w:t>
      </w:r>
    </w:p>
    <w:p w:rsidR="00560CF6" w:rsidRDefault="00397B71"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i/>
          <w:iCs/>
          <w:color w:val="000000"/>
          <w:sz w:val="28"/>
          <w:szCs w:val="28"/>
        </w:rPr>
        <w:tab/>
      </w:r>
      <w:r w:rsidR="00560CF6" w:rsidRPr="00560CF6">
        <w:rPr>
          <w:rFonts w:ascii="Times New Roman" w:hAnsi="Times New Roman" w:cs="Times New Roman"/>
          <w:i/>
          <w:iCs/>
          <w:color w:val="000000"/>
          <w:sz w:val="28"/>
          <w:szCs w:val="28"/>
        </w:rPr>
        <w:t xml:space="preserve">Тактика защиты. </w:t>
      </w:r>
      <w:r w:rsidR="00560CF6" w:rsidRPr="00560CF6">
        <w:rPr>
          <w:rFonts w:ascii="Times New Roman" w:hAnsi="Times New Roman" w:cs="Times New Roman"/>
          <w:color w:val="000000"/>
          <w:sz w:val="28"/>
          <w:szCs w:val="28"/>
        </w:rPr>
        <w:t>Индивидуальные действия: умение выбрать место и держать игрока с мячом и без мяча.</w:t>
      </w:r>
    </w:p>
    <w:p w:rsidR="00A1185C" w:rsidRDefault="00DA6646" w:rsidP="005D5FE6">
      <w:pPr>
        <w:autoSpaceDE w:val="0"/>
        <w:autoSpaceDN w:val="0"/>
        <w:adjustRightInd w:val="0"/>
        <w:spacing w:after="0" w:line="240" w:lineRule="auto"/>
        <w:jc w:val="both"/>
        <w:rPr>
          <w:rFonts w:ascii="Times New Roman" w:hAnsi="Times New Roman" w:cs="Times New Roman"/>
          <w:b/>
          <w:bCs/>
          <w:color w:val="000000"/>
          <w:sz w:val="28"/>
          <w:szCs w:val="28"/>
        </w:rPr>
      </w:pPr>
      <w:r w:rsidRPr="00DA6646">
        <w:rPr>
          <w:rFonts w:ascii="Times New Roman" w:hAnsi="Times New Roman" w:cs="Times New Roman"/>
          <w:b/>
          <w:color w:val="000000"/>
          <w:sz w:val="28"/>
          <w:szCs w:val="28"/>
        </w:rPr>
        <w:t xml:space="preserve">Раздел </w:t>
      </w:r>
      <w:r w:rsidR="00560CF6" w:rsidRPr="00560CF6">
        <w:rPr>
          <w:rFonts w:ascii="Times New Roman" w:hAnsi="Times New Roman" w:cs="Times New Roman"/>
          <w:b/>
          <w:bCs/>
          <w:color w:val="000000"/>
          <w:sz w:val="28"/>
          <w:szCs w:val="28"/>
        </w:rPr>
        <w:t xml:space="preserve">6. Интегральная подготовка </w:t>
      </w:r>
    </w:p>
    <w:p w:rsidR="00560CF6" w:rsidRPr="00560CF6" w:rsidRDefault="00DE5099"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4E30CC">
        <w:rPr>
          <w:rFonts w:ascii="Times New Roman" w:hAnsi="Times New Roman" w:cs="Times New Roman"/>
          <w:b/>
          <w:i/>
          <w:iCs/>
          <w:color w:val="000000"/>
          <w:sz w:val="28"/>
          <w:szCs w:val="28"/>
        </w:rPr>
        <w:t>Теория</w:t>
      </w:r>
      <w:r w:rsidR="004E30CC">
        <w:rPr>
          <w:rFonts w:ascii="Times New Roman" w:hAnsi="Times New Roman" w:cs="Times New Roman"/>
          <w:b/>
          <w:i/>
          <w:iCs/>
          <w:color w:val="000000"/>
          <w:sz w:val="28"/>
          <w:szCs w:val="28"/>
        </w:rPr>
        <w:t>:</w:t>
      </w:r>
      <w:r w:rsidR="00560CF6" w:rsidRPr="00560CF6">
        <w:rPr>
          <w:rFonts w:ascii="Times New Roman" w:hAnsi="Times New Roman" w:cs="Times New Roman"/>
          <w:color w:val="000000"/>
          <w:sz w:val="28"/>
          <w:szCs w:val="28"/>
        </w:rPr>
        <w:t xml:space="preserve"> Правила и нормы поведения во время двусторонних игр.</w:t>
      </w:r>
    </w:p>
    <w:p w:rsidR="00560CF6" w:rsidRDefault="00560CF6" w:rsidP="005D5FE6">
      <w:pPr>
        <w:autoSpaceDE w:val="0"/>
        <w:autoSpaceDN w:val="0"/>
        <w:adjustRightInd w:val="0"/>
        <w:spacing w:after="0" w:line="240" w:lineRule="auto"/>
        <w:jc w:val="both"/>
        <w:rPr>
          <w:rFonts w:ascii="Times New Roman" w:hAnsi="Times New Roman" w:cs="Times New Roman"/>
          <w:color w:val="000000"/>
          <w:sz w:val="28"/>
          <w:szCs w:val="28"/>
        </w:rPr>
      </w:pPr>
      <w:r w:rsidRPr="00560CF6">
        <w:rPr>
          <w:rFonts w:ascii="Times New Roman" w:hAnsi="Times New Roman" w:cs="Times New Roman"/>
          <w:b/>
          <w:i/>
          <w:iCs/>
          <w:color w:val="000000"/>
          <w:sz w:val="28"/>
          <w:szCs w:val="28"/>
        </w:rPr>
        <w:t>Практика</w:t>
      </w:r>
      <w:r w:rsidR="004E30CC">
        <w:rPr>
          <w:rFonts w:ascii="Times New Roman" w:hAnsi="Times New Roman" w:cs="Times New Roman"/>
          <w:b/>
          <w:i/>
          <w:iCs/>
          <w:color w:val="000000"/>
          <w:sz w:val="28"/>
          <w:szCs w:val="28"/>
        </w:rPr>
        <w:t>:</w:t>
      </w:r>
      <w:r w:rsidR="003877B9">
        <w:rPr>
          <w:rFonts w:ascii="Times New Roman" w:hAnsi="Times New Roman" w:cs="Times New Roman"/>
          <w:b/>
          <w:i/>
          <w:iCs/>
          <w:color w:val="000000"/>
          <w:sz w:val="28"/>
          <w:szCs w:val="28"/>
        </w:rPr>
        <w:t xml:space="preserve"> </w:t>
      </w:r>
      <w:r w:rsidRPr="00560CF6">
        <w:rPr>
          <w:rFonts w:ascii="Times New Roman" w:hAnsi="Times New Roman" w:cs="Times New Roman"/>
          <w:color w:val="000000"/>
          <w:sz w:val="28"/>
          <w:szCs w:val="28"/>
        </w:rPr>
        <w:t>Разбор проведенных игр. Устранение ошибок в игре. Двусторонние игры.</w:t>
      </w:r>
      <w:r w:rsidR="003877B9">
        <w:rPr>
          <w:rFonts w:ascii="Times New Roman" w:hAnsi="Times New Roman" w:cs="Times New Roman"/>
          <w:color w:val="000000"/>
          <w:sz w:val="28"/>
          <w:szCs w:val="28"/>
        </w:rPr>
        <w:t xml:space="preserve"> </w:t>
      </w:r>
      <w:r w:rsidRPr="00560CF6">
        <w:rPr>
          <w:rFonts w:ascii="Times New Roman" w:hAnsi="Times New Roman" w:cs="Times New Roman"/>
          <w:color w:val="000000"/>
          <w:sz w:val="28"/>
          <w:szCs w:val="28"/>
        </w:rPr>
        <w:t xml:space="preserve">Мини-баскетбол. Подвижные игры с элементами техники баскетбола. </w:t>
      </w:r>
    </w:p>
    <w:p w:rsidR="00560CF6" w:rsidRDefault="00280338" w:rsidP="005D5FE6">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color w:val="000000"/>
          <w:sz w:val="28"/>
          <w:szCs w:val="28"/>
        </w:rPr>
        <w:t>Тема 6.</w:t>
      </w:r>
      <w:r w:rsidR="00D835E6">
        <w:rPr>
          <w:rFonts w:ascii="Times New Roman" w:hAnsi="Times New Roman" w:cs="Times New Roman"/>
          <w:b/>
          <w:color w:val="000000"/>
          <w:sz w:val="28"/>
          <w:szCs w:val="28"/>
        </w:rPr>
        <w:t>1.</w:t>
      </w:r>
      <w:r w:rsidR="00D835E6" w:rsidRPr="00280338">
        <w:rPr>
          <w:rFonts w:ascii="Times New Roman" w:hAnsi="Times New Roman" w:cs="Times New Roman"/>
          <w:bCs/>
          <w:color w:val="000000"/>
          <w:sz w:val="28"/>
          <w:szCs w:val="28"/>
          <w:u w:val="single"/>
        </w:rPr>
        <w:t xml:space="preserve"> Соревнования</w:t>
      </w:r>
    </w:p>
    <w:p w:rsidR="00560CF6" w:rsidRPr="00560CF6" w:rsidRDefault="005D5FE6"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4E30CC">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 xml:space="preserve">Разбор и анализ предстоящих и </w:t>
      </w:r>
      <w:r w:rsidR="001151B2" w:rsidRPr="00560CF6">
        <w:rPr>
          <w:rFonts w:ascii="Times New Roman" w:hAnsi="Times New Roman" w:cs="Times New Roman"/>
          <w:color w:val="000000"/>
          <w:sz w:val="28"/>
          <w:szCs w:val="28"/>
        </w:rPr>
        <w:t>проведённых</w:t>
      </w:r>
      <w:r w:rsidR="00560CF6" w:rsidRPr="00560CF6">
        <w:rPr>
          <w:rFonts w:ascii="Times New Roman" w:hAnsi="Times New Roman" w:cs="Times New Roman"/>
          <w:color w:val="000000"/>
          <w:sz w:val="28"/>
          <w:szCs w:val="28"/>
        </w:rPr>
        <w:t xml:space="preserve"> </w:t>
      </w:r>
      <w:proofErr w:type="spellStart"/>
      <w:r w:rsidR="00560CF6" w:rsidRPr="00560CF6">
        <w:rPr>
          <w:rFonts w:ascii="Times New Roman" w:hAnsi="Times New Roman" w:cs="Times New Roman"/>
          <w:color w:val="000000"/>
          <w:sz w:val="28"/>
          <w:szCs w:val="28"/>
        </w:rPr>
        <w:t>игр</w:t>
      </w:r>
      <w:proofErr w:type="gramStart"/>
      <w:r w:rsidR="00560CF6" w:rsidRPr="00560CF6">
        <w:rPr>
          <w:rFonts w:ascii="Times New Roman" w:hAnsi="Times New Roman" w:cs="Times New Roman"/>
          <w:i/>
          <w:iCs/>
          <w:color w:val="000000"/>
          <w:sz w:val="28"/>
          <w:szCs w:val="28"/>
        </w:rPr>
        <w:t>.</w:t>
      </w:r>
      <w:r w:rsidR="001151B2" w:rsidRPr="00560CF6">
        <w:rPr>
          <w:rFonts w:ascii="Times New Roman" w:hAnsi="Times New Roman" w:cs="Times New Roman"/>
          <w:color w:val="000000"/>
          <w:sz w:val="28"/>
          <w:szCs w:val="28"/>
        </w:rPr>
        <w:t>П</w:t>
      </w:r>
      <w:proofErr w:type="gramEnd"/>
      <w:r w:rsidR="001151B2" w:rsidRPr="00560CF6">
        <w:rPr>
          <w:rFonts w:ascii="Times New Roman" w:hAnsi="Times New Roman" w:cs="Times New Roman"/>
          <w:color w:val="000000"/>
          <w:sz w:val="28"/>
          <w:szCs w:val="28"/>
        </w:rPr>
        <w:t>равила</w:t>
      </w:r>
      <w:proofErr w:type="spellEnd"/>
      <w:r w:rsidR="001151B2" w:rsidRPr="00560CF6">
        <w:rPr>
          <w:rFonts w:ascii="Times New Roman" w:hAnsi="Times New Roman" w:cs="Times New Roman"/>
          <w:color w:val="000000"/>
          <w:sz w:val="28"/>
          <w:szCs w:val="28"/>
        </w:rPr>
        <w:t xml:space="preserve"> и нормы поведения,</w:t>
      </w:r>
      <w:r w:rsidR="00560CF6" w:rsidRPr="00560CF6">
        <w:rPr>
          <w:rFonts w:ascii="Times New Roman" w:hAnsi="Times New Roman" w:cs="Times New Roman"/>
          <w:color w:val="000000"/>
          <w:sz w:val="28"/>
          <w:szCs w:val="28"/>
        </w:rPr>
        <w:t xml:space="preserve"> учащихся на соревнованиях.</w:t>
      </w:r>
    </w:p>
    <w:p w:rsidR="00560CF6" w:rsidRDefault="005D5FE6"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Практика</w:t>
      </w:r>
      <w:r w:rsidR="004E30CC">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Соревнования различного уровня.</w:t>
      </w:r>
    </w:p>
    <w:p w:rsidR="00D80114" w:rsidRDefault="00D80114" w:rsidP="005D5FE6">
      <w:pPr>
        <w:autoSpaceDE w:val="0"/>
        <w:autoSpaceDN w:val="0"/>
        <w:adjustRightInd w:val="0"/>
        <w:spacing w:after="0" w:line="240" w:lineRule="auto"/>
        <w:jc w:val="both"/>
        <w:rPr>
          <w:rFonts w:ascii="Times New Roman" w:eastAsia="Times New Roman" w:hAnsi="Times New Roman" w:cs="Times New Roman"/>
          <w:b/>
          <w:sz w:val="28"/>
          <w:szCs w:val="28"/>
        </w:rPr>
      </w:pPr>
      <w:r w:rsidRPr="00DA6646">
        <w:rPr>
          <w:rFonts w:ascii="Times New Roman" w:hAnsi="Times New Roman" w:cs="Times New Roman"/>
          <w:b/>
          <w:color w:val="000000"/>
          <w:sz w:val="28"/>
          <w:szCs w:val="28"/>
        </w:rPr>
        <w:t xml:space="preserve">Раздел </w:t>
      </w:r>
      <w:r w:rsidR="00D835E6">
        <w:rPr>
          <w:rFonts w:ascii="Times New Roman" w:hAnsi="Times New Roman" w:cs="Times New Roman"/>
          <w:b/>
          <w:bCs/>
          <w:color w:val="000000"/>
          <w:sz w:val="28"/>
          <w:szCs w:val="28"/>
        </w:rPr>
        <w:t>7</w:t>
      </w:r>
      <w:r w:rsidR="00D835E6" w:rsidRPr="00560CF6">
        <w:rPr>
          <w:rFonts w:ascii="Times New Roman" w:hAnsi="Times New Roman" w:cs="Times New Roman"/>
          <w:b/>
          <w:bCs/>
          <w:color w:val="000000"/>
          <w:sz w:val="28"/>
          <w:szCs w:val="28"/>
        </w:rPr>
        <w:t>.</w:t>
      </w:r>
      <w:r w:rsidR="00D835E6" w:rsidRPr="007F5EC7">
        <w:rPr>
          <w:rFonts w:ascii="Times New Roman" w:eastAsia="Times New Roman" w:hAnsi="Times New Roman" w:cs="Times New Roman"/>
          <w:b/>
          <w:sz w:val="28"/>
          <w:szCs w:val="28"/>
        </w:rPr>
        <w:t xml:space="preserve"> Контрольные</w:t>
      </w:r>
      <w:r w:rsidRPr="007F5EC7">
        <w:rPr>
          <w:rFonts w:ascii="Times New Roman" w:eastAsia="Times New Roman" w:hAnsi="Times New Roman" w:cs="Times New Roman"/>
          <w:b/>
          <w:sz w:val="28"/>
          <w:szCs w:val="28"/>
        </w:rPr>
        <w:t xml:space="preserve"> игры и соревнования</w:t>
      </w:r>
    </w:p>
    <w:p w:rsidR="004E30CC" w:rsidRDefault="00D80114" w:rsidP="005D5FE6">
      <w:pPr>
        <w:autoSpaceDE w:val="0"/>
        <w:autoSpaceDN w:val="0"/>
        <w:adjustRightInd w:val="0"/>
        <w:spacing w:after="0" w:line="240" w:lineRule="auto"/>
        <w:jc w:val="both"/>
        <w:rPr>
          <w:rFonts w:ascii="Times New Roman" w:hAnsi="Times New Roman" w:cs="Times New Roman"/>
          <w:i/>
          <w:iCs/>
          <w:color w:val="000000"/>
          <w:sz w:val="28"/>
          <w:szCs w:val="28"/>
        </w:rPr>
      </w:pPr>
      <w:r w:rsidRPr="00560CF6">
        <w:rPr>
          <w:rFonts w:ascii="Times New Roman" w:hAnsi="Times New Roman" w:cs="Times New Roman"/>
          <w:i/>
          <w:iCs/>
          <w:color w:val="000000"/>
          <w:sz w:val="28"/>
          <w:szCs w:val="28"/>
        </w:rPr>
        <w:t xml:space="preserve">Контрольные нормативы </w:t>
      </w:r>
    </w:p>
    <w:p w:rsidR="00D80114" w:rsidRPr="00560CF6" w:rsidRDefault="005D5FE6"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D80114" w:rsidRPr="004E30CC">
        <w:rPr>
          <w:rFonts w:ascii="Times New Roman" w:hAnsi="Times New Roman" w:cs="Times New Roman"/>
          <w:b/>
          <w:i/>
          <w:iCs/>
          <w:color w:val="000000"/>
          <w:sz w:val="28"/>
          <w:szCs w:val="28"/>
        </w:rPr>
        <w:t>Теория</w:t>
      </w:r>
      <w:r w:rsidR="004E30CC" w:rsidRPr="004E30CC">
        <w:rPr>
          <w:rFonts w:ascii="Times New Roman" w:hAnsi="Times New Roman" w:cs="Times New Roman"/>
          <w:b/>
          <w:i/>
          <w:iCs/>
          <w:color w:val="000000"/>
          <w:sz w:val="28"/>
          <w:szCs w:val="28"/>
        </w:rPr>
        <w:t>:</w:t>
      </w:r>
      <w:r w:rsidR="00D80114" w:rsidRPr="00560CF6">
        <w:rPr>
          <w:rFonts w:ascii="Times New Roman" w:hAnsi="Times New Roman" w:cs="Times New Roman"/>
          <w:color w:val="000000"/>
          <w:sz w:val="28"/>
          <w:szCs w:val="28"/>
        </w:rPr>
        <w:t xml:space="preserve"> Контроль практических знаний.</w:t>
      </w:r>
    </w:p>
    <w:p w:rsidR="00D80114" w:rsidRDefault="005D5FE6"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D80114" w:rsidRPr="00560CF6">
        <w:rPr>
          <w:rFonts w:ascii="Times New Roman" w:hAnsi="Times New Roman" w:cs="Times New Roman"/>
          <w:b/>
          <w:i/>
          <w:iCs/>
          <w:color w:val="000000"/>
          <w:sz w:val="28"/>
          <w:szCs w:val="28"/>
        </w:rPr>
        <w:t>Практика</w:t>
      </w:r>
      <w:r w:rsidR="004E30CC">
        <w:rPr>
          <w:rFonts w:ascii="Times New Roman" w:hAnsi="Times New Roman" w:cs="Times New Roman"/>
          <w:b/>
          <w:color w:val="000000"/>
          <w:sz w:val="28"/>
          <w:szCs w:val="28"/>
        </w:rPr>
        <w:t>:</w:t>
      </w:r>
      <w:r w:rsidR="003877B9">
        <w:rPr>
          <w:rFonts w:ascii="Times New Roman" w:hAnsi="Times New Roman" w:cs="Times New Roman"/>
          <w:b/>
          <w:color w:val="000000"/>
          <w:sz w:val="28"/>
          <w:szCs w:val="28"/>
        </w:rPr>
        <w:t xml:space="preserve"> </w:t>
      </w:r>
      <w:r w:rsidR="00D80114" w:rsidRPr="00560CF6">
        <w:rPr>
          <w:rFonts w:ascii="Times New Roman" w:hAnsi="Times New Roman" w:cs="Times New Roman"/>
          <w:color w:val="000000"/>
          <w:sz w:val="28"/>
          <w:szCs w:val="28"/>
        </w:rPr>
        <w:t xml:space="preserve">Сдача контрольных нормативов по общей и специальной физической и технической подготовленности. </w:t>
      </w:r>
    </w:p>
    <w:p w:rsidR="00560CF6" w:rsidRDefault="00DA6646" w:rsidP="005D5FE6">
      <w:pPr>
        <w:autoSpaceDE w:val="0"/>
        <w:autoSpaceDN w:val="0"/>
        <w:adjustRightInd w:val="0"/>
        <w:spacing w:after="0" w:line="240" w:lineRule="auto"/>
        <w:jc w:val="both"/>
        <w:rPr>
          <w:rFonts w:ascii="Times New Roman" w:hAnsi="Times New Roman" w:cs="Times New Roman"/>
          <w:b/>
          <w:bCs/>
          <w:color w:val="000000"/>
          <w:sz w:val="28"/>
          <w:szCs w:val="28"/>
        </w:rPr>
      </w:pPr>
      <w:r w:rsidRPr="00DA6646">
        <w:rPr>
          <w:rFonts w:ascii="Times New Roman" w:hAnsi="Times New Roman" w:cs="Times New Roman"/>
          <w:b/>
          <w:color w:val="000000"/>
          <w:sz w:val="28"/>
          <w:szCs w:val="28"/>
        </w:rPr>
        <w:t xml:space="preserve">Раздел </w:t>
      </w:r>
      <w:r w:rsidR="00280338">
        <w:rPr>
          <w:rFonts w:ascii="Times New Roman" w:hAnsi="Times New Roman" w:cs="Times New Roman"/>
          <w:b/>
          <w:bCs/>
          <w:color w:val="000000"/>
          <w:sz w:val="28"/>
          <w:szCs w:val="28"/>
        </w:rPr>
        <w:t>8</w:t>
      </w:r>
      <w:r w:rsidR="00560CF6" w:rsidRPr="00560CF6">
        <w:rPr>
          <w:rFonts w:ascii="Times New Roman" w:hAnsi="Times New Roman" w:cs="Times New Roman"/>
          <w:b/>
          <w:bCs/>
          <w:color w:val="000000"/>
          <w:sz w:val="28"/>
          <w:szCs w:val="28"/>
        </w:rPr>
        <w:t xml:space="preserve">. Инструкторская и судейская подготовка </w:t>
      </w:r>
    </w:p>
    <w:p w:rsidR="00560CF6" w:rsidRPr="00560CF6" w:rsidRDefault="005D5FE6"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4E30CC">
        <w:rPr>
          <w:rFonts w:ascii="Times New Roman" w:hAnsi="Times New Roman" w:cs="Times New Roman"/>
          <w:b/>
          <w:bCs/>
          <w:color w:val="000000"/>
          <w:sz w:val="28"/>
          <w:szCs w:val="28"/>
        </w:rPr>
        <w:t>:</w:t>
      </w:r>
      <w:r w:rsidR="003877B9">
        <w:rPr>
          <w:rFonts w:ascii="Times New Roman" w:hAnsi="Times New Roman" w:cs="Times New Roman"/>
          <w:b/>
          <w:bCs/>
          <w:color w:val="000000"/>
          <w:sz w:val="28"/>
          <w:szCs w:val="28"/>
        </w:rPr>
        <w:t xml:space="preserve"> </w:t>
      </w:r>
      <w:r w:rsidR="00560CF6" w:rsidRPr="00560CF6">
        <w:rPr>
          <w:rFonts w:ascii="Times New Roman" w:hAnsi="Times New Roman" w:cs="Times New Roman"/>
          <w:color w:val="000000"/>
          <w:sz w:val="28"/>
          <w:szCs w:val="28"/>
        </w:rPr>
        <w:t>Правила баскетбола, судейские жесты и терминология.</w:t>
      </w:r>
      <w:r w:rsidR="003877B9">
        <w:rPr>
          <w:rFonts w:ascii="Times New Roman" w:hAnsi="Times New Roman" w:cs="Times New Roman"/>
          <w:color w:val="000000"/>
          <w:sz w:val="28"/>
          <w:szCs w:val="28"/>
        </w:rPr>
        <w:t xml:space="preserve"> </w:t>
      </w:r>
      <w:r w:rsidR="00560CF6" w:rsidRPr="00560CF6">
        <w:rPr>
          <w:rFonts w:ascii="Times New Roman" w:hAnsi="Times New Roman" w:cs="Times New Roman"/>
          <w:color w:val="000000"/>
          <w:sz w:val="28"/>
          <w:szCs w:val="28"/>
        </w:rPr>
        <w:t>Организация и проведение соревнований. Права и обязанности судьи. Методика проведения разминки.</w:t>
      </w:r>
    </w:p>
    <w:p w:rsidR="004B5301" w:rsidRDefault="005D5FE6"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Практика</w:t>
      </w:r>
      <w:r w:rsidR="004E30CC">
        <w:rPr>
          <w:rFonts w:ascii="Times New Roman" w:hAnsi="Times New Roman" w:cs="Times New Roman"/>
          <w:b/>
          <w:bCs/>
          <w:color w:val="000000"/>
          <w:sz w:val="28"/>
          <w:szCs w:val="28"/>
        </w:rPr>
        <w:t>:</w:t>
      </w:r>
      <w:r w:rsidR="003877B9">
        <w:rPr>
          <w:rFonts w:ascii="Times New Roman" w:hAnsi="Times New Roman" w:cs="Times New Roman"/>
          <w:b/>
          <w:bCs/>
          <w:color w:val="000000"/>
          <w:sz w:val="28"/>
          <w:szCs w:val="28"/>
        </w:rPr>
        <w:t xml:space="preserve"> </w:t>
      </w:r>
      <w:r w:rsidR="00560CF6" w:rsidRPr="00560CF6">
        <w:rPr>
          <w:rFonts w:ascii="Times New Roman" w:hAnsi="Times New Roman" w:cs="Times New Roman"/>
          <w:color w:val="000000"/>
          <w:sz w:val="28"/>
          <w:szCs w:val="28"/>
        </w:rPr>
        <w:t>Самос</w:t>
      </w:r>
      <w:r w:rsidR="00397B71">
        <w:rPr>
          <w:rFonts w:ascii="Times New Roman" w:hAnsi="Times New Roman" w:cs="Times New Roman"/>
          <w:color w:val="000000"/>
          <w:sz w:val="28"/>
          <w:szCs w:val="28"/>
        </w:rPr>
        <w:t xml:space="preserve">тоятельное проведение разминки. </w:t>
      </w:r>
      <w:r w:rsidR="00560CF6" w:rsidRPr="00560CF6">
        <w:rPr>
          <w:rFonts w:ascii="Times New Roman" w:hAnsi="Times New Roman" w:cs="Times New Roman"/>
          <w:color w:val="000000"/>
          <w:sz w:val="28"/>
          <w:szCs w:val="28"/>
        </w:rPr>
        <w:t>Практическое судейство.</w:t>
      </w:r>
    </w:p>
    <w:p w:rsidR="00844BD6" w:rsidRDefault="00844BD6" w:rsidP="005D5FE6">
      <w:pPr>
        <w:autoSpaceDE w:val="0"/>
        <w:autoSpaceDN w:val="0"/>
        <w:adjustRightInd w:val="0"/>
        <w:spacing w:after="0" w:line="240" w:lineRule="auto"/>
        <w:jc w:val="both"/>
        <w:rPr>
          <w:rFonts w:ascii="Times New Roman" w:hAnsi="Times New Roman" w:cs="Times New Roman"/>
          <w:color w:val="000000"/>
          <w:sz w:val="28"/>
          <w:szCs w:val="28"/>
        </w:rPr>
      </w:pPr>
    </w:p>
    <w:p w:rsidR="00844BD6" w:rsidRDefault="00844BD6" w:rsidP="005D5FE6">
      <w:pPr>
        <w:autoSpaceDE w:val="0"/>
        <w:autoSpaceDN w:val="0"/>
        <w:adjustRightInd w:val="0"/>
        <w:spacing w:after="0" w:line="240" w:lineRule="auto"/>
        <w:jc w:val="both"/>
        <w:rPr>
          <w:rFonts w:ascii="Times New Roman" w:hAnsi="Times New Roman" w:cs="Times New Roman"/>
          <w:color w:val="000000"/>
          <w:sz w:val="28"/>
          <w:szCs w:val="28"/>
        </w:rPr>
      </w:pPr>
    </w:p>
    <w:p w:rsidR="00844BD6" w:rsidRDefault="00844BD6" w:rsidP="005D5FE6">
      <w:pPr>
        <w:autoSpaceDE w:val="0"/>
        <w:autoSpaceDN w:val="0"/>
        <w:adjustRightInd w:val="0"/>
        <w:spacing w:after="0" w:line="240" w:lineRule="auto"/>
        <w:jc w:val="both"/>
        <w:rPr>
          <w:rFonts w:ascii="Times New Roman" w:hAnsi="Times New Roman" w:cs="Times New Roman"/>
          <w:color w:val="000000"/>
          <w:sz w:val="28"/>
          <w:szCs w:val="28"/>
        </w:rPr>
      </w:pPr>
    </w:p>
    <w:p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rsidR="00A1185C" w:rsidRDefault="00A1185C" w:rsidP="00807525">
      <w:pPr>
        <w:autoSpaceDE w:val="0"/>
        <w:autoSpaceDN w:val="0"/>
        <w:adjustRightInd w:val="0"/>
        <w:spacing w:after="0" w:line="360" w:lineRule="auto"/>
        <w:jc w:val="both"/>
        <w:rPr>
          <w:rFonts w:ascii="Times New Roman" w:hAnsi="Times New Roman" w:cs="Times New Roman"/>
          <w:color w:val="000000"/>
          <w:sz w:val="28"/>
          <w:szCs w:val="28"/>
        </w:rPr>
      </w:pPr>
    </w:p>
    <w:p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rsidR="00B115F8" w:rsidRDefault="00B115F8" w:rsidP="00807525">
      <w:pPr>
        <w:autoSpaceDE w:val="0"/>
        <w:autoSpaceDN w:val="0"/>
        <w:adjustRightInd w:val="0"/>
        <w:spacing w:after="0" w:line="360" w:lineRule="auto"/>
        <w:jc w:val="both"/>
        <w:rPr>
          <w:rFonts w:ascii="Times New Roman" w:hAnsi="Times New Roman" w:cs="Times New Roman"/>
          <w:color w:val="000000"/>
          <w:sz w:val="28"/>
          <w:szCs w:val="28"/>
        </w:rPr>
      </w:pPr>
    </w:p>
    <w:p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rsidR="007034B7" w:rsidRDefault="007034B7" w:rsidP="000A728A">
      <w:pPr>
        <w:pStyle w:val="1"/>
        <w:jc w:val="center"/>
        <w:rPr>
          <w:rFonts w:ascii="Times New Roman" w:hAnsi="Times New Roman" w:cs="Times New Roman"/>
          <w:bCs w:val="0"/>
          <w:color w:val="000000"/>
        </w:rPr>
      </w:pPr>
      <w:bookmarkStart w:id="6" w:name="_Toc50731034"/>
      <w:r w:rsidRPr="000A728A">
        <w:rPr>
          <w:rFonts w:ascii="Times New Roman" w:hAnsi="Times New Roman" w:cs="Times New Roman"/>
          <w:bCs w:val="0"/>
          <w:color w:val="000000"/>
        </w:rPr>
        <w:t>Планируемые результаты</w:t>
      </w:r>
      <w:bookmarkEnd w:id="6"/>
    </w:p>
    <w:p w:rsidR="000A728A" w:rsidRPr="000A728A" w:rsidRDefault="000A728A" w:rsidP="000A728A"/>
    <w:p w:rsidR="007034B7" w:rsidRPr="00DA6646" w:rsidRDefault="007034B7" w:rsidP="007034B7">
      <w:pPr>
        <w:autoSpaceDE w:val="0"/>
        <w:autoSpaceDN w:val="0"/>
        <w:adjustRightInd w:val="0"/>
        <w:spacing w:after="0" w:line="360" w:lineRule="auto"/>
        <w:jc w:val="both"/>
        <w:rPr>
          <w:rFonts w:ascii="Times New Roman" w:hAnsi="Times New Roman" w:cs="Times New Roman"/>
          <w:color w:val="000000"/>
          <w:sz w:val="28"/>
          <w:szCs w:val="28"/>
        </w:rPr>
      </w:pPr>
      <w:r w:rsidRPr="00DA6646">
        <w:rPr>
          <w:rFonts w:ascii="Times New Roman" w:hAnsi="Times New Roman" w:cs="Times New Roman"/>
          <w:b/>
          <w:bCs/>
          <w:color w:val="000000"/>
          <w:sz w:val="28"/>
          <w:szCs w:val="28"/>
        </w:rPr>
        <w:t xml:space="preserve">Образовательные (предметные): </w:t>
      </w:r>
    </w:p>
    <w:p w:rsidR="007034B7"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будет знать историю</w:t>
      </w:r>
      <w:r w:rsidRPr="00DA6646">
        <w:rPr>
          <w:rFonts w:ascii="Times New Roman" w:hAnsi="Times New Roman" w:cs="Times New Roman"/>
          <w:color w:val="000000"/>
          <w:sz w:val="28"/>
          <w:szCs w:val="28"/>
        </w:rPr>
        <w:t xml:space="preserve"> развития баскетбола в России и мире, биографий выдающихся спортсменов; </w:t>
      </w:r>
    </w:p>
    <w:p w:rsidR="007034B7"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овладеет понятиями</w:t>
      </w:r>
      <w:r w:rsidRPr="00DA6646">
        <w:rPr>
          <w:rFonts w:ascii="Times New Roman" w:hAnsi="Times New Roman" w:cs="Times New Roman"/>
          <w:color w:val="000000"/>
          <w:sz w:val="28"/>
          <w:szCs w:val="28"/>
        </w:rPr>
        <w:t xml:space="preserve"> баскетбольных терминов, правил игры и соревнований; </w:t>
      </w:r>
    </w:p>
    <w:p w:rsidR="007034B7"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получит </w:t>
      </w:r>
      <w:r w:rsidR="00D835E6">
        <w:rPr>
          <w:rFonts w:ascii="Times New Roman" w:hAnsi="Times New Roman" w:cs="Times New Roman"/>
          <w:color w:val="000000"/>
          <w:sz w:val="28"/>
          <w:szCs w:val="28"/>
        </w:rPr>
        <w:t xml:space="preserve">навыки </w:t>
      </w:r>
      <w:proofErr w:type="spellStart"/>
      <w:r w:rsidR="00D835E6" w:rsidRPr="00DA6646">
        <w:rPr>
          <w:rFonts w:ascii="Times New Roman" w:hAnsi="Times New Roman" w:cs="Times New Roman"/>
          <w:color w:val="000000"/>
          <w:sz w:val="28"/>
          <w:szCs w:val="28"/>
        </w:rPr>
        <w:t>технико</w:t>
      </w:r>
      <w:proofErr w:type="spellEnd"/>
      <w:r w:rsidRPr="00DA6646">
        <w:rPr>
          <w:rFonts w:ascii="Times New Roman" w:hAnsi="Times New Roman" w:cs="Times New Roman"/>
          <w:color w:val="000000"/>
          <w:sz w:val="28"/>
          <w:szCs w:val="28"/>
        </w:rPr>
        <w:t xml:space="preserve"> – тактической подготовки; </w:t>
      </w:r>
    </w:p>
    <w:p w:rsidR="007034B7"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будет сформированы</w:t>
      </w:r>
      <w:r w:rsidRPr="00DA6646">
        <w:rPr>
          <w:rFonts w:ascii="Times New Roman" w:hAnsi="Times New Roman" w:cs="Times New Roman"/>
          <w:color w:val="000000"/>
          <w:sz w:val="28"/>
          <w:szCs w:val="28"/>
        </w:rPr>
        <w:t xml:space="preserve"> общие и специальные физические качества</w:t>
      </w:r>
      <w:r>
        <w:rPr>
          <w:rFonts w:ascii="Times New Roman" w:hAnsi="Times New Roman" w:cs="Times New Roman"/>
          <w:color w:val="000000"/>
          <w:sz w:val="28"/>
          <w:szCs w:val="28"/>
        </w:rPr>
        <w:t>.</w:t>
      </w:r>
    </w:p>
    <w:p w:rsidR="005D5FE6" w:rsidRDefault="005D5FE6" w:rsidP="005D5FE6">
      <w:pPr>
        <w:pStyle w:val="a3"/>
        <w:autoSpaceDE w:val="0"/>
        <w:autoSpaceDN w:val="0"/>
        <w:adjustRightInd w:val="0"/>
        <w:spacing w:after="0" w:line="240" w:lineRule="auto"/>
        <w:jc w:val="both"/>
        <w:rPr>
          <w:rFonts w:ascii="Times New Roman" w:hAnsi="Times New Roman" w:cs="Times New Roman"/>
          <w:color w:val="000000"/>
          <w:sz w:val="28"/>
          <w:szCs w:val="28"/>
        </w:rPr>
      </w:pPr>
    </w:p>
    <w:p w:rsidR="007034B7" w:rsidRPr="00C1450C" w:rsidRDefault="007034B7" w:rsidP="007034B7">
      <w:pPr>
        <w:pStyle w:val="a3"/>
        <w:autoSpaceDE w:val="0"/>
        <w:autoSpaceDN w:val="0"/>
        <w:adjustRightInd w:val="0"/>
        <w:spacing w:after="0" w:line="360" w:lineRule="auto"/>
        <w:ind w:left="0"/>
        <w:jc w:val="both"/>
        <w:rPr>
          <w:rFonts w:ascii="Times New Roman" w:hAnsi="Times New Roman" w:cs="Times New Roman"/>
          <w:color w:val="000000"/>
          <w:sz w:val="28"/>
          <w:szCs w:val="28"/>
        </w:rPr>
      </w:pPr>
      <w:proofErr w:type="spellStart"/>
      <w:r w:rsidRPr="00C1450C">
        <w:rPr>
          <w:rFonts w:ascii="Times New Roman" w:hAnsi="Times New Roman" w:cs="Times New Roman"/>
          <w:b/>
          <w:bCs/>
          <w:color w:val="000000"/>
          <w:sz w:val="28"/>
          <w:szCs w:val="28"/>
        </w:rPr>
        <w:t>Метапредметные</w:t>
      </w:r>
      <w:proofErr w:type="spellEnd"/>
      <w:r w:rsidRPr="00C1450C">
        <w:rPr>
          <w:rFonts w:ascii="Times New Roman" w:hAnsi="Times New Roman" w:cs="Times New Roman"/>
          <w:b/>
          <w:bCs/>
          <w:color w:val="000000"/>
          <w:sz w:val="28"/>
          <w:szCs w:val="28"/>
        </w:rPr>
        <w:t xml:space="preserve">: </w:t>
      </w:r>
    </w:p>
    <w:p w:rsidR="007034B7" w:rsidRPr="00DA6646"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будет знать способы</w:t>
      </w:r>
      <w:r w:rsidRPr="00DA6646">
        <w:rPr>
          <w:rFonts w:ascii="Times New Roman" w:hAnsi="Times New Roman" w:cs="Times New Roman"/>
          <w:color w:val="000000"/>
          <w:sz w:val="28"/>
          <w:szCs w:val="28"/>
        </w:rPr>
        <w:t xml:space="preserve"> предупреждения травм и оказания первой помощи; </w:t>
      </w:r>
    </w:p>
    <w:p w:rsidR="007034B7" w:rsidRPr="00DA6646"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будет знать</w:t>
      </w:r>
      <w:r w:rsidRPr="00DA6646">
        <w:rPr>
          <w:rFonts w:ascii="Times New Roman" w:hAnsi="Times New Roman" w:cs="Times New Roman"/>
          <w:color w:val="000000"/>
          <w:sz w:val="28"/>
          <w:szCs w:val="28"/>
        </w:rPr>
        <w:t xml:space="preserve"> правил</w:t>
      </w:r>
      <w:r>
        <w:rPr>
          <w:rFonts w:ascii="Times New Roman" w:hAnsi="Times New Roman" w:cs="Times New Roman"/>
          <w:color w:val="000000"/>
          <w:sz w:val="28"/>
          <w:szCs w:val="28"/>
        </w:rPr>
        <w:t>а</w:t>
      </w:r>
      <w:r w:rsidRPr="00DA6646">
        <w:rPr>
          <w:rFonts w:ascii="Times New Roman" w:hAnsi="Times New Roman" w:cs="Times New Roman"/>
          <w:color w:val="000000"/>
          <w:sz w:val="28"/>
          <w:szCs w:val="28"/>
        </w:rPr>
        <w:t xml:space="preserve"> спортивных игр; </w:t>
      </w:r>
    </w:p>
    <w:p w:rsidR="007034B7" w:rsidRPr="005D5FE6"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будет сформирована</w:t>
      </w:r>
      <w:r w:rsidRPr="00DA6646">
        <w:rPr>
          <w:rFonts w:ascii="Times New Roman" w:hAnsi="Times New Roman" w:cs="Times New Roman"/>
          <w:color w:val="000000"/>
          <w:sz w:val="28"/>
          <w:szCs w:val="28"/>
        </w:rPr>
        <w:t xml:space="preserve"> культура питания.</w:t>
      </w:r>
    </w:p>
    <w:p w:rsidR="005D5FE6" w:rsidRPr="00C1450C" w:rsidRDefault="005D5FE6" w:rsidP="005D5FE6">
      <w:pPr>
        <w:pStyle w:val="a3"/>
        <w:numPr>
          <w:ilvl w:val="0"/>
          <w:numId w:val="4"/>
        </w:numPr>
        <w:autoSpaceDE w:val="0"/>
        <w:autoSpaceDN w:val="0"/>
        <w:adjustRightInd w:val="0"/>
        <w:spacing w:after="0" w:line="240" w:lineRule="auto"/>
        <w:jc w:val="both"/>
        <w:rPr>
          <w:rFonts w:ascii="Times New Roman" w:hAnsi="Times New Roman" w:cs="Times New Roman"/>
          <w:b/>
          <w:bCs/>
          <w:color w:val="000000"/>
          <w:sz w:val="28"/>
          <w:szCs w:val="28"/>
        </w:rPr>
      </w:pPr>
    </w:p>
    <w:p w:rsidR="007034B7" w:rsidRPr="00DA6646" w:rsidRDefault="007034B7" w:rsidP="007034B7">
      <w:pPr>
        <w:autoSpaceDE w:val="0"/>
        <w:autoSpaceDN w:val="0"/>
        <w:adjustRightInd w:val="0"/>
        <w:spacing w:after="0" w:line="360" w:lineRule="auto"/>
        <w:jc w:val="both"/>
        <w:rPr>
          <w:rFonts w:ascii="Times New Roman" w:hAnsi="Times New Roman" w:cs="Times New Roman"/>
          <w:color w:val="000000"/>
          <w:sz w:val="28"/>
          <w:szCs w:val="28"/>
        </w:rPr>
      </w:pPr>
      <w:r w:rsidRPr="00DA6646">
        <w:rPr>
          <w:rFonts w:ascii="Times New Roman" w:hAnsi="Times New Roman" w:cs="Times New Roman"/>
          <w:b/>
          <w:bCs/>
          <w:color w:val="000000"/>
          <w:sz w:val="28"/>
          <w:szCs w:val="28"/>
        </w:rPr>
        <w:t>Личностные:</w:t>
      </w:r>
    </w:p>
    <w:p w:rsidR="007034B7" w:rsidRPr="007034B7" w:rsidRDefault="007034B7" w:rsidP="007034B7">
      <w:pPr>
        <w:pStyle w:val="a3"/>
        <w:numPr>
          <w:ilvl w:val="0"/>
          <w:numId w:val="4"/>
        </w:numPr>
        <w:autoSpaceDE w:val="0"/>
        <w:autoSpaceDN w:val="0"/>
        <w:adjustRightInd w:val="0"/>
        <w:spacing w:after="0" w:line="360" w:lineRule="auto"/>
        <w:jc w:val="both"/>
        <w:rPr>
          <w:rFonts w:ascii="Times New Roman" w:hAnsi="Times New Roman" w:cs="Times New Roman"/>
          <w:b/>
          <w:bCs/>
          <w:color w:val="000000"/>
          <w:sz w:val="28"/>
          <w:szCs w:val="28"/>
        </w:rPr>
      </w:pPr>
      <w:r w:rsidRPr="00DA6646">
        <w:rPr>
          <w:rFonts w:ascii="Times New Roman" w:hAnsi="Times New Roman" w:cs="Times New Roman"/>
          <w:color w:val="000000"/>
          <w:sz w:val="28"/>
          <w:szCs w:val="28"/>
        </w:rPr>
        <w:t>приобретение стойкой морально – нравственной позиции</w:t>
      </w:r>
      <w:r>
        <w:rPr>
          <w:rFonts w:ascii="Times New Roman" w:hAnsi="Times New Roman" w:cs="Times New Roman"/>
          <w:color w:val="000000"/>
          <w:sz w:val="28"/>
          <w:szCs w:val="28"/>
        </w:rPr>
        <w:t>.</w:t>
      </w:r>
    </w:p>
    <w:p w:rsidR="007034B7" w:rsidRDefault="007034B7" w:rsidP="007034B7">
      <w:pPr>
        <w:autoSpaceDE w:val="0"/>
        <w:autoSpaceDN w:val="0"/>
        <w:adjustRightInd w:val="0"/>
        <w:spacing w:after="0" w:line="360" w:lineRule="auto"/>
        <w:jc w:val="both"/>
        <w:rPr>
          <w:rFonts w:ascii="Times New Roman" w:hAnsi="Times New Roman" w:cs="Times New Roman"/>
          <w:b/>
          <w:bCs/>
          <w:color w:val="000000"/>
          <w:sz w:val="28"/>
          <w:szCs w:val="28"/>
        </w:rPr>
      </w:pPr>
    </w:p>
    <w:p w:rsidR="00987566" w:rsidRDefault="00987566" w:rsidP="007034B7">
      <w:pPr>
        <w:autoSpaceDE w:val="0"/>
        <w:autoSpaceDN w:val="0"/>
        <w:adjustRightInd w:val="0"/>
        <w:spacing w:after="0" w:line="360" w:lineRule="auto"/>
        <w:jc w:val="both"/>
        <w:rPr>
          <w:rFonts w:ascii="Times New Roman" w:hAnsi="Times New Roman" w:cs="Times New Roman"/>
          <w:b/>
          <w:bCs/>
          <w:color w:val="000000"/>
          <w:sz w:val="28"/>
          <w:szCs w:val="28"/>
        </w:rPr>
      </w:pPr>
    </w:p>
    <w:p w:rsidR="007034B7" w:rsidRDefault="007034B7" w:rsidP="006C351E">
      <w:pPr>
        <w:pStyle w:val="a3"/>
        <w:spacing w:line="360" w:lineRule="auto"/>
        <w:jc w:val="center"/>
        <w:rPr>
          <w:rFonts w:ascii="Times New Roman" w:hAnsi="Times New Roman" w:cs="Times New Roman"/>
          <w:b/>
          <w:sz w:val="28"/>
          <w:szCs w:val="28"/>
        </w:rPr>
      </w:pPr>
    </w:p>
    <w:p w:rsidR="006E143C" w:rsidRDefault="006E143C" w:rsidP="006C351E">
      <w:pPr>
        <w:pStyle w:val="a3"/>
        <w:spacing w:line="360" w:lineRule="auto"/>
        <w:jc w:val="center"/>
        <w:rPr>
          <w:rFonts w:ascii="Times New Roman" w:hAnsi="Times New Roman" w:cs="Times New Roman"/>
          <w:b/>
          <w:sz w:val="28"/>
          <w:szCs w:val="28"/>
        </w:rPr>
      </w:pPr>
    </w:p>
    <w:p w:rsidR="006E143C" w:rsidRDefault="006E143C" w:rsidP="006C351E">
      <w:pPr>
        <w:pStyle w:val="a3"/>
        <w:spacing w:line="360" w:lineRule="auto"/>
        <w:jc w:val="center"/>
        <w:rPr>
          <w:rFonts w:ascii="Times New Roman" w:hAnsi="Times New Roman" w:cs="Times New Roman"/>
          <w:b/>
          <w:sz w:val="28"/>
          <w:szCs w:val="28"/>
        </w:rPr>
      </w:pPr>
    </w:p>
    <w:p w:rsidR="00B115F8" w:rsidRDefault="00B115F8" w:rsidP="006C351E">
      <w:pPr>
        <w:pStyle w:val="a3"/>
        <w:spacing w:line="360" w:lineRule="auto"/>
        <w:jc w:val="center"/>
        <w:rPr>
          <w:rFonts w:ascii="Times New Roman" w:hAnsi="Times New Roman" w:cs="Times New Roman"/>
          <w:b/>
          <w:sz w:val="28"/>
          <w:szCs w:val="28"/>
        </w:rPr>
      </w:pPr>
    </w:p>
    <w:p w:rsidR="00B115F8" w:rsidRDefault="00B115F8" w:rsidP="006C351E">
      <w:pPr>
        <w:pStyle w:val="a3"/>
        <w:spacing w:line="360" w:lineRule="auto"/>
        <w:jc w:val="center"/>
        <w:rPr>
          <w:rFonts w:ascii="Times New Roman" w:hAnsi="Times New Roman" w:cs="Times New Roman"/>
          <w:b/>
          <w:sz w:val="28"/>
          <w:szCs w:val="28"/>
        </w:rPr>
      </w:pPr>
    </w:p>
    <w:p w:rsidR="00B115F8" w:rsidRDefault="00B115F8" w:rsidP="006C351E">
      <w:pPr>
        <w:pStyle w:val="a3"/>
        <w:spacing w:line="360" w:lineRule="auto"/>
        <w:jc w:val="center"/>
        <w:rPr>
          <w:rFonts w:ascii="Times New Roman" w:hAnsi="Times New Roman" w:cs="Times New Roman"/>
          <w:b/>
          <w:sz w:val="28"/>
          <w:szCs w:val="28"/>
        </w:rPr>
      </w:pPr>
    </w:p>
    <w:p w:rsidR="00B115F8" w:rsidRDefault="00B115F8" w:rsidP="006C351E">
      <w:pPr>
        <w:pStyle w:val="a3"/>
        <w:spacing w:line="360" w:lineRule="auto"/>
        <w:jc w:val="center"/>
        <w:rPr>
          <w:rFonts w:ascii="Times New Roman" w:hAnsi="Times New Roman" w:cs="Times New Roman"/>
          <w:b/>
          <w:sz w:val="28"/>
          <w:szCs w:val="28"/>
        </w:rPr>
      </w:pPr>
    </w:p>
    <w:p w:rsidR="00B115F8" w:rsidRDefault="00B115F8" w:rsidP="006C351E">
      <w:pPr>
        <w:pStyle w:val="a3"/>
        <w:spacing w:line="360" w:lineRule="auto"/>
        <w:jc w:val="center"/>
        <w:rPr>
          <w:rFonts w:ascii="Times New Roman" w:hAnsi="Times New Roman" w:cs="Times New Roman"/>
          <w:b/>
          <w:sz w:val="28"/>
          <w:szCs w:val="28"/>
        </w:rPr>
      </w:pPr>
    </w:p>
    <w:p w:rsidR="00B115F8" w:rsidRDefault="00B115F8" w:rsidP="006C351E">
      <w:pPr>
        <w:pStyle w:val="a3"/>
        <w:spacing w:line="360" w:lineRule="auto"/>
        <w:jc w:val="center"/>
        <w:rPr>
          <w:rFonts w:ascii="Times New Roman" w:hAnsi="Times New Roman" w:cs="Times New Roman"/>
          <w:b/>
          <w:sz w:val="28"/>
          <w:szCs w:val="28"/>
        </w:rPr>
      </w:pPr>
    </w:p>
    <w:p w:rsidR="00B115F8" w:rsidRDefault="00B115F8" w:rsidP="006C351E">
      <w:pPr>
        <w:pStyle w:val="a3"/>
        <w:spacing w:line="360" w:lineRule="auto"/>
        <w:jc w:val="center"/>
        <w:rPr>
          <w:rFonts w:ascii="Times New Roman" w:hAnsi="Times New Roman" w:cs="Times New Roman"/>
          <w:b/>
          <w:sz w:val="28"/>
          <w:szCs w:val="28"/>
        </w:rPr>
      </w:pPr>
    </w:p>
    <w:p w:rsidR="00B115F8" w:rsidRDefault="00B115F8" w:rsidP="006C351E">
      <w:pPr>
        <w:pStyle w:val="a3"/>
        <w:spacing w:line="360" w:lineRule="auto"/>
        <w:jc w:val="center"/>
        <w:rPr>
          <w:rFonts w:ascii="Times New Roman" w:hAnsi="Times New Roman" w:cs="Times New Roman"/>
          <w:b/>
          <w:sz w:val="28"/>
          <w:szCs w:val="28"/>
        </w:rPr>
      </w:pPr>
    </w:p>
    <w:p w:rsidR="00B115F8" w:rsidRDefault="00B115F8" w:rsidP="006C351E">
      <w:pPr>
        <w:pStyle w:val="a3"/>
        <w:spacing w:line="360" w:lineRule="auto"/>
        <w:jc w:val="center"/>
        <w:rPr>
          <w:rFonts w:ascii="Times New Roman" w:hAnsi="Times New Roman" w:cs="Times New Roman"/>
          <w:b/>
          <w:sz w:val="28"/>
          <w:szCs w:val="28"/>
        </w:rPr>
      </w:pPr>
    </w:p>
    <w:p w:rsidR="006E143C" w:rsidRDefault="006E143C" w:rsidP="006C351E">
      <w:pPr>
        <w:pStyle w:val="a3"/>
        <w:spacing w:line="360" w:lineRule="auto"/>
        <w:jc w:val="center"/>
        <w:rPr>
          <w:rFonts w:ascii="Times New Roman" w:hAnsi="Times New Roman" w:cs="Times New Roman"/>
          <w:b/>
          <w:sz w:val="28"/>
          <w:szCs w:val="28"/>
        </w:rPr>
      </w:pPr>
    </w:p>
    <w:p w:rsidR="005D5FE6" w:rsidRDefault="005D5FE6" w:rsidP="006C351E">
      <w:pPr>
        <w:pStyle w:val="a3"/>
        <w:spacing w:line="360" w:lineRule="auto"/>
        <w:jc w:val="center"/>
        <w:rPr>
          <w:rFonts w:ascii="Times New Roman" w:hAnsi="Times New Roman" w:cs="Times New Roman"/>
          <w:b/>
          <w:sz w:val="28"/>
          <w:szCs w:val="28"/>
        </w:rPr>
      </w:pPr>
    </w:p>
    <w:p w:rsidR="005D5FE6" w:rsidRDefault="005D5FE6" w:rsidP="006C351E">
      <w:pPr>
        <w:pStyle w:val="a3"/>
        <w:spacing w:line="360" w:lineRule="auto"/>
        <w:jc w:val="center"/>
        <w:rPr>
          <w:rFonts w:ascii="Times New Roman" w:hAnsi="Times New Roman" w:cs="Times New Roman"/>
          <w:b/>
          <w:sz w:val="28"/>
          <w:szCs w:val="28"/>
        </w:rPr>
      </w:pPr>
    </w:p>
    <w:p w:rsidR="005D5FE6" w:rsidRDefault="005D5FE6" w:rsidP="006C351E">
      <w:pPr>
        <w:pStyle w:val="a3"/>
        <w:spacing w:line="360" w:lineRule="auto"/>
        <w:jc w:val="center"/>
        <w:rPr>
          <w:rFonts w:ascii="Times New Roman" w:hAnsi="Times New Roman" w:cs="Times New Roman"/>
          <w:b/>
          <w:sz w:val="28"/>
          <w:szCs w:val="28"/>
        </w:rPr>
      </w:pPr>
    </w:p>
    <w:p w:rsidR="0091663A" w:rsidRPr="002A23FF" w:rsidRDefault="0091663A" w:rsidP="002A23FF">
      <w:pPr>
        <w:pStyle w:val="1"/>
        <w:jc w:val="center"/>
        <w:rPr>
          <w:rFonts w:ascii="Times New Roman" w:hAnsi="Times New Roman" w:cs="Times New Roman"/>
          <w:bCs w:val="0"/>
          <w:color w:val="000000"/>
        </w:rPr>
      </w:pPr>
      <w:bookmarkStart w:id="7" w:name="_Toc50731035"/>
      <w:r w:rsidRPr="002A23FF">
        <w:rPr>
          <w:rFonts w:ascii="Times New Roman" w:hAnsi="Times New Roman" w:cs="Times New Roman"/>
          <w:color w:val="000000"/>
        </w:rPr>
        <w:t>1</w:t>
      </w:r>
      <w:r w:rsidRPr="002A23FF">
        <w:rPr>
          <w:rFonts w:ascii="Times New Roman" w:hAnsi="Times New Roman" w:cs="Times New Roman"/>
          <w:bCs w:val="0"/>
          <w:color w:val="000000"/>
        </w:rPr>
        <w:t xml:space="preserve">.4. </w:t>
      </w:r>
      <w:r w:rsidR="001151B2">
        <w:rPr>
          <w:rFonts w:ascii="Times New Roman" w:hAnsi="Times New Roman" w:cs="Times New Roman"/>
          <w:bCs w:val="0"/>
          <w:color w:val="000000"/>
        </w:rPr>
        <w:t>Планируемые</w:t>
      </w:r>
      <w:r w:rsidRPr="002A23FF">
        <w:rPr>
          <w:rFonts w:ascii="Times New Roman" w:hAnsi="Times New Roman" w:cs="Times New Roman"/>
          <w:bCs w:val="0"/>
          <w:color w:val="000000"/>
        </w:rPr>
        <w:t xml:space="preserve"> результаты программы</w:t>
      </w:r>
      <w:bookmarkEnd w:id="7"/>
    </w:p>
    <w:p w:rsidR="002A23FF" w:rsidRDefault="0091663A" w:rsidP="008044AC">
      <w:pPr>
        <w:autoSpaceDE w:val="0"/>
        <w:autoSpaceDN w:val="0"/>
        <w:adjustRightInd w:val="0"/>
        <w:spacing w:line="240" w:lineRule="auto"/>
        <w:jc w:val="both"/>
        <w:rPr>
          <w:b/>
          <w:bCs/>
          <w:color w:val="000000"/>
          <w:sz w:val="28"/>
          <w:szCs w:val="28"/>
        </w:rPr>
      </w:pPr>
      <w:r>
        <w:rPr>
          <w:b/>
          <w:bCs/>
          <w:color w:val="000000"/>
          <w:sz w:val="28"/>
          <w:szCs w:val="28"/>
        </w:rPr>
        <w:tab/>
      </w:r>
    </w:p>
    <w:p w:rsidR="0091663A" w:rsidRPr="008044AC" w:rsidRDefault="002A23FF" w:rsidP="008044AC">
      <w:pPr>
        <w:autoSpaceDE w:val="0"/>
        <w:autoSpaceDN w:val="0"/>
        <w:adjustRightInd w:val="0"/>
        <w:spacing w:line="240" w:lineRule="auto"/>
        <w:jc w:val="both"/>
        <w:rPr>
          <w:rFonts w:ascii="Times New Roman" w:hAnsi="Times New Roman" w:cs="Times New Roman"/>
          <w:b/>
          <w:bCs/>
          <w:color w:val="000000"/>
          <w:sz w:val="28"/>
          <w:szCs w:val="28"/>
        </w:rPr>
      </w:pPr>
      <w:r>
        <w:rPr>
          <w:b/>
          <w:bCs/>
          <w:color w:val="000000"/>
          <w:sz w:val="28"/>
          <w:szCs w:val="28"/>
        </w:rPr>
        <w:tab/>
      </w:r>
      <w:r w:rsidR="0091663A" w:rsidRPr="008044AC">
        <w:rPr>
          <w:rFonts w:ascii="Times New Roman" w:hAnsi="Times New Roman" w:cs="Times New Roman"/>
          <w:b/>
          <w:bCs/>
          <w:color w:val="000000"/>
          <w:sz w:val="28"/>
          <w:szCs w:val="28"/>
        </w:rPr>
        <w:t>Предметные:</w:t>
      </w:r>
    </w:p>
    <w:p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Овладение обучающимися основными техническими и тактическими элементами игры в баскетбол;</w:t>
      </w:r>
    </w:p>
    <w:p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Овладение обучающимися теоретическими знаниями игры в баскетбол;</w:t>
      </w:r>
    </w:p>
    <w:p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находить на основе освоенных знаний дополнительную информацию в области физкультуры и спорта;</w:t>
      </w:r>
    </w:p>
    <w:p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находить ошибки в своей учебной деятельности и способы их исправлений;</w:t>
      </w:r>
    </w:p>
    <w:p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 xml:space="preserve">Умение проявлять </w:t>
      </w:r>
      <w:r w:rsidR="001151B2" w:rsidRPr="008044AC">
        <w:rPr>
          <w:rFonts w:ascii="Times New Roman" w:hAnsi="Times New Roman" w:cs="Times New Roman"/>
          <w:color w:val="000000"/>
          <w:sz w:val="28"/>
          <w:szCs w:val="28"/>
        </w:rPr>
        <w:t>интерес к</w:t>
      </w:r>
      <w:r w:rsidRPr="008044AC">
        <w:rPr>
          <w:rFonts w:ascii="Times New Roman" w:hAnsi="Times New Roman" w:cs="Times New Roman"/>
          <w:color w:val="000000"/>
          <w:sz w:val="28"/>
          <w:szCs w:val="28"/>
        </w:rPr>
        <w:t xml:space="preserve"> изучению новых, неосвоенных элементов учебной деятельности.</w:t>
      </w:r>
    </w:p>
    <w:p w:rsidR="008044AC" w:rsidRPr="008044AC" w:rsidRDefault="008044AC" w:rsidP="008044AC">
      <w:pPr>
        <w:autoSpaceDE w:val="0"/>
        <w:autoSpaceDN w:val="0"/>
        <w:adjustRightInd w:val="0"/>
        <w:spacing w:after="0" w:line="240" w:lineRule="auto"/>
        <w:ind w:left="798"/>
        <w:jc w:val="both"/>
        <w:rPr>
          <w:rFonts w:ascii="Times New Roman" w:hAnsi="Times New Roman" w:cs="Times New Roman"/>
          <w:b/>
          <w:bCs/>
          <w:color w:val="000000"/>
          <w:sz w:val="28"/>
          <w:szCs w:val="28"/>
        </w:rPr>
      </w:pPr>
    </w:p>
    <w:p w:rsidR="0091663A" w:rsidRPr="008044AC" w:rsidRDefault="0091663A" w:rsidP="008044AC">
      <w:pPr>
        <w:autoSpaceDE w:val="0"/>
        <w:autoSpaceDN w:val="0"/>
        <w:adjustRightInd w:val="0"/>
        <w:spacing w:line="240" w:lineRule="auto"/>
        <w:jc w:val="both"/>
        <w:rPr>
          <w:rFonts w:ascii="Times New Roman" w:hAnsi="Times New Roman" w:cs="Times New Roman"/>
          <w:b/>
          <w:bCs/>
          <w:color w:val="000000"/>
          <w:sz w:val="28"/>
          <w:szCs w:val="28"/>
        </w:rPr>
      </w:pPr>
      <w:r w:rsidRPr="008044AC">
        <w:rPr>
          <w:rFonts w:ascii="Times New Roman" w:hAnsi="Times New Roman" w:cs="Times New Roman"/>
          <w:b/>
          <w:bCs/>
          <w:color w:val="000000"/>
          <w:sz w:val="28"/>
          <w:szCs w:val="28"/>
        </w:rPr>
        <w:tab/>
      </w:r>
      <w:proofErr w:type="spellStart"/>
      <w:r w:rsidRPr="008044AC">
        <w:rPr>
          <w:rFonts w:ascii="Times New Roman" w:hAnsi="Times New Roman" w:cs="Times New Roman"/>
          <w:b/>
          <w:bCs/>
          <w:color w:val="000000"/>
          <w:sz w:val="28"/>
          <w:szCs w:val="28"/>
        </w:rPr>
        <w:t>Метапредметные</w:t>
      </w:r>
      <w:proofErr w:type="spellEnd"/>
      <w:r w:rsidRPr="008044AC">
        <w:rPr>
          <w:rFonts w:ascii="Times New Roman" w:hAnsi="Times New Roman" w:cs="Times New Roman"/>
          <w:b/>
          <w:bCs/>
          <w:color w:val="000000"/>
          <w:sz w:val="28"/>
          <w:szCs w:val="28"/>
        </w:rPr>
        <w:t>:</w:t>
      </w:r>
    </w:p>
    <w:p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 xml:space="preserve">Умение организовывать собственную деятельность, выбирать и использовать средства для достижения еѐ цели; </w:t>
      </w:r>
    </w:p>
    <w:p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анализировать и объективно оценивать результаты собственного труда;</w:t>
      </w:r>
    </w:p>
    <w:p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самостоятельно оценивать своѐ физическое развитие и стремиться к достижению поставленных целей и развитию физических качеств.</w:t>
      </w:r>
    </w:p>
    <w:p w:rsidR="008044AC" w:rsidRPr="008044AC" w:rsidRDefault="008044AC"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p>
    <w:p w:rsidR="0091663A" w:rsidRPr="008044AC" w:rsidRDefault="0091663A" w:rsidP="008044AC">
      <w:pPr>
        <w:autoSpaceDE w:val="0"/>
        <w:autoSpaceDN w:val="0"/>
        <w:adjustRightInd w:val="0"/>
        <w:spacing w:line="240" w:lineRule="auto"/>
        <w:jc w:val="both"/>
        <w:rPr>
          <w:rFonts w:ascii="Times New Roman" w:hAnsi="Times New Roman" w:cs="Times New Roman"/>
          <w:b/>
          <w:bCs/>
          <w:color w:val="000000"/>
          <w:sz w:val="28"/>
          <w:szCs w:val="28"/>
        </w:rPr>
      </w:pPr>
      <w:r w:rsidRPr="008044AC">
        <w:rPr>
          <w:rFonts w:ascii="Times New Roman" w:hAnsi="Times New Roman" w:cs="Times New Roman"/>
          <w:b/>
          <w:bCs/>
          <w:color w:val="000000"/>
          <w:sz w:val="28"/>
          <w:szCs w:val="28"/>
        </w:rPr>
        <w:tab/>
        <w:t>Личностные:</w:t>
      </w:r>
    </w:p>
    <w:p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проявлять дисциплинированность, трудолюбие, работоспособность, чувство собственного достоинства и упорство в достижении поставленных целей;</w:t>
      </w:r>
    </w:p>
    <w:p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проявлять интерес к физкультуре и спорту;</w:t>
      </w:r>
    </w:p>
    <w:p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управлять эмоциями, доброжелательно относиться к сверстникам, делиться полученным опытом и знаниями, помогать исправлять ошибки;</w:t>
      </w:r>
    </w:p>
    <w:p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общаться со своими сверстниками на основе принципов взаимоуважения, взаимопомощи.</w:t>
      </w:r>
    </w:p>
    <w:p w:rsidR="00807525" w:rsidRPr="008044AC" w:rsidRDefault="00807525" w:rsidP="008044AC">
      <w:pPr>
        <w:autoSpaceDE w:val="0"/>
        <w:autoSpaceDN w:val="0"/>
        <w:adjustRightInd w:val="0"/>
        <w:spacing w:after="0" w:line="240" w:lineRule="auto"/>
        <w:rPr>
          <w:rFonts w:ascii="Times New Roman" w:hAnsi="Times New Roman" w:cs="Times New Roman"/>
          <w:color w:val="000000"/>
          <w:sz w:val="28"/>
          <w:szCs w:val="28"/>
        </w:rPr>
      </w:pPr>
    </w:p>
    <w:p w:rsidR="00807525" w:rsidRPr="008044AC" w:rsidRDefault="00807525" w:rsidP="008044AC">
      <w:pPr>
        <w:autoSpaceDE w:val="0"/>
        <w:autoSpaceDN w:val="0"/>
        <w:adjustRightInd w:val="0"/>
        <w:spacing w:after="0" w:line="240" w:lineRule="auto"/>
        <w:rPr>
          <w:rFonts w:ascii="Times New Roman" w:hAnsi="Times New Roman" w:cs="Times New Roman"/>
          <w:color w:val="000000"/>
          <w:sz w:val="28"/>
          <w:szCs w:val="28"/>
        </w:rPr>
      </w:pPr>
    </w:p>
    <w:p w:rsidR="00807525" w:rsidRPr="008044AC" w:rsidRDefault="00807525" w:rsidP="008044AC">
      <w:pPr>
        <w:autoSpaceDE w:val="0"/>
        <w:autoSpaceDN w:val="0"/>
        <w:adjustRightInd w:val="0"/>
        <w:spacing w:after="0" w:line="240" w:lineRule="auto"/>
        <w:rPr>
          <w:rFonts w:ascii="Times New Roman" w:hAnsi="Times New Roman" w:cs="Times New Roman"/>
          <w:color w:val="000000"/>
          <w:sz w:val="28"/>
          <w:szCs w:val="28"/>
        </w:rPr>
      </w:pPr>
    </w:p>
    <w:p w:rsidR="00807525" w:rsidRPr="008044AC" w:rsidRDefault="00807525" w:rsidP="008044AC">
      <w:pPr>
        <w:autoSpaceDE w:val="0"/>
        <w:autoSpaceDN w:val="0"/>
        <w:adjustRightInd w:val="0"/>
        <w:spacing w:after="0" w:line="240" w:lineRule="auto"/>
        <w:rPr>
          <w:rFonts w:ascii="Times New Roman" w:hAnsi="Times New Roman" w:cs="Times New Roman"/>
          <w:color w:val="000000"/>
          <w:sz w:val="28"/>
          <w:szCs w:val="28"/>
        </w:rPr>
      </w:pPr>
    </w:p>
    <w:p w:rsidR="00807525" w:rsidRDefault="00807525" w:rsidP="00807525">
      <w:pPr>
        <w:autoSpaceDE w:val="0"/>
        <w:autoSpaceDN w:val="0"/>
        <w:adjustRightInd w:val="0"/>
        <w:spacing w:after="0" w:line="360" w:lineRule="auto"/>
        <w:rPr>
          <w:rFonts w:ascii="Times New Roman" w:hAnsi="Times New Roman" w:cs="Times New Roman"/>
          <w:color w:val="000000"/>
          <w:sz w:val="28"/>
          <w:szCs w:val="28"/>
        </w:rPr>
      </w:pPr>
    </w:p>
    <w:p w:rsidR="00807525" w:rsidRPr="00807525" w:rsidRDefault="00807525" w:rsidP="00807525">
      <w:pPr>
        <w:autoSpaceDE w:val="0"/>
        <w:autoSpaceDN w:val="0"/>
        <w:adjustRightInd w:val="0"/>
        <w:spacing w:after="0" w:line="360" w:lineRule="auto"/>
        <w:rPr>
          <w:rFonts w:ascii="Times New Roman" w:hAnsi="Times New Roman" w:cs="Times New Roman"/>
          <w:color w:val="000000"/>
          <w:sz w:val="28"/>
          <w:szCs w:val="28"/>
        </w:rPr>
      </w:pPr>
    </w:p>
    <w:p w:rsidR="00D55F39" w:rsidRDefault="00D55F39" w:rsidP="00FE6D49">
      <w:pPr>
        <w:spacing w:after="0" w:line="360" w:lineRule="auto"/>
        <w:jc w:val="center"/>
        <w:rPr>
          <w:rFonts w:ascii="Times New Roman" w:hAnsi="Times New Roman" w:cs="Times New Roman"/>
          <w:b/>
          <w:sz w:val="28"/>
          <w:szCs w:val="28"/>
        </w:rPr>
      </w:pPr>
    </w:p>
    <w:p w:rsidR="0026571B" w:rsidRPr="002A23FF" w:rsidRDefault="00B115F8" w:rsidP="002A23FF">
      <w:pPr>
        <w:pStyle w:val="1"/>
        <w:jc w:val="center"/>
        <w:rPr>
          <w:rFonts w:ascii="Times New Roman" w:hAnsi="Times New Roman" w:cs="Times New Roman"/>
          <w:color w:val="auto"/>
        </w:rPr>
      </w:pPr>
      <w:bookmarkStart w:id="8" w:name="_Toc50731036"/>
      <w:r w:rsidRPr="002A23FF">
        <w:rPr>
          <w:rFonts w:ascii="Times New Roman" w:hAnsi="Times New Roman" w:cs="Times New Roman"/>
          <w:color w:val="auto"/>
        </w:rPr>
        <w:t>2</w:t>
      </w:r>
      <w:r w:rsidR="0026571B" w:rsidRPr="002A23FF">
        <w:rPr>
          <w:rFonts w:ascii="Times New Roman" w:hAnsi="Times New Roman" w:cs="Times New Roman"/>
          <w:color w:val="auto"/>
        </w:rPr>
        <w:t>.Комплекс организационно педагогических условий</w:t>
      </w:r>
      <w:bookmarkEnd w:id="8"/>
    </w:p>
    <w:p w:rsidR="0026571B" w:rsidRPr="002A23FF" w:rsidRDefault="0091663A" w:rsidP="002A23FF">
      <w:pPr>
        <w:pStyle w:val="1"/>
        <w:jc w:val="center"/>
        <w:rPr>
          <w:rFonts w:ascii="Times New Roman" w:hAnsi="Times New Roman" w:cs="Times New Roman"/>
          <w:color w:val="auto"/>
        </w:rPr>
      </w:pPr>
      <w:bookmarkStart w:id="9" w:name="_Toc50731037"/>
      <w:r w:rsidRPr="002A23FF">
        <w:rPr>
          <w:rFonts w:ascii="Times New Roman" w:hAnsi="Times New Roman" w:cs="Times New Roman"/>
          <w:color w:val="auto"/>
        </w:rPr>
        <w:t>2</w:t>
      </w:r>
      <w:r w:rsidR="0026571B" w:rsidRPr="002A23FF">
        <w:rPr>
          <w:rFonts w:ascii="Times New Roman" w:hAnsi="Times New Roman" w:cs="Times New Roman"/>
          <w:color w:val="auto"/>
        </w:rPr>
        <w:t>.1. Условие реализации программы</w:t>
      </w:r>
      <w:bookmarkEnd w:id="9"/>
    </w:p>
    <w:p w:rsidR="008C390C" w:rsidRPr="008C390C" w:rsidRDefault="008C390C" w:rsidP="009B1B9F">
      <w:pPr>
        <w:autoSpaceDE w:val="0"/>
        <w:autoSpaceDN w:val="0"/>
        <w:adjustRightInd w:val="0"/>
        <w:spacing w:after="0" w:line="240" w:lineRule="auto"/>
        <w:rPr>
          <w:rFonts w:ascii="Times New Roman CYR" w:hAnsi="Times New Roman CYR" w:cs="Times New Roman CYR"/>
          <w:b/>
          <w:color w:val="000000"/>
          <w:sz w:val="28"/>
          <w:szCs w:val="28"/>
        </w:rPr>
      </w:pPr>
      <w:r w:rsidRPr="008C390C">
        <w:rPr>
          <w:rFonts w:ascii="Times New Roman CYR" w:hAnsi="Times New Roman CYR" w:cs="Times New Roman CYR"/>
          <w:b/>
          <w:color w:val="000000"/>
          <w:sz w:val="28"/>
          <w:szCs w:val="28"/>
        </w:rPr>
        <w:t>Материально-техническое обеспечение</w:t>
      </w:r>
      <w:r>
        <w:rPr>
          <w:rFonts w:ascii="Times New Roman CYR" w:hAnsi="Times New Roman CYR" w:cs="Times New Roman CYR"/>
          <w:b/>
          <w:color w:val="000000"/>
          <w:sz w:val="28"/>
          <w:szCs w:val="28"/>
        </w:rPr>
        <w:t>:</w:t>
      </w:r>
    </w:p>
    <w:p w:rsidR="00E4727F" w:rsidRPr="00E4727F" w:rsidRDefault="009B1B9F" w:rsidP="00E4727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Кабинет для тренировочных занятий:</w:t>
      </w:r>
      <w:r w:rsidR="003877B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физкультурно</w:t>
      </w:r>
      <w:r>
        <w:rPr>
          <w:rFonts w:ascii="Times New Roman" w:hAnsi="Times New Roman" w:cs="Times New Roman"/>
          <w:color w:val="000000"/>
          <w:sz w:val="20"/>
          <w:szCs w:val="20"/>
        </w:rPr>
        <w:t>-</w:t>
      </w:r>
      <w:r>
        <w:rPr>
          <w:rFonts w:ascii="Times New Roman CYR" w:hAnsi="Times New Roman CYR" w:cs="Times New Roman CYR"/>
          <w:color w:val="000000"/>
          <w:sz w:val="28"/>
          <w:szCs w:val="28"/>
        </w:rPr>
        <w:t>спортивный зал</w:t>
      </w:r>
      <w:r w:rsidR="003877B9">
        <w:rPr>
          <w:rFonts w:ascii="Times New Roman CYR" w:hAnsi="Times New Roman CYR" w:cs="Times New Roman CYR"/>
          <w:color w:val="000000"/>
          <w:sz w:val="28"/>
          <w:szCs w:val="28"/>
        </w:rPr>
        <w:t xml:space="preserve"> </w:t>
      </w:r>
      <w:r w:rsidR="00E4727F">
        <w:rPr>
          <w:rFonts w:ascii="Times New Roman" w:hAnsi="Times New Roman" w:cs="Times New Roman"/>
          <w:bCs/>
          <w:color w:val="000000"/>
          <w:sz w:val="28"/>
          <w:szCs w:val="28"/>
        </w:rPr>
        <w:t xml:space="preserve">соответствует всем параметрам, </w:t>
      </w:r>
      <w:r w:rsidR="00E4727F" w:rsidRPr="00AC0EA4">
        <w:rPr>
          <w:rFonts w:ascii="Times New Roman" w:hAnsi="Times New Roman" w:cs="Times New Roman"/>
          <w:bCs/>
          <w:color w:val="000000"/>
          <w:sz w:val="28"/>
          <w:szCs w:val="28"/>
        </w:rPr>
        <w:t>согласно</w:t>
      </w:r>
      <w:r w:rsidR="003877B9">
        <w:rPr>
          <w:rFonts w:ascii="Times New Roman" w:hAnsi="Times New Roman" w:cs="Times New Roman"/>
          <w:bCs/>
          <w:color w:val="000000"/>
          <w:sz w:val="28"/>
          <w:szCs w:val="28"/>
        </w:rPr>
        <w:t xml:space="preserve"> </w:t>
      </w:r>
      <w:r w:rsidR="00E4727F">
        <w:rPr>
          <w:rFonts w:ascii="Times New Roman" w:eastAsia="Calibri" w:hAnsi="Times New Roman" w:cs="Times New Roman"/>
          <w:sz w:val="28"/>
          <w:szCs w:val="24"/>
        </w:rPr>
        <w:t>постановления</w:t>
      </w:r>
      <w:r w:rsidR="00E4727F" w:rsidRPr="00AC0EA4">
        <w:rPr>
          <w:rFonts w:ascii="Times New Roman" w:eastAsia="Calibri" w:hAnsi="Times New Roman" w:cs="Times New Roman"/>
          <w:sz w:val="28"/>
          <w:szCs w:val="24"/>
        </w:rPr>
        <w:t xml:space="preserve"> Главного государственного санитарного врача РФ от 04.07.2014. №41 «Об утверждении </w:t>
      </w:r>
      <w:proofErr w:type="spellStart"/>
      <w:r w:rsidR="00E4727F" w:rsidRPr="00AC0EA4">
        <w:rPr>
          <w:rFonts w:ascii="Times New Roman" w:eastAsia="Calibri" w:hAnsi="Times New Roman" w:cs="Times New Roman"/>
          <w:sz w:val="28"/>
          <w:szCs w:val="24"/>
        </w:rPr>
        <w:t>СанПиН</w:t>
      </w:r>
      <w:proofErr w:type="spellEnd"/>
      <w:r w:rsidR="00E4727F" w:rsidRPr="00AC0EA4">
        <w:rPr>
          <w:rFonts w:ascii="Times New Roman" w:eastAsia="Calibri" w:hAnsi="Times New Roman" w:cs="Times New Roman"/>
          <w:sz w:val="28"/>
          <w:szCs w:val="24"/>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r w:rsidR="00E4727F">
        <w:rPr>
          <w:rFonts w:ascii="Times New Roman" w:eastAsia="Calibri" w:hAnsi="Times New Roman" w:cs="Times New Roman"/>
          <w:sz w:val="28"/>
          <w:szCs w:val="24"/>
        </w:rPr>
        <w:t xml:space="preserve">. </w:t>
      </w:r>
    </w:p>
    <w:p w:rsidR="00E4727F" w:rsidRDefault="00E4727F" w:rsidP="00E4727F">
      <w:pPr>
        <w:autoSpaceDE w:val="0"/>
        <w:autoSpaceDN w:val="0"/>
        <w:adjustRightInd w:val="0"/>
        <w:spacing w:after="0" w:line="240" w:lineRule="auto"/>
        <w:jc w:val="both"/>
        <w:rPr>
          <w:rFonts w:ascii="Times New Roman" w:hAnsi="Times New Roman" w:cs="Times New Roman"/>
          <w:color w:val="000000"/>
          <w:sz w:val="28"/>
          <w:szCs w:val="28"/>
        </w:rPr>
      </w:pPr>
    </w:p>
    <w:p w:rsidR="009B1B9F" w:rsidRPr="009B1B9F" w:rsidRDefault="009B1B9F" w:rsidP="009B1B9F">
      <w:pPr>
        <w:autoSpaceDE w:val="0"/>
        <w:autoSpaceDN w:val="0"/>
        <w:adjustRightInd w:val="0"/>
        <w:spacing w:after="0" w:line="240" w:lineRule="auto"/>
        <w:rPr>
          <w:rFonts w:ascii="Times New Roman" w:hAnsi="Times New Roman" w:cs="Times New Roman"/>
          <w:color w:val="000000"/>
          <w:sz w:val="28"/>
          <w:szCs w:val="28"/>
        </w:rPr>
      </w:pPr>
    </w:p>
    <w:tbl>
      <w:tblPr>
        <w:tblW w:w="0" w:type="auto"/>
        <w:tblInd w:w="5" w:type="dxa"/>
        <w:tblLayout w:type="fixed"/>
        <w:tblCellMar>
          <w:left w:w="0" w:type="dxa"/>
          <w:right w:w="0" w:type="dxa"/>
        </w:tblCellMar>
        <w:tblLook w:val="0000"/>
      </w:tblPr>
      <w:tblGrid>
        <w:gridCol w:w="701"/>
        <w:gridCol w:w="4560"/>
        <w:gridCol w:w="2693"/>
      </w:tblGrid>
      <w:tr w:rsidR="0026571B" w:rsidRPr="00D55F39">
        <w:trPr>
          <w:trHeight w:val="298"/>
        </w:trPr>
        <w:tc>
          <w:tcPr>
            <w:tcW w:w="701" w:type="dxa"/>
            <w:tcBorders>
              <w:top w:val="single" w:sz="4" w:space="0" w:color="auto"/>
              <w:left w:val="single" w:sz="4" w:space="0" w:color="auto"/>
              <w:bottom w:val="nil"/>
              <w:right w:val="nil"/>
            </w:tcBorders>
            <w:shd w:val="clear" w:color="auto" w:fill="FFFFFF"/>
            <w:vAlign w:val="bottom"/>
          </w:tcPr>
          <w:p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w:t>
            </w:r>
          </w:p>
        </w:tc>
        <w:tc>
          <w:tcPr>
            <w:tcW w:w="4560" w:type="dxa"/>
            <w:tcBorders>
              <w:top w:val="single" w:sz="4" w:space="0" w:color="auto"/>
              <w:left w:val="single" w:sz="4" w:space="0" w:color="auto"/>
              <w:bottom w:val="nil"/>
              <w:right w:val="nil"/>
            </w:tcBorders>
            <w:shd w:val="clear" w:color="auto" w:fill="FFFFFF"/>
            <w:vAlign w:val="bottom"/>
          </w:tcPr>
          <w:p w:rsidR="0026571B" w:rsidRPr="00D55F39" w:rsidRDefault="0026571B" w:rsidP="009B1B9F">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Оборудование</w:t>
            </w:r>
          </w:p>
        </w:tc>
        <w:tc>
          <w:tcPr>
            <w:tcW w:w="2693" w:type="dxa"/>
            <w:tcBorders>
              <w:top w:val="single" w:sz="4" w:space="0" w:color="auto"/>
              <w:left w:val="single" w:sz="4" w:space="0" w:color="auto"/>
              <w:bottom w:val="nil"/>
              <w:right w:val="single" w:sz="4" w:space="0" w:color="auto"/>
            </w:tcBorders>
            <w:shd w:val="clear" w:color="auto" w:fill="FFFFFF"/>
            <w:vAlign w:val="bottom"/>
          </w:tcPr>
          <w:p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Количество /шт.</w:t>
            </w:r>
          </w:p>
        </w:tc>
      </w:tr>
      <w:tr w:rsidR="0026571B" w:rsidRPr="00D55F39" w:rsidTr="00D55F39">
        <w:trPr>
          <w:trHeight w:val="430"/>
        </w:trPr>
        <w:tc>
          <w:tcPr>
            <w:tcW w:w="701" w:type="dxa"/>
            <w:tcBorders>
              <w:top w:val="single" w:sz="4" w:space="0" w:color="auto"/>
              <w:left w:val="single" w:sz="4" w:space="0" w:color="auto"/>
              <w:bottom w:val="nil"/>
              <w:right w:val="nil"/>
            </w:tcBorders>
            <w:shd w:val="clear" w:color="auto" w:fill="FFFFFF"/>
          </w:tcPr>
          <w:p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w:t>
            </w:r>
          </w:p>
        </w:tc>
        <w:tc>
          <w:tcPr>
            <w:tcW w:w="4560" w:type="dxa"/>
            <w:tcBorders>
              <w:top w:val="single" w:sz="4" w:space="0" w:color="auto"/>
              <w:left w:val="single" w:sz="4" w:space="0" w:color="auto"/>
              <w:bottom w:val="nil"/>
              <w:right w:val="nil"/>
            </w:tcBorders>
            <w:shd w:val="clear" w:color="auto" w:fill="FFFFFF"/>
          </w:tcPr>
          <w:p w:rsidR="0026571B" w:rsidRPr="00D55F39" w:rsidRDefault="009B1B9F" w:rsidP="00D55F39">
            <w:pPr>
              <w:autoSpaceDE w:val="0"/>
              <w:autoSpaceDN w:val="0"/>
              <w:adjustRightInd w:val="0"/>
              <w:spacing w:after="0" w:line="240" w:lineRule="auto"/>
              <w:rPr>
                <w:rFonts w:ascii="Times New Roman" w:hAnsi="Times New Roman" w:cs="Times New Roman"/>
                <w:color w:val="000000"/>
                <w:sz w:val="24"/>
                <w:szCs w:val="24"/>
              </w:rPr>
            </w:pPr>
            <w:r w:rsidRPr="00D55F39">
              <w:rPr>
                <w:rFonts w:ascii="Times New Roman" w:hAnsi="Times New Roman" w:cs="Times New Roman"/>
                <w:color w:val="000000"/>
                <w:sz w:val="24"/>
                <w:szCs w:val="24"/>
              </w:rPr>
              <w:t>Баскетбольный щит с кольцом</w:t>
            </w:r>
          </w:p>
        </w:tc>
        <w:tc>
          <w:tcPr>
            <w:tcW w:w="2693" w:type="dxa"/>
            <w:tcBorders>
              <w:top w:val="single" w:sz="4" w:space="0" w:color="auto"/>
              <w:left w:val="single" w:sz="4" w:space="0" w:color="auto"/>
              <w:bottom w:val="nil"/>
              <w:right w:val="single" w:sz="4" w:space="0" w:color="auto"/>
            </w:tcBorders>
            <w:shd w:val="clear" w:color="auto" w:fill="FFFFFF"/>
          </w:tcPr>
          <w:p w:rsidR="0026571B" w:rsidRPr="00D55F39" w:rsidRDefault="009B1B9F" w:rsidP="00D55F39">
            <w:pPr>
              <w:spacing w:after="0" w:line="240" w:lineRule="auto"/>
              <w:jc w:val="center"/>
              <w:rPr>
                <w:rFonts w:ascii="Times New Roman" w:eastAsia="Times New Roman" w:hAnsi="Times New Roman" w:cs="Times New Roman"/>
                <w:sz w:val="24"/>
                <w:szCs w:val="24"/>
              </w:rPr>
            </w:pPr>
            <w:r w:rsidRPr="00D55F39">
              <w:rPr>
                <w:rFonts w:ascii="Times New Roman" w:hAnsi="Times New Roman" w:cs="Times New Roman"/>
                <w:color w:val="000000"/>
                <w:sz w:val="24"/>
                <w:szCs w:val="24"/>
              </w:rPr>
              <w:t>2 комплекта</w:t>
            </w:r>
          </w:p>
        </w:tc>
      </w:tr>
      <w:tr w:rsidR="0026571B" w:rsidRPr="00D55F39">
        <w:trPr>
          <w:trHeight w:val="437"/>
        </w:trPr>
        <w:tc>
          <w:tcPr>
            <w:tcW w:w="701" w:type="dxa"/>
            <w:tcBorders>
              <w:top w:val="single" w:sz="4" w:space="0" w:color="auto"/>
              <w:left w:val="single" w:sz="4" w:space="0" w:color="auto"/>
              <w:bottom w:val="nil"/>
              <w:right w:val="nil"/>
            </w:tcBorders>
            <w:shd w:val="clear" w:color="auto" w:fill="FFFFFF"/>
            <w:vAlign w:val="center"/>
          </w:tcPr>
          <w:p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c>
          <w:tcPr>
            <w:tcW w:w="4560" w:type="dxa"/>
            <w:tcBorders>
              <w:top w:val="single" w:sz="4" w:space="0" w:color="auto"/>
              <w:left w:val="single" w:sz="4" w:space="0" w:color="auto"/>
              <w:bottom w:val="nil"/>
              <w:right w:val="nil"/>
            </w:tcBorders>
            <w:shd w:val="clear" w:color="auto" w:fill="FFFFFF"/>
            <w:vAlign w:val="center"/>
          </w:tcPr>
          <w:p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Стойки для обводки</w:t>
            </w:r>
          </w:p>
        </w:tc>
        <w:tc>
          <w:tcPr>
            <w:tcW w:w="2693" w:type="dxa"/>
            <w:tcBorders>
              <w:top w:val="single" w:sz="4" w:space="0" w:color="auto"/>
              <w:left w:val="single" w:sz="4" w:space="0" w:color="auto"/>
              <w:bottom w:val="nil"/>
              <w:right w:val="single" w:sz="4" w:space="0" w:color="auto"/>
            </w:tcBorders>
            <w:shd w:val="clear" w:color="auto" w:fill="FFFFFF"/>
            <w:vAlign w:val="center"/>
          </w:tcPr>
          <w:p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 штук</w:t>
            </w:r>
          </w:p>
        </w:tc>
      </w:tr>
      <w:tr w:rsidR="0026571B" w:rsidRPr="00D55F39">
        <w:trPr>
          <w:trHeight w:val="432"/>
        </w:trPr>
        <w:tc>
          <w:tcPr>
            <w:tcW w:w="701" w:type="dxa"/>
            <w:tcBorders>
              <w:top w:val="single" w:sz="4" w:space="0" w:color="auto"/>
              <w:left w:val="single" w:sz="4" w:space="0" w:color="auto"/>
              <w:bottom w:val="nil"/>
              <w:right w:val="nil"/>
            </w:tcBorders>
            <w:shd w:val="clear" w:color="auto" w:fill="FFFFFF"/>
            <w:vAlign w:val="center"/>
          </w:tcPr>
          <w:p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4560" w:type="dxa"/>
            <w:tcBorders>
              <w:top w:val="single" w:sz="4" w:space="0" w:color="auto"/>
              <w:left w:val="single" w:sz="4" w:space="0" w:color="auto"/>
              <w:bottom w:val="nil"/>
              <w:right w:val="nil"/>
            </w:tcBorders>
            <w:shd w:val="clear" w:color="auto" w:fill="FFFFFF"/>
            <w:vAlign w:val="center"/>
          </w:tcPr>
          <w:p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Гимнастическая стенка</w:t>
            </w:r>
          </w:p>
        </w:tc>
        <w:tc>
          <w:tcPr>
            <w:tcW w:w="2693" w:type="dxa"/>
            <w:tcBorders>
              <w:top w:val="single" w:sz="4" w:space="0" w:color="auto"/>
              <w:left w:val="single" w:sz="4" w:space="0" w:color="auto"/>
              <w:bottom w:val="nil"/>
              <w:right w:val="single" w:sz="4" w:space="0" w:color="auto"/>
            </w:tcBorders>
            <w:shd w:val="clear" w:color="auto" w:fill="FFFFFF"/>
            <w:vAlign w:val="center"/>
          </w:tcPr>
          <w:p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 пролетов</w:t>
            </w:r>
          </w:p>
        </w:tc>
      </w:tr>
      <w:tr w:rsidR="0026571B" w:rsidRPr="00D55F39">
        <w:trPr>
          <w:trHeight w:val="437"/>
        </w:trPr>
        <w:tc>
          <w:tcPr>
            <w:tcW w:w="701" w:type="dxa"/>
            <w:tcBorders>
              <w:top w:val="single" w:sz="4" w:space="0" w:color="auto"/>
              <w:left w:val="single" w:sz="4" w:space="0" w:color="auto"/>
              <w:bottom w:val="nil"/>
              <w:right w:val="nil"/>
            </w:tcBorders>
            <w:shd w:val="clear" w:color="auto" w:fill="FFFFFF"/>
            <w:vAlign w:val="center"/>
          </w:tcPr>
          <w:p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4560" w:type="dxa"/>
            <w:tcBorders>
              <w:top w:val="single" w:sz="4" w:space="0" w:color="auto"/>
              <w:left w:val="single" w:sz="4" w:space="0" w:color="auto"/>
              <w:bottom w:val="nil"/>
              <w:right w:val="nil"/>
            </w:tcBorders>
            <w:shd w:val="clear" w:color="auto" w:fill="FFFFFF"/>
            <w:vAlign w:val="center"/>
          </w:tcPr>
          <w:p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Гимнастические скамейки</w:t>
            </w:r>
          </w:p>
        </w:tc>
        <w:tc>
          <w:tcPr>
            <w:tcW w:w="2693" w:type="dxa"/>
            <w:tcBorders>
              <w:top w:val="single" w:sz="4" w:space="0" w:color="auto"/>
              <w:left w:val="single" w:sz="4" w:space="0" w:color="auto"/>
              <w:bottom w:val="nil"/>
              <w:right w:val="single" w:sz="4" w:space="0" w:color="auto"/>
            </w:tcBorders>
            <w:shd w:val="clear" w:color="auto" w:fill="FFFFFF"/>
            <w:vAlign w:val="center"/>
          </w:tcPr>
          <w:p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 штуки</w:t>
            </w:r>
          </w:p>
        </w:tc>
      </w:tr>
      <w:tr w:rsidR="0026571B" w:rsidRPr="00D55F39" w:rsidTr="00D55F39">
        <w:trPr>
          <w:trHeight w:val="373"/>
        </w:trPr>
        <w:tc>
          <w:tcPr>
            <w:tcW w:w="701" w:type="dxa"/>
            <w:tcBorders>
              <w:top w:val="single" w:sz="4" w:space="0" w:color="auto"/>
              <w:left w:val="single" w:sz="4" w:space="0" w:color="auto"/>
              <w:bottom w:val="nil"/>
              <w:right w:val="nil"/>
            </w:tcBorders>
            <w:shd w:val="clear" w:color="auto" w:fill="FFFFFF"/>
          </w:tcPr>
          <w:p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4560" w:type="dxa"/>
            <w:tcBorders>
              <w:top w:val="single" w:sz="4" w:space="0" w:color="auto"/>
              <w:left w:val="single" w:sz="4" w:space="0" w:color="auto"/>
              <w:bottom w:val="nil"/>
              <w:right w:val="nil"/>
            </w:tcBorders>
            <w:shd w:val="clear" w:color="auto" w:fill="FFFFFF"/>
            <w:vAlign w:val="center"/>
          </w:tcPr>
          <w:p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Гимнастические маты</w:t>
            </w:r>
          </w:p>
        </w:tc>
        <w:tc>
          <w:tcPr>
            <w:tcW w:w="2693" w:type="dxa"/>
            <w:tcBorders>
              <w:top w:val="single" w:sz="4" w:space="0" w:color="auto"/>
              <w:left w:val="single" w:sz="4" w:space="0" w:color="auto"/>
              <w:bottom w:val="nil"/>
              <w:right w:val="single" w:sz="4" w:space="0" w:color="auto"/>
            </w:tcBorders>
            <w:shd w:val="clear" w:color="auto" w:fill="FFFFFF"/>
          </w:tcPr>
          <w:p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 штуки</w:t>
            </w:r>
          </w:p>
        </w:tc>
      </w:tr>
      <w:tr w:rsidR="0026571B" w:rsidRPr="00D55F39" w:rsidTr="00D55F39">
        <w:trPr>
          <w:trHeight w:val="407"/>
        </w:trPr>
        <w:tc>
          <w:tcPr>
            <w:tcW w:w="701" w:type="dxa"/>
            <w:tcBorders>
              <w:top w:val="single" w:sz="4" w:space="0" w:color="auto"/>
              <w:left w:val="single" w:sz="4" w:space="0" w:color="auto"/>
              <w:bottom w:val="nil"/>
              <w:right w:val="nil"/>
            </w:tcBorders>
            <w:shd w:val="clear" w:color="auto" w:fill="FFFFFF"/>
          </w:tcPr>
          <w:p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4560" w:type="dxa"/>
            <w:tcBorders>
              <w:top w:val="single" w:sz="4" w:space="0" w:color="auto"/>
              <w:left w:val="single" w:sz="4" w:space="0" w:color="auto"/>
              <w:bottom w:val="nil"/>
              <w:right w:val="nil"/>
            </w:tcBorders>
            <w:shd w:val="clear" w:color="auto" w:fill="FFFFFF"/>
            <w:vAlign w:val="center"/>
          </w:tcPr>
          <w:p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Гимнастический коврик</w:t>
            </w:r>
          </w:p>
        </w:tc>
        <w:tc>
          <w:tcPr>
            <w:tcW w:w="2693" w:type="dxa"/>
            <w:tcBorders>
              <w:top w:val="single" w:sz="4" w:space="0" w:color="auto"/>
              <w:left w:val="single" w:sz="4" w:space="0" w:color="auto"/>
              <w:bottom w:val="nil"/>
              <w:right w:val="single" w:sz="4" w:space="0" w:color="auto"/>
            </w:tcBorders>
            <w:shd w:val="clear" w:color="auto" w:fill="FFFFFF"/>
          </w:tcPr>
          <w:p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15 штук</w:t>
            </w:r>
          </w:p>
        </w:tc>
      </w:tr>
      <w:tr w:rsidR="0026571B" w:rsidRPr="00D55F39" w:rsidTr="00D55F39">
        <w:trPr>
          <w:trHeight w:val="412"/>
        </w:trPr>
        <w:tc>
          <w:tcPr>
            <w:tcW w:w="701" w:type="dxa"/>
            <w:tcBorders>
              <w:top w:val="single" w:sz="4" w:space="0" w:color="auto"/>
              <w:left w:val="single" w:sz="4" w:space="0" w:color="auto"/>
              <w:bottom w:val="nil"/>
              <w:right w:val="nil"/>
            </w:tcBorders>
            <w:shd w:val="clear" w:color="auto" w:fill="FFFFFF"/>
          </w:tcPr>
          <w:p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c>
          <w:tcPr>
            <w:tcW w:w="4560" w:type="dxa"/>
            <w:tcBorders>
              <w:top w:val="single" w:sz="4" w:space="0" w:color="auto"/>
              <w:left w:val="single" w:sz="4" w:space="0" w:color="auto"/>
              <w:bottom w:val="nil"/>
              <w:right w:val="nil"/>
            </w:tcBorders>
            <w:shd w:val="clear" w:color="auto" w:fill="FFFFFF"/>
            <w:vAlign w:val="center"/>
          </w:tcPr>
          <w:p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Скакалки</w:t>
            </w:r>
          </w:p>
        </w:tc>
        <w:tc>
          <w:tcPr>
            <w:tcW w:w="2693" w:type="dxa"/>
            <w:tcBorders>
              <w:top w:val="single" w:sz="4" w:space="0" w:color="auto"/>
              <w:left w:val="single" w:sz="4" w:space="0" w:color="auto"/>
              <w:bottom w:val="nil"/>
              <w:right w:val="single" w:sz="4" w:space="0" w:color="auto"/>
            </w:tcBorders>
            <w:shd w:val="clear" w:color="auto" w:fill="FFFFFF"/>
          </w:tcPr>
          <w:p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15 штук</w:t>
            </w:r>
          </w:p>
        </w:tc>
      </w:tr>
      <w:tr w:rsidR="0026571B" w:rsidRPr="00D55F39" w:rsidTr="00D55F39">
        <w:trPr>
          <w:trHeight w:val="433"/>
        </w:trPr>
        <w:tc>
          <w:tcPr>
            <w:tcW w:w="701" w:type="dxa"/>
            <w:tcBorders>
              <w:top w:val="single" w:sz="4" w:space="0" w:color="auto"/>
              <w:left w:val="single" w:sz="4" w:space="0" w:color="auto"/>
              <w:bottom w:val="nil"/>
              <w:right w:val="nil"/>
            </w:tcBorders>
            <w:shd w:val="clear" w:color="auto" w:fill="FFFFFF"/>
          </w:tcPr>
          <w:p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8.</w:t>
            </w:r>
          </w:p>
        </w:tc>
        <w:tc>
          <w:tcPr>
            <w:tcW w:w="4560" w:type="dxa"/>
            <w:tcBorders>
              <w:top w:val="single" w:sz="4" w:space="0" w:color="auto"/>
              <w:left w:val="single" w:sz="4" w:space="0" w:color="auto"/>
              <w:bottom w:val="nil"/>
              <w:right w:val="nil"/>
            </w:tcBorders>
            <w:shd w:val="clear" w:color="auto" w:fill="FFFFFF"/>
            <w:vAlign w:val="center"/>
          </w:tcPr>
          <w:p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Мячи весовой различной массы</w:t>
            </w:r>
          </w:p>
        </w:tc>
        <w:tc>
          <w:tcPr>
            <w:tcW w:w="2693" w:type="dxa"/>
            <w:tcBorders>
              <w:top w:val="single" w:sz="4" w:space="0" w:color="auto"/>
              <w:left w:val="single" w:sz="4" w:space="0" w:color="auto"/>
              <w:bottom w:val="nil"/>
              <w:right w:val="single" w:sz="4" w:space="0" w:color="auto"/>
            </w:tcBorders>
            <w:shd w:val="clear" w:color="auto" w:fill="FFFFFF"/>
          </w:tcPr>
          <w:p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15 штук</w:t>
            </w:r>
          </w:p>
        </w:tc>
      </w:tr>
      <w:tr w:rsidR="0026571B" w:rsidRPr="00D55F39" w:rsidTr="009B1B9F">
        <w:trPr>
          <w:trHeight w:val="465"/>
        </w:trPr>
        <w:tc>
          <w:tcPr>
            <w:tcW w:w="701" w:type="dxa"/>
            <w:tcBorders>
              <w:top w:val="single" w:sz="4" w:space="0" w:color="auto"/>
              <w:left w:val="single" w:sz="4" w:space="0" w:color="auto"/>
              <w:bottom w:val="single" w:sz="4" w:space="0" w:color="auto"/>
              <w:right w:val="nil"/>
            </w:tcBorders>
            <w:shd w:val="clear" w:color="auto" w:fill="FFFFFF"/>
          </w:tcPr>
          <w:p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9.</w:t>
            </w:r>
          </w:p>
        </w:tc>
        <w:tc>
          <w:tcPr>
            <w:tcW w:w="4560" w:type="dxa"/>
            <w:tcBorders>
              <w:top w:val="single" w:sz="4" w:space="0" w:color="auto"/>
              <w:left w:val="single" w:sz="4" w:space="0" w:color="auto"/>
              <w:bottom w:val="single" w:sz="4" w:space="0" w:color="auto"/>
              <w:right w:val="nil"/>
            </w:tcBorders>
            <w:shd w:val="clear" w:color="auto" w:fill="FFFFFF"/>
            <w:vAlign w:val="center"/>
          </w:tcPr>
          <w:p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Гантели различной массы</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15 пар</w:t>
            </w:r>
          </w:p>
        </w:tc>
      </w:tr>
      <w:tr w:rsidR="009B1B9F" w:rsidRPr="00D55F39" w:rsidTr="00D55F39">
        <w:trPr>
          <w:trHeight w:val="361"/>
        </w:trPr>
        <w:tc>
          <w:tcPr>
            <w:tcW w:w="701" w:type="dxa"/>
            <w:tcBorders>
              <w:top w:val="single" w:sz="4" w:space="0" w:color="auto"/>
              <w:left w:val="single" w:sz="4" w:space="0" w:color="auto"/>
              <w:bottom w:val="single" w:sz="4" w:space="0" w:color="auto"/>
              <w:right w:val="nil"/>
            </w:tcBorders>
            <w:shd w:val="clear" w:color="auto" w:fill="FFFFFF"/>
          </w:tcPr>
          <w:p w:rsidR="009B1B9F" w:rsidRPr="00D55F39" w:rsidRDefault="009B1B9F" w:rsidP="001F2CA0">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10</w:t>
            </w:r>
          </w:p>
        </w:tc>
        <w:tc>
          <w:tcPr>
            <w:tcW w:w="4560" w:type="dxa"/>
            <w:tcBorders>
              <w:top w:val="single" w:sz="4" w:space="0" w:color="auto"/>
              <w:left w:val="single" w:sz="4" w:space="0" w:color="auto"/>
              <w:bottom w:val="single" w:sz="4" w:space="0" w:color="auto"/>
              <w:right w:val="nil"/>
            </w:tcBorders>
            <w:shd w:val="clear" w:color="auto" w:fill="FFFFFF"/>
            <w:vAlign w:val="center"/>
          </w:tcPr>
          <w:p w:rsidR="009B1B9F" w:rsidRPr="00D55F39" w:rsidRDefault="009B1B9F" w:rsidP="00D55F39">
            <w:pPr>
              <w:autoSpaceDE w:val="0"/>
              <w:autoSpaceDN w:val="0"/>
              <w:adjustRightInd w:val="0"/>
              <w:spacing w:after="0" w:line="240" w:lineRule="auto"/>
              <w:rPr>
                <w:rFonts w:ascii="Times New Roman" w:hAnsi="Times New Roman" w:cs="Times New Roman"/>
                <w:color w:val="000000"/>
                <w:sz w:val="24"/>
                <w:szCs w:val="24"/>
              </w:rPr>
            </w:pPr>
            <w:r w:rsidRPr="00D55F39">
              <w:rPr>
                <w:rFonts w:ascii="Times New Roman" w:hAnsi="Times New Roman" w:cs="Times New Roman"/>
                <w:color w:val="000000"/>
                <w:sz w:val="24"/>
                <w:szCs w:val="24"/>
              </w:rPr>
              <w:t>Баскетбольные мячи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B1B9F" w:rsidRPr="00D55F39" w:rsidRDefault="009B1B9F" w:rsidP="00D55F39">
            <w:pPr>
              <w:spacing w:after="0" w:line="240" w:lineRule="auto"/>
              <w:jc w:val="center"/>
              <w:rPr>
                <w:rFonts w:ascii="Times New Roman" w:eastAsia="Times New Roman" w:hAnsi="Times New Roman" w:cs="Times New Roman"/>
                <w:color w:val="000000"/>
                <w:sz w:val="24"/>
                <w:szCs w:val="24"/>
              </w:rPr>
            </w:pPr>
            <w:r w:rsidRPr="00D55F39">
              <w:rPr>
                <w:rFonts w:ascii="Times New Roman" w:hAnsi="Times New Roman" w:cs="Times New Roman"/>
                <w:color w:val="000000"/>
                <w:sz w:val="24"/>
                <w:szCs w:val="24"/>
              </w:rPr>
              <w:t>15 штук</w:t>
            </w:r>
          </w:p>
        </w:tc>
      </w:tr>
      <w:tr w:rsidR="009B1B9F" w:rsidRPr="00D55F39" w:rsidTr="009B1B9F">
        <w:trPr>
          <w:trHeight w:val="142"/>
        </w:trPr>
        <w:tc>
          <w:tcPr>
            <w:tcW w:w="701" w:type="dxa"/>
            <w:tcBorders>
              <w:top w:val="single" w:sz="4" w:space="0" w:color="auto"/>
              <w:left w:val="single" w:sz="4" w:space="0" w:color="auto"/>
              <w:bottom w:val="single" w:sz="4" w:space="0" w:color="auto"/>
              <w:right w:val="nil"/>
            </w:tcBorders>
            <w:shd w:val="clear" w:color="auto" w:fill="FFFFFF"/>
          </w:tcPr>
          <w:p w:rsidR="009B1B9F" w:rsidRPr="00D55F39" w:rsidRDefault="009B1B9F" w:rsidP="001F2CA0">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11</w:t>
            </w:r>
          </w:p>
        </w:tc>
        <w:tc>
          <w:tcPr>
            <w:tcW w:w="4560" w:type="dxa"/>
            <w:tcBorders>
              <w:top w:val="single" w:sz="4" w:space="0" w:color="auto"/>
              <w:left w:val="single" w:sz="4" w:space="0" w:color="auto"/>
              <w:bottom w:val="single" w:sz="4" w:space="0" w:color="auto"/>
              <w:right w:val="nil"/>
            </w:tcBorders>
            <w:shd w:val="clear" w:color="auto" w:fill="FFFFFF"/>
            <w:vAlign w:val="center"/>
          </w:tcPr>
          <w:p w:rsidR="009B1B9F" w:rsidRPr="00D55F39" w:rsidRDefault="009B1B9F" w:rsidP="00D55F39">
            <w:pPr>
              <w:autoSpaceDE w:val="0"/>
              <w:autoSpaceDN w:val="0"/>
              <w:adjustRightInd w:val="0"/>
              <w:spacing w:after="0" w:line="240" w:lineRule="auto"/>
              <w:ind w:left="433"/>
              <w:rPr>
                <w:rFonts w:ascii="Times New Roman" w:hAnsi="Times New Roman" w:cs="Times New Roman"/>
                <w:color w:val="000000"/>
                <w:sz w:val="24"/>
                <w:szCs w:val="24"/>
              </w:rPr>
            </w:pPr>
            <w:r w:rsidRPr="00D55F39">
              <w:rPr>
                <w:rFonts w:ascii="Times New Roman" w:hAnsi="Times New Roman" w:cs="Times New Roman"/>
                <w:color w:val="000000"/>
                <w:sz w:val="24"/>
                <w:szCs w:val="24"/>
              </w:rPr>
              <w:t xml:space="preserve">Насос ручной со штуцером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B1B9F" w:rsidRPr="00D55F39" w:rsidRDefault="009B1B9F" w:rsidP="00D55F39">
            <w:pPr>
              <w:spacing w:after="0" w:line="240" w:lineRule="auto"/>
              <w:jc w:val="center"/>
              <w:rPr>
                <w:rFonts w:ascii="Times New Roman" w:eastAsia="Times New Roman" w:hAnsi="Times New Roman" w:cs="Times New Roman"/>
                <w:color w:val="000000"/>
                <w:sz w:val="24"/>
                <w:szCs w:val="24"/>
              </w:rPr>
            </w:pPr>
            <w:r w:rsidRPr="00D55F39">
              <w:rPr>
                <w:rFonts w:ascii="Times New Roman" w:hAnsi="Times New Roman" w:cs="Times New Roman"/>
                <w:color w:val="000000"/>
                <w:sz w:val="24"/>
                <w:szCs w:val="24"/>
              </w:rPr>
              <w:t>2 штуки</w:t>
            </w:r>
          </w:p>
        </w:tc>
      </w:tr>
      <w:tr w:rsidR="009B1B9F" w:rsidRPr="00D55F39">
        <w:trPr>
          <w:trHeight w:val="165"/>
        </w:trPr>
        <w:tc>
          <w:tcPr>
            <w:tcW w:w="701" w:type="dxa"/>
            <w:tcBorders>
              <w:top w:val="single" w:sz="4" w:space="0" w:color="auto"/>
              <w:left w:val="single" w:sz="4" w:space="0" w:color="auto"/>
              <w:bottom w:val="single" w:sz="4" w:space="0" w:color="auto"/>
              <w:right w:val="nil"/>
            </w:tcBorders>
            <w:shd w:val="clear" w:color="auto" w:fill="FFFFFF"/>
          </w:tcPr>
          <w:p w:rsidR="009B1B9F" w:rsidRPr="00D55F39" w:rsidRDefault="009B1B9F" w:rsidP="001F2CA0">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12</w:t>
            </w:r>
          </w:p>
        </w:tc>
        <w:tc>
          <w:tcPr>
            <w:tcW w:w="4560" w:type="dxa"/>
            <w:tcBorders>
              <w:top w:val="single" w:sz="4" w:space="0" w:color="auto"/>
              <w:left w:val="single" w:sz="4" w:space="0" w:color="auto"/>
              <w:bottom w:val="single" w:sz="4" w:space="0" w:color="auto"/>
              <w:right w:val="nil"/>
            </w:tcBorders>
            <w:shd w:val="clear" w:color="auto" w:fill="FFFFFF"/>
            <w:vAlign w:val="center"/>
          </w:tcPr>
          <w:p w:rsidR="009B1B9F" w:rsidRPr="00D55F39" w:rsidRDefault="009B1B9F" w:rsidP="00D55F39">
            <w:pPr>
              <w:spacing w:after="0" w:line="240" w:lineRule="auto"/>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 xml:space="preserve">Рулетка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B1B9F" w:rsidRPr="00D55F39" w:rsidRDefault="009B1B9F" w:rsidP="00D55F39">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 штука</w:t>
            </w:r>
          </w:p>
        </w:tc>
      </w:tr>
    </w:tbl>
    <w:p w:rsidR="00A1185C" w:rsidRPr="00D55F39" w:rsidRDefault="00A1185C" w:rsidP="00FE6D49">
      <w:pPr>
        <w:spacing w:after="0" w:line="360" w:lineRule="auto"/>
        <w:jc w:val="center"/>
        <w:rPr>
          <w:rFonts w:ascii="Times New Roman" w:hAnsi="Times New Roman" w:cs="Times New Roman"/>
          <w:b/>
          <w:sz w:val="24"/>
          <w:szCs w:val="24"/>
        </w:rPr>
      </w:pPr>
    </w:p>
    <w:p w:rsidR="008044AC" w:rsidRDefault="008044AC" w:rsidP="00FE6D49">
      <w:pPr>
        <w:spacing w:after="0" w:line="360" w:lineRule="auto"/>
        <w:jc w:val="center"/>
        <w:rPr>
          <w:rFonts w:ascii="Times New Roman" w:hAnsi="Times New Roman" w:cs="Times New Roman"/>
          <w:b/>
          <w:sz w:val="28"/>
          <w:szCs w:val="28"/>
        </w:rPr>
      </w:pPr>
    </w:p>
    <w:p w:rsidR="008044AC" w:rsidRDefault="008044AC" w:rsidP="00FE6D49">
      <w:pPr>
        <w:spacing w:after="0" w:line="360" w:lineRule="auto"/>
        <w:jc w:val="center"/>
        <w:rPr>
          <w:rFonts w:ascii="Times New Roman" w:hAnsi="Times New Roman" w:cs="Times New Roman"/>
          <w:b/>
          <w:sz w:val="28"/>
          <w:szCs w:val="28"/>
        </w:rPr>
      </w:pPr>
    </w:p>
    <w:p w:rsidR="008044AC" w:rsidRDefault="008044AC" w:rsidP="00FE6D49">
      <w:pPr>
        <w:spacing w:after="0" w:line="360" w:lineRule="auto"/>
        <w:jc w:val="center"/>
        <w:rPr>
          <w:rFonts w:ascii="Times New Roman" w:hAnsi="Times New Roman" w:cs="Times New Roman"/>
          <w:b/>
          <w:sz w:val="28"/>
          <w:szCs w:val="28"/>
        </w:rPr>
      </w:pPr>
    </w:p>
    <w:p w:rsidR="008044AC" w:rsidRDefault="008044AC" w:rsidP="00FE6D49">
      <w:pPr>
        <w:spacing w:after="0" w:line="360" w:lineRule="auto"/>
        <w:jc w:val="center"/>
        <w:rPr>
          <w:rFonts w:ascii="Times New Roman" w:hAnsi="Times New Roman" w:cs="Times New Roman"/>
          <w:b/>
          <w:sz w:val="28"/>
          <w:szCs w:val="28"/>
        </w:rPr>
      </w:pPr>
    </w:p>
    <w:p w:rsidR="008044AC" w:rsidRDefault="008044AC" w:rsidP="00FE6D49">
      <w:pPr>
        <w:spacing w:after="0" w:line="360" w:lineRule="auto"/>
        <w:jc w:val="center"/>
        <w:rPr>
          <w:rFonts w:ascii="Times New Roman" w:hAnsi="Times New Roman" w:cs="Times New Roman"/>
          <w:b/>
          <w:sz w:val="28"/>
          <w:szCs w:val="28"/>
        </w:rPr>
      </w:pPr>
    </w:p>
    <w:p w:rsidR="008044AC" w:rsidRDefault="008044AC" w:rsidP="00FE6D49">
      <w:pPr>
        <w:spacing w:after="0" w:line="360" w:lineRule="auto"/>
        <w:jc w:val="center"/>
        <w:rPr>
          <w:rFonts w:ascii="Times New Roman" w:hAnsi="Times New Roman" w:cs="Times New Roman"/>
          <w:b/>
          <w:sz w:val="28"/>
          <w:szCs w:val="28"/>
        </w:rPr>
      </w:pPr>
    </w:p>
    <w:p w:rsidR="008044AC" w:rsidRDefault="008044AC" w:rsidP="00FE6D49">
      <w:pPr>
        <w:spacing w:after="0" w:line="360" w:lineRule="auto"/>
        <w:jc w:val="center"/>
        <w:rPr>
          <w:rFonts w:ascii="Times New Roman" w:hAnsi="Times New Roman" w:cs="Times New Roman"/>
          <w:b/>
          <w:sz w:val="28"/>
          <w:szCs w:val="28"/>
        </w:rPr>
      </w:pPr>
    </w:p>
    <w:p w:rsidR="008044AC" w:rsidRDefault="008044AC" w:rsidP="00FE6D49">
      <w:pPr>
        <w:spacing w:after="0" w:line="360" w:lineRule="auto"/>
        <w:jc w:val="center"/>
        <w:rPr>
          <w:rFonts w:ascii="Times New Roman" w:hAnsi="Times New Roman" w:cs="Times New Roman"/>
          <w:b/>
          <w:sz w:val="28"/>
          <w:szCs w:val="28"/>
        </w:rPr>
      </w:pPr>
    </w:p>
    <w:p w:rsidR="008044AC" w:rsidRDefault="008044AC" w:rsidP="00FE6D49">
      <w:pPr>
        <w:spacing w:after="0" w:line="360" w:lineRule="auto"/>
        <w:jc w:val="center"/>
        <w:rPr>
          <w:rFonts w:ascii="Times New Roman" w:hAnsi="Times New Roman" w:cs="Times New Roman"/>
          <w:b/>
          <w:sz w:val="28"/>
          <w:szCs w:val="28"/>
        </w:rPr>
      </w:pPr>
    </w:p>
    <w:p w:rsidR="008044AC" w:rsidRDefault="008044AC" w:rsidP="00FE6D49">
      <w:pPr>
        <w:spacing w:after="0" w:line="360" w:lineRule="auto"/>
        <w:jc w:val="center"/>
        <w:rPr>
          <w:rFonts w:ascii="Times New Roman" w:hAnsi="Times New Roman" w:cs="Times New Roman"/>
          <w:b/>
          <w:sz w:val="28"/>
          <w:szCs w:val="28"/>
        </w:rPr>
      </w:pPr>
    </w:p>
    <w:p w:rsidR="00A1185C" w:rsidRDefault="00A1185C" w:rsidP="00FE6D49">
      <w:pPr>
        <w:spacing w:after="0" w:line="360" w:lineRule="auto"/>
        <w:jc w:val="center"/>
        <w:rPr>
          <w:rFonts w:ascii="Times New Roman" w:hAnsi="Times New Roman" w:cs="Times New Roman"/>
          <w:b/>
          <w:sz w:val="28"/>
          <w:szCs w:val="28"/>
        </w:rPr>
      </w:pPr>
    </w:p>
    <w:p w:rsidR="00C15356" w:rsidRDefault="008C390C" w:rsidP="00FC32AA">
      <w:pPr>
        <w:spacing w:after="0" w:line="360" w:lineRule="auto"/>
        <w:jc w:val="center"/>
        <w:rPr>
          <w:rFonts w:ascii="Times New Roman" w:hAnsi="Times New Roman" w:cs="Times New Roman"/>
          <w:b/>
          <w:sz w:val="28"/>
          <w:szCs w:val="28"/>
        </w:rPr>
      </w:pPr>
      <w:r w:rsidRPr="00F769C8">
        <w:rPr>
          <w:rFonts w:ascii="Times New Roman" w:hAnsi="Times New Roman" w:cs="Times New Roman"/>
          <w:b/>
          <w:sz w:val="28"/>
          <w:szCs w:val="28"/>
        </w:rPr>
        <w:t>Информационное обеспечение</w:t>
      </w:r>
    </w:p>
    <w:p w:rsidR="00FC32AA" w:rsidRPr="002A23FF" w:rsidRDefault="00FC32AA" w:rsidP="00FC32AA">
      <w:pPr>
        <w:pStyle w:val="a3"/>
        <w:widowControl w:val="0"/>
        <w:numPr>
          <w:ilvl w:val="1"/>
          <w:numId w:val="35"/>
        </w:numPr>
        <w:autoSpaceDE w:val="0"/>
        <w:autoSpaceDN w:val="0"/>
        <w:spacing w:after="0" w:line="340" w:lineRule="exact"/>
        <w:ind w:left="0" w:firstLine="0"/>
        <w:contextualSpacing w:val="0"/>
        <w:jc w:val="both"/>
        <w:rPr>
          <w:rFonts w:ascii="Times New Roman" w:hAnsi="Times New Roman" w:cs="Times New Roman"/>
          <w:sz w:val="28"/>
        </w:rPr>
      </w:pPr>
      <w:r w:rsidRPr="002A23FF">
        <w:rPr>
          <w:rFonts w:ascii="Times New Roman" w:hAnsi="Times New Roman" w:cs="Times New Roman"/>
          <w:sz w:val="28"/>
        </w:rPr>
        <w:t>Фотоматериалы;</w:t>
      </w:r>
    </w:p>
    <w:p w:rsidR="00FC32AA" w:rsidRPr="002A23FF" w:rsidRDefault="00FC32AA" w:rsidP="00FC32AA">
      <w:pPr>
        <w:pStyle w:val="a3"/>
        <w:widowControl w:val="0"/>
        <w:numPr>
          <w:ilvl w:val="1"/>
          <w:numId w:val="35"/>
        </w:numPr>
        <w:autoSpaceDE w:val="0"/>
        <w:autoSpaceDN w:val="0"/>
        <w:spacing w:after="0" w:line="342" w:lineRule="exact"/>
        <w:ind w:left="0" w:firstLine="0"/>
        <w:contextualSpacing w:val="0"/>
        <w:jc w:val="both"/>
        <w:rPr>
          <w:rFonts w:ascii="Times New Roman" w:hAnsi="Times New Roman" w:cs="Times New Roman"/>
          <w:sz w:val="28"/>
        </w:rPr>
      </w:pPr>
      <w:r w:rsidRPr="002A23FF">
        <w:rPr>
          <w:rFonts w:ascii="Times New Roman" w:hAnsi="Times New Roman" w:cs="Times New Roman"/>
          <w:sz w:val="28"/>
        </w:rPr>
        <w:t>Видеоматериалы;</w:t>
      </w:r>
    </w:p>
    <w:p w:rsidR="00FC32AA" w:rsidRPr="002A23FF" w:rsidRDefault="00FC32AA" w:rsidP="00FC32AA">
      <w:pPr>
        <w:pStyle w:val="a3"/>
        <w:widowControl w:val="0"/>
        <w:numPr>
          <w:ilvl w:val="1"/>
          <w:numId w:val="35"/>
        </w:numPr>
        <w:autoSpaceDE w:val="0"/>
        <w:autoSpaceDN w:val="0"/>
        <w:spacing w:after="0" w:line="342" w:lineRule="exact"/>
        <w:ind w:left="0" w:firstLine="0"/>
        <w:contextualSpacing w:val="0"/>
        <w:jc w:val="both"/>
        <w:rPr>
          <w:rFonts w:ascii="Times New Roman" w:hAnsi="Times New Roman" w:cs="Times New Roman"/>
          <w:sz w:val="28"/>
        </w:rPr>
      </w:pPr>
      <w:r w:rsidRPr="002A23FF">
        <w:rPr>
          <w:rFonts w:ascii="Times New Roman" w:hAnsi="Times New Roman" w:cs="Times New Roman"/>
          <w:sz w:val="28"/>
        </w:rPr>
        <w:t>Обучающие</w:t>
      </w:r>
      <w:r w:rsidR="003877B9">
        <w:rPr>
          <w:rFonts w:ascii="Times New Roman" w:hAnsi="Times New Roman" w:cs="Times New Roman"/>
          <w:sz w:val="28"/>
        </w:rPr>
        <w:t xml:space="preserve"> </w:t>
      </w:r>
      <w:r w:rsidRPr="002A23FF">
        <w:rPr>
          <w:rFonts w:ascii="Times New Roman" w:hAnsi="Times New Roman" w:cs="Times New Roman"/>
          <w:sz w:val="28"/>
        </w:rPr>
        <w:t>фильмы.</w:t>
      </w:r>
    </w:p>
    <w:p w:rsidR="00FC32AA" w:rsidRPr="00FC32AA" w:rsidRDefault="00FC32AA" w:rsidP="00FC32AA">
      <w:pPr>
        <w:pStyle w:val="a3"/>
        <w:widowControl w:val="0"/>
        <w:tabs>
          <w:tab w:val="left" w:pos="2161"/>
          <w:tab w:val="left" w:pos="2162"/>
        </w:tabs>
        <w:autoSpaceDE w:val="0"/>
        <w:autoSpaceDN w:val="0"/>
        <w:spacing w:after="0" w:line="342" w:lineRule="exact"/>
        <w:ind w:left="2162"/>
        <w:contextualSpacing w:val="0"/>
        <w:jc w:val="both"/>
        <w:rPr>
          <w:sz w:val="28"/>
        </w:rPr>
      </w:pPr>
    </w:p>
    <w:p w:rsidR="008C390C" w:rsidRDefault="008C390C" w:rsidP="008C390C">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Кадровое обеспечение </w:t>
      </w:r>
    </w:p>
    <w:p w:rsidR="00743DC2" w:rsidRPr="00481F0E" w:rsidRDefault="00743DC2" w:rsidP="00743DC2">
      <w:pPr>
        <w:jc w:val="both"/>
        <w:rPr>
          <w:rFonts w:ascii="Liberation Serif" w:hAnsi="Liberation Serif"/>
          <w:sz w:val="28"/>
        </w:rPr>
      </w:pPr>
      <w:r w:rsidRPr="00481F0E">
        <w:rPr>
          <w:rFonts w:ascii="Liberation Serif" w:hAnsi="Liberation Serif"/>
          <w:sz w:val="28"/>
        </w:rPr>
        <w:t>Педагог, реализующий данную программу, обладает знаниями в области педагогики и психологии, методов преподавания, навыками организации образовательного процесса умеет находить индивидуальный подход.</w:t>
      </w:r>
    </w:p>
    <w:p w:rsidR="000A728A" w:rsidRPr="00D55F39" w:rsidRDefault="000A728A" w:rsidP="00276A81">
      <w:pPr>
        <w:spacing w:after="0" w:line="240" w:lineRule="auto"/>
        <w:jc w:val="both"/>
        <w:rPr>
          <w:rFonts w:ascii="Times New Roman" w:hAnsi="Times New Roman" w:cs="Times New Roman"/>
          <w:sz w:val="28"/>
          <w:szCs w:val="28"/>
        </w:rPr>
      </w:pPr>
    </w:p>
    <w:p w:rsidR="008C390C" w:rsidRPr="00891477" w:rsidRDefault="008C390C" w:rsidP="008C390C">
      <w:pPr>
        <w:spacing w:after="0" w:line="360" w:lineRule="auto"/>
        <w:jc w:val="both"/>
        <w:rPr>
          <w:rFonts w:ascii="Times New Roman" w:hAnsi="Times New Roman" w:cs="Times New Roman"/>
          <w:sz w:val="28"/>
          <w:szCs w:val="28"/>
        </w:rPr>
      </w:pPr>
    </w:p>
    <w:p w:rsidR="008C390C" w:rsidRDefault="008C390C" w:rsidP="00FE6D49">
      <w:pPr>
        <w:spacing w:after="0" w:line="360" w:lineRule="auto"/>
        <w:jc w:val="center"/>
        <w:rPr>
          <w:rFonts w:ascii="Times New Roman" w:hAnsi="Times New Roman" w:cs="Times New Roman"/>
          <w:b/>
          <w:sz w:val="28"/>
          <w:szCs w:val="28"/>
        </w:rPr>
      </w:pPr>
    </w:p>
    <w:p w:rsidR="00891477" w:rsidRDefault="00891477" w:rsidP="00FE6D49">
      <w:pPr>
        <w:spacing w:after="0" w:line="360" w:lineRule="auto"/>
        <w:jc w:val="center"/>
        <w:rPr>
          <w:rFonts w:ascii="Times New Roman" w:hAnsi="Times New Roman" w:cs="Times New Roman"/>
          <w:b/>
          <w:sz w:val="28"/>
          <w:szCs w:val="28"/>
        </w:rPr>
      </w:pPr>
    </w:p>
    <w:p w:rsidR="00A1185C" w:rsidRDefault="00A1185C" w:rsidP="00FE6D49">
      <w:pPr>
        <w:spacing w:after="0" w:line="360" w:lineRule="auto"/>
        <w:jc w:val="center"/>
        <w:rPr>
          <w:rFonts w:ascii="Times New Roman" w:hAnsi="Times New Roman" w:cs="Times New Roman"/>
          <w:b/>
          <w:sz w:val="28"/>
          <w:szCs w:val="28"/>
        </w:rPr>
      </w:pPr>
    </w:p>
    <w:p w:rsidR="00A1185C" w:rsidRDefault="00A1185C" w:rsidP="00FE6D49">
      <w:pPr>
        <w:spacing w:after="0" w:line="360" w:lineRule="auto"/>
        <w:jc w:val="center"/>
        <w:rPr>
          <w:rFonts w:ascii="Times New Roman" w:hAnsi="Times New Roman" w:cs="Times New Roman"/>
          <w:b/>
          <w:sz w:val="28"/>
          <w:szCs w:val="28"/>
        </w:rPr>
      </w:pPr>
    </w:p>
    <w:p w:rsidR="00D55F39" w:rsidRDefault="00D55F39" w:rsidP="00FE6D49">
      <w:pPr>
        <w:spacing w:after="0" w:line="360" w:lineRule="auto"/>
        <w:jc w:val="center"/>
        <w:rPr>
          <w:rFonts w:ascii="Times New Roman" w:hAnsi="Times New Roman" w:cs="Times New Roman"/>
          <w:b/>
          <w:sz w:val="28"/>
          <w:szCs w:val="28"/>
        </w:rPr>
      </w:pPr>
    </w:p>
    <w:p w:rsidR="00F769C8" w:rsidRDefault="00F769C8" w:rsidP="00FE6D49">
      <w:pPr>
        <w:spacing w:after="0" w:line="360" w:lineRule="auto"/>
        <w:jc w:val="center"/>
        <w:rPr>
          <w:rFonts w:ascii="Times New Roman" w:hAnsi="Times New Roman" w:cs="Times New Roman"/>
          <w:b/>
          <w:sz w:val="28"/>
          <w:szCs w:val="28"/>
        </w:rPr>
      </w:pPr>
    </w:p>
    <w:p w:rsidR="00891477" w:rsidRDefault="00891477" w:rsidP="00FE6D49">
      <w:pPr>
        <w:spacing w:after="0" w:line="360" w:lineRule="auto"/>
        <w:jc w:val="center"/>
        <w:rPr>
          <w:rFonts w:ascii="Times New Roman" w:hAnsi="Times New Roman" w:cs="Times New Roman"/>
          <w:b/>
          <w:sz w:val="28"/>
          <w:szCs w:val="28"/>
        </w:rPr>
      </w:pPr>
    </w:p>
    <w:p w:rsidR="000A728A" w:rsidRDefault="000A728A" w:rsidP="00FE6D49">
      <w:pPr>
        <w:spacing w:after="0" w:line="360" w:lineRule="auto"/>
        <w:jc w:val="center"/>
        <w:rPr>
          <w:rFonts w:ascii="Times New Roman" w:hAnsi="Times New Roman" w:cs="Times New Roman"/>
          <w:b/>
          <w:sz w:val="28"/>
          <w:szCs w:val="28"/>
        </w:rPr>
      </w:pPr>
    </w:p>
    <w:p w:rsidR="000A728A" w:rsidRDefault="000A728A" w:rsidP="00FE6D49">
      <w:pPr>
        <w:spacing w:after="0" w:line="360" w:lineRule="auto"/>
        <w:jc w:val="center"/>
        <w:rPr>
          <w:rFonts w:ascii="Times New Roman" w:hAnsi="Times New Roman" w:cs="Times New Roman"/>
          <w:b/>
          <w:sz w:val="28"/>
          <w:szCs w:val="28"/>
        </w:rPr>
      </w:pPr>
    </w:p>
    <w:p w:rsidR="000A728A" w:rsidRDefault="000A728A" w:rsidP="00FE6D49">
      <w:pPr>
        <w:spacing w:after="0" w:line="360" w:lineRule="auto"/>
        <w:jc w:val="center"/>
        <w:rPr>
          <w:rFonts w:ascii="Times New Roman" w:hAnsi="Times New Roman" w:cs="Times New Roman"/>
          <w:b/>
          <w:sz w:val="28"/>
          <w:szCs w:val="28"/>
        </w:rPr>
      </w:pPr>
    </w:p>
    <w:p w:rsidR="000A728A" w:rsidRDefault="000A728A" w:rsidP="00FE6D49">
      <w:pPr>
        <w:spacing w:after="0" w:line="360" w:lineRule="auto"/>
        <w:jc w:val="center"/>
        <w:rPr>
          <w:rFonts w:ascii="Times New Roman" w:hAnsi="Times New Roman" w:cs="Times New Roman"/>
          <w:b/>
          <w:sz w:val="28"/>
          <w:szCs w:val="28"/>
        </w:rPr>
      </w:pPr>
    </w:p>
    <w:p w:rsidR="000A728A" w:rsidRDefault="000A728A" w:rsidP="00FE6D49">
      <w:pPr>
        <w:spacing w:after="0" w:line="360" w:lineRule="auto"/>
        <w:jc w:val="center"/>
        <w:rPr>
          <w:rFonts w:ascii="Times New Roman" w:hAnsi="Times New Roman" w:cs="Times New Roman"/>
          <w:b/>
          <w:sz w:val="28"/>
          <w:szCs w:val="28"/>
        </w:rPr>
      </w:pPr>
    </w:p>
    <w:p w:rsidR="000A728A" w:rsidRDefault="000A728A" w:rsidP="00FE6D49">
      <w:pPr>
        <w:spacing w:after="0" w:line="360" w:lineRule="auto"/>
        <w:jc w:val="center"/>
        <w:rPr>
          <w:rFonts w:ascii="Times New Roman" w:hAnsi="Times New Roman" w:cs="Times New Roman"/>
          <w:b/>
          <w:sz w:val="28"/>
          <w:szCs w:val="28"/>
        </w:rPr>
      </w:pPr>
    </w:p>
    <w:p w:rsidR="000A728A" w:rsidRDefault="000A728A" w:rsidP="00FE6D49">
      <w:pPr>
        <w:spacing w:after="0" w:line="360" w:lineRule="auto"/>
        <w:jc w:val="center"/>
        <w:rPr>
          <w:rFonts w:ascii="Times New Roman" w:hAnsi="Times New Roman" w:cs="Times New Roman"/>
          <w:b/>
          <w:sz w:val="28"/>
          <w:szCs w:val="28"/>
        </w:rPr>
      </w:pPr>
    </w:p>
    <w:p w:rsidR="000A728A" w:rsidRDefault="000A728A" w:rsidP="00FE6D49">
      <w:pPr>
        <w:spacing w:after="0" w:line="360" w:lineRule="auto"/>
        <w:jc w:val="center"/>
        <w:rPr>
          <w:rFonts w:ascii="Times New Roman" w:hAnsi="Times New Roman" w:cs="Times New Roman"/>
          <w:b/>
          <w:sz w:val="28"/>
          <w:szCs w:val="28"/>
        </w:rPr>
      </w:pPr>
    </w:p>
    <w:p w:rsidR="000A728A" w:rsidRDefault="000A728A" w:rsidP="00FE6D49">
      <w:pPr>
        <w:spacing w:after="0" w:line="360" w:lineRule="auto"/>
        <w:jc w:val="center"/>
        <w:rPr>
          <w:rFonts w:ascii="Times New Roman" w:hAnsi="Times New Roman" w:cs="Times New Roman"/>
          <w:b/>
          <w:sz w:val="28"/>
          <w:szCs w:val="28"/>
        </w:rPr>
      </w:pPr>
    </w:p>
    <w:p w:rsidR="00FC32AA" w:rsidRDefault="00FC32AA" w:rsidP="00914BC5">
      <w:pPr>
        <w:spacing w:after="0" w:line="360" w:lineRule="auto"/>
        <w:rPr>
          <w:rFonts w:ascii="Times New Roman" w:hAnsi="Times New Roman" w:cs="Times New Roman"/>
          <w:b/>
          <w:sz w:val="28"/>
          <w:szCs w:val="28"/>
        </w:rPr>
      </w:pPr>
    </w:p>
    <w:p w:rsidR="002A23FF" w:rsidRDefault="002A23FF" w:rsidP="00914BC5">
      <w:pPr>
        <w:spacing w:after="0" w:line="360" w:lineRule="auto"/>
        <w:rPr>
          <w:rFonts w:ascii="Times New Roman" w:hAnsi="Times New Roman" w:cs="Times New Roman"/>
          <w:b/>
          <w:sz w:val="28"/>
          <w:szCs w:val="28"/>
        </w:rPr>
      </w:pPr>
    </w:p>
    <w:p w:rsidR="002A23FF" w:rsidRDefault="002A23FF" w:rsidP="00914BC5">
      <w:pPr>
        <w:spacing w:after="0" w:line="360" w:lineRule="auto"/>
        <w:rPr>
          <w:rFonts w:ascii="Times New Roman" w:hAnsi="Times New Roman" w:cs="Times New Roman"/>
          <w:b/>
          <w:sz w:val="28"/>
          <w:szCs w:val="28"/>
        </w:rPr>
      </w:pPr>
    </w:p>
    <w:p w:rsidR="00CC3A99" w:rsidRDefault="00CC3A99">
      <w:pPr>
        <w:rPr>
          <w:rFonts w:ascii="Times New Roman" w:hAnsi="Times New Roman" w:cs="Times New Roman"/>
          <w:b/>
          <w:sz w:val="28"/>
          <w:szCs w:val="28"/>
        </w:rPr>
      </w:pPr>
      <w:r>
        <w:rPr>
          <w:rFonts w:ascii="Times New Roman" w:hAnsi="Times New Roman" w:cs="Times New Roman"/>
          <w:b/>
          <w:sz w:val="28"/>
          <w:szCs w:val="28"/>
        </w:rPr>
        <w:br w:type="page"/>
      </w:r>
    </w:p>
    <w:p w:rsidR="009B1B9F" w:rsidRPr="008317CD" w:rsidRDefault="00CA42C5" w:rsidP="00914BC5">
      <w:pPr>
        <w:spacing w:after="0" w:line="360" w:lineRule="auto"/>
        <w:rPr>
          <w:rFonts w:ascii="Times New Roman" w:hAnsi="Times New Roman" w:cs="Times New Roman"/>
          <w:b/>
          <w:sz w:val="28"/>
          <w:szCs w:val="28"/>
        </w:rPr>
      </w:pPr>
      <w:r w:rsidRPr="008317CD">
        <w:rPr>
          <w:rFonts w:ascii="Times New Roman" w:hAnsi="Times New Roman" w:cs="Times New Roman"/>
          <w:b/>
          <w:sz w:val="28"/>
          <w:szCs w:val="28"/>
        </w:rPr>
        <w:lastRenderedPageBreak/>
        <w:t xml:space="preserve">Методические материалы </w:t>
      </w:r>
    </w:p>
    <w:tbl>
      <w:tblPr>
        <w:tblW w:w="10220" w:type="dxa"/>
        <w:tblInd w:w="-436" w:type="dxa"/>
        <w:tblLayout w:type="fixed"/>
        <w:tblCellMar>
          <w:left w:w="0" w:type="dxa"/>
          <w:right w:w="0" w:type="dxa"/>
        </w:tblCellMar>
        <w:tblLook w:val="0000"/>
      </w:tblPr>
      <w:tblGrid>
        <w:gridCol w:w="441"/>
        <w:gridCol w:w="1843"/>
        <w:gridCol w:w="2516"/>
        <w:gridCol w:w="3012"/>
        <w:gridCol w:w="2408"/>
      </w:tblGrid>
      <w:tr w:rsidR="00CA42C5" w:rsidRPr="00CA42C5" w:rsidTr="008317CD">
        <w:trPr>
          <w:trHeight w:val="2208"/>
        </w:trPr>
        <w:tc>
          <w:tcPr>
            <w:tcW w:w="441"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33"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b/>
                <w:bCs/>
                <w:color w:val="000000"/>
                <w:sz w:val="24"/>
                <w:szCs w:val="24"/>
              </w:rPr>
              <w:t xml:space="preserve">№ </w:t>
            </w:r>
            <w:proofErr w:type="spellStart"/>
            <w:r w:rsidRPr="00CA42C5">
              <w:rPr>
                <w:rFonts w:ascii="Times New Roman" w:eastAsia="Times New Roman" w:hAnsi="Times New Roman" w:cs="Times New Roman"/>
                <w:b/>
                <w:bCs/>
                <w:color w:val="000000"/>
                <w:sz w:val="24"/>
                <w:szCs w:val="24"/>
              </w:rPr>
              <w:t>п</w:t>
            </w:r>
            <w:proofErr w:type="spellEnd"/>
            <w:r w:rsidRPr="00CA42C5">
              <w:rPr>
                <w:rFonts w:ascii="Times New Roman" w:eastAsia="Times New Roman" w:hAnsi="Times New Roman" w:cs="Times New Roman"/>
                <w:b/>
                <w:bCs/>
                <w:color w:val="000000"/>
                <w:sz w:val="24"/>
                <w:szCs w:val="24"/>
              </w:rPr>
              <w:t>/</w:t>
            </w:r>
            <w:proofErr w:type="spellStart"/>
            <w:r w:rsidRPr="00CA42C5">
              <w:rPr>
                <w:rFonts w:ascii="Times New Roman" w:eastAsia="Times New Roman" w:hAnsi="Times New Roman" w:cs="Times New Roman"/>
                <w:b/>
                <w:bCs/>
                <w:color w:val="000000"/>
                <w:sz w:val="24"/>
                <w:szCs w:val="24"/>
              </w:rPr>
              <w:t>п</w:t>
            </w:r>
            <w:proofErr w:type="spellEnd"/>
          </w:p>
        </w:tc>
        <w:tc>
          <w:tcPr>
            <w:tcW w:w="1843"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b/>
                <w:bCs/>
                <w:color w:val="000000"/>
                <w:sz w:val="24"/>
                <w:szCs w:val="24"/>
              </w:rPr>
            </w:pPr>
            <w:r w:rsidRPr="00CA42C5">
              <w:rPr>
                <w:rFonts w:ascii="Times New Roman" w:eastAsia="Times New Roman" w:hAnsi="Times New Roman" w:cs="Times New Roman"/>
                <w:b/>
                <w:bCs/>
                <w:color w:val="000000"/>
                <w:sz w:val="24"/>
                <w:szCs w:val="24"/>
              </w:rPr>
              <w:t>Раздел,</w:t>
            </w:r>
          </w:p>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b/>
                <w:bCs/>
                <w:color w:val="000000"/>
                <w:sz w:val="24"/>
                <w:szCs w:val="24"/>
              </w:rPr>
              <w:t xml:space="preserve"> тема</w:t>
            </w:r>
          </w:p>
        </w:tc>
        <w:tc>
          <w:tcPr>
            <w:tcW w:w="2516" w:type="dxa"/>
            <w:tcBorders>
              <w:top w:val="single" w:sz="4" w:space="0" w:color="auto"/>
              <w:left w:val="single" w:sz="4" w:space="0" w:color="auto"/>
              <w:bottom w:val="nil"/>
              <w:right w:val="nil"/>
            </w:tcBorders>
            <w:shd w:val="clear" w:color="auto" w:fill="FFFFFF"/>
            <w:vAlign w:val="bottom"/>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b/>
                <w:bCs/>
                <w:color w:val="000000"/>
                <w:sz w:val="24"/>
                <w:szCs w:val="24"/>
              </w:rPr>
              <w:t>Обеспечение программы методическими видами продукции (разработка игр, бесед, походов, экскурсий, конкурсов,</w:t>
            </w:r>
          </w:p>
        </w:tc>
        <w:tc>
          <w:tcPr>
            <w:tcW w:w="3012"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b/>
                <w:bCs/>
                <w:color w:val="000000"/>
                <w:sz w:val="24"/>
                <w:szCs w:val="24"/>
              </w:rPr>
            </w:pPr>
          </w:p>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b/>
                <w:bCs/>
                <w:color w:val="000000"/>
                <w:sz w:val="24"/>
                <w:szCs w:val="24"/>
              </w:rPr>
              <w:t>Рекомендации по проведению лабораторных и практических работ, по постановке экспериментов или опытов и т.д.</w:t>
            </w:r>
          </w:p>
        </w:tc>
        <w:tc>
          <w:tcPr>
            <w:tcW w:w="2408" w:type="dxa"/>
            <w:tcBorders>
              <w:top w:val="single" w:sz="4" w:space="0" w:color="auto"/>
              <w:left w:val="single" w:sz="4" w:space="0" w:color="auto"/>
              <w:bottom w:val="nil"/>
              <w:right w:val="single" w:sz="4" w:space="0" w:color="auto"/>
            </w:tcBorders>
            <w:shd w:val="clear" w:color="auto" w:fill="FFFFFF"/>
            <w:vAlign w:val="bottom"/>
          </w:tcPr>
          <w:p w:rsidR="00CA42C5" w:rsidRPr="00CA42C5" w:rsidRDefault="00CA42C5" w:rsidP="00CA42C5">
            <w:pPr>
              <w:spacing w:after="0" w:line="240" w:lineRule="auto"/>
              <w:jc w:val="center"/>
              <w:rPr>
                <w:rFonts w:ascii="Times New Roman" w:eastAsia="Times New Roman" w:hAnsi="Times New Roman" w:cs="Times New Roman"/>
                <w:b/>
                <w:bCs/>
                <w:color w:val="000000"/>
                <w:sz w:val="24"/>
                <w:szCs w:val="24"/>
              </w:rPr>
            </w:pPr>
            <w:r w:rsidRPr="00CA42C5">
              <w:rPr>
                <w:rFonts w:ascii="Times New Roman" w:eastAsia="Times New Roman" w:hAnsi="Times New Roman" w:cs="Times New Roman"/>
                <w:b/>
                <w:bCs/>
                <w:color w:val="000000"/>
                <w:sz w:val="24"/>
                <w:szCs w:val="24"/>
              </w:rPr>
              <w:t>Дидактический и лекционный материал, методики</w:t>
            </w:r>
          </w:p>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b/>
                <w:bCs/>
                <w:color w:val="000000"/>
                <w:sz w:val="24"/>
                <w:szCs w:val="24"/>
              </w:rPr>
              <w:t xml:space="preserve"> по исследовательской работе, тематика опытной или исследовательской работы и т.д.</w:t>
            </w:r>
          </w:p>
        </w:tc>
      </w:tr>
      <w:tr w:rsidR="00CA42C5" w:rsidRPr="00CA42C5" w:rsidTr="008317CD">
        <w:trPr>
          <w:trHeight w:val="1114"/>
        </w:trPr>
        <w:tc>
          <w:tcPr>
            <w:tcW w:w="441"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ind w:hanging="126"/>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1</w:t>
            </w:r>
          </w:p>
        </w:tc>
        <w:tc>
          <w:tcPr>
            <w:tcW w:w="1843" w:type="dxa"/>
            <w:tcBorders>
              <w:top w:val="single" w:sz="4" w:space="0" w:color="auto"/>
              <w:left w:val="single" w:sz="4" w:space="0" w:color="auto"/>
              <w:bottom w:val="nil"/>
              <w:right w:val="nil"/>
            </w:tcBorders>
            <w:shd w:val="clear" w:color="auto" w:fill="FFFFFF"/>
            <w:vAlign w:val="bottom"/>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Вводное занятие.</w:t>
            </w:r>
          </w:p>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Инструктаж по технике</w:t>
            </w:r>
          </w:p>
        </w:tc>
        <w:tc>
          <w:tcPr>
            <w:tcW w:w="2516"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w:t>
            </w:r>
          </w:p>
        </w:tc>
        <w:tc>
          <w:tcPr>
            <w:tcW w:w="3012"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Беседа по технике безопасности</w:t>
            </w:r>
          </w:p>
        </w:tc>
        <w:tc>
          <w:tcPr>
            <w:tcW w:w="2408" w:type="dxa"/>
            <w:tcBorders>
              <w:top w:val="single" w:sz="4" w:space="0" w:color="auto"/>
              <w:left w:val="single" w:sz="4" w:space="0" w:color="auto"/>
              <w:bottom w:val="nil"/>
              <w:right w:val="single" w:sz="4" w:space="0" w:color="auto"/>
            </w:tcBorders>
            <w:shd w:val="clear" w:color="auto" w:fill="FFFFFF"/>
            <w:vAlign w:val="bottom"/>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Журнал «Физическая культура в школе» Учебник «Баскетбол в школе»</w:t>
            </w:r>
          </w:p>
        </w:tc>
      </w:tr>
      <w:tr w:rsidR="00CA42C5" w:rsidRPr="00CA42C5" w:rsidTr="008317CD">
        <w:trPr>
          <w:trHeight w:val="1382"/>
        </w:trPr>
        <w:tc>
          <w:tcPr>
            <w:tcW w:w="441"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2</w:t>
            </w:r>
          </w:p>
        </w:tc>
        <w:tc>
          <w:tcPr>
            <w:tcW w:w="1843"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Физическая культура и спорт в России.</w:t>
            </w:r>
          </w:p>
        </w:tc>
        <w:tc>
          <w:tcPr>
            <w:tcW w:w="2516"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w:t>
            </w:r>
          </w:p>
        </w:tc>
        <w:tc>
          <w:tcPr>
            <w:tcW w:w="3012"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Беседа</w:t>
            </w:r>
          </w:p>
        </w:tc>
        <w:tc>
          <w:tcPr>
            <w:tcW w:w="2408" w:type="dxa"/>
            <w:tcBorders>
              <w:top w:val="single" w:sz="4" w:space="0" w:color="auto"/>
              <w:left w:val="single" w:sz="4" w:space="0" w:color="auto"/>
              <w:bottom w:val="nil"/>
              <w:right w:val="single" w:sz="4" w:space="0" w:color="auto"/>
            </w:tcBorders>
            <w:shd w:val="clear" w:color="auto" w:fill="FFFFFF"/>
            <w:vAlign w:val="bottom"/>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Журнал «Физическая культура в школе» Журнал «Баскетбол» Газеты спортивных изданий</w:t>
            </w:r>
          </w:p>
        </w:tc>
      </w:tr>
      <w:tr w:rsidR="00CA42C5" w:rsidRPr="00CA42C5" w:rsidTr="008317CD">
        <w:trPr>
          <w:trHeight w:val="1118"/>
        </w:trPr>
        <w:tc>
          <w:tcPr>
            <w:tcW w:w="441"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3</w:t>
            </w:r>
          </w:p>
        </w:tc>
        <w:tc>
          <w:tcPr>
            <w:tcW w:w="1843"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Развитие баскетбола</w:t>
            </w:r>
          </w:p>
        </w:tc>
        <w:tc>
          <w:tcPr>
            <w:tcW w:w="2516"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Описание игры, видеозапись</w:t>
            </w:r>
          </w:p>
        </w:tc>
        <w:tc>
          <w:tcPr>
            <w:tcW w:w="3012" w:type="dxa"/>
            <w:tcBorders>
              <w:top w:val="single" w:sz="4" w:space="0" w:color="auto"/>
              <w:left w:val="single" w:sz="4" w:space="0" w:color="auto"/>
              <w:bottom w:val="nil"/>
              <w:right w:val="nil"/>
            </w:tcBorders>
            <w:shd w:val="clear" w:color="auto" w:fill="FFFFFF"/>
            <w:vAlign w:val="center"/>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Рекомендации по системе физического воспитания и баскетбола</w:t>
            </w:r>
          </w:p>
        </w:tc>
        <w:tc>
          <w:tcPr>
            <w:tcW w:w="2408" w:type="dxa"/>
            <w:tcBorders>
              <w:top w:val="single" w:sz="4" w:space="0" w:color="auto"/>
              <w:left w:val="single" w:sz="4" w:space="0" w:color="auto"/>
              <w:bottom w:val="nil"/>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Журнал «Баскетбол»</w:t>
            </w:r>
          </w:p>
        </w:tc>
      </w:tr>
      <w:tr w:rsidR="00CA42C5" w:rsidRPr="00CA42C5" w:rsidTr="008317CD">
        <w:trPr>
          <w:trHeight w:val="835"/>
        </w:trPr>
        <w:tc>
          <w:tcPr>
            <w:tcW w:w="441"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4</w:t>
            </w:r>
          </w:p>
        </w:tc>
        <w:tc>
          <w:tcPr>
            <w:tcW w:w="1843" w:type="dxa"/>
            <w:tcBorders>
              <w:top w:val="single" w:sz="4" w:space="0" w:color="auto"/>
              <w:left w:val="single" w:sz="4" w:space="0" w:color="auto"/>
              <w:bottom w:val="nil"/>
              <w:right w:val="nil"/>
            </w:tcBorders>
            <w:shd w:val="clear" w:color="auto" w:fill="FFFFFF"/>
            <w:vAlign w:val="bottom"/>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Баскетбол в</w:t>
            </w:r>
          </w:p>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России и Удмуртии.</w:t>
            </w:r>
          </w:p>
        </w:tc>
        <w:tc>
          <w:tcPr>
            <w:tcW w:w="2516"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w:t>
            </w:r>
          </w:p>
        </w:tc>
        <w:tc>
          <w:tcPr>
            <w:tcW w:w="3012"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Беседа</w:t>
            </w:r>
          </w:p>
        </w:tc>
        <w:tc>
          <w:tcPr>
            <w:tcW w:w="2408" w:type="dxa"/>
            <w:tcBorders>
              <w:top w:val="single" w:sz="4" w:space="0" w:color="auto"/>
              <w:left w:val="single" w:sz="4" w:space="0" w:color="auto"/>
              <w:bottom w:val="nil"/>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Газеты и журналы спортивных изданий</w:t>
            </w:r>
          </w:p>
        </w:tc>
      </w:tr>
      <w:tr w:rsidR="00CA42C5" w:rsidRPr="00CA42C5" w:rsidTr="008317CD">
        <w:trPr>
          <w:trHeight w:val="1397"/>
        </w:trPr>
        <w:tc>
          <w:tcPr>
            <w:tcW w:w="441"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5</w:t>
            </w:r>
          </w:p>
        </w:tc>
        <w:tc>
          <w:tcPr>
            <w:tcW w:w="1843" w:type="dxa"/>
            <w:tcBorders>
              <w:top w:val="single" w:sz="4" w:space="0" w:color="auto"/>
              <w:left w:val="single" w:sz="4" w:space="0" w:color="auto"/>
              <w:bottom w:val="nil"/>
              <w:right w:val="nil"/>
            </w:tcBorders>
            <w:shd w:val="clear" w:color="auto" w:fill="FFFFFF"/>
            <w:vAlign w:val="bottom"/>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Сведения о строении и функциях организма человека</w:t>
            </w:r>
          </w:p>
        </w:tc>
        <w:tc>
          <w:tcPr>
            <w:tcW w:w="2516"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 викторины</w:t>
            </w:r>
          </w:p>
        </w:tc>
        <w:tc>
          <w:tcPr>
            <w:tcW w:w="3012"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Беседа, викторина</w:t>
            </w:r>
          </w:p>
        </w:tc>
        <w:tc>
          <w:tcPr>
            <w:tcW w:w="2408" w:type="dxa"/>
            <w:tcBorders>
              <w:top w:val="single" w:sz="4" w:space="0" w:color="auto"/>
              <w:left w:val="single" w:sz="4" w:space="0" w:color="auto"/>
              <w:bottom w:val="nil"/>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«Анатомия и гигиена»</w:t>
            </w:r>
          </w:p>
        </w:tc>
      </w:tr>
      <w:tr w:rsidR="00CA42C5" w:rsidRPr="00CA42C5" w:rsidTr="008317CD">
        <w:trPr>
          <w:trHeight w:val="1397"/>
        </w:trPr>
        <w:tc>
          <w:tcPr>
            <w:tcW w:w="441"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6</w:t>
            </w:r>
          </w:p>
        </w:tc>
        <w:tc>
          <w:tcPr>
            <w:tcW w:w="1843" w:type="dxa"/>
            <w:tcBorders>
              <w:top w:val="single" w:sz="4" w:space="0" w:color="auto"/>
              <w:left w:val="single" w:sz="4" w:space="0" w:color="auto"/>
              <w:bottom w:val="nil"/>
              <w:right w:val="nil"/>
            </w:tcBorders>
            <w:shd w:val="clear" w:color="auto" w:fill="FFFFFF"/>
            <w:vAlign w:val="center"/>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Влияние физических упражнений на организм человека</w:t>
            </w:r>
          </w:p>
        </w:tc>
        <w:tc>
          <w:tcPr>
            <w:tcW w:w="2516"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w:t>
            </w:r>
          </w:p>
        </w:tc>
        <w:tc>
          <w:tcPr>
            <w:tcW w:w="3012"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Требования к проведению занятий</w:t>
            </w:r>
          </w:p>
        </w:tc>
        <w:tc>
          <w:tcPr>
            <w:tcW w:w="2408" w:type="dxa"/>
            <w:tcBorders>
              <w:top w:val="single" w:sz="4" w:space="0" w:color="auto"/>
              <w:left w:val="single" w:sz="4" w:space="0" w:color="auto"/>
              <w:bottom w:val="nil"/>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 xml:space="preserve">«Развитие физических способностей детей» </w:t>
            </w:r>
            <w:proofErr w:type="spellStart"/>
            <w:r w:rsidRPr="00CA42C5">
              <w:rPr>
                <w:rFonts w:ascii="Times New Roman" w:eastAsia="Times New Roman" w:hAnsi="Times New Roman" w:cs="Times New Roman"/>
                <w:color w:val="000000"/>
                <w:sz w:val="24"/>
                <w:szCs w:val="24"/>
              </w:rPr>
              <w:t>Викулов</w:t>
            </w:r>
            <w:proofErr w:type="spellEnd"/>
            <w:r w:rsidRPr="00CA42C5">
              <w:rPr>
                <w:rFonts w:ascii="Times New Roman" w:eastAsia="Times New Roman" w:hAnsi="Times New Roman" w:cs="Times New Roman"/>
                <w:color w:val="000000"/>
                <w:sz w:val="24"/>
                <w:szCs w:val="24"/>
              </w:rPr>
              <w:t xml:space="preserve"> А. Д.</w:t>
            </w:r>
          </w:p>
        </w:tc>
      </w:tr>
      <w:tr w:rsidR="00CA42C5" w:rsidRPr="00CA42C5" w:rsidTr="008317CD">
        <w:trPr>
          <w:trHeight w:val="1752"/>
        </w:trPr>
        <w:tc>
          <w:tcPr>
            <w:tcW w:w="441"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7</w:t>
            </w:r>
          </w:p>
        </w:tc>
        <w:tc>
          <w:tcPr>
            <w:tcW w:w="1843" w:type="dxa"/>
            <w:tcBorders>
              <w:top w:val="single" w:sz="4" w:space="0" w:color="auto"/>
              <w:left w:val="single" w:sz="4" w:space="0" w:color="auto"/>
              <w:bottom w:val="nil"/>
              <w:right w:val="nil"/>
            </w:tcBorders>
            <w:shd w:val="clear" w:color="auto" w:fill="FFFFFF"/>
            <w:vAlign w:val="center"/>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Гигиена, врачебный контроль и самоконтроль. Функциональная диагностика</w:t>
            </w:r>
          </w:p>
        </w:tc>
        <w:tc>
          <w:tcPr>
            <w:tcW w:w="2516"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 «Гигиенические основы занятий». Функциональные пробы</w:t>
            </w:r>
          </w:p>
        </w:tc>
        <w:tc>
          <w:tcPr>
            <w:tcW w:w="3012"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Умение оказывать первую помощь, навыки самоконтроля</w:t>
            </w:r>
          </w:p>
        </w:tc>
        <w:tc>
          <w:tcPr>
            <w:tcW w:w="2408" w:type="dxa"/>
            <w:tcBorders>
              <w:top w:val="single" w:sz="4" w:space="0" w:color="auto"/>
              <w:left w:val="single" w:sz="4" w:space="0" w:color="auto"/>
              <w:bottom w:val="nil"/>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Учебник «Анатомия», «Первая медицинская помощь» (методичка), «Спортивная медицина»</w:t>
            </w:r>
          </w:p>
        </w:tc>
      </w:tr>
      <w:tr w:rsidR="00CA42C5" w:rsidRPr="00CA42C5" w:rsidTr="008317CD">
        <w:trPr>
          <w:trHeight w:val="994"/>
        </w:trPr>
        <w:tc>
          <w:tcPr>
            <w:tcW w:w="441"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8</w:t>
            </w:r>
          </w:p>
        </w:tc>
        <w:tc>
          <w:tcPr>
            <w:tcW w:w="1843" w:type="dxa"/>
            <w:tcBorders>
              <w:top w:val="single" w:sz="4" w:space="0" w:color="auto"/>
              <w:left w:val="single" w:sz="4" w:space="0" w:color="auto"/>
              <w:bottom w:val="nil"/>
              <w:right w:val="nil"/>
            </w:tcBorders>
            <w:shd w:val="clear" w:color="auto" w:fill="FFFFFF"/>
            <w:vAlign w:val="center"/>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Спортивный инвентарь и уход за ним</w:t>
            </w:r>
          </w:p>
        </w:tc>
        <w:tc>
          <w:tcPr>
            <w:tcW w:w="2516"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w:t>
            </w:r>
          </w:p>
        </w:tc>
        <w:tc>
          <w:tcPr>
            <w:tcW w:w="3012" w:type="dxa"/>
            <w:tcBorders>
              <w:top w:val="single" w:sz="4" w:space="0" w:color="auto"/>
              <w:left w:val="single" w:sz="4" w:space="0" w:color="auto"/>
              <w:bottom w:val="nil"/>
              <w:right w:val="nil"/>
            </w:tcBorders>
            <w:shd w:val="clear" w:color="auto" w:fill="FFFFFF"/>
            <w:vAlign w:val="center"/>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Соблюдение правил ухода за спортинвентарём</w:t>
            </w:r>
          </w:p>
        </w:tc>
        <w:tc>
          <w:tcPr>
            <w:tcW w:w="2408" w:type="dxa"/>
            <w:tcBorders>
              <w:top w:val="single" w:sz="4" w:space="0" w:color="auto"/>
              <w:left w:val="single" w:sz="4" w:space="0" w:color="auto"/>
              <w:bottom w:val="nil"/>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Учебник «Баскетбол в школе»</w:t>
            </w:r>
          </w:p>
        </w:tc>
      </w:tr>
      <w:tr w:rsidR="00CA42C5" w:rsidRPr="00CA42C5" w:rsidTr="008317CD">
        <w:trPr>
          <w:trHeight w:val="1147"/>
        </w:trPr>
        <w:tc>
          <w:tcPr>
            <w:tcW w:w="441"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9</w:t>
            </w:r>
          </w:p>
        </w:tc>
        <w:tc>
          <w:tcPr>
            <w:tcW w:w="1843"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Правила игры в баскетбол</w:t>
            </w:r>
          </w:p>
        </w:tc>
        <w:tc>
          <w:tcPr>
            <w:tcW w:w="2516"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таблицы, беседы</w:t>
            </w:r>
          </w:p>
        </w:tc>
        <w:tc>
          <w:tcPr>
            <w:tcW w:w="3012" w:type="dxa"/>
            <w:tcBorders>
              <w:top w:val="single" w:sz="4" w:space="0" w:color="auto"/>
              <w:left w:val="single" w:sz="4" w:space="0" w:color="auto"/>
              <w:bottom w:val="nil"/>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Показ, объяснение, судейские жесты, права и обязанности</w:t>
            </w:r>
          </w:p>
        </w:tc>
        <w:tc>
          <w:tcPr>
            <w:tcW w:w="2408" w:type="dxa"/>
            <w:tcBorders>
              <w:top w:val="single" w:sz="4" w:space="0" w:color="auto"/>
              <w:left w:val="single" w:sz="4" w:space="0" w:color="auto"/>
              <w:bottom w:val="nil"/>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Официальный свод правил УЛЕБ</w:t>
            </w:r>
          </w:p>
        </w:tc>
      </w:tr>
      <w:tr w:rsidR="00CA42C5" w:rsidRPr="00CA42C5" w:rsidTr="008317CD">
        <w:trPr>
          <w:trHeight w:val="915"/>
        </w:trPr>
        <w:tc>
          <w:tcPr>
            <w:tcW w:w="441"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10</w:t>
            </w:r>
          </w:p>
        </w:tc>
        <w:tc>
          <w:tcPr>
            <w:tcW w:w="1843"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Психологическая подготовка</w:t>
            </w:r>
          </w:p>
        </w:tc>
        <w:tc>
          <w:tcPr>
            <w:tcW w:w="2516"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Тесты</w:t>
            </w:r>
          </w:p>
        </w:tc>
        <w:tc>
          <w:tcPr>
            <w:tcW w:w="3012"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Беседа</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 xml:space="preserve">«Психология </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 xml:space="preserve">спорта» </w:t>
            </w:r>
          </w:p>
          <w:p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Ильин Е.П.</w:t>
            </w:r>
          </w:p>
        </w:tc>
      </w:tr>
      <w:tr w:rsidR="00CA42C5" w:rsidRPr="00CA42C5" w:rsidTr="008317CD">
        <w:trPr>
          <w:trHeight w:val="1157"/>
        </w:trPr>
        <w:tc>
          <w:tcPr>
            <w:tcW w:w="441"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lastRenderedPageBreak/>
              <w:t>11</w:t>
            </w:r>
          </w:p>
        </w:tc>
        <w:tc>
          <w:tcPr>
            <w:tcW w:w="1843"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Общая физическая подготовка</w:t>
            </w:r>
          </w:p>
        </w:tc>
        <w:tc>
          <w:tcPr>
            <w:tcW w:w="2516"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Разработка беседы по развитию физических качеств.</w:t>
            </w:r>
          </w:p>
        </w:tc>
        <w:tc>
          <w:tcPr>
            <w:tcW w:w="3012"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Требования по выполнению</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Комплексная программа по развитию двигательных способностей</w:t>
            </w:r>
          </w:p>
        </w:tc>
      </w:tr>
      <w:tr w:rsidR="00CA42C5" w:rsidRPr="00CA42C5" w:rsidTr="008317CD">
        <w:trPr>
          <w:trHeight w:val="1157"/>
        </w:trPr>
        <w:tc>
          <w:tcPr>
            <w:tcW w:w="441"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12</w:t>
            </w:r>
          </w:p>
        </w:tc>
        <w:tc>
          <w:tcPr>
            <w:tcW w:w="1843"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Специальная физическая подготовка</w:t>
            </w:r>
          </w:p>
        </w:tc>
        <w:tc>
          <w:tcPr>
            <w:tcW w:w="2516"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Выбор упражнений</w:t>
            </w:r>
          </w:p>
        </w:tc>
        <w:tc>
          <w:tcPr>
            <w:tcW w:w="3012"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Требования по выполнению.</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 xml:space="preserve">Комплексная программа по развитию </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Физических</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 xml:space="preserve"> качеств</w:t>
            </w:r>
          </w:p>
        </w:tc>
      </w:tr>
      <w:tr w:rsidR="00CA42C5" w:rsidRPr="00CA42C5" w:rsidTr="008317CD">
        <w:trPr>
          <w:trHeight w:val="1157"/>
        </w:trPr>
        <w:tc>
          <w:tcPr>
            <w:tcW w:w="441"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13</w:t>
            </w:r>
          </w:p>
        </w:tc>
        <w:tc>
          <w:tcPr>
            <w:tcW w:w="1843"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proofErr w:type="spellStart"/>
            <w:r w:rsidRPr="00CA42C5">
              <w:rPr>
                <w:rFonts w:ascii="Times New Roman" w:eastAsia="Times New Roman" w:hAnsi="Times New Roman" w:cs="Times New Roman"/>
                <w:color w:val="000000"/>
                <w:sz w:val="24"/>
                <w:szCs w:val="24"/>
              </w:rPr>
              <w:t>Технико</w:t>
            </w:r>
            <w:r w:rsidRPr="00CA42C5">
              <w:rPr>
                <w:rFonts w:ascii="Times New Roman" w:eastAsia="Times New Roman" w:hAnsi="Times New Roman" w:cs="Times New Roman"/>
                <w:color w:val="000000"/>
                <w:sz w:val="24"/>
                <w:szCs w:val="24"/>
              </w:rPr>
              <w:softHyphen/>
              <w:t>тактическая</w:t>
            </w:r>
            <w:proofErr w:type="spellEnd"/>
            <w:r w:rsidRPr="00CA42C5">
              <w:rPr>
                <w:rFonts w:ascii="Times New Roman" w:eastAsia="Times New Roman" w:hAnsi="Times New Roman" w:cs="Times New Roman"/>
                <w:color w:val="000000"/>
                <w:sz w:val="24"/>
                <w:szCs w:val="24"/>
              </w:rPr>
              <w:t xml:space="preserve"> подготовка</w:t>
            </w:r>
          </w:p>
        </w:tc>
        <w:tc>
          <w:tcPr>
            <w:tcW w:w="2516"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Разработка тактических</w:t>
            </w:r>
            <w:r w:rsidRPr="00CA42C5">
              <w:rPr>
                <w:rFonts w:ascii="Times New Roman" w:eastAsia="Times New Roman" w:hAnsi="Times New Roman" w:cs="Times New Roman"/>
                <w:color w:val="000000"/>
                <w:sz w:val="24"/>
                <w:szCs w:val="24"/>
              </w:rPr>
              <w:tab/>
              <w:t>схем,</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позиций</w:t>
            </w:r>
          </w:p>
        </w:tc>
        <w:tc>
          <w:tcPr>
            <w:tcW w:w="3012"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Требования</w:t>
            </w:r>
            <w:r w:rsidRPr="00CA42C5">
              <w:rPr>
                <w:rFonts w:ascii="Times New Roman" w:eastAsia="Times New Roman" w:hAnsi="Times New Roman" w:cs="Times New Roman"/>
                <w:color w:val="000000"/>
                <w:sz w:val="24"/>
                <w:szCs w:val="24"/>
              </w:rPr>
              <w:tab/>
              <w:t>по</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выполнению</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Учебник</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«Баскетбол</w:t>
            </w:r>
            <w:r w:rsidRPr="00CA42C5">
              <w:rPr>
                <w:rFonts w:ascii="Times New Roman" w:eastAsia="Times New Roman" w:hAnsi="Times New Roman" w:cs="Times New Roman"/>
                <w:color w:val="000000"/>
                <w:sz w:val="24"/>
                <w:szCs w:val="24"/>
              </w:rPr>
              <w:tab/>
              <w:t>в</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школе»</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proofErr w:type="spellStart"/>
            <w:r w:rsidRPr="00CA42C5">
              <w:rPr>
                <w:rFonts w:ascii="Times New Roman" w:eastAsia="Times New Roman" w:hAnsi="Times New Roman" w:cs="Times New Roman"/>
                <w:color w:val="000000"/>
                <w:sz w:val="24"/>
                <w:szCs w:val="24"/>
              </w:rPr>
              <w:t>Дулин</w:t>
            </w:r>
            <w:proofErr w:type="spellEnd"/>
            <w:r w:rsidRPr="00CA42C5">
              <w:rPr>
                <w:rFonts w:ascii="Times New Roman" w:eastAsia="Times New Roman" w:hAnsi="Times New Roman" w:cs="Times New Roman"/>
                <w:color w:val="000000"/>
                <w:sz w:val="24"/>
                <w:szCs w:val="24"/>
              </w:rPr>
              <w:t xml:space="preserve"> А.</w:t>
            </w:r>
          </w:p>
        </w:tc>
      </w:tr>
      <w:tr w:rsidR="00CA42C5" w:rsidRPr="00CA42C5" w:rsidTr="008317CD">
        <w:trPr>
          <w:trHeight w:val="742"/>
        </w:trPr>
        <w:tc>
          <w:tcPr>
            <w:tcW w:w="441"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14</w:t>
            </w:r>
          </w:p>
        </w:tc>
        <w:tc>
          <w:tcPr>
            <w:tcW w:w="1843"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Интегральная подготовка</w:t>
            </w:r>
          </w:p>
        </w:tc>
        <w:tc>
          <w:tcPr>
            <w:tcW w:w="2516"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Правила двусторонней игры</w:t>
            </w:r>
          </w:p>
        </w:tc>
        <w:tc>
          <w:tcPr>
            <w:tcW w:w="3012"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Объяснение, беседа</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 xml:space="preserve">Правила </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баскетбола</w:t>
            </w:r>
          </w:p>
        </w:tc>
      </w:tr>
      <w:tr w:rsidR="00CA42C5" w:rsidRPr="00CA42C5" w:rsidTr="008317CD">
        <w:trPr>
          <w:trHeight w:val="1157"/>
        </w:trPr>
        <w:tc>
          <w:tcPr>
            <w:tcW w:w="441"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15</w:t>
            </w:r>
          </w:p>
        </w:tc>
        <w:tc>
          <w:tcPr>
            <w:tcW w:w="1843"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Итоговое</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занятие</w:t>
            </w:r>
          </w:p>
        </w:tc>
        <w:tc>
          <w:tcPr>
            <w:tcW w:w="2516"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Теоретический тест.</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КПН</w:t>
            </w:r>
          </w:p>
        </w:tc>
        <w:tc>
          <w:tcPr>
            <w:tcW w:w="3012"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Техника безопасности.</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Требования</w:t>
            </w:r>
            <w:r w:rsidRPr="00CA42C5">
              <w:rPr>
                <w:rFonts w:ascii="Times New Roman" w:eastAsia="Times New Roman" w:hAnsi="Times New Roman" w:cs="Times New Roman"/>
                <w:color w:val="000000"/>
                <w:sz w:val="24"/>
                <w:szCs w:val="24"/>
              </w:rPr>
              <w:tab/>
              <w:t>по</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выполнению</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Контрольно – переводные</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 xml:space="preserve"> нормативы</w:t>
            </w:r>
          </w:p>
        </w:tc>
      </w:tr>
      <w:tr w:rsidR="00CA42C5" w:rsidRPr="00CA42C5" w:rsidTr="008317CD">
        <w:trPr>
          <w:trHeight w:val="1157"/>
        </w:trPr>
        <w:tc>
          <w:tcPr>
            <w:tcW w:w="441"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16</w:t>
            </w:r>
          </w:p>
        </w:tc>
        <w:tc>
          <w:tcPr>
            <w:tcW w:w="1843"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Соревнования</w:t>
            </w:r>
          </w:p>
        </w:tc>
        <w:tc>
          <w:tcPr>
            <w:tcW w:w="2516"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Тактические схемы</w:t>
            </w:r>
          </w:p>
        </w:tc>
        <w:tc>
          <w:tcPr>
            <w:tcW w:w="3012"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Психологическая, тактическая подготовка, разбор ошибок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Стратегия</w:t>
            </w:r>
            <w:r w:rsidRPr="00CA42C5">
              <w:rPr>
                <w:rFonts w:ascii="Times New Roman" w:eastAsia="Times New Roman" w:hAnsi="Times New Roman" w:cs="Times New Roman"/>
                <w:color w:val="000000"/>
                <w:sz w:val="24"/>
                <w:szCs w:val="24"/>
              </w:rPr>
              <w:tab/>
              <w:t>и тактика</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проведения матча</w:t>
            </w:r>
          </w:p>
        </w:tc>
      </w:tr>
      <w:tr w:rsidR="00CA42C5" w:rsidRPr="00CA42C5" w:rsidTr="008317CD">
        <w:trPr>
          <w:trHeight w:val="1157"/>
        </w:trPr>
        <w:tc>
          <w:tcPr>
            <w:tcW w:w="441"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17</w:t>
            </w:r>
          </w:p>
        </w:tc>
        <w:tc>
          <w:tcPr>
            <w:tcW w:w="1843"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Контрольные испытания</w:t>
            </w:r>
          </w:p>
        </w:tc>
        <w:tc>
          <w:tcPr>
            <w:tcW w:w="2516"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Теоретический тест.</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КПН</w:t>
            </w:r>
          </w:p>
        </w:tc>
        <w:tc>
          <w:tcPr>
            <w:tcW w:w="3012" w:type="dxa"/>
            <w:tcBorders>
              <w:top w:val="single" w:sz="4" w:space="0" w:color="auto"/>
              <w:left w:val="single" w:sz="4" w:space="0" w:color="auto"/>
              <w:bottom w:val="single" w:sz="4" w:space="0" w:color="auto"/>
              <w:right w:val="nil"/>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Техника безопасности.</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Требования</w:t>
            </w:r>
            <w:r w:rsidRPr="00CA42C5">
              <w:rPr>
                <w:rFonts w:ascii="Times New Roman" w:eastAsia="Times New Roman" w:hAnsi="Times New Roman" w:cs="Times New Roman"/>
                <w:color w:val="000000"/>
                <w:sz w:val="24"/>
                <w:szCs w:val="24"/>
              </w:rPr>
              <w:tab/>
              <w:t>по</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выполнению</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Контрольно - переводные нормативы,</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контрольная</w:t>
            </w:r>
          </w:p>
          <w:p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игра</w:t>
            </w:r>
          </w:p>
        </w:tc>
      </w:tr>
    </w:tbl>
    <w:p w:rsidR="00447A6B" w:rsidRDefault="00447A6B" w:rsidP="000F5C2A">
      <w:pPr>
        <w:spacing w:after="0" w:line="360" w:lineRule="auto"/>
        <w:jc w:val="center"/>
        <w:rPr>
          <w:rFonts w:ascii="Times New Roman" w:hAnsi="Times New Roman" w:cs="Times New Roman"/>
          <w:b/>
          <w:sz w:val="28"/>
          <w:szCs w:val="28"/>
        </w:rPr>
      </w:pPr>
    </w:p>
    <w:p w:rsidR="008C390C" w:rsidRDefault="008C390C" w:rsidP="009470CA">
      <w:pPr>
        <w:spacing w:after="0" w:line="360" w:lineRule="auto"/>
        <w:jc w:val="both"/>
        <w:rPr>
          <w:rFonts w:ascii="Times New Roman" w:hAnsi="Times New Roman" w:cs="Times New Roman"/>
          <w:b/>
          <w:sz w:val="28"/>
          <w:szCs w:val="28"/>
        </w:rPr>
      </w:pPr>
    </w:p>
    <w:p w:rsidR="008C390C" w:rsidRDefault="008C390C" w:rsidP="009470CA">
      <w:pPr>
        <w:spacing w:after="0" w:line="360" w:lineRule="auto"/>
        <w:jc w:val="both"/>
        <w:rPr>
          <w:rFonts w:ascii="Times New Roman" w:hAnsi="Times New Roman" w:cs="Times New Roman"/>
          <w:b/>
          <w:sz w:val="28"/>
          <w:szCs w:val="28"/>
        </w:rPr>
      </w:pPr>
    </w:p>
    <w:p w:rsidR="008C390C" w:rsidRDefault="008C390C" w:rsidP="009470CA">
      <w:pPr>
        <w:spacing w:after="0" w:line="360" w:lineRule="auto"/>
        <w:jc w:val="both"/>
        <w:rPr>
          <w:rFonts w:ascii="Times New Roman" w:hAnsi="Times New Roman" w:cs="Times New Roman"/>
          <w:b/>
          <w:sz w:val="28"/>
          <w:szCs w:val="28"/>
        </w:rPr>
      </w:pPr>
    </w:p>
    <w:p w:rsidR="008C390C" w:rsidRDefault="008C390C" w:rsidP="009470CA">
      <w:pPr>
        <w:spacing w:after="0" w:line="360" w:lineRule="auto"/>
        <w:jc w:val="both"/>
        <w:rPr>
          <w:rFonts w:ascii="Times New Roman" w:hAnsi="Times New Roman" w:cs="Times New Roman"/>
          <w:b/>
          <w:sz w:val="28"/>
          <w:szCs w:val="28"/>
        </w:rPr>
      </w:pPr>
    </w:p>
    <w:p w:rsidR="008C390C" w:rsidRDefault="008C390C" w:rsidP="009470CA">
      <w:pPr>
        <w:spacing w:after="0" w:line="360" w:lineRule="auto"/>
        <w:jc w:val="both"/>
        <w:rPr>
          <w:rFonts w:ascii="Times New Roman" w:hAnsi="Times New Roman" w:cs="Times New Roman"/>
          <w:b/>
          <w:sz w:val="28"/>
          <w:szCs w:val="28"/>
        </w:rPr>
      </w:pPr>
    </w:p>
    <w:p w:rsidR="008C390C" w:rsidRDefault="008C390C" w:rsidP="009470CA">
      <w:pPr>
        <w:spacing w:after="0" w:line="360" w:lineRule="auto"/>
        <w:jc w:val="both"/>
        <w:rPr>
          <w:rFonts w:ascii="Times New Roman" w:hAnsi="Times New Roman" w:cs="Times New Roman"/>
          <w:b/>
          <w:sz w:val="28"/>
          <w:szCs w:val="28"/>
        </w:rPr>
      </w:pPr>
    </w:p>
    <w:p w:rsidR="008C390C" w:rsidRDefault="008C390C" w:rsidP="009470CA">
      <w:pPr>
        <w:spacing w:after="0" w:line="360" w:lineRule="auto"/>
        <w:jc w:val="both"/>
        <w:rPr>
          <w:rFonts w:ascii="Times New Roman" w:hAnsi="Times New Roman" w:cs="Times New Roman"/>
          <w:b/>
          <w:sz w:val="28"/>
          <w:szCs w:val="28"/>
        </w:rPr>
      </w:pPr>
    </w:p>
    <w:p w:rsidR="008C390C" w:rsidRDefault="008C390C" w:rsidP="009470CA">
      <w:pPr>
        <w:spacing w:after="0" w:line="360" w:lineRule="auto"/>
        <w:jc w:val="both"/>
        <w:rPr>
          <w:rFonts w:ascii="Times New Roman" w:hAnsi="Times New Roman" w:cs="Times New Roman"/>
          <w:b/>
          <w:sz w:val="28"/>
          <w:szCs w:val="28"/>
        </w:rPr>
      </w:pPr>
    </w:p>
    <w:p w:rsidR="00D55F39" w:rsidRDefault="00D55F39" w:rsidP="009470CA">
      <w:pPr>
        <w:spacing w:after="0" w:line="360" w:lineRule="auto"/>
        <w:jc w:val="both"/>
        <w:rPr>
          <w:rFonts w:ascii="Times New Roman" w:hAnsi="Times New Roman" w:cs="Times New Roman"/>
          <w:b/>
          <w:sz w:val="28"/>
          <w:szCs w:val="28"/>
        </w:rPr>
      </w:pPr>
    </w:p>
    <w:p w:rsidR="008C390C" w:rsidRDefault="008C390C" w:rsidP="009470CA">
      <w:pPr>
        <w:spacing w:after="0" w:line="360" w:lineRule="auto"/>
        <w:jc w:val="both"/>
        <w:rPr>
          <w:rFonts w:ascii="Times New Roman" w:hAnsi="Times New Roman" w:cs="Times New Roman"/>
          <w:b/>
          <w:sz w:val="28"/>
          <w:szCs w:val="28"/>
        </w:rPr>
      </w:pPr>
    </w:p>
    <w:p w:rsidR="002A23FF" w:rsidRDefault="002A23FF" w:rsidP="00914BC5">
      <w:pPr>
        <w:jc w:val="center"/>
        <w:rPr>
          <w:rFonts w:ascii="Times New Roman" w:eastAsia="Times New Roman" w:hAnsi="Times New Roman" w:cs="Times New Roman"/>
          <w:b/>
          <w:sz w:val="28"/>
          <w:szCs w:val="28"/>
          <w:shd w:val="clear" w:color="auto" w:fill="FFFFFF"/>
        </w:rPr>
      </w:pPr>
    </w:p>
    <w:p w:rsidR="002A23FF" w:rsidRDefault="002A23FF" w:rsidP="00914BC5">
      <w:pPr>
        <w:jc w:val="center"/>
        <w:rPr>
          <w:rFonts w:ascii="Times New Roman" w:eastAsia="Times New Roman" w:hAnsi="Times New Roman" w:cs="Times New Roman"/>
          <w:b/>
          <w:sz w:val="28"/>
          <w:szCs w:val="28"/>
          <w:shd w:val="clear" w:color="auto" w:fill="FFFFFF"/>
        </w:rPr>
      </w:pPr>
    </w:p>
    <w:p w:rsidR="00914BC5" w:rsidRPr="002A23FF" w:rsidRDefault="008044AC" w:rsidP="002A23FF">
      <w:pPr>
        <w:pStyle w:val="1"/>
        <w:jc w:val="center"/>
        <w:rPr>
          <w:rFonts w:ascii="Times New Roman" w:eastAsia="Times New Roman" w:hAnsi="Times New Roman" w:cs="Times New Roman"/>
          <w:color w:val="auto"/>
          <w:shd w:val="clear" w:color="auto" w:fill="FFFFFF"/>
        </w:rPr>
      </w:pPr>
      <w:bookmarkStart w:id="10" w:name="_Toc50731038"/>
      <w:r w:rsidRPr="002A23FF">
        <w:rPr>
          <w:rFonts w:ascii="Times New Roman" w:eastAsia="Times New Roman" w:hAnsi="Times New Roman" w:cs="Times New Roman"/>
          <w:color w:val="auto"/>
          <w:shd w:val="clear" w:color="auto" w:fill="FFFFFF"/>
        </w:rPr>
        <w:lastRenderedPageBreak/>
        <w:t>2.</w:t>
      </w:r>
      <w:r w:rsidR="00CC3A99" w:rsidRPr="002A23FF">
        <w:rPr>
          <w:rFonts w:ascii="Times New Roman" w:eastAsia="Times New Roman" w:hAnsi="Times New Roman" w:cs="Times New Roman"/>
          <w:color w:val="auto"/>
          <w:shd w:val="clear" w:color="auto" w:fill="FFFFFF"/>
        </w:rPr>
        <w:t>2. Календарный</w:t>
      </w:r>
      <w:r w:rsidR="00E4727F" w:rsidRPr="002A23FF">
        <w:rPr>
          <w:rFonts w:ascii="Times New Roman" w:eastAsia="Times New Roman" w:hAnsi="Times New Roman" w:cs="Times New Roman"/>
          <w:color w:val="auto"/>
          <w:shd w:val="clear" w:color="auto" w:fill="FFFFFF"/>
        </w:rPr>
        <w:t xml:space="preserve"> график</w:t>
      </w:r>
      <w:bookmarkEnd w:id="10"/>
    </w:p>
    <w:p w:rsidR="00914BC5" w:rsidRPr="008044AC" w:rsidRDefault="00914BC5" w:rsidP="00914BC5">
      <w:pPr>
        <w:spacing w:after="0" w:line="360" w:lineRule="auto"/>
        <w:jc w:val="both"/>
        <w:rPr>
          <w:rFonts w:ascii="Liberation Serif" w:eastAsia="SimSun" w:hAnsi="Liberation Serif" w:cs="Times New Roman"/>
          <w:sz w:val="28"/>
          <w:szCs w:val="28"/>
          <w:highlight w:val="yellow"/>
        </w:rPr>
      </w:pPr>
    </w:p>
    <w:tbl>
      <w:tblPr>
        <w:tblStyle w:val="13"/>
        <w:tblW w:w="10791" w:type="dxa"/>
        <w:tblInd w:w="-885" w:type="dxa"/>
        <w:tblLayout w:type="fixed"/>
        <w:tblLook w:val="04A0"/>
      </w:tblPr>
      <w:tblGrid>
        <w:gridCol w:w="1403"/>
        <w:gridCol w:w="1318"/>
        <w:gridCol w:w="1485"/>
        <w:gridCol w:w="1821"/>
        <w:gridCol w:w="1598"/>
        <w:gridCol w:w="1625"/>
        <w:gridCol w:w="1541"/>
      </w:tblGrid>
      <w:tr w:rsidR="00914BC5" w:rsidRPr="00914BC5" w:rsidTr="008044AC">
        <w:trPr>
          <w:trHeight w:val="760"/>
        </w:trPr>
        <w:tc>
          <w:tcPr>
            <w:tcW w:w="1403" w:type="dxa"/>
          </w:tcPr>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Год обучения</w:t>
            </w:r>
          </w:p>
        </w:tc>
        <w:tc>
          <w:tcPr>
            <w:tcW w:w="1318" w:type="dxa"/>
          </w:tcPr>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Дата начала обучения</w:t>
            </w:r>
          </w:p>
        </w:tc>
        <w:tc>
          <w:tcPr>
            <w:tcW w:w="1485" w:type="dxa"/>
          </w:tcPr>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Дата окончания обучения</w:t>
            </w:r>
          </w:p>
        </w:tc>
        <w:tc>
          <w:tcPr>
            <w:tcW w:w="1821" w:type="dxa"/>
          </w:tcPr>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Количество учебных недель</w:t>
            </w:r>
          </w:p>
        </w:tc>
        <w:tc>
          <w:tcPr>
            <w:tcW w:w="1598" w:type="dxa"/>
          </w:tcPr>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Количество учебных дней</w:t>
            </w:r>
          </w:p>
        </w:tc>
        <w:tc>
          <w:tcPr>
            <w:tcW w:w="1625" w:type="dxa"/>
          </w:tcPr>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Количество учебных</w:t>
            </w:r>
          </w:p>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часов</w:t>
            </w:r>
          </w:p>
        </w:tc>
        <w:tc>
          <w:tcPr>
            <w:tcW w:w="1541" w:type="dxa"/>
          </w:tcPr>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Режим занятий</w:t>
            </w:r>
          </w:p>
        </w:tc>
      </w:tr>
      <w:tr w:rsidR="00914BC5" w:rsidRPr="00914BC5" w:rsidTr="008044AC">
        <w:trPr>
          <w:trHeight w:val="746"/>
        </w:trPr>
        <w:tc>
          <w:tcPr>
            <w:tcW w:w="1403" w:type="dxa"/>
          </w:tcPr>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1 год</w:t>
            </w:r>
          </w:p>
        </w:tc>
        <w:tc>
          <w:tcPr>
            <w:tcW w:w="1318" w:type="dxa"/>
          </w:tcPr>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сентябрь</w:t>
            </w:r>
          </w:p>
        </w:tc>
        <w:tc>
          <w:tcPr>
            <w:tcW w:w="1485" w:type="dxa"/>
          </w:tcPr>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май</w:t>
            </w:r>
          </w:p>
        </w:tc>
        <w:tc>
          <w:tcPr>
            <w:tcW w:w="1821" w:type="dxa"/>
          </w:tcPr>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36</w:t>
            </w:r>
          </w:p>
        </w:tc>
        <w:tc>
          <w:tcPr>
            <w:tcW w:w="1598" w:type="dxa"/>
          </w:tcPr>
          <w:p w:rsidR="00914BC5" w:rsidRPr="008044AC" w:rsidRDefault="00E4727F" w:rsidP="008044AC">
            <w:pPr>
              <w:jc w:val="both"/>
              <w:rPr>
                <w:rFonts w:ascii="Times New Roman" w:eastAsia="SimSun" w:hAnsi="Times New Roman" w:cs="Times New Roman"/>
                <w:sz w:val="24"/>
                <w:szCs w:val="24"/>
              </w:rPr>
            </w:pPr>
            <w:r>
              <w:rPr>
                <w:rFonts w:ascii="Times New Roman" w:eastAsia="SimSun" w:hAnsi="Times New Roman" w:cs="Times New Roman"/>
                <w:sz w:val="24"/>
                <w:szCs w:val="24"/>
              </w:rPr>
              <w:t>72</w:t>
            </w:r>
          </w:p>
        </w:tc>
        <w:tc>
          <w:tcPr>
            <w:tcW w:w="1625" w:type="dxa"/>
          </w:tcPr>
          <w:p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144</w:t>
            </w:r>
          </w:p>
        </w:tc>
        <w:tc>
          <w:tcPr>
            <w:tcW w:w="1541" w:type="dxa"/>
          </w:tcPr>
          <w:p w:rsidR="00914BC5" w:rsidRPr="008044AC" w:rsidRDefault="00914BC5" w:rsidP="008044AC">
            <w:pPr>
              <w:pStyle w:val="a4"/>
              <w:rPr>
                <w:color w:val="000000"/>
              </w:rPr>
            </w:pPr>
            <w:r w:rsidRPr="008044AC">
              <w:rPr>
                <w:rFonts w:eastAsia="SimSun"/>
              </w:rPr>
              <w:t xml:space="preserve">2 </w:t>
            </w:r>
            <w:r w:rsidR="008044AC" w:rsidRPr="008044AC">
              <w:rPr>
                <w:color w:val="000000"/>
              </w:rPr>
              <w:t xml:space="preserve">занятия по 2 часа в неделю </w:t>
            </w:r>
          </w:p>
        </w:tc>
      </w:tr>
      <w:tr w:rsidR="008044AC" w:rsidRPr="00914BC5" w:rsidTr="008044AC">
        <w:trPr>
          <w:trHeight w:val="760"/>
        </w:trPr>
        <w:tc>
          <w:tcPr>
            <w:tcW w:w="1403" w:type="dxa"/>
          </w:tcPr>
          <w:p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 xml:space="preserve">2 год </w:t>
            </w:r>
          </w:p>
        </w:tc>
        <w:tc>
          <w:tcPr>
            <w:tcW w:w="1318" w:type="dxa"/>
          </w:tcPr>
          <w:p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сентябрь</w:t>
            </w:r>
          </w:p>
        </w:tc>
        <w:tc>
          <w:tcPr>
            <w:tcW w:w="1485" w:type="dxa"/>
          </w:tcPr>
          <w:p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май</w:t>
            </w:r>
          </w:p>
        </w:tc>
        <w:tc>
          <w:tcPr>
            <w:tcW w:w="1821" w:type="dxa"/>
          </w:tcPr>
          <w:p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36</w:t>
            </w:r>
          </w:p>
        </w:tc>
        <w:tc>
          <w:tcPr>
            <w:tcW w:w="1598" w:type="dxa"/>
          </w:tcPr>
          <w:p w:rsidR="00E4727F" w:rsidRDefault="00E4727F" w:rsidP="00E4727F">
            <w:pPr>
              <w:pStyle w:val="a4"/>
              <w:rPr>
                <w:color w:val="000000"/>
                <w:sz w:val="25"/>
                <w:szCs w:val="25"/>
              </w:rPr>
            </w:pPr>
            <w:r>
              <w:rPr>
                <w:color w:val="000000"/>
                <w:sz w:val="25"/>
                <w:szCs w:val="25"/>
              </w:rPr>
              <w:t xml:space="preserve">108 </w:t>
            </w:r>
          </w:p>
          <w:p w:rsidR="008044AC" w:rsidRPr="008044AC" w:rsidRDefault="008044AC" w:rsidP="008044AC">
            <w:pPr>
              <w:jc w:val="both"/>
              <w:rPr>
                <w:rFonts w:ascii="Times New Roman" w:eastAsia="SimSun" w:hAnsi="Times New Roman" w:cs="Times New Roman"/>
                <w:sz w:val="24"/>
                <w:szCs w:val="24"/>
              </w:rPr>
            </w:pPr>
          </w:p>
        </w:tc>
        <w:tc>
          <w:tcPr>
            <w:tcW w:w="1625" w:type="dxa"/>
          </w:tcPr>
          <w:p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216</w:t>
            </w:r>
          </w:p>
        </w:tc>
        <w:tc>
          <w:tcPr>
            <w:tcW w:w="1541" w:type="dxa"/>
          </w:tcPr>
          <w:p w:rsidR="008044AC" w:rsidRPr="008044AC" w:rsidRDefault="008044AC" w:rsidP="008044AC">
            <w:pPr>
              <w:pStyle w:val="a4"/>
              <w:rPr>
                <w:color w:val="000000"/>
              </w:rPr>
            </w:pPr>
            <w:r w:rsidRPr="008044AC">
              <w:rPr>
                <w:color w:val="000000"/>
              </w:rPr>
              <w:t xml:space="preserve">3 занятия по 2 часа в неделю </w:t>
            </w:r>
          </w:p>
        </w:tc>
      </w:tr>
      <w:tr w:rsidR="008044AC" w:rsidRPr="00914BC5" w:rsidTr="008044AC">
        <w:trPr>
          <w:trHeight w:val="960"/>
        </w:trPr>
        <w:tc>
          <w:tcPr>
            <w:tcW w:w="1403" w:type="dxa"/>
          </w:tcPr>
          <w:p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3</w:t>
            </w:r>
            <w:r>
              <w:rPr>
                <w:rFonts w:ascii="Times New Roman" w:eastAsia="SimSun" w:hAnsi="Times New Roman" w:cs="Times New Roman"/>
                <w:sz w:val="24"/>
                <w:szCs w:val="24"/>
              </w:rPr>
              <w:t xml:space="preserve"> год</w:t>
            </w:r>
          </w:p>
        </w:tc>
        <w:tc>
          <w:tcPr>
            <w:tcW w:w="1318" w:type="dxa"/>
          </w:tcPr>
          <w:p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сентябрь</w:t>
            </w:r>
          </w:p>
        </w:tc>
        <w:tc>
          <w:tcPr>
            <w:tcW w:w="1485" w:type="dxa"/>
          </w:tcPr>
          <w:p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май</w:t>
            </w:r>
          </w:p>
        </w:tc>
        <w:tc>
          <w:tcPr>
            <w:tcW w:w="1821" w:type="dxa"/>
          </w:tcPr>
          <w:p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36</w:t>
            </w:r>
          </w:p>
        </w:tc>
        <w:tc>
          <w:tcPr>
            <w:tcW w:w="1598" w:type="dxa"/>
          </w:tcPr>
          <w:p w:rsidR="008044AC" w:rsidRPr="008044AC" w:rsidRDefault="00E4727F" w:rsidP="008044AC">
            <w:pPr>
              <w:jc w:val="both"/>
              <w:rPr>
                <w:rFonts w:ascii="Times New Roman" w:eastAsia="SimSun" w:hAnsi="Times New Roman" w:cs="Times New Roman"/>
                <w:sz w:val="24"/>
                <w:szCs w:val="24"/>
              </w:rPr>
            </w:pPr>
            <w:r>
              <w:rPr>
                <w:rFonts w:ascii="Times New Roman" w:eastAsia="SimSun" w:hAnsi="Times New Roman" w:cs="Times New Roman"/>
                <w:sz w:val="24"/>
                <w:szCs w:val="24"/>
              </w:rPr>
              <w:t>108</w:t>
            </w:r>
          </w:p>
        </w:tc>
        <w:tc>
          <w:tcPr>
            <w:tcW w:w="1625" w:type="dxa"/>
          </w:tcPr>
          <w:p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288</w:t>
            </w:r>
          </w:p>
        </w:tc>
        <w:tc>
          <w:tcPr>
            <w:tcW w:w="1541" w:type="dxa"/>
          </w:tcPr>
          <w:p w:rsidR="008044AC" w:rsidRPr="008044AC" w:rsidRDefault="008044AC" w:rsidP="008044AC">
            <w:pPr>
              <w:pStyle w:val="a4"/>
              <w:rPr>
                <w:color w:val="000000"/>
              </w:rPr>
            </w:pPr>
            <w:r w:rsidRPr="008044AC">
              <w:rPr>
                <w:color w:val="000000"/>
              </w:rPr>
              <w:t xml:space="preserve">3занятия по 2/3 часа в неделю </w:t>
            </w:r>
          </w:p>
        </w:tc>
      </w:tr>
    </w:tbl>
    <w:p w:rsidR="00914BC5" w:rsidRPr="00914BC5" w:rsidRDefault="00914BC5" w:rsidP="00914BC5">
      <w:pPr>
        <w:spacing w:after="0" w:line="360" w:lineRule="auto"/>
        <w:jc w:val="both"/>
        <w:rPr>
          <w:rFonts w:ascii="Liberation Serif" w:eastAsia="SimSun" w:hAnsi="Liberation Serif" w:cs="Times New Roman"/>
          <w:sz w:val="28"/>
          <w:szCs w:val="28"/>
        </w:rPr>
      </w:pPr>
    </w:p>
    <w:p w:rsidR="00E4727F" w:rsidRDefault="00E4727F" w:rsidP="00E4727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Календарно – тематический план на год обучения</w:t>
      </w:r>
    </w:p>
    <w:p w:rsidR="00E4727F" w:rsidRDefault="00E4727F" w:rsidP="00E4727F">
      <w:pPr>
        <w:autoSpaceDE w:val="0"/>
        <w:autoSpaceDN w:val="0"/>
        <w:adjustRightInd w:val="0"/>
        <w:spacing w:after="0" w:line="240" w:lineRule="auto"/>
        <w:jc w:val="center"/>
      </w:pPr>
    </w:p>
    <w:p w:rsidR="00E4727F" w:rsidRPr="00C036DD" w:rsidRDefault="00E4727F" w:rsidP="00E4727F">
      <w:pPr>
        <w:autoSpaceDE w:val="0"/>
        <w:autoSpaceDN w:val="0"/>
        <w:adjustRightInd w:val="0"/>
        <w:spacing w:after="0" w:line="240" w:lineRule="auto"/>
        <w:jc w:val="both"/>
        <w:rPr>
          <w:rFonts w:ascii="Times New Roman" w:hAnsi="Times New Roman" w:cs="Times New Roman"/>
          <w:b/>
          <w:bCs/>
          <w:color w:val="000000"/>
          <w:sz w:val="28"/>
          <w:szCs w:val="28"/>
        </w:rPr>
      </w:pPr>
      <w:r w:rsidRPr="00C036DD">
        <w:rPr>
          <w:rFonts w:ascii="Times New Roman" w:hAnsi="Times New Roman" w:cs="Times New Roman"/>
          <w:sz w:val="28"/>
          <w:szCs w:val="28"/>
        </w:rPr>
        <w:t>Будет составлен после утверждения учебного расписания</w:t>
      </w:r>
    </w:p>
    <w:tbl>
      <w:tblPr>
        <w:tblStyle w:val="a7"/>
        <w:tblW w:w="10632" w:type="dxa"/>
        <w:tblInd w:w="-743" w:type="dxa"/>
        <w:tblLayout w:type="fixed"/>
        <w:tblLook w:val="04A0"/>
      </w:tblPr>
      <w:tblGrid>
        <w:gridCol w:w="513"/>
        <w:gridCol w:w="905"/>
        <w:gridCol w:w="709"/>
        <w:gridCol w:w="709"/>
        <w:gridCol w:w="1276"/>
        <w:gridCol w:w="708"/>
        <w:gridCol w:w="709"/>
        <w:gridCol w:w="992"/>
        <w:gridCol w:w="1560"/>
        <w:gridCol w:w="1134"/>
        <w:gridCol w:w="850"/>
        <w:gridCol w:w="567"/>
      </w:tblGrid>
      <w:tr w:rsidR="00E4727F" w:rsidTr="00D55F39">
        <w:trPr>
          <w:trHeight w:val="315"/>
        </w:trPr>
        <w:tc>
          <w:tcPr>
            <w:tcW w:w="513" w:type="dxa"/>
            <w:vMerge w:val="restart"/>
          </w:tcPr>
          <w:p w:rsidR="00E4727F" w:rsidRDefault="00E4727F" w:rsidP="00D55F39">
            <w:pPr>
              <w:jc w:val="center"/>
              <w:rPr>
                <w:rFonts w:ascii="Times New Roman" w:hAnsi="Times New Roman" w:cs="Times New Roman"/>
              </w:rPr>
            </w:pPr>
            <w:r>
              <w:rPr>
                <w:rFonts w:ascii="Times New Roman" w:hAnsi="Times New Roman" w:cs="Times New Roman"/>
              </w:rPr>
              <w:t>№</w:t>
            </w:r>
          </w:p>
          <w:p w:rsidR="00E4727F" w:rsidRDefault="00E4727F" w:rsidP="00D55F39">
            <w:pPr>
              <w:ind w:left="-851" w:firstLine="851"/>
              <w:jc w:val="center"/>
              <w:rPr>
                <w:rFonts w:ascii="Times New Roman" w:hAnsi="Times New Roman" w:cs="Times New Roman"/>
              </w:rPr>
            </w:pPr>
            <w:proofErr w:type="spellStart"/>
            <w:r>
              <w:rPr>
                <w:rFonts w:ascii="Times New Roman" w:hAnsi="Times New Roman" w:cs="Times New Roman"/>
              </w:rPr>
              <w:t>п</w:t>
            </w:r>
            <w:proofErr w:type="spellEnd"/>
            <w:r>
              <w:rPr>
                <w:rFonts w:ascii="Times New Roman" w:hAnsi="Times New Roman" w:cs="Times New Roman"/>
              </w:rPr>
              <w:t>/</w:t>
            </w:r>
            <w:proofErr w:type="spellStart"/>
            <w:r>
              <w:rPr>
                <w:rFonts w:ascii="Times New Roman" w:hAnsi="Times New Roman" w:cs="Times New Roman"/>
              </w:rPr>
              <w:t>п</w:t>
            </w:r>
            <w:proofErr w:type="spellEnd"/>
          </w:p>
        </w:tc>
        <w:tc>
          <w:tcPr>
            <w:tcW w:w="905" w:type="dxa"/>
            <w:vMerge w:val="restart"/>
          </w:tcPr>
          <w:p w:rsidR="00E4727F" w:rsidRDefault="00E4727F" w:rsidP="00D55F39">
            <w:pPr>
              <w:jc w:val="center"/>
              <w:rPr>
                <w:rFonts w:ascii="Times New Roman" w:hAnsi="Times New Roman" w:cs="Times New Roman"/>
              </w:rPr>
            </w:pPr>
            <w:r>
              <w:rPr>
                <w:rFonts w:ascii="Times New Roman" w:hAnsi="Times New Roman" w:cs="Times New Roman"/>
              </w:rPr>
              <w:t>Месяц</w:t>
            </w:r>
          </w:p>
        </w:tc>
        <w:tc>
          <w:tcPr>
            <w:tcW w:w="1418" w:type="dxa"/>
            <w:gridSpan w:val="2"/>
          </w:tcPr>
          <w:p w:rsidR="00E4727F" w:rsidRDefault="00E4727F" w:rsidP="00D55F39">
            <w:pPr>
              <w:jc w:val="center"/>
              <w:rPr>
                <w:rFonts w:ascii="Times New Roman" w:hAnsi="Times New Roman" w:cs="Times New Roman"/>
              </w:rPr>
            </w:pPr>
            <w:r>
              <w:rPr>
                <w:rFonts w:ascii="Times New Roman" w:hAnsi="Times New Roman" w:cs="Times New Roman"/>
              </w:rPr>
              <w:t>Число</w:t>
            </w:r>
          </w:p>
        </w:tc>
        <w:tc>
          <w:tcPr>
            <w:tcW w:w="1276" w:type="dxa"/>
            <w:vMerge w:val="restart"/>
          </w:tcPr>
          <w:p w:rsidR="00E4727F" w:rsidRDefault="00E4727F" w:rsidP="00D55F39">
            <w:pPr>
              <w:jc w:val="center"/>
              <w:rPr>
                <w:rFonts w:ascii="Times New Roman" w:hAnsi="Times New Roman" w:cs="Times New Roman"/>
              </w:rPr>
            </w:pPr>
            <w:r>
              <w:rPr>
                <w:rFonts w:ascii="Times New Roman" w:hAnsi="Times New Roman" w:cs="Times New Roman"/>
              </w:rPr>
              <w:t>Время проведения</w:t>
            </w:r>
          </w:p>
        </w:tc>
        <w:tc>
          <w:tcPr>
            <w:tcW w:w="708" w:type="dxa"/>
            <w:vMerge w:val="restart"/>
          </w:tcPr>
          <w:p w:rsidR="00E4727F" w:rsidRDefault="00E4727F" w:rsidP="00D55F39">
            <w:pPr>
              <w:jc w:val="center"/>
              <w:rPr>
                <w:rFonts w:ascii="Times New Roman" w:hAnsi="Times New Roman" w:cs="Times New Roman"/>
              </w:rPr>
            </w:pPr>
            <w:r>
              <w:rPr>
                <w:rFonts w:ascii="Times New Roman" w:hAnsi="Times New Roman" w:cs="Times New Roman"/>
              </w:rPr>
              <w:t xml:space="preserve">Форма </w:t>
            </w:r>
          </w:p>
          <w:p w:rsidR="00E4727F" w:rsidRDefault="00E4727F" w:rsidP="00D55F39">
            <w:pPr>
              <w:jc w:val="center"/>
              <w:rPr>
                <w:rFonts w:ascii="Times New Roman" w:hAnsi="Times New Roman" w:cs="Times New Roman"/>
              </w:rPr>
            </w:pPr>
            <w:r>
              <w:rPr>
                <w:rFonts w:ascii="Times New Roman" w:hAnsi="Times New Roman" w:cs="Times New Roman"/>
              </w:rPr>
              <w:t>занятия</w:t>
            </w:r>
          </w:p>
        </w:tc>
        <w:tc>
          <w:tcPr>
            <w:tcW w:w="1701" w:type="dxa"/>
            <w:gridSpan w:val="2"/>
            <w:vMerge w:val="restart"/>
          </w:tcPr>
          <w:p w:rsidR="00E4727F" w:rsidRDefault="00E4727F" w:rsidP="00D55F39">
            <w:pPr>
              <w:jc w:val="center"/>
              <w:rPr>
                <w:rFonts w:ascii="Times New Roman" w:hAnsi="Times New Roman" w:cs="Times New Roman"/>
              </w:rPr>
            </w:pPr>
            <w:r>
              <w:rPr>
                <w:rFonts w:ascii="Times New Roman" w:hAnsi="Times New Roman" w:cs="Times New Roman"/>
              </w:rPr>
              <w:t>Количество часов</w:t>
            </w:r>
          </w:p>
        </w:tc>
        <w:tc>
          <w:tcPr>
            <w:tcW w:w="1560" w:type="dxa"/>
            <w:vMerge w:val="restart"/>
          </w:tcPr>
          <w:p w:rsidR="00E4727F" w:rsidRDefault="00E4727F" w:rsidP="00D55F39">
            <w:pPr>
              <w:jc w:val="center"/>
              <w:rPr>
                <w:rFonts w:ascii="Times New Roman" w:hAnsi="Times New Roman" w:cs="Times New Roman"/>
              </w:rPr>
            </w:pPr>
            <w:r>
              <w:rPr>
                <w:rFonts w:ascii="Times New Roman" w:hAnsi="Times New Roman" w:cs="Times New Roman"/>
              </w:rPr>
              <w:t>Тема занятия</w:t>
            </w:r>
          </w:p>
        </w:tc>
        <w:tc>
          <w:tcPr>
            <w:tcW w:w="1134" w:type="dxa"/>
            <w:vMerge w:val="restart"/>
          </w:tcPr>
          <w:p w:rsidR="00E4727F" w:rsidRDefault="00E4727F" w:rsidP="00D55F39">
            <w:pPr>
              <w:jc w:val="center"/>
              <w:rPr>
                <w:rFonts w:ascii="Times New Roman" w:hAnsi="Times New Roman" w:cs="Times New Roman"/>
              </w:rPr>
            </w:pPr>
            <w:r>
              <w:rPr>
                <w:rFonts w:ascii="Times New Roman" w:hAnsi="Times New Roman" w:cs="Times New Roman"/>
              </w:rPr>
              <w:t>Место проведения</w:t>
            </w:r>
          </w:p>
        </w:tc>
        <w:tc>
          <w:tcPr>
            <w:tcW w:w="850" w:type="dxa"/>
            <w:vMerge w:val="restart"/>
          </w:tcPr>
          <w:p w:rsidR="00E4727F" w:rsidRDefault="00E4727F" w:rsidP="00D55F39">
            <w:pPr>
              <w:jc w:val="center"/>
              <w:rPr>
                <w:rFonts w:ascii="Times New Roman" w:hAnsi="Times New Roman" w:cs="Times New Roman"/>
              </w:rPr>
            </w:pPr>
            <w:r>
              <w:rPr>
                <w:rFonts w:ascii="Times New Roman" w:hAnsi="Times New Roman" w:cs="Times New Roman"/>
              </w:rPr>
              <w:t>Форма контроля и аттестации</w:t>
            </w:r>
          </w:p>
        </w:tc>
        <w:tc>
          <w:tcPr>
            <w:tcW w:w="567" w:type="dxa"/>
            <w:vMerge w:val="restart"/>
          </w:tcPr>
          <w:p w:rsidR="00E4727F" w:rsidRDefault="00E4727F" w:rsidP="00D55F39">
            <w:pPr>
              <w:jc w:val="center"/>
              <w:rPr>
                <w:rFonts w:ascii="Times New Roman" w:hAnsi="Times New Roman" w:cs="Times New Roman"/>
              </w:rPr>
            </w:pPr>
            <w:r>
              <w:rPr>
                <w:rFonts w:ascii="Times New Roman" w:hAnsi="Times New Roman" w:cs="Times New Roman"/>
              </w:rPr>
              <w:t>Примечание</w:t>
            </w:r>
          </w:p>
        </w:tc>
      </w:tr>
      <w:tr w:rsidR="00E4727F" w:rsidTr="00D55F39">
        <w:trPr>
          <w:trHeight w:val="253"/>
        </w:trPr>
        <w:tc>
          <w:tcPr>
            <w:tcW w:w="513" w:type="dxa"/>
            <w:vMerge/>
          </w:tcPr>
          <w:p w:rsidR="00E4727F" w:rsidRDefault="00E4727F" w:rsidP="00D55F39">
            <w:pPr>
              <w:jc w:val="center"/>
              <w:rPr>
                <w:rFonts w:ascii="Times New Roman" w:hAnsi="Times New Roman" w:cs="Times New Roman"/>
              </w:rPr>
            </w:pPr>
          </w:p>
        </w:tc>
        <w:tc>
          <w:tcPr>
            <w:tcW w:w="905" w:type="dxa"/>
            <w:vMerge/>
          </w:tcPr>
          <w:p w:rsidR="00E4727F" w:rsidRDefault="00E4727F" w:rsidP="00D55F39">
            <w:pPr>
              <w:jc w:val="center"/>
              <w:rPr>
                <w:rFonts w:ascii="Times New Roman" w:hAnsi="Times New Roman" w:cs="Times New Roman"/>
              </w:rPr>
            </w:pPr>
          </w:p>
        </w:tc>
        <w:tc>
          <w:tcPr>
            <w:tcW w:w="709" w:type="dxa"/>
            <w:vMerge w:val="restart"/>
          </w:tcPr>
          <w:p w:rsidR="00E4727F" w:rsidRDefault="00E4727F" w:rsidP="00D55F39">
            <w:pPr>
              <w:jc w:val="center"/>
              <w:rPr>
                <w:rFonts w:ascii="Times New Roman" w:hAnsi="Times New Roman" w:cs="Times New Roman"/>
              </w:rPr>
            </w:pPr>
            <w:r>
              <w:rPr>
                <w:rFonts w:ascii="Times New Roman" w:hAnsi="Times New Roman" w:cs="Times New Roman"/>
              </w:rPr>
              <w:t>план</w:t>
            </w:r>
          </w:p>
        </w:tc>
        <w:tc>
          <w:tcPr>
            <w:tcW w:w="709" w:type="dxa"/>
            <w:vMerge w:val="restart"/>
          </w:tcPr>
          <w:p w:rsidR="00E4727F" w:rsidRDefault="00E4727F" w:rsidP="00D55F39">
            <w:pPr>
              <w:jc w:val="center"/>
              <w:rPr>
                <w:rFonts w:ascii="Times New Roman" w:hAnsi="Times New Roman" w:cs="Times New Roman"/>
              </w:rPr>
            </w:pPr>
            <w:r>
              <w:rPr>
                <w:rFonts w:ascii="Times New Roman" w:hAnsi="Times New Roman" w:cs="Times New Roman"/>
              </w:rPr>
              <w:t>факт</w:t>
            </w:r>
          </w:p>
        </w:tc>
        <w:tc>
          <w:tcPr>
            <w:tcW w:w="1276" w:type="dxa"/>
            <w:vMerge/>
          </w:tcPr>
          <w:p w:rsidR="00E4727F" w:rsidRDefault="00E4727F" w:rsidP="00D55F39">
            <w:pPr>
              <w:jc w:val="center"/>
              <w:rPr>
                <w:rFonts w:ascii="Times New Roman" w:hAnsi="Times New Roman" w:cs="Times New Roman"/>
              </w:rPr>
            </w:pPr>
          </w:p>
        </w:tc>
        <w:tc>
          <w:tcPr>
            <w:tcW w:w="708" w:type="dxa"/>
            <w:vMerge/>
          </w:tcPr>
          <w:p w:rsidR="00E4727F" w:rsidRDefault="00E4727F" w:rsidP="00D55F39">
            <w:pPr>
              <w:jc w:val="center"/>
              <w:rPr>
                <w:rFonts w:ascii="Times New Roman" w:hAnsi="Times New Roman" w:cs="Times New Roman"/>
              </w:rPr>
            </w:pPr>
          </w:p>
        </w:tc>
        <w:tc>
          <w:tcPr>
            <w:tcW w:w="1701" w:type="dxa"/>
            <w:gridSpan w:val="2"/>
            <w:vMerge/>
          </w:tcPr>
          <w:p w:rsidR="00E4727F" w:rsidRDefault="00E4727F" w:rsidP="00D55F39">
            <w:pPr>
              <w:jc w:val="center"/>
              <w:rPr>
                <w:rFonts w:ascii="Times New Roman" w:hAnsi="Times New Roman" w:cs="Times New Roman"/>
              </w:rPr>
            </w:pPr>
          </w:p>
        </w:tc>
        <w:tc>
          <w:tcPr>
            <w:tcW w:w="1560" w:type="dxa"/>
            <w:vMerge/>
          </w:tcPr>
          <w:p w:rsidR="00E4727F" w:rsidRDefault="00E4727F" w:rsidP="00D55F39">
            <w:pPr>
              <w:jc w:val="center"/>
              <w:rPr>
                <w:rFonts w:ascii="Times New Roman" w:hAnsi="Times New Roman" w:cs="Times New Roman"/>
              </w:rPr>
            </w:pPr>
          </w:p>
        </w:tc>
        <w:tc>
          <w:tcPr>
            <w:tcW w:w="1134" w:type="dxa"/>
            <w:vMerge/>
          </w:tcPr>
          <w:p w:rsidR="00E4727F" w:rsidRDefault="00E4727F" w:rsidP="00D55F39">
            <w:pPr>
              <w:jc w:val="center"/>
              <w:rPr>
                <w:rFonts w:ascii="Times New Roman" w:hAnsi="Times New Roman" w:cs="Times New Roman"/>
              </w:rPr>
            </w:pPr>
          </w:p>
        </w:tc>
        <w:tc>
          <w:tcPr>
            <w:tcW w:w="850" w:type="dxa"/>
            <w:vMerge/>
          </w:tcPr>
          <w:p w:rsidR="00E4727F" w:rsidRDefault="00E4727F" w:rsidP="00D55F39">
            <w:pPr>
              <w:jc w:val="center"/>
              <w:rPr>
                <w:rFonts w:ascii="Times New Roman" w:hAnsi="Times New Roman" w:cs="Times New Roman"/>
              </w:rPr>
            </w:pPr>
          </w:p>
        </w:tc>
        <w:tc>
          <w:tcPr>
            <w:tcW w:w="567" w:type="dxa"/>
            <w:vMerge/>
          </w:tcPr>
          <w:p w:rsidR="00E4727F" w:rsidRDefault="00E4727F" w:rsidP="00D55F39">
            <w:pPr>
              <w:jc w:val="center"/>
              <w:rPr>
                <w:rFonts w:ascii="Times New Roman" w:hAnsi="Times New Roman" w:cs="Times New Roman"/>
              </w:rPr>
            </w:pPr>
          </w:p>
        </w:tc>
      </w:tr>
      <w:tr w:rsidR="00E4727F" w:rsidTr="00D55F39">
        <w:trPr>
          <w:trHeight w:val="970"/>
        </w:trPr>
        <w:tc>
          <w:tcPr>
            <w:tcW w:w="513" w:type="dxa"/>
            <w:vMerge/>
          </w:tcPr>
          <w:p w:rsidR="00E4727F" w:rsidRDefault="00E4727F" w:rsidP="00D55F39">
            <w:pPr>
              <w:jc w:val="center"/>
              <w:rPr>
                <w:rFonts w:ascii="Times New Roman" w:hAnsi="Times New Roman" w:cs="Times New Roman"/>
              </w:rPr>
            </w:pPr>
          </w:p>
        </w:tc>
        <w:tc>
          <w:tcPr>
            <w:tcW w:w="905" w:type="dxa"/>
            <w:vMerge/>
          </w:tcPr>
          <w:p w:rsidR="00E4727F" w:rsidRDefault="00E4727F" w:rsidP="00D55F39">
            <w:pPr>
              <w:jc w:val="center"/>
              <w:rPr>
                <w:rFonts w:ascii="Times New Roman" w:hAnsi="Times New Roman" w:cs="Times New Roman"/>
              </w:rPr>
            </w:pPr>
          </w:p>
        </w:tc>
        <w:tc>
          <w:tcPr>
            <w:tcW w:w="709" w:type="dxa"/>
            <w:vMerge/>
          </w:tcPr>
          <w:p w:rsidR="00E4727F" w:rsidRDefault="00E4727F" w:rsidP="00D55F39">
            <w:pPr>
              <w:jc w:val="center"/>
              <w:rPr>
                <w:rFonts w:ascii="Times New Roman" w:hAnsi="Times New Roman" w:cs="Times New Roman"/>
              </w:rPr>
            </w:pPr>
          </w:p>
        </w:tc>
        <w:tc>
          <w:tcPr>
            <w:tcW w:w="709" w:type="dxa"/>
            <w:vMerge/>
          </w:tcPr>
          <w:p w:rsidR="00E4727F" w:rsidRDefault="00E4727F" w:rsidP="00D55F39">
            <w:pPr>
              <w:jc w:val="center"/>
              <w:rPr>
                <w:rFonts w:ascii="Times New Roman" w:hAnsi="Times New Roman" w:cs="Times New Roman"/>
              </w:rPr>
            </w:pPr>
          </w:p>
        </w:tc>
        <w:tc>
          <w:tcPr>
            <w:tcW w:w="1276" w:type="dxa"/>
            <w:vMerge/>
          </w:tcPr>
          <w:p w:rsidR="00E4727F" w:rsidRDefault="00E4727F" w:rsidP="00D55F39">
            <w:pPr>
              <w:jc w:val="center"/>
              <w:rPr>
                <w:rFonts w:ascii="Times New Roman" w:hAnsi="Times New Roman" w:cs="Times New Roman"/>
              </w:rPr>
            </w:pPr>
          </w:p>
        </w:tc>
        <w:tc>
          <w:tcPr>
            <w:tcW w:w="708" w:type="dxa"/>
            <w:vMerge/>
          </w:tcPr>
          <w:p w:rsidR="00E4727F" w:rsidRDefault="00E4727F" w:rsidP="00D55F39">
            <w:pPr>
              <w:jc w:val="center"/>
              <w:rPr>
                <w:rFonts w:ascii="Times New Roman" w:hAnsi="Times New Roman" w:cs="Times New Roman"/>
              </w:rPr>
            </w:pPr>
          </w:p>
        </w:tc>
        <w:tc>
          <w:tcPr>
            <w:tcW w:w="709" w:type="dxa"/>
          </w:tcPr>
          <w:p w:rsidR="00E4727F" w:rsidRDefault="00E4727F" w:rsidP="00D55F39">
            <w:pPr>
              <w:jc w:val="center"/>
              <w:rPr>
                <w:rFonts w:ascii="Times New Roman" w:hAnsi="Times New Roman" w:cs="Times New Roman"/>
              </w:rPr>
            </w:pPr>
            <w:r>
              <w:rPr>
                <w:rFonts w:ascii="Times New Roman" w:hAnsi="Times New Roman" w:cs="Times New Roman"/>
              </w:rPr>
              <w:t xml:space="preserve">Теория </w:t>
            </w:r>
          </w:p>
        </w:tc>
        <w:tc>
          <w:tcPr>
            <w:tcW w:w="992" w:type="dxa"/>
          </w:tcPr>
          <w:p w:rsidR="00E4727F" w:rsidRDefault="00E4727F" w:rsidP="00D55F39">
            <w:pPr>
              <w:jc w:val="center"/>
              <w:rPr>
                <w:rFonts w:ascii="Times New Roman" w:hAnsi="Times New Roman" w:cs="Times New Roman"/>
              </w:rPr>
            </w:pPr>
            <w:r>
              <w:rPr>
                <w:rFonts w:ascii="Times New Roman" w:hAnsi="Times New Roman" w:cs="Times New Roman"/>
              </w:rPr>
              <w:t xml:space="preserve">Практика </w:t>
            </w:r>
          </w:p>
        </w:tc>
        <w:tc>
          <w:tcPr>
            <w:tcW w:w="1560" w:type="dxa"/>
            <w:vMerge/>
          </w:tcPr>
          <w:p w:rsidR="00E4727F" w:rsidRDefault="00E4727F" w:rsidP="00D55F39">
            <w:pPr>
              <w:jc w:val="center"/>
              <w:rPr>
                <w:rFonts w:ascii="Times New Roman" w:hAnsi="Times New Roman" w:cs="Times New Roman"/>
              </w:rPr>
            </w:pPr>
          </w:p>
        </w:tc>
        <w:tc>
          <w:tcPr>
            <w:tcW w:w="1134" w:type="dxa"/>
            <w:vMerge/>
          </w:tcPr>
          <w:p w:rsidR="00E4727F" w:rsidRDefault="00E4727F" w:rsidP="00D55F39">
            <w:pPr>
              <w:jc w:val="center"/>
              <w:rPr>
                <w:rFonts w:ascii="Times New Roman" w:hAnsi="Times New Roman" w:cs="Times New Roman"/>
              </w:rPr>
            </w:pPr>
          </w:p>
        </w:tc>
        <w:tc>
          <w:tcPr>
            <w:tcW w:w="850" w:type="dxa"/>
            <w:vMerge/>
          </w:tcPr>
          <w:p w:rsidR="00E4727F" w:rsidRDefault="00E4727F" w:rsidP="00D55F39">
            <w:pPr>
              <w:jc w:val="center"/>
              <w:rPr>
                <w:rFonts w:ascii="Times New Roman" w:hAnsi="Times New Roman" w:cs="Times New Roman"/>
              </w:rPr>
            </w:pPr>
          </w:p>
        </w:tc>
        <w:tc>
          <w:tcPr>
            <w:tcW w:w="567" w:type="dxa"/>
            <w:vMerge/>
          </w:tcPr>
          <w:p w:rsidR="00E4727F" w:rsidRDefault="00E4727F" w:rsidP="00D55F39">
            <w:pPr>
              <w:jc w:val="center"/>
              <w:rPr>
                <w:rFonts w:ascii="Times New Roman" w:hAnsi="Times New Roman" w:cs="Times New Roman"/>
              </w:rPr>
            </w:pPr>
          </w:p>
        </w:tc>
      </w:tr>
      <w:tr w:rsidR="00E4727F" w:rsidTr="00D55F39">
        <w:tc>
          <w:tcPr>
            <w:tcW w:w="513" w:type="dxa"/>
          </w:tcPr>
          <w:p w:rsidR="00E4727F" w:rsidRDefault="00E4727F" w:rsidP="00D55F39">
            <w:pPr>
              <w:jc w:val="center"/>
              <w:rPr>
                <w:rFonts w:ascii="Times New Roman" w:hAnsi="Times New Roman" w:cs="Times New Roman"/>
              </w:rPr>
            </w:pPr>
            <w:r>
              <w:rPr>
                <w:rFonts w:ascii="Times New Roman" w:hAnsi="Times New Roman" w:cs="Times New Roman"/>
              </w:rPr>
              <w:t>1</w:t>
            </w:r>
          </w:p>
        </w:tc>
        <w:tc>
          <w:tcPr>
            <w:tcW w:w="905" w:type="dxa"/>
          </w:tcPr>
          <w:p w:rsidR="00E4727F" w:rsidRDefault="00E4727F" w:rsidP="00D55F39">
            <w:pPr>
              <w:jc w:val="center"/>
              <w:rPr>
                <w:rFonts w:ascii="Times New Roman" w:hAnsi="Times New Roman" w:cs="Times New Roman"/>
              </w:rPr>
            </w:pPr>
          </w:p>
        </w:tc>
        <w:tc>
          <w:tcPr>
            <w:tcW w:w="709" w:type="dxa"/>
          </w:tcPr>
          <w:p w:rsidR="00E4727F" w:rsidRDefault="00E4727F" w:rsidP="00D55F39">
            <w:pPr>
              <w:jc w:val="center"/>
              <w:rPr>
                <w:rFonts w:ascii="Times New Roman" w:hAnsi="Times New Roman" w:cs="Times New Roman"/>
              </w:rPr>
            </w:pPr>
          </w:p>
        </w:tc>
        <w:tc>
          <w:tcPr>
            <w:tcW w:w="709" w:type="dxa"/>
          </w:tcPr>
          <w:p w:rsidR="00E4727F" w:rsidRDefault="00E4727F" w:rsidP="00D55F39">
            <w:pPr>
              <w:jc w:val="center"/>
              <w:rPr>
                <w:rFonts w:ascii="Times New Roman" w:hAnsi="Times New Roman" w:cs="Times New Roman"/>
              </w:rPr>
            </w:pPr>
          </w:p>
        </w:tc>
        <w:tc>
          <w:tcPr>
            <w:tcW w:w="1276" w:type="dxa"/>
          </w:tcPr>
          <w:p w:rsidR="00E4727F" w:rsidRDefault="00E4727F" w:rsidP="00D55F39">
            <w:pPr>
              <w:jc w:val="center"/>
              <w:rPr>
                <w:rFonts w:ascii="Times New Roman" w:hAnsi="Times New Roman" w:cs="Times New Roman"/>
              </w:rPr>
            </w:pPr>
          </w:p>
        </w:tc>
        <w:tc>
          <w:tcPr>
            <w:tcW w:w="708" w:type="dxa"/>
          </w:tcPr>
          <w:p w:rsidR="00E4727F" w:rsidRDefault="00E4727F" w:rsidP="00D55F39">
            <w:pPr>
              <w:jc w:val="center"/>
              <w:rPr>
                <w:rFonts w:ascii="Times New Roman" w:hAnsi="Times New Roman" w:cs="Times New Roman"/>
              </w:rPr>
            </w:pPr>
          </w:p>
        </w:tc>
        <w:tc>
          <w:tcPr>
            <w:tcW w:w="709" w:type="dxa"/>
          </w:tcPr>
          <w:p w:rsidR="00E4727F" w:rsidRPr="00B84258" w:rsidRDefault="00E4727F" w:rsidP="00D55F39">
            <w:pPr>
              <w:jc w:val="center"/>
              <w:rPr>
                <w:rFonts w:ascii="Times New Roman" w:hAnsi="Times New Roman" w:cs="Times New Roman"/>
                <w:szCs w:val="20"/>
              </w:rPr>
            </w:pPr>
          </w:p>
        </w:tc>
        <w:tc>
          <w:tcPr>
            <w:tcW w:w="992" w:type="dxa"/>
          </w:tcPr>
          <w:p w:rsidR="00E4727F" w:rsidRPr="00B84258" w:rsidRDefault="00E4727F" w:rsidP="00D55F39">
            <w:pPr>
              <w:jc w:val="center"/>
              <w:rPr>
                <w:rFonts w:ascii="Times New Roman" w:hAnsi="Times New Roman" w:cs="Times New Roman"/>
                <w:szCs w:val="20"/>
              </w:rPr>
            </w:pPr>
          </w:p>
        </w:tc>
        <w:tc>
          <w:tcPr>
            <w:tcW w:w="1560" w:type="dxa"/>
          </w:tcPr>
          <w:p w:rsidR="00E4727F" w:rsidRPr="00B84258" w:rsidRDefault="00E4727F" w:rsidP="00D55F39">
            <w:pPr>
              <w:rPr>
                <w:rFonts w:ascii="Times New Roman" w:hAnsi="Times New Roman" w:cs="Times New Roman"/>
                <w:szCs w:val="20"/>
              </w:rPr>
            </w:pPr>
          </w:p>
        </w:tc>
        <w:tc>
          <w:tcPr>
            <w:tcW w:w="1134" w:type="dxa"/>
          </w:tcPr>
          <w:p w:rsidR="00E4727F" w:rsidRPr="00574771" w:rsidRDefault="00E4727F" w:rsidP="00D55F39">
            <w:pPr>
              <w:jc w:val="center"/>
              <w:rPr>
                <w:rFonts w:ascii="Times New Roman" w:hAnsi="Times New Roman" w:cs="Times New Roman"/>
              </w:rPr>
            </w:pPr>
          </w:p>
        </w:tc>
        <w:tc>
          <w:tcPr>
            <w:tcW w:w="850" w:type="dxa"/>
          </w:tcPr>
          <w:p w:rsidR="00E4727F" w:rsidRDefault="00E4727F" w:rsidP="00D55F39">
            <w:pPr>
              <w:jc w:val="center"/>
              <w:rPr>
                <w:rFonts w:ascii="Times New Roman" w:hAnsi="Times New Roman" w:cs="Times New Roman"/>
              </w:rPr>
            </w:pPr>
          </w:p>
        </w:tc>
        <w:tc>
          <w:tcPr>
            <w:tcW w:w="567" w:type="dxa"/>
          </w:tcPr>
          <w:p w:rsidR="00E4727F" w:rsidRDefault="00E4727F" w:rsidP="00D55F39">
            <w:pPr>
              <w:jc w:val="center"/>
              <w:rPr>
                <w:rFonts w:ascii="Times New Roman" w:hAnsi="Times New Roman" w:cs="Times New Roman"/>
              </w:rPr>
            </w:pPr>
          </w:p>
        </w:tc>
      </w:tr>
      <w:tr w:rsidR="00E4727F" w:rsidTr="00D55F39">
        <w:tc>
          <w:tcPr>
            <w:tcW w:w="513" w:type="dxa"/>
          </w:tcPr>
          <w:p w:rsidR="00E4727F" w:rsidRDefault="00E4727F" w:rsidP="00D55F39">
            <w:pPr>
              <w:jc w:val="center"/>
              <w:rPr>
                <w:rFonts w:ascii="Times New Roman" w:hAnsi="Times New Roman" w:cs="Times New Roman"/>
              </w:rPr>
            </w:pPr>
            <w:r>
              <w:rPr>
                <w:rFonts w:ascii="Times New Roman" w:hAnsi="Times New Roman" w:cs="Times New Roman"/>
              </w:rPr>
              <w:t>2</w:t>
            </w:r>
          </w:p>
        </w:tc>
        <w:tc>
          <w:tcPr>
            <w:tcW w:w="905" w:type="dxa"/>
          </w:tcPr>
          <w:p w:rsidR="00E4727F" w:rsidRDefault="00E4727F" w:rsidP="00D55F39">
            <w:pPr>
              <w:jc w:val="center"/>
              <w:rPr>
                <w:rFonts w:ascii="Times New Roman" w:hAnsi="Times New Roman" w:cs="Times New Roman"/>
              </w:rPr>
            </w:pPr>
          </w:p>
        </w:tc>
        <w:tc>
          <w:tcPr>
            <w:tcW w:w="709" w:type="dxa"/>
          </w:tcPr>
          <w:p w:rsidR="00E4727F" w:rsidRDefault="00E4727F" w:rsidP="00D55F39">
            <w:pPr>
              <w:jc w:val="center"/>
              <w:rPr>
                <w:rFonts w:ascii="Times New Roman" w:hAnsi="Times New Roman" w:cs="Times New Roman"/>
              </w:rPr>
            </w:pPr>
          </w:p>
        </w:tc>
        <w:tc>
          <w:tcPr>
            <w:tcW w:w="709" w:type="dxa"/>
          </w:tcPr>
          <w:p w:rsidR="00E4727F" w:rsidRDefault="00E4727F" w:rsidP="00D55F39">
            <w:pPr>
              <w:jc w:val="center"/>
              <w:rPr>
                <w:rFonts w:ascii="Times New Roman" w:hAnsi="Times New Roman" w:cs="Times New Roman"/>
              </w:rPr>
            </w:pPr>
          </w:p>
        </w:tc>
        <w:tc>
          <w:tcPr>
            <w:tcW w:w="1276" w:type="dxa"/>
          </w:tcPr>
          <w:p w:rsidR="00E4727F" w:rsidRDefault="00E4727F" w:rsidP="00D55F39">
            <w:pPr>
              <w:jc w:val="center"/>
              <w:rPr>
                <w:rFonts w:ascii="Times New Roman" w:hAnsi="Times New Roman" w:cs="Times New Roman"/>
              </w:rPr>
            </w:pPr>
          </w:p>
        </w:tc>
        <w:tc>
          <w:tcPr>
            <w:tcW w:w="708" w:type="dxa"/>
          </w:tcPr>
          <w:p w:rsidR="00E4727F" w:rsidRDefault="00E4727F" w:rsidP="00D55F39"/>
        </w:tc>
        <w:tc>
          <w:tcPr>
            <w:tcW w:w="709" w:type="dxa"/>
          </w:tcPr>
          <w:p w:rsidR="00E4727F" w:rsidRPr="00B84258" w:rsidRDefault="00E4727F" w:rsidP="00D55F39">
            <w:pPr>
              <w:jc w:val="center"/>
              <w:rPr>
                <w:rFonts w:ascii="Times New Roman" w:hAnsi="Times New Roman" w:cs="Times New Roman"/>
                <w:szCs w:val="20"/>
              </w:rPr>
            </w:pPr>
          </w:p>
        </w:tc>
        <w:tc>
          <w:tcPr>
            <w:tcW w:w="992" w:type="dxa"/>
          </w:tcPr>
          <w:p w:rsidR="00E4727F" w:rsidRPr="00B84258" w:rsidRDefault="00E4727F" w:rsidP="00D55F39">
            <w:pPr>
              <w:jc w:val="center"/>
              <w:rPr>
                <w:rFonts w:ascii="Times New Roman" w:hAnsi="Times New Roman" w:cs="Times New Roman"/>
                <w:szCs w:val="20"/>
              </w:rPr>
            </w:pPr>
          </w:p>
        </w:tc>
        <w:tc>
          <w:tcPr>
            <w:tcW w:w="1560" w:type="dxa"/>
          </w:tcPr>
          <w:p w:rsidR="00E4727F" w:rsidRPr="00B84258" w:rsidRDefault="00E4727F" w:rsidP="00D55F39">
            <w:pPr>
              <w:rPr>
                <w:rFonts w:ascii="Times New Roman" w:hAnsi="Times New Roman" w:cs="Times New Roman"/>
                <w:szCs w:val="20"/>
              </w:rPr>
            </w:pPr>
          </w:p>
        </w:tc>
        <w:tc>
          <w:tcPr>
            <w:tcW w:w="1134" w:type="dxa"/>
          </w:tcPr>
          <w:p w:rsidR="00E4727F" w:rsidRDefault="00E4727F" w:rsidP="00D55F39">
            <w:pPr>
              <w:jc w:val="center"/>
              <w:rPr>
                <w:rFonts w:ascii="Times New Roman" w:hAnsi="Times New Roman" w:cs="Times New Roman"/>
              </w:rPr>
            </w:pPr>
          </w:p>
        </w:tc>
        <w:tc>
          <w:tcPr>
            <w:tcW w:w="850" w:type="dxa"/>
          </w:tcPr>
          <w:p w:rsidR="00E4727F" w:rsidRDefault="00E4727F" w:rsidP="00D55F39">
            <w:pPr>
              <w:jc w:val="center"/>
              <w:rPr>
                <w:rFonts w:ascii="Times New Roman" w:hAnsi="Times New Roman" w:cs="Times New Roman"/>
              </w:rPr>
            </w:pPr>
          </w:p>
        </w:tc>
        <w:tc>
          <w:tcPr>
            <w:tcW w:w="567" w:type="dxa"/>
          </w:tcPr>
          <w:p w:rsidR="00E4727F" w:rsidRDefault="00E4727F" w:rsidP="00D55F39">
            <w:pPr>
              <w:jc w:val="center"/>
              <w:rPr>
                <w:rFonts w:ascii="Times New Roman" w:hAnsi="Times New Roman" w:cs="Times New Roman"/>
              </w:rPr>
            </w:pPr>
          </w:p>
        </w:tc>
      </w:tr>
      <w:tr w:rsidR="00E4727F" w:rsidTr="00D55F39">
        <w:tc>
          <w:tcPr>
            <w:tcW w:w="513" w:type="dxa"/>
          </w:tcPr>
          <w:p w:rsidR="00E4727F" w:rsidRDefault="00E4727F" w:rsidP="00D55F39">
            <w:pPr>
              <w:jc w:val="center"/>
              <w:rPr>
                <w:rFonts w:ascii="Times New Roman" w:hAnsi="Times New Roman" w:cs="Times New Roman"/>
              </w:rPr>
            </w:pPr>
            <w:r>
              <w:rPr>
                <w:rFonts w:ascii="Times New Roman" w:hAnsi="Times New Roman" w:cs="Times New Roman"/>
              </w:rPr>
              <w:t>3</w:t>
            </w:r>
          </w:p>
        </w:tc>
        <w:tc>
          <w:tcPr>
            <w:tcW w:w="905" w:type="dxa"/>
          </w:tcPr>
          <w:p w:rsidR="00E4727F" w:rsidRDefault="00E4727F" w:rsidP="00D55F39">
            <w:pPr>
              <w:jc w:val="center"/>
              <w:rPr>
                <w:rFonts w:ascii="Times New Roman" w:hAnsi="Times New Roman" w:cs="Times New Roman"/>
              </w:rPr>
            </w:pPr>
          </w:p>
        </w:tc>
        <w:tc>
          <w:tcPr>
            <w:tcW w:w="709" w:type="dxa"/>
          </w:tcPr>
          <w:p w:rsidR="00E4727F" w:rsidRDefault="00E4727F" w:rsidP="00D55F39">
            <w:pPr>
              <w:jc w:val="center"/>
              <w:rPr>
                <w:rFonts w:ascii="Times New Roman" w:hAnsi="Times New Roman" w:cs="Times New Roman"/>
              </w:rPr>
            </w:pPr>
          </w:p>
        </w:tc>
        <w:tc>
          <w:tcPr>
            <w:tcW w:w="709" w:type="dxa"/>
          </w:tcPr>
          <w:p w:rsidR="00E4727F" w:rsidRDefault="00E4727F" w:rsidP="00D55F39">
            <w:pPr>
              <w:jc w:val="center"/>
              <w:rPr>
                <w:rFonts w:ascii="Times New Roman" w:hAnsi="Times New Roman" w:cs="Times New Roman"/>
              </w:rPr>
            </w:pPr>
          </w:p>
        </w:tc>
        <w:tc>
          <w:tcPr>
            <w:tcW w:w="1276" w:type="dxa"/>
          </w:tcPr>
          <w:p w:rsidR="00E4727F" w:rsidRDefault="00E4727F" w:rsidP="00D55F39">
            <w:pPr>
              <w:jc w:val="center"/>
              <w:rPr>
                <w:rFonts w:ascii="Times New Roman" w:hAnsi="Times New Roman" w:cs="Times New Roman"/>
              </w:rPr>
            </w:pPr>
          </w:p>
        </w:tc>
        <w:tc>
          <w:tcPr>
            <w:tcW w:w="708" w:type="dxa"/>
          </w:tcPr>
          <w:p w:rsidR="00E4727F" w:rsidRDefault="00E4727F" w:rsidP="00D55F39"/>
        </w:tc>
        <w:tc>
          <w:tcPr>
            <w:tcW w:w="709" w:type="dxa"/>
          </w:tcPr>
          <w:p w:rsidR="00E4727F" w:rsidRPr="00B84258" w:rsidRDefault="00E4727F" w:rsidP="00D55F39">
            <w:pPr>
              <w:jc w:val="center"/>
              <w:rPr>
                <w:rFonts w:ascii="Times New Roman" w:hAnsi="Times New Roman" w:cs="Times New Roman"/>
                <w:szCs w:val="20"/>
              </w:rPr>
            </w:pPr>
          </w:p>
        </w:tc>
        <w:tc>
          <w:tcPr>
            <w:tcW w:w="992" w:type="dxa"/>
          </w:tcPr>
          <w:p w:rsidR="00E4727F" w:rsidRPr="00B84258" w:rsidRDefault="00E4727F" w:rsidP="00D55F39">
            <w:pPr>
              <w:jc w:val="center"/>
              <w:rPr>
                <w:rFonts w:ascii="Times New Roman" w:hAnsi="Times New Roman" w:cs="Times New Roman"/>
                <w:szCs w:val="20"/>
              </w:rPr>
            </w:pPr>
          </w:p>
        </w:tc>
        <w:tc>
          <w:tcPr>
            <w:tcW w:w="1560" w:type="dxa"/>
          </w:tcPr>
          <w:p w:rsidR="00E4727F" w:rsidRPr="00B84258" w:rsidRDefault="00E4727F" w:rsidP="00D55F39">
            <w:pPr>
              <w:rPr>
                <w:rFonts w:ascii="Times New Roman" w:hAnsi="Times New Roman" w:cs="Times New Roman"/>
                <w:szCs w:val="20"/>
              </w:rPr>
            </w:pPr>
          </w:p>
        </w:tc>
        <w:tc>
          <w:tcPr>
            <w:tcW w:w="1134" w:type="dxa"/>
          </w:tcPr>
          <w:p w:rsidR="00E4727F" w:rsidRDefault="00E4727F" w:rsidP="00D55F39">
            <w:pPr>
              <w:jc w:val="center"/>
              <w:rPr>
                <w:rFonts w:ascii="Times New Roman" w:hAnsi="Times New Roman" w:cs="Times New Roman"/>
              </w:rPr>
            </w:pPr>
          </w:p>
        </w:tc>
        <w:tc>
          <w:tcPr>
            <w:tcW w:w="850" w:type="dxa"/>
          </w:tcPr>
          <w:p w:rsidR="00E4727F" w:rsidRDefault="00E4727F" w:rsidP="00D55F39">
            <w:pPr>
              <w:jc w:val="center"/>
              <w:rPr>
                <w:rFonts w:ascii="Times New Roman" w:hAnsi="Times New Roman" w:cs="Times New Roman"/>
              </w:rPr>
            </w:pPr>
          </w:p>
        </w:tc>
        <w:tc>
          <w:tcPr>
            <w:tcW w:w="567" w:type="dxa"/>
          </w:tcPr>
          <w:p w:rsidR="00E4727F" w:rsidRDefault="00E4727F" w:rsidP="00D55F39">
            <w:pPr>
              <w:jc w:val="center"/>
              <w:rPr>
                <w:rFonts w:ascii="Times New Roman" w:hAnsi="Times New Roman" w:cs="Times New Roman"/>
              </w:rPr>
            </w:pPr>
          </w:p>
        </w:tc>
      </w:tr>
    </w:tbl>
    <w:p w:rsidR="00914BC5" w:rsidRPr="00914BC5" w:rsidRDefault="00914BC5" w:rsidP="00914BC5">
      <w:pPr>
        <w:spacing w:after="0" w:line="360" w:lineRule="auto"/>
        <w:jc w:val="both"/>
        <w:rPr>
          <w:rFonts w:ascii="Liberation Serif" w:eastAsia="SimSun" w:hAnsi="Liberation Serif" w:cs="Times New Roman"/>
          <w:sz w:val="28"/>
          <w:szCs w:val="28"/>
        </w:rPr>
      </w:pPr>
    </w:p>
    <w:p w:rsidR="00914BC5" w:rsidRPr="00914BC5" w:rsidRDefault="00914BC5" w:rsidP="00914BC5">
      <w:pPr>
        <w:spacing w:after="0" w:line="360" w:lineRule="auto"/>
        <w:jc w:val="both"/>
        <w:rPr>
          <w:rFonts w:ascii="Liberation Serif" w:eastAsia="SimSun" w:hAnsi="Liberation Serif" w:cs="Times New Roman"/>
          <w:sz w:val="28"/>
          <w:szCs w:val="28"/>
        </w:rPr>
      </w:pPr>
    </w:p>
    <w:p w:rsidR="00914BC5" w:rsidRPr="00914BC5" w:rsidRDefault="00914BC5" w:rsidP="00914BC5">
      <w:pPr>
        <w:spacing w:after="0" w:line="360" w:lineRule="auto"/>
        <w:jc w:val="both"/>
        <w:rPr>
          <w:rFonts w:ascii="Liberation Serif" w:eastAsia="SimSun" w:hAnsi="Liberation Serif" w:cs="Times New Roman"/>
          <w:sz w:val="28"/>
          <w:szCs w:val="28"/>
        </w:rPr>
      </w:pPr>
    </w:p>
    <w:p w:rsidR="00914BC5" w:rsidRPr="00914BC5" w:rsidRDefault="00914BC5" w:rsidP="00914BC5">
      <w:pPr>
        <w:spacing w:after="0" w:line="360" w:lineRule="auto"/>
        <w:jc w:val="both"/>
        <w:rPr>
          <w:rFonts w:ascii="Liberation Serif" w:eastAsia="SimSun" w:hAnsi="Liberation Serif" w:cs="Times New Roman"/>
          <w:sz w:val="28"/>
          <w:szCs w:val="28"/>
        </w:rPr>
      </w:pPr>
    </w:p>
    <w:p w:rsidR="00914BC5" w:rsidRPr="00914BC5" w:rsidRDefault="00914BC5" w:rsidP="00914BC5">
      <w:pPr>
        <w:spacing w:after="0" w:line="360" w:lineRule="auto"/>
        <w:jc w:val="both"/>
        <w:rPr>
          <w:rFonts w:ascii="Liberation Serif" w:eastAsia="SimSun" w:hAnsi="Liberation Serif" w:cs="Times New Roman"/>
          <w:sz w:val="28"/>
          <w:szCs w:val="28"/>
        </w:rPr>
      </w:pPr>
    </w:p>
    <w:p w:rsidR="00914BC5" w:rsidRPr="00914BC5" w:rsidRDefault="00914BC5" w:rsidP="00914BC5">
      <w:pPr>
        <w:rPr>
          <w:rFonts w:ascii="Times New Roman" w:eastAsia="Times New Roman" w:hAnsi="Times New Roman" w:cs="Times New Roman"/>
          <w:b/>
          <w:sz w:val="28"/>
          <w:szCs w:val="28"/>
          <w:shd w:val="clear" w:color="auto" w:fill="FFFFFF"/>
        </w:rPr>
      </w:pPr>
    </w:p>
    <w:p w:rsidR="00914BC5" w:rsidRPr="00914BC5" w:rsidRDefault="00914BC5" w:rsidP="00914BC5">
      <w:pPr>
        <w:rPr>
          <w:rFonts w:ascii="Times New Roman" w:eastAsia="Times New Roman" w:hAnsi="Times New Roman" w:cs="Times New Roman"/>
          <w:b/>
          <w:sz w:val="28"/>
          <w:szCs w:val="28"/>
          <w:shd w:val="clear" w:color="auto" w:fill="FFFFFF"/>
        </w:rPr>
      </w:pPr>
    </w:p>
    <w:p w:rsidR="00914BC5" w:rsidRPr="00914BC5" w:rsidRDefault="00914BC5" w:rsidP="00914BC5">
      <w:pPr>
        <w:rPr>
          <w:rFonts w:ascii="Times New Roman" w:eastAsia="Times New Roman" w:hAnsi="Times New Roman" w:cs="Times New Roman"/>
          <w:b/>
          <w:sz w:val="28"/>
          <w:szCs w:val="28"/>
          <w:shd w:val="clear" w:color="auto" w:fill="FFFFFF"/>
        </w:rPr>
      </w:pPr>
    </w:p>
    <w:p w:rsidR="00914BC5" w:rsidRPr="00914BC5" w:rsidRDefault="00914BC5" w:rsidP="00914BC5">
      <w:pPr>
        <w:rPr>
          <w:rFonts w:ascii="Times New Roman" w:eastAsia="Times New Roman" w:hAnsi="Times New Roman" w:cs="Times New Roman"/>
          <w:b/>
          <w:sz w:val="28"/>
          <w:szCs w:val="28"/>
          <w:shd w:val="clear" w:color="auto" w:fill="FFFFFF"/>
        </w:rPr>
      </w:pPr>
    </w:p>
    <w:p w:rsidR="00914BC5" w:rsidRPr="00914BC5" w:rsidRDefault="00914BC5" w:rsidP="00914BC5">
      <w:pPr>
        <w:rPr>
          <w:rFonts w:ascii="Times New Roman" w:eastAsia="Times New Roman" w:hAnsi="Times New Roman" w:cs="Times New Roman"/>
          <w:b/>
          <w:sz w:val="28"/>
          <w:szCs w:val="28"/>
          <w:shd w:val="clear" w:color="auto" w:fill="FFFFFF"/>
        </w:rPr>
      </w:pPr>
    </w:p>
    <w:p w:rsidR="00914BC5" w:rsidRPr="00914BC5" w:rsidRDefault="00914BC5" w:rsidP="00914BC5">
      <w:pPr>
        <w:rPr>
          <w:rFonts w:ascii="Times New Roman" w:eastAsia="Times New Roman" w:hAnsi="Times New Roman" w:cs="Times New Roman"/>
          <w:b/>
          <w:sz w:val="28"/>
          <w:szCs w:val="28"/>
          <w:shd w:val="clear" w:color="auto" w:fill="FFFFFF"/>
        </w:rPr>
      </w:pPr>
    </w:p>
    <w:p w:rsidR="00EE3244" w:rsidRDefault="00EE3244" w:rsidP="009470CA">
      <w:pPr>
        <w:spacing w:after="0" w:line="360" w:lineRule="auto"/>
        <w:jc w:val="both"/>
        <w:rPr>
          <w:rFonts w:ascii="Times New Roman" w:hAnsi="Times New Roman" w:cs="Times New Roman"/>
          <w:b/>
          <w:sz w:val="28"/>
          <w:szCs w:val="28"/>
        </w:rPr>
      </w:pPr>
    </w:p>
    <w:p w:rsidR="008C390C" w:rsidRDefault="008C390C" w:rsidP="009470CA">
      <w:pPr>
        <w:spacing w:after="0" w:line="360" w:lineRule="auto"/>
        <w:jc w:val="both"/>
        <w:rPr>
          <w:rFonts w:ascii="Times New Roman" w:hAnsi="Times New Roman" w:cs="Times New Roman"/>
          <w:b/>
          <w:sz w:val="28"/>
          <w:szCs w:val="28"/>
        </w:rPr>
      </w:pPr>
    </w:p>
    <w:p w:rsidR="00CA42C5" w:rsidRPr="002A23FF" w:rsidRDefault="00D55F39" w:rsidP="002A23FF">
      <w:pPr>
        <w:pStyle w:val="1"/>
        <w:jc w:val="center"/>
        <w:rPr>
          <w:rFonts w:ascii="Times New Roman" w:hAnsi="Times New Roman" w:cs="Times New Roman"/>
          <w:color w:val="auto"/>
        </w:rPr>
      </w:pPr>
      <w:bookmarkStart w:id="11" w:name="_Toc50731039"/>
      <w:r w:rsidRPr="002A23FF">
        <w:rPr>
          <w:rFonts w:ascii="Times New Roman" w:hAnsi="Times New Roman" w:cs="Times New Roman"/>
          <w:color w:val="auto"/>
        </w:rPr>
        <w:lastRenderedPageBreak/>
        <w:t>2.3</w:t>
      </w:r>
      <w:r w:rsidR="00CA42C5" w:rsidRPr="002A23FF">
        <w:rPr>
          <w:rFonts w:ascii="Times New Roman" w:hAnsi="Times New Roman" w:cs="Times New Roman"/>
          <w:color w:val="auto"/>
        </w:rPr>
        <w:t>. формы аттестации/контроля и оценочный материал</w:t>
      </w:r>
      <w:bookmarkEnd w:id="11"/>
    </w:p>
    <w:p w:rsidR="002A23FF" w:rsidRDefault="001B4451" w:rsidP="00033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033551" w:rsidRDefault="002A23FF" w:rsidP="002A23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33551" w:rsidRPr="00033551">
        <w:rPr>
          <w:rFonts w:ascii="Times New Roman" w:hAnsi="Times New Roman" w:cs="Times New Roman"/>
          <w:sz w:val="28"/>
          <w:szCs w:val="28"/>
        </w:rPr>
        <w:t xml:space="preserve">Программой предусмотрено использование таких видов контроля, как входной, текущий, промежуточный, итоговый, а также </w:t>
      </w:r>
      <w:r w:rsidR="00CC3A99" w:rsidRPr="00033551">
        <w:rPr>
          <w:rFonts w:ascii="Times New Roman" w:hAnsi="Times New Roman" w:cs="Times New Roman"/>
          <w:sz w:val="28"/>
          <w:szCs w:val="28"/>
        </w:rPr>
        <w:t>групповых и индивидуальных форм аттестации,</w:t>
      </w:r>
      <w:r w:rsidR="00033551" w:rsidRPr="00033551">
        <w:rPr>
          <w:rFonts w:ascii="Times New Roman" w:hAnsi="Times New Roman" w:cs="Times New Roman"/>
          <w:sz w:val="28"/>
          <w:szCs w:val="28"/>
        </w:rPr>
        <w:t xml:space="preserve"> обучающихся с целью установления исходных способностей обучающихся, динамики развития, определения соответствия результатов освоения программы заявленным целям и планируемым результатам обучения. </w:t>
      </w:r>
    </w:p>
    <w:p w:rsidR="00033551" w:rsidRDefault="002A23FF" w:rsidP="002A23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33551" w:rsidRPr="00033551">
        <w:rPr>
          <w:rFonts w:ascii="Times New Roman" w:hAnsi="Times New Roman" w:cs="Times New Roman"/>
          <w:sz w:val="28"/>
          <w:szCs w:val="28"/>
        </w:rPr>
        <w:t xml:space="preserve">Входной контроль осуществляется после прохождения стартового уровня по </w:t>
      </w:r>
      <w:r w:rsidR="00C96D3C">
        <w:rPr>
          <w:rFonts w:ascii="Times New Roman" w:hAnsi="Times New Roman" w:cs="Times New Roman"/>
          <w:sz w:val="28"/>
          <w:szCs w:val="28"/>
        </w:rPr>
        <w:t xml:space="preserve">контрольным </w:t>
      </w:r>
      <w:r w:rsidR="00033551" w:rsidRPr="00033551">
        <w:rPr>
          <w:rFonts w:ascii="Times New Roman" w:hAnsi="Times New Roman" w:cs="Times New Roman"/>
          <w:sz w:val="28"/>
          <w:szCs w:val="28"/>
        </w:rPr>
        <w:t>нормативам (октябрь).</w:t>
      </w:r>
    </w:p>
    <w:p w:rsidR="00033551" w:rsidRDefault="002A23FF" w:rsidP="002A23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33551" w:rsidRPr="00033551">
        <w:rPr>
          <w:rFonts w:ascii="Times New Roman" w:hAnsi="Times New Roman" w:cs="Times New Roman"/>
          <w:sz w:val="28"/>
          <w:szCs w:val="28"/>
        </w:rPr>
        <w:t xml:space="preserve"> Текущий контроль проводится в течение всего года и представляет собой основную форму контроля. Используются такие методы как наблюдение, опрос, </w:t>
      </w:r>
      <w:proofErr w:type="spellStart"/>
      <w:r w:rsidR="00033551" w:rsidRPr="00033551">
        <w:rPr>
          <w:rFonts w:ascii="Times New Roman" w:hAnsi="Times New Roman" w:cs="Times New Roman"/>
          <w:sz w:val="28"/>
          <w:szCs w:val="28"/>
        </w:rPr>
        <w:t>учебно</w:t>
      </w:r>
      <w:proofErr w:type="spellEnd"/>
      <w:r w:rsidR="00033551" w:rsidRPr="00033551">
        <w:rPr>
          <w:rFonts w:ascii="Times New Roman" w:hAnsi="Times New Roman" w:cs="Times New Roman"/>
          <w:sz w:val="28"/>
          <w:szCs w:val="28"/>
        </w:rPr>
        <w:t xml:space="preserve">–тренировочные занятия, контрольные испытания, где </w:t>
      </w:r>
      <w:r w:rsidR="00C96D3C">
        <w:rPr>
          <w:rFonts w:ascii="Times New Roman" w:hAnsi="Times New Roman" w:cs="Times New Roman"/>
          <w:sz w:val="28"/>
          <w:szCs w:val="28"/>
        </w:rPr>
        <w:t xml:space="preserve">обучающиеся </w:t>
      </w:r>
      <w:r w:rsidR="00033551" w:rsidRPr="00033551">
        <w:rPr>
          <w:rFonts w:ascii="Times New Roman" w:hAnsi="Times New Roman" w:cs="Times New Roman"/>
          <w:sz w:val="28"/>
          <w:szCs w:val="28"/>
        </w:rPr>
        <w:t xml:space="preserve">могут применить свои знания на практике, выполняя коллективную или индивидуальную работу. </w:t>
      </w:r>
    </w:p>
    <w:p w:rsidR="00033551" w:rsidRDefault="002A23FF" w:rsidP="002A23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33551" w:rsidRPr="00033551">
        <w:rPr>
          <w:rFonts w:ascii="Times New Roman" w:hAnsi="Times New Roman" w:cs="Times New Roman"/>
          <w:sz w:val="28"/>
          <w:szCs w:val="28"/>
        </w:rPr>
        <w:t>Промежуточный контроль проводится по окончании полугодия в форме тренировочных соревнований.</w:t>
      </w:r>
    </w:p>
    <w:p w:rsidR="00033551" w:rsidRDefault="002A23FF" w:rsidP="002A23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33551" w:rsidRPr="00033551">
        <w:rPr>
          <w:rFonts w:ascii="Times New Roman" w:hAnsi="Times New Roman" w:cs="Times New Roman"/>
          <w:sz w:val="28"/>
          <w:szCs w:val="28"/>
        </w:rPr>
        <w:t xml:space="preserve">Итоговый аттестационный контроль проводится в конце учебного года (май). </w:t>
      </w:r>
    </w:p>
    <w:p w:rsidR="00807525" w:rsidRDefault="00807525" w:rsidP="002A23FF">
      <w:pPr>
        <w:spacing w:after="0" w:line="24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D55F39" w:rsidRDefault="00D55F39" w:rsidP="00447A6B">
      <w:pPr>
        <w:spacing w:after="0" w:line="360" w:lineRule="auto"/>
        <w:jc w:val="both"/>
        <w:rPr>
          <w:rFonts w:ascii="Times New Roman" w:hAnsi="Times New Roman" w:cs="Times New Roman"/>
          <w:sz w:val="28"/>
          <w:szCs w:val="28"/>
        </w:rPr>
      </w:pPr>
    </w:p>
    <w:p w:rsidR="002A23FF" w:rsidRDefault="00D55F39" w:rsidP="00447A6B">
      <w:pPr>
        <w:spacing w:after="0" w:line="360" w:lineRule="auto"/>
        <w:jc w:val="both"/>
        <w:rPr>
          <w:rFonts w:ascii="Times New Roman" w:hAnsi="Times New Roman" w:cs="Times New Roman"/>
          <w:b/>
          <w:bCs/>
          <w:color w:val="000000"/>
          <w:sz w:val="28"/>
          <w:szCs w:val="28"/>
        </w:rPr>
        <w:sectPr w:rsidR="002A23FF" w:rsidSect="00370820">
          <w:pgSz w:w="11906" w:h="16838"/>
          <w:pgMar w:top="426" w:right="707" w:bottom="1134" w:left="1701" w:header="708" w:footer="708" w:gutter="0"/>
          <w:cols w:space="708"/>
          <w:titlePg/>
          <w:docGrid w:linePitch="360"/>
        </w:sectPr>
      </w:pPr>
      <w:r>
        <w:rPr>
          <w:rFonts w:ascii="Times New Roman" w:hAnsi="Times New Roman" w:cs="Times New Roman"/>
          <w:b/>
          <w:bCs/>
          <w:color w:val="000000"/>
          <w:sz w:val="28"/>
          <w:szCs w:val="28"/>
        </w:rPr>
        <w:tab/>
      </w:r>
    </w:p>
    <w:p w:rsidR="009C3C5E" w:rsidRDefault="001B4451" w:rsidP="00447A6B">
      <w:pPr>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Оценочные материалы</w:t>
      </w:r>
    </w:p>
    <w:p w:rsidR="00C96D3C" w:rsidRDefault="003964F8" w:rsidP="00807525">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00E8611D" w:rsidRPr="00E8611D">
        <w:rPr>
          <w:rFonts w:ascii="Times New Roman" w:hAnsi="Times New Roman" w:cs="Times New Roman"/>
          <w:color w:val="000000"/>
          <w:sz w:val="28"/>
          <w:szCs w:val="28"/>
        </w:rPr>
        <w:t xml:space="preserve">Результативность обучения по </w:t>
      </w:r>
      <w:r w:rsidR="00E8611D">
        <w:rPr>
          <w:rFonts w:ascii="Times New Roman" w:hAnsi="Times New Roman" w:cs="Times New Roman"/>
          <w:color w:val="000000"/>
          <w:sz w:val="28"/>
          <w:szCs w:val="28"/>
        </w:rPr>
        <w:t>програ</w:t>
      </w:r>
      <w:r w:rsidR="00C06084">
        <w:rPr>
          <w:rFonts w:ascii="Times New Roman" w:hAnsi="Times New Roman" w:cs="Times New Roman"/>
          <w:color w:val="000000"/>
          <w:sz w:val="28"/>
          <w:szCs w:val="28"/>
        </w:rPr>
        <w:t>м</w:t>
      </w:r>
      <w:r w:rsidR="00E8611D">
        <w:rPr>
          <w:rFonts w:ascii="Times New Roman" w:hAnsi="Times New Roman" w:cs="Times New Roman"/>
          <w:color w:val="000000"/>
          <w:sz w:val="28"/>
          <w:szCs w:val="28"/>
        </w:rPr>
        <w:t>ме</w:t>
      </w:r>
      <w:r w:rsidR="003877B9">
        <w:rPr>
          <w:rFonts w:ascii="Times New Roman" w:hAnsi="Times New Roman" w:cs="Times New Roman"/>
          <w:color w:val="000000"/>
          <w:sz w:val="28"/>
          <w:szCs w:val="28"/>
        </w:rPr>
        <w:t xml:space="preserve"> </w:t>
      </w:r>
      <w:r w:rsidR="00E8611D" w:rsidRPr="00E8611D">
        <w:rPr>
          <w:rFonts w:ascii="Times New Roman" w:hAnsi="Times New Roman" w:cs="Times New Roman"/>
          <w:color w:val="000000"/>
          <w:sz w:val="28"/>
          <w:szCs w:val="28"/>
        </w:rPr>
        <w:t xml:space="preserve">определяется в виде сдачи нормативов по физической и технической подготовленности, и </w:t>
      </w:r>
      <w:r w:rsidR="009F1C1E">
        <w:rPr>
          <w:rFonts w:ascii="Times New Roman" w:hAnsi="Times New Roman" w:cs="Times New Roman"/>
          <w:color w:val="000000"/>
          <w:sz w:val="28"/>
          <w:szCs w:val="28"/>
        </w:rPr>
        <w:t>оценивается по трех</w:t>
      </w:r>
      <w:r w:rsidR="00E8611D" w:rsidRPr="00E8611D">
        <w:rPr>
          <w:rFonts w:ascii="Times New Roman" w:hAnsi="Times New Roman" w:cs="Times New Roman"/>
          <w:color w:val="000000"/>
          <w:sz w:val="28"/>
          <w:szCs w:val="28"/>
        </w:rPr>
        <w:t>балльной системе – «</w:t>
      </w:r>
      <w:r w:rsidR="009F1C1E">
        <w:rPr>
          <w:rFonts w:ascii="Times New Roman" w:hAnsi="Times New Roman" w:cs="Times New Roman"/>
          <w:color w:val="000000"/>
          <w:sz w:val="28"/>
          <w:szCs w:val="28"/>
        </w:rPr>
        <w:t>высокий» «средний» «низкий»</w:t>
      </w:r>
      <w:r w:rsidR="00C96D3C">
        <w:rPr>
          <w:rFonts w:ascii="Times New Roman" w:hAnsi="Times New Roman" w:cs="Times New Roman"/>
          <w:color w:val="000000"/>
          <w:sz w:val="28"/>
          <w:szCs w:val="28"/>
        </w:rPr>
        <w:t>.</w:t>
      </w:r>
    </w:p>
    <w:p w:rsidR="00C96D3C" w:rsidRPr="00254E46" w:rsidRDefault="00C96D3C" w:rsidP="00C96D3C">
      <w:pPr>
        <w:autoSpaceDE w:val="0"/>
        <w:autoSpaceDN w:val="0"/>
        <w:adjustRightInd w:val="0"/>
        <w:spacing w:after="0" w:line="360" w:lineRule="auto"/>
        <w:jc w:val="center"/>
        <w:rPr>
          <w:rFonts w:ascii="Times New Roman" w:hAnsi="Times New Roman" w:cs="Times New Roman"/>
          <w:b/>
          <w:bCs/>
          <w:i/>
          <w:iCs/>
          <w:color w:val="000000"/>
          <w:sz w:val="28"/>
          <w:szCs w:val="28"/>
        </w:rPr>
      </w:pPr>
      <w:r w:rsidRPr="00254E46">
        <w:rPr>
          <w:rFonts w:ascii="Times New Roman CYR" w:hAnsi="Times New Roman CYR" w:cs="Times New Roman CYR"/>
          <w:b/>
          <w:bCs/>
          <w:i/>
          <w:iCs/>
          <w:color w:val="000000"/>
          <w:sz w:val="28"/>
          <w:szCs w:val="28"/>
        </w:rPr>
        <w:t>Контрольные нормативы для определения уровня физической подготовленности</w:t>
      </w:r>
    </w:p>
    <w:tbl>
      <w:tblPr>
        <w:tblW w:w="10319" w:type="dxa"/>
        <w:jc w:val="center"/>
        <w:tblLayout w:type="fixed"/>
        <w:tblCellMar>
          <w:left w:w="0" w:type="dxa"/>
          <w:right w:w="0" w:type="dxa"/>
        </w:tblCellMar>
        <w:tblLook w:val="0000"/>
      </w:tblPr>
      <w:tblGrid>
        <w:gridCol w:w="1987"/>
        <w:gridCol w:w="1402"/>
        <w:gridCol w:w="1402"/>
        <w:gridCol w:w="1526"/>
        <w:gridCol w:w="1310"/>
        <w:gridCol w:w="1310"/>
        <w:gridCol w:w="1382"/>
      </w:tblGrid>
      <w:tr w:rsidR="00C96D3C" w:rsidRPr="00254E46" w:rsidTr="00681CEE">
        <w:trPr>
          <w:trHeight w:val="298"/>
          <w:jc w:val="center"/>
        </w:trPr>
        <w:tc>
          <w:tcPr>
            <w:tcW w:w="1987"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Возраст, лет</w:t>
            </w:r>
          </w:p>
        </w:tc>
        <w:tc>
          <w:tcPr>
            <w:tcW w:w="8332" w:type="dxa"/>
            <w:gridSpan w:val="6"/>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Уровень подготовленности</w:t>
            </w:r>
          </w:p>
        </w:tc>
      </w:tr>
      <w:tr w:rsidR="00C96D3C" w:rsidRPr="00254E46" w:rsidTr="00681CEE">
        <w:trPr>
          <w:trHeight w:val="331"/>
          <w:jc w:val="center"/>
        </w:trPr>
        <w:tc>
          <w:tcPr>
            <w:tcW w:w="1987" w:type="dxa"/>
            <w:tcBorders>
              <w:top w:val="single" w:sz="4" w:space="0" w:color="auto"/>
              <w:left w:val="single" w:sz="4" w:space="0" w:color="auto"/>
              <w:bottom w:val="nil"/>
              <w:right w:val="nil"/>
            </w:tcBorders>
            <w:shd w:val="clear" w:color="auto" w:fill="FFFFFF"/>
          </w:tcPr>
          <w:p w:rsidR="00C96D3C" w:rsidRPr="00254E46" w:rsidRDefault="00C96D3C" w:rsidP="00681CEE">
            <w:pPr>
              <w:spacing w:after="0" w:line="240" w:lineRule="auto"/>
              <w:rPr>
                <w:rFonts w:ascii="Times New Roman" w:eastAsia="Times New Roman" w:hAnsi="Times New Roman" w:cs="Times New Roman"/>
                <w:sz w:val="28"/>
                <w:szCs w:val="28"/>
              </w:rPr>
            </w:pPr>
          </w:p>
        </w:tc>
        <w:tc>
          <w:tcPr>
            <w:tcW w:w="4330" w:type="dxa"/>
            <w:gridSpan w:val="3"/>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мальчики</w:t>
            </w:r>
          </w:p>
        </w:tc>
        <w:tc>
          <w:tcPr>
            <w:tcW w:w="4002" w:type="dxa"/>
            <w:gridSpan w:val="3"/>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девочки</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tcPr>
          <w:p w:rsidR="00C96D3C" w:rsidRPr="00254E46" w:rsidRDefault="00C96D3C" w:rsidP="00681CEE">
            <w:pPr>
              <w:spacing w:after="0" w:line="240" w:lineRule="auto"/>
              <w:rPr>
                <w:rFonts w:ascii="Times New Roman" w:eastAsia="Times New Roman" w:hAnsi="Times New Roman" w:cs="Times New Roman"/>
                <w:sz w:val="28"/>
                <w:szCs w:val="28"/>
              </w:rPr>
            </w:pP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высокий</w:t>
            </w:r>
          </w:p>
        </w:tc>
        <w:tc>
          <w:tcPr>
            <w:tcW w:w="1402" w:type="dxa"/>
            <w:tcBorders>
              <w:top w:val="single" w:sz="4" w:space="0" w:color="auto"/>
              <w:left w:val="nil"/>
              <w:bottom w:val="nil"/>
              <w:right w:val="nil"/>
            </w:tcBorders>
            <w:shd w:val="clear" w:color="auto" w:fill="FFFFFF"/>
            <w:vAlign w:val="center"/>
          </w:tcPr>
          <w:p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средний</w:t>
            </w:r>
          </w:p>
        </w:tc>
        <w:tc>
          <w:tcPr>
            <w:tcW w:w="1526" w:type="dxa"/>
            <w:tcBorders>
              <w:top w:val="single" w:sz="4" w:space="0" w:color="auto"/>
              <w:left w:val="nil"/>
              <w:bottom w:val="nil"/>
              <w:right w:val="nil"/>
            </w:tcBorders>
            <w:shd w:val="clear" w:color="auto" w:fill="FFFFFF"/>
            <w:vAlign w:val="center"/>
          </w:tcPr>
          <w:p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низкий</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высокий</w:t>
            </w:r>
          </w:p>
        </w:tc>
        <w:tc>
          <w:tcPr>
            <w:tcW w:w="1310" w:type="dxa"/>
            <w:tcBorders>
              <w:top w:val="single" w:sz="4" w:space="0" w:color="auto"/>
              <w:left w:val="nil"/>
              <w:bottom w:val="nil"/>
              <w:right w:val="nil"/>
            </w:tcBorders>
            <w:shd w:val="clear" w:color="auto" w:fill="FFFFFF"/>
            <w:vAlign w:val="center"/>
          </w:tcPr>
          <w:p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средний</w:t>
            </w:r>
          </w:p>
        </w:tc>
        <w:tc>
          <w:tcPr>
            <w:tcW w:w="1382" w:type="dxa"/>
            <w:tcBorders>
              <w:top w:val="single" w:sz="4" w:space="0" w:color="auto"/>
              <w:left w:val="nil"/>
              <w:bottom w:val="nil"/>
              <w:right w:val="single" w:sz="4" w:space="0" w:color="auto"/>
            </w:tcBorders>
            <w:shd w:val="clear" w:color="auto" w:fill="FFFFFF"/>
            <w:vAlign w:val="center"/>
          </w:tcPr>
          <w:p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низкий</w:t>
            </w:r>
          </w:p>
        </w:tc>
      </w:tr>
      <w:tr w:rsidR="00C96D3C" w:rsidRPr="00254E46" w:rsidTr="00681CEE">
        <w:trPr>
          <w:trHeight w:val="326"/>
          <w:jc w:val="center"/>
        </w:trPr>
        <w:tc>
          <w:tcPr>
            <w:tcW w:w="10319" w:type="dxa"/>
            <w:gridSpan w:val="7"/>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Бег на 20 м (сек.)</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9-10</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4,2-4,3</w:t>
            </w:r>
          </w:p>
        </w:tc>
        <w:tc>
          <w:tcPr>
            <w:tcW w:w="1526"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4,4-4,7</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4,2-4,4</w:t>
            </w:r>
          </w:p>
        </w:tc>
        <w:tc>
          <w:tcPr>
            <w:tcW w:w="1382" w:type="dxa"/>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4,5-4,7</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11</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4,0-4,1</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4,2-4,3</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4,1-4,3</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4,4-4,6</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12</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3,8</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3,9-4,2</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4,3-4,4</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4,0-4,3</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4,4-4,6</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13</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3,5-3,9</w:t>
            </w:r>
          </w:p>
        </w:tc>
        <w:tc>
          <w:tcPr>
            <w:tcW w:w="1526"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4,0-4,2</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3,8</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3,9-4,2</w:t>
            </w:r>
          </w:p>
        </w:tc>
        <w:tc>
          <w:tcPr>
            <w:tcW w:w="1382" w:type="dxa"/>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4,3-4,5</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14</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3,5-3,8</w:t>
            </w:r>
          </w:p>
        </w:tc>
        <w:tc>
          <w:tcPr>
            <w:tcW w:w="1526"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3,9-4,1</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3,7</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3,7-4,0</w:t>
            </w:r>
          </w:p>
        </w:tc>
        <w:tc>
          <w:tcPr>
            <w:tcW w:w="1382" w:type="dxa"/>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4,1-4,3</w:t>
            </w:r>
          </w:p>
        </w:tc>
      </w:tr>
      <w:tr w:rsidR="00C96D3C" w:rsidRPr="00254E46" w:rsidTr="00681CEE">
        <w:trPr>
          <w:trHeight w:val="331"/>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15</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3,5-3,7</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3,8-4,0</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3,6</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3,7-3,9</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4,0-4,2</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16</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3,3</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3,4-3,6</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3,7-3,9</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3,6-3,8</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4,0-4,2</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17-18</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3,3</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3,4-3,6</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3,7-3,9</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3,6-3,8</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4,0-4,2</w:t>
            </w:r>
          </w:p>
        </w:tc>
      </w:tr>
      <w:tr w:rsidR="00C96D3C" w:rsidRPr="00254E46" w:rsidTr="00681CEE">
        <w:trPr>
          <w:trHeight w:val="326"/>
          <w:jc w:val="center"/>
        </w:trPr>
        <w:tc>
          <w:tcPr>
            <w:tcW w:w="10319" w:type="dxa"/>
            <w:gridSpan w:val="7"/>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b/>
                <w:sz w:val="28"/>
                <w:szCs w:val="28"/>
              </w:rPr>
            </w:pPr>
            <w:r w:rsidRPr="00254E46">
              <w:rPr>
                <w:rFonts w:ascii="Times New Roman" w:eastAsia="Times New Roman" w:hAnsi="Times New Roman" w:cs="Times New Roman"/>
                <w:b/>
                <w:color w:val="000000"/>
                <w:sz w:val="28"/>
                <w:szCs w:val="28"/>
              </w:rPr>
              <w:t>Высота подскока (см)</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9-10</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33</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27-33</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22-26</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33</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27-32</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21-26</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11</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38</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33-37</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28-32</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36</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31-35</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26-30</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12</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35-40</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30-34</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35-40</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29-34</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13</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44</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39-43</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34-38</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43</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37-42</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31-36</w:t>
            </w:r>
          </w:p>
        </w:tc>
      </w:tr>
      <w:tr w:rsidR="00C96D3C" w:rsidRPr="00254E46" w:rsidTr="00681CEE">
        <w:trPr>
          <w:trHeight w:val="331"/>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14</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48</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43-47</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39-42</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45</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39-44</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34-38</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15</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54</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48-53</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41-47</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46</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40-45</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35-39</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16</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61</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56-60</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50-55</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48</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41-47</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36-40</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17-18</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61</w:t>
            </w:r>
          </w:p>
        </w:tc>
        <w:tc>
          <w:tcPr>
            <w:tcW w:w="1402"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56-60</w:t>
            </w:r>
          </w:p>
        </w:tc>
        <w:tc>
          <w:tcPr>
            <w:tcW w:w="1526"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50-55</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48</w:t>
            </w:r>
          </w:p>
        </w:tc>
        <w:tc>
          <w:tcPr>
            <w:tcW w:w="1310" w:type="dxa"/>
            <w:tcBorders>
              <w:top w:val="single" w:sz="4" w:space="0" w:color="auto"/>
              <w:left w:val="single" w:sz="4" w:space="0" w:color="auto"/>
              <w:bottom w:val="nil"/>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41-47</w:t>
            </w:r>
          </w:p>
        </w:tc>
        <w:tc>
          <w:tcPr>
            <w:tcW w:w="1382" w:type="dxa"/>
            <w:tcBorders>
              <w:top w:val="single" w:sz="4" w:space="0" w:color="auto"/>
              <w:left w:val="single" w:sz="4" w:space="0" w:color="auto"/>
              <w:bottom w:val="nil"/>
              <w:right w:val="single" w:sz="4" w:space="0" w:color="auto"/>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36-40</w:t>
            </w:r>
          </w:p>
        </w:tc>
      </w:tr>
      <w:tr w:rsidR="00C96D3C" w:rsidRPr="00254E46" w:rsidTr="00681CEE">
        <w:trPr>
          <w:trHeight w:val="326"/>
          <w:jc w:val="center"/>
        </w:trPr>
        <w:tc>
          <w:tcPr>
            <w:tcW w:w="10319" w:type="dxa"/>
            <w:gridSpan w:val="7"/>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b/>
                <w:sz w:val="28"/>
                <w:szCs w:val="28"/>
              </w:rPr>
            </w:pPr>
            <w:r w:rsidRPr="00254E46">
              <w:rPr>
                <w:rFonts w:ascii="Times New Roman" w:eastAsia="Times New Roman" w:hAnsi="Times New Roman" w:cs="Times New Roman"/>
                <w:b/>
                <w:color w:val="000000"/>
                <w:sz w:val="28"/>
                <w:szCs w:val="28"/>
              </w:rPr>
              <w:t>Бег на 60 м (сек.)</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9-10</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9,9</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10,0-10,4</w:t>
            </w:r>
          </w:p>
        </w:tc>
        <w:tc>
          <w:tcPr>
            <w:tcW w:w="1526"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10,5-11,0</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10,7</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10,8-11,5</w:t>
            </w:r>
          </w:p>
        </w:tc>
        <w:tc>
          <w:tcPr>
            <w:tcW w:w="1382" w:type="dxa"/>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11,6-12,3</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11</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9,5</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9,6-10,0</w:t>
            </w:r>
          </w:p>
        </w:tc>
        <w:tc>
          <w:tcPr>
            <w:tcW w:w="1526"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10,1-10,6</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10,1</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10,2-10,7</w:t>
            </w:r>
          </w:p>
        </w:tc>
        <w:tc>
          <w:tcPr>
            <w:tcW w:w="1382" w:type="dxa"/>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10,8-11,3</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12</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9,3</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9,4-9,8</w:t>
            </w:r>
          </w:p>
        </w:tc>
        <w:tc>
          <w:tcPr>
            <w:tcW w:w="1526"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9,9-10,2</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9,7</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9,8-10,5</w:t>
            </w:r>
          </w:p>
        </w:tc>
        <w:tc>
          <w:tcPr>
            <w:tcW w:w="1382" w:type="dxa"/>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10,6-11,2</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13</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8,5</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8,6-9,1</w:t>
            </w:r>
          </w:p>
        </w:tc>
        <w:tc>
          <w:tcPr>
            <w:tcW w:w="1526"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9,2-9,6</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9,3</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9,4-9,9</w:t>
            </w:r>
          </w:p>
        </w:tc>
        <w:tc>
          <w:tcPr>
            <w:tcW w:w="1382" w:type="dxa"/>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10,0-10,9</w:t>
            </w:r>
          </w:p>
        </w:tc>
      </w:tr>
      <w:tr w:rsidR="00C96D3C" w:rsidRPr="00254E46" w:rsidTr="00681CEE">
        <w:trPr>
          <w:trHeight w:val="331"/>
          <w:jc w:val="center"/>
        </w:trPr>
        <w:tc>
          <w:tcPr>
            <w:tcW w:w="1987"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14</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8,4</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8,5-9,0</w:t>
            </w:r>
          </w:p>
        </w:tc>
        <w:tc>
          <w:tcPr>
            <w:tcW w:w="1526"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9,1-9,5</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9,1</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9,2-9,8</w:t>
            </w:r>
          </w:p>
        </w:tc>
        <w:tc>
          <w:tcPr>
            <w:tcW w:w="1382" w:type="dxa"/>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9,9-10,5</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15</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8,3</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8,4-8,9</w:t>
            </w:r>
          </w:p>
        </w:tc>
        <w:tc>
          <w:tcPr>
            <w:tcW w:w="1526"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9,0-9,2</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8,8</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8,9-9,4</w:t>
            </w:r>
          </w:p>
        </w:tc>
        <w:tc>
          <w:tcPr>
            <w:tcW w:w="1382" w:type="dxa"/>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9,5-10,2</w:t>
            </w:r>
          </w:p>
        </w:tc>
      </w:tr>
      <w:tr w:rsidR="00C96D3C" w:rsidRPr="00254E46"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16</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8,2</w:t>
            </w:r>
          </w:p>
        </w:tc>
        <w:tc>
          <w:tcPr>
            <w:tcW w:w="1402"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8,3-8,8</w:t>
            </w:r>
          </w:p>
        </w:tc>
        <w:tc>
          <w:tcPr>
            <w:tcW w:w="1526"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8,9-9,1</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8,7</w:t>
            </w:r>
          </w:p>
        </w:tc>
        <w:tc>
          <w:tcPr>
            <w:tcW w:w="1310" w:type="dxa"/>
            <w:tcBorders>
              <w:top w:val="single" w:sz="4" w:space="0" w:color="auto"/>
              <w:left w:val="single" w:sz="4" w:space="0" w:color="auto"/>
              <w:bottom w:val="nil"/>
              <w:right w:val="nil"/>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8,8-9,3</w:t>
            </w:r>
          </w:p>
        </w:tc>
        <w:tc>
          <w:tcPr>
            <w:tcW w:w="1382" w:type="dxa"/>
            <w:tcBorders>
              <w:top w:val="single" w:sz="4" w:space="0" w:color="auto"/>
              <w:left w:val="single" w:sz="4" w:space="0" w:color="auto"/>
              <w:bottom w:val="nil"/>
              <w:right w:val="single" w:sz="4" w:space="0" w:color="auto"/>
            </w:tcBorders>
            <w:shd w:val="clear" w:color="auto" w:fill="FFFFFF"/>
            <w:vAlign w:val="bottom"/>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9,4-9,9</w:t>
            </w:r>
          </w:p>
        </w:tc>
      </w:tr>
      <w:tr w:rsidR="00C96D3C" w:rsidRPr="00254E46" w:rsidTr="00681CEE">
        <w:trPr>
          <w:trHeight w:val="355"/>
          <w:jc w:val="center"/>
        </w:trPr>
        <w:tc>
          <w:tcPr>
            <w:tcW w:w="1987" w:type="dxa"/>
            <w:tcBorders>
              <w:top w:val="single" w:sz="4" w:space="0" w:color="auto"/>
              <w:left w:val="single" w:sz="4" w:space="0" w:color="auto"/>
              <w:bottom w:val="single" w:sz="4" w:space="0" w:color="auto"/>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17-18</w:t>
            </w:r>
          </w:p>
        </w:tc>
        <w:tc>
          <w:tcPr>
            <w:tcW w:w="1402" w:type="dxa"/>
            <w:tcBorders>
              <w:top w:val="single" w:sz="4" w:space="0" w:color="auto"/>
              <w:left w:val="single" w:sz="4" w:space="0" w:color="auto"/>
              <w:bottom w:val="single" w:sz="4" w:space="0" w:color="auto"/>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8,2</w:t>
            </w:r>
          </w:p>
        </w:tc>
        <w:tc>
          <w:tcPr>
            <w:tcW w:w="1402" w:type="dxa"/>
            <w:tcBorders>
              <w:top w:val="single" w:sz="4" w:space="0" w:color="auto"/>
              <w:left w:val="single" w:sz="4" w:space="0" w:color="auto"/>
              <w:bottom w:val="single" w:sz="4" w:space="0" w:color="auto"/>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8,3-8,8</w:t>
            </w:r>
          </w:p>
        </w:tc>
        <w:tc>
          <w:tcPr>
            <w:tcW w:w="1526" w:type="dxa"/>
            <w:tcBorders>
              <w:top w:val="single" w:sz="4" w:space="0" w:color="auto"/>
              <w:left w:val="single" w:sz="4" w:space="0" w:color="auto"/>
              <w:bottom w:val="single" w:sz="4" w:space="0" w:color="auto"/>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8,9-9,1</w:t>
            </w:r>
          </w:p>
        </w:tc>
        <w:tc>
          <w:tcPr>
            <w:tcW w:w="1310" w:type="dxa"/>
            <w:tcBorders>
              <w:top w:val="single" w:sz="4" w:space="0" w:color="auto"/>
              <w:left w:val="single" w:sz="4" w:space="0" w:color="auto"/>
              <w:bottom w:val="single" w:sz="4" w:space="0" w:color="auto"/>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8,7</w:t>
            </w:r>
          </w:p>
        </w:tc>
        <w:tc>
          <w:tcPr>
            <w:tcW w:w="1310" w:type="dxa"/>
            <w:tcBorders>
              <w:top w:val="single" w:sz="4" w:space="0" w:color="auto"/>
              <w:left w:val="single" w:sz="4" w:space="0" w:color="auto"/>
              <w:bottom w:val="single" w:sz="4" w:space="0" w:color="auto"/>
              <w:right w:val="nil"/>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8,8-9,3</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9,4-9,9</w:t>
            </w:r>
          </w:p>
        </w:tc>
      </w:tr>
    </w:tbl>
    <w:p w:rsidR="00C96D3C" w:rsidRDefault="00C96D3C" w:rsidP="00C96D3C">
      <w:pPr>
        <w:autoSpaceDE w:val="0"/>
        <w:autoSpaceDN w:val="0"/>
        <w:adjustRightInd w:val="0"/>
        <w:spacing w:after="0" w:line="360" w:lineRule="auto"/>
        <w:jc w:val="center"/>
        <w:rPr>
          <w:rFonts w:ascii="Times New Roman" w:hAnsi="Times New Roman" w:cs="Times New Roman"/>
          <w:b/>
          <w:sz w:val="28"/>
          <w:szCs w:val="28"/>
        </w:rPr>
      </w:pPr>
    </w:p>
    <w:p w:rsidR="000A728A" w:rsidRDefault="000A728A" w:rsidP="00C96D3C">
      <w:pPr>
        <w:autoSpaceDE w:val="0"/>
        <w:autoSpaceDN w:val="0"/>
        <w:adjustRightInd w:val="0"/>
        <w:spacing w:after="0" w:line="240" w:lineRule="auto"/>
        <w:jc w:val="both"/>
        <w:rPr>
          <w:rFonts w:ascii="Times New Roman" w:hAnsi="Times New Roman" w:cs="Times New Roman"/>
          <w:b/>
          <w:bCs/>
          <w:color w:val="000000"/>
          <w:sz w:val="28"/>
          <w:szCs w:val="28"/>
        </w:rPr>
      </w:pPr>
    </w:p>
    <w:p w:rsidR="00C96D3C" w:rsidRDefault="00C96D3C" w:rsidP="00C96D3C">
      <w:pPr>
        <w:autoSpaceDE w:val="0"/>
        <w:autoSpaceDN w:val="0"/>
        <w:adjustRightInd w:val="0"/>
        <w:spacing w:after="0" w:line="240" w:lineRule="auto"/>
        <w:jc w:val="both"/>
        <w:rPr>
          <w:rFonts w:ascii="Times New Roman" w:hAnsi="Times New Roman" w:cs="Times New Roman"/>
          <w:color w:val="000000"/>
          <w:sz w:val="28"/>
          <w:szCs w:val="28"/>
        </w:rPr>
      </w:pPr>
      <w:r w:rsidRPr="00254E46">
        <w:rPr>
          <w:rFonts w:ascii="Times New Roman" w:hAnsi="Times New Roman" w:cs="Times New Roman"/>
          <w:b/>
          <w:bCs/>
          <w:color w:val="000000"/>
          <w:sz w:val="28"/>
          <w:szCs w:val="28"/>
        </w:rPr>
        <w:t>Примечание: Бег на</w:t>
      </w:r>
      <w:r w:rsidRPr="00254E46">
        <w:rPr>
          <w:rFonts w:ascii="Times New Roman" w:hAnsi="Times New Roman" w:cs="Times New Roman"/>
          <w:color w:val="000000"/>
          <w:sz w:val="28"/>
          <w:szCs w:val="28"/>
        </w:rPr>
        <w:t>20 м и 60 м выполняется с высокого старта. Для измерения высоты подскока обучающийся не должен выходить за пределы</w:t>
      </w:r>
      <w:r w:rsidR="003877B9">
        <w:rPr>
          <w:rFonts w:ascii="Times New Roman" w:hAnsi="Times New Roman" w:cs="Times New Roman"/>
          <w:color w:val="000000"/>
          <w:sz w:val="28"/>
          <w:szCs w:val="28"/>
        </w:rPr>
        <w:t xml:space="preserve"> </w:t>
      </w:r>
      <w:r w:rsidRPr="00254E46">
        <w:rPr>
          <w:rFonts w:ascii="Times New Roman" w:hAnsi="Times New Roman" w:cs="Times New Roman"/>
          <w:color w:val="000000"/>
          <w:sz w:val="28"/>
          <w:szCs w:val="28"/>
        </w:rPr>
        <w:t>квадрата 50х50 см (точка отсчета при положении стоя на всей ступне).</w:t>
      </w:r>
    </w:p>
    <w:p w:rsidR="00C96D3C" w:rsidRPr="008317CD" w:rsidRDefault="00C96D3C" w:rsidP="00C96D3C">
      <w:pPr>
        <w:autoSpaceDE w:val="0"/>
        <w:autoSpaceDN w:val="0"/>
        <w:adjustRightInd w:val="0"/>
        <w:spacing w:after="0" w:line="240" w:lineRule="auto"/>
        <w:jc w:val="both"/>
        <w:rPr>
          <w:rFonts w:ascii="Times New Roman" w:hAnsi="Times New Roman" w:cs="Times New Roman"/>
          <w:color w:val="000000"/>
          <w:sz w:val="28"/>
          <w:szCs w:val="28"/>
        </w:rPr>
      </w:pPr>
    </w:p>
    <w:tbl>
      <w:tblPr>
        <w:tblW w:w="9964" w:type="dxa"/>
        <w:tblLayout w:type="fixed"/>
        <w:tblCellMar>
          <w:left w:w="0" w:type="dxa"/>
          <w:right w:w="0" w:type="dxa"/>
        </w:tblCellMar>
        <w:tblLook w:val="0000"/>
      </w:tblPr>
      <w:tblGrid>
        <w:gridCol w:w="1517"/>
        <w:gridCol w:w="1373"/>
        <w:gridCol w:w="1382"/>
        <w:gridCol w:w="1555"/>
        <w:gridCol w:w="1286"/>
        <w:gridCol w:w="1286"/>
        <w:gridCol w:w="1565"/>
      </w:tblGrid>
      <w:tr w:rsidR="00C96D3C" w:rsidRPr="004F74C8" w:rsidTr="00681CEE">
        <w:trPr>
          <w:trHeight w:val="259"/>
        </w:trPr>
        <w:tc>
          <w:tcPr>
            <w:tcW w:w="9964" w:type="dxa"/>
            <w:gridSpan w:val="7"/>
            <w:tcBorders>
              <w:top w:val="nil"/>
              <w:left w:val="nil"/>
              <w:bottom w:val="nil"/>
              <w:right w:val="nil"/>
            </w:tcBorders>
            <w:shd w:val="clear" w:color="auto" w:fill="FFFFFF"/>
          </w:tcPr>
          <w:p w:rsidR="00C96D3C" w:rsidRDefault="00C96D3C" w:rsidP="00681CEE">
            <w:pPr>
              <w:spacing w:after="0" w:line="240" w:lineRule="auto"/>
              <w:jc w:val="center"/>
              <w:rPr>
                <w:rFonts w:ascii="Times New Roman" w:eastAsia="Times New Roman" w:hAnsi="Times New Roman" w:cs="Times New Roman"/>
                <w:b/>
                <w:bCs/>
                <w:i/>
                <w:iCs/>
                <w:color w:val="000000"/>
                <w:sz w:val="28"/>
                <w:szCs w:val="28"/>
              </w:rPr>
            </w:pPr>
          </w:p>
          <w:p w:rsidR="00C96D3C" w:rsidRDefault="00C96D3C" w:rsidP="00681CEE">
            <w:pPr>
              <w:spacing w:after="0" w:line="240" w:lineRule="auto"/>
              <w:jc w:val="center"/>
              <w:rPr>
                <w:rFonts w:ascii="Times New Roman" w:eastAsia="Times New Roman" w:hAnsi="Times New Roman" w:cs="Times New Roman"/>
                <w:b/>
                <w:bCs/>
                <w:i/>
                <w:iCs/>
                <w:color w:val="000000"/>
                <w:sz w:val="28"/>
                <w:szCs w:val="28"/>
              </w:rPr>
            </w:pPr>
            <w:r w:rsidRPr="004F74C8">
              <w:rPr>
                <w:rFonts w:ascii="Times New Roman" w:eastAsia="Times New Roman" w:hAnsi="Times New Roman" w:cs="Times New Roman"/>
                <w:b/>
                <w:bCs/>
                <w:i/>
                <w:iCs/>
                <w:color w:val="000000"/>
                <w:sz w:val="28"/>
                <w:szCs w:val="28"/>
              </w:rPr>
              <w:t>Контрольные нормативы для определения уровня технической подготовленности</w:t>
            </w:r>
          </w:p>
          <w:p w:rsidR="00D55F39" w:rsidRPr="0077127D" w:rsidRDefault="00D55F39" w:rsidP="00681CEE">
            <w:pPr>
              <w:spacing w:after="0" w:line="240" w:lineRule="auto"/>
              <w:jc w:val="center"/>
              <w:rPr>
                <w:rFonts w:ascii="Times New Roman" w:eastAsia="Times New Roman" w:hAnsi="Times New Roman" w:cs="Times New Roman"/>
                <w:b/>
                <w:bCs/>
                <w:i/>
                <w:iCs/>
                <w:color w:val="000000"/>
                <w:sz w:val="28"/>
                <w:szCs w:val="28"/>
              </w:rPr>
            </w:pP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Возраст, лет</w:t>
            </w:r>
          </w:p>
        </w:tc>
        <w:tc>
          <w:tcPr>
            <w:tcW w:w="8447" w:type="dxa"/>
            <w:gridSpan w:val="6"/>
            <w:tcBorders>
              <w:top w:val="single" w:sz="4" w:space="0" w:color="auto"/>
              <w:left w:val="single" w:sz="4" w:space="0" w:color="auto"/>
              <w:bottom w:val="nil"/>
              <w:right w:val="single" w:sz="4" w:space="0" w:color="auto"/>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Уровень подготовленности</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tcPr>
          <w:p w:rsidR="00C96D3C" w:rsidRPr="00D55F39" w:rsidRDefault="00C96D3C" w:rsidP="00681CEE">
            <w:pPr>
              <w:spacing w:after="0" w:line="240" w:lineRule="auto"/>
              <w:jc w:val="center"/>
              <w:rPr>
                <w:rFonts w:ascii="Times New Roman" w:eastAsia="Times New Roman" w:hAnsi="Times New Roman" w:cs="Times New Roman"/>
                <w:sz w:val="24"/>
                <w:szCs w:val="24"/>
              </w:rPr>
            </w:pPr>
          </w:p>
        </w:tc>
        <w:tc>
          <w:tcPr>
            <w:tcW w:w="4310" w:type="dxa"/>
            <w:gridSpan w:val="3"/>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мальчики</w:t>
            </w:r>
          </w:p>
        </w:tc>
        <w:tc>
          <w:tcPr>
            <w:tcW w:w="4137" w:type="dxa"/>
            <w:gridSpan w:val="3"/>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девочки</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tcPr>
          <w:p w:rsidR="00C96D3C" w:rsidRPr="00D55F39" w:rsidRDefault="00C96D3C" w:rsidP="00681CEE">
            <w:pPr>
              <w:spacing w:after="0" w:line="240" w:lineRule="auto"/>
              <w:jc w:val="center"/>
              <w:rPr>
                <w:rFonts w:ascii="Times New Roman" w:eastAsia="Times New Roman" w:hAnsi="Times New Roman" w:cs="Times New Roman"/>
                <w:sz w:val="24"/>
                <w:szCs w:val="24"/>
              </w:rPr>
            </w:pP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высокий</w:t>
            </w:r>
          </w:p>
        </w:tc>
        <w:tc>
          <w:tcPr>
            <w:tcW w:w="1382" w:type="dxa"/>
            <w:tcBorders>
              <w:top w:val="single" w:sz="4" w:space="0" w:color="auto"/>
              <w:left w:val="nil"/>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средний</w:t>
            </w:r>
          </w:p>
        </w:tc>
        <w:tc>
          <w:tcPr>
            <w:tcW w:w="1555" w:type="dxa"/>
            <w:tcBorders>
              <w:top w:val="single" w:sz="4" w:space="0" w:color="auto"/>
              <w:left w:val="nil"/>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низкий</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высокий</w:t>
            </w:r>
          </w:p>
        </w:tc>
        <w:tc>
          <w:tcPr>
            <w:tcW w:w="1286" w:type="dxa"/>
            <w:tcBorders>
              <w:top w:val="single" w:sz="4" w:space="0" w:color="auto"/>
              <w:left w:val="nil"/>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средний</w:t>
            </w:r>
          </w:p>
        </w:tc>
        <w:tc>
          <w:tcPr>
            <w:tcW w:w="1565" w:type="dxa"/>
            <w:tcBorders>
              <w:top w:val="single" w:sz="4" w:space="0" w:color="auto"/>
              <w:left w:val="nil"/>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низкий</w:t>
            </w:r>
          </w:p>
        </w:tc>
      </w:tr>
      <w:tr w:rsidR="00C96D3C" w:rsidRPr="004F74C8" w:rsidTr="00681CEE">
        <w:trPr>
          <w:trHeight w:val="350"/>
        </w:trPr>
        <w:tc>
          <w:tcPr>
            <w:tcW w:w="9964" w:type="dxa"/>
            <w:gridSpan w:val="7"/>
            <w:tcBorders>
              <w:top w:val="single" w:sz="4" w:space="0" w:color="auto"/>
              <w:left w:val="single" w:sz="4" w:space="0" w:color="auto"/>
              <w:bottom w:val="nil"/>
              <w:right w:val="single" w:sz="4" w:space="0" w:color="auto"/>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Ведение мяча на 20 м (сек.)</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9- 10</w:t>
            </w:r>
          </w:p>
        </w:tc>
        <w:tc>
          <w:tcPr>
            <w:tcW w:w="1373" w:type="dxa"/>
            <w:tcBorders>
              <w:top w:val="single" w:sz="4" w:space="0" w:color="auto"/>
              <w:left w:val="single" w:sz="4" w:space="0" w:color="auto"/>
              <w:bottom w:val="nil"/>
              <w:right w:val="nil"/>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10,6</w:t>
            </w:r>
          </w:p>
        </w:tc>
        <w:tc>
          <w:tcPr>
            <w:tcW w:w="1382" w:type="dxa"/>
            <w:tcBorders>
              <w:top w:val="single" w:sz="4" w:space="0" w:color="auto"/>
              <w:left w:val="single" w:sz="4" w:space="0" w:color="auto"/>
              <w:bottom w:val="nil"/>
              <w:right w:val="nil"/>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10,7-11,1</w:t>
            </w:r>
          </w:p>
        </w:tc>
        <w:tc>
          <w:tcPr>
            <w:tcW w:w="1555" w:type="dxa"/>
            <w:tcBorders>
              <w:top w:val="single" w:sz="4" w:space="0" w:color="auto"/>
              <w:left w:val="single" w:sz="4" w:space="0" w:color="auto"/>
              <w:bottom w:val="nil"/>
              <w:right w:val="nil"/>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11,2-11,7</w:t>
            </w:r>
          </w:p>
        </w:tc>
        <w:tc>
          <w:tcPr>
            <w:tcW w:w="1286" w:type="dxa"/>
            <w:tcBorders>
              <w:top w:val="single" w:sz="4" w:space="0" w:color="auto"/>
              <w:left w:val="single" w:sz="4" w:space="0" w:color="auto"/>
              <w:bottom w:val="nil"/>
              <w:right w:val="nil"/>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11,0</w:t>
            </w:r>
          </w:p>
        </w:tc>
        <w:tc>
          <w:tcPr>
            <w:tcW w:w="1286" w:type="dxa"/>
            <w:tcBorders>
              <w:top w:val="single" w:sz="4" w:space="0" w:color="auto"/>
              <w:left w:val="single" w:sz="4" w:space="0" w:color="auto"/>
              <w:bottom w:val="nil"/>
              <w:right w:val="nil"/>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11,1-11,6</w:t>
            </w:r>
          </w:p>
        </w:tc>
        <w:tc>
          <w:tcPr>
            <w:tcW w:w="1565" w:type="dxa"/>
            <w:tcBorders>
              <w:top w:val="single" w:sz="4" w:space="0" w:color="auto"/>
              <w:left w:val="single" w:sz="4" w:space="0" w:color="auto"/>
              <w:bottom w:val="nil"/>
              <w:right w:val="single" w:sz="4" w:space="0" w:color="auto"/>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11,7-12,2</w:t>
            </w:r>
          </w:p>
        </w:tc>
      </w:tr>
      <w:tr w:rsidR="00C96D3C" w:rsidRPr="004F74C8"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11</w:t>
            </w:r>
          </w:p>
        </w:tc>
        <w:tc>
          <w:tcPr>
            <w:tcW w:w="1373"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9,7</w:t>
            </w:r>
          </w:p>
        </w:tc>
        <w:tc>
          <w:tcPr>
            <w:tcW w:w="1382"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9,8-10,3</w:t>
            </w:r>
          </w:p>
        </w:tc>
        <w:tc>
          <w:tcPr>
            <w:tcW w:w="1555"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10,4-10,9</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10,5</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10,6-11,0</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11,1-11,5</w:t>
            </w:r>
          </w:p>
        </w:tc>
      </w:tr>
      <w:tr w:rsidR="00C96D3C" w:rsidRPr="004F74C8"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b/>
                <w:bCs/>
                <w:color w:val="000000"/>
                <w:sz w:val="24"/>
                <w:szCs w:val="24"/>
              </w:rPr>
            </w:pPr>
            <w:r w:rsidRPr="00D55F39">
              <w:rPr>
                <w:rFonts w:ascii="Times New Roman" w:eastAsia="Times New Roman" w:hAnsi="Times New Roman" w:cs="Times New Roman"/>
                <w:b/>
                <w:bCs/>
                <w:color w:val="000000"/>
                <w:sz w:val="24"/>
                <w:szCs w:val="24"/>
              </w:rPr>
              <w:t>12</w:t>
            </w:r>
          </w:p>
        </w:tc>
        <w:tc>
          <w:tcPr>
            <w:tcW w:w="1373"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9,5</w:t>
            </w:r>
          </w:p>
        </w:tc>
        <w:tc>
          <w:tcPr>
            <w:tcW w:w="1382"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9,6—10,1</w:t>
            </w:r>
          </w:p>
        </w:tc>
        <w:tc>
          <w:tcPr>
            <w:tcW w:w="1555"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10,2—10,6</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10,4</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10,5—11,0</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11,1—11,5</w:t>
            </w:r>
          </w:p>
        </w:tc>
      </w:tr>
      <w:tr w:rsidR="00C96D3C" w:rsidRPr="004F74C8"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b/>
                <w:bCs/>
                <w:color w:val="000000"/>
                <w:sz w:val="24"/>
                <w:szCs w:val="24"/>
              </w:rPr>
            </w:pPr>
            <w:r w:rsidRPr="00D55F39">
              <w:rPr>
                <w:rFonts w:ascii="Times New Roman" w:eastAsia="Times New Roman" w:hAnsi="Times New Roman" w:cs="Times New Roman"/>
                <w:b/>
                <w:bCs/>
                <w:color w:val="000000"/>
                <w:sz w:val="24"/>
                <w:szCs w:val="24"/>
              </w:rPr>
              <w:t>13</w:t>
            </w:r>
          </w:p>
        </w:tc>
        <w:tc>
          <w:tcPr>
            <w:tcW w:w="1373"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9,1</w:t>
            </w:r>
          </w:p>
        </w:tc>
        <w:tc>
          <w:tcPr>
            <w:tcW w:w="1382"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9,2—9,6</w:t>
            </w:r>
          </w:p>
        </w:tc>
        <w:tc>
          <w:tcPr>
            <w:tcW w:w="1555"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9,7—9,9</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9,6</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9,7—10,2</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10,3—10,9</w:t>
            </w:r>
          </w:p>
        </w:tc>
      </w:tr>
      <w:tr w:rsidR="00C96D3C" w:rsidRPr="004F74C8"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b/>
                <w:bCs/>
                <w:color w:val="000000"/>
                <w:sz w:val="24"/>
                <w:szCs w:val="24"/>
              </w:rPr>
            </w:pPr>
            <w:r w:rsidRPr="00D55F39">
              <w:rPr>
                <w:rFonts w:ascii="Times New Roman" w:eastAsia="Times New Roman" w:hAnsi="Times New Roman" w:cs="Times New Roman"/>
                <w:b/>
                <w:bCs/>
                <w:color w:val="000000"/>
                <w:sz w:val="24"/>
                <w:szCs w:val="24"/>
              </w:rPr>
              <w:t>14</w:t>
            </w:r>
          </w:p>
        </w:tc>
        <w:tc>
          <w:tcPr>
            <w:tcW w:w="1373"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8,7</w:t>
            </w:r>
          </w:p>
        </w:tc>
        <w:tc>
          <w:tcPr>
            <w:tcW w:w="1382"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8,8—9,3</w:t>
            </w:r>
          </w:p>
        </w:tc>
        <w:tc>
          <w:tcPr>
            <w:tcW w:w="1555"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9,4—9,6</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9,4</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9,5—10,0</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10,1—10,7</w:t>
            </w:r>
          </w:p>
        </w:tc>
      </w:tr>
      <w:tr w:rsidR="00C96D3C" w:rsidRPr="004F74C8"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b/>
                <w:bCs/>
                <w:color w:val="000000"/>
                <w:sz w:val="24"/>
                <w:szCs w:val="24"/>
              </w:rPr>
            </w:pPr>
            <w:r w:rsidRPr="00D55F39">
              <w:rPr>
                <w:rFonts w:ascii="Times New Roman" w:eastAsia="Times New Roman" w:hAnsi="Times New Roman" w:cs="Times New Roman"/>
                <w:b/>
                <w:bCs/>
                <w:color w:val="000000"/>
                <w:sz w:val="24"/>
                <w:szCs w:val="24"/>
              </w:rPr>
              <w:t>15</w:t>
            </w:r>
          </w:p>
        </w:tc>
        <w:tc>
          <w:tcPr>
            <w:tcW w:w="1373"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8,2</w:t>
            </w:r>
          </w:p>
        </w:tc>
        <w:tc>
          <w:tcPr>
            <w:tcW w:w="1382"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8,3—8,8</w:t>
            </w:r>
          </w:p>
        </w:tc>
        <w:tc>
          <w:tcPr>
            <w:tcW w:w="1555"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8,9—9,3</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9,1</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9,2—9,8</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9,9—10,5</w:t>
            </w:r>
          </w:p>
        </w:tc>
      </w:tr>
      <w:tr w:rsidR="00C96D3C" w:rsidRPr="004F74C8"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b/>
                <w:bCs/>
                <w:color w:val="000000"/>
                <w:sz w:val="24"/>
                <w:szCs w:val="24"/>
              </w:rPr>
            </w:pPr>
            <w:r w:rsidRPr="00D55F39">
              <w:rPr>
                <w:rFonts w:ascii="Times New Roman" w:eastAsia="Times New Roman" w:hAnsi="Times New Roman" w:cs="Times New Roman"/>
                <w:b/>
                <w:bCs/>
                <w:color w:val="000000"/>
                <w:sz w:val="24"/>
                <w:szCs w:val="24"/>
              </w:rPr>
              <w:t>16</w:t>
            </w:r>
          </w:p>
        </w:tc>
        <w:tc>
          <w:tcPr>
            <w:tcW w:w="1373"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8,0</w:t>
            </w:r>
          </w:p>
        </w:tc>
        <w:tc>
          <w:tcPr>
            <w:tcW w:w="1382"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8,1—8,7</w:t>
            </w:r>
          </w:p>
        </w:tc>
        <w:tc>
          <w:tcPr>
            <w:tcW w:w="1555"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8,8—9,2</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9,0</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9,1—9,7</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9,8—10,4</w:t>
            </w:r>
          </w:p>
        </w:tc>
      </w:tr>
      <w:tr w:rsidR="00C96D3C" w:rsidRPr="004F74C8"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b/>
                <w:bCs/>
                <w:color w:val="000000"/>
                <w:sz w:val="24"/>
                <w:szCs w:val="24"/>
              </w:rPr>
            </w:pPr>
            <w:r w:rsidRPr="00D55F39">
              <w:rPr>
                <w:rFonts w:ascii="Times New Roman" w:eastAsia="Times New Roman" w:hAnsi="Times New Roman" w:cs="Times New Roman"/>
                <w:b/>
                <w:bCs/>
                <w:color w:val="000000"/>
                <w:sz w:val="24"/>
                <w:szCs w:val="24"/>
              </w:rPr>
              <w:t>17-18</w:t>
            </w:r>
          </w:p>
        </w:tc>
        <w:tc>
          <w:tcPr>
            <w:tcW w:w="1373"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8,0</w:t>
            </w:r>
          </w:p>
        </w:tc>
        <w:tc>
          <w:tcPr>
            <w:tcW w:w="1382"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8,1—8,7</w:t>
            </w:r>
          </w:p>
        </w:tc>
        <w:tc>
          <w:tcPr>
            <w:tcW w:w="1555"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8,8—9,2</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9,0</w:t>
            </w:r>
          </w:p>
        </w:tc>
        <w:tc>
          <w:tcPr>
            <w:tcW w:w="1286" w:type="dxa"/>
            <w:tcBorders>
              <w:top w:val="single" w:sz="4" w:space="0" w:color="auto"/>
              <w:left w:val="single" w:sz="4" w:space="0" w:color="auto"/>
              <w:bottom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9,1—9,7</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9,8—10,4</w:t>
            </w:r>
          </w:p>
        </w:tc>
      </w:tr>
      <w:tr w:rsidR="00C96D3C" w:rsidRPr="004F74C8" w:rsidTr="00681CEE">
        <w:trPr>
          <w:trHeight w:val="350"/>
        </w:trPr>
        <w:tc>
          <w:tcPr>
            <w:tcW w:w="9964" w:type="dxa"/>
            <w:gridSpan w:val="7"/>
            <w:tcBorders>
              <w:top w:val="single" w:sz="4" w:space="0" w:color="auto"/>
              <w:left w:val="single" w:sz="4" w:space="0" w:color="auto"/>
              <w:bottom w:val="nil"/>
              <w:right w:val="single" w:sz="4" w:space="0" w:color="auto"/>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b/>
                <w:sz w:val="24"/>
                <w:szCs w:val="24"/>
              </w:rPr>
            </w:pPr>
            <w:r w:rsidRPr="00D55F39">
              <w:rPr>
                <w:rFonts w:ascii="Times New Roman" w:eastAsia="Times New Roman" w:hAnsi="Times New Roman" w:cs="Times New Roman"/>
                <w:b/>
                <w:color w:val="000000"/>
                <w:sz w:val="24"/>
                <w:szCs w:val="24"/>
              </w:rPr>
              <w:t>Штрафные броски (из 10 раз)</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9-10</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11</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12</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r>
      <w:tr w:rsidR="00C96D3C" w:rsidRPr="004F74C8" w:rsidTr="00681CEE">
        <w:trPr>
          <w:trHeight w:val="346"/>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13</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14</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15</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5—6</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16</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5—6</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17-18</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5—6</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r>
      <w:tr w:rsidR="00C96D3C" w:rsidRPr="004F74C8" w:rsidTr="00681CEE">
        <w:trPr>
          <w:trHeight w:val="350"/>
        </w:trPr>
        <w:tc>
          <w:tcPr>
            <w:tcW w:w="9964" w:type="dxa"/>
            <w:gridSpan w:val="7"/>
            <w:tcBorders>
              <w:top w:val="single" w:sz="4" w:space="0" w:color="auto"/>
              <w:left w:val="single" w:sz="4" w:space="0" w:color="auto"/>
              <w:bottom w:val="nil"/>
              <w:right w:val="single" w:sz="4" w:space="0" w:color="auto"/>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b/>
                <w:sz w:val="24"/>
                <w:szCs w:val="24"/>
              </w:rPr>
            </w:pPr>
            <w:r w:rsidRPr="00D55F39">
              <w:rPr>
                <w:rFonts w:ascii="Times New Roman" w:eastAsia="Times New Roman" w:hAnsi="Times New Roman" w:cs="Times New Roman"/>
                <w:b/>
                <w:color w:val="000000"/>
                <w:sz w:val="24"/>
                <w:szCs w:val="24"/>
              </w:rPr>
              <w:t>Броски в движении после ведения (из 5 раз)</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 xml:space="preserve"> 9-10</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11</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12</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13</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2—3</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14</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2—3</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w:t>
            </w:r>
          </w:p>
        </w:tc>
      </w:tr>
      <w:tr w:rsidR="00C96D3C" w:rsidRPr="004F74C8" w:rsidTr="00681CEE">
        <w:trPr>
          <w:trHeight w:val="346"/>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15</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3—4</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16</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3—4</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17-18</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3—4</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r>
      <w:tr w:rsidR="00C96D3C" w:rsidRPr="004F74C8" w:rsidTr="00681CEE">
        <w:trPr>
          <w:trHeight w:val="350"/>
        </w:trPr>
        <w:tc>
          <w:tcPr>
            <w:tcW w:w="9964" w:type="dxa"/>
            <w:gridSpan w:val="7"/>
            <w:tcBorders>
              <w:top w:val="single" w:sz="4" w:space="0" w:color="auto"/>
              <w:left w:val="single" w:sz="4" w:space="0" w:color="auto"/>
              <w:bottom w:val="nil"/>
              <w:right w:val="single" w:sz="4" w:space="0" w:color="auto"/>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b/>
                <w:sz w:val="24"/>
                <w:szCs w:val="24"/>
              </w:rPr>
            </w:pPr>
            <w:r w:rsidRPr="00D55F39">
              <w:rPr>
                <w:rFonts w:ascii="Times New Roman" w:eastAsia="Times New Roman" w:hAnsi="Times New Roman" w:cs="Times New Roman"/>
                <w:b/>
                <w:i/>
                <w:iCs/>
                <w:color w:val="000000"/>
                <w:sz w:val="24"/>
                <w:szCs w:val="24"/>
              </w:rPr>
              <w:t>Броски с точек (из 20 раз)</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bottom"/>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9-10</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11</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12</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8</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13</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12</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9—11</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7—8</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7—9</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14</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12</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9—11</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7—8</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7—9</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15</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14</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10—13</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7—9</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8—10</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r>
      <w:tr w:rsidR="00C96D3C" w:rsidRPr="004F74C8" w:rsidTr="00681CEE">
        <w:trPr>
          <w:trHeight w:val="350"/>
        </w:trPr>
        <w:tc>
          <w:tcPr>
            <w:tcW w:w="1517"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16</w:t>
            </w:r>
          </w:p>
        </w:tc>
        <w:tc>
          <w:tcPr>
            <w:tcW w:w="1373"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14</w:t>
            </w:r>
          </w:p>
        </w:tc>
        <w:tc>
          <w:tcPr>
            <w:tcW w:w="1382"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10—13</w:t>
            </w:r>
          </w:p>
        </w:tc>
        <w:tc>
          <w:tcPr>
            <w:tcW w:w="1555"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7—9</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w:t>
            </w:r>
          </w:p>
        </w:tc>
        <w:tc>
          <w:tcPr>
            <w:tcW w:w="1286" w:type="dxa"/>
            <w:tcBorders>
              <w:top w:val="single" w:sz="4" w:space="0" w:color="auto"/>
              <w:left w:val="single" w:sz="4" w:space="0" w:color="auto"/>
              <w:bottom w:val="nil"/>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8—10</w:t>
            </w:r>
          </w:p>
        </w:tc>
        <w:tc>
          <w:tcPr>
            <w:tcW w:w="1565" w:type="dxa"/>
            <w:tcBorders>
              <w:top w:val="single" w:sz="4" w:space="0" w:color="auto"/>
              <w:left w:val="single" w:sz="4" w:space="0" w:color="auto"/>
              <w:bottom w:val="nil"/>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r>
      <w:tr w:rsidR="00C96D3C" w:rsidRPr="004F74C8" w:rsidTr="00681CEE">
        <w:trPr>
          <w:trHeight w:val="350"/>
        </w:trPr>
        <w:tc>
          <w:tcPr>
            <w:tcW w:w="1517" w:type="dxa"/>
            <w:tcBorders>
              <w:top w:val="single" w:sz="4" w:space="0" w:color="auto"/>
              <w:left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lastRenderedPageBreak/>
              <w:t>17-18</w:t>
            </w:r>
          </w:p>
        </w:tc>
        <w:tc>
          <w:tcPr>
            <w:tcW w:w="1373" w:type="dxa"/>
            <w:tcBorders>
              <w:top w:val="single" w:sz="4" w:space="0" w:color="auto"/>
              <w:left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14</w:t>
            </w:r>
          </w:p>
        </w:tc>
        <w:tc>
          <w:tcPr>
            <w:tcW w:w="1382" w:type="dxa"/>
            <w:tcBorders>
              <w:top w:val="single" w:sz="4" w:space="0" w:color="auto"/>
              <w:left w:val="single" w:sz="4" w:space="0" w:color="auto"/>
              <w:right w:val="nil"/>
            </w:tcBorders>
            <w:shd w:val="clear" w:color="auto" w:fill="FFFFFF"/>
            <w:vAlign w:val="center"/>
          </w:tcPr>
          <w:p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10—13</w:t>
            </w:r>
          </w:p>
        </w:tc>
        <w:tc>
          <w:tcPr>
            <w:tcW w:w="1555" w:type="dxa"/>
            <w:tcBorders>
              <w:top w:val="single" w:sz="4" w:space="0" w:color="auto"/>
              <w:left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7—9</w:t>
            </w:r>
          </w:p>
        </w:tc>
        <w:tc>
          <w:tcPr>
            <w:tcW w:w="1286" w:type="dxa"/>
            <w:tcBorders>
              <w:top w:val="single" w:sz="4" w:space="0" w:color="auto"/>
              <w:left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w:t>
            </w:r>
          </w:p>
        </w:tc>
        <w:tc>
          <w:tcPr>
            <w:tcW w:w="1286" w:type="dxa"/>
            <w:tcBorders>
              <w:top w:val="single" w:sz="4" w:space="0" w:color="auto"/>
              <w:left w:val="single" w:sz="4" w:space="0" w:color="auto"/>
              <w:right w:val="nil"/>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8—10</w:t>
            </w:r>
          </w:p>
        </w:tc>
        <w:tc>
          <w:tcPr>
            <w:tcW w:w="1565" w:type="dxa"/>
            <w:tcBorders>
              <w:top w:val="single" w:sz="4" w:space="0" w:color="auto"/>
              <w:left w:val="single" w:sz="4" w:space="0" w:color="auto"/>
              <w:right w:val="single" w:sz="4" w:space="0" w:color="auto"/>
            </w:tcBorders>
            <w:shd w:val="clear" w:color="auto" w:fill="FFFFFF"/>
            <w:vAlign w:val="center"/>
          </w:tcPr>
          <w:p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i/>
                <w:iCs/>
                <w:color w:val="000000"/>
                <w:sz w:val="24"/>
                <w:szCs w:val="24"/>
              </w:rPr>
              <w:t>7</w:t>
            </w:r>
          </w:p>
        </w:tc>
      </w:tr>
      <w:tr w:rsidR="00C96D3C" w:rsidRPr="004F74C8" w:rsidTr="00681CEE">
        <w:trPr>
          <w:trHeight w:val="2808"/>
        </w:trPr>
        <w:tc>
          <w:tcPr>
            <w:tcW w:w="9964" w:type="dxa"/>
            <w:gridSpan w:val="7"/>
            <w:tcBorders>
              <w:left w:val="nil"/>
              <w:right w:val="nil"/>
            </w:tcBorders>
            <w:shd w:val="clear" w:color="auto" w:fill="FFFFFF"/>
            <w:vAlign w:val="bottom"/>
          </w:tcPr>
          <w:p w:rsidR="00C96D3C" w:rsidRPr="004F74C8" w:rsidRDefault="00C96D3C" w:rsidP="00D55F39">
            <w:pPr>
              <w:spacing w:after="0" w:line="240" w:lineRule="auto"/>
              <w:jc w:val="both"/>
              <w:rPr>
                <w:rFonts w:ascii="Times New Roman" w:eastAsia="Times New Roman" w:hAnsi="Times New Roman" w:cs="Times New Roman"/>
                <w:b/>
                <w:bCs/>
                <w:color w:val="000000"/>
                <w:sz w:val="28"/>
                <w:szCs w:val="28"/>
              </w:rPr>
            </w:pPr>
          </w:p>
          <w:p w:rsidR="00C96D3C" w:rsidRPr="004F74C8" w:rsidRDefault="00C96D3C" w:rsidP="00D55F39">
            <w:pPr>
              <w:spacing w:after="0" w:line="240" w:lineRule="auto"/>
              <w:jc w:val="both"/>
              <w:rPr>
                <w:rFonts w:ascii="Courier New" w:eastAsia="Times New Roman" w:hAnsi="Courier New" w:cs="Courier New"/>
                <w:sz w:val="28"/>
                <w:szCs w:val="28"/>
              </w:rPr>
            </w:pPr>
            <w:r w:rsidRPr="004F74C8">
              <w:rPr>
                <w:rFonts w:ascii="Times New Roman" w:eastAsia="Times New Roman" w:hAnsi="Times New Roman" w:cs="Times New Roman"/>
                <w:b/>
                <w:bCs/>
                <w:color w:val="000000"/>
                <w:sz w:val="28"/>
                <w:szCs w:val="28"/>
              </w:rPr>
              <w:t>Примечание:</w:t>
            </w:r>
          </w:p>
          <w:p w:rsidR="00C96D3C" w:rsidRPr="004F74C8" w:rsidRDefault="00C96D3C" w:rsidP="00D55F39">
            <w:pPr>
              <w:spacing w:after="0" w:line="240" w:lineRule="auto"/>
              <w:jc w:val="both"/>
              <w:rPr>
                <w:rFonts w:ascii="Courier New" w:eastAsia="Times New Roman" w:hAnsi="Courier New" w:cs="Courier New"/>
                <w:sz w:val="28"/>
                <w:szCs w:val="28"/>
              </w:rPr>
            </w:pPr>
            <w:r w:rsidRPr="004F74C8">
              <w:rPr>
                <w:rFonts w:ascii="Times New Roman" w:eastAsia="Times New Roman" w:hAnsi="Times New Roman" w:cs="Times New Roman"/>
                <w:b/>
                <w:bCs/>
                <w:color w:val="000000"/>
                <w:sz w:val="28"/>
                <w:szCs w:val="28"/>
              </w:rPr>
              <w:t>Ведение мяча на 20 м</w:t>
            </w:r>
            <w:r w:rsidRPr="004F74C8">
              <w:rPr>
                <w:rFonts w:ascii="Times New Roman" w:eastAsia="Times New Roman" w:hAnsi="Times New Roman" w:cs="Times New Roman"/>
                <w:color w:val="000000"/>
                <w:sz w:val="28"/>
                <w:szCs w:val="28"/>
              </w:rPr>
              <w:t>. Обучающийся ведет мяч правой рукой на 20 м. Фиксируется время продвижения (в сек.), а также дается экспертная оценка техники выполнения ведения.</w:t>
            </w:r>
          </w:p>
          <w:p w:rsidR="00C96D3C" w:rsidRPr="004F74C8" w:rsidRDefault="00C96D3C" w:rsidP="00D55F39">
            <w:pPr>
              <w:spacing w:after="0" w:line="240" w:lineRule="auto"/>
              <w:jc w:val="both"/>
              <w:rPr>
                <w:rFonts w:ascii="Courier New" w:eastAsia="Times New Roman" w:hAnsi="Courier New" w:cs="Courier New"/>
                <w:sz w:val="28"/>
                <w:szCs w:val="28"/>
              </w:rPr>
            </w:pPr>
            <w:r w:rsidRPr="004F74C8">
              <w:rPr>
                <w:rFonts w:ascii="Times New Roman" w:eastAsia="Times New Roman" w:hAnsi="Times New Roman" w:cs="Times New Roman"/>
                <w:b/>
                <w:bCs/>
                <w:color w:val="000000"/>
                <w:sz w:val="28"/>
                <w:szCs w:val="28"/>
              </w:rPr>
              <w:t>Бросок в движении после ведения</w:t>
            </w:r>
            <w:r w:rsidRPr="004F74C8">
              <w:rPr>
                <w:rFonts w:ascii="Times New Roman" w:eastAsia="Times New Roman" w:hAnsi="Times New Roman" w:cs="Times New Roman"/>
                <w:color w:val="000000"/>
                <w:sz w:val="28"/>
                <w:szCs w:val="28"/>
              </w:rPr>
              <w:t>. Упражнение выполняется на правой стороне площадки. От средней линии обучающийся ведет мяч к щиту, входит в трехсекундную зону между первым и вторым и совершает бросок в движении. Упражнение повторяется 5 раз. Учитывается количество попаданий, а также экспертная оценка техники выполнения упражнения.</w:t>
            </w:r>
          </w:p>
        </w:tc>
      </w:tr>
    </w:tbl>
    <w:p w:rsidR="00C96D3C" w:rsidRPr="00390FFD" w:rsidRDefault="00C96D3C" w:rsidP="00D55F39">
      <w:pPr>
        <w:autoSpaceDE w:val="0"/>
        <w:autoSpaceDN w:val="0"/>
        <w:adjustRightInd w:val="0"/>
        <w:spacing w:after="0" w:line="240" w:lineRule="auto"/>
        <w:jc w:val="both"/>
        <w:rPr>
          <w:rFonts w:ascii="Times New Roman" w:hAnsi="Times New Roman" w:cs="Times New Roman"/>
          <w:color w:val="000000"/>
          <w:sz w:val="28"/>
          <w:szCs w:val="28"/>
        </w:rPr>
      </w:pPr>
      <w:r w:rsidRPr="00390FFD">
        <w:rPr>
          <w:rFonts w:ascii="Times New Roman" w:hAnsi="Times New Roman" w:cs="Times New Roman"/>
          <w:b/>
          <w:bCs/>
          <w:color w:val="000000"/>
          <w:sz w:val="28"/>
          <w:szCs w:val="28"/>
        </w:rPr>
        <w:t>Броски с точек</w:t>
      </w:r>
      <w:r w:rsidRPr="00390FFD">
        <w:rPr>
          <w:rFonts w:ascii="Times New Roman" w:hAnsi="Times New Roman" w:cs="Times New Roman"/>
          <w:color w:val="000000"/>
          <w:sz w:val="28"/>
          <w:szCs w:val="28"/>
        </w:rPr>
        <w:t xml:space="preserve">. Обучающийся выполняет 2 серии по 10 бросков. Точки бросков размещаются на площадке следующим образом: </w:t>
      </w:r>
      <w:r w:rsidRPr="00390FFD">
        <w:rPr>
          <w:rFonts w:ascii="Times New Roman" w:hAnsi="Times New Roman" w:cs="Times New Roman"/>
          <w:i/>
          <w:iCs/>
          <w:color w:val="000000"/>
          <w:sz w:val="28"/>
          <w:szCs w:val="28"/>
        </w:rPr>
        <w:t xml:space="preserve">– </w:t>
      </w:r>
      <w:r w:rsidRPr="00390FFD">
        <w:rPr>
          <w:rFonts w:ascii="Times New Roman" w:hAnsi="Times New Roman" w:cs="Times New Roman"/>
          <w:color w:val="000000"/>
          <w:sz w:val="28"/>
          <w:szCs w:val="28"/>
        </w:rPr>
        <w:t xml:space="preserve">точки 1 и 2 – слева от щита, на линии, параллельной лицевой линии площадки, и проходят через проекцию центра кольца; </w:t>
      </w:r>
      <w:r w:rsidRPr="00390FFD">
        <w:rPr>
          <w:rFonts w:ascii="Times New Roman" w:hAnsi="Times New Roman" w:cs="Times New Roman"/>
          <w:i/>
          <w:iCs/>
          <w:color w:val="000000"/>
          <w:sz w:val="28"/>
          <w:szCs w:val="28"/>
        </w:rPr>
        <w:t xml:space="preserve">– </w:t>
      </w:r>
      <w:r w:rsidRPr="00390FFD">
        <w:rPr>
          <w:rFonts w:ascii="Times New Roman" w:hAnsi="Times New Roman" w:cs="Times New Roman"/>
          <w:color w:val="000000"/>
          <w:sz w:val="28"/>
          <w:szCs w:val="28"/>
        </w:rPr>
        <w:t xml:space="preserve">точки 3 и 4 – слева от щита, на линии, проходящей через проекцию центра кольца под углом 45° к проекции щита; </w:t>
      </w:r>
      <w:r w:rsidRPr="00390FFD">
        <w:rPr>
          <w:rFonts w:ascii="Times New Roman" w:hAnsi="Times New Roman" w:cs="Times New Roman"/>
          <w:i/>
          <w:iCs/>
          <w:color w:val="000000"/>
          <w:sz w:val="28"/>
          <w:szCs w:val="28"/>
        </w:rPr>
        <w:t xml:space="preserve">– </w:t>
      </w:r>
      <w:r w:rsidRPr="00390FFD">
        <w:rPr>
          <w:rFonts w:ascii="Times New Roman" w:hAnsi="Times New Roman" w:cs="Times New Roman"/>
          <w:color w:val="000000"/>
          <w:sz w:val="28"/>
          <w:szCs w:val="28"/>
        </w:rPr>
        <w:t xml:space="preserve">точки 5 и 6 – на линии, проходящей через проекцию центра кольца под углом 90° к проекции щита (т.е. прямо перед щитом); </w:t>
      </w:r>
      <w:r w:rsidRPr="00390FFD">
        <w:rPr>
          <w:rFonts w:ascii="Times New Roman" w:hAnsi="Times New Roman" w:cs="Times New Roman"/>
          <w:i/>
          <w:iCs/>
          <w:color w:val="000000"/>
          <w:sz w:val="28"/>
          <w:szCs w:val="28"/>
        </w:rPr>
        <w:t xml:space="preserve">– </w:t>
      </w:r>
      <w:r w:rsidRPr="00390FFD">
        <w:rPr>
          <w:rFonts w:ascii="Times New Roman" w:hAnsi="Times New Roman" w:cs="Times New Roman"/>
          <w:color w:val="000000"/>
          <w:sz w:val="28"/>
          <w:szCs w:val="28"/>
        </w:rPr>
        <w:t xml:space="preserve">точки 7 и 8 – симметричны точкам 3 и 4 справа от щита; </w:t>
      </w:r>
      <w:r w:rsidRPr="00390FFD">
        <w:rPr>
          <w:rFonts w:ascii="Times New Roman" w:hAnsi="Times New Roman" w:cs="Times New Roman"/>
          <w:i/>
          <w:iCs/>
          <w:color w:val="000000"/>
          <w:sz w:val="28"/>
          <w:szCs w:val="28"/>
        </w:rPr>
        <w:t xml:space="preserve">– </w:t>
      </w:r>
      <w:r w:rsidRPr="00390FFD">
        <w:rPr>
          <w:rFonts w:ascii="Times New Roman" w:hAnsi="Times New Roman" w:cs="Times New Roman"/>
          <w:color w:val="000000"/>
          <w:sz w:val="28"/>
          <w:szCs w:val="28"/>
        </w:rPr>
        <w:t>точки 9 и 10 – симметричны точкам 1 и 2 справа от щита.</w:t>
      </w:r>
    </w:p>
    <w:p w:rsidR="00C96D3C" w:rsidRPr="00390FFD" w:rsidRDefault="00C96D3C" w:rsidP="00D55F39">
      <w:pPr>
        <w:autoSpaceDE w:val="0"/>
        <w:autoSpaceDN w:val="0"/>
        <w:adjustRightInd w:val="0"/>
        <w:spacing w:after="0" w:line="240" w:lineRule="auto"/>
        <w:jc w:val="both"/>
        <w:rPr>
          <w:rFonts w:ascii="Times New Roman" w:hAnsi="Times New Roman" w:cs="Times New Roman"/>
          <w:color w:val="000000"/>
          <w:sz w:val="28"/>
          <w:szCs w:val="28"/>
        </w:rPr>
      </w:pPr>
      <w:r w:rsidRPr="00390FFD">
        <w:rPr>
          <w:rFonts w:ascii="Times New Roman" w:hAnsi="Times New Roman" w:cs="Times New Roman"/>
          <w:color w:val="000000"/>
          <w:sz w:val="28"/>
          <w:szCs w:val="28"/>
        </w:rPr>
        <w:t>Расстояние до точек 1, 3, 5, 7, 9 от проекции центра кольца для групп начальной подготовки – 3 м, для учебно-тренировочных групп – 3,5 м; для точек 2, 4, 6, 8, 10 – соответственно 4,5 м и 5 м.</w:t>
      </w:r>
    </w:p>
    <w:p w:rsidR="00C96D3C" w:rsidRDefault="00C96D3C" w:rsidP="00D55F39">
      <w:pPr>
        <w:autoSpaceDE w:val="0"/>
        <w:autoSpaceDN w:val="0"/>
        <w:adjustRightInd w:val="0"/>
        <w:spacing w:after="0" w:line="240" w:lineRule="auto"/>
        <w:jc w:val="both"/>
        <w:rPr>
          <w:rFonts w:ascii="Times New Roman" w:hAnsi="Times New Roman" w:cs="Times New Roman"/>
          <w:b/>
          <w:sz w:val="28"/>
          <w:szCs w:val="28"/>
        </w:rPr>
      </w:pPr>
    </w:p>
    <w:p w:rsidR="00C96D3C" w:rsidRPr="00807525" w:rsidRDefault="00C96D3C" w:rsidP="00D55F39">
      <w:pPr>
        <w:autoSpaceDE w:val="0"/>
        <w:autoSpaceDN w:val="0"/>
        <w:adjustRightInd w:val="0"/>
        <w:spacing w:after="0" w:line="240" w:lineRule="auto"/>
        <w:rPr>
          <w:rFonts w:ascii="Times New Roman" w:hAnsi="Times New Roman" w:cs="Times New Roman"/>
          <w:color w:val="000000"/>
          <w:sz w:val="28"/>
          <w:szCs w:val="28"/>
        </w:rPr>
      </w:pPr>
    </w:p>
    <w:p w:rsidR="00E8611D" w:rsidRDefault="00E8611D" w:rsidP="00D55F39">
      <w:pPr>
        <w:autoSpaceDE w:val="0"/>
        <w:autoSpaceDN w:val="0"/>
        <w:adjustRightInd w:val="0"/>
        <w:spacing w:after="0" w:line="240" w:lineRule="auto"/>
        <w:jc w:val="both"/>
        <w:rPr>
          <w:rFonts w:ascii="Times New Roman" w:hAnsi="Times New Roman" w:cs="Times New Roman"/>
          <w:b/>
          <w:bCs/>
          <w:color w:val="000000"/>
          <w:sz w:val="28"/>
          <w:szCs w:val="28"/>
        </w:rPr>
      </w:pPr>
    </w:p>
    <w:p w:rsidR="00B115F8" w:rsidRDefault="00B115F8" w:rsidP="00D55F39">
      <w:pPr>
        <w:autoSpaceDE w:val="0"/>
        <w:autoSpaceDN w:val="0"/>
        <w:adjustRightInd w:val="0"/>
        <w:spacing w:after="0" w:line="240" w:lineRule="auto"/>
        <w:jc w:val="both"/>
        <w:rPr>
          <w:rFonts w:ascii="Times New Roman" w:hAnsi="Times New Roman" w:cs="Times New Roman"/>
          <w:b/>
          <w:bCs/>
          <w:color w:val="000000"/>
          <w:sz w:val="28"/>
          <w:szCs w:val="28"/>
        </w:rPr>
      </w:pPr>
    </w:p>
    <w:p w:rsidR="00B115F8" w:rsidRDefault="00B115F8" w:rsidP="00D55F39">
      <w:pPr>
        <w:autoSpaceDE w:val="0"/>
        <w:autoSpaceDN w:val="0"/>
        <w:adjustRightInd w:val="0"/>
        <w:spacing w:after="0" w:line="240" w:lineRule="auto"/>
        <w:jc w:val="both"/>
        <w:rPr>
          <w:rFonts w:ascii="Times New Roman" w:hAnsi="Times New Roman" w:cs="Times New Roman"/>
          <w:b/>
          <w:bCs/>
          <w:color w:val="000000"/>
          <w:sz w:val="28"/>
          <w:szCs w:val="28"/>
        </w:rPr>
      </w:pPr>
    </w:p>
    <w:p w:rsidR="00B115F8" w:rsidRDefault="00B115F8" w:rsidP="00D55F39">
      <w:pPr>
        <w:autoSpaceDE w:val="0"/>
        <w:autoSpaceDN w:val="0"/>
        <w:adjustRightInd w:val="0"/>
        <w:spacing w:after="0" w:line="240" w:lineRule="auto"/>
        <w:jc w:val="both"/>
        <w:rPr>
          <w:rFonts w:ascii="Times New Roman" w:hAnsi="Times New Roman" w:cs="Times New Roman"/>
          <w:b/>
          <w:bCs/>
          <w:color w:val="000000"/>
          <w:sz w:val="28"/>
          <w:szCs w:val="28"/>
        </w:rPr>
      </w:pPr>
    </w:p>
    <w:p w:rsidR="00B115F8" w:rsidRDefault="00B115F8" w:rsidP="00E8611D">
      <w:pPr>
        <w:autoSpaceDE w:val="0"/>
        <w:autoSpaceDN w:val="0"/>
        <w:adjustRightInd w:val="0"/>
        <w:spacing w:after="0" w:line="360" w:lineRule="auto"/>
        <w:jc w:val="both"/>
        <w:rPr>
          <w:rFonts w:ascii="Times New Roman" w:hAnsi="Times New Roman" w:cs="Times New Roman"/>
          <w:b/>
          <w:bCs/>
          <w:color w:val="000000"/>
          <w:sz w:val="28"/>
          <w:szCs w:val="28"/>
        </w:rPr>
      </w:pPr>
    </w:p>
    <w:p w:rsidR="00B115F8" w:rsidRDefault="00B115F8" w:rsidP="00E8611D">
      <w:pPr>
        <w:autoSpaceDE w:val="0"/>
        <w:autoSpaceDN w:val="0"/>
        <w:adjustRightInd w:val="0"/>
        <w:spacing w:after="0" w:line="360" w:lineRule="auto"/>
        <w:jc w:val="both"/>
        <w:rPr>
          <w:rFonts w:ascii="Times New Roman" w:hAnsi="Times New Roman" w:cs="Times New Roman"/>
          <w:b/>
          <w:bCs/>
          <w:color w:val="000000"/>
          <w:sz w:val="28"/>
          <w:szCs w:val="28"/>
        </w:rPr>
      </w:pPr>
    </w:p>
    <w:p w:rsidR="00B115F8" w:rsidRDefault="00B115F8" w:rsidP="00E8611D">
      <w:pPr>
        <w:autoSpaceDE w:val="0"/>
        <w:autoSpaceDN w:val="0"/>
        <w:adjustRightInd w:val="0"/>
        <w:spacing w:after="0" w:line="360" w:lineRule="auto"/>
        <w:jc w:val="both"/>
        <w:rPr>
          <w:rFonts w:ascii="Times New Roman" w:hAnsi="Times New Roman" w:cs="Times New Roman"/>
          <w:b/>
          <w:bCs/>
          <w:color w:val="000000"/>
          <w:sz w:val="28"/>
          <w:szCs w:val="28"/>
        </w:rPr>
      </w:pPr>
    </w:p>
    <w:p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rsidR="00B115F8" w:rsidRDefault="00B115F8" w:rsidP="00E8611D">
      <w:pPr>
        <w:autoSpaceDE w:val="0"/>
        <w:autoSpaceDN w:val="0"/>
        <w:adjustRightInd w:val="0"/>
        <w:spacing w:after="0" w:line="360" w:lineRule="auto"/>
        <w:jc w:val="both"/>
        <w:rPr>
          <w:rFonts w:ascii="Times New Roman" w:hAnsi="Times New Roman" w:cs="Times New Roman"/>
          <w:b/>
          <w:bCs/>
          <w:color w:val="000000"/>
          <w:sz w:val="28"/>
          <w:szCs w:val="28"/>
        </w:rPr>
      </w:pPr>
    </w:p>
    <w:p w:rsidR="002A23FF" w:rsidRDefault="002A23FF" w:rsidP="0077127D">
      <w:pPr>
        <w:spacing w:after="0" w:line="240" w:lineRule="auto"/>
        <w:jc w:val="center"/>
        <w:rPr>
          <w:rFonts w:ascii="Times New Roman" w:eastAsia="Times New Roman" w:hAnsi="Times New Roman" w:cs="Times New Roman"/>
          <w:b/>
          <w:bCs/>
          <w:color w:val="000000"/>
          <w:sz w:val="28"/>
          <w:szCs w:val="28"/>
        </w:rPr>
        <w:sectPr w:rsidR="002A23FF" w:rsidSect="00370820">
          <w:pgSz w:w="11906" w:h="16838"/>
          <w:pgMar w:top="426" w:right="707" w:bottom="1134" w:left="1701" w:header="708" w:footer="708" w:gutter="0"/>
          <w:cols w:space="708"/>
          <w:titlePg/>
          <w:docGrid w:linePitch="360"/>
        </w:sectPr>
      </w:pPr>
    </w:p>
    <w:tbl>
      <w:tblPr>
        <w:tblW w:w="9214" w:type="dxa"/>
        <w:tblLayout w:type="fixed"/>
        <w:tblCellMar>
          <w:left w:w="0" w:type="dxa"/>
          <w:right w:w="0" w:type="dxa"/>
        </w:tblCellMar>
        <w:tblLook w:val="0000"/>
      </w:tblPr>
      <w:tblGrid>
        <w:gridCol w:w="9214"/>
      </w:tblGrid>
      <w:tr w:rsidR="00E8611D" w:rsidRPr="009D428F" w:rsidTr="00E8611D">
        <w:trPr>
          <w:trHeight w:val="422"/>
        </w:trPr>
        <w:tc>
          <w:tcPr>
            <w:tcW w:w="9214" w:type="dxa"/>
            <w:tcBorders>
              <w:top w:val="nil"/>
              <w:left w:val="nil"/>
              <w:bottom w:val="nil"/>
              <w:right w:val="nil"/>
            </w:tcBorders>
            <w:shd w:val="clear" w:color="auto" w:fill="FFFFFF"/>
          </w:tcPr>
          <w:p w:rsidR="00E8611D" w:rsidRPr="002A23FF" w:rsidRDefault="00E8611D" w:rsidP="00CC3A99">
            <w:pPr>
              <w:pStyle w:val="1"/>
              <w:spacing w:before="0" w:line="240" w:lineRule="auto"/>
              <w:jc w:val="center"/>
              <w:rPr>
                <w:rFonts w:ascii="Times New Roman" w:eastAsia="Times New Roman" w:hAnsi="Times New Roman" w:cs="Times New Roman"/>
                <w:bCs w:val="0"/>
                <w:color w:val="auto"/>
              </w:rPr>
            </w:pPr>
            <w:bookmarkStart w:id="12" w:name="_Toc50731040"/>
            <w:r w:rsidRPr="002A23FF">
              <w:rPr>
                <w:rFonts w:ascii="Times New Roman" w:eastAsia="Times New Roman" w:hAnsi="Times New Roman" w:cs="Times New Roman"/>
                <w:bCs w:val="0"/>
                <w:color w:val="auto"/>
              </w:rPr>
              <w:lastRenderedPageBreak/>
              <w:t>Список литературы</w:t>
            </w:r>
            <w:bookmarkEnd w:id="12"/>
          </w:p>
          <w:p w:rsidR="009D428F" w:rsidRPr="009D428F" w:rsidRDefault="009D428F" w:rsidP="00CC3A99">
            <w:pPr>
              <w:pStyle w:val="1"/>
              <w:spacing w:before="0" w:line="240" w:lineRule="auto"/>
              <w:rPr>
                <w:rFonts w:ascii="Times New Roman" w:eastAsia="Times New Roman" w:hAnsi="Times New Roman" w:cs="Times New Roman"/>
              </w:rPr>
            </w:pPr>
          </w:p>
        </w:tc>
      </w:tr>
      <w:tr w:rsidR="00E8611D" w:rsidRPr="009D428F" w:rsidTr="00E8611D">
        <w:trPr>
          <w:trHeight w:val="394"/>
        </w:trPr>
        <w:tc>
          <w:tcPr>
            <w:tcW w:w="9214" w:type="dxa"/>
            <w:tcBorders>
              <w:top w:val="nil"/>
              <w:left w:val="nil"/>
              <w:bottom w:val="nil"/>
              <w:right w:val="nil"/>
            </w:tcBorders>
            <w:shd w:val="clear" w:color="auto" w:fill="FFFFFF"/>
            <w:vAlign w:val="bottom"/>
          </w:tcPr>
          <w:p w:rsidR="00E8611D" w:rsidRPr="009D428F" w:rsidRDefault="00E8611D" w:rsidP="00CC3A99">
            <w:pPr>
              <w:spacing w:after="0" w:line="240" w:lineRule="auto"/>
              <w:ind w:firstLine="360"/>
              <w:jc w:val="center"/>
              <w:rPr>
                <w:rFonts w:ascii="Times New Roman" w:eastAsia="Times New Roman" w:hAnsi="Times New Roman" w:cs="Times New Roman"/>
                <w:b/>
                <w:bCs/>
                <w:color w:val="000000"/>
                <w:sz w:val="28"/>
                <w:szCs w:val="28"/>
              </w:rPr>
            </w:pPr>
            <w:r w:rsidRPr="009D428F">
              <w:rPr>
                <w:rFonts w:ascii="Times New Roman" w:eastAsia="Times New Roman" w:hAnsi="Times New Roman" w:cs="Times New Roman"/>
                <w:b/>
                <w:bCs/>
                <w:color w:val="000000"/>
                <w:sz w:val="28"/>
                <w:szCs w:val="28"/>
              </w:rPr>
              <w:t>Для педагога:</w:t>
            </w:r>
          </w:p>
          <w:p w:rsidR="0077127D" w:rsidRPr="009D428F" w:rsidRDefault="0077127D" w:rsidP="00CC3A99">
            <w:pPr>
              <w:spacing w:after="0" w:line="240" w:lineRule="auto"/>
              <w:ind w:firstLine="360"/>
              <w:jc w:val="both"/>
              <w:rPr>
                <w:rFonts w:ascii="Times New Roman" w:eastAsia="Times New Roman" w:hAnsi="Times New Roman" w:cs="Times New Roman"/>
                <w:sz w:val="28"/>
                <w:szCs w:val="28"/>
              </w:rPr>
            </w:pPr>
          </w:p>
        </w:tc>
      </w:tr>
    </w:tbl>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Алексеев А.В.  Психологическая подготовка. Преодолей себя/ А.В. Ал</w:t>
      </w:r>
      <w:r w:rsidR="00F769C8" w:rsidRPr="009D428F">
        <w:rPr>
          <w:rFonts w:ascii="Times New Roman" w:hAnsi="Times New Roman" w:cs="Times New Roman"/>
          <w:color w:val="000000"/>
          <w:sz w:val="28"/>
          <w:szCs w:val="28"/>
        </w:rPr>
        <w:t>ексеев - Ростов-на-Дону: 2006.</w:t>
      </w:r>
      <w:r w:rsidR="00B04578">
        <w:rPr>
          <w:rFonts w:ascii="Times New Roman" w:hAnsi="Times New Roman" w:cs="Times New Roman"/>
          <w:color w:val="000000"/>
          <w:sz w:val="28"/>
          <w:szCs w:val="28"/>
        </w:rPr>
        <w:t>-</w:t>
      </w:r>
      <w:r w:rsidRPr="009D428F">
        <w:rPr>
          <w:rFonts w:ascii="Times New Roman" w:hAnsi="Times New Roman" w:cs="Times New Roman"/>
          <w:color w:val="000000"/>
          <w:sz w:val="28"/>
          <w:szCs w:val="28"/>
        </w:rPr>
        <w:t>137 с.</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Баскетбол: Учебник для вузов физической культуры // </w:t>
      </w:r>
      <w:proofErr w:type="spellStart"/>
      <w:r w:rsidRPr="009D428F">
        <w:rPr>
          <w:rFonts w:ascii="Times New Roman" w:hAnsi="Times New Roman" w:cs="Times New Roman"/>
          <w:color w:val="000000"/>
          <w:sz w:val="28"/>
          <w:szCs w:val="28"/>
        </w:rPr>
        <w:t>Под.ред</w:t>
      </w:r>
      <w:proofErr w:type="spellEnd"/>
      <w:r w:rsidRPr="009D428F">
        <w:rPr>
          <w:rFonts w:ascii="Times New Roman" w:hAnsi="Times New Roman" w:cs="Times New Roman"/>
          <w:color w:val="000000"/>
          <w:sz w:val="28"/>
          <w:szCs w:val="28"/>
        </w:rPr>
        <w:t>. Ю.М. Портнова. -</w:t>
      </w:r>
      <w:r w:rsidR="009D428F">
        <w:rPr>
          <w:rFonts w:ascii="Times New Roman" w:hAnsi="Times New Roman" w:cs="Times New Roman"/>
          <w:color w:val="000000"/>
          <w:sz w:val="28"/>
          <w:szCs w:val="28"/>
        </w:rPr>
        <w:t xml:space="preserve"> М.: Физкультура и Спорт, 2003.</w:t>
      </w:r>
      <w:r w:rsidR="00B04578">
        <w:rPr>
          <w:rFonts w:ascii="Times New Roman" w:hAnsi="Times New Roman" w:cs="Times New Roman"/>
          <w:color w:val="000000"/>
          <w:sz w:val="28"/>
          <w:szCs w:val="28"/>
        </w:rPr>
        <w:t>-</w:t>
      </w:r>
      <w:r w:rsidRPr="009D428F">
        <w:rPr>
          <w:rFonts w:ascii="Times New Roman" w:hAnsi="Times New Roman" w:cs="Times New Roman"/>
          <w:color w:val="000000"/>
          <w:sz w:val="28"/>
          <w:szCs w:val="28"/>
        </w:rPr>
        <w:t xml:space="preserve">480с. </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Бондарь А.И. Учись играть в баск</w:t>
      </w:r>
      <w:r w:rsidR="009D428F">
        <w:rPr>
          <w:rFonts w:ascii="Times New Roman" w:hAnsi="Times New Roman" w:cs="Times New Roman"/>
          <w:color w:val="000000"/>
          <w:sz w:val="28"/>
          <w:szCs w:val="28"/>
        </w:rPr>
        <w:t xml:space="preserve">етбол – Минск: Полынья , 2002. </w:t>
      </w:r>
      <w:r w:rsidR="00B04578">
        <w:rPr>
          <w:rFonts w:ascii="Times New Roman" w:hAnsi="Times New Roman" w:cs="Times New Roman"/>
          <w:color w:val="000000"/>
          <w:sz w:val="28"/>
          <w:szCs w:val="28"/>
        </w:rPr>
        <w:t>-</w:t>
      </w:r>
      <w:r w:rsidRPr="009D428F">
        <w:rPr>
          <w:rFonts w:ascii="Times New Roman" w:hAnsi="Times New Roman" w:cs="Times New Roman"/>
          <w:color w:val="000000"/>
          <w:sz w:val="28"/>
          <w:szCs w:val="28"/>
        </w:rPr>
        <w:t xml:space="preserve"> 111с. </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D428F">
        <w:rPr>
          <w:rFonts w:ascii="Times New Roman" w:hAnsi="Times New Roman" w:cs="Times New Roman"/>
          <w:color w:val="000000"/>
          <w:sz w:val="28"/>
          <w:szCs w:val="28"/>
        </w:rPr>
        <w:t>Гатмен</w:t>
      </w:r>
      <w:proofErr w:type="spellEnd"/>
      <w:r w:rsidRPr="009D428F">
        <w:rPr>
          <w:rFonts w:ascii="Times New Roman" w:hAnsi="Times New Roman" w:cs="Times New Roman"/>
          <w:color w:val="000000"/>
          <w:sz w:val="28"/>
          <w:szCs w:val="28"/>
        </w:rPr>
        <w:t xml:space="preserve"> Б. Все о тренировке юного баскетболиста / Пер. с англ. Бабровой Т. А. – М.: АСТ: </w:t>
      </w:r>
      <w:proofErr w:type="spellStart"/>
      <w:r w:rsidRPr="009D428F">
        <w:rPr>
          <w:rFonts w:ascii="Times New Roman" w:hAnsi="Times New Roman" w:cs="Times New Roman"/>
          <w:color w:val="000000"/>
          <w:sz w:val="28"/>
          <w:szCs w:val="28"/>
        </w:rPr>
        <w:t>Ас</w:t>
      </w:r>
      <w:r w:rsidR="009D428F" w:rsidRPr="009D428F">
        <w:rPr>
          <w:rFonts w:ascii="Times New Roman" w:hAnsi="Times New Roman" w:cs="Times New Roman"/>
          <w:color w:val="000000"/>
          <w:sz w:val="28"/>
          <w:szCs w:val="28"/>
        </w:rPr>
        <w:t>трель</w:t>
      </w:r>
      <w:proofErr w:type="spellEnd"/>
      <w:r w:rsidR="009D428F" w:rsidRPr="009D428F">
        <w:rPr>
          <w:rFonts w:ascii="Times New Roman" w:hAnsi="Times New Roman" w:cs="Times New Roman"/>
          <w:color w:val="000000"/>
          <w:sz w:val="28"/>
          <w:szCs w:val="28"/>
        </w:rPr>
        <w:t xml:space="preserve">, 2007. </w:t>
      </w:r>
      <w:r w:rsidR="00B04578">
        <w:rPr>
          <w:rFonts w:ascii="Times New Roman" w:hAnsi="Times New Roman" w:cs="Times New Roman"/>
          <w:color w:val="000000"/>
          <w:sz w:val="28"/>
          <w:szCs w:val="28"/>
        </w:rPr>
        <w:t xml:space="preserve">- </w:t>
      </w:r>
      <w:r w:rsidR="009D428F" w:rsidRPr="009D428F">
        <w:rPr>
          <w:rFonts w:ascii="Times New Roman" w:hAnsi="Times New Roman" w:cs="Times New Roman"/>
          <w:color w:val="000000"/>
          <w:sz w:val="28"/>
          <w:szCs w:val="28"/>
        </w:rPr>
        <w:t>303 с</w:t>
      </w:r>
      <w:r w:rsidR="009D428F">
        <w:rPr>
          <w:rFonts w:ascii="Times New Roman" w:hAnsi="Times New Roman" w:cs="Times New Roman"/>
          <w:color w:val="000000"/>
          <w:sz w:val="28"/>
          <w:szCs w:val="28"/>
        </w:rPr>
        <w:t>.</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Гомельский А.Я. Энциклопедия баскетбола от Гомельского. – М.: ФАИР-ПРЕСС, 2003.</w:t>
      </w:r>
      <w:r w:rsidR="00B04578">
        <w:rPr>
          <w:rFonts w:ascii="Times New Roman" w:hAnsi="Times New Roman" w:cs="Times New Roman"/>
          <w:color w:val="000000"/>
          <w:sz w:val="28"/>
          <w:szCs w:val="28"/>
        </w:rPr>
        <w:t>-</w:t>
      </w:r>
      <w:r w:rsidR="009D428F">
        <w:rPr>
          <w:rFonts w:ascii="Times New Roman" w:hAnsi="Times New Roman" w:cs="Times New Roman"/>
          <w:color w:val="000000"/>
          <w:sz w:val="28"/>
          <w:szCs w:val="28"/>
        </w:rPr>
        <w:t>352с.</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Гомельский Е.Я. Методическое пособие. Рекомендации при работе с молодыми баскетболистами</w:t>
      </w:r>
      <w:r w:rsidR="009D428F">
        <w:rPr>
          <w:rFonts w:ascii="Times New Roman" w:hAnsi="Times New Roman" w:cs="Times New Roman"/>
          <w:color w:val="000000"/>
          <w:sz w:val="28"/>
          <w:szCs w:val="28"/>
        </w:rPr>
        <w:t xml:space="preserve">/ Гомельский Е.Я. - М.: </w:t>
      </w:r>
      <w:r w:rsidR="00B04578">
        <w:rPr>
          <w:rFonts w:ascii="Times New Roman" w:hAnsi="Times New Roman" w:cs="Times New Roman"/>
          <w:color w:val="000000"/>
          <w:sz w:val="28"/>
          <w:szCs w:val="28"/>
        </w:rPr>
        <w:t xml:space="preserve">- </w:t>
      </w:r>
      <w:r w:rsidR="009D428F">
        <w:rPr>
          <w:rFonts w:ascii="Times New Roman" w:hAnsi="Times New Roman" w:cs="Times New Roman"/>
          <w:color w:val="000000"/>
          <w:sz w:val="28"/>
          <w:szCs w:val="28"/>
        </w:rPr>
        <w:t xml:space="preserve">2009. </w:t>
      </w:r>
      <w:r w:rsidRPr="009D428F">
        <w:rPr>
          <w:rFonts w:ascii="Times New Roman" w:hAnsi="Times New Roman" w:cs="Times New Roman"/>
          <w:color w:val="000000"/>
          <w:sz w:val="28"/>
          <w:szCs w:val="28"/>
        </w:rPr>
        <w:t xml:space="preserve">92 с.; </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Гомельский Е.Я.  Психологические аспекты современного баскетбола/ Е.Я.</w:t>
      </w:r>
      <w:r w:rsidR="009D428F">
        <w:rPr>
          <w:rFonts w:ascii="Times New Roman" w:hAnsi="Times New Roman" w:cs="Times New Roman"/>
          <w:color w:val="000000"/>
          <w:sz w:val="28"/>
          <w:szCs w:val="28"/>
        </w:rPr>
        <w:t xml:space="preserve">Гомельский – М.: 2010. </w:t>
      </w:r>
      <w:r w:rsidR="00B04578">
        <w:rPr>
          <w:rFonts w:ascii="Times New Roman" w:hAnsi="Times New Roman" w:cs="Times New Roman"/>
          <w:color w:val="000000"/>
          <w:sz w:val="28"/>
          <w:szCs w:val="28"/>
        </w:rPr>
        <w:t xml:space="preserve">- </w:t>
      </w:r>
      <w:r w:rsidR="009D428F">
        <w:rPr>
          <w:rFonts w:ascii="Times New Roman" w:hAnsi="Times New Roman" w:cs="Times New Roman"/>
          <w:color w:val="000000"/>
          <w:sz w:val="28"/>
          <w:szCs w:val="28"/>
        </w:rPr>
        <w:t>103с.</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9D428F">
        <w:rPr>
          <w:rFonts w:ascii="Times New Roman" w:hAnsi="Times New Roman" w:cs="Times New Roman"/>
          <w:color w:val="000000"/>
          <w:sz w:val="28"/>
          <w:szCs w:val="28"/>
        </w:rPr>
        <w:t>Гужаловский</w:t>
      </w:r>
      <w:proofErr w:type="spellEnd"/>
      <w:r w:rsidRPr="009D428F">
        <w:rPr>
          <w:rFonts w:ascii="Times New Roman" w:hAnsi="Times New Roman" w:cs="Times New Roman"/>
          <w:color w:val="000000"/>
          <w:sz w:val="28"/>
          <w:szCs w:val="28"/>
        </w:rPr>
        <w:t xml:space="preserve"> Г.Н. «Развитие двига</w:t>
      </w:r>
      <w:r w:rsidR="009D428F">
        <w:rPr>
          <w:rFonts w:ascii="Times New Roman" w:hAnsi="Times New Roman" w:cs="Times New Roman"/>
          <w:color w:val="000000"/>
          <w:sz w:val="28"/>
          <w:szCs w:val="28"/>
        </w:rPr>
        <w:t>тельных качеств школьников» .</w:t>
      </w:r>
      <w:r w:rsidRPr="009D428F">
        <w:rPr>
          <w:rFonts w:ascii="Times New Roman" w:hAnsi="Times New Roman" w:cs="Times New Roman"/>
          <w:color w:val="000000"/>
          <w:sz w:val="28"/>
          <w:szCs w:val="28"/>
        </w:rPr>
        <w:t>1.-е изд. – М</w:t>
      </w:r>
      <w:r w:rsidR="009D428F">
        <w:rPr>
          <w:rFonts w:ascii="Times New Roman" w:hAnsi="Times New Roman" w:cs="Times New Roman"/>
          <w:color w:val="000000"/>
          <w:sz w:val="28"/>
          <w:szCs w:val="28"/>
        </w:rPr>
        <w:t>.: Физкультура и спорт, 2002.</w:t>
      </w:r>
      <w:r w:rsidR="00B04578">
        <w:rPr>
          <w:rFonts w:ascii="Times New Roman" w:hAnsi="Times New Roman" w:cs="Times New Roman"/>
          <w:color w:val="000000"/>
          <w:sz w:val="28"/>
          <w:szCs w:val="28"/>
        </w:rPr>
        <w:t xml:space="preserve">- </w:t>
      </w:r>
      <w:r w:rsidRPr="009D428F">
        <w:rPr>
          <w:rFonts w:ascii="Times New Roman" w:hAnsi="Times New Roman" w:cs="Times New Roman"/>
          <w:color w:val="000000"/>
          <w:sz w:val="28"/>
          <w:szCs w:val="28"/>
        </w:rPr>
        <w:t xml:space="preserve">145 с. </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 Данилов В.А. Повышения эффективности игровых действий в баскетболе: </w:t>
      </w:r>
      <w:proofErr w:type="spellStart"/>
      <w:r w:rsidRPr="009D428F">
        <w:rPr>
          <w:rFonts w:ascii="Times New Roman" w:hAnsi="Times New Roman" w:cs="Times New Roman"/>
          <w:color w:val="000000"/>
          <w:sz w:val="28"/>
          <w:szCs w:val="28"/>
        </w:rPr>
        <w:t>Атореф</w:t>
      </w:r>
      <w:r w:rsidR="009D428F">
        <w:rPr>
          <w:rFonts w:ascii="Times New Roman" w:hAnsi="Times New Roman" w:cs="Times New Roman"/>
          <w:color w:val="000000"/>
          <w:sz w:val="28"/>
          <w:szCs w:val="28"/>
        </w:rPr>
        <w:t>.дис</w:t>
      </w:r>
      <w:proofErr w:type="spellEnd"/>
      <w:r w:rsidR="009D428F">
        <w:rPr>
          <w:rFonts w:ascii="Times New Roman" w:hAnsi="Times New Roman" w:cs="Times New Roman"/>
          <w:color w:val="000000"/>
          <w:sz w:val="28"/>
          <w:szCs w:val="28"/>
        </w:rPr>
        <w:t xml:space="preserve">. доктора </w:t>
      </w:r>
      <w:proofErr w:type="spellStart"/>
      <w:r w:rsidR="009D428F">
        <w:rPr>
          <w:rFonts w:ascii="Times New Roman" w:hAnsi="Times New Roman" w:cs="Times New Roman"/>
          <w:color w:val="000000"/>
          <w:sz w:val="28"/>
          <w:szCs w:val="28"/>
        </w:rPr>
        <w:t>пед</w:t>
      </w:r>
      <w:proofErr w:type="spellEnd"/>
      <w:r w:rsidR="009D428F">
        <w:rPr>
          <w:rFonts w:ascii="Times New Roman" w:hAnsi="Times New Roman" w:cs="Times New Roman"/>
          <w:color w:val="000000"/>
          <w:sz w:val="28"/>
          <w:szCs w:val="28"/>
        </w:rPr>
        <w:t>. наук-М.2002.</w:t>
      </w:r>
      <w:r w:rsidR="00B04578">
        <w:rPr>
          <w:rFonts w:ascii="Times New Roman" w:hAnsi="Times New Roman" w:cs="Times New Roman"/>
          <w:color w:val="000000"/>
          <w:sz w:val="28"/>
          <w:szCs w:val="28"/>
        </w:rPr>
        <w:t>-</w:t>
      </w:r>
      <w:r w:rsidRPr="009D428F">
        <w:rPr>
          <w:rFonts w:ascii="Times New Roman" w:hAnsi="Times New Roman" w:cs="Times New Roman"/>
          <w:color w:val="000000"/>
          <w:sz w:val="28"/>
          <w:szCs w:val="28"/>
        </w:rPr>
        <w:t xml:space="preserve">43с. </w:t>
      </w:r>
    </w:p>
    <w:p w:rsidR="009D428F" w:rsidRDefault="0077127D"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 Железняк Ю.Д. Портнов Ю.М., Спортивные игры: Техника, тактика, методика обучения: </w:t>
      </w:r>
      <w:proofErr w:type="spellStart"/>
      <w:r w:rsidRPr="009D428F">
        <w:rPr>
          <w:rFonts w:ascii="Times New Roman" w:hAnsi="Times New Roman" w:cs="Times New Roman"/>
          <w:color w:val="000000"/>
          <w:sz w:val="28"/>
          <w:szCs w:val="28"/>
        </w:rPr>
        <w:t>Учеб</w:t>
      </w:r>
      <w:proofErr w:type="gramStart"/>
      <w:r w:rsidRPr="009D428F">
        <w:rPr>
          <w:rFonts w:ascii="Times New Roman" w:hAnsi="Times New Roman" w:cs="Times New Roman"/>
          <w:color w:val="000000"/>
          <w:sz w:val="28"/>
          <w:szCs w:val="28"/>
        </w:rPr>
        <w:t>.д</w:t>
      </w:r>
      <w:proofErr w:type="gramEnd"/>
      <w:r w:rsidRPr="009D428F">
        <w:rPr>
          <w:rFonts w:ascii="Times New Roman" w:hAnsi="Times New Roman" w:cs="Times New Roman"/>
          <w:color w:val="000000"/>
          <w:sz w:val="28"/>
          <w:szCs w:val="28"/>
        </w:rPr>
        <w:t>ля</w:t>
      </w:r>
      <w:proofErr w:type="spellEnd"/>
      <w:r w:rsidRPr="009D428F">
        <w:rPr>
          <w:rFonts w:ascii="Times New Roman" w:hAnsi="Times New Roman" w:cs="Times New Roman"/>
          <w:color w:val="000000"/>
          <w:sz w:val="28"/>
          <w:szCs w:val="28"/>
        </w:rPr>
        <w:t xml:space="preserve"> студ. </w:t>
      </w:r>
      <w:proofErr w:type="spellStart"/>
      <w:r w:rsidRPr="009D428F">
        <w:rPr>
          <w:rFonts w:ascii="Times New Roman" w:hAnsi="Times New Roman" w:cs="Times New Roman"/>
          <w:color w:val="000000"/>
          <w:sz w:val="28"/>
          <w:szCs w:val="28"/>
        </w:rPr>
        <w:t>высш</w:t>
      </w:r>
      <w:proofErr w:type="spellEnd"/>
      <w:r w:rsidRPr="009D428F">
        <w:rPr>
          <w:rFonts w:ascii="Times New Roman" w:hAnsi="Times New Roman" w:cs="Times New Roman"/>
          <w:color w:val="000000"/>
          <w:sz w:val="28"/>
          <w:szCs w:val="28"/>
        </w:rPr>
        <w:t xml:space="preserve">. учеб. заведений.– М.: </w:t>
      </w:r>
      <w:proofErr w:type="spellStart"/>
      <w:r w:rsidRPr="009D428F">
        <w:rPr>
          <w:rFonts w:ascii="Times New Roman" w:hAnsi="Times New Roman" w:cs="Times New Roman"/>
          <w:color w:val="000000"/>
          <w:sz w:val="28"/>
          <w:szCs w:val="28"/>
        </w:rPr>
        <w:t>Издате</w:t>
      </w:r>
      <w:r w:rsidR="009D428F">
        <w:rPr>
          <w:rFonts w:ascii="Times New Roman" w:hAnsi="Times New Roman" w:cs="Times New Roman"/>
          <w:color w:val="000000"/>
          <w:sz w:val="28"/>
          <w:szCs w:val="28"/>
        </w:rPr>
        <w:t>дьский</w:t>
      </w:r>
      <w:proofErr w:type="spellEnd"/>
      <w:r w:rsidR="009D428F">
        <w:rPr>
          <w:rFonts w:ascii="Times New Roman" w:hAnsi="Times New Roman" w:cs="Times New Roman"/>
          <w:color w:val="000000"/>
          <w:sz w:val="28"/>
          <w:szCs w:val="28"/>
        </w:rPr>
        <w:t xml:space="preserve"> центр 2Академия», 2004.</w:t>
      </w:r>
      <w:r w:rsidR="00B04578">
        <w:rPr>
          <w:rFonts w:ascii="Times New Roman" w:hAnsi="Times New Roman" w:cs="Times New Roman"/>
          <w:color w:val="000000"/>
          <w:sz w:val="28"/>
          <w:szCs w:val="28"/>
        </w:rPr>
        <w:t xml:space="preserve">- </w:t>
      </w:r>
      <w:r w:rsidRPr="009D428F">
        <w:rPr>
          <w:rFonts w:ascii="Times New Roman" w:hAnsi="Times New Roman" w:cs="Times New Roman"/>
          <w:color w:val="000000"/>
          <w:sz w:val="28"/>
          <w:szCs w:val="28"/>
        </w:rPr>
        <w:t xml:space="preserve"> 520 </w:t>
      </w:r>
      <w:proofErr w:type="gramStart"/>
      <w:r w:rsidRPr="009D428F">
        <w:rPr>
          <w:rFonts w:ascii="Times New Roman" w:hAnsi="Times New Roman" w:cs="Times New Roman"/>
          <w:color w:val="000000"/>
          <w:sz w:val="28"/>
          <w:szCs w:val="28"/>
        </w:rPr>
        <w:t>с</w:t>
      </w:r>
      <w:proofErr w:type="gramEnd"/>
      <w:r w:rsidRPr="009D428F">
        <w:rPr>
          <w:rFonts w:ascii="Times New Roman" w:hAnsi="Times New Roman" w:cs="Times New Roman"/>
          <w:color w:val="000000"/>
          <w:sz w:val="28"/>
          <w:szCs w:val="28"/>
        </w:rPr>
        <w:t>.</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Железняков Ю.Д. Педагогическое физкультурно-спортивное с</w:t>
      </w:r>
      <w:r w:rsidR="009D428F">
        <w:rPr>
          <w:rFonts w:ascii="Times New Roman" w:hAnsi="Times New Roman" w:cs="Times New Roman"/>
          <w:color w:val="000000"/>
          <w:sz w:val="28"/>
          <w:szCs w:val="28"/>
        </w:rPr>
        <w:t>овершенствование.- Москва, 2002</w:t>
      </w:r>
      <w:r w:rsidRPr="009D428F">
        <w:rPr>
          <w:rFonts w:ascii="Times New Roman" w:hAnsi="Times New Roman" w:cs="Times New Roman"/>
          <w:color w:val="000000"/>
          <w:sz w:val="28"/>
          <w:szCs w:val="28"/>
        </w:rPr>
        <w:t xml:space="preserve">. </w:t>
      </w:r>
      <w:r w:rsidR="00B04578">
        <w:rPr>
          <w:rFonts w:ascii="Times New Roman" w:hAnsi="Times New Roman" w:cs="Times New Roman"/>
          <w:color w:val="000000"/>
          <w:sz w:val="28"/>
          <w:szCs w:val="28"/>
        </w:rPr>
        <w:t xml:space="preserve">- </w:t>
      </w:r>
      <w:r w:rsidR="009D428F">
        <w:rPr>
          <w:rFonts w:ascii="Times New Roman" w:hAnsi="Times New Roman" w:cs="Times New Roman"/>
          <w:color w:val="000000"/>
          <w:sz w:val="28"/>
          <w:szCs w:val="28"/>
        </w:rPr>
        <w:t xml:space="preserve">384 </w:t>
      </w:r>
      <w:proofErr w:type="gramStart"/>
      <w:r w:rsidR="009D428F">
        <w:rPr>
          <w:rFonts w:ascii="Times New Roman" w:hAnsi="Times New Roman" w:cs="Times New Roman"/>
          <w:color w:val="000000"/>
          <w:sz w:val="28"/>
          <w:szCs w:val="28"/>
        </w:rPr>
        <w:t>с</w:t>
      </w:r>
      <w:proofErr w:type="gramEnd"/>
      <w:r w:rsidR="009D428F">
        <w:rPr>
          <w:rFonts w:ascii="Times New Roman" w:hAnsi="Times New Roman" w:cs="Times New Roman"/>
          <w:color w:val="000000"/>
          <w:sz w:val="28"/>
          <w:szCs w:val="28"/>
        </w:rPr>
        <w:t>.</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Казаков С.В. Спортивные игры. Энциклопедический справочник/ Казаков С.В. - Ростов-</w:t>
      </w:r>
      <w:r w:rsidR="009D428F">
        <w:rPr>
          <w:rFonts w:ascii="Times New Roman" w:hAnsi="Times New Roman" w:cs="Times New Roman"/>
          <w:color w:val="000000"/>
          <w:sz w:val="28"/>
          <w:szCs w:val="28"/>
        </w:rPr>
        <w:t>на-Дону: 2004.</w:t>
      </w:r>
      <w:r w:rsidR="00B04578">
        <w:rPr>
          <w:rFonts w:ascii="Times New Roman" w:hAnsi="Times New Roman" w:cs="Times New Roman"/>
          <w:color w:val="000000"/>
          <w:sz w:val="28"/>
          <w:szCs w:val="28"/>
        </w:rPr>
        <w:t>-</w:t>
      </w:r>
      <w:r w:rsidR="009D428F">
        <w:rPr>
          <w:rFonts w:ascii="Times New Roman" w:hAnsi="Times New Roman" w:cs="Times New Roman"/>
          <w:color w:val="000000"/>
          <w:sz w:val="28"/>
          <w:szCs w:val="28"/>
        </w:rPr>
        <w:t>152 с.</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 Китаева Н.В. Психология победы в спорте: учебное пособие/ Н.В. Китаева - Росто</w:t>
      </w:r>
      <w:proofErr w:type="gramStart"/>
      <w:r w:rsidRPr="009D428F">
        <w:rPr>
          <w:rFonts w:ascii="Times New Roman" w:hAnsi="Times New Roman" w:cs="Times New Roman"/>
          <w:color w:val="000000"/>
          <w:sz w:val="28"/>
          <w:szCs w:val="28"/>
        </w:rPr>
        <w:t>в-</w:t>
      </w:r>
      <w:proofErr w:type="gramEnd"/>
      <w:r w:rsidRPr="009D428F">
        <w:rPr>
          <w:rFonts w:ascii="Times New Roman" w:hAnsi="Times New Roman" w:cs="Times New Roman"/>
          <w:color w:val="000000"/>
          <w:sz w:val="28"/>
          <w:szCs w:val="28"/>
        </w:rPr>
        <w:t xml:space="preserve"> н</w:t>
      </w:r>
      <w:r w:rsidR="009D428F">
        <w:rPr>
          <w:rFonts w:ascii="Times New Roman" w:hAnsi="Times New Roman" w:cs="Times New Roman"/>
          <w:color w:val="000000"/>
          <w:sz w:val="28"/>
          <w:szCs w:val="28"/>
        </w:rPr>
        <w:t>а -Дону: Феникс, 2006 .</w:t>
      </w:r>
      <w:r w:rsidR="00B04578">
        <w:rPr>
          <w:rFonts w:ascii="Times New Roman" w:hAnsi="Times New Roman" w:cs="Times New Roman"/>
          <w:color w:val="000000"/>
          <w:sz w:val="28"/>
          <w:szCs w:val="28"/>
        </w:rPr>
        <w:t xml:space="preserve">- </w:t>
      </w:r>
      <w:r w:rsidR="009D428F">
        <w:rPr>
          <w:rFonts w:ascii="Times New Roman" w:hAnsi="Times New Roman" w:cs="Times New Roman"/>
          <w:color w:val="000000"/>
          <w:sz w:val="28"/>
          <w:szCs w:val="28"/>
        </w:rPr>
        <w:t xml:space="preserve">208 </w:t>
      </w:r>
      <w:proofErr w:type="gramStart"/>
      <w:r w:rsidR="009D428F">
        <w:rPr>
          <w:rFonts w:ascii="Times New Roman" w:hAnsi="Times New Roman" w:cs="Times New Roman"/>
          <w:color w:val="000000"/>
          <w:sz w:val="28"/>
          <w:szCs w:val="28"/>
        </w:rPr>
        <w:t>с</w:t>
      </w:r>
      <w:proofErr w:type="gramEnd"/>
      <w:r w:rsidR="009D428F">
        <w:rPr>
          <w:rFonts w:ascii="Times New Roman" w:hAnsi="Times New Roman" w:cs="Times New Roman"/>
          <w:color w:val="000000"/>
          <w:sz w:val="28"/>
          <w:szCs w:val="28"/>
        </w:rPr>
        <w:t>.</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Кузин В.В., </w:t>
      </w:r>
      <w:proofErr w:type="spellStart"/>
      <w:r w:rsidRPr="009D428F">
        <w:rPr>
          <w:rFonts w:ascii="Times New Roman" w:hAnsi="Times New Roman" w:cs="Times New Roman"/>
          <w:color w:val="000000"/>
          <w:sz w:val="28"/>
          <w:szCs w:val="28"/>
        </w:rPr>
        <w:t>Полиевский</w:t>
      </w:r>
      <w:proofErr w:type="spellEnd"/>
      <w:r w:rsidRPr="009D428F">
        <w:rPr>
          <w:rFonts w:ascii="Times New Roman" w:hAnsi="Times New Roman" w:cs="Times New Roman"/>
          <w:color w:val="000000"/>
          <w:sz w:val="28"/>
          <w:szCs w:val="28"/>
        </w:rPr>
        <w:t xml:space="preserve"> С.А. Баскетбол. Начальный этап обучения. – Изд. 2-е. – М.: Физкультура и спорт, 2002. 20. </w:t>
      </w:r>
      <w:proofErr w:type="spellStart"/>
      <w:r w:rsidRPr="009D428F">
        <w:rPr>
          <w:rFonts w:ascii="Times New Roman" w:hAnsi="Times New Roman" w:cs="Times New Roman"/>
          <w:color w:val="000000"/>
          <w:sz w:val="28"/>
          <w:szCs w:val="28"/>
        </w:rPr>
        <w:t>Линдберг</w:t>
      </w:r>
      <w:proofErr w:type="spellEnd"/>
      <w:r w:rsidRPr="009D428F">
        <w:rPr>
          <w:rFonts w:ascii="Times New Roman" w:hAnsi="Times New Roman" w:cs="Times New Roman"/>
          <w:color w:val="000000"/>
          <w:sz w:val="28"/>
          <w:szCs w:val="28"/>
        </w:rPr>
        <w:t xml:space="preserve"> Ф. Баскетбол: Игры и обучение. – М.: Физкультура и спорт, </w:t>
      </w:r>
      <w:r w:rsidR="00B04578">
        <w:rPr>
          <w:rFonts w:ascii="Times New Roman" w:hAnsi="Times New Roman" w:cs="Times New Roman"/>
          <w:color w:val="000000"/>
          <w:sz w:val="28"/>
          <w:szCs w:val="28"/>
        </w:rPr>
        <w:t xml:space="preserve">- </w:t>
      </w:r>
      <w:r w:rsidRPr="009D428F">
        <w:rPr>
          <w:rFonts w:ascii="Times New Roman" w:hAnsi="Times New Roman" w:cs="Times New Roman"/>
          <w:color w:val="000000"/>
          <w:sz w:val="28"/>
          <w:szCs w:val="28"/>
        </w:rPr>
        <w:t xml:space="preserve">2001. </w:t>
      </w:r>
    </w:p>
    <w:p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Лосин Е.Б., Яхонтов Е.Р.: </w:t>
      </w:r>
      <w:proofErr w:type="spellStart"/>
      <w:r w:rsidRPr="009D428F">
        <w:rPr>
          <w:rFonts w:ascii="Times New Roman" w:hAnsi="Times New Roman" w:cs="Times New Roman"/>
          <w:color w:val="000000"/>
          <w:sz w:val="28"/>
          <w:szCs w:val="28"/>
        </w:rPr>
        <w:t>Редкол</w:t>
      </w:r>
      <w:proofErr w:type="spellEnd"/>
      <w:r w:rsidRPr="009D428F">
        <w:rPr>
          <w:rFonts w:ascii="Times New Roman" w:hAnsi="Times New Roman" w:cs="Times New Roman"/>
          <w:color w:val="000000"/>
          <w:sz w:val="28"/>
          <w:szCs w:val="28"/>
        </w:rPr>
        <w:t xml:space="preserve">.: С.Н. </w:t>
      </w:r>
      <w:proofErr w:type="spellStart"/>
      <w:r w:rsidRPr="009D428F">
        <w:rPr>
          <w:rFonts w:ascii="Times New Roman" w:hAnsi="Times New Roman" w:cs="Times New Roman"/>
          <w:color w:val="000000"/>
          <w:sz w:val="28"/>
          <w:szCs w:val="28"/>
        </w:rPr>
        <w:t>Ел</w:t>
      </w:r>
      <w:r w:rsidR="009D428F">
        <w:rPr>
          <w:rFonts w:ascii="Times New Roman" w:hAnsi="Times New Roman" w:cs="Times New Roman"/>
          <w:color w:val="000000"/>
          <w:sz w:val="28"/>
          <w:szCs w:val="28"/>
        </w:rPr>
        <w:t>евичидр</w:t>
      </w:r>
      <w:proofErr w:type="spellEnd"/>
      <w:r w:rsidR="009D428F">
        <w:rPr>
          <w:rFonts w:ascii="Times New Roman" w:hAnsi="Times New Roman" w:cs="Times New Roman"/>
          <w:color w:val="000000"/>
          <w:sz w:val="28"/>
          <w:szCs w:val="28"/>
        </w:rPr>
        <w:t xml:space="preserve">. – СПБ.: Олимп. 2006. </w:t>
      </w:r>
      <w:r w:rsidR="00B04578">
        <w:rPr>
          <w:rFonts w:ascii="Times New Roman" w:hAnsi="Times New Roman" w:cs="Times New Roman"/>
          <w:color w:val="000000"/>
          <w:sz w:val="28"/>
          <w:szCs w:val="28"/>
        </w:rPr>
        <w:t xml:space="preserve">- </w:t>
      </w:r>
      <w:r w:rsidR="009D428F">
        <w:rPr>
          <w:rFonts w:ascii="Times New Roman" w:hAnsi="Times New Roman" w:cs="Times New Roman"/>
          <w:color w:val="000000"/>
          <w:sz w:val="28"/>
          <w:szCs w:val="28"/>
        </w:rPr>
        <w:t xml:space="preserve">92 </w:t>
      </w:r>
      <w:r w:rsidRPr="009D428F">
        <w:rPr>
          <w:rFonts w:ascii="Times New Roman" w:hAnsi="Times New Roman" w:cs="Times New Roman"/>
          <w:color w:val="000000"/>
          <w:sz w:val="28"/>
          <w:szCs w:val="28"/>
        </w:rPr>
        <w:t xml:space="preserve">с. </w:t>
      </w:r>
    </w:p>
    <w:p w:rsidR="00C77141" w:rsidRPr="00C77141"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 23. </w:t>
      </w:r>
      <w:proofErr w:type="spellStart"/>
      <w:r w:rsidRPr="009D428F">
        <w:rPr>
          <w:rFonts w:ascii="Times New Roman" w:hAnsi="Times New Roman" w:cs="Times New Roman"/>
          <w:color w:val="000000"/>
          <w:sz w:val="28"/>
          <w:szCs w:val="28"/>
        </w:rPr>
        <w:t>Нестеровский</w:t>
      </w:r>
      <w:proofErr w:type="spellEnd"/>
      <w:r w:rsidRPr="009D428F">
        <w:rPr>
          <w:rFonts w:ascii="Times New Roman" w:hAnsi="Times New Roman" w:cs="Times New Roman"/>
          <w:color w:val="000000"/>
          <w:sz w:val="28"/>
          <w:szCs w:val="28"/>
        </w:rPr>
        <w:t xml:space="preserve"> Д.И. Теория и методика обучения: </w:t>
      </w:r>
      <w:proofErr w:type="spellStart"/>
      <w:r w:rsidRPr="009D428F">
        <w:rPr>
          <w:rFonts w:ascii="Times New Roman" w:hAnsi="Times New Roman" w:cs="Times New Roman"/>
          <w:color w:val="000000"/>
          <w:sz w:val="28"/>
          <w:szCs w:val="28"/>
        </w:rPr>
        <w:t>учебн</w:t>
      </w:r>
      <w:proofErr w:type="spellEnd"/>
      <w:r w:rsidRPr="009D428F">
        <w:rPr>
          <w:rFonts w:ascii="Times New Roman" w:hAnsi="Times New Roman" w:cs="Times New Roman"/>
          <w:color w:val="000000"/>
          <w:sz w:val="28"/>
          <w:szCs w:val="28"/>
        </w:rPr>
        <w:t xml:space="preserve">. </w:t>
      </w:r>
      <w:proofErr w:type="spellStart"/>
      <w:r w:rsidRPr="009D428F">
        <w:rPr>
          <w:rFonts w:ascii="Times New Roman" w:hAnsi="Times New Roman" w:cs="Times New Roman"/>
          <w:color w:val="000000"/>
          <w:sz w:val="28"/>
          <w:szCs w:val="28"/>
        </w:rPr>
        <w:t>пособ</w:t>
      </w:r>
      <w:proofErr w:type="spellEnd"/>
      <w:r w:rsidRPr="009D428F">
        <w:rPr>
          <w:rFonts w:ascii="Times New Roman" w:hAnsi="Times New Roman" w:cs="Times New Roman"/>
          <w:color w:val="000000"/>
          <w:sz w:val="28"/>
          <w:szCs w:val="28"/>
        </w:rPr>
        <w:t xml:space="preserve">. для высших </w:t>
      </w:r>
      <w:r w:rsidR="009D428F">
        <w:rPr>
          <w:rFonts w:ascii="Times New Roman" w:hAnsi="Times New Roman" w:cs="Times New Roman"/>
          <w:color w:val="000000"/>
          <w:sz w:val="28"/>
          <w:szCs w:val="28"/>
        </w:rPr>
        <w:t xml:space="preserve">учебных заведений. – М, 2007. </w:t>
      </w:r>
      <w:r w:rsidR="00B04578">
        <w:rPr>
          <w:rFonts w:ascii="Times New Roman" w:hAnsi="Times New Roman" w:cs="Times New Roman"/>
          <w:color w:val="000000"/>
          <w:sz w:val="28"/>
          <w:szCs w:val="28"/>
        </w:rPr>
        <w:t xml:space="preserve">- </w:t>
      </w:r>
      <w:r w:rsidR="009D428F">
        <w:rPr>
          <w:rFonts w:ascii="Times New Roman" w:hAnsi="Times New Roman" w:cs="Times New Roman"/>
          <w:color w:val="000000"/>
          <w:sz w:val="28"/>
          <w:szCs w:val="28"/>
        </w:rPr>
        <w:t>336</w:t>
      </w:r>
      <w:r w:rsidRPr="009D428F">
        <w:rPr>
          <w:rFonts w:ascii="Times New Roman" w:hAnsi="Times New Roman" w:cs="Times New Roman"/>
          <w:color w:val="000000"/>
          <w:sz w:val="28"/>
          <w:szCs w:val="28"/>
        </w:rPr>
        <w:t>с.</w:t>
      </w:r>
    </w:p>
    <w:p w:rsidR="00B115F8" w:rsidRPr="0077127D" w:rsidRDefault="00B115F8" w:rsidP="00CC3A99">
      <w:pPr>
        <w:autoSpaceDE w:val="0"/>
        <w:autoSpaceDN w:val="0"/>
        <w:adjustRightInd w:val="0"/>
        <w:spacing w:after="0" w:line="240" w:lineRule="auto"/>
        <w:jc w:val="both"/>
        <w:rPr>
          <w:rFonts w:ascii="Times New Roman" w:hAnsi="Times New Roman" w:cs="Times New Roman"/>
          <w:color w:val="000000"/>
          <w:sz w:val="28"/>
          <w:szCs w:val="28"/>
        </w:rPr>
      </w:pPr>
    </w:p>
    <w:p w:rsidR="00C77141" w:rsidRDefault="00C77141" w:rsidP="00CC3A99">
      <w:pPr>
        <w:autoSpaceDE w:val="0"/>
        <w:autoSpaceDN w:val="0"/>
        <w:adjustRightInd w:val="0"/>
        <w:spacing w:after="0" w:line="240" w:lineRule="auto"/>
        <w:ind w:left="284" w:hanging="284"/>
        <w:jc w:val="center"/>
        <w:rPr>
          <w:rFonts w:ascii="Times New Roman" w:hAnsi="Times New Roman" w:cs="Times New Roman"/>
          <w:b/>
          <w:bCs/>
          <w:color w:val="000000"/>
          <w:sz w:val="28"/>
          <w:szCs w:val="28"/>
        </w:rPr>
      </w:pPr>
      <w:r w:rsidRPr="00953560">
        <w:rPr>
          <w:rFonts w:ascii="Times New Roman" w:hAnsi="Times New Roman" w:cs="Times New Roman"/>
          <w:b/>
          <w:bCs/>
          <w:color w:val="000000"/>
          <w:sz w:val="28"/>
          <w:szCs w:val="28"/>
        </w:rPr>
        <w:t>Литература, рекомендованная обучающимся</w:t>
      </w:r>
    </w:p>
    <w:p w:rsidR="00C77141" w:rsidRDefault="00C77141" w:rsidP="00CC3A99">
      <w:pPr>
        <w:autoSpaceDE w:val="0"/>
        <w:autoSpaceDN w:val="0"/>
        <w:adjustRightInd w:val="0"/>
        <w:spacing w:after="0" w:line="240" w:lineRule="auto"/>
        <w:ind w:left="284" w:hanging="284"/>
        <w:jc w:val="center"/>
        <w:rPr>
          <w:rFonts w:ascii="Times New Roman" w:hAnsi="Times New Roman" w:cs="Times New Roman"/>
          <w:b/>
          <w:bCs/>
          <w:color w:val="000000"/>
          <w:sz w:val="28"/>
          <w:szCs w:val="28"/>
        </w:rPr>
      </w:pPr>
    </w:p>
    <w:p w:rsidR="00C77141" w:rsidRDefault="0077127D" w:rsidP="00CC3A99">
      <w:pPr>
        <w:pStyle w:val="a3"/>
        <w:numPr>
          <w:ilvl w:val="0"/>
          <w:numId w:val="33"/>
        </w:numPr>
        <w:spacing w:after="0" w:line="240" w:lineRule="auto"/>
        <w:jc w:val="both"/>
        <w:rPr>
          <w:rFonts w:ascii="Times New Roman" w:hAnsi="Times New Roman" w:cs="Times New Roman"/>
          <w:color w:val="000000"/>
          <w:sz w:val="28"/>
          <w:szCs w:val="28"/>
        </w:rPr>
      </w:pPr>
      <w:r w:rsidRPr="00C77141">
        <w:rPr>
          <w:rFonts w:ascii="Times New Roman" w:hAnsi="Times New Roman" w:cs="Times New Roman"/>
          <w:color w:val="000000"/>
          <w:sz w:val="28"/>
          <w:szCs w:val="28"/>
        </w:rPr>
        <w:t>Баскетбол: 100 упражнений и советов для юны</w:t>
      </w:r>
      <w:r w:rsidR="00C77141">
        <w:rPr>
          <w:rFonts w:ascii="Times New Roman" w:hAnsi="Times New Roman" w:cs="Times New Roman"/>
          <w:color w:val="000000"/>
          <w:sz w:val="28"/>
          <w:szCs w:val="28"/>
        </w:rPr>
        <w:t xml:space="preserve">х игроков.  НИК </w:t>
      </w:r>
      <w:proofErr w:type="spellStart"/>
      <w:r w:rsidR="00C77141">
        <w:rPr>
          <w:rFonts w:ascii="Times New Roman" w:hAnsi="Times New Roman" w:cs="Times New Roman"/>
          <w:color w:val="000000"/>
          <w:sz w:val="28"/>
          <w:szCs w:val="28"/>
        </w:rPr>
        <w:t>Сортэл</w:t>
      </w:r>
      <w:proofErr w:type="spellEnd"/>
      <w:r w:rsidR="00C77141">
        <w:rPr>
          <w:rFonts w:ascii="Times New Roman" w:hAnsi="Times New Roman" w:cs="Times New Roman"/>
          <w:color w:val="000000"/>
          <w:sz w:val="28"/>
          <w:szCs w:val="28"/>
        </w:rPr>
        <w:t>. М. 2002</w:t>
      </w:r>
      <w:r w:rsidRPr="00C77141">
        <w:rPr>
          <w:rFonts w:ascii="Times New Roman" w:hAnsi="Times New Roman" w:cs="Times New Roman"/>
          <w:color w:val="000000"/>
          <w:sz w:val="28"/>
          <w:szCs w:val="28"/>
        </w:rPr>
        <w:t>.</w:t>
      </w:r>
      <w:r w:rsidR="00B04578">
        <w:rPr>
          <w:rFonts w:ascii="Times New Roman" w:hAnsi="Times New Roman" w:cs="Times New Roman"/>
          <w:color w:val="000000"/>
          <w:sz w:val="28"/>
          <w:szCs w:val="28"/>
        </w:rPr>
        <w:t>-</w:t>
      </w:r>
      <w:r w:rsidR="00C77141">
        <w:rPr>
          <w:rFonts w:ascii="Times New Roman" w:hAnsi="Times New Roman" w:cs="Times New Roman"/>
          <w:color w:val="000000"/>
          <w:sz w:val="28"/>
          <w:szCs w:val="28"/>
        </w:rPr>
        <w:t>237 с.</w:t>
      </w:r>
    </w:p>
    <w:p w:rsidR="00C77141" w:rsidRDefault="0077127D" w:rsidP="00CC3A99">
      <w:pPr>
        <w:pStyle w:val="a3"/>
        <w:numPr>
          <w:ilvl w:val="0"/>
          <w:numId w:val="33"/>
        </w:numPr>
        <w:spacing w:after="0" w:line="240" w:lineRule="auto"/>
        <w:jc w:val="both"/>
        <w:rPr>
          <w:rFonts w:ascii="Times New Roman" w:hAnsi="Times New Roman" w:cs="Times New Roman"/>
          <w:color w:val="000000"/>
          <w:sz w:val="28"/>
          <w:szCs w:val="28"/>
        </w:rPr>
      </w:pPr>
      <w:r w:rsidRPr="00C77141">
        <w:rPr>
          <w:rFonts w:ascii="Times New Roman" w:hAnsi="Times New Roman" w:cs="Times New Roman"/>
          <w:color w:val="000000"/>
          <w:sz w:val="28"/>
          <w:szCs w:val="28"/>
        </w:rPr>
        <w:t xml:space="preserve">Билл </w:t>
      </w:r>
      <w:proofErr w:type="spellStart"/>
      <w:r w:rsidRPr="00C77141">
        <w:rPr>
          <w:rFonts w:ascii="Times New Roman" w:hAnsi="Times New Roman" w:cs="Times New Roman"/>
          <w:color w:val="000000"/>
          <w:sz w:val="28"/>
          <w:szCs w:val="28"/>
        </w:rPr>
        <w:t>Гатмен</w:t>
      </w:r>
      <w:proofErr w:type="spellEnd"/>
      <w:r w:rsidRPr="00C77141">
        <w:rPr>
          <w:rFonts w:ascii="Times New Roman" w:hAnsi="Times New Roman" w:cs="Times New Roman"/>
          <w:color w:val="000000"/>
          <w:sz w:val="28"/>
          <w:szCs w:val="28"/>
        </w:rPr>
        <w:t xml:space="preserve"> и Том </w:t>
      </w:r>
      <w:proofErr w:type="spellStart"/>
      <w:r w:rsidRPr="00C77141">
        <w:rPr>
          <w:rFonts w:ascii="Times New Roman" w:hAnsi="Times New Roman" w:cs="Times New Roman"/>
          <w:color w:val="000000"/>
          <w:sz w:val="28"/>
          <w:szCs w:val="28"/>
        </w:rPr>
        <w:t>Финнеган</w:t>
      </w:r>
      <w:proofErr w:type="spellEnd"/>
      <w:r w:rsidRPr="00C77141">
        <w:rPr>
          <w:rFonts w:ascii="Times New Roman" w:hAnsi="Times New Roman" w:cs="Times New Roman"/>
          <w:color w:val="000000"/>
          <w:sz w:val="28"/>
          <w:szCs w:val="28"/>
        </w:rPr>
        <w:t>. Все о тренировке юного бас</w:t>
      </w:r>
      <w:r w:rsidR="00C77141">
        <w:rPr>
          <w:rFonts w:ascii="Times New Roman" w:hAnsi="Times New Roman" w:cs="Times New Roman"/>
          <w:color w:val="000000"/>
          <w:sz w:val="28"/>
          <w:szCs w:val="28"/>
        </w:rPr>
        <w:t>кетболиста.  - М.: АСТ,  2007.</w:t>
      </w:r>
      <w:r w:rsidR="00B04578">
        <w:rPr>
          <w:rFonts w:ascii="Times New Roman" w:hAnsi="Times New Roman" w:cs="Times New Roman"/>
          <w:color w:val="000000"/>
          <w:sz w:val="28"/>
          <w:szCs w:val="28"/>
        </w:rPr>
        <w:t xml:space="preserve">- </w:t>
      </w:r>
      <w:r w:rsidRPr="00C77141">
        <w:rPr>
          <w:rFonts w:ascii="Times New Roman" w:hAnsi="Times New Roman" w:cs="Times New Roman"/>
          <w:color w:val="000000"/>
          <w:sz w:val="28"/>
          <w:szCs w:val="28"/>
        </w:rPr>
        <w:t xml:space="preserve">189 с.   </w:t>
      </w:r>
    </w:p>
    <w:p w:rsidR="00C77141" w:rsidRDefault="0077127D" w:rsidP="00CC3A99">
      <w:pPr>
        <w:pStyle w:val="a3"/>
        <w:numPr>
          <w:ilvl w:val="0"/>
          <w:numId w:val="33"/>
        </w:numPr>
        <w:spacing w:after="0" w:line="240" w:lineRule="auto"/>
        <w:jc w:val="both"/>
        <w:rPr>
          <w:rFonts w:ascii="Times New Roman" w:hAnsi="Times New Roman" w:cs="Times New Roman"/>
          <w:color w:val="000000"/>
          <w:sz w:val="28"/>
          <w:szCs w:val="28"/>
        </w:rPr>
      </w:pPr>
      <w:r w:rsidRPr="00C77141">
        <w:rPr>
          <w:rFonts w:ascii="Times New Roman" w:hAnsi="Times New Roman" w:cs="Times New Roman"/>
          <w:color w:val="000000"/>
          <w:sz w:val="28"/>
          <w:szCs w:val="28"/>
        </w:rPr>
        <w:t xml:space="preserve"> Джерри В., </w:t>
      </w:r>
      <w:proofErr w:type="spellStart"/>
      <w:r w:rsidRPr="00C77141">
        <w:rPr>
          <w:rFonts w:ascii="Times New Roman" w:hAnsi="Times New Roman" w:cs="Times New Roman"/>
          <w:color w:val="000000"/>
          <w:sz w:val="28"/>
          <w:szCs w:val="28"/>
        </w:rPr>
        <w:t>Краузе</w:t>
      </w:r>
      <w:proofErr w:type="spellEnd"/>
      <w:r w:rsidRPr="00C77141">
        <w:rPr>
          <w:rFonts w:ascii="Times New Roman" w:hAnsi="Times New Roman" w:cs="Times New Roman"/>
          <w:color w:val="000000"/>
          <w:sz w:val="28"/>
          <w:szCs w:val="28"/>
        </w:rPr>
        <w:t>, Дон Мейер. Баскетбол навыки и</w:t>
      </w:r>
      <w:r w:rsidR="00B04578">
        <w:rPr>
          <w:rFonts w:ascii="Times New Roman" w:hAnsi="Times New Roman" w:cs="Times New Roman"/>
          <w:color w:val="000000"/>
          <w:sz w:val="28"/>
          <w:szCs w:val="28"/>
        </w:rPr>
        <w:t xml:space="preserve"> упражнения. – М. АСТ, 2006.-</w:t>
      </w:r>
      <w:r w:rsidRPr="00C77141">
        <w:rPr>
          <w:rFonts w:ascii="Times New Roman" w:hAnsi="Times New Roman" w:cs="Times New Roman"/>
          <w:color w:val="000000"/>
          <w:sz w:val="28"/>
          <w:szCs w:val="28"/>
        </w:rPr>
        <w:t xml:space="preserve">170 с. </w:t>
      </w:r>
    </w:p>
    <w:p w:rsidR="00C77141" w:rsidRDefault="0077127D" w:rsidP="00CC3A99">
      <w:pPr>
        <w:pStyle w:val="a3"/>
        <w:numPr>
          <w:ilvl w:val="0"/>
          <w:numId w:val="33"/>
        </w:numPr>
        <w:spacing w:after="0" w:line="240" w:lineRule="auto"/>
        <w:jc w:val="both"/>
        <w:rPr>
          <w:rFonts w:ascii="Times New Roman" w:hAnsi="Times New Roman" w:cs="Times New Roman"/>
          <w:color w:val="000000"/>
          <w:sz w:val="28"/>
          <w:szCs w:val="28"/>
        </w:rPr>
      </w:pPr>
      <w:r w:rsidRPr="00C77141">
        <w:rPr>
          <w:rFonts w:ascii="Times New Roman" w:hAnsi="Times New Roman" w:cs="Times New Roman"/>
          <w:color w:val="000000"/>
          <w:sz w:val="28"/>
          <w:szCs w:val="28"/>
        </w:rPr>
        <w:lastRenderedPageBreak/>
        <w:t xml:space="preserve"> Евгений Гомельский.   Игра гиг</w:t>
      </w:r>
      <w:r w:rsidR="00C77141">
        <w:rPr>
          <w:rFonts w:ascii="Times New Roman" w:hAnsi="Times New Roman" w:cs="Times New Roman"/>
          <w:color w:val="000000"/>
          <w:sz w:val="28"/>
          <w:szCs w:val="28"/>
        </w:rPr>
        <w:t xml:space="preserve">антов.  - М.: ВАГРИУС,  2004. </w:t>
      </w:r>
      <w:r w:rsidR="00B04578">
        <w:rPr>
          <w:rFonts w:ascii="Times New Roman" w:hAnsi="Times New Roman" w:cs="Times New Roman"/>
          <w:color w:val="000000"/>
          <w:sz w:val="28"/>
          <w:szCs w:val="28"/>
        </w:rPr>
        <w:t xml:space="preserve">- </w:t>
      </w:r>
      <w:r w:rsidRPr="00C77141">
        <w:rPr>
          <w:rFonts w:ascii="Times New Roman" w:hAnsi="Times New Roman" w:cs="Times New Roman"/>
          <w:color w:val="000000"/>
          <w:sz w:val="28"/>
          <w:szCs w:val="28"/>
        </w:rPr>
        <w:t xml:space="preserve">147 </w:t>
      </w:r>
      <w:proofErr w:type="gramStart"/>
      <w:r w:rsidRPr="00C77141">
        <w:rPr>
          <w:rFonts w:ascii="Times New Roman" w:hAnsi="Times New Roman" w:cs="Times New Roman"/>
          <w:color w:val="000000"/>
          <w:sz w:val="28"/>
          <w:szCs w:val="28"/>
        </w:rPr>
        <w:t>с</w:t>
      </w:r>
      <w:proofErr w:type="gramEnd"/>
      <w:r w:rsidRPr="00C77141">
        <w:rPr>
          <w:rFonts w:ascii="Times New Roman" w:hAnsi="Times New Roman" w:cs="Times New Roman"/>
          <w:color w:val="000000"/>
          <w:sz w:val="28"/>
          <w:szCs w:val="28"/>
        </w:rPr>
        <w:t xml:space="preserve">. </w:t>
      </w:r>
    </w:p>
    <w:p w:rsidR="00C77141" w:rsidRDefault="0077127D" w:rsidP="00CC3A99">
      <w:pPr>
        <w:pStyle w:val="a3"/>
        <w:numPr>
          <w:ilvl w:val="0"/>
          <w:numId w:val="33"/>
        </w:numPr>
        <w:spacing w:after="0" w:line="240" w:lineRule="auto"/>
        <w:jc w:val="both"/>
        <w:rPr>
          <w:rFonts w:ascii="Times New Roman" w:hAnsi="Times New Roman" w:cs="Times New Roman"/>
          <w:color w:val="000000"/>
          <w:sz w:val="28"/>
          <w:szCs w:val="28"/>
        </w:rPr>
      </w:pPr>
      <w:proofErr w:type="spellStart"/>
      <w:r w:rsidRPr="00C77141">
        <w:rPr>
          <w:rFonts w:ascii="Times New Roman" w:hAnsi="Times New Roman" w:cs="Times New Roman"/>
          <w:color w:val="000000"/>
          <w:sz w:val="28"/>
          <w:szCs w:val="28"/>
        </w:rPr>
        <w:t>Костинова</w:t>
      </w:r>
      <w:proofErr w:type="spellEnd"/>
      <w:r w:rsidRPr="00C77141">
        <w:rPr>
          <w:rFonts w:ascii="Times New Roman" w:hAnsi="Times New Roman" w:cs="Times New Roman"/>
          <w:color w:val="000000"/>
          <w:sz w:val="28"/>
          <w:szCs w:val="28"/>
        </w:rPr>
        <w:t xml:space="preserve">  Л.В. Баскетбол: Аз</w:t>
      </w:r>
      <w:r w:rsidR="00C77141">
        <w:rPr>
          <w:rFonts w:ascii="Times New Roman" w:hAnsi="Times New Roman" w:cs="Times New Roman"/>
          <w:color w:val="000000"/>
          <w:sz w:val="28"/>
          <w:szCs w:val="28"/>
        </w:rPr>
        <w:t xml:space="preserve">бука спорта. – М.: </w:t>
      </w:r>
      <w:proofErr w:type="spellStart"/>
      <w:r w:rsidR="00C77141">
        <w:rPr>
          <w:rFonts w:ascii="Times New Roman" w:hAnsi="Times New Roman" w:cs="Times New Roman"/>
          <w:color w:val="000000"/>
          <w:sz w:val="28"/>
          <w:szCs w:val="28"/>
        </w:rPr>
        <w:t>ФиС</w:t>
      </w:r>
      <w:proofErr w:type="spellEnd"/>
      <w:r w:rsidR="00C77141">
        <w:rPr>
          <w:rFonts w:ascii="Times New Roman" w:hAnsi="Times New Roman" w:cs="Times New Roman"/>
          <w:color w:val="000000"/>
          <w:sz w:val="28"/>
          <w:szCs w:val="28"/>
        </w:rPr>
        <w:t xml:space="preserve">, 2002. </w:t>
      </w:r>
      <w:r w:rsidR="00B04578">
        <w:rPr>
          <w:rFonts w:ascii="Times New Roman" w:hAnsi="Times New Roman" w:cs="Times New Roman"/>
          <w:color w:val="000000"/>
          <w:sz w:val="28"/>
          <w:szCs w:val="28"/>
        </w:rPr>
        <w:t xml:space="preserve">- </w:t>
      </w:r>
      <w:r w:rsidRPr="00C77141">
        <w:rPr>
          <w:rFonts w:ascii="Times New Roman" w:hAnsi="Times New Roman" w:cs="Times New Roman"/>
          <w:color w:val="000000"/>
          <w:sz w:val="28"/>
          <w:szCs w:val="28"/>
        </w:rPr>
        <w:t>154 с.</w:t>
      </w:r>
    </w:p>
    <w:p w:rsidR="0077127D" w:rsidRPr="00C77141" w:rsidRDefault="0077127D" w:rsidP="00CC3A99">
      <w:pPr>
        <w:pStyle w:val="a3"/>
        <w:numPr>
          <w:ilvl w:val="0"/>
          <w:numId w:val="33"/>
        </w:numPr>
        <w:spacing w:after="0" w:line="240" w:lineRule="auto"/>
        <w:jc w:val="both"/>
        <w:rPr>
          <w:rFonts w:ascii="Times New Roman" w:hAnsi="Times New Roman" w:cs="Times New Roman"/>
          <w:color w:val="000000"/>
          <w:sz w:val="28"/>
          <w:szCs w:val="28"/>
        </w:rPr>
      </w:pPr>
      <w:r w:rsidRPr="00C77141">
        <w:rPr>
          <w:rFonts w:ascii="Times New Roman" w:hAnsi="Times New Roman" w:cs="Times New Roman"/>
          <w:color w:val="000000"/>
          <w:sz w:val="28"/>
          <w:szCs w:val="28"/>
        </w:rPr>
        <w:t xml:space="preserve">Леонов А.Д. Малый А.А. Баскетбол – книга для учащихся – </w:t>
      </w:r>
      <w:r w:rsidR="00C77141">
        <w:rPr>
          <w:rFonts w:ascii="Times New Roman" w:hAnsi="Times New Roman" w:cs="Times New Roman"/>
          <w:color w:val="000000"/>
          <w:sz w:val="28"/>
          <w:szCs w:val="28"/>
        </w:rPr>
        <w:t xml:space="preserve">Киев:  </w:t>
      </w:r>
      <w:proofErr w:type="spellStart"/>
      <w:r w:rsidR="00C77141">
        <w:rPr>
          <w:rFonts w:ascii="Times New Roman" w:hAnsi="Times New Roman" w:cs="Times New Roman"/>
          <w:color w:val="000000"/>
          <w:sz w:val="28"/>
          <w:szCs w:val="28"/>
        </w:rPr>
        <w:t>Радянська</w:t>
      </w:r>
      <w:proofErr w:type="spellEnd"/>
      <w:r w:rsidR="00C77141">
        <w:rPr>
          <w:rFonts w:ascii="Times New Roman" w:hAnsi="Times New Roman" w:cs="Times New Roman"/>
          <w:color w:val="000000"/>
          <w:sz w:val="28"/>
          <w:szCs w:val="28"/>
        </w:rPr>
        <w:t xml:space="preserve"> школа, 1989. </w:t>
      </w:r>
      <w:r w:rsidR="00B04578">
        <w:rPr>
          <w:rFonts w:ascii="Times New Roman" w:hAnsi="Times New Roman" w:cs="Times New Roman"/>
          <w:color w:val="000000"/>
          <w:sz w:val="28"/>
          <w:szCs w:val="28"/>
        </w:rPr>
        <w:t xml:space="preserve">- </w:t>
      </w:r>
      <w:r w:rsidRPr="00C77141">
        <w:rPr>
          <w:rFonts w:ascii="Times New Roman" w:hAnsi="Times New Roman" w:cs="Times New Roman"/>
          <w:color w:val="000000"/>
          <w:sz w:val="28"/>
          <w:szCs w:val="28"/>
        </w:rPr>
        <w:t xml:space="preserve">260 </w:t>
      </w:r>
      <w:proofErr w:type="gramStart"/>
      <w:r w:rsidRPr="00C77141">
        <w:rPr>
          <w:rFonts w:ascii="Times New Roman" w:hAnsi="Times New Roman" w:cs="Times New Roman"/>
          <w:color w:val="000000"/>
          <w:sz w:val="28"/>
          <w:szCs w:val="28"/>
        </w:rPr>
        <w:t>с</w:t>
      </w:r>
      <w:proofErr w:type="gramEnd"/>
      <w:r w:rsidRPr="00C77141">
        <w:rPr>
          <w:rFonts w:ascii="Times New Roman" w:hAnsi="Times New Roman" w:cs="Times New Roman"/>
          <w:color w:val="000000"/>
          <w:sz w:val="28"/>
          <w:szCs w:val="28"/>
        </w:rPr>
        <w:t xml:space="preserve">. </w:t>
      </w:r>
    </w:p>
    <w:p w:rsidR="0077127D" w:rsidRPr="0077127D" w:rsidRDefault="0077127D" w:rsidP="00CC3A99">
      <w:pPr>
        <w:autoSpaceDE w:val="0"/>
        <w:autoSpaceDN w:val="0"/>
        <w:adjustRightInd w:val="0"/>
        <w:spacing w:after="0" w:line="240" w:lineRule="auto"/>
        <w:jc w:val="both"/>
        <w:rPr>
          <w:rFonts w:ascii="Times New Roman" w:hAnsi="Times New Roman" w:cs="Times New Roman"/>
          <w:color w:val="000000"/>
          <w:sz w:val="28"/>
          <w:szCs w:val="28"/>
        </w:rPr>
      </w:pPr>
    </w:p>
    <w:p w:rsidR="0077127D" w:rsidRDefault="0077127D" w:rsidP="00CC3A99">
      <w:pPr>
        <w:autoSpaceDE w:val="0"/>
        <w:autoSpaceDN w:val="0"/>
        <w:adjustRightInd w:val="0"/>
        <w:spacing w:after="0" w:line="240" w:lineRule="auto"/>
        <w:jc w:val="both"/>
        <w:rPr>
          <w:rFonts w:ascii="Times New Roman" w:hAnsi="Times New Roman" w:cs="Times New Roman"/>
          <w:b/>
          <w:sz w:val="28"/>
          <w:szCs w:val="28"/>
        </w:rPr>
      </w:pPr>
    </w:p>
    <w:p w:rsidR="0077127D" w:rsidRDefault="0077127D" w:rsidP="00CC3A99">
      <w:pPr>
        <w:autoSpaceDE w:val="0"/>
        <w:autoSpaceDN w:val="0"/>
        <w:adjustRightInd w:val="0"/>
        <w:spacing w:after="0" w:line="240" w:lineRule="auto"/>
        <w:jc w:val="both"/>
        <w:rPr>
          <w:rFonts w:ascii="Times New Roman" w:hAnsi="Times New Roman" w:cs="Times New Roman"/>
          <w:b/>
          <w:sz w:val="28"/>
          <w:szCs w:val="28"/>
        </w:rPr>
      </w:pPr>
    </w:p>
    <w:p w:rsidR="0077127D" w:rsidRDefault="0077127D" w:rsidP="00CC3A99">
      <w:pPr>
        <w:autoSpaceDE w:val="0"/>
        <w:autoSpaceDN w:val="0"/>
        <w:adjustRightInd w:val="0"/>
        <w:spacing w:after="0" w:line="240" w:lineRule="auto"/>
        <w:jc w:val="both"/>
        <w:rPr>
          <w:rFonts w:ascii="Times New Roman" w:hAnsi="Times New Roman" w:cs="Times New Roman"/>
          <w:b/>
          <w:sz w:val="28"/>
          <w:szCs w:val="28"/>
        </w:rPr>
      </w:pPr>
    </w:p>
    <w:p w:rsidR="0077127D" w:rsidRDefault="0077127D" w:rsidP="00CC3A99">
      <w:pPr>
        <w:autoSpaceDE w:val="0"/>
        <w:autoSpaceDN w:val="0"/>
        <w:adjustRightInd w:val="0"/>
        <w:spacing w:after="0" w:line="240" w:lineRule="auto"/>
        <w:jc w:val="both"/>
        <w:rPr>
          <w:rFonts w:ascii="Times New Roman" w:hAnsi="Times New Roman" w:cs="Times New Roman"/>
          <w:b/>
          <w:sz w:val="28"/>
          <w:szCs w:val="28"/>
        </w:rPr>
      </w:pPr>
    </w:p>
    <w:p w:rsidR="0077127D" w:rsidRDefault="0077127D" w:rsidP="00CC3A99">
      <w:pPr>
        <w:autoSpaceDE w:val="0"/>
        <w:autoSpaceDN w:val="0"/>
        <w:adjustRightInd w:val="0"/>
        <w:spacing w:after="0" w:line="240" w:lineRule="auto"/>
        <w:jc w:val="both"/>
        <w:rPr>
          <w:rFonts w:ascii="Times New Roman" w:hAnsi="Times New Roman" w:cs="Times New Roman"/>
          <w:b/>
          <w:sz w:val="28"/>
          <w:szCs w:val="28"/>
        </w:rPr>
      </w:pPr>
    </w:p>
    <w:p w:rsidR="00C96D3C" w:rsidRDefault="00C96D3C" w:rsidP="00CC3A99">
      <w:pPr>
        <w:autoSpaceDE w:val="0"/>
        <w:autoSpaceDN w:val="0"/>
        <w:adjustRightInd w:val="0"/>
        <w:spacing w:after="0" w:line="240" w:lineRule="auto"/>
        <w:jc w:val="both"/>
        <w:rPr>
          <w:rFonts w:ascii="Times New Roman" w:hAnsi="Times New Roman" w:cs="Times New Roman"/>
          <w:b/>
          <w:sz w:val="28"/>
          <w:szCs w:val="28"/>
        </w:rPr>
      </w:pPr>
    </w:p>
    <w:p w:rsidR="00C96D3C" w:rsidRDefault="00C96D3C" w:rsidP="00CC3A99">
      <w:pPr>
        <w:autoSpaceDE w:val="0"/>
        <w:autoSpaceDN w:val="0"/>
        <w:adjustRightInd w:val="0"/>
        <w:spacing w:after="0" w:line="240" w:lineRule="auto"/>
        <w:jc w:val="both"/>
        <w:rPr>
          <w:rFonts w:ascii="Times New Roman" w:hAnsi="Times New Roman" w:cs="Times New Roman"/>
          <w:b/>
          <w:sz w:val="28"/>
          <w:szCs w:val="28"/>
        </w:rPr>
      </w:pPr>
    </w:p>
    <w:p w:rsidR="00C96D3C" w:rsidRDefault="00C96D3C" w:rsidP="00CC3A99">
      <w:pPr>
        <w:autoSpaceDE w:val="0"/>
        <w:autoSpaceDN w:val="0"/>
        <w:adjustRightInd w:val="0"/>
        <w:spacing w:after="0" w:line="240" w:lineRule="auto"/>
        <w:jc w:val="both"/>
        <w:rPr>
          <w:rFonts w:ascii="Times New Roman" w:hAnsi="Times New Roman" w:cs="Times New Roman"/>
          <w:b/>
          <w:sz w:val="28"/>
          <w:szCs w:val="28"/>
        </w:rPr>
      </w:pPr>
    </w:p>
    <w:p w:rsidR="00C96D3C" w:rsidRDefault="00C96D3C" w:rsidP="00CC3A99">
      <w:pPr>
        <w:autoSpaceDE w:val="0"/>
        <w:autoSpaceDN w:val="0"/>
        <w:adjustRightInd w:val="0"/>
        <w:spacing w:after="0" w:line="240" w:lineRule="auto"/>
        <w:jc w:val="both"/>
        <w:rPr>
          <w:rFonts w:ascii="Times New Roman" w:hAnsi="Times New Roman" w:cs="Times New Roman"/>
          <w:b/>
          <w:sz w:val="28"/>
          <w:szCs w:val="28"/>
        </w:rPr>
      </w:pPr>
    </w:p>
    <w:p w:rsidR="00C96D3C" w:rsidRDefault="00C96D3C" w:rsidP="00CC3A99">
      <w:pPr>
        <w:autoSpaceDE w:val="0"/>
        <w:autoSpaceDN w:val="0"/>
        <w:adjustRightInd w:val="0"/>
        <w:spacing w:after="0" w:line="240" w:lineRule="auto"/>
        <w:jc w:val="both"/>
        <w:rPr>
          <w:rFonts w:ascii="Times New Roman" w:hAnsi="Times New Roman" w:cs="Times New Roman"/>
          <w:b/>
          <w:sz w:val="28"/>
          <w:szCs w:val="28"/>
        </w:rPr>
      </w:pPr>
    </w:p>
    <w:p w:rsidR="00C96D3C" w:rsidRDefault="00C96D3C" w:rsidP="0077127D">
      <w:pPr>
        <w:autoSpaceDE w:val="0"/>
        <w:autoSpaceDN w:val="0"/>
        <w:adjustRightInd w:val="0"/>
        <w:spacing w:after="0" w:line="360" w:lineRule="auto"/>
        <w:jc w:val="both"/>
        <w:rPr>
          <w:rFonts w:ascii="Times New Roman" w:hAnsi="Times New Roman" w:cs="Times New Roman"/>
          <w:b/>
          <w:sz w:val="28"/>
          <w:szCs w:val="28"/>
        </w:rPr>
      </w:pPr>
    </w:p>
    <w:p w:rsidR="0077127D" w:rsidRPr="0077127D" w:rsidRDefault="0077127D" w:rsidP="0077127D">
      <w:pPr>
        <w:autoSpaceDE w:val="0"/>
        <w:autoSpaceDN w:val="0"/>
        <w:adjustRightInd w:val="0"/>
        <w:spacing w:after="0" w:line="360" w:lineRule="auto"/>
        <w:jc w:val="both"/>
        <w:rPr>
          <w:rFonts w:ascii="Times New Roman" w:hAnsi="Times New Roman" w:cs="Times New Roman"/>
          <w:b/>
          <w:sz w:val="28"/>
          <w:szCs w:val="28"/>
        </w:rPr>
      </w:pPr>
    </w:p>
    <w:p w:rsidR="00CC3A99" w:rsidRDefault="00CC3A99">
      <w:pPr>
        <w:rPr>
          <w:rFonts w:ascii="Times New Roman" w:eastAsiaTheme="majorEastAsia" w:hAnsi="Times New Roman" w:cs="Times New Roman"/>
          <w:b/>
          <w:bCs/>
          <w:sz w:val="28"/>
          <w:szCs w:val="28"/>
        </w:rPr>
      </w:pPr>
      <w:r>
        <w:rPr>
          <w:rFonts w:ascii="Times New Roman" w:hAnsi="Times New Roman" w:cs="Times New Roman"/>
        </w:rPr>
        <w:br w:type="page"/>
      </w:r>
    </w:p>
    <w:p w:rsidR="00E8611D" w:rsidRPr="002A23FF" w:rsidRDefault="009F1C1E" w:rsidP="002A23FF">
      <w:pPr>
        <w:pStyle w:val="1"/>
        <w:jc w:val="right"/>
        <w:rPr>
          <w:rFonts w:ascii="Times New Roman" w:hAnsi="Times New Roman" w:cs="Times New Roman"/>
          <w:color w:val="auto"/>
        </w:rPr>
      </w:pPr>
      <w:bookmarkStart w:id="13" w:name="_Toc50731041"/>
      <w:r w:rsidRPr="002A23FF">
        <w:rPr>
          <w:rFonts w:ascii="Times New Roman" w:hAnsi="Times New Roman" w:cs="Times New Roman"/>
          <w:color w:val="auto"/>
        </w:rPr>
        <w:lastRenderedPageBreak/>
        <w:t>ПРИЛОЖЕНИЕ № 1</w:t>
      </w:r>
      <w:bookmarkEnd w:id="13"/>
    </w:p>
    <w:p w:rsidR="009F1C1E" w:rsidRDefault="009F1C1E" w:rsidP="009F1C1E">
      <w:pPr>
        <w:autoSpaceDE w:val="0"/>
        <w:autoSpaceDN w:val="0"/>
        <w:adjustRightInd w:val="0"/>
        <w:spacing w:after="0" w:line="360" w:lineRule="auto"/>
        <w:jc w:val="right"/>
        <w:rPr>
          <w:rFonts w:ascii="Times New Roman" w:hAnsi="Times New Roman" w:cs="Times New Roman"/>
          <w:b/>
          <w:sz w:val="28"/>
          <w:szCs w:val="28"/>
        </w:rPr>
      </w:pPr>
    </w:p>
    <w:tbl>
      <w:tblPr>
        <w:tblpPr w:leftFromText="180" w:rightFromText="180" w:vertAnchor="text" w:horzAnchor="margin" w:tblpXSpec="center" w:tblpY="133"/>
        <w:tblW w:w="10076" w:type="dxa"/>
        <w:tblLayout w:type="fixed"/>
        <w:tblCellMar>
          <w:left w:w="0" w:type="dxa"/>
          <w:right w:w="0" w:type="dxa"/>
        </w:tblCellMar>
        <w:tblLook w:val="0000"/>
      </w:tblPr>
      <w:tblGrid>
        <w:gridCol w:w="3384"/>
        <w:gridCol w:w="3538"/>
        <w:gridCol w:w="3154"/>
      </w:tblGrid>
      <w:tr w:rsidR="004F74C8" w:rsidRPr="009F1C1E" w:rsidTr="00F84726">
        <w:trPr>
          <w:trHeight w:val="2741"/>
        </w:trPr>
        <w:tc>
          <w:tcPr>
            <w:tcW w:w="10076" w:type="dxa"/>
            <w:gridSpan w:val="3"/>
            <w:tcBorders>
              <w:top w:val="single" w:sz="4" w:space="0" w:color="auto"/>
              <w:left w:val="single" w:sz="4" w:space="0" w:color="auto"/>
              <w:bottom w:val="nil"/>
              <w:right w:val="single" w:sz="4" w:space="0" w:color="auto"/>
            </w:tcBorders>
            <w:shd w:val="clear" w:color="auto" w:fill="FFFFFF"/>
          </w:tcPr>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Примерные игровые задания и подвижные игры</w:t>
            </w:r>
          </w:p>
          <w:p w:rsidR="004F74C8" w:rsidRPr="00B35A79" w:rsidRDefault="004F74C8" w:rsidP="00F84726">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Мяч по дорожке</w:t>
            </w:r>
          </w:p>
          <w:p w:rsidR="004F74C8" w:rsidRPr="00B35A79" w:rsidRDefault="004F74C8" w:rsidP="00F84726">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Задача: совершенствование навыка ведения мяча в прямом направлении в ограниченном пространстве.</w:t>
            </w:r>
          </w:p>
          <w:p w:rsidR="004F74C8" w:rsidRPr="00B35A79" w:rsidRDefault="004F74C8" w:rsidP="00F84726">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Инвентарь: гимнастические булавы, конусы, баскетбольные или набивные мячи.</w:t>
            </w:r>
          </w:p>
          <w:p w:rsidR="004F74C8" w:rsidRPr="00B35A79" w:rsidRDefault="004F74C8" w:rsidP="00F84726">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Место: спортивный зал, площадка, рекреация.</w:t>
            </w:r>
          </w:p>
        </w:tc>
      </w:tr>
      <w:tr w:rsidR="004F74C8" w:rsidRPr="009F1C1E" w:rsidTr="00F84726">
        <w:trPr>
          <w:trHeight w:val="432"/>
        </w:trPr>
        <w:tc>
          <w:tcPr>
            <w:tcW w:w="3384" w:type="dxa"/>
            <w:tcBorders>
              <w:top w:val="single" w:sz="4" w:space="0" w:color="auto"/>
              <w:left w:val="single" w:sz="4" w:space="0" w:color="auto"/>
              <w:bottom w:val="nil"/>
              <w:right w:val="nil"/>
            </w:tcBorders>
            <w:shd w:val="clear" w:color="auto" w:fill="FFFFFF"/>
            <w:vAlign w:val="center"/>
          </w:tcPr>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Содержание</w:t>
            </w:r>
          </w:p>
        </w:tc>
        <w:tc>
          <w:tcPr>
            <w:tcW w:w="3538" w:type="dxa"/>
            <w:tcBorders>
              <w:top w:val="single" w:sz="4" w:space="0" w:color="auto"/>
              <w:left w:val="single" w:sz="4" w:space="0" w:color="auto"/>
              <w:bottom w:val="nil"/>
              <w:right w:val="nil"/>
            </w:tcBorders>
            <w:shd w:val="clear" w:color="auto" w:fill="FFFFFF"/>
            <w:vAlign w:val="center"/>
          </w:tcPr>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Правила</w:t>
            </w:r>
          </w:p>
        </w:tc>
        <w:tc>
          <w:tcPr>
            <w:tcW w:w="3154" w:type="dxa"/>
            <w:tcBorders>
              <w:top w:val="single" w:sz="4" w:space="0" w:color="auto"/>
              <w:left w:val="single" w:sz="4" w:space="0" w:color="auto"/>
              <w:bottom w:val="nil"/>
              <w:right w:val="single" w:sz="4" w:space="0" w:color="auto"/>
            </w:tcBorders>
            <w:shd w:val="clear" w:color="auto" w:fill="FFFFFF"/>
            <w:vAlign w:val="center"/>
          </w:tcPr>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ОМУ</w:t>
            </w:r>
          </w:p>
        </w:tc>
      </w:tr>
      <w:tr w:rsidR="004F74C8" w:rsidRPr="009F1C1E" w:rsidTr="00F84726">
        <w:trPr>
          <w:trHeight w:val="5808"/>
        </w:trPr>
        <w:tc>
          <w:tcPr>
            <w:tcW w:w="3384" w:type="dxa"/>
            <w:tcBorders>
              <w:top w:val="single" w:sz="4" w:space="0" w:color="auto"/>
              <w:left w:val="single" w:sz="4" w:space="0" w:color="auto"/>
              <w:bottom w:val="single" w:sz="4" w:space="0" w:color="auto"/>
              <w:right w:val="nil"/>
            </w:tcBorders>
            <w:shd w:val="clear" w:color="auto" w:fill="FFFFFF"/>
            <w:vAlign w:val="bottom"/>
          </w:tcPr>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Команды строятся по одному. Направляющие</w:t>
            </w:r>
          </w:p>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колонн держат мяч. По сигналу они начинают вести мяч по прямой с</w:t>
            </w:r>
          </w:p>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 xml:space="preserve">обводкой своей колонны или предметов, расположенных </w:t>
            </w:r>
            <w:proofErr w:type="spellStart"/>
            <w:r w:rsidRPr="00B35A79">
              <w:rPr>
                <w:rFonts w:ascii="Times New Roman" w:eastAsia="Times New Roman" w:hAnsi="Times New Roman" w:cs="Times New Roman"/>
                <w:color w:val="000000"/>
                <w:sz w:val="28"/>
                <w:szCs w:val="28"/>
              </w:rPr>
              <w:t>наих</w:t>
            </w:r>
            <w:proofErr w:type="spellEnd"/>
          </w:p>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пути, бросают мяч в кольцо, затем</w:t>
            </w:r>
          </w:p>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бросают мяч в кольцо, затем передают его в</w:t>
            </w:r>
          </w:p>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колонну очередному участнику, а</w:t>
            </w:r>
          </w:p>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сами встают на своё место.</w:t>
            </w:r>
          </w:p>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Варианты игры:</w:t>
            </w:r>
          </w:p>
          <w:p w:rsidR="004F74C8" w:rsidRPr="00B35A79" w:rsidRDefault="004F74C8" w:rsidP="00F84726">
            <w:pPr>
              <w:numPr>
                <w:ilvl w:val="0"/>
                <w:numId w:val="6"/>
              </w:numPr>
              <w:tabs>
                <w:tab w:val="left" w:pos="240"/>
              </w:tabs>
              <w:spacing w:after="0" w:line="240" w:lineRule="auto"/>
              <w:jc w:val="center"/>
              <w:rPr>
                <w:rFonts w:ascii="Times New Roman" w:eastAsia="Times New Roman" w:hAnsi="Times New Roman" w:cs="Times New Roman"/>
                <w:sz w:val="28"/>
                <w:szCs w:val="28"/>
              </w:rPr>
            </w:pPr>
            <w:r w:rsidRPr="00B35A79">
              <w:rPr>
                <w:rFonts w:ascii="Times New Roman" w:eastAsia="Times New Roman" w:hAnsi="Times New Roman" w:cs="Times New Roman"/>
                <w:color w:val="000000"/>
                <w:sz w:val="28"/>
                <w:szCs w:val="28"/>
              </w:rPr>
              <w:t>Ведение в сочетании с передачей от стенки (определённое количество раз);</w:t>
            </w:r>
          </w:p>
          <w:p w:rsidR="004F74C8" w:rsidRPr="00B35A79" w:rsidRDefault="004F74C8" w:rsidP="00F84726">
            <w:pPr>
              <w:numPr>
                <w:ilvl w:val="0"/>
                <w:numId w:val="6"/>
              </w:numPr>
              <w:tabs>
                <w:tab w:val="left" w:pos="240"/>
              </w:tabs>
              <w:spacing w:after="0" w:line="240" w:lineRule="auto"/>
              <w:jc w:val="center"/>
              <w:rPr>
                <w:rFonts w:ascii="Times New Roman" w:eastAsia="Times New Roman" w:hAnsi="Times New Roman" w:cs="Times New Roman"/>
                <w:sz w:val="28"/>
                <w:szCs w:val="28"/>
              </w:rPr>
            </w:pPr>
            <w:r w:rsidRPr="00B35A79">
              <w:rPr>
                <w:rFonts w:ascii="Times New Roman" w:eastAsia="Times New Roman" w:hAnsi="Times New Roman" w:cs="Times New Roman"/>
                <w:color w:val="000000"/>
                <w:sz w:val="28"/>
                <w:szCs w:val="28"/>
              </w:rPr>
              <w:t>Ведение с броском по кольцу.</w:t>
            </w:r>
          </w:p>
        </w:tc>
        <w:tc>
          <w:tcPr>
            <w:tcW w:w="3538" w:type="dxa"/>
            <w:tcBorders>
              <w:top w:val="single" w:sz="4" w:space="0" w:color="auto"/>
              <w:left w:val="single" w:sz="4" w:space="0" w:color="auto"/>
              <w:bottom w:val="single" w:sz="4" w:space="0" w:color="auto"/>
              <w:right w:val="nil"/>
            </w:tcBorders>
            <w:shd w:val="clear" w:color="auto" w:fill="FFFFFF"/>
          </w:tcPr>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При падении мяча его необходимо поднять и</w:t>
            </w:r>
          </w:p>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продолжать вести с места падения.</w:t>
            </w:r>
          </w:p>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Следующий игрок должен начинать ведение только тогда, когда предыдущий игрок прошел указанный отрезок.</w:t>
            </w:r>
          </w:p>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Игроки</w:t>
            </w:r>
          </w:p>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должны возвращаться в свою колонну только по определённой стороне. Побеждает команда, первой и правильно выполнившая задание.</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Ведение мяча можно выполнить то правой, то левой рукой, со зрительным контролем либо без него</w:t>
            </w:r>
          </w:p>
        </w:tc>
      </w:tr>
    </w:tbl>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115F8" w:rsidRDefault="00B115F8" w:rsidP="00C77141">
      <w:pPr>
        <w:autoSpaceDE w:val="0"/>
        <w:autoSpaceDN w:val="0"/>
        <w:adjustRightInd w:val="0"/>
        <w:spacing w:after="0" w:line="240" w:lineRule="auto"/>
        <w:jc w:val="both"/>
        <w:rPr>
          <w:rFonts w:ascii="Times New Roman" w:hAnsi="Times New Roman" w:cs="Times New Roman"/>
          <w:b/>
          <w:sz w:val="28"/>
          <w:szCs w:val="28"/>
        </w:rPr>
      </w:pPr>
    </w:p>
    <w:p w:rsidR="00B115F8" w:rsidRDefault="00B115F8" w:rsidP="00C77141">
      <w:pPr>
        <w:autoSpaceDE w:val="0"/>
        <w:autoSpaceDN w:val="0"/>
        <w:adjustRightInd w:val="0"/>
        <w:spacing w:after="0" w:line="240" w:lineRule="auto"/>
        <w:jc w:val="both"/>
        <w:rPr>
          <w:rFonts w:ascii="Times New Roman" w:hAnsi="Times New Roman" w:cs="Times New Roman"/>
          <w:b/>
          <w:sz w:val="28"/>
          <w:szCs w:val="28"/>
        </w:rPr>
      </w:pPr>
    </w:p>
    <w:p w:rsidR="00B115F8" w:rsidRDefault="00B115F8" w:rsidP="00C77141">
      <w:pPr>
        <w:autoSpaceDE w:val="0"/>
        <w:autoSpaceDN w:val="0"/>
        <w:adjustRightInd w:val="0"/>
        <w:spacing w:after="0" w:line="240" w:lineRule="auto"/>
        <w:jc w:val="both"/>
        <w:rPr>
          <w:rFonts w:ascii="Times New Roman" w:hAnsi="Times New Roman" w:cs="Times New Roman"/>
          <w:b/>
          <w:sz w:val="28"/>
          <w:szCs w:val="28"/>
        </w:rPr>
      </w:pPr>
    </w:p>
    <w:p w:rsidR="00B115F8" w:rsidRDefault="00B115F8" w:rsidP="00C77141">
      <w:pPr>
        <w:autoSpaceDE w:val="0"/>
        <w:autoSpaceDN w:val="0"/>
        <w:adjustRightInd w:val="0"/>
        <w:spacing w:after="0" w:line="240" w:lineRule="auto"/>
        <w:jc w:val="both"/>
        <w:rPr>
          <w:rFonts w:ascii="Times New Roman" w:hAnsi="Times New Roman" w:cs="Times New Roman"/>
          <w:b/>
          <w:sz w:val="28"/>
          <w:szCs w:val="28"/>
        </w:rPr>
      </w:pPr>
    </w:p>
    <w:p w:rsidR="00B115F8" w:rsidRDefault="00B115F8" w:rsidP="00C77141">
      <w:pPr>
        <w:autoSpaceDE w:val="0"/>
        <w:autoSpaceDN w:val="0"/>
        <w:adjustRightInd w:val="0"/>
        <w:spacing w:after="0" w:line="240" w:lineRule="auto"/>
        <w:jc w:val="both"/>
        <w:rPr>
          <w:rFonts w:ascii="Times New Roman" w:hAnsi="Times New Roman" w:cs="Times New Roman"/>
          <w:b/>
          <w:sz w:val="28"/>
          <w:szCs w:val="28"/>
        </w:rPr>
      </w:pPr>
    </w:p>
    <w:p w:rsidR="00B115F8" w:rsidRDefault="00B115F8" w:rsidP="00C77141">
      <w:pPr>
        <w:autoSpaceDE w:val="0"/>
        <w:autoSpaceDN w:val="0"/>
        <w:adjustRightInd w:val="0"/>
        <w:spacing w:after="0" w:line="240" w:lineRule="auto"/>
        <w:jc w:val="both"/>
        <w:rPr>
          <w:rFonts w:ascii="Times New Roman" w:hAnsi="Times New Roman" w:cs="Times New Roman"/>
          <w:b/>
          <w:sz w:val="28"/>
          <w:szCs w:val="28"/>
        </w:rPr>
      </w:pPr>
    </w:p>
    <w:tbl>
      <w:tblPr>
        <w:tblW w:w="10090" w:type="dxa"/>
        <w:tblLayout w:type="fixed"/>
        <w:tblCellMar>
          <w:left w:w="0" w:type="dxa"/>
          <w:right w:w="0" w:type="dxa"/>
        </w:tblCellMar>
        <w:tblLook w:val="0000"/>
      </w:tblPr>
      <w:tblGrid>
        <w:gridCol w:w="3355"/>
        <w:gridCol w:w="3389"/>
        <w:gridCol w:w="2904"/>
        <w:gridCol w:w="442"/>
      </w:tblGrid>
      <w:tr w:rsidR="00B35A79" w:rsidRPr="00B35A79" w:rsidTr="007F1A5E">
        <w:trPr>
          <w:trHeight w:val="1349"/>
        </w:trPr>
        <w:tc>
          <w:tcPr>
            <w:tcW w:w="9648" w:type="dxa"/>
            <w:gridSpan w:val="3"/>
            <w:tcBorders>
              <w:top w:val="nil"/>
              <w:left w:val="nil"/>
              <w:bottom w:val="nil"/>
              <w:right w:val="nil"/>
            </w:tcBorders>
            <w:shd w:val="clear" w:color="auto" w:fill="FFFFFF"/>
          </w:tcPr>
          <w:p w:rsidR="000A728A" w:rsidRDefault="000A728A" w:rsidP="00C77141">
            <w:pPr>
              <w:spacing w:after="0" w:line="240" w:lineRule="auto"/>
              <w:ind w:firstLine="360"/>
              <w:jc w:val="center"/>
              <w:rPr>
                <w:rFonts w:ascii="Times New Roman" w:eastAsia="Times New Roman" w:hAnsi="Times New Roman" w:cs="Times New Roman"/>
                <w:b/>
                <w:bCs/>
                <w:color w:val="000000"/>
                <w:sz w:val="28"/>
                <w:szCs w:val="28"/>
              </w:rPr>
            </w:pPr>
          </w:p>
          <w:p w:rsidR="00B35A79" w:rsidRPr="00B35A79" w:rsidRDefault="00B35A79" w:rsidP="00C77141">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Чехарда</w:t>
            </w:r>
          </w:p>
          <w:p w:rsidR="00B35A79" w:rsidRPr="00B35A79" w:rsidRDefault="00B35A79" w:rsidP="00C77141">
            <w:pPr>
              <w:spacing w:after="0" w:line="240" w:lineRule="auto"/>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Задача: развитие прыгучести, ловкости, точности выполняемых движений.</w:t>
            </w:r>
          </w:p>
          <w:p w:rsidR="00B35A79" w:rsidRPr="00B35A79" w:rsidRDefault="00B35A79" w:rsidP="00C77141">
            <w:pPr>
              <w:spacing w:after="0" w:line="240" w:lineRule="auto"/>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Инвентарь: не требуется</w:t>
            </w:r>
          </w:p>
          <w:p w:rsidR="00B35A79" w:rsidRPr="00B35A79" w:rsidRDefault="00B35A79" w:rsidP="00C77141">
            <w:pPr>
              <w:spacing w:after="0" w:line="240" w:lineRule="auto"/>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Место: спортивный зал, спортивная площадка, рекреация, приспособленное помещение</w:t>
            </w:r>
          </w:p>
        </w:tc>
        <w:tc>
          <w:tcPr>
            <w:tcW w:w="442" w:type="dxa"/>
            <w:tcBorders>
              <w:top w:val="nil"/>
              <w:left w:val="nil"/>
              <w:bottom w:val="nil"/>
              <w:right w:val="nil"/>
            </w:tcBorders>
            <w:shd w:val="clear" w:color="auto" w:fill="FFFFFF"/>
          </w:tcPr>
          <w:p w:rsidR="00B35A79" w:rsidRPr="00B35A79" w:rsidRDefault="00B35A79" w:rsidP="00C77141">
            <w:pPr>
              <w:spacing w:after="0" w:line="240" w:lineRule="auto"/>
              <w:rPr>
                <w:rFonts w:ascii="Courier New" w:eastAsia="Times New Roman" w:hAnsi="Courier New" w:cs="Courier New"/>
                <w:sz w:val="24"/>
                <w:szCs w:val="24"/>
              </w:rPr>
            </w:pPr>
          </w:p>
        </w:tc>
      </w:tr>
      <w:tr w:rsidR="00B35A79" w:rsidRPr="00B35A79" w:rsidTr="007F1A5E">
        <w:trPr>
          <w:trHeight w:val="437"/>
        </w:trPr>
        <w:tc>
          <w:tcPr>
            <w:tcW w:w="3355" w:type="dxa"/>
            <w:tcBorders>
              <w:top w:val="single" w:sz="4" w:space="0" w:color="auto"/>
              <w:left w:val="single" w:sz="4" w:space="0" w:color="auto"/>
              <w:bottom w:val="nil"/>
              <w:right w:val="nil"/>
            </w:tcBorders>
            <w:shd w:val="clear" w:color="auto" w:fill="FFFFFF"/>
            <w:vAlign w:val="center"/>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Содержание</w:t>
            </w:r>
          </w:p>
        </w:tc>
        <w:tc>
          <w:tcPr>
            <w:tcW w:w="3389" w:type="dxa"/>
            <w:tcBorders>
              <w:top w:val="single" w:sz="4" w:space="0" w:color="auto"/>
              <w:left w:val="single" w:sz="4" w:space="0" w:color="auto"/>
              <w:bottom w:val="nil"/>
              <w:right w:val="nil"/>
            </w:tcBorders>
            <w:shd w:val="clear" w:color="auto" w:fill="FFFFFF"/>
            <w:vAlign w:val="center"/>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Правило</w:t>
            </w:r>
          </w:p>
        </w:tc>
        <w:tc>
          <w:tcPr>
            <w:tcW w:w="2904" w:type="dxa"/>
            <w:tcBorders>
              <w:top w:val="single" w:sz="4" w:space="0" w:color="auto"/>
              <w:left w:val="single" w:sz="4" w:space="0" w:color="auto"/>
              <w:bottom w:val="nil"/>
              <w:right w:val="nil"/>
            </w:tcBorders>
            <w:shd w:val="clear" w:color="auto" w:fill="FFFFFF"/>
            <w:vAlign w:val="center"/>
          </w:tcPr>
          <w:p w:rsidR="00B35A79" w:rsidRPr="00B35A79" w:rsidRDefault="00B35A79" w:rsidP="00C77141">
            <w:pPr>
              <w:spacing w:after="0" w:line="240" w:lineRule="auto"/>
              <w:rPr>
                <w:rFonts w:ascii="Courier New" w:eastAsia="Times New Roman" w:hAnsi="Courier New" w:cs="Courier New"/>
                <w:sz w:val="24"/>
                <w:szCs w:val="24"/>
              </w:rPr>
            </w:pPr>
            <w:r w:rsidRPr="00B35A79">
              <w:rPr>
                <w:rFonts w:ascii="Times New Roman" w:eastAsia="Times New Roman" w:hAnsi="Times New Roman" w:cs="Times New Roman"/>
                <w:b/>
                <w:bCs/>
                <w:color w:val="000000"/>
                <w:sz w:val="24"/>
                <w:szCs w:val="24"/>
              </w:rPr>
              <w:t>ОМУ</w:t>
            </w:r>
          </w:p>
        </w:tc>
        <w:tc>
          <w:tcPr>
            <w:tcW w:w="442" w:type="dxa"/>
            <w:vMerge w:val="restart"/>
            <w:tcBorders>
              <w:top w:val="nil"/>
              <w:left w:val="single" w:sz="4" w:space="0" w:color="auto"/>
              <w:bottom w:val="nil"/>
              <w:right w:val="nil"/>
            </w:tcBorders>
            <w:shd w:val="clear" w:color="auto" w:fill="FFFFFF"/>
          </w:tcPr>
          <w:p w:rsidR="00B35A79" w:rsidRPr="00B35A79" w:rsidRDefault="00B35A79" w:rsidP="00C77141">
            <w:pPr>
              <w:spacing w:after="0" w:line="240" w:lineRule="auto"/>
              <w:rPr>
                <w:rFonts w:ascii="Courier New" w:eastAsia="Times New Roman" w:hAnsi="Courier New" w:cs="Courier New"/>
                <w:sz w:val="24"/>
                <w:szCs w:val="24"/>
              </w:rPr>
            </w:pPr>
          </w:p>
        </w:tc>
      </w:tr>
      <w:tr w:rsidR="00B35A79" w:rsidRPr="00B35A79" w:rsidTr="00B35A79">
        <w:trPr>
          <w:trHeight w:val="7368"/>
        </w:trPr>
        <w:tc>
          <w:tcPr>
            <w:tcW w:w="3355" w:type="dxa"/>
            <w:tcBorders>
              <w:top w:val="single" w:sz="4" w:space="0" w:color="auto"/>
              <w:left w:val="single" w:sz="4" w:space="0" w:color="auto"/>
              <w:bottom w:val="single" w:sz="4" w:space="0" w:color="auto"/>
              <w:right w:val="nil"/>
            </w:tcBorders>
            <w:shd w:val="clear" w:color="auto" w:fill="FFFFFF"/>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 xml:space="preserve">Играющие становятся друг за другом по прямой линии в 5-6 шагах друг от друга. Все игроки, кроме стоящего сзади, выставляют ногу, сгибают её и, опираясь на неё руками, наклоняют туловище и голову. Задний игрок, разбежавшись, подпрыгивает, отталкивается руками от спины стоящего впереди игрока и, разведя ноги в стороны, перепрыгивает через него, бежит дальше, перепрыгивает через второго, третьего и </w:t>
            </w:r>
            <w:proofErr w:type="spellStart"/>
            <w:r w:rsidRPr="00B35A79">
              <w:rPr>
                <w:rFonts w:ascii="Times New Roman" w:eastAsia="Times New Roman" w:hAnsi="Times New Roman" w:cs="Times New Roman"/>
                <w:color w:val="000000"/>
                <w:sz w:val="28"/>
                <w:szCs w:val="28"/>
              </w:rPr>
              <w:t>тд</w:t>
            </w:r>
            <w:proofErr w:type="spellEnd"/>
            <w:r w:rsidRPr="00B35A79">
              <w:rPr>
                <w:rFonts w:ascii="Times New Roman" w:eastAsia="Times New Roman" w:hAnsi="Times New Roman" w:cs="Times New Roman"/>
                <w:color w:val="000000"/>
                <w:sz w:val="28"/>
                <w:szCs w:val="28"/>
              </w:rPr>
              <w:t>. Затем он выбегает вперёд на 5-6 шагов и становится, согнувшись, как и все играющие. После этого начинает перепрыгивать через всех следующий участник, оказавшийся последним.</w:t>
            </w:r>
          </w:p>
        </w:tc>
        <w:tc>
          <w:tcPr>
            <w:tcW w:w="3389" w:type="dxa"/>
            <w:tcBorders>
              <w:top w:val="single" w:sz="4" w:space="0" w:color="auto"/>
              <w:left w:val="single" w:sz="4" w:space="0" w:color="auto"/>
              <w:bottom w:val="single" w:sz="4" w:space="0" w:color="auto"/>
              <w:right w:val="nil"/>
            </w:tcBorders>
            <w:shd w:val="clear" w:color="auto" w:fill="FFFFFF"/>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Игра начинается по сигналу преподавателя.</w:t>
            </w:r>
          </w:p>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Побеждает команда первой закончившая эстафету.</w:t>
            </w:r>
          </w:p>
        </w:tc>
        <w:tc>
          <w:tcPr>
            <w:tcW w:w="2904" w:type="dxa"/>
            <w:tcBorders>
              <w:top w:val="single" w:sz="4" w:space="0" w:color="auto"/>
              <w:left w:val="single" w:sz="4" w:space="0" w:color="auto"/>
              <w:bottom w:val="single" w:sz="4" w:space="0" w:color="auto"/>
              <w:right w:val="nil"/>
            </w:tcBorders>
            <w:shd w:val="clear" w:color="auto" w:fill="FFFFFF"/>
          </w:tcPr>
          <w:p w:rsidR="00B35A79" w:rsidRPr="00B35A79" w:rsidRDefault="00B35A79" w:rsidP="00C77141">
            <w:pPr>
              <w:spacing w:after="0" w:line="240" w:lineRule="auto"/>
              <w:rPr>
                <w:rFonts w:ascii="Courier New" w:eastAsia="Times New Roman" w:hAnsi="Courier New" w:cs="Courier New"/>
                <w:sz w:val="24"/>
                <w:szCs w:val="24"/>
              </w:rPr>
            </w:pPr>
            <w:r w:rsidRPr="00B35A79">
              <w:rPr>
                <w:rFonts w:ascii="Times New Roman" w:eastAsia="Times New Roman" w:hAnsi="Times New Roman" w:cs="Times New Roman"/>
                <w:color w:val="000000"/>
                <w:sz w:val="24"/>
                <w:szCs w:val="24"/>
              </w:rPr>
              <w:t>Необходимо следить за правильностью выполнения задания.</w:t>
            </w:r>
          </w:p>
        </w:tc>
        <w:tc>
          <w:tcPr>
            <w:tcW w:w="442" w:type="dxa"/>
            <w:vMerge/>
            <w:tcBorders>
              <w:top w:val="nil"/>
              <w:left w:val="single" w:sz="4" w:space="0" w:color="auto"/>
              <w:bottom w:val="nil"/>
              <w:right w:val="nil"/>
            </w:tcBorders>
            <w:shd w:val="clear" w:color="auto" w:fill="FFFFFF"/>
          </w:tcPr>
          <w:p w:rsidR="00B35A79" w:rsidRPr="00B35A79" w:rsidRDefault="00B35A79" w:rsidP="00C77141">
            <w:pPr>
              <w:spacing w:after="0" w:line="240" w:lineRule="auto"/>
              <w:rPr>
                <w:rFonts w:ascii="Courier New" w:eastAsia="Times New Roman" w:hAnsi="Courier New" w:cs="Courier New"/>
                <w:sz w:val="24"/>
                <w:szCs w:val="24"/>
              </w:rPr>
            </w:pPr>
          </w:p>
        </w:tc>
      </w:tr>
    </w:tbl>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tbl>
      <w:tblPr>
        <w:tblW w:w="0" w:type="auto"/>
        <w:tblLayout w:type="fixed"/>
        <w:tblCellMar>
          <w:left w:w="0" w:type="dxa"/>
          <w:right w:w="0" w:type="dxa"/>
        </w:tblCellMar>
        <w:tblLook w:val="0000"/>
      </w:tblPr>
      <w:tblGrid>
        <w:gridCol w:w="3269"/>
        <w:gridCol w:w="3283"/>
        <w:gridCol w:w="3302"/>
        <w:gridCol w:w="230"/>
      </w:tblGrid>
      <w:tr w:rsidR="00B35A79" w:rsidRPr="00B35A79">
        <w:trPr>
          <w:trHeight w:val="1632"/>
        </w:trPr>
        <w:tc>
          <w:tcPr>
            <w:tcW w:w="10084" w:type="dxa"/>
            <w:gridSpan w:val="4"/>
            <w:tcBorders>
              <w:top w:val="nil"/>
              <w:left w:val="nil"/>
              <w:bottom w:val="nil"/>
              <w:right w:val="nil"/>
            </w:tcBorders>
            <w:shd w:val="clear" w:color="auto" w:fill="FFFFFF"/>
          </w:tcPr>
          <w:p w:rsidR="00F84726" w:rsidRDefault="00F84726" w:rsidP="00C77141">
            <w:pPr>
              <w:spacing w:after="0" w:line="240" w:lineRule="auto"/>
              <w:ind w:firstLine="360"/>
              <w:jc w:val="center"/>
              <w:rPr>
                <w:rFonts w:ascii="Times New Roman" w:eastAsia="Times New Roman" w:hAnsi="Times New Roman" w:cs="Times New Roman"/>
                <w:b/>
                <w:bCs/>
                <w:color w:val="000000"/>
                <w:sz w:val="28"/>
                <w:szCs w:val="28"/>
              </w:rPr>
            </w:pPr>
          </w:p>
          <w:p w:rsidR="00B35A79" w:rsidRPr="00B35A79" w:rsidRDefault="00B35A79" w:rsidP="00C77141">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Охотники и зайцы</w:t>
            </w:r>
          </w:p>
          <w:p w:rsidR="00B35A79" w:rsidRPr="00B35A79" w:rsidRDefault="00B35A79" w:rsidP="00C77141">
            <w:pPr>
              <w:spacing w:after="0" w:line="240" w:lineRule="auto"/>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u w:val="single"/>
              </w:rPr>
              <w:t>Задачи:</w:t>
            </w:r>
            <w:r w:rsidRPr="00B35A79">
              <w:rPr>
                <w:rFonts w:ascii="Times New Roman" w:eastAsia="Times New Roman" w:hAnsi="Times New Roman" w:cs="Times New Roman"/>
                <w:color w:val="000000"/>
                <w:sz w:val="28"/>
                <w:szCs w:val="28"/>
              </w:rPr>
              <w:t xml:space="preserve"> закрепление навыков броска и ловли мяча; развитие ловкости, быстроты, координации движений, меткости.</w:t>
            </w:r>
          </w:p>
          <w:p w:rsidR="00B35A79" w:rsidRPr="00B35A79" w:rsidRDefault="00B35A79" w:rsidP="00C77141">
            <w:pPr>
              <w:spacing w:after="0" w:line="240" w:lineRule="auto"/>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u w:val="single"/>
              </w:rPr>
              <w:t>Инвентарь:</w:t>
            </w:r>
            <w:r w:rsidRPr="00B35A79">
              <w:rPr>
                <w:rFonts w:ascii="Times New Roman" w:eastAsia="Times New Roman" w:hAnsi="Times New Roman" w:cs="Times New Roman"/>
                <w:color w:val="000000"/>
                <w:sz w:val="28"/>
                <w:szCs w:val="28"/>
              </w:rPr>
              <w:t xml:space="preserve"> резиновый или гандбольный мяч.</w:t>
            </w:r>
          </w:p>
          <w:p w:rsidR="00B35A79" w:rsidRPr="00B35A79" w:rsidRDefault="00B35A79" w:rsidP="00C77141">
            <w:pPr>
              <w:spacing w:after="0" w:line="240" w:lineRule="auto"/>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u w:val="single"/>
              </w:rPr>
              <w:t>Место:</w:t>
            </w:r>
            <w:r w:rsidRPr="00B35A79">
              <w:rPr>
                <w:rFonts w:ascii="Times New Roman" w:eastAsia="Times New Roman" w:hAnsi="Times New Roman" w:cs="Times New Roman"/>
                <w:color w:val="000000"/>
                <w:sz w:val="28"/>
                <w:szCs w:val="28"/>
              </w:rPr>
              <w:t xml:space="preserve"> спортивный зал, площадка (игровое поле размером 10*15 м.)</w:t>
            </w:r>
          </w:p>
        </w:tc>
      </w:tr>
      <w:tr w:rsidR="00B35A79" w:rsidRPr="00B35A79">
        <w:trPr>
          <w:trHeight w:val="437"/>
        </w:trPr>
        <w:tc>
          <w:tcPr>
            <w:tcW w:w="3269" w:type="dxa"/>
            <w:tcBorders>
              <w:top w:val="single" w:sz="4" w:space="0" w:color="auto"/>
              <w:left w:val="single" w:sz="4" w:space="0" w:color="auto"/>
              <w:bottom w:val="nil"/>
              <w:right w:val="nil"/>
            </w:tcBorders>
            <w:shd w:val="clear" w:color="auto" w:fill="FFFFFF"/>
            <w:vAlign w:val="center"/>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Содержание</w:t>
            </w:r>
          </w:p>
        </w:tc>
        <w:tc>
          <w:tcPr>
            <w:tcW w:w="3283" w:type="dxa"/>
            <w:tcBorders>
              <w:top w:val="single" w:sz="4" w:space="0" w:color="auto"/>
              <w:left w:val="single" w:sz="4" w:space="0" w:color="auto"/>
              <w:bottom w:val="nil"/>
              <w:right w:val="nil"/>
            </w:tcBorders>
            <w:shd w:val="clear" w:color="auto" w:fill="FFFFFF"/>
            <w:vAlign w:val="center"/>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Правила</w:t>
            </w:r>
          </w:p>
        </w:tc>
        <w:tc>
          <w:tcPr>
            <w:tcW w:w="3302" w:type="dxa"/>
            <w:tcBorders>
              <w:top w:val="single" w:sz="4" w:space="0" w:color="auto"/>
              <w:left w:val="single" w:sz="4" w:space="0" w:color="auto"/>
              <w:bottom w:val="nil"/>
              <w:right w:val="nil"/>
            </w:tcBorders>
            <w:shd w:val="clear" w:color="auto" w:fill="FFFFFF"/>
            <w:vAlign w:val="center"/>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ОМУ</w:t>
            </w:r>
          </w:p>
        </w:tc>
        <w:tc>
          <w:tcPr>
            <w:tcW w:w="230" w:type="dxa"/>
            <w:vMerge w:val="restart"/>
            <w:tcBorders>
              <w:top w:val="nil"/>
              <w:left w:val="single" w:sz="4" w:space="0" w:color="auto"/>
              <w:bottom w:val="nil"/>
              <w:right w:val="nil"/>
            </w:tcBorders>
            <w:shd w:val="clear" w:color="auto" w:fill="FFFFFF"/>
          </w:tcPr>
          <w:p w:rsidR="00B35A79" w:rsidRPr="00B35A79" w:rsidRDefault="00B35A79" w:rsidP="00C77141">
            <w:pPr>
              <w:spacing w:after="0" w:line="240" w:lineRule="auto"/>
              <w:jc w:val="center"/>
              <w:rPr>
                <w:rFonts w:ascii="Courier New" w:eastAsia="Times New Roman" w:hAnsi="Courier New" w:cs="Courier New"/>
                <w:sz w:val="28"/>
                <w:szCs w:val="28"/>
              </w:rPr>
            </w:pPr>
          </w:p>
        </w:tc>
      </w:tr>
      <w:tr w:rsidR="00B35A79" w:rsidRPr="00B35A79">
        <w:trPr>
          <w:trHeight w:val="4426"/>
        </w:trPr>
        <w:tc>
          <w:tcPr>
            <w:tcW w:w="3269" w:type="dxa"/>
            <w:tcBorders>
              <w:top w:val="single" w:sz="4" w:space="0" w:color="auto"/>
              <w:left w:val="single" w:sz="4" w:space="0" w:color="auto"/>
              <w:bottom w:val="nil"/>
              <w:right w:val="nil"/>
            </w:tcBorders>
            <w:shd w:val="clear" w:color="auto" w:fill="FFFFFF"/>
            <w:vAlign w:val="bottom"/>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Участники игры делятся на две команды - «Охотники» располагаются за лицевыми линиями поля. Они разыгрывают мячи бросают его в «зайцев», которые от одной из боковых линий поля по одному перебегают на противоположную сторону и обратно. Как только вернется один «заяц», выбегает другой.</w:t>
            </w:r>
          </w:p>
        </w:tc>
        <w:tc>
          <w:tcPr>
            <w:tcW w:w="3283" w:type="dxa"/>
            <w:tcBorders>
              <w:top w:val="single" w:sz="4" w:space="0" w:color="auto"/>
              <w:left w:val="single" w:sz="4" w:space="0" w:color="auto"/>
              <w:bottom w:val="nil"/>
              <w:right w:val="nil"/>
            </w:tcBorders>
            <w:shd w:val="clear" w:color="auto" w:fill="FFFFFF"/>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Засчитывается каждое прямое попадание.</w:t>
            </w:r>
          </w:p>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Побеждает команда, которая раньше (либо больше) выбила «зайцев».</w:t>
            </w:r>
          </w:p>
        </w:tc>
        <w:tc>
          <w:tcPr>
            <w:tcW w:w="3302" w:type="dxa"/>
            <w:tcBorders>
              <w:top w:val="single" w:sz="4" w:space="0" w:color="auto"/>
              <w:left w:val="single" w:sz="4" w:space="0" w:color="auto"/>
              <w:bottom w:val="nil"/>
              <w:right w:val="nil"/>
            </w:tcBorders>
            <w:shd w:val="clear" w:color="auto" w:fill="FFFFFF"/>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 xml:space="preserve">После одного круга игры участники должны меняться ролями. В игре могут участвовать от 6 </w:t>
            </w:r>
            <w:r w:rsidRPr="00B35A79">
              <w:rPr>
                <w:rFonts w:ascii="Times New Roman" w:eastAsia="Times New Roman" w:hAnsi="Times New Roman" w:cs="Times New Roman"/>
                <w:b/>
                <w:bCs/>
                <w:color w:val="000000"/>
                <w:sz w:val="28"/>
                <w:szCs w:val="28"/>
              </w:rPr>
              <w:t xml:space="preserve">до </w:t>
            </w:r>
            <w:r w:rsidRPr="00B35A79">
              <w:rPr>
                <w:rFonts w:ascii="Times New Roman" w:eastAsia="Times New Roman" w:hAnsi="Times New Roman" w:cs="Times New Roman"/>
                <w:color w:val="000000"/>
                <w:sz w:val="28"/>
                <w:szCs w:val="28"/>
              </w:rPr>
              <w:t>20 человек (в двух командах).</w:t>
            </w:r>
          </w:p>
        </w:tc>
        <w:tc>
          <w:tcPr>
            <w:tcW w:w="230" w:type="dxa"/>
            <w:vMerge/>
            <w:tcBorders>
              <w:top w:val="nil"/>
              <w:left w:val="single" w:sz="4" w:space="0" w:color="auto"/>
              <w:bottom w:val="nil"/>
              <w:right w:val="nil"/>
            </w:tcBorders>
            <w:shd w:val="clear" w:color="auto" w:fill="FFFFFF"/>
          </w:tcPr>
          <w:p w:rsidR="00B35A79" w:rsidRPr="00B35A79" w:rsidRDefault="00B35A79" w:rsidP="00C77141">
            <w:pPr>
              <w:spacing w:after="0" w:line="240" w:lineRule="auto"/>
              <w:jc w:val="center"/>
              <w:rPr>
                <w:rFonts w:ascii="Courier New" w:eastAsia="Times New Roman" w:hAnsi="Courier New" w:cs="Courier New"/>
                <w:sz w:val="28"/>
                <w:szCs w:val="28"/>
              </w:rPr>
            </w:pPr>
          </w:p>
        </w:tc>
      </w:tr>
      <w:tr w:rsidR="00B35A79" w:rsidRPr="00B35A79">
        <w:trPr>
          <w:trHeight w:val="1939"/>
        </w:trPr>
        <w:tc>
          <w:tcPr>
            <w:tcW w:w="9854" w:type="dxa"/>
            <w:gridSpan w:val="3"/>
            <w:tcBorders>
              <w:top w:val="single" w:sz="4" w:space="0" w:color="auto"/>
              <w:left w:val="nil"/>
              <w:bottom w:val="nil"/>
              <w:right w:val="nil"/>
            </w:tcBorders>
            <w:shd w:val="clear" w:color="auto" w:fill="FFFFFF"/>
            <w:vAlign w:val="center"/>
          </w:tcPr>
          <w:p w:rsidR="00B35A79" w:rsidRPr="00B35A79" w:rsidRDefault="00B35A79" w:rsidP="00C77141">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Два броска</w:t>
            </w:r>
          </w:p>
          <w:p w:rsidR="00B35A79" w:rsidRPr="00B35A79" w:rsidRDefault="00B35A79" w:rsidP="00C77141">
            <w:pPr>
              <w:spacing w:after="0" w:line="240" w:lineRule="auto"/>
              <w:ind w:firstLine="360"/>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u w:val="single"/>
              </w:rPr>
              <w:t>Задачи:</w:t>
            </w:r>
            <w:r w:rsidRPr="00B35A79">
              <w:rPr>
                <w:rFonts w:ascii="Times New Roman" w:eastAsia="Times New Roman" w:hAnsi="Times New Roman" w:cs="Times New Roman"/>
                <w:color w:val="000000"/>
                <w:sz w:val="28"/>
                <w:szCs w:val="28"/>
              </w:rPr>
              <w:t xml:space="preserve"> тренировка глазомера; совершенствование техники штрафного броска.</w:t>
            </w:r>
          </w:p>
          <w:p w:rsidR="00B35A79" w:rsidRPr="00B35A79" w:rsidRDefault="00B35A79" w:rsidP="00C77141">
            <w:pPr>
              <w:spacing w:after="0" w:line="240" w:lineRule="auto"/>
              <w:ind w:firstLine="360"/>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u w:val="single"/>
              </w:rPr>
              <w:t>Инвентарь;</w:t>
            </w:r>
            <w:r w:rsidRPr="00B35A79">
              <w:rPr>
                <w:rFonts w:ascii="Times New Roman" w:eastAsia="Times New Roman" w:hAnsi="Times New Roman" w:cs="Times New Roman"/>
                <w:color w:val="000000"/>
                <w:sz w:val="28"/>
                <w:szCs w:val="28"/>
              </w:rPr>
              <w:t xml:space="preserve"> мячи, баскетбольные щиты с кольцами.</w:t>
            </w:r>
          </w:p>
          <w:p w:rsidR="00B35A79" w:rsidRPr="00B35A79" w:rsidRDefault="00B35A79" w:rsidP="00C77141">
            <w:pPr>
              <w:spacing w:after="0" w:line="240" w:lineRule="auto"/>
              <w:ind w:firstLine="360"/>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u w:val="single"/>
              </w:rPr>
              <w:t>Место:</w:t>
            </w:r>
            <w:r w:rsidRPr="00B35A79">
              <w:rPr>
                <w:rFonts w:ascii="Times New Roman" w:eastAsia="Times New Roman" w:hAnsi="Times New Roman" w:cs="Times New Roman"/>
                <w:color w:val="000000"/>
                <w:sz w:val="28"/>
                <w:szCs w:val="28"/>
              </w:rPr>
              <w:t xml:space="preserve"> спортивный зал, площадка.</w:t>
            </w:r>
          </w:p>
        </w:tc>
        <w:tc>
          <w:tcPr>
            <w:tcW w:w="230" w:type="dxa"/>
            <w:tcBorders>
              <w:top w:val="nil"/>
              <w:left w:val="nil"/>
              <w:bottom w:val="nil"/>
              <w:right w:val="nil"/>
            </w:tcBorders>
            <w:shd w:val="clear" w:color="auto" w:fill="FFFFFF"/>
          </w:tcPr>
          <w:p w:rsidR="00B35A79" w:rsidRPr="00B35A79" w:rsidRDefault="00B35A79" w:rsidP="00C77141">
            <w:pPr>
              <w:spacing w:after="0" w:line="240" w:lineRule="auto"/>
              <w:jc w:val="center"/>
              <w:rPr>
                <w:rFonts w:ascii="Courier New" w:eastAsia="Times New Roman" w:hAnsi="Courier New" w:cs="Courier New"/>
                <w:sz w:val="28"/>
                <w:szCs w:val="28"/>
              </w:rPr>
            </w:pPr>
          </w:p>
        </w:tc>
      </w:tr>
      <w:tr w:rsidR="00B35A79" w:rsidRPr="00B35A79">
        <w:trPr>
          <w:trHeight w:val="422"/>
        </w:trPr>
        <w:tc>
          <w:tcPr>
            <w:tcW w:w="3269" w:type="dxa"/>
            <w:tcBorders>
              <w:top w:val="single" w:sz="4" w:space="0" w:color="auto"/>
              <w:left w:val="single" w:sz="4" w:space="0" w:color="auto"/>
              <w:bottom w:val="nil"/>
              <w:right w:val="nil"/>
            </w:tcBorders>
            <w:shd w:val="clear" w:color="auto" w:fill="FFFFFF"/>
            <w:vAlign w:val="center"/>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Содержание</w:t>
            </w:r>
          </w:p>
        </w:tc>
        <w:tc>
          <w:tcPr>
            <w:tcW w:w="3283" w:type="dxa"/>
            <w:tcBorders>
              <w:top w:val="single" w:sz="4" w:space="0" w:color="auto"/>
              <w:left w:val="single" w:sz="4" w:space="0" w:color="auto"/>
              <w:bottom w:val="nil"/>
              <w:right w:val="nil"/>
            </w:tcBorders>
            <w:shd w:val="clear" w:color="auto" w:fill="FFFFFF"/>
            <w:vAlign w:val="center"/>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Правила</w:t>
            </w:r>
          </w:p>
        </w:tc>
        <w:tc>
          <w:tcPr>
            <w:tcW w:w="3302" w:type="dxa"/>
            <w:tcBorders>
              <w:top w:val="single" w:sz="4" w:space="0" w:color="auto"/>
              <w:left w:val="single" w:sz="4" w:space="0" w:color="auto"/>
              <w:bottom w:val="nil"/>
              <w:right w:val="nil"/>
            </w:tcBorders>
            <w:shd w:val="clear" w:color="auto" w:fill="FFFFFF"/>
            <w:vAlign w:val="center"/>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ОМУ</w:t>
            </w:r>
          </w:p>
        </w:tc>
        <w:tc>
          <w:tcPr>
            <w:tcW w:w="230" w:type="dxa"/>
            <w:vMerge w:val="restart"/>
            <w:tcBorders>
              <w:top w:val="nil"/>
              <w:left w:val="single" w:sz="4" w:space="0" w:color="auto"/>
              <w:bottom w:val="nil"/>
              <w:right w:val="nil"/>
            </w:tcBorders>
            <w:shd w:val="clear" w:color="auto" w:fill="FFFFFF"/>
          </w:tcPr>
          <w:p w:rsidR="00B35A79" w:rsidRPr="00B35A79" w:rsidRDefault="00B35A79" w:rsidP="00C77141">
            <w:pPr>
              <w:spacing w:after="0" w:line="240" w:lineRule="auto"/>
              <w:jc w:val="center"/>
              <w:rPr>
                <w:rFonts w:ascii="Courier New" w:eastAsia="Times New Roman" w:hAnsi="Courier New" w:cs="Courier New"/>
                <w:sz w:val="28"/>
                <w:szCs w:val="28"/>
              </w:rPr>
            </w:pPr>
          </w:p>
        </w:tc>
      </w:tr>
      <w:tr w:rsidR="00B35A79" w:rsidRPr="00B35A79">
        <w:trPr>
          <w:trHeight w:val="2285"/>
        </w:trPr>
        <w:tc>
          <w:tcPr>
            <w:tcW w:w="3269" w:type="dxa"/>
            <w:tcBorders>
              <w:top w:val="single" w:sz="4" w:space="0" w:color="auto"/>
              <w:left w:val="single" w:sz="4" w:space="0" w:color="auto"/>
              <w:bottom w:val="single" w:sz="4" w:space="0" w:color="auto"/>
              <w:right w:val="nil"/>
            </w:tcBorders>
            <w:shd w:val="clear" w:color="auto" w:fill="FFFFFF"/>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Соревнования проводятся между</w:t>
            </w:r>
          </w:p>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командами. Каждый игрок команды выполняет по два штрафных броска, затем через определенное время команды меняются местами (щитами).</w:t>
            </w:r>
          </w:p>
        </w:tc>
        <w:tc>
          <w:tcPr>
            <w:tcW w:w="3283" w:type="dxa"/>
            <w:tcBorders>
              <w:top w:val="single" w:sz="4" w:space="0" w:color="auto"/>
              <w:left w:val="single" w:sz="4" w:space="0" w:color="auto"/>
              <w:bottom w:val="single" w:sz="4" w:space="0" w:color="auto"/>
              <w:right w:val="nil"/>
            </w:tcBorders>
            <w:shd w:val="clear" w:color="auto" w:fill="FFFFFF"/>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Для ускорения выполнения задания капитаны, стоящие под щитами, корректируют броски своих игроков. Побеждает команда, у которой большее количество попаданий на всех щитах.</w:t>
            </w:r>
          </w:p>
        </w:tc>
        <w:tc>
          <w:tcPr>
            <w:tcW w:w="3302" w:type="dxa"/>
            <w:tcBorders>
              <w:top w:val="single" w:sz="4" w:space="0" w:color="auto"/>
              <w:left w:val="single" w:sz="4" w:space="0" w:color="auto"/>
              <w:bottom w:val="single" w:sz="4" w:space="0" w:color="auto"/>
              <w:right w:val="nil"/>
            </w:tcBorders>
            <w:shd w:val="clear" w:color="auto" w:fill="FFFFFF"/>
          </w:tcPr>
          <w:p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Необходимо следить за точностью выполнения игроками бросков мяча, чтобы в дальнейшем исправлять их ошибки.</w:t>
            </w:r>
          </w:p>
        </w:tc>
        <w:tc>
          <w:tcPr>
            <w:tcW w:w="230" w:type="dxa"/>
            <w:vMerge/>
            <w:tcBorders>
              <w:top w:val="nil"/>
              <w:left w:val="single" w:sz="4" w:space="0" w:color="auto"/>
              <w:bottom w:val="nil"/>
              <w:right w:val="nil"/>
            </w:tcBorders>
            <w:shd w:val="clear" w:color="auto" w:fill="FFFFFF"/>
          </w:tcPr>
          <w:p w:rsidR="00B35A79" w:rsidRPr="00B35A79" w:rsidRDefault="00B35A79" w:rsidP="00C77141">
            <w:pPr>
              <w:spacing w:after="0" w:line="240" w:lineRule="auto"/>
              <w:jc w:val="center"/>
              <w:rPr>
                <w:rFonts w:ascii="Courier New" w:eastAsia="Times New Roman" w:hAnsi="Courier New" w:cs="Courier New"/>
                <w:sz w:val="28"/>
                <w:szCs w:val="28"/>
              </w:rPr>
            </w:pPr>
          </w:p>
        </w:tc>
      </w:tr>
    </w:tbl>
    <w:p w:rsidR="00B35A79" w:rsidRDefault="00B35A79" w:rsidP="00C77141">
      <w:pPr>
        <w:autoSpaceDE w:val="0"/>
        <w:autoSpaceDN w:val="0"/>
        <w:adjustRightInd w:val="0"/>
        <w:spacing w:after="0" w:line="240" w:lineRule="auto"/>
        <w:jc w:val="center"/>
        <w:rPr>
          <w:rFonts w:ascii="Times New Roman" w:hAnsi="Times New Roman" w:cs="Times New Roman"/>
          <w:b/>
          <w:sz w:val="28"/>
          <w:szCs w:val="28"/>
        </w:rPr>
      </w:pPr>
    </w:p>
    <w:p w:rsidR="00B35A79" w:rsidRPr="00B35A79" w:rsidRDefault="00C77141"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B35A79" w:rsidRPr="00B35A79">
        <w:rPr>
          <w:rFonts w:ascii="Times New Roman" w:hAnsi="Times New Roman" w:cs="Times New Roman"/>
          <w:b/>
          <w:bCs/>
          <w:color w:val="000000"/>
          <w:sz w:val="28"/>
          <w:szCs w:val="28"/>
        </w:rPr>
        <w:t xml:space="preserve">Игры на ведение мяча в движении «Кросс с ведением мяча» </w:t>
      </w:r>
      <w:r w:rsidR="00B35A79" w:rsidRPr="00B35A79">
        <w:rPr>
          <w:rFonts w:ascii="Times New Roman" w:hAnsi="Times New Roman" w:cs="Times New Roman"/>
          <w:color w:val="000000"/>
          <w:sz w:val="28"/>
          <w:szCs w:val="28"/>
        </w:rPr>
        <w:t>Упражнение выполняют во время бега в среднем темпе, продолжительность - 2-3 мин. В ходе упражнения тренер дает сигнал на низкое или высокое ведение, со зрительным или без зрительного контроля. Ведение осуществляется вокруг баскетбольной площадки или по диагонали, дугами.</w:t>
      </w:r>
    </w:p>
    <w:p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color w:val="000000"/>
          <w:sz w:val="28"/>
          <w:szCs w:val="28"/>
        </w:rPr>
        <w:t xml:space="preserve">Кросс имеет следующие этапы: ведение бегом, приставными шагами правым, затем левым боком, спиной вперед, прыжками, в полном приседе, ведение с </w:t>
      </w:r>
      <w:r w:rsidRPr="00B35A79">
        <w:rPr>
          <w:rFonts w:ascii="Times New Roman" w:hAnsi="Times New Roman" w:cs="Times New Roman"/>
          <w:color w:val="000000"/>
          <w:sz w:val="28"/>
          <w:szCs w:val="28"/>
        </w:rPr>
        <w:lastRenderedPageBreak/>
        <w:t>ускорением по диагонали, с поворотом на 360°, с рывками и остановками по сигналу.</w:t>
      </w:r>
    </w:p>
    <w:p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color w:val="000000"/>
          <w:sz w:val="28"/>
          <w:szCs w:val="28"/>
        </w:rPr>
        <w:t xml:space="preserve">Все игровые задания выполняются правой, затем левой рукой, попеременно правой и левой с различной высотой отскока. </w:t>
      </w:r>
      <w:r w:rsidRPr="00B35A79">
        <w:rPr>
          <w:rFonts w:ascii="Times New Roman" w:hAnsi="Times New Roman" w:cs="Times New Roman"/>
          <w:b/>
          <w:bCs/>
          <w:color w:val="000000"/>
          <w:sz w:val="28"/>
          <w:szCs w:val="28"/>
        </w:rPr>
        <w:t xml:space="preserve">«Броуновское (беспорядочное) движение» </w:t>
      </w:r>
      <w:r w:rsidRPr="00B35A79">
        <w:rPr>
          <w:rFonts w:ascii="Times New Roman" w:hAnsi="Times New Roman" w:cs="Times New Roman"/>
          <w:color w:val="000000"/>
          <w:sz w:val="28"/>
          <w:szCs w:val="28"/>
        </w:rPr>
        <w:t>По всему спортивному залу расставляют до 40 низких стоек в произвольных местах.</w:t>
      </w:r>
    </w:p>
    <w:p w:rsidR="00B35A79" w:rsidRPr="00B35A79" w:rsidRDefault="00C77141"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35A79" w:rsidRPr="00B35A79">
        <w:rPr>
          <w:rFonts w:ascii="Times New Roman" w:hAnsi="Times New Roman" w:cs="Times New Roman"/>
          <w:color w:val="000000"/>
          <w:sz w:val="28"/>
          <w:szCs w:val="28"/>
        </w:rPr>
        <w:t>Группа делится на 2-3 команды, в каждой не более 10 игроков. Командам дается по 1 минуте, в течение, которой игроки, ведя мяч, должны обойти как можно больше стоек, делая вокруг каждой круг. Количество обойденных стоек всеми членами команды суммируются, таким образом, выявляется команда-победительница. Можно проводить и личные соревнования.</w:t>
      </w:r>
    </w:p>
    <w:p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color w:val="000000"/>
          <w:sz w:val="28"/>
          <w:szCs w:val="28"/>
        </w:rPr>
        <w:t>Вести мяч надо в течение всей минуты, брать мяч в обе руки нельзя. Ведение осуществляют одной или попеременно правой и левой рукой. Высота отскока мяча регулируется сигналом тренера. Если в подготовительной группе ведение выполняют любой рукой независимо от положения стоек, то в группах начальной подготовки, подростковой и младшей юношеской ведение осуществляют дальней рукой от стоек, как бы имитируя ведение мяча при сближении с соперником.</w:t>
      </w:r>
    </w:p>
    <w:p w:rsidR="00B35A79" w:rsidRPr="00B35A79" w:rsidRDefault="00C77141"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B35A79" w:rsidRPr="00B35A79">
        <w:rPr>
          <w:rFonts w:ascii="Times New Roman" w:hAnsi="Times New Roman" w:cs="Times New Roman"/>
          <w:b/>
          <w:bCs/>
          <w:color w:val="000000"/>
          <w:sz w:val="28"/>
          <w:szCs w:val="28"/>
        </w:rPr>
        <w:t xml:space="preserve">Игры для совершенствования ведения мяча «Пятнашки с ведением» </w:t>
      </w:r>
      <w:r w:rsidR="00B35A79" w:rsidRPr="00B35A79">
        <w:rPr>
          <w:rFonts w:ascii="Times New Roman" w:hAnsi="Times New Roman" w:cs="Times New Roman"/>
          <w:color w:val="000000"/>
          <w:sz w:val="28"/>
          <w:szCs w:val="28"/>
        </w:rPr>
        <w:t xml:space="preserve">Два игрока, передвигаясь в одном направлении вокруг стойки или стоящего в центре круга третьего игрока и ведя мяч дальней рукой от соперника, стараются осалить свободной рукой друг друга в плечо и при этом не потерять мяч. Игрокам разрешается, чтобы избежать </w:t>
      </w:r>
      <w:proofErr w:type="spellStart"/>
      <w:r w:rsidR="00B35A79" w:rsidRPr="00B35A79">
        <w:rPr>
          <w:rFonts w:ascii="Times New Roman" w:hAnsi="Times New Roman" w:cs="Times New Roman"/>
          <w:color w:val="000000"/>
          <w:sz w:val="28"/>
          <w:szCs w:val="28"/>
        </w:rPr>
        <w:t>осаливания</w:t>
      </w:r>
      <w:proofErr w:type="spellEnd"/>
      <w:r w:rsidR="00B35A79" w:rsidRPr="00B35A79">
        <w:rPr>
          <w:rFonts w:ascii="Times New Roman" w:hAnsi="Times New Roman" w:cs="Times New Roman"/>
          <w:color w:val="000000"/>
          <w:sz w:val="28"/>
          <w:szCs w:val="28"/>
        </w:rPr>
        <w:t>, отводить своей рукой свободную руку соперника. Тот, кому удалось дотронуться до плеча соперника и не потерять права на ведение, получает 1 очко. При утрате контроля над мячом 1 очко присуждается сопернику и игрок, допустивший ошибку, меняется местами с партнером, стоящим в круге.</w:t>
      </w:r>
    </w:p>
    <w:p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b/>
          <w:bCs/>
          <w:i/>
          <w:iCs/>
          <w:color w:val="000000"/>
          <w:sz w:val="28"/>
          <w:szCs w:val="28"/>
        </w:rPr>
        <w:t xml:space="preserve">Вариант: </w:t>
      </w:r>
      <w:r w:rsidRPr="00B35A79">
        <w:rPr>
          <w:rFonts w:ascii="Times New Roman" w:hAnsi="Times New Roman" w:cs="Times New Roman"/>
          <w:color w:val="000000"/>
          <w:sz w:val="28"/>
          <w:szCs w:val="28"/>
        </w:rPr>
        <w:t xml:space="preserve">не прерывая ведения, каждый старается отобрать мяч у соперника. </w:t>
      </w:r>
      <w:r w:rsidRPr="00B35A79">
        <w:rPr>
          <w:rFonts w:ascii="Times New Roman" w:hAnsi="Times New Roman" w:cs="Times New Roman"/>
          <w:b/>
          <w:bCs/>
          <w:color w:val="000000"/>
          <w:sz w:val="28"/>
          <w:szCs w:val="28"/>
        </w:rPr>
        <w:t xml:space="preserve">«Сторож» </w:t>
      </w:r>
      <w:r w:rsidRPr="00B35A79">
        <w:rPr>
          <w:rFonts w:ascii="Times New Roman" w:hAnsi="Times New Roman" w:cs="Times New Roman"/>
          <w:color w:val="000000"/>
          <w:sz w:val="28"/>
          <w:szCs w:val="28"/>
        </w:rPr>
        <w:t>В игре участвуют двое, у каждого мяч. Игрок 1 (сторож), ведя мяч, защищает установленный на полу за его спиной флажок. «Сторожу» разрешается делать шаги одной ногой, другая (опорная) стоит в 25-30 см от   флажка. Задача игрока 2, - не прекращая ведения, дотронуться свободной рукой до флажка, что по условиям игры приносит ему 1 очко. При заранее обусловленном счете игроки меняются ролями.</w:t>
      </w:r>
    </w:p>
    <w:p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b/>
          <w:bCs/>
          <w:i/>
          <w:iCs/>
          <w:color w:val="000000"/>
          <w:sz w:val="28"/>
          <w:szCs w:val="28"/>
        </w:rPr>
        <w:t xml:space="preserve">Вариант: </w:t>
      </w:r>
      <w:r w:rsidRPr="00B35A79">
        <w:rPr>
          <w:rFonts w:ascii="Times New Roman" w:hAnsi="Times New Roman" w:cs="Times New Roman"/>
          <w:color w:val="000000"/>
          <w:sz w:val="28"/>
          <w:szCs w:val="28"/>
        </w:rPr>
        <w:t xml:space="preserve">сторож, передвигаясь с ведением мяча вокруг лежащего на полу обруча, препятствует попаданию в обруч мяча игрока 2. Тот тоже, применяя ведение, пытается обмануть сторожа и послать мяч в обруч. Сторожу разрешается отбивать мяч свободной рукой. </w:t>
      </w:r>
      <w:r w:rsidRPr="00B35A79">
        <w:rPr>
          <w:rFonts w:ascii="Times New Roman" w:hAnsi="Times New Roman" w:cs="Times New Roman"/>
          <w:b/>
          <w:bCs/>
          <w:color w:val="000000"/>
          <w:sz w:val="28"/>
          <w:szCs w:val="28"/>
        </w:rPr>
        <w:t xml:space="preserve">«Зоркий </w:t>
      </w:r>
      <w:r w:rsidRPr="00B35A79">
        <w:rPr>
          <w:rFonts w:ascii="Times New Roman" w:hAnsi="Times New Roman" w:cs="Times New Roman"/>
          <w:color w:val="000000"/>
          <w:sz w:val="28"/>
          <w:szCs w:val="28"/>
        </w:rPr>
        <w:t xml:space="preserve">глаз» Группа делится на три команды, которые выстраиваются в колонны по одному. Перед каждой командой у линии старта лежит обруч. В 10-15м от него установлено 5 разноцветных флажков: красный, черный, белый, зеленый, синий. В 5 м от линии флажков проводится параллельно ей </w:t>
      </w:r>
      <w:r w:rsidR="001B1D0E" w:rsidRPr="00B35A79">
        <w:rPr>
          <w:rFonts w:ascii="Times New Roman" w:hAnsi="Times New Roman" w:cs="Times New Roman"/>
          <w:color w:val="000000"/>
          <w:sz w:val="28"/>
          <w:szCs w:val="28"/>
        </w:rPr>
        <w:t>еще.</w:t>
      </w:r>
      <w:r w:rsidRPr="00B35A79">
        <w:rPr>
          <w:rFonts w:ascii="Times New Roman" w:hAnsi="Times New Roman" w:cs="Times New Roman"/>
          <w:color w:val="000000"/>
          <w:sz w:val="28"/>
          <w:szCs w:val="28"/>
        </w:rPr>
        <w:t xml:space="preserve"> одна линия - для передвижения учителя, в руках у которого 5 флажков такой же расцветки. По сигналу первые номера команды начинают ведение мяча вокруг обруча, постоянно наблюдая за учителем, который быстро передвигается в различных направлениях по своей линии. Как только учитель поднимает вверх один из </w:t>
      </w:r>
      <w:r w:rsidRPr="00B35A79">
        <w:rPr>
          <w:rFonts w:ascii="Times New Roman" w:hAnsi="Times New Roman" w:cs="Times New Roman"/>
          <w:color w:val="000000"/>
          <w:sz w:val="28"/>
          <w:szCs w:val="28"/>
        </w:rPr>
        <w:lastRenderedPageBreak/>
        <w:t xml:space="preserve">имеющихся у него флажков, первые номера команд, </w:t>
      </w:r>
      <w:r w:rsidRPr="00B35A79">
        <w:rPr>
          <w:rFonts w:ascii="Times New Roman" w:hAnsi="Times New Roman" w:cs="Times New Roman"/>
          <w:b/>
          <w:bCs/>
          <w:color w:val="000000"/>
          <w:sz w:val="28"/>
          <w:szCs w:val="28"/>
        </w:rPr>
        <w:t xml:space="preserve">не </w:t>
      </w:r>
      <w:r w:rsidRPr="00B35A79">
        <w:rPr>
          <w:rFonts w:ascii="Times New Roman" w:hAnsi="Times New Roman" w:cs="Times New Roman"/>
          <w:color w:val="000000"/>
          <w:sz w:val="28"/>
          <w:szCs w:val="28"/>
        </w:rPr>
        <w:t>прекращая ведения, должны добежать до своих флажков, взять один из них нужной расцветки и, ведя мяч, быстро вернуться к своей команде. Участник, не допустивший ошибки, взявший нужный флажок и быстрее всех вернувшийся к линии старта, приносит своей команде 3 очка, пришедший вторым - 2 и третьим - 1 очко. При ошибках очки не начисляются.</w:t>
      </w:r>
    </w:p>
    <w:p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color w:val="000000"/>
          <w:sz w:val="28"/>
          <w:szCs w:val="28"/>
        </w:rPr>
        <w:t xml:space="preserve">Затем в игру вступают вторые номера и т.д. Побеждает команда, набравшая большее количество очков. </w:t>
      </w:r>
    </w:p>
    <w:p w:rsidR="00B35A79" w:rsidRPr="00B35A79" w:rsidRDefault="00C77141"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B35A79" w:rsidRPr="00B35A79">
        <w:rPr>
          <w:rFonts w:ascii="Times New Roman" w:hAnsi="Times New Roman" w:cs="Times New Roman"/>
          <w:b/>
          <w:bCs/>
          <w:color w:val="000000"/>
          <w:sz w:val="28"/>
          <w:szCs w:val="28"/>
        </w:rPr>
        <w:t xml:space="preserve">«Ведение после передачи» </w:t>
      </w:r>
      <w:r w:rsidR="00B35A79" w:rsidRPr="00B35A79">
        <w:rPr>
          <w:rFonts w:ascii="Times New Roman" w:hAnsi="Times New Roman" w:cs="Times New Roman"/>
          <w:color w:val="000000"/>
          <w:sz w:val="28"/>
          <w:szCs w:val="28"/>
        </w:rPr>
        <w:t>Группа делится на пары. Партнеры стоят в 5 метрах друг к другу. Первый игрок передает</w:t>
      </w:r>
    </w:p>
    <w:p w:rsidR="00B711A5"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color w:val="000000"/>
          <w:sz w:val="28"/>
          <w:szCs w:val="28"/>
        </w:rPr>
        <w:t xml:space="preserve">мяч второму. Второй сразу переводит мяч на ведение, ведя мяч, добегает до первого, обводит его и с ведением возвращается на свое место, после чего делает передачу первому. Упражнение повторяют несколько раз. </w:t>
      </w:r>
      <w:r w:rsidRPr="00B35A79">
        <w:rPr>
          <w:rFonts w:ascii="Times New Roman" w:hAnsi="Times New Roman" w:cs="Times New Roman"/>
          <w:b/>
          <w:bCs/>
          <w:color w:val="000000"/>
          <w:sz w:val="28"/>
          <w:szCs w:val="28"/>
        </w:rPr>
        <w:t xml:space="preserve">«Подними мяч» </w:t>
      </w:r>
      <w:r w:rsidRPr="00B35A79">
        <w:rPr>
          <w:rFonts w:ascii="Times New Roman" w:hAnsi="Times New Roman" w:cs="Times New Roman"/>
          <w:color w:val="000000"/>
          <w:sz w:val="28"/>
          <w:szCs w:val="28"/>
        </w:rPr>
        <w:t>В парах, положение партнеров такое же, как в предыдущей игре. По сигналу первый номер, ведя мяч, подбегает ко второму и, остановившись, быстро переводит мяч с высокого ведения на низкое - до полной остановки мяча. Затем, оставив мяч у ног партнера, он бегом возвращается на свое место. Второй игрок частыми ударами кистью по мячу переводит мяч на ведение и далее повторяет действия первого.</w:t>
      </w:r>
    </w:p>
    <w:p w:rsidR="00254E46" w:rsidRDefault="00B711A5"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35A79" w:rsidRPr="00B35A79">
        <w:rPr>
          <w:rFonts w:ascii="Times New Roman" w:hAnsi="Times New Roman" w:cs="Times New Roman"/>
          <w:b/>
          <w:bCs/>
          <w:color w:val="000000"/>
          <w:sz w:val="28"/>
          <w:szCs w:val="28"/>
        </w:rPr>
        <w:t xml:space="preserve">«Повтори лидера» </w:t>
      </w:r>
      <w:r w:rsidR="00B35A79" w:rsidRPr="00B35A79">
        <w:rPr>
          <w:rFonts w:ascii="Times New Roman" w:hAnsi="Times New Roman" w:cs="Times New Roman"/>
          <w:color w:val="000000"/>
          <w:sz w:val="28"/>
          <w:szCs w:val="28"/>
        </w:rPr>
        <w:t>Игра проводится в парах, у каждой пары по одному мячу. Игрок с мячом становится за спину игрока без мяча. По команде тренера игрок без мяча начинает свободно двигаться по залу, делая резкие ускорения, остановки, меняя направление движения. Партнер с мячом должен, ведя мяч, повторять все перемещения лидера и как можно плотнее держаться за ним.</w:t>
      </w:r>
    </w:p>
    <w:p w:rsidR="00254E46" w:rsidRDefault="00B711A5"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B35A79" w:rsidRPr="00B35A79">
        <w:rPr>
          <w:rFonts w:ascii="Times New Roman" w:hAnsi="Times New Roman" w:cs="Times New Roman"/>
          <w:b/>
          <w:bCs/>
          <w:color w:val="000000"/>
          <w:sz w:val="28"/>
          <w:szCs w:val="28"/>
        </w:rPr>
        <w:t xml:space="preserve">«Вокруг партнера» </w:t>
      </w:r>
      <w:r w:rsidR="00B35A79" w:rsidRPr="00B35A79">
        <w:rPr>
          <w:rFonts w:ascii="Times New Roman" w:hAnsi="Times New Roman" w:cs="Times New Roman"/>
          <w:color w:val="000000"/>
          <w:sz w:val="28"/>
          <w:szCs w:val="28"/>
        </w:rPr>
        <w:t>В парах, расстояние между партнерами - 2 метра. По сигналу тренера обучающийся без мяча начинает медленно передвигаться вперед приставными шагами, а его партнер осуществляет ведение мяча вокруг него. После одного круга вокруг спортивного зала игроки меняются ролями.</w:t>
      </w:r>
    </w:p>
    <w:p w:rsidR="00B35A79" w:rsidRPr="00B35A79" w:rsidRDefault="00B711A5"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B35A79" w:rsidRPr="00B35A79">
        <w:rPr>
          <w:rFonts w:ascii="Times New Roman" w:hAnsi="Times New Roman" w:cs="Times New Roman"/>
          <w:b/>
          <w:bCs/>
          <w:color w:val="000000"/>
          <w:sz w:val="28"/>
          <w:szCs w:val="28"/>
        </w:rPr>
        <w:t xml:space="preserve">«Змейка» </w:t>
      </w:r>
      <w:r w:rsidR="00B35A79" w:rsidRPr="00B35A79">
        <w:rPr>
          <w:rFonts w:ascii="Times New Roman" w:hAnsi="Times New Roman" w:cs="Times New Roman"/>
          <w:color w:val="000000"/>
          <w:sz w:val="28"/>
          <w:szCs w:val="28"/>
        </w:rPr>
        <w:t xml:space="preserve">Группа строится в две колонны, расстояние между </w:t>
      </w:r>
      <w:r w:rsidR="00254E46">
        <w:rPr>
          <w:rFonts w:ascii="Times New Roman" w:hAnsi="Times New Roman" w:cs="Times New Roman"/>
          <w:color w:val="000000"/>
          <w:sz w:val="28"/>
          <w:szCs w:val="28"/>
        </w:rPr>
        <w:t>об</w:t>
      </w:r>
      <w:r w:rsidR="00B35A79" w:rsidRPr="00B35A79">
        <w:rPr>
          <w:rFonts w:ascii="Times New Roman" w:hAnsi="Times New Roman" w:cs="Times New Roman"/>
          <w:color w:val="000000"/>
          <w:sz w:val="28"/>
          <w:szCs w:val="28"/>
        </w:rPr>
        <w:t>уча</w:t>
      </w:r>
      <w:r w:rsidR="00254E46">
        <w:rPr>
          <w:rFonts w:ascii="Times New Roman" w:hAnsi="Times New Roman" w:cs="Times New Roman"/>
          <w:color w:val="000000"/>
          <w:sz w:val="28"/>
          <w:szCs w:val="28"/>
        </w:rPr>
        <w:t>ю</w:t>
      </w:r>
      <w:r w:rsidR="00B35A79" w:rsidRPr="00B35A79">
        <w:rPr>
          <w:rFonts w:ascii="Times New Roman" w:hAnsi="Times New Roman" w:cs="Times New Roman"/>
          <w:color w:val="000000"/>
          <w:sz w:val="28"/>
          <w:szCs w:val="28"/>
        </w:rPr>
        <w:t>щимися - 2 метра. У игроков первой колоны - мячи. По сигналу тренера вторая колонна игроков без мячей начинает медленное движение шагом в обход зала. Обучающиеся первой колонны осуществляют ведение мяча в беге «змейкой» между идущими участниками второй колонны. После двух кругов колонны меняются местами.</w:t>
      </w:r>
    </w:p>
    <w:p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b/>
          <w:bCs/>
          <w:i/>
          <w:iCs/>
          <w:color w:val="000000"/>
          <w:sz w:val="28"/>
          <w:szCs w:val="28"/>
        </w:rPr>
        <w:t xml:space="preserve">Вариант: </w:t>
      </w:r>
      <w:r w:rsidRPr="00B35A79">
        <w:rPr>
          <w:rFonts w:ascii="Times New Roman" w:hAnsi="Times New Roman" w:cs="Times New Roman"/>
          <w:color w:val="000000"/>
          <w:sz w:val="28"/>
          <w:szCs w:val="28"/>
        </w:rPr>
        <w:t>расстояние между участниками - 4 м; колонна учащихся с мячами движется с ведением мяча, как по ходу второй колонны, так и навстречу ей.</w:t>
      </w: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rsidR="00C77141" w:rsidRDefault="00C77141" w:rsidP="00B35A79">
      <w:pPr>
        <w:autoSpaceDE w:val="0"/>
        <w:autoSpaceDN w:val="0"/>
        <w:adjustRightInd w:val="0"/>
        <w:spacing w:after="0" w:line="360" w:lineRule="auto"/>
        <w:jc w:val="both"/>
        <w:rPr>
          <w:rFonts w:ascii="Times New Roman" w:hAnsi="Times New Roman" w:cs="Times New Roman"/>
          <w:b/>
          <w:sz w:val="28"/>
          <w:szCs w:val="28"/>
        </w:rPr>
      </w:pPr>
    </w:p>
    <w:p w:rsidR="00B35A79" w:rsidRPr="003D69F4" w:rsidRDefault="00E027A4" w:rsidP="003D69F4">
      <w:pPr>
        <w:pStyle w:val="1"/>
        <w:jc w:val="right"/>
        <w:rPr>
          <w:rFonts w:ascii="Times New Roman" w:hAnsi="Times New Roman" w:cs="Times New Roman"/>
          <w:color w:val="auto"/>
        </w:rPr>
      </w:pPr>
      <w:bookmarkStart w:id="14" w:name="_Toc50731042"/>
      <w:r w:rsidRPr="003D69F4">
        <w:rPr>
          <w:rFonts w:ascii="Times New Roman" w:hAnsi="Times New Roman" w:cs="Times New Roman"/>
          <w:color w:val="auto"/>
        </w:rPr>
        <w:lastRenderedPageBreak/>
        <w:t xml:space="preserve">ПРИЛОЖЕНИЕ </w:t>
      </w:r>
      <w:r w:rsidR="00FC32AA" w:rsidRPr="003D69F4">
        <w:rPr>
          <w:rFonts w:ascii="Times New Roman" w:hAnsi="Times New Roman" w:cs="Times New Roman"/>
          <w:color w:val="auto"/>
        </w:rPr>
        <w:t>2</w:t>
      </w:r>
      <w:bookmarkEnd w:id="14"/>
    </w:p>
    <w:p w:rsidR="00E027A4" w:rsidRDefault="00E027A4" w:rsidP="00E027A4">
      <w:pPr>
        <w:autoSpaceDE w:val="0"/>
        <w:autoSpaceDN w:val="0"/>
        <w:adjustRightInd w:val="0"/>
        <w:spacing w:after="0" w:line="240" w:lineRule="auto"/>
        <w:jc w:val="both"/>
        <w:rPr>
          <w:rFonts w:ascii="Times New Roman" w:hAnsi="Times New Roman" w:cs="Times New Roman"/>
          <w:color w:val="000000"/>
          <w:sz w:val="28"/>
          <w:szCs w:val="28"/>
        </w:rPr>
      </w:pPr>
    </w:p>
    <w:p w:rsidR="00E027A4" w:rsidRPr="00E027A4" w:rsidRDefault="00E027A4" w:rsidP="00E027A4">
      <w:pPr>
        <w:pStyle w:val="a4"/>
        <w:spacing w:before="0" w:beforeAutospacing="0" w:after="157" w:afterAutospacing="0"/>
        <w:jc w:val="center"/>
        <w:rPr>
          <w:b/>
          <w:color w:val="000000"/>
          <w:sz w:val="28"/>
          <w:szCs w:val="28"/>
        </w:rPr>
      </w:pPr>
      <w:r w:rsidRPr="00E027A4">
        <w:rPr>
          <w:b/>
          <w:color w:val="000000"/>
          <w:sz w:val="28"/>
          <w:szCs w:val="28"/>
        </w:rPr>
        <w:t xml:space="preserve">Контрольный тест </w:t>
      </w:r>
    </w:p>
    <w:p w:rsidR="00E027A4" w:rsidRPr="00E027A4" w:rsidRDefault="00E027A4" w:rsidP="00E027A4">
      <w:pPr>
        <w:pStyle w:val="a4"/>
        <w:spacing w:before="0" w:beforeAutospacing="0" w:after="157" w:afterAutospacing="0"/>
        <w:rPr>
          <w:b/>
          <w:color w:val="000000"/>
          <w:sz w:val="28"/>
          <w:szCs w:val="28"/>
        </w:rPr>
      </w:pPr>
      <w:r w:rsidRPr="00E027A4">
        <w:rPr>
          <w:b/>
          <w:color w:val="000000"/>
          <w:sz w:val="28"/>
          <w:szCs w:val="28"/>
        </w:rPr>
        <w:t>1.        В каком году был «изобретён баскетбол?</w:t>
      </w:r>
    </w:p>
    <w:p w:rsidR="00E027A4" w:rsidRPr="00E027A4" w:rsidRDefault="00E027A4" w:rsidP="00FC32AA">
      <w:pPr>
        <w:pStyle w:val="a4"/>
        <w:spacing w:before="0" w:beforeAutospacing="0" w:after="0" w:afterAutospacing="0"/>
        <w:rPr>
          <w:color w:val="000000"/>
          <w:sz w:val="28"/>
          <w:szCs w:val="28"/>
        </w:rPr>
      </w:pPr>
      <w:r w:rsidRPr="00E027A4">
        <w:rPr>
          <w:color w:val="000000"/>
          <w:sz w:val="28"/>
          <w:szCs w:val="28"/>
        </w:rPr>
        <w:t>а)        1986 год</w:t>
      </w:r>
    </w:p>
    <w:p w:rsidR="00E027A4" w:rsidRPr="00E027A4" w:rsidRDefault="00E027A4" w:rsidP="00FC32AA">
      <w:pPr>
        <w:pStyle w:val="a4"/>
        <w:spacing w:before="0" w:beforeAutospacing="0" w:after="0" w:afterAutospacing="0"/>
        <w:rPr>
          <w:color w:val="000000"/>
          <w:sz w:val="28"/>
          <w:szCs w:val="28"/>
        </w:rPr>
      </w:pPr>
      <w:r w:rsidRPr="00E027A4">
        <w:rPr>
          <w:color w:val="000000"/>
          <w:sz w:val="28"/>
          <w:szCs w:val="28"/>
        </w:rPr>
        <w:t>б)        1905 год</w:t>
      </w:r>
    </w:p>
    <w:p w:rsidR="00E027A4" w:rsidRPr="00E027A4" w:rsidRDefault="00E027A4" w:rsidP="00FC32AA">
      <w:pPr>
        <w:pStyle w:val="a4"/>
        <w:spacing w:before="0" w:beforeAutospacing="0" w:after="0" w:afterAutospacing="0"/>
        <w:rPr>
          <w:color w:val="000000"/>
          <w:sz w:val="28"/>
          <w:szCs w:val="28"/>
        </w:rPr>
      </w:pPr>
      <w:r w:rsidRPr="00E027A4">
        <w:rPr>
          <w:color w:val="000000"/>
          <w:sz w:val="28"/>
          <w:szCs w:val="28"/>
        </w:rPr>
        <w:t>в)        1891 год</w:t>
      </w:r>
    </w:p>
    <w:p w:rsidR="00E027A4" w:rsidRPr="00E027A4" w:rsidRDefault="00E027A4" w:rsidP="00FC32AA">
      <w:pPr>
        <w:pStyle w:val="a4"/>
        <w:spacing w:before="0" w:beforeAutospacing="0" w:after="0" w:afterAutospacing="0"/>
        <w:rPr>
          <w:color w:val="000000"/>
          <w:sz w:val="28"/>
          <w:szCs w:val="28"/>
        </w:rPr>
      </w:pPr>
      <w:r w:rsidRPr="00E027A4">
        <w:rPr>
          <w:color w:val="000000"/>
          <w:sz w:val="28"/>
          <w:szCs w:val="28"/>
        </w:rPr>
        <w:t>г)        1936 год</w:t>
      </w:r>
    </w:p>
    <w:p w:rsidR="00E027A4" w:rsidRPr="00E027A4" w:rsidRDefault="00E027A4" w:rsidP="00E027A4">
      <w:pPr>
        <w:pStyle w:val="a4"/>
        <w:spacing w:before="0" w:beforeAutospacing="0" w:after="157" w:afterAutospacing="0"/>
        <w:rPr>
          <w:b/>
          <w:color w:val="000000"/>
          <w:sz w:val="28"/>
          <w:szCs w:val="28"/>
        </w:rPr>
      </w:pPr>
      <w:r w:rsidRPr="00E027A4">
        <w:rPr>
          <w:b/>
          <w:color w:val="000000"/>
          <w:sz w:val="28"/>
          <w:szCs w:val="28"/>
        </w:rPr>
        <w:t>2.        Кто «изобрёл» баскетбол?</w:t>
      </w:r>
    </w:p>
    <w:p w:rsidR="00E027A4" w:rsidRPr="00E027A4" w:rsidRDefault="00E027A4" w:rsidP="00FC32AA">
      <w:pPr>
        <w:pStyle w:val="a4"/>
        <w:spacing w:before="0" w:beforeAutospacing="0" w:after="0" w:afterAutospacing="0"/>
        <w:rPr>
          <w:color w:val="000000"/>
          <w:sz w:val="28"/>
          <w:szCs w:val="28"/>
        </w:rPr>
      </w:pPr>
      <w:r w:rsidRPr="00E027A4">
        <w:rPr>
          <w:color w:val="000000"/>
          <w:sz w:val="28"/>
          <w:szCs w:val="28"/>
        </w:rPr>
        <w:t xml:space="preserve">а)        Джеймс </w:t>
      </w:r>
      <w:proofErr w:type="spellStart"/>
      <w:r w:rsidRPr="00E027A4">
        <w:rPr>
          <w:color w:val="000000"/>
          <w:sz w:val="28"/>
          <w:szCs w:val="28"/>
        </w:rPr>
        <w:t>Нейсмит</w:t>
      </w:r>
      <w:proofErr w:type="spellEnd"/>
    </w:p>
    <w:p w:rsidR="00E027A4" w:rsidRPr="00E027A4" w:rsidRDefault="00E027A4" w:rsidP="00FC32AA">
      <w:pPr>
        <w:pStyle w:val="a4"/>
        <w:spacing w:before="0" w:beforeAutospacing="0" w:after="0" w:afterAutospacing="0"/>
        <w:rPr>
          <w:color w:val="000000"/>
          <w:sz w:val="28"/>
          <w:szCs w:val="28"/>
        </w:rPr>
      </w:pPr>
      <w:r w:rsidRPr="00E027A4">
        <w:rPr>
          <w:color w:val="000000"/>
          <w:sz w:val="28"/>
          <w:szCs w:val="28"/>
        </w:rPr>
        <w:t>б)        Луи Чемберлен</w:t>
      </w:r>
    </w:p>
    <w:p w:rsidR="00E027A4" w:rsidRPr="00E027A4" w:rsidRDefault="00E027A4" w:rsidP="00FC32AA">
      <w:pPr>
        <w:pStyle w:val="a4"/>
        <w:spacing w:before="0" w:beforeAutospacing="0" w:after="0" w:afterAutospacing="0"/>
        <w:rPr>
          <w:color w:val="000000"/>
          <w:sz w:val="28"/>
          <w:szCs w:val="28"/>
        </w:rPr>
      </w:pPr>
      <w:r w:rsidRPr="00E027A4">
        <w:rPr>
          <w:color w:val="000000"/>
          <w:sz w:val="28"/>
          <w:szCs w:val="28"/>
        </w:rPr>
        <w:t xml:space="preserve">в)        Деметре </w:t>
      </w:r>
      <w:proofErr w:type="spellStart"/>
      <w:r w:rsidRPr="00E027A4">
        <w:rPr>
          <w:color w:val="000000"/>
          <w:sz w:val="28"/>
          <w:szCs w:val="28"/>
        </w:rPr>
        <w:t>Викелас</w:t>
      </w:r>
      <w:proofErr w:type="spellEnd"/>
    </w:p>
    <w:p w:rsidR="00E027A4" w:rsidRPr="00E027A4" w:rsidRDefault="00E027A4" w:rsidP="00FC32AA">
      <w:pPr>
        <w:pStyle w:val="a4"/>
        <w:spacing w:before="0" w:beforeAutospacing="0" w:after="0" w:afterAutospacing="0"/>
        <w:rPr>
          <w:color w:val="000000"/>
          <w:sz w:val="28"/>
          <w:szCs w:val="28"/>
        </w:rPr>
      </w:pPr>
      <w:r w:rsidRPr="00E027A4">
        <w:rPr>
          <w:color w:val="000000"/>
          <w:sz w:val="28"/>
          <w:szCs w:val="28"/>
        </w:rPr>
        <w:t xml:space="preserve">г)        Джемс </w:t>
      </w:r>
      <w:proofErr w:type="spellStart"/>
      <w:r w:rsidRPr="00E027A4">
        <w:rPr>
          <w:color w:val="000000"/>
          <w:sz w:val="28"/>
          <w:szCs w:val="28"/>
        </w:rPr>
        <w:t>Коннолли</w:t>
      </w:r>
      <w:proofErr w:type="spellEnd"/>
    </w:p>
    <w:p w:rsidR="00E027A4" w:rsidRPr="00E027A4" w:rsidRDefault="00E027A4" w:rsidP="00E027A4">
      <w:pPr>
        <w:pStyle w:val="a4"/>
        <w:spacing w:before="0" w:beforeAutospacing="0" w:after="157" w:afterAutospacing="0"/>
        <w:rPr>
          <w:b/>
          <w:color w:val="000000"/>
          <w:sz w:val="28"/>
          <w:szCs w:val="28"/>
        </w:rPr>
      </w:pPr>
      <w:r w:rsidRPr="00E027A4">
        <w:rPr>
          <w:b/>
          <w:color w:val="000000"/>
          <w:sz w:val="28"/>
          <w:szCs w:val="28"/>
        </w:rPr>
        <w:t>3.        Когда была создана Международная федерация баскетбола?</w:t>
      </w:r>
    </w:p>
    <w:p w:rsidR="00E027A4" w:rsidRPr="00E027A4" w:rsidRDefault="00E027A4" w:rsidP="00FC32AA">
      <w:pPr>
        <w:pStyle w:val="a4"/>
        <w:spacing w:before="0" w:beforeAutospacing="0" w:after="0" w:afterAutospacing="0"/>
        <w:rPr>
          <w:color w:val="000000"/>
          <w:sz w:val="28"/>
          <w:szCs w:val="28"/>
        </w:rPr>
      </w:pPr>
      <w:r w:rsidRPr="00E027A4">
        <w:rPr>
          <w:color w:val="000000"/>
          <w:sz w:val="28"/>
          <w:szCs w:val="28"/>
        </w:rPr>
        <w:t>а)        18 июня 1932 года</w:t>
      </w:r>
    </w:p>
    <w:p w:rsidR="00E027A4" w:rsidRPr="00E027A4" w:rsidRDefault="00E027A4" w:rsidP="00FC32AA">
      <w:pPr>
        <w:pStyle w:val="a4"/>
        <w:spacing w:before="0" w:beforeAutospacing="0" w:after="0" w:afterAutospacing="0"/>
        <w:rPr>
          <w:color w:val="000000"/>
          <w:sz w:val="28"/>
          <w:szCs w:val="28"/>
        </w:rPr>
      </w:pPr>
      <w:r w:rsidRPr="00E027A4">
        <w:rPr>
          <w:color w:val="000000"/>
          <w:sz w:val="28"/>
          <w:szCs w:val="28"/>
        </w:rPr>
        <w:t>б)        21 июня 1940 года</w:t>
      </w:r>
    </w:p>
    <w:p w:rsidR="00E027A4" w:rsidRPr="00E027A4" w:rsidRDefault="00E027A4" w:rsidP="00FC32AA">
      <w:pPr>
        <w:pStyle w:val="a4"/>
        <w:spacing w:before="0" w:beforeAutospacing="0" w:after="0" w:afterAutospacing="0"/>
        <w:rPr>
          <w:color w:val="000000"/>
          <w:sz w:val="28"/>
          <w:szCs w:val="28"/>
        </w:rPr>
      </w:pPr>
      <w:r w:rsidRPr="00E027A4">
        <w:rPr>
          <w:color w:val="000000"/>
          <w:sz w:val="28"/>
          <w:szCs w:val="28"/>
        </w:rPr>
        <w:t>в)        7 ноября 1917 года</w:t>
      </w:r>
    </w:p>
    <w:p w:rsidR="00E027A4" w:rsidRPr="00E027A4" w:rsidRDefault="00E027A4" w:rsidP="00FC32AA">
      <w:pPr>
        <w:pStyle w:val="a4"/>
        <w:spacing w:before="0" w:beforeAutospacing="0" w:after="0" w:afterAutospacing="0"/>
        <w:rPr>
          <w:color w:val="000000"/>
          <w:sz w:val="28"/>
          <w:szCs w:val="28"/>
        </w:rPr>
      </w:pPr>
      <w:r w:rsidRPr="00E027A4">
        <w:rPr>
          <w:color w:val="000000"/>
          <w:sz w:val="28"/>
          <w:szCs w:val="28"/>
        </w:rPr>
        <w:t>г)        5 декабря 1955 года</w:t>
      </w:r>
    </w:p>
    <w:p w:rsidR="00E027A4" w:rsidRPr="00E027A4" w:rsidRDefault="00E027A4" w:rsidP="00FC32AA">
      <w:pPr>
        <w:pStyle w:val="a4"/>
        <w:spacing w:before="0" w:beforeAutospacing="0" w:after="0" w:afterAutospacing="0"/>
        <w:rPr>
          <w:b/>
          <w:color w:val="000000"/>
          <w:sz w:val="28"/>
          <w:szCs w:val="28"/>
        </w:rPr>
      </w:pPr>
      <w:r w:rsidRPr="00E027A4">
        <w:rPr>
          <w:b/>
          <w:color w:val="000000"/>
          <w:sz w:val="28"/>
          <w:szCs w:val="28"/>
        </w:rPr>
        <w:t>4.        Где и когда впервые был организован показательный турнир по баскетболу?</w:t>
      </w:r>
    </w:p>
    <w:p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а)        III О..И. в Сент-Луисе, 1904 год</w:t>
      </w:r>
    </w:p>
    <w:p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б)        I О.И. в Афинах, 1896 год</w:t>
      </w:r>
    </w:p>
    <w:p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в)        VIII О.И. в Париже, 1924 год</w:t>
      </w:r>
    </w:p>
    <w:p w:rsidR="00E027A4" w:rsidRPr="00E027A4" w:rsidRDefault="00E027A4" w:rsidP="00E027A4">
      <w:pPr>
        <w:pStyle w:val="a4"/>
        <w:spacing w:before="0" w:beforeAutospacing="0" w:after="0" w:afterAutospacing="0"/>
        <w:rPr>
          <w:b/>
          <w:color w:val="000000"/>
          <w:sz w:val="28"/>
          <w:szCs w:val="28"/>
        </w:rPr>
      </w:pPr>
      <w:r w:rsidRPr="00E027A4">
        <w:rPr>
          <w:b/>
          <w:color w:val="000000"/>
          <w:sz w:val="28"/>
          <w:szCs w:val="28"/>
        </w:rPr>
        <w:t>5.        Когда был включён баскетбол в программу Олимпийских игр?</w:t>
      </w:r>
    </w:p>
    <w:p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а)        1936 год, XI- О.И. в Берлине</w:t>
      </w:r>
    </w:p>
    <w:p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б)        1952 год, XV 0,И., Хельсинки</w:t>
      </w:r>
    </w:p>
    <w:p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в)        1908 год, IV О.И., Лондон</w:t>
      </w:r>
    </w:p>
    <w:p w:rsidR="00E027A4" w:rsidRPr="00E027A4" w:rsidRDefault="00E027A4" w:rsidP="00E027A4">
      <w:pPr>
        <w:pStyle w:val="a4"/>
        <w:spacing w:before="0" w:beforeAutospacing="0" w:after="0" w:afterAutospacing="0"/>
        <w:rPr>
          <w:b/>
          <w:color w:val="000000"/>
          <w:sz w:val="28"/>
          <w:szCs w:val="28"/>
        </w:rPr>
      </w:pPr>
      <w:r w:rsidRPr="00E027A4">
        <w:rPr>
          <w:b/>
          <w:color w:val="000000"/>
          <w:sz w:val="28"/>
          <w:szCs w:val="28"/>
        </w:rPr>
        <w:t>6.        На каких Олимпийских играх впервые был включён женский баскетбол в программу соревнований?</w:t>
      </w:r>
    </w:p>
    <w:p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а)        XIV О.И. - Лондон, 1948 год</w:t>
      </w:r>
    </w:p>
    <w:p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б)        XVII О.И. - Рим, 1960 год</w:t>
      </w:r>
    </w:p>
    <w:p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в)        XXI О.И. - Монреаль, 1976год</w:t>
      </w:r>
    </w:p>
    <w:p w:rsidR="00E027A4" w:rsidRPr="00E027A4" w:rsidRDefault="00E027A4" w:rsidP="00E027A4">
      <w:pPr>
        <w:pStyle w:val="a4"/>
        <w:spacing w:before="0" w:beforeAutospacing="0" w:after="0" w:afterAutospacing="0"/>
        <w:rPr>
          <w:b/>
          <w:color w:val="000000"/>
          <w:sz w:val="28"/>
          <w:szCs w:val="28"/>
        </w:rPr>
      </w:pPr>
      <w:r w:rsidRPr="00E027A4">
        <w:rPr>
          <w:b/>
          <w:color w:val="000000"/>
          <w:sz w:val="28"/>
          <w:szCs w:val="28"/>
        </w:rPr>
        <w:t>7.        На каких Олимпийских играх советские баскетболисты стали чемпионами?</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а) </w:t>
      </w:r>
      <w:r w:rsidRPr="00E027A4">
        <w:rPr>
          <w:color w:val="000000"/>
          <w:sz w:val="28"/>
          <w:szCs w:val="28"/>
        </w:rPr>
        <w:t> XVIII О.И.- Токио, 1964 год</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б)  </w:t>
      </w:r>
      <w:r w:rsidRPr="00E027A4">
        <w:rPr>
          <w:color w:val="000000"/>
          <w:sz w:val="28"/>
          <w:szCs w:val="28"/>
        </w:rPr>
        <w:t> XX О.И.- Мюнхен, 1972 год</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в) </w:t>
      </w:r>
      <w:r w:rsidRPr="00E027A4">
        <w:rPr>
          <w:color w:val="000000"/>
          <w:sz w:val="28"/>
          <w:szCs w:val="28"/>
        </w:rPr>
        <w:t> XXI О.И.- Монреаль, 1976 год</w:t>
      </w:r>
    </w:p>
    <w:p w:rsidR="00E027A4" w:rsidRPr="00E027A4" w:rsidRDefault="00E027A4" w:rsidP="00E027A4">
      <w:pPr>
        <w:pStyle w:val="a4"/>
        <w:spacing w:before="0" w:beforeAutospacing="0" w:after="0" w:afterAutospacing="0"/>
        <w:rPr>
          <w:b/>
          <w:color w:val="000000"/>
          <w:sz w:val="28"/>
          <w:szCs w:val="28"/>
        </w:rPr>
      </w:pPr>
      <w:r w:rsidRPr="00E027A4">
        <w:rPr>
          <w:b/>
          <w:color w:val="000000"/>
          <w:sz w:val="28"/>
          <w:szCs w:val="28"/>
        </w:rPr>
        <w:t>8.  Техника владения мячом включает в себя следующие приемы:</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а)  </w:t>
      </w:r>
      <w:r w:rsidRPr="00E027A4">
        <w:rPr>
          <w:color w:val="000000"/>
          <w:sz w:val="28"/>
          <w:szCs w:val="28"/>
        </w:rPr>
        <w:t> ловлю, остановки, повороты, ведение мяча</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б)  </w:t>
      </w:r>
      <w:r w:rsidRPr="00E027A4">
        <w:rPr>
          <w:color w:val="000000"/>
          <w:sz w:val="28"/>
          <w:szCs w:val="28"/>
        </w:rPr>
        <w:t> передачи мяча, броски в корзину, ловлю, остановки, повороты</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в) </w:t>
      </w:r>
      <w:r w:rsidRPr="00E027A4">
        <w:rPr>
          <w:color w:val="000000"/>
          <w:sz w:val="28"/>
          <w:szCs w:val="28"/>
        </w:rPr>
        <w:t>  ловлю, передачи, ведение мяча, броски в корзину</w:t>
      </w:r>
    </w:p>
    <w:p w:rsidR="00E027A4" w:rsidRPr="00E027A4" w:rsidRDefault="00E027A4" w:rsidP="00E027A4">
      <w:pPr>
        <w:pStyle w:val="a4"/>
        <w:spacing w:before="0" w:beforeAutospacing="0" w:after="0" w:afterAutospacing="0"/>
        <w:rPr>
          <w:b/>
          <w:color w:val="000000"/>
          <w:sz w:val="28"/>
          <w:szCs w:val="28"/>
        </w:rPr>
      </w:pPr>
      <w:r w:rsidRPr="00E027A4">
        <w:rPr>
          <w:b/>
          <w:color w:val="000000"/>
          <w:sz w:val="28"/>
          <w:szCs w:val="28"/>
        </w:rPr>
        <w:t>9.    Технику передвижений в баскетболе составляют:</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а)   </w:t>
      </w:r>
      <w:r w:rsidRPr="00E027A4">
        <w:rPr>
          <w:color w:val="000000"/>
          <w:sz w:val="28"/>
          <w:szCs w:val="28"/>
        </w:rPr>
        <w:t> ходьба, бег, прыжки, остановки, повороты</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б)    </w:t>
      </w:r>
      <w:r w:rsidRPr="00E027A4">
        <w:rPr>
          <w:color w:val="000000"/>
          <w:sz w:val="28"/>
          <w:szCs w:val="28"/>
        </w:rPr>
        <w:t> бег, прыжки, передачи мяча, бросок мяча</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в)    </w:t>
      </w:r>
      <w:r w:rsidRPr="00E027A4">
        <w:rPr>
          <w:color w:val="000000"/>
          <w:sz w:val="28"/>
          <w:szCs w:val="28"/>
        </w:rPr>
        <w:t> бег, ведение, остановки, передачи мяча, повороты</w:t>
      </w:r>
    </w:p>
    <w:p w:rsidR="00E027A4" w:rsidRPr="00E027A4" w:rsidRDefault="00FC32AA" w:rsidP="00E027A4">
      <w:pPr>
        <w:pStyle w:val="a4"/>
        <w:spacing w:before="0" w:beforeAutospacing="0" w:after="0" w:afterAutospacing="0"/>
        <w:rPr>
          <w:color w:val="000000"/>
          <w:sz w:val="28"/>
          <w:szCs w:val="28"/>
        </w:rPr>
      </w:pPr>
      <w:r>
        <w:rPr>
          <w:b/>
          <w:color w:val="000000"/>
          <w:sz w:val="28"/>
          <w:szCs w:val="28"/>
        </w:rPr>
        <w:lastRenderedPageBreak/>
        <w:t>10. </w:t>
      </w:r>
      <w:r w:rsidR="00E027A4" w:rsidRPr="00E027A4">
        <w:rPr>
          <w:b/>
          <w:color w:val="000000"/>
          <w:sz w:val="28"/>
          <w:szCs w:val="28"/>
        </w:rPr>
        <w:t>Сколько человек играют на площадке?</w:t>
      </w:r>
      <w:r w:rsidR="00E027A4" w:rsidRPr="00E027A4">
        <w:rPr>
          <w:b/>
          <w:color w:val="000000"/>
          <w:sz w:val="28"/>
          <w:szCs w:val="28"/>
        </w:rPr>
        <w:br/>
      </w:r>
      <w:r w:rsidR="00E027A4" w:rsidRPr="00E027A4">
        <w:rPr>
          <w:color w:val="000000"/>
          <w:sz w:val="28"/>
          <w:szCs w:val="28"/>
        </w:rPr>
        <w:t>а) 4</w:t>
      </w:r>
    </w:p>
    <w:p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6)5</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в)</w:t>
      </w:r>
      <w:r w:rsidRPr="00E027A4">
        <w:rPr>
          <w:color w:val="000000"/>
          <w:sz w:val="28"/>
          <w:szCs w:val="28"/>
        </w:rPr>
        <w:t> 6</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г) </w:t>
      </w:r>
      <w:r w:rsidRPr="00E027A4">
        <w:rPr>
          <w:color w:val="000000"/>
          <w:sz w:val="28"/>
          <w:szCs w:val="28"/>
        </w:rPr>
        <w:t>11</w:t>
      </w:r>
    </w:p>
    <w:p w:rsidR="00E027A4" w:rsidRPr="00E027A4" w:rsidRDefault="00E027A4" w:rsidP="00E027A4">
      <w:pPr>
        <w:pStyle w:val="a4"/>
        <w:spacing w:before="0" w:beforeAutospacing="0" w:after="0" w:afterAutospacing="0"/>
        <w:rPr>
          <w:b/>
          <w:color w:val="000000"/>
          <w:sz w:val="28"/>
          <w:szCs w:val="28"/>
        </w:rPr>
      </w:pPr>
      <w:r w:rsidRPr="00E027A4">
        <w:rPr>
          <w:b/>
          <w:color w:val="000000"/>
          <w:sz w:val="28"/>
          <w:szCs w:val="28"/>
        </w:rPr>
        <w:t>11 .Из США баскетбол проник вначале в</w:t>
      </w:r>
      <w:proofErr w:type="gramStart"/>
      <w:r w:rsidRPr="00E027A4">
        <w:rPr>
          <w:b/>
          <w:color w:val="000000"/>
          <w:sz w:val="28"/>
          <w:szCs w:val="28"/>
        </w:rPr>
        <w:t xml:space="preserve"> :</w:t>
      </w:r>
      <w:proofErr w:type="gramEnd"/>
    </w:p>
    <w:p w:rsidR="00E027A4" w:rsidRPr="00E027A4" w:rsidRDefault="00E027A4" w:rsidP="00E027A4">
      <w:pPr>
        <w:pStyle w:val="a4"/>
        <w:spacing w:before="0" w:beforeAutospacing="0" w:after="0" w:afterAutospacing="0"/>
        <w:rPr>
          <w:color w:val="000000"/>
          <w:sz w:val="28"/>
          <w:szCs w:val="28"/>
        </w:rPr>
      </w:pPr>
      <w:r>
        <w:rPr>
          <w:color w:val="000000"/>
          <w:sz w:val="28"/>
          <w:szCs w:val="28"/>
        </w:rPr>
        <w:t>а)  </w:t>
      </w:r>
      <w:r w:rsidRPr="00E027A4">
        <w:rPr>
          <w:color w:val="000000"/>
          <w:sz w:val="28"/>
          <w:szCs w:val="28"/>
        </w:rPr>
        <w:t>  Германию, Францию, Россию, Латвию, Южную Америку</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б)  </w:t>
      </w:r>
      <w:r w:rsidRPr="00E027A4">
        <w:rPr>
          <w:color w:val="000000"/>
          <w:sz w:val="28"/>
          <w:szCs w:val="28"/>
        </w:rPr>
        <w:t>  Великобританию, Францию, Германию, Китай, Японию</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в)  </w:t>
      </w:r>
      <w:r w:rsidRPr="00E027A4">
        <w:rPr>
          <w:color w:val="000000"/>
          <w:sz w:val="28"/>
          <w:szCs w:val="28"/>
        </w:rPr>
        <w:t>  Китай, Японию, Филиппины</w:t>
      </w:r>
    </w:p>
    <w:p w:rsidR="00E027A4" w:rsidRPr="00E027A4" w:rsidRDefault="00E027A4" w:rsidP="00E027A4">
      <w:pPr>
        <w:pStyle w:val="a4"/>
        <w:spacing w:before="0" w:beforeAutospacing="0" w:after="157" w:afterAutospacing="0"/>
        <w:rPr>
          <w:b/>
          <w:color w:val="000000"/>
          <w:sz w:val="28"/>
          <w:szCs w:val="28"/>
        </w:rPr>
      </w:pPr>
      <w:r w:rsidRPr="00E027A4">
        <w:rPr>
          <w:b/>
          <w:color w:val="000000"/>
          <w:sz w:val="28"/>
          <w:szCs w:val="28"/>
        </w:rPr>
        <w:t>12.        Размеры баскетбольной площадки?</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а)   </w:t>
      </w:r>
      <w:r w:rsidRPr="00E027A4">
        <w:rPr>
          <w:color w:val="000000"/>
          <w:sz w:val="28"/>
          <w:szCs w:val="28"/>
        </w:rPr>
        <w:t xml:space="preserve">9м. </w:t>
      </w:r>
      <w:proofErr w:type="spellStart"/>
      <w:r w:rsidRPr="00E027A4">
        <w:rPr>
          <w:color w:val="000000"/>
          <w:sz w:val="28"/>
          <w:szCs w:val="28"/>
        </w:rPr>
        <w:t>х</w:t>
      </w:r>
      <w:proofErr w:type="spellEnd"/>
      <w:r w:rsidRPr="00E027A4">
        <w:rPr>
          <w:color w:val="000000"/>
          <w:sz w:val="28"/>
          <w:szCs w:val="28"/>
        </w:rPr>
        <w:t xml:space="preserve"> 18м.</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б</w:t>
      </w:r>
      <w:r w:rsidRPr="00E027A4">
        <w:rPr>
          <w:color w:val="000000"/>
          <w:sz w:val="28"/>
          <w:szCs w:val="28"/>
        </w:rPr>
        <w:t xml:space="preserve">   14м. </w:t>
      </w:r>
      <w:proofErr w:type="spellStart"/>
      <w:r w:rsidRPr="00E027A4">
        <w:rPr>
          <w:color w:val="000000"/>
          <w:sz w:val="28"/>
          <w:szCs w:val="28"/>
        </w:rPr>
        <w:t>х</w:t>
      </w:r>
      <w:proofErr w:type="spellEnd"/>
      <w:r w:rsidRPr="00E027A4">
        <w:rPr>
          <w:color w:val="000000"/>
          <w:sz w:val="28"/>
          <w:szCs w:val="28"/>
        </w:rPr>
        <w:t xml:space="preserve"> 26м.</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в)</w:t>
      </w:r>
      <w:r w:rsidRPr="00E027A4">
        <w:rPr>
          <w:color w:val="000000"/>
          <w:sz w:val="28"/>
          <w:szCs w:val="28"/>
        </w:rPr>
        <w:t xml:space="preserve">  12м. </w:t>
      </w:r>
      <w:proofErr w:type="spellStart"/>
      <w:r w:rsidRPr="00E027A4">
        <w:rPr>
          <w:color w:val="000000"/>
          <w:sz w:val="28"/>
          <w:szCs w:val="28"/>
        </w:rPr>
        <w:t>х</w:t>
      </w:r>
      <w:proofErr w:type="spellEnd"/>
      <w:r w:rsidRPr="00E027A4">
        <w:rPr>
          <w:color w:val="000000"/>
          <w:sz w:val="28"/>
          <w:szCs w:val="28"/>
        </w:rPr>
        <w:t xml:space="preserve"> 24м.</w:t>
      </w:r>
    </w:p>
    <w:p w:rsidR="00E027A4" w:rsidRPr="00E027A4" w:rsidRDefault="00FC32AA" w:rsidP="00E027A4">
      <w:pPr>
        <w:pStyle w:val="a4"/>
        <w:spacing w:before="0" w:beforeAutospacing="0" w:after="157" w:afterAutospacing="0"/>
        <w:rPr>
          <w:b/>
          <w:color w:val="000000"/>
          <w:sz w:val="28"/>
          <w:szCs w:val="28"/>
        </w:rPr>
      </w:pPr>
      <w:r>
        <w:rPr>
          <w:b/>
          <w:color w:val="000000"/>
          <w:sz w:val="28"/>
          <w:szCs w:val="28"/>
        </w:rPr>
        <w:t>13. </w:t>
      </w:r>
      <w:r w:rsidR="00E027A4" w:rsidRPr="00E027A4">
        <w:rPr>
          <w:b/>
          <w:color w:val="000000"/>
          <w:sz w:val="28"/>
          <w:szCs w:val="28"/>
        </w:rPr>
        <w:t> На какой высоте находится баскетбольное кольцо(корзина)?</w:t>
      </w:r>
    </w:p>
    <w:p w:rsidR="00E027A4" w:rsidRPr="00E027A4" w:rsidRDefault="00E027A4" w:rsidP="00FC32AA">
      <w:pPr>
        <w:pStyle w:val="a4"/>
        <w:spacing w:before="0" w:beforeAutospacing="0" w:after="0" w:afterAutospacing="0"/>
        <w:rPr>
          <w:color w:val="000000"/>
          <w:sz w:val="28"/>
          <w:szCs w:val="28"/>
        </w:rPr>
      </w:pPr>
      <w:r>
        <w:rPr>
          <w:color w:val="000000"/>
          <w:sz w:val="28"/>
          <w:szCs w:val="28"/>
        </w:rPr>
        <w:t>а)  </w:t>
      </w:r>
      <w:r w:rsidRPr="00E027A4">
        <w:rPr>
          <w:color w:val="000000"/>
          <w:sz w:val="28"/>
          <w:szCs w:val="28"/>
        </w:rPr>
        <w:t> 305 см.</w:t>
      </w:r>
    </w:p>
    <w:p w:rsidR="00E027A4" w:rsidRPr="00E027A4" w:rsidRDefault="00E027A4" w:rsidP="00FC32AA">
      <w:pPr>
        <w:pStyle w:val="a4"/>
        <w:spacing w:before="0" w:beforeAutospacing="0" w:after="0" w:afterAutospacing="0"/>
        <w:rPr>
          <w:color w:val="000000"/>
          <w:sz w:val="28"/>
          <w:szCs w:val="28"/>
        </w:rPr>
      </w:pPr>
      <w:r>
        <w:rPr>
          <w:color w:val="000000"/>
          <w:sz w:val="28"/>
          <w:szCs w:val="28"/>
        </w:rPr>
        <w:t>б)  </w:t>
      </w:r>
      <w:r w:rsidRPr="00E027A4">
        <w:rPr>
          <w:color w:val="000000"/>
          <w:sz w:val="28"/>
          <w:szCs w:val="28"/>
        </w:rPr>
        <w:t> 260 см.</w:t>
      </w:r>
    </w:p>
    <w:p w:rsidR="00E027A4" w:rsidRPr="00E027A4" w:rsidRDefault="00E027A4" w:rsidP="00FC32AA">
      <w:pPr>
        <w:pStyle w:val="a4"/>
        <w:spacing w:before="0" w:beforeAutospacing="0" w:after="0" w:afterAutospacing="0"/>
        <w:rPr>
          <w:color w:val="000000"/>
          <w:sz w:val="28"/>
          <w:szCs w:val="28"/>
        </w:rPr>
      </w:pPr>
      <w:r>
        <w:rPr>
          <w:color w:val="000000"/>
          <w:sz w:val="28"/>
          <w:szCs w:val="28"/>
        </w:rPr>
        <w:t>в) </w:t>
      </w:r>
      <w:r w:rsidRPr="00E027A4">
        <w:rPr>
          <w:color w:val="000000"/>
          <w:sz w:val="28"/>
          <w:szCs w:val="28"/>
        </w:rPr>
        <w:t>  310 см.</w:t>
      </w:r>
    </w:p>
    <w:p w:rsidR="00E027A4" w:rsidRPr="00E027A4" w:rsidRDefault="00E027A4" w:rsidP="00FC32AA">
      <w:pPr>
        <w:pStyle w:val="a4"/>
        <w:spacing w:before="0" w:beforeAutospacing="0" w:after="0" w:afterAutospacing="0"/>
        <w:rPr>
          <w:color w:val="000000"/>
          <w:sz w:val="28"/>
          <w:szCs w:val="28"/>
        </w:rPr>
      </w:pPr>
      <w:r>
        <w:rPr>
          <w:color w:val="000000"/>
          <w:sz w:val="28"/>
          <w:szCs w:val="28"/>
        </w:rPr>
        <w:t>г) </w:t>
      </w:r>
      <w:r w:rsidRPr="00E027A4">
        <w:rPr>
          <w:color w:val="000000"/>
          <w:sz w:val="28"/>
          <w:szCs w:val="28"/>
        </w:rPr>
        <w:t>  300 см.</w:t>
      </w:r>
    </w:p>
    <w:p w:rsidR="00E027A4" w:rsidRPr="00E027A4" w:rsidRDefault="00FC32AA" w:rsidP="00FC32AA">
      <w:pPr>
        <w:pStyle w:val="a4"/>
        <w:spacing w:before="0" w:beforeAutospacing="0" w:after="0" w:afterAutospacing="0"/>
        <w:rPr>
          <w:b/>
          <w:color w:val="000000"/>
          <w:sz w:val="28"/>
          <w:szCs w:val="28"/>
        </w:rPr>
      </w:pPr>
      <w:r>
        <w:rPr>
          <w:b/>
          <w:color w:val="000000"/>
          <w:sz w:val="28"/>
          <w:szCs w:val="28"/>
        </w:rPr>
        <w:t>14. </w:t>
      </w:r>
      <w:r w:rsidR="00E027A4" w:rsidRPr="00E027A4">
        <w:rPr>
          <w:b/>
          <w:color w:val="000000"/>
          <w:sz w:val="28"/>
          <w:szCs w:val="28"/>
        </w:rPr>
        <w:t>Сколько времени может владеть команда мячом, до того как произвести бросок по кольцу?</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а) </w:t>
      </w:r>
      <w:r w:rsidRPr="00E027A4">
        <w:rPr>
          <w:color w:val="000000"/>
          <w:sz w:val="28"/>
          <w:szCs w:val="28"/>
        </w:rPr>
        <w:t> 30 сек.</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б)  </w:t>
      </w:r>
      <w:r w:rsidRPr="00E027A4">
        <w:rPr>
          <w:color w:val="000000"/>
          <w:sz w:val="28"/>
          <w:szCs w:val="28"/>
        </w:rPr>
        <w:t>24 сек.</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в)</w:t>
      </w:r>
      <w:r w:rsidRPr="00E027A4">
        <w:rPr>
          <w:color w:val="000000"/>
          <w:sz w:val="28"/>
          <w:szCs w:val="28"/>
        </w:rPr>
        <w:t>  20 сек.</w:t>
      </w:r>
    </w:p>
    <w:p w:rsidR="00E027A4" w:rsidRPr="00E027A4" w:rsidRDefault="00E027A4" w:rsidP="00E027A4">
      <w:pPr>
        <w:pStyle w:val="a4"/>
        <w:spacing w:before="0" w:beforeAutospacing="0" w:after="157" w:afterAutospacing="0"/>
        <w:rPr>
          <w:b/>
          <w:color w:val="000000"/>
          <w:sz w:val="28"/>
          <w:szCs w:val="28"/>
        </w:rPr>
      </w:pPr>
      <w:r>
        <w:rPr>
          <w:b/>
          <w:color w:val="000000"/>
          <w:sz w:val="28"/>
          <w:szCs w:val="28"/>
        </w:rPr>
        <w:t>15.  </w:t>
      </w:r>
      <w:r w:rsidRPr="00E027A4">
        <w:rPr>
          <w:b/>
          <w:color w:val="000000"/>
          <w:sz w:val="28"/>
          <w:szCs w:val="28"/>
        </w:rPr>
        <w:t>Сколько шагов можно делать после ведения мяча?</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а)   </w:t>
      </w:r>
      <w:r w:rsidRPr="00E027A4">
        <w:rPr>
          <w:color w:val="000000"/>
          <w:sz w:val="28"/>
          <w:szCs w:val="28"/>
        </w:rPr>
        <w:t> 3 шага</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б)  </w:t>
      </w:r>
      <w:r w:rsidRPr="00E027A4">
        <w:rPr>
          <w:color w:val="000000"/>
          <w:sz w:val="28"/>
          <w:szCs w:val="28"/>
        </w:rPr>
        <w:t>  2 шага</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 xml:space="preserve">в)   </w:t>
      </w:r>
      <w:r w:rsidRPr="00E027A4">
        <w:rPr>
          <w:color w:val="000000"/>
          <w:sz w:val="28"/>
          <w:szCs w:val="28"/>
        </w:rPr>
        <w:t>  1 шаг</w:t>
      </w:r>
    </w:p>
    <w:p w:rsidR="00E027A4" w:rsidRPr="00E027A4" w:rsidRDefault="00E027A4" w:rsidP="00E027A4">
      <w:pPr>
        <w:pStyle w:val="a4"/>
        <w:spacing w:before="0" w:beforeAutospacing="0" w:after="157" w:afterAutospacing="0"/>
        <w:rPr>
          <w:b/>
          <w:color w:val="000000"/>
          <w:sz w:val="28"/>
          <w:szCs w:val="28"/>
        </w:rPr>
      </w:pPr>
      <w:r>
        <w:rPr>
          <w:b/>
          <w:color w:val="000000"/>
          <w:sz w:val="28"/>
          <w:szCs w:val="28"/>
        </w:rPr>
        <w:t>16.  </w:t>
      </w:r>
      <w:r w:rsidRPr="00E027A4">
        <w:rPr>
          <w:b/>
          <w:color w:val="000000"/>
          <w:sz w:val="28"/>
          <w:szCs w:val="28"/>
        </w:rPr>
        <w:t> Сколько времени команда может владеть мячом на своей стороне площадки?</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а) </w:t>
      </w:r>
      <w:r w:rsidRPr="00E027A4">
        <w:rPr>
          <w:color w:val="000000"/>
          <w:sz w:val="28"/>
          <w:szCs w:val="28"/>
        </w:rPr>
        <w:t> 10 сек.</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б) </w:t>
      </w:r>
      <w:r w:rsidRPr="00E027A4">
        <w:rPr>
          <w:color w:val="000000"/>
          <w:sz w:val="28"/>
          <w:szCs w:val="28"/>
        </w:rPr>
        <w:t> 8 сек.</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в) </w:t>
      </w:r>
      <w:r w:rsidRPr="00E027A4">
        <w:rPr>
          <w:color w:val="000000"/>
          <w:sz w:val="28"/>
          <w:szCs w:val="28"/>
        </w:rPr>
        <w:t> 24 сек.</w:t>
      </w:r>
    </w:p>
    <w:p w:rsidR="00E027A4" w:rsidRPr="00E027A4" w:rsidRDefault="00E027A4" w:rsidP="00E027A4">
      <w:pPr>
        <w:pStyle w:val="a4"/>
        <w:spacing w:before="0" w:beforeAutospacing="0" w:after="157" w:afterAutospacing="0"/>
        <w:rPr>
          <w:b/>
          <w:color w:val="000000"/>
          <w:sz w:val="28"/>
          <w:szCs w:val="28"/>
        </w:rPr>
      </w:pPr>
      <w:r>
        <w:rPr>
          <w:b/>
          <w:color w:val="000000"/>
          <w:sz w:val="28"/>
          <w:szCs w:val="28"/>
        </w:rPr>
        <w:t>17.  </w:t>
      </w:r>
      <w:r w:rsidRPr="00E027A4">
        <w:rPr>
          <w:b/>
          <w:color w:val="000000"/>
          <w:sz w:val="28"/>
          <w:szCs w:val="28"/>
        </w:rPr>
        <w:t>Продолжительность игры в баскетбол?</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 xml:space="preserve">а)  </w:t>
      </w:r>
      <w:r w:rsidRPr="00E027A4">
        <w:rPr>
          <w:color w:val="000000"/>
          <w:sz w:val="28"/>
          <w:szCs w:val="28"/>
        </w:rPr>
        <w:t>2 тайма по 20 минут</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б) </w:t>
      </w:r>
      <w:r w:rsidRPr="00E027A4">
        <w:rPr>
          <w:color w:val="000000"/>
          <w:sz w:val="28"/>
          <w:szCs w:val="28"/>
        </w:rPr>
        <w:t> 4 тайма по 10 минут</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в)  </w:t>
      </w:r>
      <w:r w:rsidRPr="00E027A4">
        <w:rPr>
          <w:color w:val="000000"/>
          <w:sz w:val="28"/>
          <w:szCs w:val="28"/>
        </w:rPr>
        <w:t>4 тайма по 12 минут</w:t>
      </w:r>
    </w:p>
    <w:p w:rsidR="00E027A4" w:rsidRPr="00E027A4" w:rsidRDefault="00E027A4" w:rsidP="00E027A4">
      <w:pPr>
        <w:pStyle w:val="a4"/>
        <w:spacing w:before="0" w:beforeAutospacing="0" w:after="157" w:afterAutospacing="0"/>
        <w:rPr>
          <w:b/>
          <w:color w:val="000000"/>
          <w:sz w:val="28"/>
          <w:szCs w:val="28"/>
        </w:rPr>
      </w:pPr>
      <w:r>
        <w:rPr>
          <w:b/>
          <w:color w:val="000000"/>
          <w:sz w:val="28"/>
          <w:szCs w:val="28"/>
        </w:rPr>
        <w:t>18.  </w:t>
      </w:r>
      <w:r w:rsidRPr="00E027A4">
        <w:rPr>
          <w:b/>
          <w:color w:val="000000"/>
          <w:sz w:val="28"/>
          <w:szCs w:val="28"/>
        </w:rPr>
        <w:t>Сколько очков даётся за забитый мяч со штрафной линии?</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lastRenderedPageBreak/>
        <w:t xml:space="preserve">а)  </w:t>
      </w:r>
      <w:r w:rsidRPr="00E027A4">
        <w:rPr>
          <w:color w:val="000000"/>
          <w:sz w:val="28"/>
          <w:szCs w:val="28"/>
        </w:rPr>
        <w:t>2 очка</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 xml:space="preserve">б) </w:t>
      </w:r>
      <w:r w:rsidRPr="00E027A4">
        <w:rPr>
          <w:color w:val="000000"/>
          <w:sz w:val="28"/>
          <w:szCs w:val="28"/>
        </w:rPr>
        <w:t>1 очко</w:t>
      </w:r>
      <w:r w:rsidRPr="00E027A4">
        <w:rPr>
          <w:color w:val="000000"/>
          <w:sz w:val="28"/>
          <w:szCs w:val="28"/>
        </w:rPr>
        <w:br/>
        <w:t>в)3 очка</w:t>
      </w:r>
    </w:p>
    <w:p w:rsidR="00E027A4" w:rsidRPr="00E027A4" w:rsidRDefault="00E027A4" w:rsidP="00E027A4">
      <w:pPr>
        <w:pStyle w:val="a4"/>
        <w:spacing w:before="0" w:beforeAutospacing="0" w:after="0" w:afterAutospacing="0"/>
        <w:rPr>
          <w:color w:val="000000"/>
          <w:sz w:val="28"/>
          <w:szCs w:val="28"/>
        </w:rPr>
      </w:pPr>
      <w:r>
        <w:rPr>
          <w:b/>
          <w:color w:val="000000"/>
          <w:sz w:val="28"/>
          <w:szCs w:val="28"/>
        </w:rPr>
        <w:t>19. </w:t>
      </w:r>
      <w:r w:rsidRPr="00E027A4">
        <w:rPr>
          <w:b/>
          <w:color w:val="000000"/>
          <w:sz w:val="28"/>
          <w:szCs w:val="28"/>
        </w:rPr>
        <w:t> С какого номера начинаются номера у игроков баскетболистов?</w:t>
      </w:r>
      <w:r w:rsidRPr="00E027A4">
        <w:rPr>
          <w:b/>
          <w:color w:val="000000"/>
          <w:sz w:val="28"/>
          <w:szCs w:val="28"/>
        </w:rPr>
        <w:br/>
      </w:r>
      <w:r w:rsidRPr="00E027A4">
        <w:rPr>
          <w:color w:val="000000"/>
          <w:sz w:val="28"/>
          <w:szCs w:val="28"/>
        </w:rPr>
        <w:t>а) 2</w:t>
      </w:r>
    </w:p>
    <w:p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6)3</w:t>
      </w:r>
    </w:p>
    <w:p w:rsidR="00E027A4" w:rsidRPr="00E027A4" w:rsidRDefault="00E027A4" w:rsidP="00E027A4">
      <w:pPr>
        <w:pStyle w:val="a4"/>
        <w:spacing w:before="0" w:beforeAutospacing="0" w:after="0" w:afterAutospacing="0"/>
        <w:rPr>
          <w:color w:val="000000"/>
          <w:sz w:val="28"/>
          <w:szCs w:val="28"/>
        </w:rPr>
      </w:pPr>
      <w:r>
        <w:rPr>
          <w:color w:val="000000"/>
          <w:sz w:val="28"/>
          <w:szCs w:val="28"/>
        </w:rPr>
        <w:t>в) </w:t>
      </w:r>
      <w:r w:rsidRPr="00E027A4">
        <w:rPr>
          <w:color w:val="000000"/>
          <w:sz w:val="28"/>
          <w:szCs w:val="28"/>
        </w:rPr>
        <w:t>4</w:t>
      </w:r>
    </w:p>
    <w:p w:rsidR="00E027A4" w:rsidRPr="00E027A4" w:rsidRDefault="00E027A4" w:rsidP="00E027A4">
      <w:pPr>
        <w:pStyle w:val="a4"/>
        <w:spacing w:before="0" w:beforeAutospacing="0" w:after="157" w:afterAutospacing="0"/>
        <w:rPr>
          <w:color w:val="000000"/>
          <w:sz w:val="28"/>
          <w:szCs w:val="28"/>
        </w:rPr>
      </w:pPr>
      <w:r>
        <w:rPr>
          <w:color w:val="000000"/>
          <w:sz w:val="28"/>
          <w:szCs w:val="28"/>
        </w:rPr>
        <w:t>г) </w:t>
      </w:r>
      <w:r w:rsidRPr="00E027A4">
        <w:rPr>
          <w:color w:val="000000"/>
          <w:sz w:val="28"/>
          <w:szCs w:val="28"/>
        </w:rPr>
        <w:t>5</w:t>
      </w:r>
    </w:p>
    <w:p w:rsidR="00E027A4" w:rsidRPr="00E027A4" w:rsidRDefault="00E027A4" w:rsidP="00E027A4">
      <w:pPr>
        <w:pStyle w:val="a4"/>
        <w:spacing w:before="0" w:beforeAutospacing="0" w:after="157" w:afterAutospacing="0"/>
        <w:rPr>
          <w:color w:val="000000"/>
          <w:sz w:val="28"/>
          <w:szCs w:val="28"/>
        </w:rPr>
      </w:pPr>
      <w:r>
        <w:rPr>
          <w:b/>
          <w:color w:val="000000"/>
          <w:sz w:val="28"/>
          <w:szCs w:val="28"/>
        </w:rPr>
        <w:t>20. </w:t>
      </w:r>
      <w:r w:rsidRPr="00E027A4">
        <w:rPr>
          <w:b/>
          <w:color w:val="000000"/>
          <w:sz w:val="28"/>
          <w:szCs w:val="28"/>
        </w:rPr>
        <w:t>Сколько времени даётся игроку на выбрасывание мяча?</w:t>
      </w:r>
      <w:r w:rsidRPr="00E027A4">
        <w:rPr>
          <w:b/>
          <w:color w:val="000000"/>
          <w:sz w:val="28"/>
          <w:szCs w:val="28"/>
        </w:rPr>
        <w:br/>
      </w:r>
      <w:r w:rsidRPr="00E027A4">
        <w:rPr>
          <w:color w:val="000000"/>
          <w:sz w:val="28"/>
          <w:szCs w:val="28"/>
        </w:rPr>
        <w:t>а) 3 сек.</w:t>
      </w:r>
    </w:p>
    <w:p w:rsidR="00E027A4" w:rsidRDefault="00E027A4" w:rsidP="00E027A4">
      <w:pPr>
        <w:pStyle w:val="a4"/>
        <w:spacing w:before="0" w:beforeAutospacing="0" w:after="157" w:afterAutospacing="0"/>
        <w:rPr>
          <w:color w:val="000000"/>
          <w:sz w:val="28"/>
          <w:szCs w:val="28"/>
        </w:rPr>
      </w:pPr>
      <w:r w:rsidRPr="00E027A4">
        <w:rPr>
          <w:color w:val="000000"/>
          <w:sz w:val="28"/>
          <w:szCs w:val="28"/>
        </w:rPr>
        <w:t>б)5 сек.  </w:t>
      </w:r>
    </w:p>
    <w:p w:rsidR="00E027A4" w:rsidRPr="00E027A4" w:rsidRDefault="00E027A4" w:rsidP="00E027A4">
      <w:pPr>
        <w:pStyle w:val="a4"/>
        <w:spacing w:before="0" w:beforeAutospacing="0" w:after="157" w:afterAutospacing="0"/>
        <w:rPr>
          <w:color w:val="000000"/>
          <w:sz w:val="28"/>
          <w:szCs w:val="28"/>
        </w:rPr>
      </w:pPr>
      <w:r w:rsidRPr="00E027A4">
        <w:rPr>
          <w:color w:val="000000"/>
          <w:sz w:val="28"/>
          <w:szCs w:val="28"/>
        </w:rPr>
        <w:t xml:space="preserve"> в)10 сек.</w:t>
      </w:r>
    </w:p>
    <w:p w:rsidR="00E027A4" w:rsidRPr="00E027A4" w:rsidRDefault="00E027A4" w:rsidP="00E027A4">
      <w:pPr>
        <w:pStyle w:val="a4"/>
        <w:spacing w:before="0" w:beforeAutospacing="0" w:after="157" w:afterAutospacing="0"/>
        <w:rPr>
          <w:color w:val="000000"/>
          <w:sz w:val="28"/>
          <w:szCs w:val="28"/>
        </w:rPr>
      </w:pPr>
      <w:r w:rsidRPr="00E027A4">
        <w:rPr>
          <w:color w:val="000000"/>
          <w:sz w:val="28"/>
          <w:szCs w:val="28"/>
        </w:rPr>
        <w:t xml:space="preserve">  </w:t>
      </w:r>
      <w:r w:rsidRPr="00E027A4">
        <w:rPr>
          <w:b/>
          <w:bCs/>
          <w:i/>
          <w:iCs/>
          <w:color w:val="000000"/>
          <w:sz w:val="28"/>
          <w:szCs w:val="28"/>
        </w:rPr>
        <w:t>Ответы:</w:t>
      </w:r>
    </w:p>
    <w:p w:rsidR="00E027A4" w:rsidRPr="00E027A4" w:rsidRDefault="00E027A4" w:rsidP="00E027A4">
      <w:pPr>
        <w:pStyle w:val="a4"/>
        <w:spacing w:before="0" w:beforeAutospacing="0" w:after="157" w:afterAutospacing="0"/>
        <w:rPr>
          <w:color w:val="000000"/>
          <w:sz w:val="28"/>
          <w:szCs w:val="28"/>
        </w:rPr>
      </w:pPr>
      <w:r w:rsidRPr="00E027A4">
        <w:rPr>
          <w:b/>
          <w:bCs/>
          <w:i/>
          <w:iCs/>
          <w:color w:val="000000"/>
          <w:sz w:val="28"/>
          <w:szCs w:val="28"/>
        </w:rPr>
        <w:t>1-в; 2-а; 3-а; 4-а; 5-а; 6-в; 7-б; 8-в; 9-а; 10-б; 11-в; 12-б; 13-а; 14-б; 15-б; 16-б; 17-б; 18-б; 19-в; 20-б.</w:t>
      </w:r>
    </w:p>
    <w:p w:rsidR="00E027A4" w:rsidRPr="00E027A4" w:rsidRDefault="00E027A4" w:rsidP="00E027A4">
      <w:pPr>
        <w:pStyle w:val="a4"/>
        <w:spacing w:before="0" w:beforeAutospacing="0" w:after="157" w:afterAutospacing="0"/>
        <w:rPr>
          <w:color w:val="000000"/>
          <w:sz w:val="28"/>
          <w:szCs w:val="28"/>
        </w:rPr>
      </w:pPr>
    </w:p>
    <w:p w:rsidR="00B35A79" w:rsidRPr="00E027A4" w:rsidRDefault="00B35A79" w:rsidP="00E027A4">
      <w:pPr>
        <w:autoSpaceDE w:val="0"/>
        <w:autoSpaceDN w:val="0"/>
        <w:adjustRightInd w:val="0"/>
        <w:spacing w:after="0" w:line="240" w:lineRule="auto"/>
        <w:rPr>
          <w:rFonts w:ascii="Times New Roman" w:hAnsi="Times New Roman" w:cs="Times New Roman"/>
          <w:color w:val="000000"/>
          <w:sz w:val="28"/>
          <w:szCs w:val="28"/>
        </w:rPr>
      </w:pPr>
    </w:p>
    <w:p w:rsidR="00C77141" w:rsidRPr="00E027A4" w:rsidRDefault="00C77141" w:rsidP="00E027A4">
      <w:pPr>
        <w:autoSpaceDE w:val="0"/>
        <w:autoSpaceDN w:val="0"/>
        <w:adjustRightInd w:val="0"/>
        <w:spacing w:after="0" w:line="240" w:lineRule="auto"/>
        <w:rPr>
          <w:rFonts w:ascii="Times New Roman" w:hAnsi="Times New Roman" w:cs="Times New Roman"/>
          <w:color w:val="000000"/>
          <w:sz w:val="28"/>
          <w:szCs w:val="28"/>
        </w:rPr>
      </w:pPr>
    </w:p>
    <w:p w:rsidR="00C77141" w:rsidRPr="00E027A4" w:rsidRDefault="00C77141" w:rsidP="00E027A4">
      <w:pPr>
        <w:autoSpaceDE w:val="0"/>
        <w:autoSpaceDN w:val="0"/>
        <w:adjustRightInd w:val="0"/>
        <w:spacing w:after="0" w:line="240" w:lineRule="auto"/>
        <w:rPr>
          <w:rFonts w:ascii="Times New Roman" w:hAnsi="Times New Roman" w:cs="Times New Roman"/>
          <w:color w:val="000000"/>
          <w:sz w:val="28"/>
          <w:szCs w:val="28"/>
        </w:rPr>
      </w:pPr>
    </w:p>
    <w:p w:rsidR="00C77141" w:rsidRPr="00E027A4" w:rsidRDefault="00C77141" w:rsidP="00E027A4">
      <w:pPr>
        <w:autoSpaceDE w:val="0"/>
        <w:autoSpaceDN w:val="0"/>
        <w:adjustRightInd w:val="0"/>
        <w:spacing w:after="0" w:line="240" w:lineRule="auto"/>
        <w:rPr>
          <w:rFonts w:ascii="Times New Roman" w:hAnsi="Times New Roman" w:cs="Times New Roman"/>
          <w:color w:val="000000"/>
          <w:sz w:val="28"/>
          <w:szCs w:val="28"/>
        </w:rPr>
      </w:pPr>
    </w:p>
    <w:p w:rsidR="00C77141" w:rsidRPr="00E027A4" w:rsidRDefault="00C77141" w:rsidP="00E027A4">
      <w:pPr>
        <w:autoSpaceDE w:val="0"/>
        <w:autoSpaceDN w:val="0"/>
        <w:adjustRightInd w:val="0"/>
        <w:spacing w:after="0" w:line="240" w:lineRule="auto"/>
        <w:rPr>
          <w:rFonts w:ascii="Times New Roman" w:hAnsi="Times New Roman" w:cs="Times New Roman"/>
          <w:color w:val="000000"/>
          <w:sz w:val="28"/>
          <w:szCs w:val="28"/>
        </w:rPr>
      </w:pPr>
    </w:p>
    <w:p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rsidR="00B35A79" w:rsidRDefault="00B35A79" w:rsidP="00C77141">
      <w:pPr>
        <w:autoSpaceDE w:val="0"/>
        <w:autoSpaceDN w:val="0"/>
        <w:adjustRightInd w:val="0"/>
        <w:spacing w:after="0" w:line="240" w:lineRule="auto"/>
        <w:rPr>
          <w:rFonts w:ascii="Times New Roman" w:hAnsi="Times New Roman" w:cs="Times New Roman"/>
          <w:color w:val="000000"/>
          <w:sz w:val="28"/>
          <w:szCs w:val="28"/>
        </w:rPr>
      </w:pPr>
    </w:p>
    <w:p w:rsidR="00B35A79" w:rsidRDefault="00B35A79" w:rsidP="00C77141">
      <w:pPr>
        <w:autoSpaceDE w:val="0"/>
        <w:autoSpaceDN w:val="0"/>
        <w:adjustRightInd w:val="0"/>
        <w:spacing w:after="0" w:line="240" w:lineRule="auto"/>
        <w:rPr>
          <w:rFonts w:ascii="Times New Roman" w:hAnsi="Times New Roman" w:cs="Times New Roman"/>
          <w:color w:val="000000"/>
          <w:sz w:val="28"/>
          <w:szCs w:val="28"/>
        </w:rPr>
      </w:pPr>
    </w:p>
    <w:sectPr w:rsidR="00B35A79" w:rsidSect="00370820">
      <w:pgSz w:w="11906" w:h="16838"/>
      <w:pgMar w:top="426"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E23" w:rsidRDefault="001C0E23" w:rsidP="00370820">
      <w:pPr>
        <w:spacing w:after="0" w:line="240" w:lineRule="auto"/>
      </w:pPr>
      <w:r>
        <w:separator/>
      </w:r>
    </w:p>
  </w:endnote>
  <w:endnote w:type="continuationSeparator" w:id="0">
    <w:p w:rsidR="001C0E23" w:rsidRDefault="001C0E23" w:rsidP="00370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ypoUpright BT">
    <w:altName w:val="Courier New"/>
    <w:charset w:val="00"/>
    <w:family w:val="script"/>
    <w:pitch w:val="variable"/>
    <w:sig w:usb0="800000AF" w:usb1="1000204A" w:usb2="00000000" w:usb3="00000000" w:csb0="0000001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387287"/>
      <w:docPartObj>
        <w:docPartGallery w:val="Page Numbers (Bottom of Page)"/>
        <w:docPartUnique/>
      </w:docPartObj>
    </w:sdtPr>
    <w:sdtContent>
      <w:p w:rsidR="003A20A2" w:rsidRDefault="003A20A2">
        <w:pPr>
          <w:pStyle w:val="ae"/>
          <w:jc w:val="right"/>
        </w:pPr>
        <w:fldSimple w:instr="PAGE   \* MERGEFORMAT">
          <w:r w:rsidR="008B404F">
            <w:rPr>
              <w:noProof/>
            </w:rPr>
            <w:t>5</w:t>
          </w:r>
        </w:fldSimple>
      </w:p>
    </w:sdtContent>
  </w:sdt>
  <w:p w:rsidR="003A20A2" w:rsidRDefault="003A20A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E23" w:rsidRDefault="001C0E23" w:rsidP="00370820">
      <w:pPr>
        <w:spacing w:after="0" w:line="240" w:lineRule="auto"/>
      </w:pPr>
      <w:r>
        <w:separator/>
      </w:r>
    </w:p>
  </w:footnote>
  <w:footnote w:type="continuationSeparator" w:id="0">
    <w:p w:rsidR="001C0E23" w:rsidRDefault="001C0E23" w:rsidP="003708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200271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
    <w:nsid w:val="00000403"/>
    <w:multiLevelType w:val="multilevel"/>
    <w:tmpl w:val="00000886"/>
    <w:lvl w:ilvl="0">
      <w:numFmt w:val="bullet"/>
      <w:lvlText w:val="o"/>
      <w:lvlJc w:val="left"/>
      <w:pPr>
        <w:ind w:left="824" w:hanging="360"/>
      </w:pPr>
      <w:rPr>
        <w:rFonts w:ascii="Courier New" w:hAnsi="Courier New" w:cs="Courier New"/>
        <w:b w:val="0"/>
        <w:bCs w:val="0"/>
        <w:sz w:val="22"/>
        <w:szCs w:val="22"/>
      </w:rPr>
    </w:lvl>
    <w:lvl w:ilvl="1">
      <w:numFmt w:val="bullet"/>
      <w:lvlText w:val="o"/>
      <w:lvlJc w:val="left"/>
      <w:pPr>
        <w:ind w:left="898" w:hanging="360"/>
      </w:pPr>
      <w:rPr>
        <w:rFonts w:ascii="Courier New" w:hAnsi="Courier New" w:cs="Courier New"/>
        <w:b w:val="0"/>
        <w:bCs w:val="0"/>
        <w:sz w:val="22"/>
        <w:szCs w:val="22"/>
      </w:rPr>
    </w:lvl>
    <w:lvl w:ilvl="2">
      <w:numFmt w:val="bullet"/>
      <w:lvlText w:val="•"/>
      <w:lvlJc w:val="left"/>
      <w:pPr>
        <w:ind w:left="1860" w:hanging="360"/>
      </w:pPr>
    </w:lvl>
    <w:lvl w:ilvl="3">
      <w:numFmt w:val="bullet"/>
      <w:lvlText w:val="•"/>
      <w:lvlJc w:val="left"/>
      <w:pPr>
        <w:ind w:left="2822" w:hanging="360"/>
      </w:pPr>
    </w:lvl>
    <w:lvl w:ilvl="4">
      <w:numFmt w:val="bullet"/>
      <w:lvlText w:val="•"/>
      <w:lvlJc w:val="left"/>
      <w:pPr>
        <w:ind w:left="3785" w:hanging="360"/>
      </w:pPr>
    </w:lvl>
    <w:lvl w:ilvl="5">
      <w:numFmt w:val="bullet"/>
      <w:lvlText w:val="•"/>
      <w:lvlJc w:val="left"/>
      <w:pPr>
        <w:ind w:left="4747" w:hanging="360"/>
      </w:pPr>
    </w:lvl>
    <w:lvl w:ilvl="6">
      <w:numFmt w:val="bullet"/>
      <w:lvlText w:val="•"/>
      <w:lvlJc w:val="left"/>
      <w:pPr>
        <w:ind w:left="5710" w:hanging="360"/>
      </w:pPr>
    </w:lvl>
    <w:lvl w:ilvl="7">
      <w:numFmt w:val="bullet"/>
      <w:lvlText w:val="•"/>
      <w:lvlJc w:val="left"/>
      <w:pPr>
        <w:ind w:left="6672" w:hanging="360"/>
      </w:pPr>
    </w:lvl>
    <w:lvl w:ilvl="8">
      <w:numFmt w:val="bullet"/>
      <w:lvlText w:val="•"/>
      <w:lvlJc w:val="left"/>
      <w:pPr>
        <w:ind w:left="7635" w:hanging="360"/>
      </w:pPr>
    </w:lvl>
  </w:abstractNum>
  <w:abstractNum w:abstractNumId="4">
    <w:nsid w:val="00B835F4"/>
    <w:multiLevelType w:val="hybridMultilevel"/>
    <w:tmpl w:val="8804A822"/>
    <w:lvl w:ilvl="0" w:tplc="A39E6C92">
      <w:start w:val="1"/>
      <w:numFmt w:val="decimal"/>
      <w:lvlText w:val="%1."/>
      <w:lvlJc w:val="left"/>
      <w:pPr>
        <w:ind w:left="690" w:hanging="495"/>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5">
    <w:nsid w:val="038408F0"/>
    <w:multiLevelType w:val="hybridMultilevel"/>
    <w:tmpl w:val="D1D0A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4B65D9"/>
    <w:multiLevelType w:val="hybridMultilevel"/>
    <w:tmpl w:val="92789D6A"/>
    <w:lvl w:ilvl="0" w:tplc="0419000F">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4F3034E"/>
    <w:multiLevelType w:val="multilevel"/>
    <w:tmpl w:val="0228F1B2"/>
    <w:lvl w:ilvl="0">
      <w:start w:val="4"/>
      <w:numFmt w:val="decimal"/>
      <w:lvlText w:val="%1"/>
      <w:lvlJc w:val="left"/>
      <w:pPr>
        <w:ind w:left="360" w:hanging="360"/>
      </w:pPr>
      <w:rPr>
        <w:rFonts w:hint="default"/>
        <w:color w:val="000000"/>
        <w:u w:val="single"/>
      </w:rPr>
    </w:lvl>
    <w:lvl w:ilvl="1">
      <w:start w:val="3"/>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1080" w:hanging="108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440" w:hanging="144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800" w:hanging="1800"/>
      </w:pPr>
      <w:rPr>
        <w:rFonts w:hint="default"/>
        <w:color w:val="000000"/>
        <w:u w:val="single"/>
      </w:rPr>
    </w:lvl>
    <w:lvl w:ilvl="8">
      <w:start w:val="1"/>
      <w:numFmt w:val="decimal"/>
      <w:lvlText w:val="%1.%2.%3.%4.%5.%6.%7.%8.%9"/>
      <w:lvlJc w:val="left"/>
      <w:pPr>
        <w:ind w:left="2160" w:hanging="2160"/>
      </w:pPr>
      <w:rPr>
        <w:rFonts w:hint="default"/>
        <w:color w:val="000000"/>
        <w:u w:val="single"/>
      </w:rPr>
    </w:lvl>
  </w:abstractNum>
  <w:abstractNum w:abstractNumId="8">
    <w:nsid w:val="0C0708FC"/>
    <w:multiLevelType w:val="multilevel"/>
    <w:tmpl w:val="48E879E2"/>
    <w:lvl w:ilvl="0">
      <w:start w:val="1"/>
      <w:numFmt w:val="decimal"/>
      <w:lvlText w:val="%1."/>
      <w:lvlJc w:val="left"/>
      <w:rPr>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9">
    <w:nsid w:val="0F1C5179"/>
    <w:multiLevelType w:val="hybridMultilevel"/>
    <w:tmpl w:val="B35C445E"/>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450DA4"/>
    <w:multiLevelType w:val="hybridMultilevel"/>
    <w:tmpl w:val="AD563DB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
    <w:nsid w:val="17C0469A"/>
    <w:multiLevelType w:val="hybridMultilevel"/>
    <w:tmpl w:val="A906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5B6C95"/>
    <w:multiLevelType w:val="hybridMultilevel"/>
    <w:tmpl w:val="AE160890"/>
    <w:lvl w:ilvl="0" w:tplc="3C6EB6FE">
      <w:start w:val="1"/>
      <w:numFmt w:val="bullet"/>
      <w:lvlText w:val="-"/>
      <w:lvlJc w:val="left"/>
      <w:pPr>
        <w:ind w:left="1080" w:hanging="360"/>
      </w:pPr>
      <w:rPr>
        <w:rFonts w:ascii="TypoUpright BT" w:hAnsi="TypoUpright B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1236320"/>
    <w:multiLevelType w:val="hybridMultilevel"/>
    <w:tmpl w:val="FC2EFB9A"/>
    <w:lvl w:ilvl="0" w:tplc="3C6EB6FE">
      <w:start w:val="1"/>
      <w:numFmt w:val="bullet"/>
      <w:lvlText w:val="-"/>
      <w:lvlJc w:val="left"/>
      <w:pPr>
        <w:ind w:left="1080" w:hanging="360"/>
      </w:pPr>
      <w:rPr>
        <w:rFonts w:ascii="TypoUpright BT" w:hAnsi="TypoUpright B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4771F13"/>
    <w:multiLevelType w:val="hybridMultilevel"/>
    <w:tmpl w:val="B5484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484CDE"/>
    <w:multiLevelType w:val="hybridMultilevel"/>
    <w:tmpl w:val="26528FF8"/>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BED58E6"/>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7">
    <w:nsid w:val="37F7467F"/>
    <w:multiLevelType w:val="hybridMultilevel"/>
    <w:tmpl w:val="EAE636BE"/>
    <w:lvl w:ilvl="0" w:tplc="3C6EB6FE">
      <w:start w:val="1"/>
      <w:numFmt w:val="bullet"/>
      <w:lvlText w:val="-"/>
      <w:lvlJc w:val="left"/>
      <w:pPr>
        <w:ind w:left="1080" w:hanging="360"/>
      </w:pPr>
      <w:rPr>
        <w:rFonts w:ascii="TypoUpright BT" w:hAnsi="TypoUpright B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611455B"/>
    <w:multiLevelType w:val="hybridMultilevel"/>
    <w:tmpl w:val="CF1E3698"/>
    <w:lvl w:ilvl="0" w:tplc="3C6EB6FE">
      <w:start w:val="1"/>
      <w:numFmt w:val="bullet"/>
      <w:lvlText w:val="-"/>
      <w:lvlJc w:val="left"/>
      <w:pPr>
        <w:ind w:left="1353" w:hanging="360"/>
      </w:pPr>
      <w:rPr>
        <w:rFonts w:ascii="TypoUpright BT" w:hAnsi="TypoUpright BT"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9">
    <w:nsid w:val="4D31062F"/>
    <w:multiLevelType w:val="hybridMultilevel"/>
    <w:tmpl w:val="B37C35EE"/>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470CEB"/>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1">
    <w:nsid w:val="50C97903"/>
    <w:multiLevelType w:val="hybridMultilevel"/>
    <w:tmpl w:val="A05ED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E93176"/>
    <w:multiLevelType w:val="hybridMultilevel"/>
    <w:tmpl w:val="61B860B4"/>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432CA6"/>
    <w:multiLevelType w:val="multilevel"/>
    <w:tmpl w:val="23502586"/>
    <w:lvl w:ilvl="0">
      <w:start w:val="9"/>
      <w:numFmt w:val="decimal"/>
      <w:lvlText w:val="%1."/>
      <w:lvlJc w:val="left"/>
      <w:pPr>
        <w:ind w:left="450" w:hanging="450"/>
      </w:pPr>
      <w:rPr>
        <w:rFonts w:hint="default"/>
        <w:color w:val="000000"/>
        <w:u w:val="single"/>
      </w:rPr>
    </w:lvl>
    <w:lvl w:ilvl="1">
      <w:start w:val="1"/>
      <w:numFmt w:val="decimal"/>
      <w:lvlText w:val="%1.%2."/>
      <w:lvlJc w:val="left"/>
      <w:pPr>
        <w:ind w:left="1080" w:hanging="720"/>
      </w:pPr>
      <w:rPr>
        <w:rFonts w:hint="default"/>
        <w:color w:val="000000"/>
        <w:u w:val="single"/>
      </w:rPr>
    </w:lvl>
    <w:lvl w:ilvl="2">
      <w:start w:val="1"/>
      <w:numFmt w:val="decimal"/>
      <w:lvlText w:val="%1.%2.%3."/>
      <w:lvlJc w:val="left"/>
      <w:pPr>
        <w:ind w:left="1440" w:hanging="720"/>
      </w:pPr>
      <w:rPr>
        <w:rFonts w:hint="default"/>
        <w:color w:val="000000"/>
        <w:u w:val="single"/>
      </w:rPr>
    </w:lvl>
    <w:lvl w:ilvl="3">
      <w:start w:val="1"/>
      <w:numFmt w:val="decimal"/>
      <w:lvlText w:val="%1.%2.%3.%4."/>
      <w:lvlJc w:val="left"/>
      <w:pPr>
        <w:ind w:left="2160" w:hanging="1080"/>
      </w:pPr>
      <w:rPr>
        <w:rFonts w:hint="default"/>
        <w:color w:val="000000"/>
        <w:u w:val="single"/>
      </w:rPr>
    </w:lvl>
    <w:lvl w:ilvl="4">
      <w:start w:val="1"/>
      <w:numFmt w:val="decimal"/>
      <w:lvlText w:val="%1.%2.%3.%4.%5."/>
      <w:lvlJc w:val="left"/>
      <w:pPr>
        <w:ind w:left="2520" w:hanging="1080"/>
      </w:pPr>
      <w:rPr>
        <w:rFonts w:hint="default"/>
        <w:color w:val="000000"/>
        <w:u w:val="single"/>
      </w:rPr>
    </w:lvl>
    <w:lvl w:ilvl="5">
      <w:start w:val="1"/>
      <w:numFmt w:val="decimal"/>
      <w:lvlText w:val="%1.%2.%3.%4.%5.%6."/>
      <w:lvlJc w:val="left"/>
      <w:pPr>
        <w:ind w:left="3240" w:hanging="1440"/>
      </w:pPr>
      <w:rPr>
        <w:rFonts w:hint="default"/>
        <w:color w:val="000000"/>
        <w:u w:val="single"/>
      </w:rPr>
    </w:lvl>
    <w:lvl w:ilvl="6">
      <w:start w:val="1"/>
      <w:numFmt w:val="decimal"/>
      <w:lvlText w:val="%1.%2.%3.%4.%5.%6.%7."/>
      <w:lvlJc w:val="left"/>
      <w:pPr>
        <w:ind w:left="3960" w:hanging="1800"/>
      </w:pPr>
      <w:rPr>
        <w:rFonts w:hint="default"/>
        <w:color w:val="000000"/>
        <w:u w:val="single"/>
      </w:rPr>
    </w:lvl>
    <w:lvl w:ilvl="7">
      <w:start w:val="1"/>
      <w:numFmt w:val="decimal"/>
      <w:lvlText w:val="%1.%2.%3.%4.%5.%6.%7.%8."/>
      <w:lvlJc w:val="left"/>
      <w:pPr>
        <w:ind w:left="4320" w:hanging="1800"/>
      </w:pPr>
      <w:rPr>
        <w:rFonts w:hint="default"/>
        <w:color w:val="000000"/>
        <w:u w:val="single"/>
      </w:rPr>
    </w:lvl>
    <w:lvl w:ilvl="8">
      <w:start w:val="1"/>
      <w:numFmt w:val="decimal"/>
      <w:lvlText w:val="%1.%2.%3.%4.%5.%6.%7.%8.%9."/>
      <w:lvlJc w:val="left"/>
      <w:pPr>
        <w:ind w:left="5040" w:hanging="2160"/>
      </w:pPr>
      <w:rPr>
        <w:rFonts w:hint="default"/>
        <w:color w:val="000000"/>
        <w:u w:val="single"/>
      </w:rPr>
    </w:lvl>
  </w:abstractNum>
  <w:abstractNum w:abstractNumId="24">
    <w:nsid w:val="5A040B5D"/>
    <w:multiLevelType w:val="hybridMultilevel"/>
    <w:tmpl w:val="2892C77A"/>
    <w:lvl w:ilvl="0" w:tplc="3C6EB6FE">
      <w:start w:val="1"/>
      <w:numFmt w:val="bullet"/>
      <w:lvlText w:val="-"/>
      <w:lvlJc w:val="left"/>
      <w:pPr>
        <w:ind w:left="798" w:hanging="360"/>
      </w:pPr>
      <w:rPr>
        <w:rFonts w:ascii="TypoUpright BT" w:hAnsi="TypoUpright BT"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25">
    <w:nsid w:val="5C032562"/>
    <w:multiLevelType w:val="hybridMultilevel"/>
    <w:tmpl w:val="0A7E0898"/>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711DF8"/>
    <w:multiLevelType w:val="hybridMultilevel"/>
    <w:tmpl w:val="F7C60982"/>
    <w:lvl w:ilvl="0" w:tplc="1E063424">
      <w:numFmt w:val="bullet"/>
      <w:lvlText w:val=""/>
      <w:lvlJc w:val="left"/>
      <w:pPr>
        <w:ind w:left="945" w:hanging="732"/>
      </w:pPr>
      <w:rPr>
        <w:rFonts w:ascii="Symbol" w:eastAsia="Symbol" w:hAnsi="Symbol" w:cs="Symbol" w:hint="default"/>
        <w:w w:val="100"/>
        <w:sz w:val="28"/>
        <w:szCs w:val="28"/>
        <w:lang w:val="ru-RU" w:eastAsia="ru-RU" w:bidi="ru-RU"/>
      </w:rPr>
    </w:lvl>
    <w:lvl w:ilvl="1" w:tplc="8F369330">
      <w:numFmt w:val="bullet"/>
      <w:lvlText w:val=""/>
      <w:lvlJc w:val="left"/>
      <w:pPr>
        <w:ind w:left="722" w:hanging="732"/>
      </w:pPr>
      <w:rPr>
        <w:rFonts w:ascii="Symbol" w:eastAsia="Symbol" w:hAnsi="Symbol" w:cs="Symbol" w:hint="default"/>
        <w:w w:val="100"/>
        <w:sz w:val="28"/>
        <w:szCs w:val="28"/>
        <w:lang w:val="ru-RU" w:eastAsia="ru-RU" w:bidi="ru-RU"/>
      </w:rPr>
    </w:lvl>
    <w:lvl w:ilvl="2" w:tplc="2F9A9294">
      <w:numFmt w:val="bullet"/>
      <w:lvlText w:val="•"/>
      <w:lvlJc w:val="left"/>
      <w:pPr>
        <w:ind w:left="1834" w:hanging="732"/>
      </w:pPr>
      <w:rPr>
        <w:rFonts w:hint="default"/>
        <w:lang w:val="ru-RU" w:eastAsia="ru-RU" w:bidi="ru-RU"/>
      </w:rPr>
    </w:lvl>
    <w:lvl w:ilvl="3" w:tplc="9F2C0C80">
      <w:numFmt w:val="bullet"/>
      <w:lvlText w:val="•"/>
      <w:lvlJc w:val="left"/>
      <w:pPr>
        <w:ind w:left="2729" w:hanging="732"/>
      </w:pPr>
      <w:rPr>
        <w:rFonts w:hint="default"/>
        <w:lang w:val="ru-RU" w:eastAsia="ru-RU" w:bidi="ru-RU"/>
      </w:rPr>
    </w:lvl>
    <w:lvl w:ilvl="4" w:tplc="004A4D88">
      <w:numFmt w:val="bullet"/>
      <w:lvlText w:val="•"/>
      <w:lvlJc w:val="left"/>
      <w:pPr>
        <w:ind w:left="3624" w:hanging="732"/>
      </w:pPr>
      <w:rPr>
        <w:rFonts w:hint="default"/>
        <w:lang w:val="ru-RU" w:eastAsia="ru-RU" w:bidi="ru-RU"/>
      </w:rPr>
    </w:lvl>
    <w:lvl w:ilvl="5" w:tplc="CCDA7506">
      <w:numFmt w:val="bullet"/>
      <w:lvlText w:val="•"/>
      <w:lvlJc w:val="left"/>
      <w:pPr>
        <w:ind w:left="4518" w:hanging="732"/>
      </w:pPr>
      <w:rPr>
        <w:rFonts w:hint="default"/>
        <w:lang w:val="ru-RU" w:eastAsia="ru-RU" w:bidi="ru-RU"/>
      </w:rPr>
    </w:lvl>
    <w:lvl w:ilvl="6" w:tplc="CE369778">
      <w:numFmt w:val="bullet"/>
      <w:lvlText w:val="•"/>
      <w:lvlJc w:val="left"/>
      <w:pPr>
        <w:ind w:left="5413" w:hanging="732"/>
      </w:pPr>
      <w:rPr>
        <w:rFonts w:hint="default"/>
        <w:lang w:val="ru-RU" w:eastAsia="ru-RU" w:bidi="ru-RU"/>
      </w:rPr>
    </w:lvl>
    <w:lvl w:ilvl="7" w:tplc="611AA4AE">
      <w:numFmt w:val="bullet"/>
      <w:lvlText w:val="•"/>
      <w:lvlJc w:val="left"/>
      <w:pPr>
        <w:ind w:left="6308" w:hanging="732"/>
      </w:pPr>
      <w:rPr>
        <w:rFonts w:hint="default"/>
        <w:lang w:val="ru-RU" w:eastAsia="ru-RU" w:bidi="ru-RU"/>
      </w:rPr>
    </w:lvl>
    <w:lvl w:ilvl="8" w:tplc="29C835C4">
      <w:numFmt w:val="bullet"/>
      <w:lvlText w:val="•"/>
      <w:lvlJc w:val="left"/>
      <w:pPr>
        <w:ind w:left="7203" w:hanging="732"/>
      </w:pPr>
      <w:rPr>
        <w:rFonts w:hint="default"/>
        <w:lang w:val="ru-RU" w:eastAsia="ru-RU" w:bidi="ru-RU"/>
      </w:rPr>
    </w:lvl>
  </w:abstractNum>
  <w:abstractNum w:abstractNumId="27">
    <w:nsid w:val="61385AF1"/>
    <w:multiLevelType w:val="hybridMultilevel"/>
    <w:tmpl w:val="3A4CDDF8"/>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78161B"/>
    <w:multiLevelType w:val="hybridMultilevel"/>
    <w:tmpl w:val="5FC47D68"/>
    <w:lvl w:ilvl="0" w:tplc="0419000F">
      <w:start w:val="1"/>
      <w:numFmt w:val="decimal"/>
      <w:lvlText w:val="%1."/>
      <w:lvlJc w:val="left"/>
      <w:pPr>
        <w:ind w:left="845" w:hanging="360"/>
      </w:pPr>
    </w:lvl>
    <w:lvl w:ilvl="1" w:tplc="04190019" w:tentative="1">
      <w:start w:val="1"/>
      <w:numFmt w:val="lowerLetter"/>
      <w:lvlText w:val="%2."/>
      <w:lvlJc w:val="left"/>
      <w:pPr>
        <w:ind w:left="1565" w:hanging="360"/>
      </w:pPr>
    </w:lvl>
    <w:lvl w:ilvl="2" w:tplc="0419001B" w:tentative="1">
      <w:start w:val="1"/>
      <w:numFmt w:val="lowerRoman"/>
      <w:lvlText w:val="%3."/>
      <w:lvlJc w:val="right"/>
      <w:pPr>
        <w:ind w:left="2285" w:hanging="180"/>
      </w:pPr>
    </w:lvl>
    <w:lvl w:ilvl="3" w:tplc="0419000F" w:tentative="1">
      <w:start w:val="1"/>
      <w:numFmt w:val="decimal"/>
      <w:lvlText w:val="%4."/>
      <w:lvlJc w:val="left"/>
      <w:pPr>
        <w:ind w:left="3005" w:hanging="360"/>
      </w:pPr>
    </w:lvl>
    <w:lvl w:ilvl="4" w:tplc="04190019" w:tentative="1">
      <w:start w:val="1"/>
      <w:numFmt w:val="lowerLetter"/>
      <w:lvlText w:val="%5."/>
      <w:lvlJc w:val="left"/>
      <w:pPr>
        <w:ind w:left="3725" w:hanging="360"/>
      </w:pPr>
    </w:lvl>
    <w:lvl w:ilvl="5" w:tplc="0419001B" w:tentative="1">
      <w:start w:val="1"/>
      <w:numFmt w:val="lowerRoman"/>
      <w:lvlText w:val="%6."/>
      <w:lvlJc w:val="right"/>
      <w:pPr>
        <w:ind w:left="4445" w:hanging="180"/>
      </w:pPr>
    </w:lvl>
    <w:lvl w:ilvl="6" w:tplc="0419000F" w:tentative="1">
      <w:start w:val="1"/>
      <w:numFmt w:val="decimal"/>
      <w:lvlText w:val="%7."/>
      <w:lvlJc w:val="left"/>
      <w:pPr>
        <w:ind w:left="5165" w:hanging="360"/>
      </w:pPr>
    </w:lvl>
    <w:lvl w:ilvl="7" w:tplc="04190019" w:tentative="1">
      <w:start w:val="1"/>
      <w:numFmt w:val="lowerLetter"/>
      <w:lvlText w:val="%8."/>
      <w:lvlJc w:val="left"/>
      <w:pPr>
        <w:ind w:left="5885" w:hanging="360"/>
      </w:pPr>
    </w:lvl>
    <w:lvl w:ilvl="8" w:tplc="0419001B" w:tentative="1">
      <w:start w:val="1"/>
      <w:numFmt w:val="lowerRoman"/>
      <w:lvlText w:val="%9."/>
      <w:lvlJc w:val="right"/>
      <w:pPr>
        <w:ind w:left="6605" w:hanging="180"/>
      </w:pPr>
    </w:lvl>
  </w:abstractNum>
  <w:abstractNum w:abstractNumId="29">
    <w:nsid w:val="6AD8331A"/>
    <w:multiLevelType w:val="hybridMultilevel"/>
    <w:tmpl w:val="2F505F04"/>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9807BA"/>
    <w:multiLevelType w:val="hybridMultilevel"/>
    <w:tmpl w:val="41C45096"/>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8C427F"/>
    <w:multiLevelType w:val="hybridMultilevel"/>
    <w:tmpl w:val="3872CD18"/>
    <w:lvl w:ilvl="0" w:tplc="A17E0F82">
      <w:start w:val="2"/>
      <w:numFmt w:val="decimal"/>
      <w:lvlText w:val="%1"/>
      <w:lvlJc w:val="left"/>
      <w:pPr>
        <w:ind w:left="3895" w:hanging="423"/>
      </w:pPr>
      <w:rPr>
        <w:rFonts w:hint="default"/>
        <w:lang w:val="ru-RU" w:eastAsia="ru-RU" w:bidi="ru-RU"/>
      </w:rPr>
    </w:lvl>
    <w:lvl w:ilvl="1" w:tplc="37E246C8">
      <w:numFmt w:val="none"/>
      <w:lvlText w:val=""/>
      <w:lvlJc w:val="left"/>
      <w:pPr>
        <w:tabs>
          <w:tab w:val="num" w:pos="360"/>
        </w:tabs>
      </w:pPr>
    </w:lvl>
    <w:lvl w:ilvl="2" w:tplc="B566B932">
      <w:numFmt w:val="bullet"/>
      <w:lvlText w:val="•"/>
      <w:lvlJc w:val="left"/>
      <w:pPr>
        <w:ind w:left="5161" w:hanging="423"/>
      </w:pPr>
      <w:rPr>
        <w:rFonts w:hint="default"/>
        <w:lang w:val="ru-RU" w:eastAsia="ru-RU" w:bidi="ru-RU"/>
      </w:rPr>
    </w:lvl>
    <w:lvl w:ilvl="3" w:tplc="341EEC1E">
      <w:numFmt w:val="bullet"/>
      <w:lvlText w:val="•"/>
      <w:lvlJc w:val="left"/>
      <w:pPr>
        <w:ind w:left="5792" w:hanging="423"/>
      </w:pPr>
      <w:rPr>
        <w:rFonts w:hint="default"/>
        <w:lang w:val="ru-RU" w:eastAsia="ru-RU" w:bidi="ru-RU"/>
      </w:rPr>
    </w:lvl>
    <w:lvl w:ilvl="4" w:tplc="EC44A730">
      <w:numFmt w:val="bullet"/>
      <w:lvlText w:val="•"/>
      <w:lvlJc w:val="left"/>
      <w:pPr>
        <w:ind w:left="6423" w:hanging="423"/>
      </w:pPr>
      <w:rPr>
        <w:rFonts w:hint="default"/>
        <w:lang w:val="ru-RU" w:eastAsia="ru-RU" w:bidi="ru-RU"/>
      </w:rPr>
    </w:lvl>
    <w:lvl w:ilvl="5" w:tplc="72DE2E0E">
      <w:numFmt w:val="bullet"/>
      <w:lvlText w:val="•"/>
      <w:lvlJc w:val="left"/>
      <w:pPr>
        <w:ind w:left="7054" w:hanging="423"/>
      </w:pPr>
      <w:rPr>
        <w:rFonts w:hint="default"/>
        <w:lang w:val="ru-RU" w:eastAsia="ru-RU" w:bidi="ru-RU"/>
      </w:rPr>
    </w:lvl>
    <w:lvl w:ilvl="6" w:tplc="2710EA54">
      <w:numFmt w:val="bullet"/>
      <w:lvlText w:val="•"/>
      <w:lvlJc w:val="left"/>
      <w:pPr>
        <w:ind w:left="7685" w:hanging="423"/>
      </w:pPr>
      <w:rPr>
        <w:rFonts w:hint="default"/>
        <w:lang w:val="ru-RU" w:eastAsia="ru-RU" w:bidi="ru-RU"/>
      </w:rPr>
    </w:lvl>
    <w:lvl w:ilvl="7" w:tplc="4D3A3C74">
      <w:numFmt w:val="bullet"/>
      <w:lvlText w:val="•"/>
      <w:lvlJc w:val="left"/>
      <w:pPr>
        <w:ind w:left="8316" w:hanging="423"/>
      </w:pPr>
      <w:rPr>
        <w:rFonts w:hint="default"/>
        <w:lang w:val="ru-RU" w:eastAsia="ru-RU" w:bidi="ru-RU"/>
      </w:rPr>
    </w:lvl>
    <w:lvl w:ilvl="8" w:tplc="8EFA9E94">
      <w:numFmt w:val="bullet"/>
      <w:lvlText w:val="•"/>
      <w:lvlJc w:val="left"/>
      <w:pPr>
        <w:ind w:left="8947" w:hanging="423"/>
      </w:pPr>
      <w:rPr>
        <w:rFonts w:hint="default"/>
        <w:lang w:val="ru-RU" w:eastAsia="ru-RU" w:bidi="ru-RU"/>
      </w:rPr>
    </w:lvl>
  </w:abstractNum>
  <w:abstractNum w:abstractNumId="32">
    <w:nsid w:val="76F03734"/>
    <w:multiLevelType w:val="hybridMultilevel"/>
    <w:tmpl w:val="FCC0D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560707"/>
    <w:multiLevelType w:val="hybridMultilevel"/>
    <w:tmpl w:val="7FA09FBA"/>
    <w:lvl w:ilvl="0" w:tplc="0419000F">
      <w:start w:val="1"/>
      <w:numFmt w:val="decimal"/>
      <w:lvlText w:val="%1."/>
      <w:lvlJc w:val="left"/>
      <w:pPr>
        <w:ind w:left="908" w:hanging="360"/>
      </w:pPr>
    </w:lvl>
    <w:lvl w:ilvl="1" w:tplc="04190019" w:tentative="1">
      <w:start w:val="1"/>
      <w:numFmt w:val="lowerLetter"/>
      <w:lvlText w:val="%2."/>
      <w:lvlJc w:val="left"/>
      <w:pPr>
        <w:ind w:left="1628" w:hanging="360"/>
      </w:pPr>
    </w:lvl>
    <w:lvl w:ilvl="2" w:tplc="0419001B" w:tentative="1">
      <w:start w:val="1"/>
      <w:numFmt w:val="lowerRoman"/>
      <w:lvlText w:val="%3."/>
      <w:lvlJc w:val="right"/>
      <w:pPr>
        <w:ind w:left="2348" w:hanging="180"/>
      </w:pPr>
    </w:lvl>
    <w:lvl w:ilvl="3" w:tplc="0419000F" w:tentative="1">
      <w:start w:val="1"/>
      <w:numFmt w:val="decimal"/>
      <w:lvlText w:val="%4."/>
      <w:lvlJc w:val="left"/>
      <w:pPr>
        <w:ind w:left="3068" w:hanging="360"/>
      </w:pPr>
    </w:lvl>
    <w:lvl w:ilvl="4" w:tplc="04190019" w:tentative="1">
      <w:start w:val="1"/>
      <w:numFmt w:val="lowerLetter"/>
      <w:lvlText w:val="%5."/>
      <w:lvlJc w:val="left"/>
      <w:pPr>
        <w:ind w:left="3788" w:hanging="360"/>
      </w:pPr>
    </w:lvl>
    <w:lvl w:ilvl="5" w:tplc="0419001B" w:tentative="1">
      <w:start w:val="1"/>
      <w:numFmt w:val="lowerRoman"/>
      <w:lvlText w:val="%6."/>
      <w:lvlJc w:val="right"/>
      <w:pPr>
        <w:ind w:left="4508" w:hanging="180"/>
      </w:pPr>
    </w:lvl>
    <w:lvl w:ilvl="6" w:tplc="0419000F" w:tentative="1">
      <w:start w:val="1"/>
      <w:numFmt w:val="decimal"/>
      <w:lvlText w:val="%7."/>
      <w:lvlJc w:val="left"/>
      <w:pPr>
        <w:ind w:left="5228" w:hanging="360"/>
      </w:pPr>
    </w:lvl>
    <w:lvl w:ilvl="7" w:tplc="04190019" w:tentative="1">
      <w:start w:val="1"/>
      <w:numFmt w:val="lowerLetter"/>
      <w:lvlText w:val="%8."/>
      <w:lvlJc w:val="left"/>
      <w:pPr>
        <w:ind w:left="5948" w:hanging="360"/>
      </w:pPr>
    </w:lvl>
    <w:lvl w:ilvl="8" w:tplc="0419001B" w:tentative="1">
      <w:start w:val="1"/>
      <w:numFmt w:val="lowerRoman"/>
      <w:lvlText w:val="%9."/>
      <w:lvlJc w:val="right"/>
      <w:pPr>
        <w:ind w:left="6668" w:hanging="180"/>
      </w:pPr>
    </w:lvl>
  </w:abstractNum>
  <w:abstractNum w:abstractNumId="34">
    <w:nsid w:val="7FDB581A"/>
    <w:multiLevelType w:val="hybridMultilevel"/>
    <w:tmpl w:val="4CBC2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2"/>
  </w:num>
  <w:num w:numId="3">
    <w:abstractNumId w:val="27"/>
  </w:num>
  <w:num w:numId="4">
    <w:abstractNumId w:val="25"/>
  </w:num>
  <w:num w:numId="5">
    <w:abstractNumId w:val="22"/>
  </w:num>
  <w:num w:numId="6">
    <w:abstractNumId w:val="0"/>
  </w:num>
  <w:num w:numId="7">
    <w:abstractNumId w:val="16"/>
  </w:num>
  <w:num w:numId="8">
    <w:abstractNumId w:val="20"/>
  </w:num>
  <w:num w:numId="9">
    <w:abstractNumId w:val="1"/>
  </w:num>
  <w:num w:numId="10">
    <w:abstractNumId w:val="2"/>
  </w:num>
  <w:num w:numId="11">
    <w:abstractNumId w:val="19"/>
  </w:num>
  <w:num w:numId="12">
    <w:abstractNumId w:val="12"/>
  </w:num>
  <w:num w:numId="13">
    <w:abstractNumId w:val="13"/>
  </w:num>
  <w:num w:numId="14">
    <w:abstractNumId w:val="17"/>
  </w:num>
  <w:num w:numId="15">
    <w:abstractNumId w:val="8"/>
  </w:num>
  <w:num w:numId="16">
    <w:abstractNumId w:val="7"/>
  </w:num>
  <w:num w:numId="17">
    <w:abstractNumId w:val="23"/>
  </w:num>
  <w:num w:numId="18">
    <w:abstractNumId w:val="30"/>
  </w:num>
  <w:num w:numId="19">
    <w:abstractNumId w:val="10"/>
  </w:num>
  <w:num w:numId="20">
    <w:abstractNumId w:val="15"/>
  </w:num>
  <w:num w:numId="21">
    <w:abstractNumId w:val="3"/>
  </w:num>
  <w:num w:numId="22">
    <w:abstractNumId w:val="24"/>
  </w:num>
  <w:num w:numId="23">
    <w:abstractNumId w:val="29"/>
  </w:num>
  <w:num w:numId="24">
    <w:abstractNumId w:val="9"/>
  </w:num>
  <w:num w:numId="25">
    <w:abstractNumId w:val="5"/>
  </w:num>
  <w:num w:numId="26">
    <w:abstractNumId w:val="4"/>
  </w:num>
  <w:num w:numId="27">
    <w:abstractNumId w:val="21"/>
  </w:num>
  <w:num w:numId="28">
    <w:abstractNumId w:val="34"/>
  </w:num>
  <w:num w:numId="29">
    <w:abstractNumId w:val="28"/>
  </w:num>
  <w:num w:numId="30">
    <w:abstractNumId w:val="33"/>
  </w:num>
  <w:num w:numId="31">
    <w:abstractNumId w:val="14"/>
  </w:num>
  <w:num w:numId="32">
    <w:abstractNumId w:val="6"/>
  </w:num>
  <w:num w:numId="33">
    <w:abstractNumId w:val="11"/>
  </w:num>
  <w:num w:numId="34">
    <w:abstractNumId w:val="31"/>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82677"/>
    <w:rsid w:val="000079F0"/>
    <w:rsid w:val="000173F5"/>
    <w:rsid w:val="00017772"/>
    <w:rsid w:val="000319A3"/>
    <w:rsid w:val="000320DB"/>
    <w:rsid w:val="00033551"/>
    <w:rsid w:val="00057FED"/>
    <w:rsid w:val="000A728A"/>
    <w:rsid w:val="000C548A"/>
    <w:rsid w:val="000D2893"/>
    <w:rsid w:val="000F5C2A"/>
    <w:rsid w:val="001151B2"/>
    <w:rsid w:val="00165130"/>
    <w:rsid w:val="00165375"/>
    <w:rsid w:val="00165DA3"/>
    <w:rsid w:val="00195376"/>
    <w:rsid w:val="001A5B8E"/>
    <w:rsid w:val="001B0839"/>
    <w:rsid w:val="001B1D0E"/>
    <w:rsid w:val="001B4451"/>
    <w:rsid w:val="001B7FE3"/>
    <w:rsid w:val="001C0E23"/>
    <w:rsid w:val="001C2C08"/>
    <w:rsid w:val="001C48C9"/>
    <w:rsid w:val="001F2CA0"/>
    <w:rsid w:val="00201053"/>
    <w:rsid w:val="0021196E"/>
    <w:rsid w:val="00254E46"/>
    <w:rsid w:val="0026003D"/>
    <w:rsid w:val="00261EFA"/>
    <w:rsid w:val="0026571B"/>
    <w:rsid w:val="00276A81"/>
    <w:rsid w:val="00280338"/>
    <w:rsid w:val="002A23FF"/>
    <w:rsid w:val="002B6F0C"/>
    <w:rsid w:val="002C0699"/>
    <w:rsid w:val="0035774B"/>
    <w:rsid w:val="00361436"/>
    <w:rsid w:val="00370820"/>
    <w:rsid w:val="00383F17"/>
    <w:rsid w:val="003877B9"/>
    <w:rsid w:val="00390FFD"/>
    <w:rsid w:val="003964F8"/>
    <w:rsid w:val="00397B71"/>
    <w:rsid w:val="003A20A2"/>
    <w:rsid w:val="003D69F4"/>
    <w:rsid w:val="004145EA"/>
    <w:rsid w:val="00447A6B"/>
    <w:rsid w:val="0045464D"/>
    <w:rsid w:val="00456FC5"/>
    <w:rsid w:val="00460047"/>
    <w:rsid w:val="00460D57"/>
    <w:rsid w:val="00481A1C"/>
    <w:rsid w:val="00481F0E"/>
    <w:rsid w:val="004B5301"/>
    <w:rsid w:val="004C1C63"/>
    <w:rsid w:val="004D1B17"/>
    <w:rsid w:val="004E30CC"/>
    <w:rsid w:val="004E4F3D"/>
    <w:rsid w:val="004F3F84"/>
    <w:rsid w:val="004F74C8"/>
    <w:rsid w:val="00532D41"/>
    <w:rsid w:val="00533A74"/>
    <w:rsid w:val="00547B83"/>
    <w:rsid w:val="00560CF6"/>
    <w:rsid w:val="005636E1"/>
    <w:rsid w:val="00593B84"/>
    <w:rsid w:val="005D11CC"/>
    <w:rsid w:val="005D5FE6"/>
    <w:rsid w:val="005E26B5"/>
    <w:rsid w:val="00607105"/>
    <w:rsid w:val="0061035F"/>
    <w:rsid w:val="006124E5"/>
    <w:rsid w:val="00615548"/>
    <w:rsid w:val="00634D90"/>
    <w:rsid w:val="00635518"/>
    <w:rsid w:val="00641F55"/>
    <w:rsid w:val="00650D8A"/>
    <w:rsid w:val="00681CEE"/>
    <w:rsid w:val="00682677"/>
    <w:rsid w:val="006B18C7"/>
    <w:rsid w:val="006C351E"/>
    <w:rsid w:val="006E143C"/>
    <w:rsid w:val="006E2C36"/>
    <w:rsid w:val="00702CB7"/>
    <w:rsid w:val="007034B7"/>
    <w:rsid w:val="00715DCA"/>
    <w:rsid w:val="00722BE0"/>
    <w:rsid w:val="00727F9C"/>
    <w:rsid w:val="00731BD4"/>
    <w:rsid w:val="00743DC2"/>
    <w:rsid w:val="00766C6F"/>
    <w:rsid w:val="0077127D"/>
    <w:rsid w:val="007740E5"/>
    <w:rsid w:val="00792514"/>
    <w:rsid w:val="00797AAD"/>
    <w:rsid w:val="007B7C30"/>
    <w:rsid w:val="007C2354"/>
    <w:rsid w:val="007F1A5E"/>
    <w:rsid w:val="007F5EC7"/>
    <w:rsid w:val="00800BE9"/>
    <w:rsid w:val="008044AC"/>
    <w:rsid w:val="00807525"/>
    <w:rsid w:val="00822692"/>
    <w:rsid w:val="0082625D"/>
    <w:rsid w:val="008317CD"/>
    <w:rsid w:val="00843D4B"/>
    <w:rsid w:val="00844BD6"/>
    <w:rsid w:val="00853E8B"/>
    <w:rsid w:val="008543A4"/>
    <w:rsid w:val="00884E28"/>
    <w:rsid w:val="00887D4E"/>
    <w:rsid w:val="00891477"/>
    <w:rsid w:val="00893E6C"/>
    <w:rsid w:val="008B00E8"/>
    <w:rsid w:val="008B404F"/>
    <w:rsid w:val="008C390C"/>
    <w:rsid w:val="008D7BC6"/>
    <w:rsid w:val="0090332F"/>
    <w:rsid w:val="00914BC5"/>
    <w:rsid w:val="0091663A"/>
    <w:rsid w:val="009470CA"/>
    <w:rsid w:val="00972A30"/>
    <w:rsid w:val="00974DD0"/>
    <w:rsid w:val="00987566"/>
    <w:rsid w:val="00990E03"/>
    <w:rsid w:val="009B1B9F"/>
    <w:rsid w:val="009C3C5E"/>
    <w:rsid w:val="009C4B6D"/>
    <w:rsid w:val="009D428F"/>
    <w:rsid w:val="009E1DEF"/>
    <w:rsid w:val="009E22CB"/>
    <w:rsid w:val="009F1C1E"/>
    <w:rsid w:val="00A1185C"/>
    <w:rsid w:val="00A15E44"/>
    <w:rsid w:val="00A509C3"/>
    <w:rsid w:val="00AD79BD"/>
    <w:rsid w:val="00B04578"/>
    <w:rsid w:val="00B115F8"/>
    <w:rsid w:val="00B131AB"/>
    <w:rsid w:val="00B317ED"/>
    <w:rsid w:val="00B35A79"/>
    <w:rsid w:val="00B46D0A"/>
    <w:rsid w:val="00B711A5"/>
    <w:rsid w:val="00B76A4F"/>
    <w:rsid w:val="00B927F9"/>
    <w:rsid w:val="00BB29CE"/>
    <w:rsid w:val="00BD4BB9"/>
    <w:rsid w:val="00BE2878"/>
    <w:rsid w:val="00C06084"/>
    <w:rsid w:val="00C1450C"/>
    <w:rsid w:val="00C15356"/>
    <w:rsid w:val="00C41C4D"/>
    <w:rsid w:val="00C77141"/>
    <w:rsid w:val="00C92EFE"/>
    <w:rsid w:val="00C96D3C"/>
    <w:rsid w:val="00C96EDE"/>
    <w:rsid w:val="00CA42C5"/>
    <w:rsid w:val="00CA4CBC"/>
    <w:rsid w:val="00CA508F"/>
    <w:rsid w:val="00CA7449"/>
    <w:rsid w:val="00CC3A99"/>
    <w:rsid w:val="00CD1ABD"/>
    <w:rsid w:val="00D11983"/>
    <w:rsid w:val="00D23027"/>
    <w:rsid w:val="00D33596"/>
    <w:rsid w:val="00D55F39"/>
    <w:rsid w:val="00D80114"/>
    <w:rsid w:val="00D835E6"/>
    <w:rsid w:val="00DA6646"/>
    <w:rsid w:val="00DB51CB"/>
    <w:rsid w:val="00DD2B1A"/>
    <w:rsid w:val="00DE5099"/>
    <w:rsid w:val="00DF20CC"/>
    <w:rsid w:val="00E027A4"/>
    <w:rsid w:val="00E040F7"/>
    <w:rsid w:val="00E33F5D"/>
    <w:rsid w:val="00E4727F"/>
    <w:rsid w:val="00E473BD"/>
    <w:rsid w:val="00E55882"/>
    <w:rsid w:val="00E6513C"/>
    <w:rsid w:val="00E70A05"/>
    <w:rsid w:val="00E8611D"/>
    <w:rsid w:val="00EB27A7"/>
    <w:rsid w:val="00EB5E75"/>
    <w:rsid w:val="00EC2188"/>
    <w:rsid w:val="00EC7C51"/>
    <w:rsid w:val="00ED6E6B"/>
    <w:rsid w:val="00EE194A"/>
    <w:rsid w:val="00EE3244"/>
    <w:rsid w:val="00F1492C"/>
    <w:rsid w:val="00F52BF1"/>
    <w:rsid w:val="00F71DAF"/>
    <w:rsid w:val="00F71EA5"/>
    <w:rsid w:val="00F769C8"/>
    <w:rsid w:val="00F84726"/>
    <w:rsid w:val="00F94B6E"/>
    <w:rsid w:val="00FA4662"/>
    <w:rsid w:val="00FC32AA"/>
    <w:rsid w:val="00FC6139"/>
    <w:rsid w:val="00FC7BD2"/>
    <w:rsid w:val="00FD0213"/>
    <w:rsid w:val="00FD4DA1"/>
    <w:rsid w:val="00FD77A6"/>
    <w:rsid w:val="00FE1CEA"/>
    <w:rsid w:val="00FE6D49"/>
    <w:rsid w:val="00FE6ECF"/>
    <w:rsid w:val="00FF6262"/>
    <w:rsid w:val="00FF77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F0C"/>
  </w:style>
  <w:style w:type="paragraph" w:styleId="1">
    <w:name w:val="heading 1"/>
    <w:basedOn w:val="a"/>
    <w:next w:val="a"/>
    <w:link w:val="10"/>
    <w:uiPriority w:val="9"/>
    <w:qFormat/>
    <w:rsid w:val="003708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82677"/>
    <w:pPr>
      <w:ind w:left="720"/>
      <w:contextualSpacing/>
    </w:pPr>
  </w:style>
  <w:style w:type="paragraph" w:styleId="a4">
    <w:name w:val="Normal (Web)"/>
    <w:basedOn w:val="a"/>
    <w:uiPriority w:val="99"/>
    <w:unhideWhenUsed/>
    <w:rsid w:val="00682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Другое_"/>
    <w:basedOn w:val="a0"/>
    <w:link w:val="a6"/>
    <w:uiPriority w:val="99"/>
    <w:rsid w:val="00715DCA"/>
    <w:rPr>
      <w:rFonts w:ascii="Times New Roman" w:hAnsi="Times New Roman" w:cs="Times New Roman"/>
    </w:rPr>
  </w:style>
  <w:style w:type="paragraph" w:customStyle="1" w:styleId="a6">
    <w:name w:val="Другое"/>
    <w:basedOn w:val="a"/>
    <w:link w:val="a5"/>
    <w:uiPriority w:val="99"/>
    <w:rsid w:val="00715DCA"/>
    <w:pPr>
      <w:spacing w:after="0" w:line="240" w:lineRule="auto"/>
      <w:jc w:val="center"/>
    </w:pPr>
    <w:rPr>
      <w:rFonts w:ascii="Times New Roman" w:hAnsi="Times New Roman" w:cs="Times New Roman"/>
    </w:rPr>
  </w:style>
  <w:style w:type="character" w:customStyle="1" w:styleId="11">
    <w:name w:val="Заголовок №1_"/>
    <w:basedOn w:val="a0"/>
    <w:link w:val="12"/>
    <w:uiPriority w:val="99"/>
    <w:rsid w:val="00FE6D49"/>
    <w:rPr>
      <w:rFonts w:ascii="Times New Roman" w:hAnsi="Times New Roman" w:cs="Times New Roman"/>
      <w:b/>
      <w:bCs/>
    </w:rPr>
  </w:style>
  <w:style w:type="character" w:customStyle="1" w:styleId="2">
    <w:name w:val="Основной текст (2)_"/>
    <w:basedOn w:val="a0"/>
    <w:link w:val="20"/>
    <w:uiPriority w:val="99"/>
    <w:rsid w:val="00FE6D49"/>
    <w:rPr>
      <w:rFonts w:ascii="Times New Roman" w:hAnsi="Times New Roman" w:cs="Times New Roman"/>
    </w:rPr>
  </w:style>
  <w:style w:type="paragraph" w:customStyle="1" w:styleId="12">
    <w:name w:val="Заголовок №1"/>
    <w:basedOn w:val="a"/>
    <w:link w:val="11"/>
    <w:uiPriority w:val="99"/>
    <w:rsid w:val="00FE6D49"/>
    <w:pPr>
      <w:spacing w:after="0" w:line="240" w:lineRule="auto"/>
      <w:ind w:firstLine="640"/>
      <w:outlineLvl w:val="0"/>
    </w:pPr>
    <w:rPr>
      <w:rFonts w:ascii="Times New Roman" w:hAnsi="Times New Roman" w:cs="Times New Roman"/>
      <w:b/>
      <w:bCs/>
    </w:rPr>
  </w:style>
  <w:style w:type="paragraph" w:customStyle="1" w:styleId="20">
    <w:name w:val="Основной текст (2)"/>
    <w:basedOn w:val="a"/>
    <w:link w:val="2"/>
    <w:uiPriority w:val="99"/>
    <w:rsid w:val="00FE6D49"/>
    <w:pPr>
      <w:spacing w:after="0" w:line="240" w:lineRule="auto"/>
      <w:ind w:firstLine="400"/>
    </w:pPr>
    <w:rPr>
      <w:rFonts w:ascii="Times New Roman" w:hAnsi="Times New Roman" w:cs="Times New Roman"/>
    </w:rPr>
  </w:style>
  <w:style w:type="table" w:styleId="a7">
    <w:name w:val="Table Grid"/>
    <w:basedOn w:val="a1"/>
    <w:uiPriority w:val="59"/>
    <w:rsid w:val="00DF20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rsid w:val="00481A1C"/>
    <w:pPr>
      <w:widowControl w:val="0"/>
      <w:autoSpaceDE w:val="0"/>
      <w:autoSpaceDN w:val="0"/>
      <w:adjustRightInd w:val="0"/>
      <w:spacing w:after="0" w:line="240" w:lineRule="auto"/>
      <w:ind w:left="824" w:hanging="360"/>
    </w:pPr>
    <w:rPr>
      <w:rFonts w:ascii="Times New Roman" w:eastAsia="Times New Roman" w:hAnsi="Times New Roman" w:cs="Times New Roman"/>
      <w:sz w:val="28"/>
      <w:szCs w:val="28"/>
    </w:rPr>
  </w:style>
  <w:style w:type="character" w:customStyle="1" w:styleId="a9">
    <w:name w:val="Основной текст Знак"/>
    <w:basedOn w:val="a0"/>
    <w:link w:val="a8"/>
    <w:rsid w:val="00481A1C"/>
    <w:rPr>
      <w:rFonts w:ascii="Times New Roman" w:eastAsia="Times New Roman" w:hAnsi="Times New Roman" w:cs="Times New Roman"/>
      <w:sz w:val="28"/>
      <w:szCs w:val="28"/>
    </w:rPr>
  </w:style>
  <w:style w:type="paragraph" w:styleId="aa">
    <w:name w:val="Title"/>
    <w:basedOn w:val="a"/>
    <w:link w:val="ab"/>
    <w:qFormat/>
    <w:rsid w:val="00807525"/>
    <w:pPr>
      <w:suppressAutoHyphens/>
      <w:spacing w:before="240" w:after="60" w:line="240" w:lineRule="auto"/>
      <w:jc w:val="center"/>
      <w:outlineLvl w:val="0"/>
    </w:pPr>
    <w:rPr>
      <w:rFonts w:ascii="Arial" w:eastAsia="Times New Roman" w:hAnsi="Arial" w:cs="Arial"/>
      <w:b/>
      <w:bCs/>
      <w:kern w:val="28"/>
      <w:sz w:val="32"/>
      <w:szCs w:val="32"/>
      <w:lang w:eastAsia="ar-SA"/>
    </w:rPr>
  </w:style>
  <w:style w:type="character" w:customStyle="1" w:styleId="ab">
    <w:name w:val="Название Знак"/>
    <w:basedOn w:val="a0"/>
    <w:link w:val="aa"/>
    <w:rsid w:val="00807525"/>
    <w:rPr>
      <w:rFonts w:ascii="Arial" w:eastAsia="Times New Roman" w:hAnsi="Arial" w:cs="Arial"/>
      <w:b/>
      <w:bCs/>
      <w:kern w:val="28"/>
      <w:sz w:val="32"/>
      <w:szCs w:val="32"/>
      <w:lang w:eastAsia="ar-SA"/>
    </w:rPr>
  </w:style>
  <w:style w:type="table" w:customStyle="1" w:styleId="13">
    <w:name w:val="Сетка таблицы1"/>
    <w:basedOn w:val="a1"/>
    <w:next w:val="a7"/>
    <w:uiPriority w:val="59"/>
    <w:rsid w:val="00914BC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37082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0820"/>
  </w:style>
  <w:style w:type="paragraph" w:styleId="ae">
    <w:name w:val="footer"/>
    <w:basedOn w:val="a"/>
    <w:link w:val="af"/>
    <w:uiPriority w:val="99"/>
    <w:unhideWhenUsed/>
    <w:rsid w:val="0037082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0820"/>
  </w:style>
  <w:style w:type="character" w:customStyle="1" w:styleId="10">
    <w:name w:val="Заголовок 1 Знак"/>
    <w:basedOn w:val="a0"/>
    <w:link w:val="1"/>
    <w:uiPriority w:val="9"/>
    <w:rsid w:val="00370820"/>
    <w:rPr>
      <w:rFonts w:asciiTheme="majorHAnsi" w:eastAsiaTheme="majorEastAsia" w:hAnsiTheme="majorHAnsi" w:cstheme="majorBidi"/>
      <w:b/>
      <w:bCs/>
      <w:color w:val="365F91" w:themeColor="accent1" w:themeShade="BF"/>
      <w:sz w:val="28"/>
      <w:szCs w:val="28"/>
    </w:rPr>
  </w:style>
  <w:style w:type="character" w:styleId="af0">
    <w:name w:val="Hyperlink"/>
    <w:basedOn w:val="a0"/>
    <w:uiPriority w:val="99"/>
    <w:unhideWhenUsed/>
    <w:rsid w:val="00C15356"/>
    <w:rPr>
      <w:color w:val="0000FF" w:themeColor="hyperlink"/>
      <w:u w:val="single"/>
    </w:rPr>
  </w:style>
  <w:style w:type="paragraph" w:styleId="af1">
    <w:name w:val="TOC Heading"/>
    <w:basedOn w:val="1"/>
    <w:next w:val="a"/>
    <w:uiPriority w:val="39"/>
    <w:semiHidden/>
    <w:unhideWhenUsed/>
    <w:qFormat/>
    <w:rsid w:val="003D69F4"/>
    <w:pPr>
      <w:outlineLvl w:val="9"/>
    </w:pPr>
    <w:rPr>
      <w:lang w:eastAsia="en-US"/>
    </w:rPr>
  </w:style>
  <w:style w:type="paragraph" w:styleId="14">
    <w:name w:val="toc 1"/>
    <w:basedOn w:val="a"/>
    <w:next w:val="a"/>
    <w:autoRedefine/>
    <w:uiPriority w:val="39"/>
    <w:unhideWhenUsed/>
    <w:rsid w:val="003D69F4"/>
    <w:pPr>
      <w:spacing w:after="100"/>
    </w:pPr>
  </w:style>
  <w:style w:type="paragraph" w:styleId="af2">
    <w:name w:val="Balloon Text"/>
    <w:basedOn w:val="a"/>
    <w:link w:val="af3"/>
    <w:uiPriority w:val="99"/>
    <w:semiHidden/>
    <w:unhideWhenUsed/>
    <w:rsid w:val="003D69F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D6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95534">
      <w:bodyDiv w:val="1"/>
      <w:marLeft w:val="0"/>
      <w:marRight w:val="0"/>
      <w:marTop w:val="0"/>
      <w:marBottom w:val="0"/>
      <w:divBdr>
        <w:top w:val="none" w:sz="0" w:space="0" w:color="auto"/>
        <w:left w:val="none" w:sz="0" w:space="0" w:color="auto"/>
        <w:bottom w:val="none" w:sz="0" w:space="0" w:color="auto"/>
        <w:right w:val="none" w:sz="0" w:space="0" w:color="auto"/>
      </w:divBdr>
    </w:div>
    <w:div w:id="363143117">
      <w:bodyDiv w:val="1"/>
      <w:marLeft w:val="0"/>
      <w:marRight w:val="0"/>
      <w:marTop w:val="0"/>
      <w:marBottom w:val="0"/>
      <w:divBdr>
        <w:top w:val="none" w:sz="0" w:space="0" w:color="auto"/>
        <w:left w:val="none" w:sz="0" w:space="0" w:color="auto"/>
        <w:bottom w:val="none" w:sz="0" w:space="0" w:color="auto"/>
        <w:right w:val="none" w:sz="0" w:space="0" w:color="auto"/>
      </w:divBdr>
    </w:div>
    <w:div w:id="554043545">
      <w:bodyDiv w:val="1"/>
      <w:marLeft w:val="0"/>
      <w:marRight w:val="0"/>
      <w:marTop w:val="0"/>
      <w:marBottom w:val="0"/>
      <w:divBdr>
        <w:top w:val="none" w:sz="0" w:space="0" w:color="auto"/>
        <w:left w:val="none" w:sz="0" w:space="0" w:color="auto"/>
        <w:bottom w:val="none" w:sz="0" w:space="0" w:color="auto"/>
        <w:right w:val="none" w:sz="0" w:space="0" w:color="auto"/>
      </w:divBdr>
    </w:div>
    <w:div w:id="727193226">
      <w:bodyDiv w:val="1"/>
      <w:marLeft w:val="0"/>
      <w:marRight w:val="0"/>
      <w:marTop w:val="0"/>
      <w:marBottom w:val="0"/>
      <w:divBdr>
        <w:top w:val="none" w:sz="0" w:space="0" w:color="auto"/>
        <w:left w:val="none" w:sz="0" w:space="0" w:color="auto"/>
        <w:bottom w:val="none" w:sz="0" w:space="0" w:color="auto"/>
        <w:right w:val="none" w:sz="0" w:space="0" w:color="auto"/>
      </w:divBdr>
    </w:div>
    <w:div w:id="744570536">
      <w:bodyDiv w:val="1"/>
      <w:marLeft w:val="0"/>
      <w:marRight w:val="0"/>
      <w:marTop w:val="0"/>
      <w:marBottom w:val="0"/>
      <w:divBdr>
        <w:top w:val="none" w:sz="0" w:space="0" w:color="auto"/>
        <w:left w:val="none" w:sz="0" w:space="0" w:color="auto"/>
        <w:bottom w:val="none" w:sz="0" w:space="0" w:color="auto"/>
        <w:right w:val="none" w:sz="0" w:space="0" w:color="auto"/>
      </w:divBdr>
    </w:div>
    <w:div w:id="993143966">
      <w:bodyDiv w:val="1"/>
      <w:marLeft w:val="0"/>
      <w:marRight w:val="0"/>
      <w:marTop w:val="0"/>
      <w:marBottom w:val="0"/>
      <w:divBdr>
        <w:top w:val="none" w:sz="0" w:space="0" w:color="auto"/>
        <w:left w:val="none" w:sz="0" w:space="0" w:color="auto"/>
        <w:bottom w:val="none" w:sz="0" w:space="0" w:color="auto"/>
        <w:right w:val="none" w:sz="0" w:space="0" w:color="auto"/>
      </w:divBdr>
    </w:div>
    <w:div w:id="997465833">
      <w:bodyDiv w:val="1"/>
      <w:marLeft w:val="0"/>
      <w:marRight w:val="0"/>
      <w:marTop w:val="0"/>
      <w:marBottom w:val="0"/>
      <w:divBdr>
        <w:top w:val="none" w:sz="0" w:space="0" w:color="auto"/>
        <w:left w:val="none" w:sz="0" w:space="0" w:color="auto"/>
        <w:bottom w:val="none" w:sz="0" w:space="0" w:color="auto"/>
        <w:right w:val="none" w:sz="0" w:space="0" w:color="auto"/>
      </w:divBdr>
    </w:div>
    <w:div w:id="1003892383">
      <w:bodyDiv w:val="1"/>
      <w:marLeft w:val="0"/>
      <w:marRight w:val="0"/>
      <w:marTop w:val="0"/>
      <w:marBottom w:val="0"/>
      <w:divBdr>
        <w:top w:val="none" w:sz="0" w:space="0" w:color="auto"/>
        <w:left w:val="none" w:sz="0" w:space="0" w:color="auto"/>
        <w:bottom w:val="none" w:sz="0" w:space="0" w:color="auto"/>
        <w:right w:val="none" w:sz="0" w:space="0" w:color="auto"/>
      </w:divBdr>
    </w:div>
    <w:div w:id="1218123275">
      <w:bodyDiv w:val="1"/>
      <w:marLeft w:val="0"/>
      <w:marRight w:val="0"/>
      <w:marTop w:val="0"/>
      <w:marBottom w:val="0"/>
      <w:divBdr>
        <w:top w:val="none" w:sz="0" w:space="0" w:color="auto"/>
        <w:left w:val="none" w:sz="0" w:space="0" w:color="auto"/>
        <w:bottom w:val="none" w:sz="0" w:space="0" w:color="auto"/>
        <w:right w:val="none" w:sz="0" w:space="0" w:color="auto"/>
      </w:divBdr>
    </w:div>
    <w:div w:id="1332371110">
      <w:bodyDiv w:val="1"/>
      <w:marLeft w:val="0"/>
      <w:marRight w:val="0"/>
      <w:marTop w:val="0"/>
      <w:marBottom w:val="0"/>
      <w:divBdr>
        <w:top w:val="none" w:sz="0" w:space="0" w:color="auto"/>
        <w:left w:val="none" w:sz="0" w:space="0" w:color="auto"/>
        <w:bottom w:val="none" w:sz="0" w:space="0" w:color="auto"/>
        <w:right w:val="none" w:sz="0" w:space="0" w:color="auto"/>
      </w:divBdr>
    </w:div>
    <w:div w:id="144757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llgames.ru/%D0%B1%D0%B0%D1%81%D0%BA%D0%B5%D1%82%D0%B1%D0%BE%D0%BB/%D1%81%D0%B5%D0%BA%D1%86%D0%B8%D1%8F_%D0%B1%D0%B0%D1%81%D0%BA%D0%B5%D1%82%D0%B1%D0%BE%D0%BB%D0%B0/%D0%BF%D0%B5%D1%80%D0%B5%D0%B4%D0%B0%D1%87%D0%B8_%D0%B2_%D0%B1%D0%B0%D1%81%D0%BA%D0%B5%D1%82%D0%B1%D0%BE%D0%BB%D0%B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QMztN6epUc&amp;ab_channel=%D0%A2%D0%B5%D1%80%D1%80%D0%B8%D1%82%D0%BE%D1%80%D0%B8%D1%8F%D0%BC%D1%8F%D1%87%D0%B0" TargetMode="External"/><Relationship Id="rId5" Type="http://schemas.openxmlformats.org/officeDocument/2006/relationships/webSettings" Target="webSettings.xml"/><Relationship Id="rId10" Type="http://schemas.openxmlformats.org/officeDocument/2006/relationships/hyperlink" Target="https://www.ballgames.ru/%D0%B1%D0%B0%D1%81%D0%BA%D0%B5%D1%82%D0%B1%D0%BE%D0%BB/%D1%81%D0%B5%D0%BA%D1%86%D0%B8%D1%8F_%D0%B1%D0%B0%D1%81%D0%BA%D0%B5%D1%82%D0%B1%D0%BE%D0%BB%D0%B0/%D0%BF%D0%B5%D1%80%D0%B5%D0%B4%D0%B0%D1%87%D0%B8_%D0%B2_%D0%B1%D0%B0%D1%81%D0%BA%D0%B5%D1%82%D0%B1%D0%BE%D0%BB%D0%B5/" TargetMode="External"/><Relationship Id="rId4" Type="http://schemas.openxmlformats.org/officeDocument/2006/relationships/settings" Target="settings.xml"/><Relationship Id="rId9" Type="http://schemas.openxmlformats.org/officeDocument/2006/relationships/hyperlink" Target="https://www.youtube.com/watch?v=WQMztN6epUc&amp;ab_channel=%D0%A2%D0%B5%D1%80%D1%80%D0%B8%D1%82%D0%BE%D1%80%D0%B8%D1%8F%D0%BC%D1%8F%D1%87%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B68BA-5FA8-4910-B557-4A3B1311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7952</Words>
  <Characters>45327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Zver</cp:lastModifiedBy>
  <cp:revision>2</cp:revision>
  <dcterms:created xsi:type="dcterms:W3CDTF">2021-11-08T12:27:00Z</dcterms:created>
  <dcterms:modified xsi:type="dcterms:W3CDTF">2021-11-08T12:27:00Z</dcterms:modified>
</cp:coreProperties>
</file>