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72545" w14:textId="77777777" w:rsidR="00441218" w:rsidRDefault="00F7149B" w:rsidP="004412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149B">
        <w:rPr>
          <w:rFonts w:ascii="Times New Roman" w:hAnsi="Times New Roman"/>
          <w:b/>
          <w:sz w:val="28"/>
          <w:szCs w:val="28"/>
        </w:rPr>
        <w:t>Типовая</w:t>
      </w:r>
    </w:p>
    <w:p w14:paraId="166DC4AD" w14:textId="77777777" w:rsidR="00441218" w:rsidRDefault="00F7149B" w:rsidP="004412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149B">
        <w:rPr>
          <w:rFonts w:ascii="Times New Roman" w:hAnsi="Times New Roman"/>
          <w:b/>
          <w:sz w:val="28"/>
          <w:szCs w:val="28"/>
        </w:rPr>
        <w:t>модель реализации программ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149B">
        <w:rPr>
          <w:rFonts w:ascii="Times New Roman" w:hAnsi="Times New Roman"/>
          <w:b/>
          <w:sz w:val="28"/>
          <w:szCs w:val="28"/>
        </w:rPr>
        <w:t xml:space="preserve">дистанционных курсов </w:t>
      </w:r>
    </w:p>
    <w:p w14:paraId="0C1ED706" w14:textId="77777777" w:rsidR="00D83BDC" w:rsidRPr="00F7149B" w:rsidRDefault="00F7149B" w:rsidP="004412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149B">
        <w:rPr>
          <w:rFonts w:ascii="Times New Roman" w:hAnsi="Times New Roman"/>
          <w:b/>
          <w:sz w:val="28"/>
          <w:szCs w:val="28"/>
        </w:rPr>
        <w:t>по дополнительным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149B">
        <w:rPr>
          <w:rFonts w:ascii="Times New Roman" w:hAnsi="Times New Roman"/>
          <w:b/>
          <w:sz w:val="28"/>
          <w:szCs w:val="28"/>
        </w:rPr>
        <w:t>образовательным программам</w:t>
      </w:r>
    </w:p>
    <w:p w14:paraId="162BC12C" w14:textId="77777777" w:rsidR="00AE03BD" w:rsidRDefault="00D83BDC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Типовая модель описывает основания для разработки и обеспечения региональной модели дополнительного дистанционного образования школьников, а также основные социально-технологические (педагогические, методико-разработнические,</w:t>
      </w:r>
      <w:r w:rsidR="004425DA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организационно-управленческие) механизмы и соответствующие им инструменты, позволяющие скорректировать данную</w:t>
      </w:r>
      <w:r w:rsidR="004425DA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модель в соответствии с потребностями конкретного региона</w:t>
      </w:r>
      <w:r w:rsidR="004425DA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 xml:space="preserve">и обеспечить ее успешную реализацию в конкретных социальных и социокультурных условиях. </w:t>
      </w:r>
    </w:p>
    <w:p w14:paraId="279E6D1C" w14:textId="77777777" w:rsidR="00D83BDC" w:rsidRPr="00D83BDC" w:rsidRDefault="00D83BDC" w:rsidP="00FF7A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Модель описывает основные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содержательно-тематические направления дистанционных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программ дополнительного образования детей, актуальных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в современной ситуации и предполагающих дистанционные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формы реализации как базовые; подходы к переработке существующих очных образовательных программ в дистанционный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режим реализации; требования к общедоступному региональному Интернет-ресурсу, на платформе которого должны реализовываться программы; типовую дорожную карту разворачивания в регионе системы дистанционного дополнительного</w:t>
      </w:r>
      <w:r w:rsidR="00AE03BD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образования; базовые показатели эффективности работы данной системы. Модель предполагает специальную организацию в</w:t>
      </w:r>
      <w:r w:rsidR="00FF7A00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конкретных поселениях и муниципальных образованиях, позволяющую обеспечить вовлечение школьников в дистанционные образовательные программы с адекватными формами</w:t>
      </w:r>
      <w:r w:rsidR="00FF7A00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последующего дистанционного сопровождения.</w:t>
      </w:r>
    </w:p>
    <w:p w14:paraId="03CC8086" w14:textId="77777777" w:rsidR="00D83BDC" w:rsidRPr="00D83BDC" w:rsidRDefault="00D83BDC" w:rsidP="008D4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Типовая модель является нормативным основанием для организации деятельности в сфере дополнительного образования и молодёжной политики, и позволяет нормировать</w:t>
      </w:r>
      <w:r w:rsidR="008D406B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содержание, форму и технологию реализации, итоговое качество работ по вовлечению детей, находящихся в трудной</w:t>
      </w:r>
      <w:r w:rsidR="008D406B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жизненной ситуации; обеспечивает соответствие их содержательного, методического уровня, а также уровня их организационно-управленческого обеспечения, современным задача</w:t>
      </w:r>
      <w:r w:rsidR="008D406B">
        <w:rPr>
          <w:rFonts w:ascii="Times New Roman" w:hAnsi="Times New Roman"/>
          <w:sz w:val="28"/>
          <w:szCs w:val="28"/>
        </w:rPr>
        <w:t xml:space="preserve">м </w:t>
      </w:r>
      <w:r w:rsidRPr="00D83BDC">
        <w:rPr>
          <w:rFonts w:ascii="Times New Roman" w:hAnsi="Times New Roman"/>
          <w:sz w:val="28"/>
          <w:szCs w:val="28"/>
        </w:rPr>
        <w:t>образовательной и социокультурной деятельности, требованиям к образовательным результатам и условиям их достижения, отражённым в нормативных документах федерального и</w:t>
      </w:r>
      <w:r w:rsidR="008D406B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регионального уровня, регулирующих качество образования.</w:t>
      </w:r>
    </w:p>
    <w:p w14:paraId="576B54BE" w14:textId="77777777" w:rsidR="008D406B" w:rsidRDefault="008D406B" w:rsidP="008D406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B9EE27A" w14:textId="77777777" w:rsidR="00D83BDC" w:rsidRPr="008D406B" w:rsidRDefault="00D83BDC" w:rsidP="008D406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D406B">
        <w:rPr>
          <w:rFonts w:ascii="Times New Roman" w:hAnsi="Times New Roman"/>
          <w:b/>
          <w:sz w:val="28"/>
          <w:szCs w:val="28"/>
        </w:rPr>
        <w:t>Актуальность разработки и внедрения Типовой модели</w:t>
      </w:r>
    </w:p>
    <w:p w14:paraId="296339EA" w14:textId="77777777" w:rsidR="00D83BDC" w:rsidRPr="00D83BDC" w:rsidRDefault="00D83BDC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Актуальность разработки и внедрения Типовой модели обусловлена следующими факторами:</w:t>
      </w:r>
    </w:p>
    <w:p w14:paraId="5EB18672" w14:textId="77777777" w:rsidR="00D83BDC" w:rsidRPr="0080455B" w:rsidRDefault="00D83BDC" w:rsidP="0080455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0455B">
        <w:rPr>
          <w:rFonts w:ascii="Times New Roman" w:hAnsi="Times New Roman"/>
          <w:sz w:val="28"/>
          <w:szCs w:val="28"/>
        </w:rPr>
        <w:t>значимость для современного дополнительного образования детей, в том числе, в удалённых территориях, организации</w:t>
      </w:r>
      <w:r w:rsidR="008D406B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дистанционного общения с ведущими специалистами региона</w:t>
      </w:r>
      <w:r w:rsidR="00BF1772">
        <w:rPr>
          <w:rFonts w:ascii="Times New Roman" w:hAnsi="Times New Roman"/>
          <w:sz w:val="28"/>
          <w:szCs w:val="28"/>
        </w:rPr>
        <w:t>;</w:t>
      </w:r>
    </w:p>
    <w:p w14:paraId="5B7FA558" w14:textId="77777777" w:rsidR="00114B78" w:rsidRPr="0080455B" w:rsidRDefault="00D83BDC" w:rsidP="0080455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0455B">
        <w:rPr>
          <w:rFonts w:ascii="Times New Roman" w:hAnsi="Times New Roman"/>
          <w:sz w:val="28"/>
          <w:szCs w:val="28"/>
        </w:rPr>
        <w:lastRenderedPageBreak/>
        <w:t>формирова</w:t>
      </w:r>
      <w:r w:rsidR="00114B78" w:rsidRPr="0080455B">
        <w:rPr>
          <w:rFonts w:ascii="Times New Roman" w:hAnsi="Times New Roman"/>
          <w:sz w:val="28"/>
          <w:szCs w:val="28"/>
        </w:rPr>
        <w:t>ние</w:t>
      </w:r>
      <w:r w:rsidRPr="0080455B">
        <w:rPr>
          <w:rFonts w:ascii="Times New Roman" w:hAnsi="Times New Roman"/>
          <w:sz w:val="28"/>
          <w:szCs w:val="28"/>
        </w:rPr>
        <w:t xml:space="preserve"> культур</w:t>
      </w:r>
      <w:r w:rsidR="00114B78" w:rsidRPr="0080455B">
        <w:rPr>
          <w:rFonts w:ascii="Times New Roman" w:hAnsi="Times New Roman"/>
          <w:sz w:val="28"/>
          <w:szCs w:val="28"/>
        </w:rPr>
        <w:t>ы</w:t>
      </w:r>
      <w:r w:rsidRPr="0080455B">
        <w:rPr>
          <w:rFonts w:ascii="Times New Roman" w:hAnsi="Times New Roman"/>
          <w:sz w:val="28"/>
          <w:szCs w:val="28"/>
        </w:rPr>
        <w:t xml:space="preserve"> открытого образования, и в целом культур</w:t>
      </w:r>
      <w:r w:rsidR="00114B78" w:rsidRPr="0080455B">
        <w:rPr>
          <w:rFonts w:ascii="Times New Roman" w:hAnsi="Times New Roman"/>
          <w:sz w:val="28"/>
          <w:szCs w:val="28"/>
        </w:rPr>
        <w:t>ы</w:t>
      </w:r>
      <w:r w:rsidRPr="0080455B">
        <w:rPr>
          <w:rFonts w:ascii="Times New Roman" w:hAnsi="Times New Roman"/>
          <w:sz w:val="28"/>
          <w:szCs w:val="28"/>
        </w:rPr>
        <w:t xml:space="preserve"> конструирования образовательных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возможностей и соответствующих содержательно-инфраструктурных платформ</w:t>
      </w:r>
      <w:r w:rsidR="00BF1772">
        <w:rPr>
          <w:rFonts w:ascii="Times New Roman" w:hAnsi="Times New Roman"/>
          <w:sz w:val="28"/>
          <w:szCs w:val="28"/>
        </w:rPr>
        <w:t>;</w:t>
      </w:r>
    </w:p>
    <w:p w14:paraId="4AF70A51" w14:textId="77777777" w:rsidR="00D83BDC" w:rsidRPr="0080455B" w:rsidRDefault="00D83BDC" w:rsidP="0080455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0455B">
        <w:rPr>
          <w:rFonts w:ascii="Times New Roman" w:hAnsi="Times New Roman"/>
          <w:sz w:val="28"/>
          <w:szCs w:val="28"/>
        </w:rPr>
        <w:t>создание цифровой образовательной среды как базовой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технологической возможности и основания для построения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и реализации школьниками индивидуальных образовательных траекторий и программ в открытом образовательном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пространстве;</w:t>
      </w:r>
    </w:p>
    <w:p w14:paraId="0253AE1B" w14:textId="77777777" w:rsidR="00D83BDC" w:rsidRPr="0080455B" w:rsidRDefault="00D83BDC" w:rsidP="0080455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0455B">
        <w:rPr>
          <w:rFonts w:ascii="Times New Roman" w:hAnsi="Times New Roman"/>
          <w:sz w:val="28"/>
          <w:szCs w:val="28"/>
        </w:rPr>
        <w:t>создание технологических оснований и содержательно-педагогической необходимости для использования в образовательном процессе проблемно-деятельностных заданий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открытого типа, в том числе, связанных с практическими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пробами школьников по месту жительства, с самостоятельной работой с неограниченным спектром информационных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источников, и т.п.;</w:t>
      </w:r>
    </w:p>
    <w:p w14:paraId="5F4AEBC4" w14:textId="77777777" w:rsidR="00D83BDC" w:rsidRPr="0080455B" w:rsidRDefault="00D83BDC" w:rsidP="0080455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0455B">
        <w:rPr>
          <w:rFonts w:ascii="Times New Roman" w:hAnsi="Times New Roman"/>
          <w:sz w:val="28"/>
          <w:szCs w:val="28"/>
        </w:rPr>
        <w:t>создание необходимости и одновременно технологической возможности для специального построения навигации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школьника в открытом образовательном пространстве, за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счёт использования специально разработанных цифровых</w:t>
      </w:r>
      <w:r w:rsidR="00114B78" w:rsidRPr="0080455B">
        <w:rPr>
          <w:rFonts w:ascii="Times New Roman" w:hAnsi="Times New Roman"/>
          <w:sz w:val="28"/>
          <w:szCs w:val="28"/>
        </w:rPr>
        <w:t xml:space="preserve"> </w:t>
      </w:r>
      <w:r w:rsidRPr="0080455B">
        <w:rPr>
          <w:rFonts w:ascii="Times New Roman" w:hAnsi="Times New Roman"/>
          <w:sz w:val="28"/>
          <w:szCs w:val="28"/>
        </w:rPr>
        <w:t>инструментов.</w:t>
      </w:r>
    </w:p>
    <w:p w14:paraId="5843B39E" w14:textId="77777777" w:rsidR="00D83BDC" w:rsidRPr="00D83BDC" w:rsidRDefault="00D83BDC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Внедрение предлагаемой модели в конкретных регионах</w:t>
      </w:r>
      <w:r w:rsidR="0080455B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обеспечит развитие профессиональной культуры педагогов</w:t>
      </w:r>
      <w:r w:rsidR="0080455B">
        <w:rPr>
          <w:rFonts w:ascii="Times New Roman" w:hAnsi="Times New Roman"/>
          <w:sz w:val="28"/>
          <w:szCs w:val="28"/>
        </w:rPr>
        <w:t xml:space="preserve"> </w:t>
      </w:r>
      <w:r w:rsidRPr="00D83BDC">
        <w:rPr>
          <w:rFonts w:ascii="Times New Roman" w:hAnsi="Times New Roman"/>
          <w:sz w:val="28"/>
          <w:szCs w:val="28"/>
        </w:rPr>
        <w:t>данных регионов по следующим параметрам:</w:t>
      </w:r>
    </w:p>
    <w:p w14:paraId="384E9714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самостоятельная разработка и адаптация учебных заданий;</w:t>
      </w:r>
    </w:p>
    <w:p w14:paraId="3A06BC92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организация целостной, методически обоснованной работы</w:t>
      </w:r>
      <w:r w:rsidR="0080455B" w:rsidRPr="00BC194F">
        <w:rPr>
          <w:rFonts w:ascii="Times New Roman" w:hAnsi="Times New Roman"/>
          <w:sz w:val="28"/>
          <w:szCs w:val="28"/>
        </w:rPr>
        <w:t xml:space="preserve"> </w:t>
      </w:r>
      <w:r w:rsidRPr="00BC194F">
        <w:rPr>
          <w:rFonts w:ascii="Times New Roman" w:hAnsi="Times New Roman"/>
          <w:sz w:val="28"/>
          <w:szCs w:val="28"/>
        </w:rPr>
        <w:t>по педагогическому сопровождению индивидуальных образовательных траекторий учеников, в том числе, с использованием базовых технологий тьюторского, наставнического,</w:t>
      </w:r>
      <w:r w:rsidR="0080455B" w:rsidRPr="00BC194F">
        <w:rPr>
          <w:rFonts w:ascii="Times New Roman" w:hAnsi="Times New Roman"/>
          <w:sz w:val="28"/>
          <w:szCs w:val="28"/>
        </w:rPr>
        <w:t xml:space="preserve"> </w:t>
      </w:r>
      <w:r w:rsidRPr="00BC194F">
        <w:rPr>
          <w:rFonts w:ascii="Times New Roman" w:hAnsi="Times New Roman"/>
          <w:sz w:val="28"/>
          <w:szCs w:val="28"/>
        </w:rPr>
        <w:t>менторского сопровождения;</w:t>
      </w:r>
    </w:p>
    <w:p w14:paraId="2F7D12DE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построение и активное использование информационно-методических карт, тематически связанных с актуальной сферой интересов школьников;</w:t>
      </w:r>
    </w:p>
    <w:p w14:paraId="6C49A2B7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«педагогизация» внешкольной активности учеников и превращение ее в ресурс для получения образования в дистанционном режиме;</w:t>
      </w:r>
    </w:p>
    <w:p w14:paraId="5FF43F0A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формирование культуры и соответствующих ей базовых навыков использования открытых образовательных сред для</w:t>
      </w:r>
      <w:r w:rsidR="0080455B" w:rsidRPr="00BC194F">
        <w:rPr>
          <w:rFonts w:ascii="Times New Roman" w:hAnsi="Times New Roman"/>
          <w:sz w:val="28"/>
          <w:szCs w:val="28"/>
        </w:rPr>
        <w:t xml:space="preserve"> </w:t>
      </w:r>
      <w:r w:rsidRPr="00BC194F">
        <w:rPr>
          <w:rFonts w:ascii="Times New Roman" w:hAnsi="Times New Roman"/>
          <w:sz w:val="28"/>
          <w:szCs w:val="28"/>
        </w:rPr>
        <w:t>решения конкретных профессионально-педагогических задач;</w:t>
      </w:r>
    </w:p>
    <w:p w14:paraId="38234683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формирование проектного подхода к организации собственной педагогической деятельности;</w:t>
      </w:r>
    </w:p>
    <w:p w14:paraId="3C54EE4D" w14:textId="77777777" w:rsidR="00D83BDC" w:rsidRPr="00BC194F" w:rsidRDefault="00D83BDC" w:rsidP="00BC194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194F">
        <w:rPr>
          <w:rFonts w:ascii="Times New Roman" w:hAnsi="Times New Roman"/>
          <w:sz w:val="28"/>
          <w:szCs w:val="28"/>
        </w:rPr>
        <w:t>переход от профессиональной педагогической позиции</w:t>
      </w:r>
      <w:r w:rsidR="00BC194F" w:rsidRPr="00BC194F">
        <w:rPr>
          <w:rFonts w:ascii="Times New Roman" w:hAnsi="Times New Roman"/>
          <w:sz w:val="28"/>
          <w:szCs w:val="28"/>
        </w:rPr>
        <w:t xml:space="preserve"> </w:t>
      </w:r>
      <w:r w:rsidRPr="00BC194F">
        <w:rPr>
          <w:rFonts w:ascii="Times New Roman" w:hAnsi="Times New Roman"/>
          <w:sz w:val="28"/>
          <w:szCs w:val="28"/>
        </w:rPr>
        <w:t>транслятора к позиции модератора, организующего самостоятельное освоение знаний, представлений, компетентностей с опорой на несколько различных источников.</w:t>
      </w:r>
    </w:p>
    <w:p w14:paraId="2146CA3B" w14:textId="77777777" w:rsidR="00F72A06" w:rsidRDefault="00F72A06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8ED23" w14:textId="77777777" w:rsidR="00F72A06" w:rsidRDefault="00F72A06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3E17EE" w14:textId="77777777" w:rsidR="00D83BDC" w:rsidRPr="006D4128" w:rsidRDefault="00D83BDC" w:rsidP="004425D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D4128">
        <w:rPr>
          <w:rFonts w:ascii="Times New Roman" w:hAnsi="Times New Roman"/>
          <w:b/>
          <w:sz w:val="28"/>
          <w:szCs w:val="28"/>
        </w:rPr>
        <w:lastRenderedPageBreak/>
        <w:t>Основные компоненты массовых образовательных программ, предполагающие перевод в дистанционный режим</w:t>
      </w:r>
      <w:r w:rsidR="00F72A06" w:rsidRPr="006D4128">
        <w:rPr>
          <w:rFonts w:ascii="Times New Roman" w:hAnsi="Times New Roman"/>
          <w:b/>
          <w:sz w:val="28"/>
          <w:szCs w:val="28"/>
        </w:rPr>
        <w:t>:</w:t>
      </w:r>
    </w:p>
    <w:p w14:paraId="6F28D27C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информативный блок (запись лекций и докладов, либо трансляция их в режиме вебинара, подготовка визуализированных</w:t>
      </w:r>
      <w:r w:rsidR="006D4128" w:rsidRPr="0013536E">
        <w:rPr>
          <w:rFonts w:ascii="Times New Roman" w:hAnsi="Times New Roman"/>
          <w:sz w:val="28"/>
          <w:szCs w:val="28"/>
        </w:rPr>
        <w:t xml:space="preserve"> </w:t>
      </w:r>
      <w:r w:rsidRPr="0013536E">
        <w:rPr>
          <w:rFonts w:ascii="Times New Roman" w:hAnsi="Times New Roman"/>
          <w:sz w:val="28"/>
          <w:szCs w:val="28"/>
        </w:rPr>
        <w:t>презентаций, размещение необходимых пособий и монографий в электронном виде, и т.д.);</w:t>
      </w:r>
    </w:p>
    <w:p w14:paraId="0C1FD4C3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блок трансляции методов, приёмов, реже технологий работы</w:t>
      </w:r>
      <w:r w:rsidR="006D4128" w:rsidRPr="0013536E">
        <w:rPr>
          <w:rFonts w:ascii="Times New Roman" w:hAnsi="Times New Roman"/>
          <w:sz w:val="28"/>
          <w:szCs w:val="28"/>
        </w:rPr>
        <w:t xml:space="preserve"> </w:t>
      </w:r>
      <w:r w:rsidRPr="0013536E">
        <w:rPr>
          <w:rFonts w:ascii="Times New Roman" w:hAnsi="Times New Roman"/>
          <w:sz w:val="28"/>
          <w:szCs w:val="28"/>
        </w:rPr>
        <w:t>(видео-запись мастер-классов с демонстрацией последовательности действий по достижению необходимого предметно-практического результата; цифровые тренажеры)</w:t>
      </w:r>
    </w:p>
    <w:p w14:paraId="3C31FE1A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диагностический блок (тесты проверки и самопроверки знаний, представлений, способностей, компетентностей, сформировавшихся на разных этапах дистанционной образовательной программы);</w:t>
      </w:r>
    </w:p>
    <w:p w14:paraId="64EE0D4D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блок заданий, выполнение которых, предполагает подготовку слушателями текста того или иного типа и содержания и</w:t>
      </w:r>
      <w:r w:rsidR="006D4128" w:rsidRPr="0013536E">
        <w:rPr>
          <w:rFonts w:ascii="Times New Roman" w:hAnsi="Times New Roman"/>
          <w:sz w:val="28"/>
          <w:szCs w:val="28"/>
        </w:rPr>
        <w:t xml:space="preserve"> </w:t>
      </w:r>
      <w:r w:rsidRPr="0013536E">
        <w:rPr>
          <w:rFonts w:ascii="Times New Roman" w:hAnsi="Times New Roman"/>
          <w:sz w:val="28"/>
          <w:szCs w:val="28"/>
        </w:rPr>
        <w:t>получение развивающего отзыва на этот текст;</w:t>
      </w:r>
    </w:p>
    <w:p w14:paraId="1B81255B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демонстрация слушателями освоенных способностей и методов, сформированных компетентностей в режиме видео-записи собственного продуктивного действия, в котором</w:t>
      </w:r>
      <w:r w:rsidR="006D4128" w:rsidRPr="0013536E">
        <w:rPr>
          <w:rFonts w:ascii="Times New Roman" w:hAnsi="Times New Roman"/>
          <w:sz w:val="28"/>
          <w:szCs w:val="28"/>
        </w:rPr>
        <w:t xml:space="preserve"> </w:t>
      </w:r>
      <w:r w:rsidRPr="0013536E">
        <w:rPr>
          <w:rFonts w:ascii="Times New Roman" w:hAnsi="Times New Roman"/>
          <w:sz w:val="28"/>
          <w:szCs w:val="28"/>
        </w:rPr>
        <w:t>эти новые качества реализуются;</w:t>
      </w:r>
    </w:p>
    <w:p w14:paraId="4482DA7E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развивающая экспертиза заданий, выполненных школьниками и проводимая в режиме многостороннего вебинара;</w:t>
      </w:r>
    </w:p>
    <w:p w14:paraId="6B04E3B8" w14:textId="77777777" w:rsidR="00D83BDC" w:rsidRPr="0013536E" w:rsidRDefault="00D83BDC" w:rsidP="0013536E">
      <w:pPr>
        <w:pStyle w:val="a7"/>
        <w:numPr>
          <w:ilvl w:val="1"/>
          <w:numId w:val="2"/>
        </w:numPr>
        <w:spacing w:after="0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13536E">
        <w:rPr>
          <w:rFonts w:ascii="Times New Roman" w:hAnsi="Times New Roman"/>
          <w:sz w:val="28"/>
          <w:szCs w:val="28"/>
        </w:rPr>
        <w:t>в отдельных случаях – компетентностно-коммуникативные тренинговые форматы, проводимые в режиме вебинаров.</w:t>
      </w:r>
    </w:p>
    <w:p w14:paraId="35A102C7" w14:textId="77777777" w:rsidR="006D4128" w:rsidRDefault="006D4128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F46CB9" w14:textId="77777777" w:rsidR="00D83BDC" w:rsidRPr="006D4128" w:rsidRDefault="00D83BDC" w:rsidP="006D41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4128">
        <w:rPr>
          <w:rFonts w:ascii="Times New Roman" w:hAnsi="Times New Roman"/>
          <w:b/>
          <w:sz w:val="28"/>
          <w:szCs w:val="28"/>
        </w:rPr>
        <w:t>Организационно-управленческая схема реализации</w:t>
      </w:r>
      <w:r w:rsidR="006D4128" w:rsidRPr="006D4128">
        <w:rPr>
          <w:rFonts w:ascii="Times New Roman" w:hAnsi="Times New Roman"/>
          <w:b/>
          <w:sz w:val="28"/>
          <w:szCs w:val="28"/>
        </w:rPr>
        <w:t xml:space="preserve"> </w:t>
      </w:r>
      <w:r w:rsidRPr="006D4128">
        <w:rPr>
          <w:rFonts w:ascii="Times New Roman" w:hAnsi="Times New Roman"/>
          <w:b/>
          <w:sz w:val="28"/>
          <w:szCs w:val="28"/>
        </w:rPr>
        <w:t>типовой модели</w:t>
      </w:r>
    </w:p>
    <w:p w14:paraId="47FBECA5" w14:textId="77777777" w:rsidR="00D83BDC" w:rsidRPr="00D83BDC" w:rsidRDefault="00D83BDC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BDC">
        <w:rPr>
          <w:rFonts w:ascii="Times New Roman" w:hAnsi="Times New Roman"/>
          <w:sz w:val="28"/>
          <w:szCs w:val="28"/>
        </w:rPr>
        <w:t>Основные компоненты комплексного организационно-управленческого механизма реализации Типовой модели:</w:t>
      </w:r>
    </w:p>
    <w:p w14:paraId="26B23E19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Мониторинг лучших образовательных практик, актуальных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для региона и заведомо (исходно) реализуемых в дистанционном режиме, в том числе, на специализированных цифровых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платформах</w:t>
      </w:r>
      <w:r w:rsidR="0013536E" w:rsidRPr="003C3AE5">
        <w:rPr>
          <w:rFonts w:ascii="Times New Roman" w:hAnsi="Times New Roman"/>
          <w:sz w:val="28"/>
          <w:szCs w:val="28"/>
        </w:rPr>
        <w:t>.</w:t>
      </w:r>
    </w:p>
    <w:p w14:paraId="1F051BDA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Мониторинг лучших образовательных практик, которые могут быть переоформлены для реализации в дистанционном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режиме, в том числе, с созданием цифровых продуктов, соответствующих ключевым блокам этих практик;</w:t>
      </w:r>
    </w:p>
    <w:p w14:paraId="220A3AB6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Конкурс дистанционных образовательных программ по основным содержательным направлениям подготовленных и представленных разработчиками в режиме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«под ключ», как среди профессиональных педагогов и педагогических команд, так и среди психологов-тренеров и видеоблогеров;</w:t>
      </w:r>
      <w:r w:rsidR="0013536E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исходно реализуемых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в очном режиме, но предполагающих возможность быстрого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 xml:space="preserve">и операционального перевода в режим дистанционной реализации, прежде всего – модульных </w:t>
      </w:r>
      <w:r w:rsidRPr="003C3AE5">
        <w:rPr>
          <w:rFonts w:ascii="Times New Roman" w:hAnsi="Times New Roman"/>
          <w:sz w:val="28"/>
          <w:szCs w:val="28"/>
        </w:rPr>
        <w:lastRenderedPageBreak/>
        <w:t>образовательных программ, предполагающих дистанционное межмодульное сопровождение школьников</w:t>
      </w:r>
      <w:r w:rsidR="0013536E" w:rsidRPr="003C3AE5">
        <w:rPr>
          <w:rFonts w:ascii="Times New Roman" w:hAnsi="Times New Roman"/>
          <w:sz w:val="28"/>
          <w:szCs w:val="28"/>
        </w:rPr>
        <w:t>.</w:t>
      </w:r>
    </w:p>
    <w:p w14:paraId="7D7B1AA6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Постоянное функционирование образовательного портала,</w:t>
      </w:r>
      <w:r w:rsidR="004C7F18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на котором размещаются комплексы дистанционных образовательных проектов и программ, на платформе которого, могут организовываться специализированные вебинары и т.п.;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популяризация и продвижение данного портала в Интернете, в том числе, за счёт публикации ссылок на размещенные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на нем ресурсы в актуальных для региона социальных сетях, баннерного обмена с популярными в регионе сайтами;</w:t>
      </w:r>
    </w:p>
    <w:p w14:paraId="76BA5DE5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Система адресной работы с родителями и школьниками в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конкретных муниципальных образованиях и поселениях, в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связи с освоением возможностей, предоставляемых дистанционными образовательными программами и включением в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их прохождение;</w:t>
      </w:r>
    </w:p>
    <w:p w14:paraId="66B10350" w14:textId="77777777" w:rsidR="00D83BDC" w:rsidRPr="003C3AE5" w:rsidRDefault="00D83BDC" w:rsidP="003C3AE5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AE5">
        <w:rPr>
          <w:rFonts w:ascii="Times New Roman" w:hAnsi="Times New Roman"/>
          <w:sz w:val="28"/>
          <w:szCs w:val="28"/>
        </w:rPr>
        <w:t>Система деятельности педагогов и иных специалистов социально-гуманитарной сферы в конкретных муниципальных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образованиях и поселениях, обеспечивающая прямое очное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сопровождение прохождения школьниками дистанционных</w:t>
      </w:r>
      <w:r w:rsidR="00575149" w:rsidRPr="003C3AE5">
        <w:rPr>
          <w:rFonts w:ascii="Times New Roman" w:hAnsi="Times New Roman"/>
          <w:sz w:val="28"/>
          <w:szCs w:val="28"/>
        </w:rPr>
        <w:t xml:space="preserve"> </w:t>
      </w:r>
      <w:r w:rsidRPr="003C3AE5">
        <w:rPr>
          <w:rFonts w:ascii="Times New Roman" w:hAnsi="Times New Roman"/>
          <w:sz w:val="28"/>
          <w:szCs w:val="28"/>
        </w:rPr>
        <w:t>образовательных программ, в том числе, система очно-заочных кадровых школ для специалистов, осуществляющих данную деятельность</w:t>
      </w:r>
      <w:r w:rsidR="003C3AE5" w:rsidRPr="003C3AE5">
        <w:rPr>
          <w:rFonts w:ascii="Times New Roman" w:hAnsi="Times New Roman"/>
          <w:sz w:val="28"/>
          <w:szCs w:val="28"/>
        </w:rPr>
        <w:t>.</w:t>
      </w:r>
    </w:p>
    <w:p w14:paraId="2FD90E46" w14:textId="77777777" w:rsidR="003C3AE5" w:rsidRDefault="003C3AE5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0550B9" w14:textId="77777777" w:rsidR="005338D2" w:rsidRPr="003C3AE5" w:rsidRDefault="005338D2" w:rsidP="003C3AE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AE5">
        <w:rPr>
          <w:rFonts w:ascii="Times New Roman" w:hAnsi="Times New Roman"/>
          <w:b/>
          <w:sz w:val="28"/>
          <w:szCs w:val="28"/>
        </w:rPr>
        <w:t>Основные индикаторы и показатели типовой модели реализации дистанционных программ дополнительного образования детей</w:t>
      </w:r>
    </w:p>
    <w:p w14:paraId="27F69303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Динамика количества участников дистанционных образовательных программ в регионе в течение 1 года, 3 лет, 5 лет (за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счёт статистики регионального портала дистанционного образования).</w:t>
      </w:r>
    </w:p>
    <w:p w14:paraId="3972B0B5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Динамика успешного поступления школьников, прошедших не менее 3 дистанционных образовательных программ,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зарегистрированных на региональном портале, в учреждения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среднего и высшего профессионального образования.</w:t>
      </w:r>
    </w:p>
    <w:p w14:paraId="7FF1E8B1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Динамика количества образовательных разработок, участвующих в региональном конкурсе дистанционных образовательных ресурсов.</w:t>
      </w:r>
    </w:p>
    <w:p w14:paraId="7E78BF70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Динамика количества образовательных разработок, переведенных в «цифровой» дистанционный формат в рамках реализации Типовой модели.</w:t>
      </w:r>
    </w:p>
    <w:p w14:paraId="795536AD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Динамика разнообразия форм дистанционного образования, представленных в общедоступном режиме на региональном образовательном портале.</w:t>
      </w:r>
    </w:p>
    <w:p w14:paraId="551F88F3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Наличие запросов от школьников и/или родителей к разработке новых форм дистанционного образования по значимым для них вопросам и образовательному содержанию, или к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совершенствованию существующих форм.</w:t>
      </w:r>
    </w:p>
    <w:p w14:paraId="35D5C717" w14:textId="77777777" w:rsidR="003C3AE5" w:rsidRDefault="005338D2" w:rsidP="003C3A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 xml:space="preserve">Появление на базе конкретных образовательных организаций, а также </w:t>
      </w:r>
      <w:r w:rsidR="00E15A2D">
        <w:rPr>
          <w:rFonts w:ascii="Times New Roman" w:hAnsi="Times New Roman"/>
          <w:sz w:val="28"/>
          <w:szCs w:val="28"/>
        </w:rPr>
        <w:t>муниципальных</w:t>
      </w:r>
      <w:r w:rsidRPr="005338D2">
        <w:rPr>
          <w:rFonts w:ascii="Times New Roman" w:hAnsi="Times New Roman"/>
          <w:sz w:val="28"/>
          <w:szCs w:val="28"/>
        </w:rPr>
        <w:t xml:space="preserve"> опорных центров, центров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 xml:space="preserve">очного сопровождения участия </w:t>
      </w:r>
      <w:r w:rsidRPr="005338D2">
        <w:rPr>
          <w:rFonts w:ascii="Times New Roman" w:hAnsi="Times New Roman"/>
          <w:sz w:val="28"/>
          <w:szCs w:val="28"/>
        </w:rPr>
        <w:lastRenderedPageBreak/>
        <w:t>школьников в дистанционной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образовательной программе, а также расширение их количества по мере реализации Типовой модели.</w:t>
      </w:r>
    </w:p>
    <w:p w14:paraId="65439E03" w14:textId="77777777" w:rsid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Рост числа специалистов образовательных организаций,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обеспечивающих очное сопровождение участия школьников в</w:t>
      </w:r>
      <w:r w:rsidR="003C3AE5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дистанционных образовательных программах</w:t>
      </w:r>
      <w:r w:rsidR="003C3AE5">
        <w:rPr>
          <w:rFonts w:ascii="Times New Roman" w:hAnsi="Times New Roman"/>
          <w:sz w:val="28"/>
          <w:szCs w:val="28"/>
        </w:rPr>
        <w:t>.</w:t>
      </w:r>
    </w:p>
    <w:p w14:paraId="6E11BF11" w14:textId="77777777" w:rsid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DBD12F" w14:textId="77777777" w:rsidR="005338D2" w:rsidRPr="00F04A66" w:rsidRDefault="005338D2" w:rsidP="005338D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4A66">
        <w:rPr>
          <w:rFonts w:ascii="Times New Roman" w:hAnsi="Times New Roman"/>
          <w:b/>
          <w:sz w:val="28"/>
          <w:szCs w:val="28"/>
        </w:rPr>
        <w:t>Ожидаемые результаты внедрения типовой модели реализации дистанционных программ дополнительного образования детей</w:t>
      </w:r>
    </w:p>
    <w:p w14:paraId="40F4C207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Приближение спектра образовательных возможностей,</w:t>
      </w:r>
      <w:r w:rsidR="00F04A66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доступных детям из отдаленных территорий муниципалитета</w:t>
      </w:r>
      <w:r w:rsidR="00F04A66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 xml:space="preserve">к спектру возможностей, доступных детям </w:t>
      </w:r>
      <w:r w:rsidR="00F04A66">
        <w:rPr>
          <w:rFonts w:ascii="Times New Roman" w:hAnsi="Times New Roman"/>
          <w:sz w:val="28"/>
          <w:szCs w:val="28"/>
        </w:rPr>
        <w:t>центра р</w:t>
      </w:r>
      <w:r w:rsidR="0042175C">
        <w:rPr>
          <w:rFonts w:ascii="Times New Roman" w:hAnsi="Times New Roman"/>
          <w:sz w:val="28"/>
          <w:szCs w:val="28"/>
        </w:rPr>
        <w:t>е</w:t>
      </w:r>
      <w:r w:rsidR="00F04A66">
        <w:rPr>
          <w:rFonts w:ascii="Times New Roman" w:hAnsi="Times New Roman"/>
          <w:sz w:val="28"/>
          <w:szCs w:val="28"/>
        </w:rPr>
        <w:t>гиона</w:t>
      </w:r>
      <w:r w:rsidRPr="005338D2">
        <w:rPr>
          <w:rFonts w:ascii="Times New Roman" w:hAnsi="Times New Roman"/>
          <w:sz w:val="28"/>
          <w:szCs w:val="28"/>
        </w:rPr>
        <w:t>.</w:t>
      </w:r>
    </w:p>
    <w:p w14:paraId="08C46B1A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Формирование в конкретных поселениях педагогических сообществ, объединённых деятельностью</w:t>
      </w:r>
      <w:r w:rsidR="0042175C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по вовлечению школьников в дистанционные образовательные формы и сопровождению их участия в данных формах (в</w:t>
      </w:r>
      <w:r w:rsidR="0042175C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том числе, в удалённых территориях).</w:t>
      </w:r>
    </w:p>
    <w:p w14:paraId="724D6EC7" w14:textId="77777777" w:rsidR="005338D2" w:rsidRPr="005338D2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Популяризация и позиционирование лучших программ</w:t>
      </w:r>
      <w:r w:rsidR="0042175C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дополнительного образования, существующих в регионе, за</w:t>
      </w:r>
      <w:r w:rsidR="0042175C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счёт их перевода в цифровой дистанционный режим реализации.</w:t>
      </w:r>
    </w:p>
    <w:p w14:paraId="1F9FBA30" w14:textId="77777777" w:rsidR="005338D2" w:rsidRPr="005C1537" w:rsidRDefault="005338D2" w:rsidP="005338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8D2">
        <w:rPr>
          <w:rFonts w:ascii="Times New Roman" w:hAnsi="Times New Roman"/>
          <w:sz w:val="28"/>
          <w:szCs w:val="28"/>
        </w:rPr>
        <w:t>Построение регионального портала дистанционного</w:t>
      </w:r>
      <w:r w:rsidR="00705D92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образования как инструмента гибкого обновления содержания образования в регионе, инструмента управления образовательной политикой региона, пространства презентации</w:t>
      </w:r>
      <w:r w:rsidR="00705D92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школьниками достигнутых ими образовательных результатов</w:t>
      </w:r>
      <w:r w:rsidR="00705D92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и обсуждения своих образовательных стратегий со значимыми</w:t>
      </w:r>
      <w:r w:rsidR="00705D92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взрослыми, которые могут стать наставниками при реализации</w:t>
      </w:r>
      <w:r w:rsidR="00705D92">
        <w:rPr>
          <w:rFonts w:ascii="Times New Roman" w:hAnsi="Times New Roman"/>
          <w:sz w:val="28"/>
          <w:szCs w:val="28"/>
        </w:rPr>
        <w:t xml:space="preserve"> </w:t>
      </w:r>
      <w:r w:rsidRPr="005338D2">
        <w:rPr>
          <w:rFonts w:ascii="Times New Roman" w:hAnsi="Times New Roman"/>
          <w:sz w:val="28"/>
          <w:szCs w:val="28"/>
        </w:rPr>
        <w:t>данных стратегий.</w:t>
      </w:r>
      <w:r w:rsidR="00705D92">
        <w:rPr>
          <w:rFonts w:ascii="Times New Roman" w:hAnsi="Times New Roman"/>
          <w:sz w:val="28"/>
          <w:szCs w:val="28"/>
        </w:rPr>
        <w:t xml:space="preserve"> </w:t>
      </w:r>
    </w:p>
    <w:p w14:paraId="4DB67A82" w14:textId="77777777" w:rsidR="005338D2" w:rsidRDefault="005338D2" w:rsidP="004425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86BA78" w14:textId="77777777" w:rsidR="005338D2" w:rsidRDefault="005338D2" w:rsidP="00CE6422">
      <w:pPr>
        <w:spacing w:after="0"/>
        <w:jc w:val="both"/>
        <w:rPr>
          <w:rFonts w:ascii="Times New Roman" w:hAnsi="Times New Roman"/>
          <w:sz w:val="28"/>
          <w:szCs w:val="28"/>
        </w:rPr>
        <w:sectPr w:rsidR="005338D2" w:rsidSect="00E427AE">
          <w:footerReference w:type="default" r:id="rId8"/>
          <w:pgSz w:w="11906" w:h="16838"/>
          <w:pgMar w:top="1134" w:right="849" w:bottom="1134" w:left="896" w:header="709" w:footer="709" w:gutter="0"/>
          <w:cols w:space="708"/>
          <w:docGrid w:linePitch="360"/>
        </w:sectPr>
      </w:pPr>
    </w:p>
    <w:p w14:paraId="07AC875B" w14:textId="77777777" w:rsidR="002F7114" w:rsidRPr="008355D3" w:rsidRDefault="002F7114" w:rsidP="00CE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55D3">
        <w:rPr>
          <w:rFonts w:ascii="Times New Roman" w:hAnsi="Times New Roman"/>
          <w:b/>
          <w:sz w:val="24"/>
          <w:szCs w:val="24"/>
        </w:rPr>
        <w:lastRenderedPageBreak/>
        <w:t>«Дорожная карта»</w:t>
      </w:r>
    </w:p>
    <w:p w14:paraId="00D167FB" w14:textId="77777777" w:rsidR="002F7114" w:rsidRPr="008355D3" w:rsidRDefault="002F7114" w:rsidP="002F7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55D3">
        <w:rPr>
          <w:rFonts w:ascii="Times New Roman" w:hAnsi="Times New Roman"/>
          <w:b/>
          <w:sz w:val="24"/>
          <w:szCs w:val="24"/>
        </w:rPr>
        <w:t xml:space="preserve">по </w:t>
      </w:r>
      <w:r w:rsidR="00463351" w:rsidRPr="008355D3">
        <w:rPr>
          <w:rFonts w:ascii="Times New Roman" w:hAnsi="Times New Roman"/>
          <w:b/>
          <w:sz w:val="24"/>
          <w:szCs w:val="24"/>
        </w:rPr>
        <w:t>реализации модели дистанционных курсов по дополнительным образовательным программам</w:t>
      </w:r>
    </w:p>
    <w:p w14:paraId="7C8ECB51" w14:textId="77777777" w:rsidR="002F7114" w:rsidRPr="008355D3" w:rsidRDefault="002F7114" w:rsidP="00A215C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430"/>
        <w:gridCol w:w="6350"/>
        <w:gridCol w:w="3402"/>
      </w:tblGrid>
      <w:tr w:rsidR="002F7114" w:rsidRPr="00441353" w14:paraId="785CF239" w14:textId="77777777" w:rsidTr="00872955">
        <w:tc>
          <w:tcPr>
            <w:tcW w:w="2127" w:type="dxa"/>
            <w:shd w:val="clear" w:color="auto" w:fill="auto"/>
            <w:vAlign w:val="center"/>
          </w:tcPr>
          <w:p w14:paraId="0D1AD90B" w14:textId="77777777" w:rsidR="002F7114" w:rsidRPr="003B0938" w:rsidRDefault="002F7114" w:rsidP="00F3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93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5A052854" w14:textId="77777777" w:rsidR="002F7114" w:rsidRPr="003B0938" w:rsidRDefault="002F7114" w:rsidP="00F3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3B0938">
              <w:rPr>
                <w:rFonts w:ascii="Times New Roman" w:hAnsi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3430" w:type="dxa"/>
            <w:shd w:val="clear" w:color="auto" w:fill="auto"/>
            <w:vAlign w:val="center"/>
          </w:tcPr>
          <w:p w14:paraId="12E8F43D" w14:textId="77777777" w:rsidR="002F7114" w:rsidRPr="003B0938" w:rsidRDefault="002F7114" w:rsidP="00F3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9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0DEE73D9" w14:textId="77777777" w:rsidR="002F7114" w:rsidRPr="003B0938" w:rsidRDefault="00A53718" w:rsidP="00F3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DEFB57" w14:textId="77777777" w:rsidR="002F7114" w:rsidRPr="00651C9E" w:rsidRDefault="002F7114" w:rsidP="00F3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93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</w:tbl>
    <w:p w14:paraId="20C568B3" w14:textId="77777777" w:rsidR="002F7114" w:rsidRPr="0007545C" w:rsidRDefault="002F7114" w:rsidP="002F711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430"/>
        <w:gridCol w:w="6350"/>
        <w:gridCol w:w="3402"/>
      </w:tblGrid>
      <w:tr w:rsidR="002F7114" w:rsidRPr="00441353" w14:paraId="3C45B2F6" w14:textId="77777777" w:rsidTr="00872955">
        <w:tc>
          <w:tcPr>
            <w:tcW w:w="2127" w:type="dxa"/>
            <w:shd w:val="clear" w:color="auto" w:fill="auto"/>
          </w:tcPr>
          <w:p w14:paraId="504E5565" w14:textId="77777777" w:rsidR="002F7114" w:rsidRPr="00D93B27" w:rsidRDefault="005179FB" w:rsidP="00EA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3430" w:type="dxa"/>
            <w:shd w:val="clear" w:color="auto" w:fill="auto"/>
          </w:tcPr>
          <w:p w14:paraId="682EF0A3" w14:textId="77777777" w:rsidR="002F7114" w:rsidRPr="00A44231" w:rsidRDefault="00131964" w:rsidP="004904B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>Создание Ресурсного центра</w:t>
            </w:r>
          </w:p>
        </w:tc>
        <w:tc>
          <w:tcPr>
            <w:tcW w:w="6350" w:type="dxa"/>
            <w:shd w:val="clear" w:color="auto" w:fill="auto"/>
          </w:tcPr>
          <w:p w14:paraId="6BD27B19" w14:textId="77777777" w:rsidR="00E01FFA" w:rsidRPr="00A44231" w:rsidRDefault="00131964" w:rsidP="00131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>Ресурсным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 xml:space="preserve"> быть </w:t>
            </w:r>
            <w:r w:rsidR="00E476C3">
              <w:rPr>
                <w:rFonts w:ascii="Times New Roman" w:hAnsi="Times New Roman" w:cs="Times New Roman"/>
                <w:sz w:val="24"/>
                <w:szCs w:val="24"/>
              </w:rPr>
              <w:t>любое</w:t>
            </w:r>
            <w:r w:rsidR="00602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>, образовательный, кадровый и материально-технический потенциал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достаточен для удовлетворения образовательных потребностей учащихся </w:t>
            </w:r>
            <w:r w:rsidR="00471EC3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3402" w:type="dxa"/>
            <w:shd w:val="clear" w:color="auto" w:fill="auto"/>
          </w:tcPr>
          <w:p w14:paraId="04C95EC7" w14:textId="77777777" w:rsidR="002F7114" w:rsidRPr="00A44231" w:rsidRDefault="00114A38" w:rsidP="00C1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  <w:r w:rsidR="00080C73">
              <w:rPr>
                <w:rFonts w:ascii="Times New Roman" w:hAnsi="Times New Roman" w:cs="Times New Roman"/>
                <w:sz w:val="24"/>
                <w:szCs w:val="24"/>
              </w:rPr>
              <w:t>, МОЦ</w:t>
            </w:r>
          </w:p>
        </w:tc>
      </w:tr>
      <w:tr w:rsidR="00EC4FF4" w:rsidRPr="00441353" w14:paraId="0564B0E1" w14:textId="77777777" w:rsidTr="00872955">
        <w:tc>
          <w:tcPr>
            <w:tcW w:w="2127" w:type="dxa"/>
            <w:shd w:val="clear" w:color="auto" w:fill="auto"/>
          </w:tcPr>
          <w:p w14:paraId="58EF69D2" w14:textId="77777777" w:rsidR="00EC4FF4" w:rsidRPr="001713F5" w:rsidRDefault="005176B0" w:rsidP="00C1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179FB" w:rsidRPr="005179FB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3430" w:type="dxa"/>
            <w:shd w:val="clear" w:color="auto" w:fill="auto"/>
          </w:tcPr>
          <w:p w14:paraId="73BB910D" w14:textId="77777777" w:rsidR="00EC4FF4" w:rsidRPr="00A44231" w:rsidRDefault="004904BF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Мониторинг возможностей: программно-методических, материально технических, кадровых</w:t>
            </w:r>
          </w:p>
        </w:tc>
        <w:tc>
          <w:tcPr>
            <w:tcW w:w="6350" w:type="dxa"/>
            <w:shd w:val="clear" w:color="auto" w:fill="auto"/>
          </w:tcPr>
          <w:p w14:paraId="7DB891E9" w14:textId="77777777" w:rsidR="004904BF" w:rsidRPr="004904BF" w:rsidRDefault="004904BF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1. Мониторинг образовательных потребностей, требующих использования ДОТ.</w:t>
            </w:r>
          </w:p>
          <w:p w14:paraId="2CC290F4" w14:textId="77777777" w:rsidR="004904BF" w:rsidRPr="004904BF" w:rsidRDefault="004904BF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2. Мониторинг внутренних ресурсов, которые включают в себя:</w:t>
            </w:r>
          </w:p>
          <w:p w14:paraId="3F3FBD7A" w14:textId="14BBAD97" w:rsidR="004904BF" w:rsidRPr="004904BF" w:rsidRDefault="004904BF" w:rsidP="00035F47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образовательные ресурсы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общеобразовательные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>по всем направленностям дополнительного образования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>кроме физкультурно-спортивной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, цифровые образовательные ресурсы);</w:t>
            </w:r>
          </w:p>
          <w:p w14:paraId="0B54CD30" w14:textId="77777777" w:rsidR="004904BF" w:rsidRPr="004904BF" w:rsidRDefault="004904BF" w:rsidP="00035F47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кадровые ресурсы (педагоги, обеспечивающие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уровень ИКТ-компетенций педагогического состава, программисты, владеющие средствами создания сайтов и программирования социальных сервисов, инженеры для обслуживания компьютерного и телекоммуникационного оборудования);</w:t>
            </w:r>
          </w:p>
          <w:p w14:paraId="4F505213" w14:textId="77777777" w:rsidR="00EC4FF4" w:rsidRPr="00A44231" w:rsidRDefault="004904BF" w:rsidP="00035F47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04BF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информационно-техническое обеспечение образовательного процесса (компьютеры, принтеры, проекторы, экраны, наличие локальной сети, компьютерные классы, медиатеки, возможность выхода в Интернет, интерактивные сайты, средства создания обучения с использованием ДОТ, Wiki, интерактивные сайты, и т. п.)</w:t>
            </w:r>
          </w:p>
        </w:tc>
        <w:tc>
          <w:tcPr>
            <w:tcW w:w="3402" w:type="dxa"/>
            <w:shd w:val="clear" w:color="auto" w:fill="auto"/>
          </w:tcPr>
          <w:p w14:paraId="5769801D" w14:textId="77777777" w:rsidR="00EC4FF4" w:rsidRPr="00A44231" w:rsidRDefault="00114A38" w:rsidP="00C1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РМЦ, МОЦ</w:t>
            </w:r>
          </w:p>
        </w:tc>
      </w:tr>
      <w:tr w:rsidR="00150D26" w:rsidRPr="00441353" w14:paraId="7B52BD6B" w14:textId="77777777" w:rsidTr="00872955">
        <w:tc>
          <w:tcPr>
            <w:tcW w:w="2127" w:type="dxa"/>
            <w:shd w:val="clear" w:color="auto" w:fill="auto"/>
          </w:tcPr>
          <w:p w14:paraId="02E26123" w14:textId="77777777" w:rsidR="00150D26" w:rsidRPr="002C6480" w:rsidRDefault="009A6C36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2020 </w:t>
            </w:r>
          </w:p>
        </w:tc>
        <w:tc>
          <w:tcPr>
            <w:tcW w:w="3430" w:type="dxa"/>
            <w:shd w:val="clear" w:color="auto" w:fill="auto"/>
          </w:tcPr>
          <w:p w14:paraId="41B53470" w14:textId="77777777" w:rsidR="00150D26" w:rsidRPr="002C6480" w:rsidRDefault="00C62B96" w:rsidP="001F7601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</w:t>
            </w:r>
            <w:r w:rsidRPr="00C62B96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62B96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2B96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5FA9736C" w14:textId="77777777" w:rsidR="0049771A" w:rsidRPr="0049771A" w:rsidRDefault="0049771A" w:rsidP="0049771A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ab/>
              <w:t>учебный план образовательного учреждения;</w:t>
            </w:r>
          </w:p>
          <w:p w14:paraId="02BDD2B3" w14:textId="0E8937BE" w:rsidR="0049771A" w:rsidRPr="0049771A" w:rsidRDefault="0049771A" w:rsidP="0049771A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ab/>
              <w:t>дополнительн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D13B6">
              <w:rPr>
                <w:rFonts w:ascii="Times New Roman" w:hAnsi="Times New Roman" w:cs="Times New Roman"/>
                <w:sz w:val="24"/>
                <w:szCs w:val="24"/>
              </w:rPr>
              <w:t>ы по всем направленностям дополнительного образования (кроме физкультурно-спортивной)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48D60C" w14:textId="77777777" w:rsidR="0049771A" w:rsidRPr="0049771A" w:rsidRDefault="0049771A" w:rsidP="0049771A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ab/>
              <w:t>УМК к программе (практикумы или практические пособия, комплекты электронных образовательных ресурсов);</w:t>
            </w:r>
          </w:p>
          <w:p w14:paraId="50486CF7" w14:textId="77777777" w:rsidR="00150D26" w:rsidRPr="002C6480" w:rsidRDefault="0049771A" w:rsidP="0049771A">
            <w:pPr>
              <w:tabs>
                <w:tab w:val="left" w:pos="1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9771A">
              <w:rPr>
                <w:rFonts w:ascii="Times New Roman" w:hAnsi="Times New Roman" w:cs="Times New Roman"/>
                <w:sz w:val="24"/>
                <w:szCs w:val="24"/>
              </w:rPr>
              <w:tab/>
              <w:t>тестовые материалы для контроля качества усвоения материала.</w:t>
            </w:r>
          </w:p>
        </w:tc>
        <w:tc>
          <w:tcPr>
            <w:tcW w:w="3402" w:type="dxa"/>
            <w:shd w:val="clear" w:color="auto" w:fill="auto"/>
          </w:tcPr>
          <w:p w14:paraId="47F39504" w14:textId="77777777" w:rsidR="00150D26" w:rsidRDefault="00080C73" w:rsidP="00D05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31964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  <w:p w14:paraId="05893213" w14:textId="1EE76C8D" w:rsidR="00E7045C" w:rsidRPr="00A44231" w:rsidRDefault="00E7045C" w:rsidP="00D05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5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ДО</w:t>
            </w:r>
          </w:p>
        </w:tc>
      </w:tr>
      <w:tr w:rsidR="00EC4FF4" w:rsidRPr="00441353" w14:paraId="6B0BE618" w14:textId="77777777" w:rsidTr="00872955">
        <w:tc>
          <w:tcPr>
            <w:tcW w:w="2127" w:type="dxa"/>
            <w:shd w:val="clear" w:color="auto" w:fill="auto"/>
          </w:tcPr>
          <w:p w14:paraId="3039ACC1" w14:textId="77777777" w:rsidR="00EC4FF4" w:rsidRPr="00D93B27" w:rsidRDefault="009A6C36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E4A01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430" w:type="dxa"/>
            <w:shd w:val="clear" w:color="auto" w:fill="auto"/>
          </w:tcPr>
          <w:p w14:paraId="2FA53DC2" w14:textId="49ADF5EB" w:rsidR="00EC4FF4" w:rsidRPr="00A44231" w:rsidRDefault="00114A38" w:rsidP="00EC4FF4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5C153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</w:t>
            </w:r>
            <w:r w:rsidR="005C1537" w:rsidRPr="001B5FDB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r w:rsidR="001B5FDB" w:rsidRPr="001B5FDB">
              <w:rPr>
                <w:rFonts w:ascii="Times New Roman" w:hAnsi="Times New Roman" w:cs="Times New Roman"/>
                <w:sz w:val="24"/>
                <w:szCs w:val="24"/>
              </w:rPr>
              <w:t>-технической базы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713F068D" w14:textId="77777777" w:rsidR="001B5FDB" w:rsidRPr="001B5FDB" w:rsidRDefault="001B5FDB" w:rsidP="001B5FDB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ab/>
              <w:t>каналы связи;</w:t>
            </w:r>
          </w:p>
          <w:p w14:paraId="19EB4F94" w14:textId="77777777" w:rsidR="001B5FDB" w:rsidRPr="001B5FDB" w:rsidRDefault="001B5FDB" w:rsidP="001B5FDB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ab/>
              <w:t>система электронного дистанционного обучения, обеспечивающая формирование информационной образовательной среды;</w:t>
            </w:r>
          </w:p>
          <w:p w14:paraId="73589A15" w14:textId="77777777" w:rsidR="001B5FDB" w:rsidRPr="001B5FDB" w:rsidRDefault="001B5FDB" w:rsidP="001B5FDB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компьютерное оборудование;</w:t>
            </w:r>
          </w:p>
          <w:p w14:paraId="291C161C" w14:textId="77777777" w:rsidR="001B5FDB" w:rsidRPr="001B5FDB" w:rsidRDefault="001B5FDB" w:rsidP="001B5FDB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ab/>
              <w:t>периферийное оборудование;</w:t>
            </w:r>
          </w:p>
          <w:p w14:paraId="3588FB07" w14:textId="77777777" w:rsidR="00EC4FF4" w:rsidRPr="00A44231" w:rsidRDefault="001B5FDB" w:rsidP="001B5FDB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5FDB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программное обеспечение.</w:t>
            </w:r>
          </w:p>
        </w:tc>
        <w:tc>
          <w:tcPr>
            <w:tcW w:w="3402" w:type="dxa"/>
            <w:shd w:val="clear" w:color="auto" w:fill="auto"/>
          </w:tcPr>
          <w:p w14:paraId="631300A0" w14:textId="77777777" w:rsidR="00EC4FF4" w:rsidRPr="00A44231" w:rsidRDefault="00080C73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73">
              <w:rPr>
                <w:rFonts w:ascii="Times New Roman" w:hAnsi="Times New Roman" w:cs="Times New Roman"/>
                <w:sz w:val="24"/>
                <w:szCs w:val="24"/>
              </w:rPr>
              <w:t>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80C73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114A38">
              <w:rPr>
                <w:rFonts w:ascii="Times New Roman" w:hAnsi="Times New Roman" w:cs="Times New Roman"/>
                <w:sz w:val="24"/>
                <w:szCs w:val="24"/>
              </w:rPr>
              <w:t>, образовательные организации ДО</w:t>
            </w:r>
          </w:p>
        </w:tc>
      </w:tr>
      <w:tr w:rsidR="00EC4FF4" w:rsidRPr="00441353" w14:paraId="1FD9C7D6" w14:textId="77777777" w:rsidTr="00872955">
        <w:tc>
          <w:tcPr>
            <w:tcW w:w="2127" w:type="dxa"/>
            <w:shd w:val="clear" w:color="auto" w:fill="auto"/>
          </w:tcPr>
          <w:p w14:paraId="42871D1B" w14:textId="77777777" w:rsidR="00EC4FF4" w:rsidRPr="00D93B27" w:rsidRDefault="009A6C36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4E4A01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3430" w:type="dxa"/>
            <w:shd w:val="clear" w:color="auto" w:fill="auto"/>
          </w:tcPr>
          <w:p w14:paraId="54746E59" w14:textId="77777777" w:rsidR="00EC4FF4" w:rsidRPr="00A44231" w:rsidRDefault="006803AC" w:rsidP="00EC4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754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03AC">
              <w:rPr>
                <w:rFonts w:ascii="Times New Roman" w:hAnsi="Times New Roman" w:cs="Times New Roman"/>
                <w:sz w:val="24"/>
                <w:szCs w:val="24"/>
              </w:rPr>
              <w:t>нформационн</w:t>
            </w:r>
            <w:r w:rsidR="0027549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03AC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27549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03A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11BA287F" w14:textId="77777777" w:rsidR="00A56D2F" w:rsidRPr="00A56D2F" w:rsidRDefault="00A56D2F" w:rsidP="00A56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среды осуществляется с помощью программной системы дистанционного обучения (СДО).</w:t>
            </w:r>
          </w:p>
          <w:p w14:paraId="2DB053A6" w14:textId="77777777" w:rsidR="00A56D2F" w:rsidRPr="00A56D2F" w:rsidRDefault="00A56D2F" w:rsidP="00A56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дистанционного обучения должна также поддерживать стандартные сервисы, в том числе:</w:t>
            </w:r>
          </w:p>
          <w:p w14:paraId="6085D408" w14:textId="77777777" w:rsidR="00A56D2F" w:rsidRPr="00A56D2F" w:rsidRDefault="00A56D2F" w:rsidP="00A56D2F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различные типы форумов: новостной, стандартный форум для общих обсуждений, простое обсуждение, каждый открывает одну тему, вопрос-ответ;</w:t>
            </w:r>
          </w:p>
          <w:p w14:paraId="092410C0" w14:textId="77777777" w:rsidR="00A56D2F" w:rsidRPr="00A56D2F" w:rsidRDefault="00A56D2F" w:rsidP="00A56D2F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ab/>
              <w:t>чат с использованием поддержки, картинок, математических формул и т.п.;</w:t>
            </w:r>
          </w:p>
          <w:p w14:paraId="47A3410F" w14:textId="77777777" w:rsidR="00A56D2F" w:rsidRPr="00A56D2F" w:rsidRDefault="00A56D2F" w:rsidP="00A56D2F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ab/>
              <w:t>опрос, используемый для голосования или сбора мнений по какому-либо вопросу;</w:t>
            </w:r>
          </w:p>
          <w:p w14:paraId="5D03B5D6" w14:textId="77777777" w:rsidR="00A56D2F" w:rsidRPr="00A56D2F" w:rsidRDefault="00A56D2F" w:rsidP="00A56D2F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ab/>
              <w:t>wiki</w:t>
            </w:r>
            <w:r w:rsidR="00A62F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страница, обеспечивающая возможность редактирова</w:t>
            </w:r>
            <w:r w:rsidR="00A62FC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 xml:space="preserve"> любым пользователем;</w:t>
            </w:r>
          </w:p>
          <w:p w14:paraId="7263C754" w14:textId="77777777" w:rsidR="00A56D2F" w:rsidRDefault="00A56D2F" w:rsidP="00A56D2F">
            <w:pPr>
              <w:tabs>
                <w:tab w:val="left" w:pos="391"/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ab/>
              <w:t>блог, позволяющий каждому участнику образовательного процесса вести закрытые дневники и, по желанию, публиковать записи на сайте для просмотра другими пользователями.</w:t>
            </w:r>
          </w:p>
          <w:p w14:paraId="78E2D3A1" w14:textId="77777777" w:rsidR="00A56D2F" w:rsidRPr="00A56D2F" w:rsidRDefault="00A56D2F" w:rsidP="00A56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реализующее дистанционное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 xml:space="preserve"> должно иметь пропускную способность каналов связи не ниже 512 Кбит/с на одного пользователя, находящегося в здании для организации взаимодействия в режиме видеоконференций, и 10 Мбит/с на 100 </w:t>
            </w:r>
            <w:r w:rsidRPr="00A56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пользователей, одновременно подключенных к системе дистанционного обучения.</w:t>
            </w:r>
          </w:p>
          <w:p w14:paraId="30DDB9E8" w14:textId="77777777" w:rsidR="00EC4FF4" w:rsidRPr="00C1193B" w:rsidRDefault="00A56D2F" w:rsidP="00A56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2F">
              <w:rPr>
                <w:rFonts w:ascii="Times New Roman" w:hAnsi="Times New Roman" w:cs="Times New Roman"/>
                <w:sz w:val="24"/>
                <w:szCs w:val="24"/>
              </w:rPr>
              <w:t>Обучающийся должен иметь возможность использовать канал связи с пропускной способностью не ниже: 512 Кбит/с, для более комфортной связи рекомендовано 1 Мбит/с.</w:t>
            </w:r>
          </w:p>
        </w:tc>
        <w:tc>
          <w:tcPr>
            <w:tcW w:w="3402" w:type="dxa"/>
            <w:shd w:val="clear" w:color="auto" w:fill="auto"/>
          </w:tcPr>
          <w:p w14:paraId="4531BAD8" w14:textId="77777777" w:rsidR="00EC4FF4" w:rsidRPr="00C1193B" w:rsidRDefault="00027175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80C73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образовательные организации ДО</w:t>
            </w:r>
          </w:p>
        </w:tc>
      </w:tr>
      <w:tr w:rsidR="00EC4FF4" w:rsidRPr="00441353" w14:paraId="4652CB72" w14:textId="77777777" w:rsidTr="00872955">
        <w:tc>
          <w:tcPr>
            <w:tcW w:w="2127" w:type="dxa"/>
            <w:shd w:val="clear" w:color="auto" w:fill="auto"/>
          </w:tcPr>
          <w:p w14:paraId="00D42EA5" w14:textId="77777777" w:rsidR="00EC4FF4" w:rsidRPr="00D93B27" w:rsidRDefault="009A6C36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3430" w:type="dxa"/>
            <w:shd w:val="clear" w:color="auto" w:fill="auto"/>
          </w:tcPr>
          <w:p w14:paraId="670E1182" w14:textId="77777777" w:rsidR="00EC4FF4" w:rsidRPr="00C1193B" w:rsidRDefault="000F3327" w:rsidP="00EC4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>Подготовка кадров, владеющих методиками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21C29075" w14:textId="77777777" w:rsidR="000F3327" w:rsidRPr="000F3327" w:rsidRDefault="000F3327" w:rsidP="000F3327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•</w:t>
            </w: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технологические основы обучения с использованием дистанционных технологий;</w:t>
            </w:r>
          </w:p>
          <w:p w14:paraId="402C8A7B" w14:textId="77777777" w:rsidR="000F3327" w:rsidRPr="000F3327" w:rsidRDefault="000F3327" w:rsidP="000F3327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педагогические и дидактические основы обучения с использованием дистанционных технологий;</w:t>
            </w:r>
          </w:p>
          <w:p w14:paraId="07C97072" w14:textId="77777777" w:rsidR="00EC4FF4" w:rsidRPr="00420716" w:rsidRDefault="000F3327" w:rsidP="000F3327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F3327">
              <w:rPr>
                <w:rFonts w:ascii="Times New Roman" w:hAnsi="Times New Roman" w:cs="Times New Roman"/>
                <w:sz w:val="24"/>
                <w:szCs w:val="24"/>
              </w:rPr>
              <w:tab/>
              <w:t>специфические аспекты обучения с использованием дистанционных технологий различных целевых групп обучающихся и моделей дистанционных технологий.</w:t>
            </w:r>
          </w:p>
        </w:tc>
        <w:tc>
          <w:tcPr>
            <w:tcW w:w="3402" w:type="dxa"/>
            <w:shd w:val="clear" w:color="auto" w:fill="auto"/>
          </w:tcPr>
          <w:p w14:paraId="55EB7E22" w14:textId="77777777" w:rsidR="00EC4FF4" w:rsidRPr="00C1193B" w:rsidRDefault="00027175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</w:tr>
      <w:tr w:rsidR="00EC4FF4" w:rsidRPr="00441353" w14:paraId="13715D23" w14:textId="77777777" w:rsidTr="00872955">
        <w:tc>
          <w:tcPr>
            <w:tcW w:w="2127" w:type="dxa"/>
            <w:shd w:val="clear" w:color="auto" w:fill="auto"/>
          </w:tcPr>
          <w:p w14:paraId="7153C03C" w14:textId="77777777" w:rsidR="00EC4FF4" w:rsidRPr="00D93B27" w:rsidRDefault="009A6C36" w:rsidP="00AF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3430" w:type="dxa"/>
            <w:shd w:val="clear" w:color="auto" w:fill="auto"/>
          </w:tcPr>
          <w:p w14:paraId="3502A63F" w14:textId="77777777" w:rsidR="00EC4FF4" w:rsidRPr="009B6998" w:rsidRDefault="00B865F5" w:rsidP="00EC4F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F5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методической поддержки педагогов, работающих в системе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41B0A0D1" w14:textId="77777777" w:rsidR="00EC4FF4" w:rsidRDefault="00B865F5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F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методическая поддержка требует разработки комплекта методических рекомендаций по использованию дистанционного обучения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учреждениях дополнительного образования</w:t>
            </w:r>
            <w:r w:rsidRPr="00B865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00C8D">
              <w:rPr>
                <w:rFonts w:ascii="Times New Roman" w:hAnsi="Times New Roman" w:cs="Times New Roman"/>
                <w:sz w:val="24"/>
                <w:szCs w:val="24"/>
              </w:rPr>
              <w:t xml:space="preserve">о специфике </w:t>
            </w:r>
            <w:r w:rsidR="008964A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B865F5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="00200C8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865F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дистанционного обучения.</w:t>
            </w:r>
          </w:p>
          <w:p w14:paraId="30165B47" w14:textId="77777777" w:rsidR="00E533EA" w:rsidRPr="00C1193B" w:rsidRDefault="00E533EA" w:rsidP="00E53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4B8751A" w14:textId="77777777" w:rsidR="00EC4FF4" w:rsidRPr="00C1193B" w:rsidRDefault="00027175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РМЦ, Ресурсный центр</w:t>
            </w:r>
          </w:p>
        </w:tc>
      </w:tr>
      <w:tr w:rsidR="00EC4FF4" w:rsidRPr="00441353" w14:paraId="01626739" w14:textId="77777777" w:rsidTr="00872955">
        <w:tc>
          <w:tcPr>
            <w:tcW w:w="2127" w:type="dxa"/>
            <w:shd w:val="clear" w:color="auto" w:fill="auto"/>
          </w:tcPr>
          <w:p w14:paraId="7F0EB066" w14:textId="77777777" w:rsidR="00EC4FF4" w:rsidRPr="001C5645" w:rsidRDefault="001C5645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5645">
              <w:rPr>
                <w:rFonts w:ascii="Times New Roman" w:hAnsi="Times New Roman" w:cs="Times New Roman"/>
                <w:sz w:val="24"/>
                <w:szCs w:val="24"/>
              </w:rPr>
              <w:t>Ноябрь - декабрь 2020 г.</w:t>
            </w:r>
          </w:p>
        </w:tc>
        <w:tc>
          <w:tcPr>
            <w:tcW w:w="3430" w:type="dxa"/>
            <w:shd w:val="clear" w:color="auto" w:fill="auto"/>
          </w:tcPr>
          <w:p w14:paraId="71922B18" w14:textId="77777777" w:rsidR="00EC4FF4" w:rsidRPr="001713F5" w:rsidRDefault="001C5645" w:rsidP="001C56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1C5645">
              <w:rPr>
                <w:rFonts w:ascii="Times New Roman" w:hAnsi="Times New Roman"/>
                <w:sz w:val="24"/>
                <w:szCs w:val="24"/>
              </w:rPr>
              <w:t>регионального цифрового информационного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645">
              <w:rPr>
                <w:rFonts w:ascii="Times New Roman" w:hAnsi="Times New Roman"/>
                <w:sz w:val="24"/>
                <w:szCs w:val="24"/>
              </w:rPr>
              <w:t>портала, обеспечивающего реализацию открытых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645">
              <w:rPr>
                <w:rFonts w:ascii="Times New Roman" w:hAnsi="Times New Roman"/>
                <w:sz w:val="24"/>
                <w:szCs w:val="24"/>
              </w:rPr>
              <w:t>государственно-муниципальных дистанционных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645">
              <w:rPr>
                <w:rFonts w:ascii="Times New Roman" w:hAnsi="Times New Roman"/>
                <w:sz w:val="24"/>
                <w:szCs w:val="24"/>
              </w:rPr>
              <w:t>услуг в сфере дополнительного образования</w:t>
            </w:r>
          </w:p>
        </w:tc>
        <w:tc>
          <w:tcPr>
            <w:tcW w:w="6350" w:type="dxa"/>
            <w:shd w:val="clear" w:color="auto" w:fill="auto"/>
          </w:tcPr>
          <w:p w14:paraId="0F8C233E" w14:textId="77777777" w:rsidR="00EC4FF4" w:rsidRPr="00C1193B" w:rsidRDefault="00EF04D5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должен использовать одну из распространенных цифровых образовательных платформ, включать в себя возможность работы в режиме </w:t>
            </w:r>
            <w:r w:rsidR="00A262C3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свободного размещения участниками информационных материалов, организовывать тематические вебинары, должен быть снабжен системой тематической рассылки, включать в свою структуру легко осваиваемый цифровой навигатор, иметь возможность размещения любых цифровых ресурсов образовательного характера. </w:t>
            </w:r>
          </w:p>
        </w:tc>
        <w:tc>
          <w:tcPr>
            <w:tcW w:w="3402" w:type="dxa"/>
            <w:shd w:val="clear" w:color="auto" w:fill="auto"/>
          </w:tcPr>
          <w:p w14:paraId="0E30CE2E" w14:textId="77777777" w:rsidR="00EC4FF4" w:rsidRPr="00C1193B" w:rsidRDefault="00027175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центр</w:t>
            </w:r>
          </w:p>
        </w:tc>
      </w:tr>
      <w:tr w:rsidR="001C5645" w:rsidRPr="00441353" w14:paraId="1DF6326B" w14:textId="77777777" w:rsidTr="00872955">
        <w:tc>
          <w:tcPr>
            <w:tcW w:w="2127" w:type="dxa"/>
            <w:shd w:val="clear" w:color="auto" w:fill="auto"/>
          </w:tcPr>
          <w:p w14:paraId="371EA523" w14:textId="77777777" w:rsidR="001C5645" w:rsidRPr="001C5645" w:rsidRDefault="00E96696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3430" w:type="dxa"/>
            <w:shd w:val="clear" w:color="auto" w:fill="auto"/>
          </w:tcPr>
          <w:p w14:paraId="2DB208BB" w14:textId="77777777" w:rsidR="001C5645" w:rsidRPr="001C5645" w:rsidRDefault="001C5645" w:rsidP="001C56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645">
              <w:rPr>
                <w:rFonts w:ascii="Times New Roman" w:hAnsi="Times New Roman"/>
                <w:sz w:val="24"/>
                <w:szCs w:val="24"/>
              </w:rPr>
              <w:t>Запуск системы конкурсов региональных образовательных программ</w:t>
            </w:r>
            <w:r w:rsidR="0082298C">
              <w:rPr>
                <w:rFonts w:ascii="Times New Roman" w:hAnsi="Times New Roman"/>
                <w:sz w:val="24"/>
                <w:szCs w:val="24"/>
              </w:rPr>
              <w:t xml:space="preserve"> дистанционного обучения</w:t>
            </w:r>
          </w:p>
        </w:tc>
        <w:tc>
          <w:tcPr>
            <w:tcW w:w="6350" w:type="dxa"/>
            <w:shd w:val="clear" w:color="auto" w:fill="auto"/>
          </w:tcPr>
          <w:p w14:paraId="2205CB26" w14:textId="77777777" w:rsidR="001C5645" w:rsidRPr="00C1193B" w:rsidRDefault="0082298C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конкурсов предполагает выявление лучших практик </w:t>
            </w:r>
            <w:r w:rsidR="0019243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реализуемых, так и представляющихся перспективными и предполагающих дальнейшую «цифровизацию»</w:t>
            </w:r>
          </w:p>
        </w:tc>
        <w:tc>
          <w:tcPr>
            <w:tcW w:w="3402" w:type="dxa"/>
            <w:shd w:val="clear" w:color="auto" w:fill="auto"/>
          </w:tcPr>
          <w:p w14:paraId="534F22C8" w14:textId="77777777" w:rsidR="001C5645" w:rsidRPr="00C1193B" w:rsidRDefault="009115B2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</w:tr>
      <w:tr w:rsidR="001C5645" w:rsidRPr="00441353" w14:paraId="37D11030" w14:textId="77777777" w:rsidTr="00872955">
        <w:tc>
          <w:tcPr>
            <w:tcW w:w="2127" w:type="dxa"/>
            <w:shd w:val="clear" w:color="auto" w:fill="auto"/>
          </w:tcPr>
          <w:p w14:paraId="08F8EB98" w14:textId="77777777" w:rsidR="001C5645" w:rsidRPr="001C5645" w:rsidRDefault="00DC50B2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2021 г.</w:t>
            </w:r>
          </w:p>
        </w:tc>
        <w:tc>
          <w:tcPr>
            <w:tcW w:w="3430" w:type="dxa"/>
            <w:shd w:val="clear" w:color="auto" w:fill="auto"/>
          </w:tcPr>
          <w:p w14:paraId="5072ECF3" w14:textId="77777777" w:rsidR="001C5645" w:rsidRPr="001C5645" w:rsidRDefault="00686F1F" w:rsidP="008A13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F1F">
              <w:rPr>
                <w:rFonts w:ascii="Times New Roman" w:hAnsi="Times New Roman"/>
                <w:sz w:val="24"/>
                <w:szCs w:val="24"/>
              </w:rPr>
              <w:t>Реализация первого годичного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использ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ования детьми и роди</w:t>
            </w:r>
            <w:r w:rsidR="008A13D5">
              <w:rPr>
                <w:rFonts w:ascii="Times New Roman" w:hAnsi="Times New Roman"/>
                <w:sz w:val="24"/>
                <w:szCs w:val="24"/>
              </w:rPr>
              <w:t>т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елями в муниципальных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образованиях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 xml:space="preserve">предложенных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дистанционных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озможностей в массовом режиме, в том числе,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процессов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онной популяризации и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очного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F1F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r w:rsidR="008A13D5">
              <w:rPr>
                <w:rFonts w:ascii="Times New Roman" w:hAnsi="Times New Roman"/>
                <w:sz w:val="24"/>
                <w:szCs w:val="24"/>
              </w:rPr>
              <w:t xml:space="preserve"> на местах</w:t>
            </w:r>
          </w:p>
        </w:tc>
        <w:tc>
          <w:tcPr>
            <w:tcW w:w="6350" w:type="dxa"/>
            <w:shd w:val="clear" w:color="auto" w:fill="auto"/>
          </w:tcPr>
          <w:p w14:paraId="63F91219" w14:textId="77777777" w:rsidR="001C5645" w:rsidRPr="00C1193B" w:rsidRDefault="00E148D6" w:rsidP="00490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в конкретных муниципальных образованиях педагогических сообществ, объединенных деятельностью по вовлечению учащихся в дистанционные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формы и сопровождению их участия в данных формах  </w:t>
            </w:r>
          </w:p>
        </w:tc>
        <w:tc>
          <w:tcPr>
            <w:tcW w:w="3402" w:type="dxa"/>
            <w:shd w:val="clear" w:color="auto" w:fill="auto"/>
          </w:tcPr>
          <w:p w14:paraId="65383188" w14:textId="77777777" w:rsidR="001C5645" w:rsidRPr="00C1193B" w:rsidRDefault="009115B2" w:rsidP="00EC4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Ресурсный центр, образовательные организации ДО</w:t>
            </w:r>
          </w:p>
        </w:tc>
      </w:tr>
    </w:tbl>
    <w:p w14:paraId="6A66DCD9" w14:textId="77777777" w:rsidR="003276B0" w:rsidRPr="003276B0" w:rsidRDefault="003276B0" w:rsidP="001713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276B0" w:rsidRPr="003276B0" w:rsidSect="00C07CBC">
      <w:pgSz w:w="16838" w:h="11906" w:orient="landscape"/>
      <w:pgMar w:top="89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04F98" w14:textId="77777777" w:rsidR="00B52278" w:rsidRDefault="00B52278" w:rsidP="00060474">
      <w:pPr>
        <w:spacing w:after="0" w:line="240" w:lineRule="auto"/>
      </w:pPr>
      <w:r>
        <w:separator/>
      </w:r>
    </w:p>
  </w:endnote>
  <w:endnote w:type="continuationSeparator" w:id="0">
    <w:p w14:paraId="0A8A814C" w14:textId="77777777" w:rsidR="00B52278" w:rsidRDefault="00B52278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E5454" w14:textId="77777777" w:rsidR="00060474" w:rsidRDefault="0006047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702C5" w14:textId="77777777" w:rsidR="00B52278" w:rsidRDefault="00B52278" w:rsidP="00060474">
      <w:pPr>
        <w:spacing w:after="0" w:line="240" w:lineRule="auto"/>
      </w:pPr>
      <w:r>
        <w:separator/>
      </w:r>
    </w:p>
  </w:footnote>
  <w:footnote w:type="continuationSeparator" w:id="0">
    <w:p w14:paraId="71CAD685" w14:textId="77777777" w:rsidR="00B52278" w:rsidRDefault="00B52278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31A64"/>
    <w:multiLevelType w:val="hybridMultilevel"/>
    <w:tmpl w:val="99DAB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180F83E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7182B"/>
    <w:multiLevelType w:val="hybridMultilevel"/>
    <w:tmpl w:val="99E6B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760F62"/>
    <w:multiLevelType w:val="hybridMultilevel"/>
    <w:tmpl w:val="935A4B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3010E1"/>
    <w:multiLevelType w:val="hybridMultilevel"/>
    <w:tmpl w:val="5CE4162A"/>
    <w:lvl w:ilvl="0" w:tplc="D1CE8D4A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185ED4"/>
    <w:multiLevelType w:val="hybridMultilevel"/>
    <w:tmpl w:val="594AFC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1FE75DC"/>
    <w:multiLevelType w:val="hybridMultilevel"/>
    <w:tmpl w:val="C22A691A"/>
    <w:lvl w:ilvl="0" w:tplc="D1CE8D4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3C"/>
    <w:rsid w:val="00015D70"/>
    <w:rsid w:val="00027175"/>
    <w:rsid w:val="0003131A"/>
    <w:rsid w:val="00034DB0"/>
    <w:rsid w:val="00035F47"/>
    <w:rsid w:val="000421E1"/>
    <w:rsid w:val="0004237D"/>
    <w:rsid w:val="0004638F"/>
    <w:rsid w:val="0005085E"/>
    <w:rsid w:val="00052EA1"/>
    <w:rsid w:val="00053D79"/>
    <w:rsid w:val="000556EE"/>
    <w:rsid w:val="00060474"/>
    <w:rsid w:val="00060D33"/>
    <w:rsid w:val="000627B0"/>
    <w:rsid w:val="00064E51"/>
    <w:rsid w:val="000763F4"/>
    <w:rsid w:val="00080C73"/>
    <w:rsid w:val="00094EC4"/>
    <w:rsid w:val="000A472B"/>
    <w:rsid w:val="000C4A72"/>
    <w:rsid w:val="000C6208"/>
    <w:rsid w:val="000D0902"/>
    <w:rsid w:val="000D1D4D"/>
    <w:rsid w:val="000D72E0"/>
    <w:rsid w:val="000E3389"/>
    <w:rsid w:val="000E7C9D"/>
    <w:rsid w:val="000F3327"/>
    <w:rsid w:val="00114A38"/>
    <w:rsid w:val="00114B78"/>
    <w:rsid w:val="0012068E"/>
    <w:rsid w:val="0013004A"/>
    <w:rsid w:val="00130708"/>
    <w:rsid w:val="00131964"/>
    <w:rsid w:val="00131E6D"/>
    <w:rsid w:val="0013536E"/>
    <w:rsid w:val="0013771C"/>
    <w:rsid w:val="00141B77"/>
    <w:rsid w:val="00150D26"/>
    <w:rsid w:val="00150DFB"/>
    <w:rsid w:val="00155F95"/>
    <w:rsid w:val="00165C77"/>
    <w:rsid w:val="001713F5"/>
    <w:rsid w:val="00174A5C"/>
    <w:rsid w:val="0019243D"/>
    <w:rsid w:val="001B07D9"/>
    <w:rsid w:val="001B0C03"/>
    <w:rsid w:val="001B5FDB"/>
    <w:rsid w:val="001C1D3C"/>
    <w:rsid w:val="001C5645"/>
    <w:rsid w:val="001D1E42"/>
    <w:rsid w:val="001D2F95"/>
    <w:rsid w:val="001E0EED"/>
    <w:rsid w:val="001F7601"/>
    <w:rsid w:val="00200C8D"/>
    <w:rsid w:val="00202D15"/>
    <w:rsid w:val="00212731"/>
    <w:rsid w:val="002173F0"/>
    <w:rsid w:val="00217CE8"/>
    <w:rsid w:val="00220169"/>
    <w:rsid w:val="00227EBC"/>
    <w:rsid w:val="00227F70"/>
    <w:rsid w:val="0023221E"/>
    <w:rsid w:val="0023451C"/>
    <w:rsid w:val="0024258C"/>
    <w:rsid w:val="00243868"/>
    <w:rsid w:val="00243D60"/>
    <w:rsid w:val="00245DF0"/>
    <w:rsid w:val="00255569"/>
    <w:rsid w:val="002656B7"/>
    <w:rsid w:val="00267786"/>
    <w:rsid w:val="00270323"/>
    <w:rsid w:val="00272133"/>
    <w:rsid w:val="00272E9D"/>
    <w:rsid w:val="00275492"/>
    <w:rsid w:val="002813E7"/>
    <w:rsid w:val="0028455D"/>
    <w:rsid w:val="00292B00"/>
    <w:rsid w:val="00294867"/>
    <w:rsid w:val="002A160C"/>
    <w:rsid w:val="002A47DE"/>
    <w:rsid w:val="002A62E2"/>
    <w:rsid w:val="002A6401"/>
    <w:rsid w:val="002B5523"/>
    <w:rsid w:val="002B5D32"/>
    <w:rsid w:val="002C6480"/>
    <w:rsid w:val="002E674C"/>
    <w:rsid w:val="002F12D1"/>
    <w:rsid w:val="002F7114"/>
    <w:rsid w:val="003009A9"/>
    <w:rsid w:val="00305381"/>
    <w:rsid w:val="00323715"/>
    <w:rsid w:val="003276B0"/>
    <w:rsid w:val="00330A64"/>
    <w:rsid w:val="00332CAC"/>
    <w:rsid w:val="003343E4"/>
    <w:rsid w:val="00340DCD"/>
    <w:rsid w:val="00363753"/>
    <w:rsid w:val="003674F1"/>
    <w:rsid w:val="00370AB5"/>
    <w:rsid w:val="0037449E"/>
    <w:rsid w:val="003744F8"/>
    <w:rsid w:val="00377D52"/>
    <w:rsid w:val="00382D42"/>
    <w:rsid w:val="00397AB7"/>
    <w:rsid w:val="003A2E54"/>
    <w:rsid w:val="003A4049"/>
    <w:rsid w:val="003A78CF"/>
    <w:rsid w:val="003C3560"/>
    <w:rsid w:val="003C3AE5"/>
    <w:rsid w:val="003E4093"/>
    <w:rsid w:val="003F252D"/>
    <w:rsid w:val="003F49FF"/>
    <w:rsid w:val="00407C69"/>
    <w:rsid w:val="004133B1"/>
    <w:rsid w:val="00416A40"/>
    <w:rsid w:val="00420716"/>
    <w:rsid w:val="0042175C"/>
    <w:rsid w:val="004242AB"/>
    <w:rsid w:val="00437FD7"/>
    <w:rsid w:val="00441218"/>
    <w:rsid w:val="00441401"/>
    <w:rsid w:val="004425DA"/>
    <w:rsid w:val="004554FF"/>
    <w:rsid w:val="0046183A"/>
    <w:rsid w:val="00463351"/>
    <w:rsid w:val="0046643E"/>
    <w:rsid w:val="00466E56"/>
    <w:rsid w:val="004715AD"/>
    <w:rsid w:val="00471EC3"/>
    <w:rsid w:val="00480C83"/>
    <w:rsid w:val="004904BF"/>
    <w:rsid w:val="0049771A"/>
    <w:rsid w:val="004A0C6A"/>
    <w:rsid w:val="004A1E03"/>
    <w:rsid w:val="004B0163"/>
    <w:rsid w:val="004B2887"/>
    <w:rsid w:val="004C3F56"/>
    <w:rsid w:val="004C7F18"/>
    <w:rsid w:val="004D4295"/>
    <w:rsid w:val="004D5160"/>
    <w:rsid w:val="004D7DA2"/>
    <w:rsid w:val="004E4178"/>
    <w:rsid w:val="004E4A01"/>
    <w:rsid w:val="00512EAD"/>
    <w:rsid w:val="005176B0"/>
    <w:rsid w:val="005179B6"/>
    <w:rsid w:val="005179FB"/>
    <w:rsid w:val="00531F9D"/>
    <w:rsid w:val="005338D2"/>
    <w:rsid w:val="00534B9F"/>
    <w:rsid w:val="005550C0"/>
    <w:rsid w:val="005560EF"/>
    <w:rsid w:val="005625AC"/>
    <w:rsid w:val="00575149"/>
    <w:rsid w:val="0058280F"/>
    <w:rsid w:val="005A37D9"/>
    <w:rsid w:val="005B3391"/>
    <w:rsid w:val="005B6299"/>
    <w:rsid w:val="005C1537"/>
    <w:rsid w:val="005C2986"/>
    <w:rsid w:val="005E1F20"/>
    <w:rsid w:val="005E2FFE"/>
    <w:rsid w:val="005E5049"/>
    <w:rsid w:val="005E7D87"/>
    <w:rsid w:val="005E7E9A"/>
    <w:rsid w:val="005F09F1"/>
    <w:rsid w:val="005F1C01"/>
    <w:rsid w:val="005F1DC8"/>
    <w:rsid w:val="005F4535"/>
    <w:rsid w:val="005F52AB"/>
    <w:rsid w:val="005F736C"/>
    <w:rsid w:val="006015F0"/>
    <w:rsid w:val="006020E8"/>
    <w:rsid w:val="00602F59"/>
    <w:rsid w:val="00603BE9"/>
    <w:rsid w:val="00607830"/>
    <w:rsid w:val="00611A4E"/>
    <w:rsid w:val="006159D3"/>
    <w:rsid w:val="006200E0"/>
    <w:rsid w:val="006215B2"/>
    <w:rsid w:val="00646ECE"/>
    <w:rsid w:val="00664652"/>
    <w:rsid w:val="006720B8"/>
    <w:rsid w:val="00673796"/>
    <w:rsid w:val="006803AC"/>
    <w:rsid w:val="00686F1F"/>
    <w:rsid w:val="006931AB"/>
    <w:rsid w:val="00696A37"/>
    <w:rsid w:val="006A0A46"/>
    <w:rsid w:val="006B46DD"/>
    <w:rsid w:val="006B4A39"/>
    <w:rsid w:val="006B696E"/>
    <w:rsid w:val="006C4864"/>
    <w:rsid w:val="006C516C"/>
    <w:rsid w:val="006C52C4"/>
    <w:rsid w:val="006D4128"/>
    <w:rsid w:val="006D7AD4"/>
    <w:rsid w:val="006E1ADC"/>
    <w:rsid w:val="006F13CD"/>
    <w:rsid w:val="006F2C3E"/>
    <w:rsid w:val="00705D92"/>
    <w:rsid w:val="007116CD"/>
    <w:rsid w:val="00714FFB"/>
    <w:rsid w:val="0071677C"/>
    <w:rsid w:val="00716DA2"/>
    <w:rsid w:val="00723A93"/>
    <w:rsid w:val="00727E86"/>
    <w:rsid w:val="007343F2"/>
    <w:rsid w:val="00734B89"/>
    <w:rsid w:val="00751848"/>
    <w:rsid w:val="00774AF5"/>
    <w:rsid w:val="007A12A0"/>
    <w:rsid w:val="007B227F"/>
    <w:rsid w:val="007B4D69"/>
    <w:rsid w:val="007B7FEB"/>
    <w:rsid w:val="007C47FA"/>
    <w:rsid w:val="007C5275"/>
    <w:rsid w:val="007C7F6A"/>
    <w:rsid w:val="007E1D0B"/>
    <w:rsid w:val="007E7BA5"/>
    <w:rsid w:val="007F5EE7"/>
    <w:rsid w:val="007F6626"/>
    <w:rsid w:val="008015E5"/>
    <w:rsid w:val="008028F7"/>
    <w:rsid w:val="0080455B"/>
    <w:rsid w:val="00814253"/>
    <w:rsid w:val="0082298C"/>
    <w:rsid w:val="00824FAD"/>
    <w:rsid w:val="008355D3"/>
    <w:rsid w:val="00836126"/>
    <w:rsid w:val="008379BA"/>
    <w:rsid w:val="008634FD"/>
    <w:rsid w:val="00872955"/>
    <w:rsid w:val="00873DC3"/>
    <w:rsid w:val="00885624"/>
    <w:rsid w:val="0089453C"/>
    <w:rsid w:val="008964AC"/>
    <w:rsid w:val="00896CBB"/>
    <w:rsid w:val="008A13D5"/>
    <w:rsid w:val="008A52FE"/>
    <w:rsid w:val="008B1E9E"/>
    <w:rsid w:val="008C0EFB"/>
    <w:rsid w:val="008C6D34"/>
    <w:rsid w:val="008D1DA2"/>
    <w:rsid w:val="008D406B"/>
    <w:rsid w:val="008D4792"/>
    <w:rsid w:val="008E431E"/>
    <w:rsid w:val="008E53B4"/>
    <w:rsid w:val="008F0344"/>
    <w:rsid w:val="008F1548"/>
    <w:rsid w:val="008F43F1"/>
    <w:rsid w:val="00900C7A"/>
    <w:rsid w:val="009114B6"/>
    <w:rsid w:val="009115B2"/>
    <w:rsid w:val="0091187D"/>
    <w:rsid w:val="009128B8"/>
    <w:rsid w:val="00921B8D"/>
    <w:rsid w:val="009343BF"/>
    <w:rsid w:val="009359C0"/>
    <w:rsid w:val="00941206"/>
    <w:rsid w:val="00942025"/>
    <w:rsid w:val="009524CA"/>
    <w:rsid w:val="00952D0A"/>
    <w:rsid w:val="009571CF"/>
    <w:rsid w:val="0097037A"/>
    <w:rsid w:val="009720DB"/>
    <w:rsid w:val="00997E92"/>
    <w:rsid w:val="009A14BA"/>
    <w:rsid w:val="009A6C36"/>
    <w:rsid w:val="009B3BD1"/>
    <w:rsid w:val="009B6998"/>
    <w:rsid w:val="009C51CC"/>
    <w:rsid w:val="009C7271"/>
    <w:rsid w:val="009D5331"/>
    <w:rsid w:val="009E3389"/>
    <w:rsid w:val="009E519D"/>
    <w:rsid w:val="009E7D14"/>
    <w:rsid w:val="00A1280E"/>
    <w:rsid w:val="00A215C3"/>
    <w:rsid w:val="00A24594"/>
    <w:rsid w:val="00A255D0"/>
    <w:rsid w:val="00A262C3"/>
    <w:rsid w:val="00A44231"/>
    <w:rsid w:val="00A53718"/>
    <w:rsid w:val="00A56D2F"/>
    <w:rsid w:val="00A62FCA"/>
    <w:rsid w:val="00A64242"/>
    <w:rsid w:val="00A93467"/>
    <w:rsid w:val="00A96E22"/>
    <w:rsid w:val="00AA0A02"/>
    <w:rsid w:val="00AA2403"/>
    <w:rsid w:val="00AA4832"/>
    <w:rsid w:val="00AA7861"/>
    <w:rsid w:val="00AB6A4F"/>
    <w:rsid w:val="00AB6EAF"/>
    <w:rsid w:val="00AC10F3"/>
    <w:rsid w:val="00AC6E2C"/>
    <w:rsid w:val="00AD3C32"/>
    <w:rsid w:val="00AD6064"/>
    <w:rsid w:val="00AE03BD"/>
    <w:rsid w:val="00AE52A4"/>
    <w:rsid w:val="00AF5906"/>
    <w:rsid w:val="00B071DF"/>
    <w:rsid w:val="00B072D8"/>
    <w:rsid w:val="00B130FE"/>
    <w:rsid w:val="00B202B1"/>
    <w:rsid w:val="00B20CC2"/>
    <w:rsid w:val="00B23851"/>
    <w:rsid w:val="00B34146"/>
    <w:rsid w:val="00B345ED"/>
    <w:rsid w:val="00B40DE6"/>
    <w:rsid w:val="00B46DE7"/>
    <w:rsid w:val="00B52278"/>
    <w:rsid w:val="00B80162"/>
    <w:rsid w:val="00B865F5"/>
    <w:rsid w:val="00B90A5F"/>
    <w:rsid w:val="00B90BA0"/>
    <w:rsid w:val="00B95AE3"/>
    <w:rsid w:val="00B9676C"/>
    <w:rsid w:val="00BA3BD2"/>
    <w:rsid w:val="00BA6B4F"/>
    <w:rsid w:val="00BB64A4"/>
    <w:rsid w:val="00BC194F"/>
    <w:rsid w:val="00BC6E01"/>
    <w:rsid w:val="00BD1029"/>
    <w:rsid w:val="00BE4F6F"/>
    <w:rsid w:val="00BE6769"/>
    <w:rsid w:val="00BF0AC0"/>
    <w:rsid w:val="00BF1533"/>
    <w:rsid w:val="00BF1772"/>
    <w:rsid w:val="00BF76D4"/>
    <w:rsid w:val="00C07CBC"/>
    <w:rsid w:val="00C07F35"/>
    <w:rsid w:val="00C101DA"/>
    <w:rsid w:val="00C1193B"/>
    <w:rsid w:val="00C16DD3"/>
    <w:rsid w:val="00C17919"/>
    <w:rsid w:val="00C20125"/>
    <w:rsid w:val="00C2192E"/>
    <w:rsid w:val="00C23BBC"/>
    <w:rsid w:val="00C31A64"/>
    <w:rsid w:val="00C3297F"/>
    <w:rsid w:val="00C33F92"/>
    <w:rsid w:val="00C3463F"/>
    <w:rsid w:val="00C35387"/>
    <w:rsid w:val="00C36517"/>
    <w:rsid w:val="00C447C4"/>
    <w:rsid w:val="00C54D79"/>
    <w:rsid w:val="00C62B96"/>
    <w:rsid w:val="00C64AE7"/>
    <w:rsid w:val="00C81E83"/>
    <w:rsid w:val="00C9125A"/>
    <w:rsid w:val="00CB1125"/>
    <w:rsid w:val="00CC1DE2"/>
    <w:rsid w:val="00CC2D6D"/>
    <w:rsid w:val="00CC2F2F"/>
    <w:rsid w:val="00CE3B09"/>
    <w:rsid w:val="00CE6422"/>
    <w:rsid w:val="00D01CA4"/>
    <w:rsid w:val="00D05122"/>
    <w:rsid w:val="00D140DE"/>
    <w:rsid w:val="00D144AC"/>
    <w:rsid w:val="00D158E2"/>
    <w:rsid w:val="00D22C64"/>
    <w:rsid w:val="00D420B2"/>
    <w:rsid w:val="00D44AFB"/>
    <w:rsid w:val="00D44EA5"/>
    <w:rsid w:val="00D4654E"/>
    <w:rsid w:val="00D83BDC"/>
    <w:rsid w:val="00D85B9E"/>
    <w:rsid w:val="00D93B27"/>
    <w:rsid w:val="00D95A04"/>
    <w:rsid w:val="00D969A6"/>
    <w:rsid w:val="00DA5882"/>
    <w:rsid w:val="00DC288F"/>
    <w:rsid w:val="00DC50B2"/>
    <w:rsid w:val="00DC6542"/>
    <w:rsid w:val="00DD2A4F"/>
    <w:rsid w:val="00DE7C15"/>
    <w:rsid w:val="00DF2120"/>
    <w:rsid w:val="00E01740"/>
    <w:rsid w:val="00E01DC9"/>
    <w:rsid w:val="00E01FFA"/>
    <w:rsid w:val="00E024E2"/>
    <w:rsid w:val="00E10062"/>
    <w:rsid w:val="00E132BD"/>
    <w:rsid w:val="00E148D6"/>
    <w:rsid w:val="00E15A2D"/>
    <w:rsid w:val="00E427AE"/>
    <w:rsid w:val="00E476C3"/>
    <w:rsid w:val="00E533EA"/>
    <w:rsid w:val="00E676ED"/>
    <w:rsid w:val="00E7045C"/>
    <w:rsid w:val="00E75A54"/>
    <w:rsid w:val="00E75EC1"/>
    <w:rsid w:val="00E767AA"/>
    <w:rsid w:val="00E81CD7"/>
    <w:rsid w:val="00E9278C"/>
    <w:rsid w:val="00E96696"/>
    <w:rsid w:val="00EA7BEB"/>
    <w:rsid w:val="00EB307A"/>
    <w:rsid w:val="00EB6832"/>
    <w:rsid w:val="00EB7DEC"/>
    <w:rsid w:val="00EC4349"/>
    <w:rsid w:val="00EC4FF4"/>
    <w:rsid w:val="00ED13B6"/>
    <w:rsid w:val="00ED1AA7"/>
    <w:rsid w:val="00EE0E22"/>
    <w:rsid w:val="00EE1EBD"/>
    <w:rsid w:val="00EE574E"/>
    <w:rsid w:val="00EE5985"/>
    <w:rsid w:val="00EE73B2"/>
    <w:rsid w:val="00EF04D5"/>
    <w:rsid w:val="00EF2F6A"/>
    <w:rsid w:val="00EF485E"/>
    <w:rsid w:val="00F04A66"/>
    <w:rsid w:val="00F07B6C"/>
    <w:rsid w:val="00F1585A"/>
    <w:rsid w:val="00F21EA0"/>
    <w:rsid w:val="00F2251C"/>
    <w:rsid w:val="00F2588C"/>
    <w:rsid w:val="00F34CF9"/>
    <w:rsid w:val="00F4309E"/>
    <w:rsid w:val="00F57E38"/>
    <w:rsid w:val="00F7149B"/>
    <w:rsid w:val="00F72A06"/>
    <w:rsid w:val="00F77D76"/>
    <w:rsid w:val="00F943E2"/>
    <w:rsid w:val="00F9697C"/>
    <w:rsid w:val="00F9766A"/>
    <w:rsid w:val="00FA00D5"/>
    <w:rsid w:val="00FA16D4"/>
    <w:rsid w:val="00FA6958"/>
    <w:rsid w:val="00FA6EAF"/>
    <w:rsid w:val="00FB6396"/>
    <w:rsid w:val="00FC228B"/>
    <w:rsid w:val="00FC29AC"/>
    <w:rsid w:val="00FC4DE5"/>
    <w:rsid w:val="00FF5898"/>
    <w:rsid w:val="00FF649A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05FC"/>
  <w15:docId w15:val="{31C91B64-F896-4A3A-9B21-7B79E78E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2D1"/>
  </w:style>
  <w:style w:type="paragraph" w:styleId="1">
    <w:name w:val="heading 1"/>
    <w:basedOn w:val="a"/>
    <w:next w:val="a"/>
    <w:link w:val="10"/>
    <w:uiPriority w:val="99"/>
    <w:qFormat/>
    <w:rsid w:val="00512EA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201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F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28F7"/>
    <w:pPr>
      <w:spacing w:after="160" w:line="259" w:lineRule="auto"/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60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0474"/>
  </w:style>
  <w:style w:type="paragraph" w:styleId="aa">
    <w:name w:val="footer"/>
    <w:basedOn w:val="a"/>
    <w:link w:val="ab"/>
    <w:uiPriority w:val="99"/>
    <w:unhideWhenUsed/>
    <w:rsid w:val="00060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0474"/>
  </w:style>
  <w:style w:type="character" w:customStyle="1" w:styleId="ac">
    <w:name w:val="Гипертекстовая ссылка"/>
    <w:uiPriority w:val="99"/>
    <w:rsid w:val="00243D60"/>
    <w:rPr>
      <w:rFonts w:cs="Times New Roman"/>
      <w:b w:val="0"/>
      <w:color w:val="106BBE"/>
    </w:rPr>
  </w:style>
  <w:style w:type="character" w:styleId="ad">
    <w:name w:val="annotation reference"/>
    <w:basedOn w:val="a0"/>
    <w:uiPriority w:val="99"/>
    <w:semiHidden/>
    <w:unhideWhenUsed/>
    <w:rsid w:val="00243D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43D6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43D6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43D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43D6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12EAD"/>
    <w:rPr>
      <w:rFonts w:ascii="Arial" w:hAnsi="Arial" w:cs="Arial"/>
      <w:b/>
      <w:bCs/>
      <w:color w:val="26282F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FC4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DE8D-3434-448B-8889-8E5A7207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Нина Владимировна</dc:creator>
  <cp:keywords/>
  <dc:description/>
  <cp:lastModifiedBy>Ирина Алексеевна Дмитриевская</cp:lastModifiedBy>
  <cp:revision>4</cp:revision>
  <cp:lastPrinted>2020-02-14T07:35:00Z</cp:lastPrinted>
  <dcterms:created xsi:type="dcterms:W3CDTF">2020-05-07T05:10:00Z</dcterms:created>
  <dcterms:modified xsi:type="dcterms:W3CDTF">2020-05-26T09:16:00Z</dcterms:modified>
</cp:coreProperties>
</file>