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AF" w:rsidRDefault="00032101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образовательное учреждение</w:t>
      </w:r>
    </w:p>
    <w:p w:rsidR="00462CAF" w:rsidRDefault="00032101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</w:t>
      </w:r>
    </w:p>
    <w:p w:rsidR="00462CAF" w:rsidRDefault="00032101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Дом детского творчества п.г.т. Сосьва</w:t>
      </w:r>
    </w:p>
    <w:p w:rsidR="00462CAF" w:rsidRDefault="00462CAF">
      <w:pPr>
        <w:pStyle w:val="Standard"/>
        <w:jc w:val="center"/>
        <w:rPr>
          <w:sz w:val="28"/>
          <w:szCs w:val="28"/>
        </w:rPr>
      </w:pPr>
    </w:p>
    <w:tbl>
      <w:tblPr>
        <w:tblW w:w="14356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17"/>
        <w:gridCol w:w="3753"/>
        <w:gridCol w:w="4786"/>
      </w:tblGrid>
      <w:tr w:rsidR="00462CAF">
        <w:tc>
          <w:tcPr>
            <w:tcW w:w="5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AF" w:rsidRDefault="0003210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Рассмотрено:</w:t>
            </w:r>
          </w:p>
          <w:p w:rsidR="00462CAF" w:rsidRDefault="0003210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совет</w:t>
            </w:r>
          </w:p>
          <w:p w:rsidR="00462CAF" w:rsidRDefault="00032101">
            <w:pPr>
              <w:pStyle w:val="Standar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_____/____________/ </w:t>
            </w:r>
          </w:p>
          <w:p w:rsidR="00462CAF" w:rsidRDefault="00032101">
            <w:pPr>
              <w:pStyle w:val="Standard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Протокол</w:t>
            </w:r>
            <w:r>
              <w:rPr>
                <w:sz w:val="28"/>
                <w:szCs w:val="28"/>
                <w:u w:val="single"/>
              </w:rPr>
              <w:t xml:space="preserve"> № </w:t>
            </w:r>
            <w:proofErr w:type="spellStart"/>
            <w:r>
              <w:rPr>
                <w:sz w:val="28"/>
                <w:szCs w:val="28"/>
                <w:u w:val="single"/>
              </w:rPr>
              <w:t>__</w:t>
            </w:r>
            <w:proofErr w:type="gramStart"/>
            <w:r>
              <w:rPr>
                <w:sz w:val="28"/>
                <w:szCs w:val="28"/>
                <w:u w:val="single"/>
              </w:rPr>
              <w:t>от</w:t>
            </w:r>
            <w:proofErr w:type="spellEnd"/>
            <w:proofErr w:type="gramEnd"/>
          </w:p>
          <w:p w:rsidR="00462CAF" w:rsidRDefault="00462CAF">
            <w:pPr>
              <w:pStyle w:val="Standard"/>
              <w:rPr>
                <w:sz w:val="28"/>
                <w:szCs w:val="28"/>
                <w:u w:val="single"/>
              </w:rPr>
            </w:pPr>
          </w:p>
          <w:p w:rsidR="00462CAF" w:rsidRDefault="00032101">
            <w:pPr>
              <w:pStyle w:val="Standard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"</w:t>
            </w:r>
            <w:r w:rsidR="00550A50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>" августа 2024г.</w:t>
            </w:r>
          </w:p>
          <w:p w:rsidR="00462CAF" w:rsidRDefault="00462CAF">
            <w:pPr>
              <w:pStyle w:val="Standard"/>
              <w:jc w:val="both"/>
              <w:rPr>
                <w:sz w:val="28"/>
                <w:szCs w:val="28"/>
                <w:u w:val="single"/>
              </w:rPr>
            </w:pPr>
          </w:p>
          <w:p w:rsidR="00462CAF" w:rsidRDefault="00462CAF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37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AF" w:rsidRDefault="0003210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462CAF" w:rsidRDefault="0003210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МБОУ 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Дом</w:t>
            </w:r>
            <w:proofErr w:type="gramEnd"/>
            <w:r>
              <w:rPr>
                <w:sz w:val="28"/>
                <w:szCs w:val="28"/>
              </w:rPr>
              <w:t xml:space="preserve"> детского творчества п. Сосьва</w:t>
            </w:r>
          </w:p>
          <w:p w:rsidR="00462CAF" w:rsidRDefault="0003210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___________Е.А. </w:t>
            </w:r>
            <w:proofErr w:type="spellStart"/>
            <w:r>
              <w:rPr>
                <w:sz w:val="28"/>
                <w:szCs w:val="28"/>
              </w:rPr>
              <w:t>Алешкевич</w:t>
            </w:r>
            <w:proofErr w:type="spellEnd"/>
          </w:p>
          <w:p w:rsidR="00462CAF" w:rsidRDefault="0003210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____________</w:t>
            </w:r>
          </w:p>
          <w:p w:rsidR="00462CAF" w:rsidRDefault="00032101">
            <w:pPr>
              <w:pStyle w:val="Standard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"</w:t>
            </w:r>
            <w:r w:rsidR="00550A50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>" августа 2024г.</w:t>
            </w:r>
          </w:p>
          <w:p w:rsidR="00462CAF" w:rsidRDefault="00462CAF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462CAF" w:rsidRDefault="00462CAF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AF" w:rsidRDefault="00462CAF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</w:tbl>
    <w:p w:rsidR="00462CAF" w:rsidRDefault="00462CAF">
      <w:pPr>
        <w:pStyle w:val="Standard"/>
        <w:jc w:val="center"/>
        <w:rPr>
          <w:sz w:val="28"/>
          <w:szCs w:val="28"/>
        </w:rPr>
      </w:pPr>
    </w:p>
    <w:p w:rsidR="00462CAF" w:rsidRDefault="0003210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</w:p>
    <w:p w:rsidR="00462CAF" w:rsidRDefault="00462CAF">
      <w:pPr>
        <w:pStyle w:val="Standard"/>
        <w:rPr>
          <w:sz w:val="28"/>
          <w:szCs w:val="28"/>
        </w:rPr>
      </w:pPr>
    </w:p>
    <w:p w:rsidR="00462CAF" w:rsidRDefault="00462CAF">
      <w:pPr>
        <w:pStyle w:val="Standard"/>
        <w:rPr>
          <w:sz w:val="28"/>
          <w:szCs w:val="28"/>
        </w:rPr>
      </w:pPr>
    </w:p>
    <w:p w:rsidR="00462CAF" w:rsidRDefault="00032101">
      <w:pPr>
        <w:tabs>
          <w:tab w:val="left" w:pos="71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</w:t>
      </w:r>
    </w:p>
    <w:p w:rsidR="00462CAF" w:rsidRDefault="00032101">
      <w:pPr>
        <w:tabs>
          <w:tab w:val="left" w:pos="71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общеобразовательной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программе</w:t>
      </w:r>
    </w:p>
    <w:p w:rsidR="00462CAF" w:rsidRDefault="00032101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социально-гуманитарной направленности</w:t>
      </w:r>
    </w:p>
    <w:p w:rsidR="00462CAF" w:rsidRDefault="00032101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«Развитие познавательных способностей детей дошкольного возраста»</w:t>
      </w:r>
    </w:p>
    <w:p w:rsidR="00462CAF" w:rsidRDefault="00462CAF">
      <w:pPr>
        <w:tabs>
          <w:tab w:val="left" w:pos="71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62CAF" w:rsidRDefault="00462CAF">
      <w:pPr>
        <w:pStyle w:val="Standard"/>
        <w:rPr>
          <w:sz w:val="28"/>
          <w:szCs w:val="28"/>
        </w:rPr>
      </w:pPr>
    </w:p>
    <w:p w:rsidR="00462CAF" w:rsidRDefault="00462CAF">
      <w:pPr>
        <w:pStyle w:val="Standard"/>
        <w:rPr>
          <w:sz w:val="28"/>
          <w:szCs w:val="28"/>
        </w:rPr>
      </w:pPr>
    </w:p>
    <w:p w:rsidR="00462CAF" w:rsidRDefault="00462CAF">
      <w:pPr>
        <w:pStyle w:val="Standard"/>
        <w:rPr>
          <w:sz w:val="28"/>
          <w:szCs w:val="28"/>
        </w:rPr>
      </w:pPr>
    </w:p>
    <w:p w:rsidR="00462CAF" w:rsidRDefault="00462CAF">
      <w:pPr>
        <w:pStyle w:val="Standard"/>
        <w:rPr>
          <w:sz w:val="28"/>
          <w:szCs w:val="28"/>
        </w:rPr>
      </w:pPr>
    </w:p>
    <w:p w:rsidR="00462CAF" w:rsidRDefault="00462CAF">
      <w:pPr>
        <w:pStyle w:val="Standard"/>
        <w:jc w:val="both"/>
        <w:rPr>
          <w:sz w:val="28"/>
          <w:szCs w:val="28"/>
        </w:rPr>
      </w:pPr>
    </w:p>
    <w:p w:rsidR="00462CAF" w:rsidRDefault="00462CAF">
      <w:pPr>
        <w:pStyle w:val="Standard"/>
        <w:jc w:val="both"/>
        <w:rPr>
          <w:sz w:val="28"/>
          <w:szCs w:val="28"/>
        </w:rPr>
      </w:pPr>
    </w:p>
    <w:p w:rsidR="00462CAF" w:rsidRDefault="00462CAF">
      <w:pPr>
        <w:pStyle w:val="Standard"/>
        <w:jc w:val="both"/>
        <w:rPr>
          <w:sz w:val="28"/>
          <w:szCs w:val="28"/>
        </w:rPr>
      </w:pPr>
    </w:p>
    <w:p w:rsidR="00462CAF" w:rsidRDefault="00032101">
      <w:pPr>
        <w:shd w:val="clear" w:color="auto" w:fill="FFFFFF"/>
        <w:tabs>
          <w:tab w:val="left" w:pos="710"/>
        </w:tabs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Количество часов: всего – </w:t>
      </w:r>
      <w:r w:rsidRPr="00032101">
        <w:rPr>
          <w:rFonts w:ascii="Times New Roman" w:eastAsia="Times New Roman" w:hAnsi="Times New Roman"/>
          <w:color w:val="000000"/>
          <w:sz w:val="28"/>
          <w:szCs w:val="28"/>
        </w:rPr>
        <w:t>108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ч., в неделю – </w:t>
      </w:r>
      <w:r w:rsidRPr="00032101">
        <w:rPr>
          <w:rFonts w:ascii="Times New Roman" w:eastAsia="Times New Roman" w:hAnsi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ч.</w:t>
      </w:r>
    </w:p>
    <w:p w:rsidR="00462CAF" w:rsidRDefault="00032101">
      <w:pPr>
        <w:shd w:val="clear" w:color="auto" w:fill="FFFFFF"/>
        <w:tabs>
          <w:tab w:val="left" w:pos="7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обучающихся: 6-7 лет</w:t>
      </w:r>
    </w:p>
    <w:p w:rsidR="00462CAF" w:rsidRDefault="00032101">
      <w:pPr>
        <w:shd w:val="clear" w:color="auto" w:fill="FFFFFF"/>
        <w:tabs>
          <w:tab w:val="left" w:pos="7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группы:</w:t>
      </w:r>
      <w:r>
        <w:rPr>
          <w:rFonts w:ascii="Times New Roman" w:hAnsi="Times New Roman"/>
          <w:sz w:val="28"/>
          <w:szCs w:val="28"/>
        </w:rPr>
        <w:tab/>
      </w:r>
    </w:p>
    <w:p w:rsidR="00462CAF" w:rsidRDefault="00462CAF">
      <w:pPr>
        <w:pStyle w:val="Standard"/>
        <w:jc w:val="both"/>
        <w:rPr>
          <w:sz w:val="28"/>
          <w:szCs w:val="28"/>
        </w:rPr>
      </w:pPr>
    </w:p>
    <w:p w:rsidR="00462CAF" w:rsidRDefault="00462CAF">
      <w:pPr>
        <w:pStyle w:val="Standard"/>
        <w:jc w:val="both"/>
        <w:rPr>
          <w:sz w:val="28"/>
          <w:szCs w:val="28"/>
        </w:rPr>
      </w:pPr>
    </w:p>
    <w:p w:rsidR="00462CAF" w:rsidRDefault="00462CAF">
      <w:pPr>
        <w:pStyle w:val="Standard"/>
        <w:jc w:val="both"/>
        <w:rPr>
          <w:sz w:val="28"/>
          <w:szCs w:val="28"/>
        </w:rPr>
      </w:pPr>
    </w:p>
    <w:p w:rsidR="00462CAF" w:rsidRDefault="00462CAF">
      <w:pPr>
        <w:pStyle w:val="Standard"/>
        <w:jc w:val="both"/>
        <w:rPr>
          <w:sz w:val="28"/>
          <w:szCs w:val="28"/>
        </w:rPr>
      </w:pPr>
    </w:p>
    <w:p w:rsidR="00462CAF" w:rsidRDefault="00462CAF">
      <w:pPr>
        <w:pStyle w:val="Standard"/>
        <w:jc w:val="both"/>
        <w:rPr>
          <w:sz w:val="28"/>
          <w:szCs w:val="28"/>
        </w:rPr>
      </w:pPr>
    </w:p>
    <w:p w:rsidR="00462CAF" w:rsidRDefault="00462CAF">
      <w:pPr>
        <w:pStyle w:val="Standard"/>
        <w:jc w:val="right"/>
        <w:rPr>
          <w:sz w:val="28"/>
          <w:szCs w:val="28"/>
        </w:rPr>
      </w:pPr>
    </w:p>
    <w:p w:rsidR="00462CAF" w:rsidRDefault="00032101">
      <w:pPr>
        <w:pStyle w:val="Standard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Карманович</w:t>
      </w:r>
      <w:proofErr w:type="spellEnd"/>
      <w:r>
        <w:rPr>
          <w:sz w:val="28"/>
          <w:szCs w:val="28"/>
        </w:rPr>
        <w:t xml:space="preserve"> Елена Германовна</w:t>
      </w:r>
    </w:p>
    <w:p w:rsidR="00462CAF" w:rsidRDefault="00032101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462CAF" w:rsidRDefault="00462CAF">
      <w:pPr>
        <w:pStyle w:val="Standard"/>
        <w:jc w:val="both"/>
        <w:rPr>
          <w:sz w:val="28"/>
          <w:szCs w:val="28"/>
        </w:rPr>
      </w:pPr>
    </w:p>
    <w:p w:rsidR="00462CAF" w:rsidRDefault="00462CAF">
      <w:pPr>
        <w:pStyle w:val="Standard"/>
        <w:jc w:val="both"/>
        <w:rPr>
          <w:sz w:val="28"/>
          <w:szCs w:val="28"/>
        </w:rPr>
      </w:pPr>
    </w:p>
    <w:p w:rsidR="00462CAF" w:rsidRDefault="00462CAF">
      <w:pPr>
        <w:pStyle w:val="Standard"/>
        <w:jc w:val="both"/>
        <w:rPr>
          <w:sz w:val="28"/>
          <w:szCs w:val="28"/>
        </w:rPr>
      </w:pPr>
    </w:p>
    <w:p w:rsidR="00462CAF" w:rsidRDefault="00462CAF">
      <w:pPr>
        <w:pStyle w:val="Standard"/>
        <w:jc w:val="center"/>
        <w:rPr>
          <w:sz w:val="28"/>
          <w:szCs w:val="28"/>
        </w:rPr>
      </w:pPr>
    </w:p>
    <w:p w:rsidR="00462CAF" w:rsidRPr="00032101" w:rsidRDefault="00032101">
      <w:pPr>
        <w:pStyle w:val="Standard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202</w:t>
      </w:r>
      <w:r w:rsidRPr="00032101">
        <w:rPr>
          <w:color w:val="000000"/>
          <w:sz w:val="28"/>
          <w:szCs w:val="28"/>
        </w:rPr>
        <w:t xml:space="preserve">4 - </w:t>
      </w:r>
      <w:r>
        <w:rPr>
          <w:color w:val="000000"/>
          <w:sz w:val="28"/>
          <w:szCs w:val="28"/>
        </w:rPr>
        <w:t>202</w:t>
      </w:r>
      <w:r w:rsidRPr="00032101"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 xml:space="preserve"> </w:t>
      </w:r>
      <w:proofErr w:type="spellStart"/>
      <w:r w:rsidR="00550A50">
        <w:rPr>
          <w:color w:val="000000"/>
          <w:sz w:val="28"/>
          <w:szCs w:val="28"/>
        </w:rPr>
        <w:t>уч.</w:t>
      </w:r>
      <w:r>
        <w:rPr>
          <w:color w:val="000000"/>
          <w:sz w:val="28"/>
          <w:szCs w:val="28"/>
        </w:rPr>
        <w:t>г</w:t>
      </w:r>
      <w:proofErr w:type="spellEnd"/>
      <w:r w:rsidRPr="00032101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462CAF" w:rsidRDefault="00462CAF">
      <w:pPr>
        <w:jc w:val="center"/>
        <w:rPr>
          <w:rFonts w:ascii="Times New Roman" w:hAnsi="Times New Roman"/>
          <w:b/>
          <w:sz w:val="28"/>
          <w:szCs w:val="28"/>
        </w:rPr>
        <w:sectPr w:rsidR="00462CAF">
          <w:footerReference w:type="even" r:id="rId9"/>
          <w:footerReference w:type="default" r:id="rId10"/>
          <w:footerReference w:type="first" r:id="rId11"/>
          <w:pgSz w:w="11906" w:h="16838"/>
          <w:pgMar w:top="850" w:right="1134" w:bottom="709" w:left="1134" w:header="720" w:footer="720" w:gutter="0"/>
          <w:pgNumType w:start="1"/>
          <w:cols w:space="0"/>
        </w:sectPr>
      </w:pPr>
    </w:p>
    <w:p w:rsidR="00462CAF" w:rsidRDefault="000321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 программы.</w:t>
      </w:r>
    </w:p>
    <w:p w:rsidR="00462CAF" w:rsidRPr="009E53F8" w:rsidRDefault="00032101" w:rsidP="009E53F8">
      <w:pPr>
        <w:pStyle w:val="ac"/>
        <w:widowControl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>1.Основные характеристики</w:t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462CAF" w:rsidRPr="009E53F8" w:rsidRDefault="00032101" w:rsidP="009E53F8">
      <w:pPr>
        <w:pStyle w:val="ac"/>
        <w:widowControl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9E53F8">
        <w:rPr>
          <w:rFonts w:ascii="Times New Roman" w:hAnsi="Times New Roman"/>
          <w:color w:val="000000"/>
          <w:sz w:val="28"/>
          <w:szCs w:val="28"/>
        </w:rPr>
        <w:t xml:space="preserve">1.1. Пояснительная записка. </w:t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</w:p>
    <w:p w:rsidR="00462CAF" w:rsidRPr="009E53F8" w:rsidRDefault="00032101" w:rsidP="009E53F8">
      <w:pPr>
        <w:pStyle w:val="ac"/>
        <w:widowControl/>
        <w:shd w:val="clear" w:color="auto" w:fill="FFFFFF"/>
        <w:spacing w:before="0" w:after="0"/>
        <w:rPr>
          <w:rFonts w:ascii="Times New Roman" w:hAnsi="Times New Roman"/>
          <w:sz w:val="28"/>
          <w:szCs w:val="28"/>
        </w:rPr>
      </w:pPr>
      <w:r w:rsidRPr="009E53F8">
        <w:rPr>
          <w:rFonts w:ascii="Times New Roman" w:hAnsi="Times New Roman"/>
          <w:sz w:val="28"/>
          <w:szCs w:val="28"/>
          <w:shd w:val="clear" w:color="auto" w:fill="FFFFFF"/>
        </w:rPr>
        <w:t xml:space="preserve">1.2.Цель и задачи программы </w:t>
      </w:r>
      <w:r w:rsidRPr="009E53F8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9E53F8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9E53F8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9E53F8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9E53F8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9E53F8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9E53F8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9E53F8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9E53F8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9E53F8"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:rsidR="00462CAF" w:rsidRPr="009E53F8" w:rsidRDefault="00032101" w:rsidP="009E53F8">
      <w:pPr>
        <w:pStyle w:val="ac"/>
        <w:widowControl/>
        <w:spacing w:before="0" w:after="0"/>
        <w:rPr>
          <w:rFonts w:ascii="Times New Roman" w:hAnsi="Times New Roman"/>
          <w:sz w:val="28"/>
          <w:szCs w:val="28"/>
        </w:rPr>
      </w:pPr>
      <w:r w:rsidRPr="009E53F8">
        <w:rPr>
          <w:rFonts w:ascii="Times New Roman" w:hAnsi="Times New Roman"/>
          <w:sz w:val="28"/>
          <w:szCs w:val="28"/>
        </w:rPr>
        <w:t>1.3.Планируемые результаты.</w:t>
      </w:r>
      <w:r w:rsidRPr="009E53F8">
        <w:rPr>
          <w:rFonts w:ascii="Times New Roman" w:hAnsi="Times New Roman"/>
          <w:sz w:val="28"/>
          <w:szCs w:val="28"/>
        </w:rPr>
        <w:tab/>
      </w:r>
      <w:r w:rsidRPr="009E53F8">
        <w:rPr>
          <w:rFonts w:ascii="Times New Roman" w:hAnsi="Times New Roman"/>
          <w:sz w:val="28"/>
          <w:szCs w:val="28"/>
        </w:rPr>
        <w:tab/>
      </w:r>
      <w:r w:rsidRPr="009E53F8">
        <w:rPr>
          <w:rFonts w:ascii="Times New Roman" w:hAnsi="Times New Roman"/>
          <w:sz w:val="28"/>
          <w:szCs w:val="28"/>
        </w:rPr>
        <w:tab/>
      </w:r>
      <w:r w:rsidRPr="009E53F8">
        <w:rPr>
          <w:rFonts w:ascii="Times New Roman" w:hAnsi="Times New Roman"/>
          <w:sz w:val="28"/>
          <w:szCs w:val="28"/>
        </w:rPr>
        <w:tab/>
      </w:r>
      <w:r w:rsidRPr="009E53F8">
        <w:rPr>
          <w:rFonts w:ascii="Times New Roman" w:hAnsi="Times New Roman"/>
          <w:sz w:val="28"/>
          <w:szCs w:val="28"/>
        </w:rPr>
        <w:tab/>
      </w:r>
      <w:r w:rsidRPr="009E53F8">
        <w:rPr>
          <w:rFonts w:ascii="Times New Roman" w:hAnsi="Times New Roman"/>
          <w:sz w:val="28"/>
          <w:szCs w:val="28"/>
        </w:rPr>
        <w:tab/>
      </w:r>
      <w:r w:rsidRPr="009E53F8">
        <w:rPr>
          <w:rFonts w:ascii="Times New Roman" w:hAnsi="Times New Roman"/>
          <w:sz w:val="28"/>
          <w:szCs w:val="28"/>
        </w:rPr>
        <w:tab/>
      </w:r>
      <w:r w:rsidRPr="009E53F8">
        <w:rPr>
          <w:rFonts w:ascii="Times New Roman" w:hAnsi="Times New Roman"/>
          <w:sz w:val="28"/>
          <w:szCs w:val="28"/>
        </w:rPr>
        <w:tab/>
      </w:r>
      <w:r w:rsidRPr="009E53F8">
        <w:rPr>
          <w:rFonts w:ascii="Times New Roman" w:hAnsi="Times New Roman"/>
          <w:sz w:val="28"/>
          <w:szCs w:val="28"/>
        </w:rPr>
        <w:tab/>
      </w:r>
      <w:r w:rsidRPr="009E53F8">
        <w:rPr>
          <w:rFonts w:ascii="Times New Roman" w:hAnsi="Times New Roman"/>
          <w:sz w:val="28"/>
          <w:szCs w:val="28"/>
        </w:rPr>
        <w:tab/>
      </w:r>
    </w:p>
    <w:p w:rsidR="00462CAF" w:rsidRPr="009E53F8" w:rsidRDefault="00032101" w:rsidP="009E53F8">
      <w:pPr>
        <w:pStyle w:val="ac"/>
        <w:widowControl/>
        <w:spacing w:before="0" w:after="0"/>
        <w:rPr>
          <w:rFonts w:ascii="Times New Roman" w:hAnsi="Times New Roman"/>
          <w:sz w:val="28"/>
          <w:szCs w:val="28"/>
        </w:rPr>
      </w:pP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 xml:space="preserve">2.Содержание рабочей программы </w:t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462CAF" w:rsidRPr="009E53F8" w:rsidRDefault="00032101" w:rsidP="009E53F8">
      <w:pPr>
        <w:pStyle w:val="ac"/>
        <w:widowControl/>
        <w:spacing w:before="0" w:after="0"/>
        <w:rPr>
          <w:rFonts w:ascii="Times New Roman" w:hAnsi="Times New Roman"/>
          <w:sz w:val="28"/>
          <w:szCs w:val="28"/>
        </w:rPr>
      </w:pPr>
      <w:r w:rsidRPr="009E53F8">
        <w:rPr>
          <w:rFonts w:ascii="Times New Roman" w:hAnsi="Times New Roman"/>
          <w:color w:val="000000"/>
          <w:sz w:val="28"/>
          <w:szCs w:val="28"/>
        </w:rPr>
        <w:t>2.1.Учебно-тематический план</w:t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  <w:r w:rsidRPr="009E53F8">
        <w:rPr>
          <w:rFonts w:ascii="Times New Roman" w:hAnsi="Times New Roman"/>
          <w:color w:val="000000"/>
          <w:sz w:val="28"/>
          <w:szCs w:val="28"/>
        </w:rPr>
        <w:tab/>
      </w:r>
    </w:p>
    <w:p w:rsidR="00032101" w:rsidRPr="00CB4BCA" w:rsidRDefault="009E53F8" w:rsidP="009E53F8">
      <w:pPr>
        <w:pStyle w:val="ac"/>
        <w:widowControl/>
        <w:spacing w:before="0" w:after="0"/>
        <w:rPr>
          <w:rFonts w:ascii="Times New Roman" w:hAnsi="Times New Roman"/>
          <w:sz w:val="28"/>
          <w:szCs w:val="28"/>
        </w:rPr>
      </w:pPr>
      <w:r w:rsidRPr="00CB4BCA">
        <w:rPr>
          <w:rFonts w:ascii="Times New Roman" w:hAnsi="Times New Roman"/>
          <w:bCs/>
          <w:sz w:val="28"/>
          <w:szCs w:val="28"/>
        </w:rPr>
        <w:t>2.2.</w:t>
      </w:r>
      <w:r w:rsidR="00032101" w:rsidRPr="00CB4BCA">
        <w:rPr>
          <w:rFonts w:ascii="Times New Roman" w:hAnsi="Times New Roman"/>
          <w:bCs/>
          <w:sz w:val="28"/>
          <w:szCs w:val="28"/>
        </w:rPr>
        <w:t>Содержание учебного (тематического) плана раздела «</w:t>
      </w:r>
      <w:r w:rsidRPr="00CB4BCA">
        <w:rPr>
          <w:rFonts w:ascii="Times New Roman" w:hAnsi="Times New Roman"/>
          <w:sz w:val="28"/>
          <w:szCs w:val="28"/>
        </w:rPr>
        <w:t>Развитие речи и обучение грамоте</w:t>
      </w:r>
      <w:r w:rsidR="00032101" w:rsidRPr="00CB4BCA">
        <w:rPr>
          <w:rFonts w:ascii="Times New Roman" w:hAnsi="Times New Roman"/>
          <w:bCs/>
          <w:sz w:val="28"/>
          <w:szCs w:val="28"/>
        </w:rPr>
        <w:t>»</w:t>
      </w:r>
      <w:r w:rsidR="00032101" w:rsidRPr="00CB4BCA">
        <w:rPr>
          <w:rFonts w:ascii="Times New Roman" w:hAnsi="Times New Roman"/>
          <w:sz w:val="28"/>
          <w:szCs w:val="28"/>
        </w:rPr>
        <w:tab/>
      </w:r>
    </w:p>
    <w:p w:rsidR="00462CAF" w:rsidRPr="00CB4BCA" w:rsidRDefault="009E53F8" w:rsidP="009E53F8">
      <w:pPr>
        <w:pStyle w:val="ac"/>
        <w:widowControl/>
        <w:spacing w:before="0" w:after="0"/>
        <w:rPr>
          <w:rFonts w:ascii="Times New Roman" w:hAnsi="Times New Roman"/>
          <w:sz w:val="28"/>
          <w:szCs w:val="28"/>
        </w:rPr>
      </w:pPr>
      <w:r w:rsidRPr="00CB4BCA">
        <w:rPr>
          <w:rFonts w:ascii="Times New Roman" w:hAnsi="Times New Roman"/>
          <w:sz w:val="28"/>
          <w:szCs w:val="28"/>
        </w:rPr>
        <w:t>2.3.</w:t>
      </w:r>
      <w:r w:rsidR="00032101" w:rsidRPr="00CB4BCA">
        <w:rPr>
          <w:rFonts w:ascii="Times New Roman" w:hAnsi="Times New Roman"/>
          <w:sz w:val="28"/>
          <w:szCs w:val="28"/>
        </w:rPr>
        <w:t xml:space="preserve"> Календарный график</w:t>
      </w:r>
      <w:r w:rsidR="00032101" w:rsidRPr="00CB4BCA">
        <w:rPr>
          <w:rFonts w:ascii="Times New Roman" w:hAnsi="Times New Roman"/>
          <w:sz w:val="28"/>
          <w:szCs w:val="28"/>
        </w:rPr>
        <w:tab/>
      </w:r>
      <w:r w:rsidR="00032101" w:rsidRPr="00CB4BCA">
        <w:rPr>
          <w:rFonts w:ascii="Times New Roman" w:hAnsi="Times New Roman"/>
          <w:sz w:val="28"/>
          <w:szCs w:val="28"/>
        </w:rPr>
        <w:tab/>
      </w:r>
      <w:r w:rsidR="00032101" w:rsidRPr="00CB4BCA">
        <w:rPr>
          <w:rFonts w:ascii="Times New Roman" w:hAnsi="Times New Roman"/>
          <w:sz w:val="28"/>
          <w:szCs w:val="28"/>
        </w:rPr>
        <w:tab/>
      </w:r>
      <w:r w:rsidR="00032101"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462CAF" w:rsidRPr="00CB4BCA" w:rsidRDefault="009E53F8" w:rsidP="009E53F8">
      <w:pPr>
        <w:pStyle w:val="ac"/>
        <w:widowControl/>
        <w:shd w:val="clear" w:color="auto" w:fill="FFFFFF"/>
        <w:spacing w:before="0" w:after="0"/>
        <w:rPr>
          <w:rFonts w:ascii="Times New Roman" w:hAnsi="Times New Roman"/>
          <w:sz w:val="28"/>
          <w:szCs w:val="28"/>
        </w:rPr>
      </w:pPr>
      <w:r w:rsidRPr="00CB4BCA">
        <w:rPr>
          <w:rFonts w:ascii="Times New Roman" w:hAnsi="Times New Roman"/>
          <w:bCs/>
          <w:sz w:val="28"/>
          <w:szCs w:val="28"/>
          <w:shd w:val="clear" w:color="auto" w:fill="FFFFFF"/>
        </w:rPr>
        <w:t>2.</w:t>
      </w:r>
      <w:r w:rsidR="00032101" w:rsidRPr="00CB4BCA">
        <w:rPr>
          <w:rFonts w:ascii="Times New Roman" w:hAnsi="Times New Roman"/>
          <w:bCs/>
          <w:sz w:val="28"/>
          <w:szCs w:val="28"/>
          <w:shd w:val="clear" w:color="auto" w:fill="FFFFFF"/>
        </w:rPr>
        <w:t>4.Содержание учебного (тематического) плана раздела «</w:t>
      </w:r>
      <w:r w:rsidRPr="00CB4BCA">
        <w:rPr>
          <w:rFonts w:ascii="Times New Roman" w:hAnsi="Times New Roman"/>
          <w:sz w:val="28"/>
          <w:szCs w:val="28"/>
        </w:rPr>
        <w:t>Занимательная математика</w:t>
      </w:r>
      <w:r w:rsidR="00032101" w:rsidRPr="00CB4BC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» </w:t>
      </w:r>
      <w:r w:rsidR="00032101" w:rsidRPr="00CB4BCA">
        <w:rPr>
          <w:rFonts w:ascii="Times New Roman" w:hAnsi="Times New Roman"/>
          <w:bCs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bCs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bCs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bCs/>
          <w:sz w:val="28"/>
          <w:szCs w:val="28"/>
          <w:shd w:val="clear" w:color="auto" w:fill="FFFFFF"/>
        </w:rPr>
        <w:tab/>
      </w:r>
    </w:p>
    <w:p w:rsidR="00462CAF" w:rsidRPr="00CB4BCA" w:rsidRDefault="009E53F8" w:rsidP="009E53F8">
      <w:pPr>
        <w:pStyle w:val="ac"/>
        <w:widowControl/>
        <w:spacing w:before="0" w:after="0"/>
        <w:rPr>
          <w:rFonts w:ascii="Times New Roman" w:hAnsi="Times New Roman"/>
          <w:sz w:val="28"/>
          <w:szCs w:val="28"/>
        </w:rPr>
      </w:pPr>
      <w:r w:rsidRPr="00CB4BCA">
        <w:rPr>
          <w:rFonts w:ascii="Times New Roman" w:hAnsi="Times New Roman"/>
          <w:sz w:val="28"/>
          <w:szCs w:val="28"/>
        </w:rPr>
        <w:t xml:space="preserve">2.5.Календарный график </w:t>
      </w:r>
      <w:r w:rsidR="00032101" w:rsidRPr="00CB4BCA">
        <w:rPr>
          <w:rFonts w:ascii="Times New Roman" w:hAnsi="Times New Roman"/>
          <w:sz w:val="28"/>
          <w:szCs w:val="28"/>
        </w:rPr>
        <w:tab/>
      </w:r>
      <w:r w:rsidR="00032101" w:rsidRPr="00CB4BCA">
        <w:rPr>
          <w:rFonts w:ascii="Times New Roman" w:hAnsi="Times New Roman"/>
          <w:sz w:val="28"/>
          <w:szCs w:val="28"/>
        </w:rPr>
        <w:tab/>
      </w:r>
      <w:r w:rsidR="00032101" w:rsidRPr="00CB4BCA">
        <w:rPr>
          <w:rFonts w:ascii="Times New Roman" w:hAnsi="Times New Roman"/>
          <w:sz w:val="28"/>
          <w:szCs w:val="28"/>
        </w:rPr>
        <w:tab/>
      </w:r>
      <w:r w:rsidR="00032101" w:rsidRPr="00CB4BCA">
        <w:rPr>
          <w:rFonts w:ascii="Times New Roman" w:hAnsi="Times New Roman"/>
          <w:sz w:val="28"/>
          <w:szCs w:val="28"/>
        </w:rPr>
        <w:tab/>
      </w:r>
      <w:r w:rsidR="00032101" w:rsidRPr="00CB4BCA">
        <w:rPr>
          <w:rFonts w:ascii="Times New Roman" w:hAnsi="Times New Roman"/>
          <w:sz w:val="28"/>
          <w:szCs w:val="28"/>
        </w:rPr>
        <w:tab/>
      </w:r>
      <w:r w:rsidR="00032101" w:rsidRPr="00CB4BCA">
        <w:rPr>
          <w:rFonts w:ascii="Times New Roman" w:hAnsi="Times New Roman"/>
          <w:sz w:val="28"/>
          <w:szCs w:val="28"/>
        </w:rPr>
        <w:tab/>
      </w:r>
      <w:r w:rsidR="00032101" w:rsidRPr="00CB4BCA">
        <w:rPr>
          <w:rFonts w:ascii="Times New Roman" w:hAnsi="Times New Roman"/>
          <w:sz w:val="28"/>
          <w:szCs w:val="28"/>
        </w:rPr>
        <w:tab/>
      </w:r>
      <w:r w:rsidR="00032101" w:rsidRPr="00CB4BCA">
        <w:rPr>
          <w:rFonts w:ascii="Times New Roman" w:hAnsi="Times New Roman"/>
          <w:sz w:val="28"/>
          <w:szCs w:val="28"/>
        </w:rPr>
        <w:tab/>
      </w:r>
      <w:r w:rsidR="00032101" w:rsidRPr="00CB4BCA">
        <w:rPr>
          <w:rFonts w:ascii="Times New Roman" w:hAnsi="Times New Roman"/>
          <w:sz w:val="28"/>
          <w:szCs w:val="28"/>
        </w:rPr>
        <w:tab/>
      </w:r>
      <w:r w:rsidR="00032101" w:rsidRPr="00CB4BCA">
        <w:rPr>
          <w:rFonts w:ascii="Times New Roman" w:hAnsi="Times New Roman"/>
          <w:sz w:val="28"/>
          <w:szCs w:val="28"/>
        </w:rPr>
        <w:tab/>
      </w:r>
    </w:p>
    <w:p w:rsidR="00462CAF" w:rsidRPr="009E53F8" w:rsidRDefault="009E53F8" w:rsidP="009E53F8">
      <w:pPr>
        <w:pStyle w:val="ac"/>
        <w:widowControl/>
        <w:shd w:val="clear" w:color="auto" w:fill="FFFFFF"/>
        <w:spacing w:before="0" w:after="0"/>
        <w:rPr>
          <w:rFonts w:ascii="Times New Roman" w:hAnsi="Times New Roman"/>
          <w:sz w:val="28"/>
          <w:szCs w:val="28"/>
        </w:rPr>
      </w:pPr>
      <w:r w:rsidRPr="009E53F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3</w:t>
      </w:r>
      <w:r w:rsidR="00032101" w:rsidRPr="009E53F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. Условия реализации </w:t>
      </w:r>
      <w:proofErr w:type="spellStart"/>
      <w:r w:rsidR="00032101" w:rsidRPr="009E53F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общеразвивающей</w:t>
      </w:r>
      <w:proofErr w:type="spellEnd"/>
      <w:r w:rsidR="00032101" w:rsidRPr="009E53F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программы. </w:t>
      </w:r>
      <w:r w:rsidR="00032101" w:rsidRPr="009E53F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ab/>
      </w:r>
      <w:r w:rsidR="00032101" w:rsidRPr="009E53F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ab/>
      </w:r>
      <w:r w:rsidR="00032101" w:rsidRPr="009E53F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ab/>
      </w:r>
      <w:r w:rsidR="00032101" w:rsidRPr="009E53F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ab/>
      </w:r>
      <w:r w:rsidR="00032101" w:rsidRPr="009E53F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ab/>
      </w:r>
      <w:r w:rsidR="00032101" w:rsidRPr="009E53F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ab/>
      </w:r>
    </w:p>
    <w:p w:rsidR="00462CAF" w:rsidRPr="00CB4BCA" w:rsidRDefault="00032101" w:rsidP="009E53F8">
      <w:pPr>
        <w:pStyle w:val="ac"/>
        <w:widowControl/>
        <w:shd w:val="clear" w:color="auto" w:fill="FFFFFF"/>
        <w:spacing w:before="0" w:after="0"/>
        <w:rPr>
          <w:rFonts w:ascii="Times New Roman" w:hAnsi="Times New Roman"/>
          <w:sz w:val="28"/>
          <w:szCs w:val="28"/>
        </w:rPr>
      </w:pPr>
      <w:r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9E53F8"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3.1.</w:t>
      </w:r>
      <w:r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Формы контроля и оценочные материалы программы. </w:t>
      </w:r>
      <w:r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</w:p>
    <w:p w:rsidR="00462CAF" w:rsidRPr="00CB4BCA" w:rsidRDefault="009E53F8" w:rsidP="009E53F8">
      <w:pPr>
        <w:pStyle w:val="ac"/>
        <w:widowControl/>
        <w:shd w:val="clear" w:color="auto" w:fill="FFFFFF"/>
        <w:spacing w:before="0" w:after="0"/>
        <w:rPr>
          <w:rFonts w:ascii="Times New Roman" w:hAnsi="Times New Roman"/>
          <w:sz w:val="28"/>
          <w:szCs w:val="28"/>
        </w:rPr>
      </w:pPr>
      <w:r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3.2.</w:t>
      </w:r>
      <w:r w:rsidR="00032101"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Список литературы. </w:t>
      </w:r>
      <w:r w:rsidR="00032101" w:rsidRPr="00CB4BCA">
        <w:rPr>
          <w:rFonts w:ascii="Times New Roman" w:hAnsi="Times New Roman"/>
          <w:bCs/>
          <w:sz w:val="28"/>
          <w:szCs w:val="28"/>
          <w:shd w:val="clear" w:color="auto" w:fill="FFFFFF"/>
        </w:rPr>
        <w:t>Нормативные документы</w:t>
      </w:r>
      <w:r w:rsidR="00032101" w:rsidRPr="00CB4BCA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:rsidR="00462CAF" w:rsidRPr="00CB4BCA" w:rsidRDefault="009E53F8" w:rsidP="009E53F8">
      <w:pPr>
        <w:pStyle w:val="ac"/>
        <w:widowControl/>
        <w:shd w:val="clear" w:color="auto" w:fill="FFFFFF"/>
        <w:spacing w:before="0" w:after="0"/>
        <w:rPr>
          <w:rFonts w:ascii="Times New Roman" w:hAnsi="Times New Roman"/>
          <w:sz w:val="28"/>
          <w:szCs w:val="28"/>
        </w:rPr>
      </w:pPr>
      <w:r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3.3.</w:t>
      </w:r>
      <w:r w:rsidR="00032101"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Литература для </w:t>
      </w:r>
      <w:proofErr w:type="gramStart"/>
      <w:r w:rsidR="00032101"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032101"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Литература для родителей </w:t>
      </w:r>
      <w:r w:rsidR="00032101" w:rsidRPr="00CB4B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032101"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462CAF" w:rsidRPr="00CB4BCA" w:rsidRDefault="00032101" w:rsidP="009E53F8">
      <w:pPr>
        <w:pStyle w:val="ac"/>
        <w:widowControl/>
        <w:shd w:val="clear" w:color="auto" w:fill="FFFFFF"/>
        <w:spacing w:before="0" w:after="0"/>
        <w:rPr>
          <w:rFonts w:ascii="Times New Roman" w:hAnsi="Times New Roman"/>
          <w:sz w:val="28"/>
          <w:szCs w:val="28"/>
        </w:rPr>
      </w:pPr>
      <w:r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CB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462CAF" w:rsidRPr="00CB4BCA" w:rsidRDefault="00462CAF" w:rsidP="009E53F8">
      <w:pPr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62CAF" w:rsidRPr="00CB4BCA" w:rsidRDefault="00462CAF" w:rsidP="009E53F8">
      <w:pPr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62CAF" w:rsidRPr="009E53F8" w:rsidRDefault="00462CAF" w:rsidP="009E53F8">
      <w:pPr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62CAF" w:rsidRDefault="00462CAF">
      <w:pPr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62CAF" w:rsidRDefault="00462CAF">
      <w:pPr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62CAF" w:rsidRDefault="00462CAF">
      <w:pPr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62CAF" w:rsidRDefault="00462CAF">
      <w:pPr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62CAF" w:rsidRDefault="00462CAF">
      <w:pPr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62CAF" w:rsidRDefault="00462CAF">
      <w:pPr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62CAF" w:rsidRDefault="00462CAF">
      <w:pPr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62CAF" w:rsidRDefault="00462CAF">
      <w:pPr>
        <w:jc w:val="both"/>
        <w:rPr>
          <w:rFonts w:ascii="Times New Roman" w:hAnsi="Times New Roman"/>
          <w:sz w:val="24"/>
          <w:szCs w:val="24"/>
          <w:lang w:eastAsia="en-US"/>
        </w:rPr>
        <w:sectPr w:rsidR="00462CAF">
          <w:footerReference w:type="even" r:id="rId12"/>
          <w:footerReference w:type="default" r:id="rId13"/>
          <w:pgSz w:w="11906" w:h="16838"/>
          <w:pgMar w:top="850" w:right="1134" w:bottom="709" w:left="1134" w:header="720" w:footer="720" w:gutter="0"/>
          <w:pgNumType w:start="1"/>
          <w:cols w:space="0"/>
        </w:sectPr>
      </w:pPr>
    </w:p>
    <w:p w:rsidR="00462CAF" w:rsidRDefault="00462CAF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62CAF" w:rsidRDefault="00032101" w:rsidP="00032101">
      <w:pPr>
        <w:pStyle w:val="ac"/>
        <w:widowControl/>
        <w:spacing w:before="0" w:after="0" w:line="0" w:lineRule="atLeast"/>
        <w:ind w:leftChars="771" w:left="1696" w:firstLineChars="650" w:firstLine="156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  Основные характеристики</w:t>
      </w:r>
    </w:p>
    <w:p w:rsidR="00462CAF" w:rsidRDefault="00032101" w:rsidP="00032101">
      <w:pPr>
        <w:pStyle w:val="ac"/>
        <w:widowControl/>
        <w:spacing w:before="0" w:after="0" w:line="0" w:lineRule="atLeast"/>
        <w:ind w:left="2124" w:firstLineChars="471" w:firstLine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iberation Serif" w:hAnsi="Times New Roman"/>
          <w:b/>
          <w:bCs/>
          <w:color w:val="000000"/>
          <w:sz w:val="24"/>
          <w:szCs w:val="24"/>
        </w:rPr>
        <w:t xml:space="preserve">1.1. Пояснительная записка. </w:t>
      </w:r>
    </w:p>
    <w:p w:rsidR="00462CAF" w:rsidRDefault="00032101">
      <w:pPr>
        <w:pStyle w:val="ac"/>
        <w:widowControl/>
        <w:shd w:val="clear" w:color="auto" w:fill="FFFFFF"/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shd w:val="clear" w:color="auto" w:fill="FFFFFF"/>
        </w:rPr>
        <w:t xml:space="preserve"> Направленность образования</w:t>
      </w:r>
    </w:p>
    <w:p w:rsidR="00032101" w:rsidRPr="00032101" w:rsidRDefault="00032101">
      <w:pPr>
        <w:pStyle w:val="ac"/>
        <w:widowControl/>
        <w:shd w:val="clear" w:color="auto" w:fill="FFFFFF"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hi-IN" w:bidi="hi-IN"/>
        </w:rPr>
      </w:pPr>
      <w:r w:rsidRPr="00032101">
        <w:rPr>
          <w:rFonts w:ascii="Times New Roman" w:hAnsi="Times New Roman"/>
          <w:sz w:val="24"/>
          <w:szCs w:val="24"/>
          <w:lang w:eastAsia="en-US"/>
        </w:rPr>
        <w:t xml:space="preserve">Дополнительная общеобразовательная </w:t>
      </w:r>
      <w:proofErr w:type="spellStart"/>
      <w:r w:rsidRPr="00032101">
        <w:rPr>
          <w:rFonts w:ascii="Times New Roman" w:hAnsi="Times New Roman"/>
          <w:sz w:val="24"/>
          <w:szCs w:val="24"/>
          <w:lang w:eastAsia="en-US"/>
        </w:rPr>
        <w:t>общеразвивающая</w:t>
      </w:r>
      <w:proofErr w:type="spellEnd"/>
      <w:r w:rsidRPr="00032101">
        <w:rPr>
          <w:rFonts w:ascii="Times New Roman" w:hAnsi="Times New Roman"/>
          <w:sz w:val="24"/>
          <w:szCs w:val="24"/>
          <w:lang w:eastAsia="en-US"/>
        </w:rPr>
        <w:t xml:space="preserve">   программа  «</w:t>
      </w:r>
      <w:r w:rsidRPr="00032101">
        <w:rPr>
          <w:rFonts w:ascii="Times New Roman" w:hAnsi="Times New Roman"/>
          <w:sz w:val="24"/>
          <w:szCs w:val="24"/>
        </w:rPr>
        <w:t>Развитие познавательных способностей детей дошкольного возраста</w:t>
      </w:r>
      <w:r w:rsidRPr="00032101">
        <w:rPr>
          <w:rFonts w:ascii="Times New Roman" w:hAnsi="Times New Roman"/>
          <w:sz w:val="24"/>
          <w:szCs w:val="24"/>
          <w:lang w:eastAsia="en-US"/>
        </w:rPr>
        <w:t xml:space="preserve">» </w:t>
      </w:r>
      <w:r w:rsidRPr="00032101">
        <w:rPr>
          <w:rFonts w:ascii="Times New Roman" w:hAnsi="Times New Roman"/>
          <w:sz w:val="24"/>
          <w:szCs w:val="24"/>
          <w:lang w:eastAsia="hi-IN" w:bidi="hi-IN"/>
        </w:rPr>
        <w:t xml:space="preserve">относится к </w:t>
      </w:r>
      <w:proofErr w:type="spellStart"/>
      <w:r w:rsidRPr="00032101">
        <w:rPr>
          <w:rFonts w:ascii="Times New Roman" w:hAnsi="Times New Roman"/>
          <w:sz w:val="24"/>
          <w:szCs w:val="24"/>
          <w:lang w:eastAsia="hi-IN" w:bidi="hi-IN"/>
        </w:rPr>
        <w:t>общеразвивающим</w:t>
      </w:r>
      <w:proofErr w:type="spellEnd"/>
      <w:r w:rsidRPr="00032101">
        <w:rPr>
          <w:rFonts w:ascii="Times New Roman" w:hAnsi="Times New Roman"/>
          <w:sz w:val="24"/>
          <w:szCs w:val="24"/>
          <w:lang w:eastAsia="hi-IN" w:bidi="hi-IN"/>
        </w:rPr>
        <w:t xml:space="preserve"> программам</w:t>
      </w:r>
      <w:r w:rsidRPr="00032101">
        <w:rPr>
          <w:rFonts w:ascii="Times New Roman" w:hAnsi="Times New Roman"/>
          <w:color w:val="000000"/>
          <w:sz w:val="24"/>
          <w:szCs w:val="24"/>
          <w:lang w:eastAsia="hi-IN" w:bidi="hi-IN"/>
        </w:rPr>
        <w:t xml:space="preserve"> социально-гуманитарной </w:t>
      </w:r>
      <w:r w:rsidRPr="00032101">
        <w:rPr>
          <w:rFonts w:ascii="Times New Roman" w:hAnsi="Times New Roman"/>
          <w:sz w:val="24"/>
          <w:szCs w:val="24"/>
          <w:lang w:eastAsia="hi-IN" w:bidi="hi-IN"/>
        </w:rPr>
        <w:t>направленности.</w:t>
      </w:r>
    </w:p>
    <w:p w:rsidR="00462CAF" w:rsidRPr="00032101" w:rsidRDefault="00032101">
      <w:pPr>
        <w:pStyle w:val="ac"/>
        <w:widowControl/>
        <w:shd w:val="clear" w:color="auto" w:fill="FFFFFF"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032101">
        <w:rPr>
          <w:rFonts w:ascii="Times New Roman" w:hAnsi="Times New Roman"/>
          <w:color w:val="00000A"/>
          <w:sz w:val="24"/>
          <w:szCs w:val="24"/>
          <w:shd w:val="clear" w:color="auto" w:fill="FFFFFF"/>
        </w:rPr>
        <w:t>Уровень освоения программы: стартовый.</w:t>
      </w:r>
    </w:p>
    <w:p w:rsidR="00462CAF" w:rsidRDefault="00032101">
      <w:pPr>
        <w:pStyle w:val="ac"/>
        <w:widowControl/>
        <w:shd w:val="clear" w:color="auto" w:fill="FFFFFF"/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shd w:val="clear" w:color="auto" w:fill="FFFFFF"/>
        </w:rPr>
        <w:t>Отличительные особенности</w:t>
      </w:r>
    </w:p>
    <w:p w:rsidR="00032101" w:rsidRPr="00032101" w:rsidRDefault="00032101" w:rsidP="00032101">
      <w:pPr>
        <w:pStyle w:val="ac"/>
        <w:shd w:val="clear" w:color="auto" w:fill="FFFFFF"/>
        <w:spacing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32101">
        <w:rPr>
          <w:rFonts w:ascii="Times New Roman" w:hAnsi="Times New Roman"/>
          <w:color w:val="000000"/>
          <w:sz w:val="24"/>
          <w:szCs w:val="24"/>
        </w:rPr>
        <w:t xml:space="preserve">«Развитие познавательных способностей детей дошкольного возраста», состоит из двух разделов: 1. Развитие речи и обучение грамоте. 2. Занимательная математика. </w:t>
      </w:r>
    </w:p>
    <w:p w:rsidR="00032101" w:rsidRPr="00032101" w:rsidRDefault="00032101" w:rsidP="00032101">
      <w:pPr>
        <w:pStyle w:val="Textbody"/>
        <w:shd w:val="clear" w:color="auto" w:fill="FFFFFF"/>
        <w:spacing w:after="0"/>
        <w:jc w:val="both"/>
        <w:rPr>
          <w:color w:val="000000"/>
        </w:rPr>
      </w:pPr>
      <w:r w:rsidRPr="00032101">
        <w:rPr>
          <w:color w:val="000000"/>
        </w:rPr>
        <w:t>Образовательная программа  отличается от других программ тем, что основной задачей ставит задачу формирования потребности ребенка в познании, что является необходимым условием полноценного развития ребенка и играет неоценимую роль в формировании детской личности.</w:t>
      </w:r>
    </w:p>
    <w:p w:rsidR="00032101" w:rsidRPr="00032101" w:rsidRDefault="00032101" w:rsidP="00032101">
      <w:pPr>
        <w:pStyle w:val="Textbody"/>
        <w:spacing w:after="0"/>
        <w:jc w:val="both"/>
        <w:rPr>
          <w:color w:val="000000"/>
        </w:rPr>
      </w:pPr>
      <w:r w:rsidRPr="00032101">
        <w:rPr>
          <w:color w:val="000000"/>
          <w:shd w:val="clear" w:color="auto" w:fill="FFFFFF"/>
        </w:rPr>
        <w:t>Программа «Развитие познавательных способностей детей дошкольного возраста» идет по следующим </w:t>
      </w:r>
      <w:r w:rsidRPr="00032101">
        <w:rPr>
          <w:b/>
          <w:color w:val="000000"/>
          <w:shd w:val="clear" w:color="auto" w:fill="FFFFFF"/>
        </w:rPr>
        <w:t>направлениям:</w:t>
      </w:r>
    </w:p>
    <w:p w:rsidR="00032101" w:rsidRPr="00032101" w:rsidRDefault="00032101" w:rsidP="00032101">
      <w:pPr>
        <w:pStyle w:val="Textbody"/>
        <w:spacing w:after="0"/>
        <w:jc w:val="both"/>
        <w:rPr>
          <w:color w:val="000000"/>
          <w:shd w:val="clear" w:color="auto" w:fill="FFFFFF"/>
        </w:rPr>
      </w:pPr>
      <w:r w:rsidRPr="00032101">
        <w:rPr>
          <w:color w:val="000000"/>
          <w:shd w:val="clear" w:color="auto" w:fill="FFFFFF"/>
        </w:rPr>
        <w:t>1. Развитие внимания и памяти.</w:t>
      </w:r>
    </w:p>
    <w:p w:rsidR="00032101" w:rsidRPr="00032101" w:rsidRDefault="00032101" w:rsidP="00032101">
      <w:pPr>
        <w:pStyle w:val="Textbody"/>
        <w:spacing w:after="0"/>
        <w:jc w:val="both"/>
        <w:rPr>
          <w:color w:val="000000"/>
          <w:shd w:val="clear" w:color="auto" w:fill="FFFFFF"/>
        </w:rPr>
      </w:pPr>
      <w:r w:rsidRPr="00032101">
        <w:rPr>
          <w:color w:val="000000"/>
          <w:shd w:val="clear" w:color="auto" w:fill="FFFFFF"/>
        </w:rPr>
        <w:t>2. Развитие связной, грамматически и фонетически правильной речи.</w:t>
      </w:r>
    </w:p>
    <w:p w:rsidR="00032101" w:rsidRPr="00032101" w:rsidRDefault="00550A50" w:rsidP="00032101">
      <w:pPr>
        <w:pStyle w:val="Textbody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</w:t>
      </w:r>
      <w:r w:rsidR="00032101" w:rsidRPr="00032101">
        <w:rPr>
          <w:color w:val="000000"/>
          <w:shd w:val="clear" w:color="auto" w:fill="FFFFFF"/>
        </w:rPr>
        <w:t>Овладение элементарными знаниями, умениями и навыками по математике и обучению грамоте.  </w:t>
      </w:r>
    </w:p>
    <w:p w:rsidR="00032101" w:rsidRPr="00032101" w:rsidRDefault="00032101" w:rsidP="00032101">
      <w:pPr>
        <w:pStyle w:val="Textbody"/>
        <w:spacing w:after="0"/>
        <w:jc w:val="both"/>
        <w:rPr>
          <w:color w:val="000000"/>
          <w:shd w:val="clear" w:color="auto" w:fill="FFFFFF"/>
        </w:rPr>
      </w:pPr>
      <w:r w:rsidRPr="00032101">
        <w:rPr>
          <w:color w:val="000000"/>
          <w:shd w:val="clear" w:color="auto" w:fill="FFFFFF"/>
        </w:rPr>
        <w:t>4. Развитие умственных способностей.</w:t>
      </w:r>
    </w:p>
    <w:p w:rsidR="00032101" w:rsidRPr="00032101" w:rsidRDefault="00032101" w:rsidP="00032101">
      <w:pPr>
        <w:pStyle w:val="Textbody"/>
        <w:spacing w:after="0"/>
        <w:jc w:val="both"/>
        <w:rPr>
          <w:color w:val="000000"/>
          <w:shd w:val="clear" w:color="auto" w:fill="FFFFFF"/>
        </w:rPr>
      </w:pPr>
      <w:r w:rsidRPr="00032101">
        <w:rPr>
          <w:color w:val="000000"/>
          <w:shd w:val="clear" w:color="auto" w:fill="FFFFFF"/>
        </w:rPr>
        <w:t>5. Развитие социально-психологической готовности к школе (умение общаться, слушать педагога и товарища, действовать совместно с другими).</w:t>
      </w:r>
    </w:p>
    <w:p w:rsidR="00032101" w:rsidRPr="00032101" w:rsidRDefault="00032101" w:rsidP="00032101">
      <w:pPr>
        <w:pStyle w:val="Textbody"/>
        <w:spacing w:after="0"/>
        <w:jc w:val="both"/>
        <w:rPr>
          <w:color w:val="000000"/>
        </w:rPr>
      </w:pPr>
      <w:r w:rsidRPr="00032101">
        <w:rPr>
          <w:color w:val="000000"/>
          <w:shd w:val="clear" w:color="auto" w:fill="FFFFFF"/>
        </w:rPr>
        <w:t>6. Развитие волевой готовности ребенка.</w:t>
      </w:r>
    </w:p>
    <w:p w:rsidR="00462CAF" w:rsidRDefault="00032101">
      <w:pPr>
        <w:pStyle w:val="ac"/>
        <w:widowControl/>
        <w:spacing w:before="0" w:beforeAutospacing="1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</w:rPr>
        <w:t>Целевая аудитория:</w:t>
      </w:r>
    </w:p>
    <w:p w:rsidR="00032101" w:rsidRDefault="00032101" w:rsidP="00032101">
      <w:pPr>
        <w:pStyle w:val="Standard"/>
        <w:widowControl w:val="0"/>
        <w:ind w:right="191"/>
        <w:jc w:val="both"/>
        <w:rPr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Программа адресована детям старшего дошкольного возраста, для </w:t>
      </w:r>
      <w:r>
        <w:rPr>
          <w:color w:val="000000"/>
          <w:sz w:val="28"/>
          <w:szCs w:val="28"/>
        </w:rPr>
        <w:t>создания комплексной системы по подготовке детей к школе.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Возраст 6-7лет характеризуется развитым самосознанием, наглядно-образным мышлением, непроизвольной памятью, правильной речью, целенаправленным анализирующим восприятием. Начинает появляться произвольная память и словесно-логическое мышление. На занятие в группе одновременно находятся от 5 до 8 детей. </w:t>
      </w:r>
      <w:r>
        <w:rPr>
          <w:rFonts w:cs="Times New Roman CYR"/>
          <w:color w:val="000000"/>
          <w:sz w:val="28"/>
          <w:szCs w:val="28"/>
        </w:rPr>
        <w:t xml:space="preserve">Набор </w:t>
      </w:r>
      <w:proofErr w:type="gramStart"/>
      <w:r>
        <w:rPr>
          <w:rFonts w:cs="Times New Roman CYR"/>
          <w:color w:val="000000"/>
          <w:sz w:val="28"/>
          <w:szCs w:val="28"/>
        </w:rPr>
        <w:t>обучающихся</w:t>
      </w:r>
      <w:proofErr w:type="gramEnd"/>
      <w:r>
        <w:rPr>
          <w:rFonts w:cs="Times New Roman CYR"/>
          <w:color w:val="000000"/>
          <w:sz w:val="28"/>
          <w:szCs w:val="28"/>
        </w:rPr>
        <w:t xml:space="preserve"> осуществляется на добровольной основе. Состав - постоянный.</w:t>
      </w:r>
    </w:p>
    <w:p w:rsidR="00462CAF" w:rsidRPr="00550A50" w:rsidRDefault="00032101">
      <w:pPr>
        <w:pStyle w:val="ac"/>
        <w:widowControl/>
        <w:spacing w:before="0" w:beforeAutospacing="1" w:after="0"/>
        <w:jc w:val="center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b/>
          <w:bCs/>
          <w:color w:val="00000A"/>
          <w:sz w:val="28"/>
          <w:szCs w:val="28"/>
        </w:rPr>
        <w:t>Особенности организации образовательного процесса</w:t>
      </w:r>
    </w:p>
    <w:p w:rsidR="00462CAF" w:rsidRPr="00550A50" w:rsidRDefault="00032101">
      <w:pPr>
        <w:pStyle w:val="ac"/>
        <w:widowControl/>
        <w:shd w:val="clear" w:color="auto" w:fill="FFFFFF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Обучение и </w:t>
      </w:r>
      <w:proofErr w:type="gramStart"/>
      <w:r w:rsidRPr="00550A50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развитие детей по программе</w:t>
      </w:r>
      <w:proofErr w:type="gramEnd"/>
      <w:r w:rsidRPr="00550A50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  происходит не в традиционной форме занятия, а в дидактической игре, с учетом индивидуальных возможностей ребенка. При разработке занятий используется комплексный подход, учет потребностей данного возраста, опора на игровую деятельность – ведущую для этого периода развития.</w:t>
      </w:r>
    </w:p>
    <w:p w:rsidR="00462CAF" w:rsidRPr="00550A50" w:rsidRDefault="00032101">
      <w:pPr>
        <w:pStyle w:val="ac"/>
        <w:widowControl/>
        <w:shd w:val="clear" w:color="auto" w:fill="FFFFFF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Дети знакомятся с математическими понятиями не в готовом виде, а постигают их путём самостоятельного анализа, сравнения, выявления существенных признаков.</w:t>
      </w:r>
    </w:p>
    <w:p w:rsidR="00462CAF" w:rsidRPr="00550A50" w:rsidRDefault="00032101">
      <w:pPr>
        <w:pStyle w:val="ac"/>
        <w:widowControl/>
        <w:shd w:val="clear" w:color="auto" w:fill="FFFFFF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        На занятиях очень гармонично и в системе используются </w:t>
      </w:r>
      <w:proofErr w:type="spellStart"/>
      <w:r w:rsidRPr="00550A50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здоровьесберегающие</w:t>
      </w:r>
      <w:proofErr w:type="spellEnd"/>
      <w:r w:rsidRPr="00550A50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 методики: зрительная гимнастика, упражнения для </w:t>
      </w:r>
      <w:r w:rsidRPr="00550A50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lastRenderedPageBreak/>
        <w:t xml:space="preserve">коррекции мелкой и общей моторики. Внутри одного занятия всё время происходит смена позы ребёнка; в конечном итоге дети показывают высокие результаты при усвоении материала, не спешат «выбежать» </w:t>
      </w:r>
      <w:proofErr w:type="gramStart"/>
      <w:r w:rsidRPr="00550A50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побыстрее</w:t>
      </w:r>
      <w:proofErr w:type="gramEnd"/>
      <w:r w:rsidRPr="00550A50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 для разминки, потому, что всё это было в достаточной мере педагогом предложено на занятии.</w:t>
      </w:r>
    </w:p>
    <w:p w:rsidR="00462CAF" w:rsidRPr="00550A50" w:rsidRDefault="00032101">
      <w:pPr>
        <w:pStyle w:val="ac"/>
        <w:widowControl/>
        <w:shd w:val="clear" w:color="auto" w:fill="FFFFFF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b/>
          <w:bCs/>
          <w:color w:val="00000A"/>
          <w:sz w:val="28"/>
          <w:szCs w:val="28"/>
          <w:shd w:val="clear" w:color="auto" w:fill="FFFFFF"/>
        </w:rPr>
        <w:t>Перечень видов занятий</w:t>
      </w:r>
    </w:p>
    <w:p w:rsidR="00462CAF" w:rsidRPr="00550A50" w:rsidRDefault="00032101">
      <w:pPr>
        <w:pStyle w:val="ac"/>
        <w:widowControl/>
        <w:shd w:val="clear" w:color="auto" w:fill="FFFFFF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Занятия проводятся в таких формах: игровые занятия, практические упражнения, различные конкурсы и викторины, открытое занятие.</w:t>
      </w:r>
    </w:p>
    <w:p w:rsidR="00462CAF" w:rsidRPr="00550A50" w:rsidRDefault="00032101">
      <w:pPr>
        <w:pStyle w:val="ac"/>
        <w:widowControl/>
        <w:shd w:val="clear" w:color="auto" w:fill="FFFFFF"/>
        <w:spacing w:before="0"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b/>
          <w:bCs/>
          <w:color w:val="00000A"/>
          <w:sz w:val="28"/>
          <w:szCs w:val="28"/>
          <w:shd w:val="clear" w:color="auto" w:fill="FFFFFF"/>
        </w:rPr>
        <w:t>Формы организации учебного занятия</w:t>
      </w:r>
      <w:r w:rsidRPr="00550A50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:</w:t>
      </w:r>
    </w:p>
    <w:p w:rsidR="00462CAF" w:rsidRPr="00550A50" w:rsidRDefault="00032101">
      <w:pPr>
        <w:pStyle w:val="ac"/>
        <w:widowControl/>
        <w:spacing w:before="0" w:after="0" w:line="0" w:lineRule="atLeast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sz w:val="28"/>
          <w:szCs w:val="28"/>
        </w:rPr>
        <w:t>- беседа;</w:t>
      </w:r>
    </w:p>
    <w:p w:rsidR="00462CAF" w:rsidRPr="00550A50" w:rsidRDefault="00032101">
      <w:pPr>
        <w:pStyle w:val="ac"/>
        <w:widowControl/>
        <w:spacing w:before="0" w:after="0" w:line="0" w:lineRule="atLeast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sz w:val="28"/>
          <w:szCs w:val="28"/>
        </w:rPr>
        <w:t>-открытое занятие;</w:t>
      </w:r>
    </w:p>
    <w:p w:rsidR="00462CAF" w:rsidRPr="00550A50" w:rsidRDefault="00032101">
      <w:pPr>
        <w:pStyle w:val="ac"/>
        <w:widowControl/>
        <w:spacing w:before="0"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sz w:val="28"/>
          <w:szCs w:val="28"/>
        </w:rPr>
        <w:t>-игра-путешествие.</w:t>
      </w:r>
    </w:p>
    <w:p w:rsidR="00462CAF" w:rsidRPr="00550A50" w:rsidRDefault="00032101" w:rsidP="00032101">
      <w:pPr>
        <w:pStyle w:val="ac"/>
        <w:widowControl/>
        <w:shd w:val="clear" w:color="auto" w:fill="FFFFFF"/>
        <w:spacing w:before="0" w:beforeAutospacing="1" w:after="0"/>
        <w:jc w:val="both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Формы аттестации и контроля:</w:t>
      </w:r>
      <w:r w:rsidRPr="00550A50">
        <w:rPr>
          <w:rFonts w:ascii="Times New Roman" w:hAnsi="Times New Roman"/>
          <w:sz w:val="28"/>
          <w:szCs w:val="28"/>
          <w:shd w:val="clear" w:color="auto" w:fill="FFFFFF"/>
        </w:rPr>
        <w:t xml:space="preserve"> беседа, устный опрос, практическая и самостоятельная работа.</w:t>
      </w:r>
    </w:p>
    <w:p w:rsidR="00462CAF" w:rsidRPr="00550A50" w:rsidRDefault="00462CAF">
      <w:pPr>
        <w:pStyle w:val="ac"/>
        <w:widowControl/>
        <w:shd w:val="clear" w:color="auto" w:fill="FFFFFF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462CAF" w:rsidRPr="00550A50" w:rsidRDefault="00032101">
      <w:pPr>
        <w:pStyle w:val="ac"/>
        <w:widowControl/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1.2.Цель и задачи программы</w:t>
      </w:r>
    </w:p>
    <w:p w:rsidR="00462CAF" w:rsidRPr="00550A50" w:rsidRDefault="00032101">
      <w:pPr>
        <w:pStyle w:val="ac"/>
        <w:widowControl/>
        <w:spacing w:before="0" w:beforeAutospacing="1" w:after="0"/>
        <w:jc w:val="both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b/>
          <w:bCs/>
          <w:sz w:val="28"/>
          <w:szCs w:val="28"/>
        </w:rPr>
        <w:t>Цель:</w:t>
      </w:r>
    </w:p>
    <w:p w:rsidR="00032101" w:rsidRPr="00550A50" w:rsidRDefault="00032101" w:rsidP="00032101">
      <w:pPr>
        <w:pStyle w:val="Standard"/>
        <w:jc w:val="both"/>
        <w:rPr>
          <w:sz w:val="28"/>
          <w:szCs w:val="28"/>
        </w:rPr>
      </w:pPr>
      <w:r w:rsidRPr="00550A50">
        <w:rPr>
          <w:color w:val="000000"/>
          <w:sz w:val="28"/>
          <w:szCs w:val="28"/>
        </w:rPr>
        <w:t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</w:r>
    </w:p>
    <w:p w:rsidR="00032101" w:rsidRPr="00550A50" w:rsidRDefault="00032101" w:rsidP="00032101">
      <w:pPr>
        <w:pStyle w:val="Textbody"/>
        <w:spacing w:after="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Развитие потенциальных возможностей ребенка посредством овладения УУД, предложенными федеральными стандартами начального общего образования, составляет основу начального образования. В связи с этим, создание предпосылок к школьному обучению является еще одной не менее важной целью программы.</w:t>
      </w:r>
    </w:p>
    <w:p w:rsidR="00462CAF" w:rsidRPr="00550A50" w:rsidRDefault="00032101">
      <w:pPr>
        <w:pStyle w:val="ac"/>
        <w:widowControl/>
        <w:spacing w:before="0" w:beforeAutospacing="1" w:after="0"/>
        <w:jc w:val="both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b/>
          <w:bCs/>
          <w:sz w:val="28"/>
          <w:szCs w:val="28"/>
        </w:rPr>
        <w:t>Задачи.</w:t>
      </w:r>
    </w:p>
    <w:p w:rsidR="00032101" w:rsidRPr="00550A50" w:rsidRDefault="00032101" w:rsidP="00032101">
      <w:pPr>
        <w:pStyle w:val="ac"/>
        <w:shd w:val="clear" w:color="auto" w:fill="FFFFFF"/>
        <w:spacing w:before="0"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0A50">
        <w:rPr>
          <w:rFonts w:ascii="Times New Roman" w:hAnsi="Times New Roman"/>
          <w:b/>
          <w:bCs/>
          <w:sz w:val="28"/>
          <w:szCs w:val="28"/>
        </w:rPr>
        <w:t>Обучающие: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-приобретение определённых  умений звукобуквенного анализа: учить делить слова на слоги; различать звуки (гласные и согласные, твердые и мягкие согласные, звонкие и глухие согласные); соотносить звук и букву; определять ударный слог; составлять предложение из двух, трех, четырех слов;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формирование выразительности речи: пользоваться высотой и силой голоса, темпом и ритмом речи, паузами, разнообразными интонациями; выработка дикции;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приобретение определённых  графических навыков с целью подготовки руки ребенка к письму;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приобретение определённых  умений принимать учебную задачу и решать ее самостоятельно;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формирование навыков самоконтроля и самооценки выполненной работы.</w:t>
      </w:r>
    </w:p>
    <w:p w:rsidR="00032101" w:rsidRPr="00550A50" w:rsidRDefault="00032101" w:rsidP="00032101">
      <w:pPr>
        <w:pStyle w:val="Textbody"/>
        <w:spacing w:after="0"/>
        <w:jc w:val="both"/>
        <w:rPr>
          <w:b/>
          <w:color w:val="000000"/>
          <w:sz w:val="28"/>
          <w:szCs w:val="28"/>
        </w:rPr>
      </w:pPr>
      <w:r w:rsidRPr="00550A50">
        <w:rPr>
          <w:b/>
          <w:color w:val="000000"/>
          <w:sz w:val="28"/>
          <w:szCs w:val="28"/>
        </w:rPr>
        <w:t>Развивающие: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 xml:space="preserve">- развитие фонематического слуха: развитие способности дифференцировать звуки; развитие умений слышать отдельные звуки в словах, определять место </w:t>
      </w:r>
      <w:r w:rsidRPr="00550A50">
        <w:rPr>
          <w:color w:val="000000"/>
          <w:sz w:val="28"/>
          <w:szCs w:val="28"/>
        </w:rPr>
        <w:lastRenderedPageBreak/>
        <w:t>заданного звука в слове; интонационно выделять звуки в слове и произносить их изолированно;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развитие мелкой моторики  и зрительно-двигательной координации;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развитие  произвольности психических процессов;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развитие образного и вариативного мышления, воображения, творческих способностей;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 xml:space="preserve">- развитие способности к </w:t>
      </w:r>
      <w:proofErr w:type="spellStart"/>
      <w:r w:rsidRPr="00550A50">
        <w:rPr>
          <w:color w:val="000000"/>
          <w:sz w:val="28"/>
          <w:szCs w:val="28"/>
        </w:rPr>
        <w:t>саморегуляции</w:t>
      </w:r>
      <w:proofErr w:type="spellEnd"/>
      <w:r w:rsidRPr="00550A50">
        <w:rPr>
          <w:color w:val="000000"/>
          <w:sz w:val="28"/>
          <w:szCs w:val="28"/>
        </w:rPr>
        <w:t xml:space="preserve"> поведения и проявления волевых усилий;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развитие и формирование мыслительных операций (анализа, синтеза, сравнения, обобщения, классификации, аналогии) в процессе решения математических задач;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развитие мотивации учения.</w:t>
      </w:r>
    </w:p>
    <w:p w:rsidR="00032101" w:rsidRPr="00550A50" w:rsidRDefault="00032101" w:rsidP="00032101">
      <w:pPr>
        <w:pStyle w:val="Textbody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550A50">
        <w:rPr>
          <w:b/>
          <w:color w:val="000000"/>
          <w:sz w:val="28"/>
          <w:szCs w:val="28"/>
        </w:rPr>
        <w:t>Воспитательные: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формирование  умения устанавливать отношения со сверстниками и взрослыми, видеть себя глазами окружающих;</w:t>
      </w:r>
    </w:p>
    <w:p w:rsidR="00032101" w:rsidRPr="00550A50" w:rsidRDefault="00032101" w:rsidP="00032101">
      <w:pPr>
        <w:pStyle w:val="Textbody"/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-способствовать формированию чувства уверенности в своих силах, самостоятельности, инициативности.</w:t>
      </w:r>
    </w:p>
    <w:p w:rsidR="00032101" w:rsidRPr="00550A50" w:rsidRDefault="00032101" w:rsidP="00032101">
      <w:pPr>
        <w:pStyle w:val="ac"/>
        <w:shd w:val="clear" w:color="auto" w:fill="FFFFFF"/>
        <w:spacing w:before="0" w:after="0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462CAF" w:rsidRPr="00550A50" w:rsidRDefault="00462CAF">
      <w:pPr>
        <w:pStyle w:val="ac"/>
        <w:widowControl/>
        <w:spacing w:before="0" w:after="0"/>
        <w:rPr>
          <w:rFonts w:ascii="Times New Roman" w:hAnsi="Times New Roman"/>
          <w:color w:val="000000"/>
          <w:sz w:val="28"/>
          <w:szCs w:val="28"/>
        </w:rPr>
      </w:pPr>
    </w:p>
    <w:p w:rsidR="00462CAF" w:rsidRPr="00550A50" w:rsidRDefault="00032101">
      <w:pPr>
        <w:pStyle w:val="ac"/>
        <w:widowControl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b/>
          <w:bCs/>
          <w:sz w:val="28"/>
          <w:szCs w:val="28"/>
        </w:rPr>
        <w:t>1.3.Планируемые результаты.</w:t>
      </w:r>
    </w:p>
    <w:p w:rsidR="00F235FB" w:rsidRPr="00550A50" w:rsidRDefault="00F235FB" w:rsidP="00F235FB">
      <w:pPr>
        <w:pStyle w:val="Textbody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 xml:space="preserve">В ходе освоения содержания программы обеспечиваются условия для достижения </w:t>
      </w:r>
      <w:proofErr w:type="gramStart"/>
      <w:r w:rsidRPr="00550A50">
        <w:rPr>
          <w:color w:val="000000"/>
          <w:sz w:val="28"/>
          <w:szCs w:val="28"/>
        </w:rPr>
        <w:t>обучающимися</w:t>
      </w:r>
      <w:proofErr w:type="gramEnd"/>
      <w:r w:rsidRPr="00550A50">
        <w:rPr>
          <w:color w:val="000000"/>
          <w:sz w:val="28"/>
          <w:szCs w:val="28"/>
        </w:rPr>
        <w:t xml:space="preserve"> следующих личностных, </w:t>
      </w:r>
      <w:proofErr w:type="spellStart"/>
      <w:r w:rsidRPr="00550A50">
        <w:rPr>
          <w:color w:val="000000"/>
          <w:sz w:val="28"/>
          <w:szCs w:val="28"/>
        </w:rPr>
        <w:t>метапредметных</w:t>
      </w:r>
      <w:proofErr w:type="spellEnd"/>
      <w:r w:rsidRPr="00550A50">
        <w:rPr>
          <w:color w:val="000000"/>
          <w:sz w:val="28"/>
          <w:szCs w:val="28"/>
        </w:rPr>
        <w:t xml:space="preserve"> и предметных результатов.</w:t>
      </w:r>
    </w:p>
    <w:p w:rsidR="00F235FB" w:rsidRPr="00550A50" w:rsidRDefault="00F235FB" w:rsidP="00F235FB">
      <w:pPr>
        <w:pStyle w:val="Textbody"/>
        <w:rPr>
          <w:sz w:val="28"/>
          <w:szCs w:val="28"/>
        </w:rPr>
      </w:pPr>
      <w:r w:rsidRPr="00550A50">
        <w:rPr>
          <w:sz w:val="28"/>
          <w:szCs w:val="28"/>
        </w:rPr>
        <w:br/>
      </w:r>
      <w:proofErr w:type="spellStart"/>
      <w:r w:rsidRPr="00550A50">
        <w:rPr>
          <w:b/>
          <w:i/>
          <w:color w:val="000000"/>
          <w:sz w:val="28"/>
          <w:szCs w:val="28"/>
        </w:rPr>
        <w:t>Метапредметные</w:t>
      </w:r>
      <w:proofErr w:type="spellEnd"/>
      <w:r w:rsidRPr="00550A50">
        <w:rPr>
          <w:color w:val="000000"/>
          <w:sz w:val="28"/>
          <w:szCs w:val="28"/>
        </w:rPr>
        <w:t xml:space="preserve">  </w:t>
      </w:r>
      <w:r w:rsidRPr="00550A50">
        <w:rPr>
          <w:b/>
          <w:color w:val="000000"/>
          <w:sz w:val="28"/>
          <w:szCs w:val="28"/>
        </w:rPr>
        <w:t>результаты.</w:t>
      </w:r>
    </w:p>
    <w:p w:rsidR="00F235FB" w:rsidRPr="00550A50" w:rsidRDefault="00F235FB" w:rsidP="00F235FB">
      <w:pPr>
        <w:pStyle w:val="Textbody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proofErr w:type="spellStart"/>
      <w:r w:rsidRPr="00550A50">
        <w:rPr>
          <w:i/>
          <w:color w:val="000000"/>
          <w:sz w:val="28"/>
          <w:szCs w:val="28"/>
        </w:rPr>
        <w:t>Познавательные</w:t>
      </w:r>
      <w:r w:rsidRPr="00550A50">
        <w:rPr>
          <w:i/>
          <w:iCs/>
          <w:color w:val="000000"/>
          <w:sz w:val="28"/>
          <w:szCs w:val="28"/>
        </w:rPr>
        <w:t>УУД</w:t>
      </w:r>
      <w:proofErr w:type="spellEnd"/>
      <w:r w:rsidRPr="00550A50">
        <w:rPr>
          <w:i/>
          <w:color w:val="000000"/>
          <w:sz w:val="28"/>
          <w:szCs w:val="28"/>
        </w:rPr>
        <w:t>:</w:t>
      </w:r>
      <w:r w:rsidRPr="00550A50">
        <w:rPr>
          <w:color w:val="000000"/>
          <w:sz w:val="28"/>
          <w:szCs w:val="28"/>
        </w:rPr>
        <w:t> </w:t>
      </w:r>
    </w:p>
    <w:p w:rsidR="00F235FB" w:rsidRPr="00550A50" w:rsidRDefault="00F235FB" w:rsidP="00F235FB">
      <w:pPr>
        <w:pStyle w:val="Textbody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 xml:space="preserve">- учиться ориентироваться в своей системе знаний: отличать новое от уже </w:t>
      </w:r>
      <w:proofErr w:type="gramStart"/>
      <w:r w:rsidRPr="00550A50">
        <w:rPr>
          <w:color w:val="000000"/>
          <w:sz w:val="28"/>
          <w:szCs w:val="28"/>
        </w:rPr>
        <w:t>известного</w:t>
      </w:r>
      <w:proofErr w:type="gramEnd"/>
      <w:r w:rsidRPr="00550A50">
        <w:rPr>
          <w:color w:val="000000"/>
          <w:sz w:val="28"/>
          <w:szCs w:val="28"/>
        </w:rPr>
        <w:t>;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t>- учиться ориентироваться в учебном пособии (на развороте, в оглавлении, в условных обозначениях);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t>- учиться находить ответы на вопросы в иллюстрациях;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t>- сравнивать и группировать различные объекты (числа, геометрические фигуры, предметные картинки);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t>- классифицировать и обобщать на основе жизненного опыта;</w:t>
      </w:r>
    </w:p>
    <w:p w:rsidR="00F235FB" w:rsidRPr="00550A50" w:rsidRDefault="00F235FB" w:rsidP="00F235FB">
      <w:pPr>
        <w:pStyle w:val="Textbody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учиться преобразовывать информацию из одной формы в другую (составлять  рассказы на основе предметных рисунков и простейших моделей, заменять слово, предложение схемой).</w:t>
      </w:r>
    </w:p>
    <w:p w:rsidR="00F235FB" w:rsidRPr="00550A50" w:rsidRDefault="00F235FB" w:rsidP="00F235FB">
      <w:pPr>
        <w:pStyle w:val="Textbody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proofErr w:type="spellStart"/>
      <w:r w:rsidRPr="00550A50">
        <w:rPr>
          <w:i/>
          <w:color w:val="000000"/>
          <w:sz w:val="28"/>
          <w:szCs w:val="28"/>
        </w:rPr>
        <w:t>Регулятивные</w:t>
      </w:r>
      <w:r w:rsidRPr="00550A50">
        <w:rPr>
          <w:i/>
          <w:iCs/>
          <w:color w:val="000000"/>
          <w:sz w:val="28"/>
          <w:szCs w:val="28"/>
        </w:rPr>
        <w:t>УУД</w:t>
      </w:r>
      <w:proofErr w:type="spellEnd"/>
      <w:r w:rsidRPr="00550A50">
        <w:rPr>
          <w:i/>
          <w:color w:val="000000"/>
          <w:sz w:val="28"/>
          <w:szCs w:val="28"/>
        </w:rPr>
        <w:t>:</w:t>
      </w:r>
      <w:r w:rsidRPr="00550A50">
        <w:rPr>
          <w:color w:val="000000"/>
          <w:sz w:val="28"/>
          <w:szCs w:val="28"/>
        </w:rPr>
        <w:t> </w:t>
      </w:r>
    </w:p>
    <w:p w:rsidR="00F235FB" w:rsidRPr="00550A50" w:rsidRDefault="00F235FB" w:rsidP="00F235FB">
      <w:pPr>
        <w:pStyle w:val="Textbody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учиться определять и формулировать цель деятельности на занятии с помощью педагога;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t>- учиться работать по предложенному  плану;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t>- учиться проговаривать последовательность действий на занятии;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t>- учиться высказывать свое предположение (версию) на основе работы с материалом (иллюстрациями) учебного пособия;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lastRenderedPageBreak/>
        <w:t xml:space="preserve">- учиться отличать </w:t>
      </w:r>
      <w:proofErr w:type="gramStart"/>
      <w:r w:rsidRPr="00550A50">
        <w:rPr>
          <w:sz w:val="28"/>
          <w:szCs w:val="28"/>
        </w:rPr>
        <w:t>верно</w:t>
      </w:r>
      <w:proofErr w:type="gramEnd"/>
      <w:r w:rsidRPr="00550A50">
        <w:rPr>
          <w:sz w:val="28"/>
          <w:szCs w:val="28"/>
        </w:rPr>
        <w:t xml:space="preserve"> выполненное задание от неверного;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t>- учиться совместно с педагогом и другими ребятами давать эмоциональную оценку своей деятельности на занятии и деятельности всей группы;</w:t>
      </w:r>
    </w:p>
    <w:p w:rsidR="00F235FB" w:rsidRPr="00550A50" w:rsidRDefault="00F235FB" w:rsidP="00F235FB">
      <w:pPr>
        <w:pStyle w:val="Textbody"/>
        <w:shd w:val="clear" w:color="auto" w:fill="FFFFFF"/>
        <w:spacing w:after="0"/>
        <w:ind w:firstLine="708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-учиться оценивать результаты своей работы.</w:t>
      </w:r>
    </w:p>
    <w:p w:rsidR="00F235FB" w:rsidRPr="00550A50" w:rsidRDefault="00F235FB" w:rsidP="00F235FB">
      <w:pPr>
        <w:pStyle w:val="Standard"/>
        <w:rPr>
          <w:i/>
          <w:iCs/>
          <w:sz w:val="28"/>
          <w:szCs w:val="28"/>
        </w:rPr>
      </w:pPr>
      <w:r w:rsidRPr="00550A50">
        <w:rPr>
          <w:i/>
          <w:iCs/>
          <w:sz w:val="28"/>
          <w:szCs w:val="28"/>
        </w:rPr>
        <w:t>Коммуникативные УУД: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t xml:space="preserve">- называть </w:t>
      </w:r>
      <w:proofErr w:type="gramStart"/>
      <w:r w:rsidRPr="00550A50">
        <w:rPr>
          <w:sz w:val="28"/>
          <w:szCs w:val="28"/>
        </w:rPr>
        <w:t>свои</w:t>
      </w:r>
      <w:proofErr w:type="gramEnd"/>
      <w:r w:rsidRPr="00550A50">
        <w:rPr>
          <w:sz w:val="28"/>
          <w:szCs w:val="28"/>
        </w:rPr>
        <w:t xml:space="preserve"> фамилию, имя, домашний адрес;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t>- слушать и понимать речь других;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t xml:space="preserve">- учиться ориентироваться на позицию других людей, отличную от </w:t>
      </w:r>
      <w:proofErr w:type="gramStart"/>
      <w:r w:rsidRPr="00550A50">
        <w:rPr>
          <w:sz w:val="28"/>
          <w:szCs w:val="28"/>
        </w:rPr>
        <w:t>собственной</w:t>
      </w:r>
      <w:proofErr w:type="gramEnd"/>
      <w:r w:rsidRPr="00550A50">
        <w:rPr>
          <w:sz w:val="28"/>
          <w:szCs w:val="28"/>
        </w:rPr>
        <w:t>, уважать иную точку зрения;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t>- учиться оформлять свои мысли в устной форме;</w:t>
      </w:r>
    </w:p>
    <w:p w:rsidR="00F235FB" w:rsidRPr="00550A50" w:rsidRDefault="00F235FB" w:rsidP="00F235FB">
      <w:pPr>
        <w:pStyle w:val="Standard"/>
        <w:rPr>
          <w:sz w:val="28"/>
          <w:szCs w:val="28"/>
        </w:rPr>
      </w:pPr>
      <w:r w:rsidRPr="00550A50">
        <w:rPr>
          <w:sz w:val="28"/>
          <w:szCs w:val="28"/>
        </w:rPr>
        <w:t>- уметь задавать вопросы, чтобы с их помощью получать необходимые сведения от партнера по деятельности;</w:t>
      </w:r>
    </w:p>
    <w:p w:rsidR="00F235FB" w:rsidRPr="00550A50" w:rsidRDefault="00F235FB" w:rsidP="00F235FB">
      <w:pPr>
        <w:pStyle w:val="Standard"/>
        <w:shd w:val="clear" w:color="auto" w:fill="FFFFFF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- сохранять доброжелательное отношение друг к другу не только в случае общей заинтересованности, но и в нередко возникающих на практике ситуациях конфликтов интересов;</w:t>
      </w:r>
    </w:p>
    <w:p w:rsidR="00F235FB" w:rsidRPr="00550A50" w:rsidRDefault="00F235FB" w:rsidP="00F235FB">
      <w:pPr>
        <w:pStyle w:val="Textbody"/>
        <w:shd w:val="clear" w:color="auto" w:fill="FFFFFF"/>
        <w:spacing w:after="0"/>
        <w:jc w:val="both"/>
        <w:rPr>
          <w:b/>
          <w:i/>
          <w:color w:val="000000"/>
          <w:sz w:val="28"/>
          <w:szCs w:val="28"/>
        </w:rPr>
      </w:pPr>
      <w:r w:rsidRPr="00550A50">
        <w:rPr>
          <w:b/>
          <w:i/>
          <w:color w:val="000000"/>
          <w:sz w:val="28"/>
          <w:szCs w:val="28"/>
        </w:rPr>
        <w:t>Предметные результаты.</w:t>
      </w:r>
    </w:p>
    <w:p w:rsidR="00F235FB" w:rsidRPr="00550A50" w:rsidRDefault="00F235FB" w:rsidP="00F235FB">
      <w:pPr>
        <w:pStyle w:val="Textbody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Ребенок  </w:t>
      </w:r>
      <w:proofErr w:type="gramStart"/>
      <w:r w:rsidRPr="00550A50">
        <w:rPr>
          <w:color w:val="000000"/>
          <w:sz w:val="28"/>
          <w:szCs w:val="28"/>
        </w:rPr>
        <w:t>получит возможность научится</w:t>
      </w:r>
      <w:proofErr w:type="gramEnd"/>
      <w:r w:rsidRPr="00550A50">
        <w:rPr>
          <w:color w:val="000000"/>
          <w:sz w:val="28"/>
          <w:szCs w:val="28"/>
        </w:rPr>
        <w:t>:           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•выделять из слов звуки;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•находить слова с определённым звуком;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•определять место звука в слове;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•составлять предложения на заданную тему по опорным словам: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•составлять рассказы, сказки по иллюстрации или серии картинок;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•пересказывать сказку, рассказ с опорой на иллюстрацию;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•ориентироваться на странице тетради;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•писать основные элементы букв;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•рисовать узоры и различные элементы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•отчётливо и ясно произносить слова.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•соотносить цифру с числом предметов;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•называть числа в прямом и обратном порядке в пределах 10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•пользоваться арифметическими знаками действий;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•составлять и решать задачи в одно действие на сложение и вычитание;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•измерять длину предметов с помощью условной меры;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•составлять из нескольких треугольников (четырёхугольников) фигуры большего размера;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•ориентироваться на листе клетчатой бумаги.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•Распознавать знакомые растения и животных на рисунках и в природе;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•перечислять в правильной последовательности времена года и суток;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•называть основные признаки времён года.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 xml:space="preserve">В результате </w:t>
      </w:r>
      <w:proofErr w:type="gramStart"/>
      <w:r w:rsidRPr="00550A50">
        <w:rPr>
          <w:color w:val="000000"/>
          <w:sz w:val="28"/>
          <w:szCs w:val="28"/>
        </w:rPr>
        <w:t>обучения по программе</w:t>
      </w:r>
      <w:proofErr w:type="gramEnd"/>
      <w:r w:rsidRPr="00550A50">
        <w:rPr>
          <w:color w:val="000000"/>
          <w:sz w:val="28"/>
          <w:szCs w:val="28"/>
        </w:rPr>
        <w:t xml:space="preserve">  «Развитие познавательных способностей детей дошкольного возраста» ребёнок будет знать: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•состав чисел первого десятка;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•как получить каждое число первого десятка (</w:t>
      </w:r>
      <w:proofErr w:type="gramStart"/>
      <w:r w:rsidRPr="00550A50">
        <w:rPr>
          <w:color w:val="000000"/>
          <w:sz w:val="28"/>
          <w:szCs w:val="28"/>
        </w:rPr>
        <w:t>прибавить</w:t>
      </w:r>
      <w:proofErr w:type="gramEnd"/>
      <w:r w:rsidRPr="00550A50">
        <w:rPr>
          <w:color w:val="000000"/>
          <w:sz w:val="28"/>
          <w:szCs w:val="28"/>
        </w:rPr>
        <w:t xml:space="preserve"> или отнять 1);</w:t>
      </w:r>
    </w:p>
    <w:p w:rsidR="00F235FB" w:rsidRPr="00550A50" w:rsidRDefault="00F235FB" w:rsidP="00F235FB">
      <w:pPr>
        <w:pStyle w:val="Textbody"/>
        <w:spacing w:after="0"/>
        <w:rPr>
          <w:color w:val="000000"/>
          <w:sz w:val="28"/>
          <w:szCs w:val="28"/>
        </w:rPr>
      </w:pPr>
      <w:r w:rsidRPr="00550A50">
        <w:rPr>
          <w:color w:val="000000"/>
          <w:sz w:val="28"/>
          <w:szCs w:val="28"/>
        </w:rPr>
        <w:t>•цифры 0-9, знаки +, -. =;</w:t>
      </w:r>
    </w:p>
    <w:p w:rsidR="00F235FB" w:rsidRPr="00550A50" w:rsidRDefault="00F235FB" w:rsidP="00F235FB">
      <w:pPr>
        <w:pStyle w:val="Textbody"/>
        <w:spacing w:after="0"/>
        <w:rPr>
          <w:sz w:val="28"/>
          <w:szCs w:val="28"/>
        </w:rPr>
      </w:pPr>
      <w:r w:rsidRPr="00550A50">
        <w:rPr>
          <w:color w:val="000000"/>
          <w:sz w:val="28"/>
          <w:szCs w:val="28"/>
        </w:rPr>
        <w:t>•название текущего месяца, последовательность дней недели.</w:t>
      </w:r>
    </w:p>
    <w:p w:rsidR="00F235FB" w:rsidRPr="00550A50" w:rsidRDefault="00F235FB" w:rsidP="00F235FB">
      <w:pPr>
        <w:pStyle w:val="ac"/>
        <w:shd w:val="clear" w:color="auto" w:fill="FFFFFF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550A50"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:rsidR="00F235FB" w:rsidRPr="00550A50" w:rsidRDefault="00F235FB" w:rsidP="00F235FB">
      <w:pPr>
        <w:pStyle w:val="ac"/>
        <w:shd w:val="clear" w:color="auto" w:fill="FFFFFF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b/>
          <w:sz w:val="28"/>
          <w:szCs w:val="28"/>
        </w:rPr>
        <w:t>-п</w:t>
      </w:r>
      <w:r w:rsidRPr="00550A50">
        <w:rPr>
          <w:rFonts w:ascii="Times New Roman" w:hAnsi="Times New Roman"/>
          <w:b/>
          <w:color w:val="000000"/>
          <w:sz w:val="28"/>
          <w:szCs w:val="28"/>
        </w:rPr>
        <w:t xml:space="preserve">роявляет патриотические чувства, ощущает гордость за свою страну, ее </w:t>
      </w:r>
      <w:r w:rsidRPr="00550A50">
        <w:rPr>
          <w:rFonts w:ascii="Times New Roman" w:hAnsi="Times New Roman"/>
          <w:b/>
          <w:color w:val="000000"/>
          <w:sz w:val="28"/>
          <w:szCs w:val="28"/>
        </w:rPr>
        <w:lastRenderedPageBreak/>
        <w:t>достижения, имеет представление о ее географическом разнообразии, многонациональности, важнейших исторических событиях;</w:t>
      </w:r>
    </w:p>
    <w:p w:rsidR="00F235FB" w:rsidRPr="00550A50" w:rsidRDefault="00F235FB" w:rsidP="00F235FB">
      <w:pPr>
        <w:pStyle w:val="ac"/>
        <w:shd w:val="clear" w:color="auto" w:fill="FFFFFF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50A50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550A50">
        <w:rPr>
          <w:rFonts w:ascii="Times New Roman" w:hAnsi="Times New Roman"/>
          <w:color w:val="000000"/>
          <w:sz w:val="28"/>
          <w:szCs w:val="28"/>
        </w:rPr>
        <w:t>мотивационные и коммуникативные, формирование Я - концепции и самооценки при подготовке к обучению в школе, положительное отношение к школьному обучению.</w:t>
      </w:r>
    </w:p>
    <w:p w:rsidR="00F235FB" w:rsidRPr="00550A50" w:rsidRDefault="00F235FB" w:rsidP="00F235FB">
      <w:pPr>
        <w:pStyle w:val="ac"/>
        <w:shd w:val="clear" w:color="auto" w:fill="FFFFFF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</w:p>
    <w:p w:rsidR="00F235FB" w:rsidRPr="00550A50" w:rsidRDefault="00F235FB" w:rsidP="00F235FB">
      <w:pPr>
        <w:pStyle w:val="ac"/>
        <w:shd w:val="clear" w:color="auto" w:fill="FFFFFF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</w:p>
    <w:p w:rsidR="00462CAF" w:rsidRPr="00550A50" w:rsidRDefault="00462CAF">
      <w:pPr>
        <w:pStyle w:val="ac"/>
        <w:shd w:val="clear" w:color="auto" w:fill="FFFFFF"/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2CAF" w:rsidRPr="00550A50" w:rsidRDefault="00032101">
      <w:pPr>
        <w:pStyle w:val="ae"/>
        <w:tabs>
          <w:tab w:val="left" w:pos="284"/>
        </w:tabs>
        <w:ind w:left="0" w:firstLine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50A50">
        <w:rPr>
          <w:rFonts w:ascii="Times New Roman" w:eastAsia="Times New Roman" w:hAnsi="Times New Roman"/>
          <w:b/>
          <w:color w:val="000000"/>
          <w:sz w:val="28"/>
          <w:szCs w:val="28"/>
        </w:rPr>
        <w:t>2.Содержание рабочей программы</w:t>
      </w:r>
    </w:p>
    <w:p w:rsidR="00462CAF" w:rsidRPr="00550A50" w:rsidRDefault="00462CAF">
      <w:pPr>
        <w:pStyle w:val="Textbody"/>
        <w:spacing w:after="0"/>
        <w:jc w:val="center"/>
        <w:rPr>
          <w:b/>
          <w:sz w:val="28"/>
          <w:szCs w:val="28"/>
        </w:rPr>
      </w:pPr>
    </w:p>
    <w:p w:rsidR="00462CAF" w:rsidRPr="00550A50" w:rsidRDefault="00032101">
      <w:pPr>
        <w:pStyle w:val="ac"/>
        <w:shd w:val="clear" w:color="auto" w:fill="FFFFFF"/>
        <w:spacing w:before="0"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50A50">
        <w:rPr>
          <w:rFonts w:ascii="Times New Roman" w:eastAsia="Times New Roman" w:hAnsi="Times New Roman"/>
          <w:b/>
          <w:color w:val="000000"/>
          <w:sz w:val="28"/>
          <w:szCs w:val="28"/>
        </w:rPr>
        <w:t>2.1.Учебно-тематический план</w:t>
      </w:r>
    </w:p>
    <w:p w:rsidR="00F3293D" w:rsidRPr="00550A50" w:rsidRDefault="00F3293D" w:rsidP="00F3293D">
      <w:pPr>
        <w:pStyle w:val="ac"/>
        <w:shd w:val="clear" w:color="auto" w:fill="FFFFFF"/>
        <w:spacing w:before="0" w:after="0"/>
        <w:rPr>
          <w:rFonts w:ascii="Times New Roman" w:hAnsi="Times New Roman"/>
          <w:b/>
          <w:sz w:val="28"/>
          <w:szCs w:val="28"/>
        </w:rPr>
      </w:pPr>
    </w:p>
    <w:p w:rsidR="00F3293D" w:rsidRPr="00550A50" w:rsidRDefault="00F3293D" w:rsidP="00F3293D">
      <w:pPr>
        <w:pStyle w:val="ac"/>
        <w:shd w:val="clear" w:color="auto" w:fill="FFFFFF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867" w:type="dxa"/>
        <w:tblInd w:w="-5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7"/>
        <w:gridCol w:w="3785"/>
        <w:gridCol w:w="850"/>
        <w:gridCol w:w="992"/>
        <w:gridCol w:w="733"/>
        <w:gridCol w:w="3180"/>
      </w:tblGrid>
      <w:tr w:rsidR="00F3293D" w:rsidRPr="00550A50" w:rsidTr="00367B81">
        <w:trPr>
          <w:cantSplit/>
        </w:trPr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№</w:t>
            </w:r>
            <w:r w:rsidRPr="00550A5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50A50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550A50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proofErr w:type="spellStart"/>
            <w:r w:rsidRPr="00550A50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0A50">
              <w:rPr>
                <w:rFonts w:ascii="Times New Roman" w:hAnsi="Times New Roman"/>
                <w:bCs/>
                <w:sz w:val="28"/>
                <w:szCs w:val="28"/>
              </w:rPr>
              <w:t>Разделы программы</w:t>
            </w:r>
          </w:p>
        </w:tc>
        <w:tc>
          <w:tcPr>
            <w:tcW w:w="25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0A50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31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Textbody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A50">
              <w:rPr>
                <w:color w:val="000000"/>
                <w:sz w:val="28"/>
                <w:szCs w:val="28"/>
              </w:rPr>
              <w:t>Формы аттестации/</w:t>
            </w:r>
          </w:p>
          <w:p w:rsidR="00F3293D" w:rsidRPr="00550A50" w:rsidRDefault="00F3293D" w:rsidP="00367B81">
            <w:pPr>
              <w:pStyle w:val="Textbody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A50">
              <w:rPr>
                <w:color w:val="000000"/>
                <w:sz w:val="28"/>
                <w:szCs w:val="28"/>
              </w:rPr>
              <w:t>контроля</w:t>
            </w:r>
          </w:p>
          <w:p w:rsidR="00F3293D" w:rsidRPr="00550A50" w:rsidRDefault="00F3293D" w:rsidP="00367B81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3293D" w:rsidRPr="00550A50" w:rsidTr="00367B81">
        <w:tc>
          <w:tcPr>
            <w:tcW w:w="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3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0A50">
              <w:rPr>
                <w:rFonts w:ascii="Times New Roman" w:hAnsi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0A50">
              <w:rPr>
                <w:rFonts w:ascii="Times New Roman" w:hAnsi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550A50">
              <w:rPr>
                <w:rFonts w:ascii="Times New Roman" w:hAnsi="Times New Roman"/>
                <w:bCs/>
                <w:sz w:val="28"/>
                <w:szCs w:val="28"/>
              </w:rPr>
              <w:t>практи</w:t>
            </w:r>
            <w:proofErr w:type="spellEnd"/>
            <w:r w:rsidRPr="00550A50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  <w:p w:rsidR="00F3293D" w:rsidRPr="00550A50" w:rsidRDefault="00F3293D" w:rsidP="00367B81">
            <w:pPr>
              <w:pStyle w:val="ac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550A50">
              <w:rPr>
                <w:rFonts w:ascii="Times New Roman" w:hAnsi="Times New Roman"/>
                <w:bCs/>
                <w:sz w:val="28"/>
                <w:szCs w:val="28"/>
              </w:rPr>
              <w:t>ка</w:t>
            </w:r>
            <w:proofErr w:type="spellEnd"/>
          </w:p>
        </w:tc>
        <w:tc>
          <w:tcPr>
            <w:tcW w:w="31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293D" w:rsidRPr="00550A50" w:rsidTr="00367B81">
        <w:tc>
          <w:tcPr>
            <w:tcW w:w="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Развитие речи и обучение грамоте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Textbody"/>
              <w:spacing w:after="0"/>
              <w:rPr>
                <w:color w:val="000000"/>
                <w:sz w:val="28"/>
                <w:szCs w:val="28"/>
              </w:rPr>
            </w:pPr>
            <w:r w:rsidRPr="00550A50">
              <w:rPr>
                <w:color w:val="000000"/>
                <w:sz w:val="28"/>
                <w:szCs w:val="28"/>
              </w:rPr>
              <w:t>Проверка выполненных заданий, ответы на вопросы по тексту, беседы, игры.</w:t>
            </w:r>
          </w:p>
          <w:p w:rsidR="00F3293D" w:rsidRPr="00550A50" w:rsidRDefault="00F3293D" w:rsidP="00367B81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3293D" w:rsidRPr="00550A50" w:rsidTr="00367B81">
        <w:tc>
          <w:tcPr>
            <w:tcW w:w="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Textbody"/>
              <w:spacing w:after="0"/>
              <w:rPr>
                <w:b/>
                <w:bCs/>
                <w:color w:val="000000"/>
                <w:sz w:val="28"/>
                <w:szCs w:val="28"/>
              </w:rPr>
            </w:pPr>
            <w:r w:rsidRPr="00550A50">
              <w:rPr>
                <w:b/>
                <w:bCs/>
                <w:color w:val="000000"/>
                <w:sz w:val="28"/>
                <w:szCs w:val="28"/>
              </w:rPr>
              <w:t>Проверка выполненных заданий, беседа,</w:t>
            </w:r>
          </w:p>
          <w:p w:rsidR="00F3293D" w:rsidRPr="00550A50" w:rsidRDefault="00F3293D" w:rsidP="00367B81">
            <w:pPr>
              <w:pStyle w:val="Textbody"/>
              <w:spacing w:after="0"/>
              <w:rPr>
                <w:b/>
                <w:bCs/>
                <w:color w:val="000000"/>
                <w:sz w:val="28"/>
                <w:szCs w:val="28"/>
              </w:rPr>
            </w:pPr>
            <w:r w:rsidRPr="00550A50">
              <w:rPr>
                <w:b/>
                <w:bCs/>
                <w:color w:val="000000"/>
                <w:sz w:val="28"/>
                <w:szCs w:val="28"/>
              </w:rPr>
              <w:t>игры.</w:t>
            </w:r>
          </w:p>
          <w:p w:rsidR="00F3293D" w:rsidRPr="00550A50" w:rsidRDefault="00F3293D" w:rsidP="00367B81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3293D" w:rsidRPr="00550A50" w:rsidTr="00367B81">
        <w:tc>
          <w:tcPr>
            <w:tcW w:w="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3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0A50">
              <w:rPr>
                <w:rFonts w:ascii="Times New Roman" w:hAnsi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ac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0A50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93D" w:rsidRPr="00550A50" w:rsidRDefault="00F3293D" w:rsidP="00367B81">
            <w:pPr>
              <w:pStyle w:val="TableContents"/>
              <w:rPr>
                <w:sz w:val="28"/>
                <w:szCs w:val="28"/>
              </w:rPr>
            </w:pPr>
          </w:p>
        </w:tc>
      </w:tr>
    </w:tbl>
    <w:p w:rsidR="00F3293D" w:rsidRDefault="00F3293D" w:rsidP="00F3293D">
      <w:pPr>
        <w:pStyle w:val="ac"/>
        <w:shd w:val="clear" w:color="auto" w:fill="FFFFFF"/>
        <w:spacing w:before="0" w:after="0"/>
        <w:rPr>
          <w:rFonts w:ascii="Times New Roman" w:hAnsi="Times New Roman"/>
          <w:b/>
          <w:sz w:val="28"/>
          <w:szCs w:val="28"/>
        </w:rPr>
      </w:pPr>
    </w:p>
    <w:p w:rsidR="00367B81" w:rsidRDefault="00367B81" w:rsidP="00F3293D">
      <w:pPr>
        <w:pStyle w:val="ac"/>
        <w:shd w:val="clear" w:color="auto" w:fill="FFFFFF"/>
        <w:spacing w:before="0" w:after="0"/>
        <w:rPr>
          <w:rFonts w:ascii="Times New Roman" w:hAnsi="Times New Roman"/>
          <w:b/>
          <w:sz w:val="28"/>
          <w:szCs w:val="28"/>
        </w:rPr>
      </w:pPr>
    </w:p>
    <w:p w:rsidR="00367B81" w:rsidRDefault="00367B81" w:rsidP="00F3293D">
      <w:pPr>
        <w:pStyle w:val="ac"/>
        <w:shd w:val="clear" w:color="auto" w:fill="FFFFFF"/>
        <w:spacing w:before="0" w:after="0"/>
        <w:rPr>
          <w:rFonts w:ascii="Times New Roman" w:hAnsi="Times New Roman"/>
          <w:b/>
          <w:sz w:val="28"/>
          <w:szCs w:val="28"/>
        </w:rPr>
      </w:pPr>
    </w:p>
    <w:p w:rsidR="00367B81" w:rsidRDefault="00367B81" w:rsidP="00F3293D">
      <w:pPr>
        <w:pStyle w:val="ac"/>
        <w:shd w:val="clear" w:color="auto" w:fill="FFFFFF"/>
        <w:spacing w:before="0" w:after="0"/>
        <w:rPr>
          <w:rFonts w:ascii="Times New Roman" w:hAnsi="Times New Roman"/>
          <w:b/>
          <w:sz w:val="28"/>
          <w:szCs w:val="28"/>
        </w:rPr>
      </w:pPr>
    </w:p>
    <w:p w:rsidR="00CB4BCA" w:rsidRDefault="00CB4BCA" w:rsidP="00CB4BCA">
      <w:pPr>
        <w:pStyle w:val="Standard"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учебного (тематического) плана раздела</w:t>
      </w:r>
    </w:p>
    <w:p w:rsidR="00CB4BCA" w:rsidRDefault="00CB4BCA" w:rsidP="00CB4BCA">
      <w:pPr>
        <w:pStyle w:val="Standard"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 Развитие речи и обучение грамоте»</w:t>
      </w:r>
    </w:p>
    <w:p w:rsidR="00CB4BCA" w:rsidRDefault="00CB4BCA" w:rsidP="00CB4BCA">
      <w:pPr>
        <w:pStyle w:val="Standard"/>
        <w:shd w:val="clear" w:color="auto" w:fill="FFFFFF"/>
        <w:jc w:val="both"/>
        <w:rPr>
          <w:sz w:val="28"/>
          <w:szCs w:val="28"/>
        </w:rPr>
      </w:pP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1,2. Звуки и буквы. Гласные и согласные.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Развитие компонентов речевой деятельности. Понятие об устной и письменной речи. Жесты, мимика. Громкость, тон, темп устной речи.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Способствовать развитию фонематического слуха.  Различие понятий «звук- буква». Знакомство со звуками.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Лексико-грамматические игры и упражнения: «Отгадай звук»; «Чей голос»; «Кто как голос подаёт»; Колобок и звуки. Обозначение звуков кружками.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Работа в тетрадях по подготовке руки к письму.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3,4. Звук и буква «А». Составление рассказа – описания «Ранняя осень».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речевого дыхания, фонематического слуха. Различие понятий «звук- буква». Знакомство со звуком.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игры. Определение места  звука в слове. Развитие общей моторики по теме «Осень - дождь».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Лексико-грамматические игры и упражнения: «Паровозик и звуки», «Запомни и повтори», «Поймай звук», выкладывание  буквы из палочек.</w:t>
      </w:r>
    </w:p>
    <w:p w:rsidR="00CB4BCA" w:rsidRDefault="00CB4BCA" w:rsidP="00CB4BCA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Отгадывание загадок и приёмы поиска путей их решения.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Работа в тетрадях по подготовке руки к письму.</w:t>
      </w:r>
    </w:p>
    <w:p w:rsidR="00CB4BCA" w:rsidRDefault="00CB4BCA" w:rsidP="00CB4BCA">
      <w:pPr>
        <w:pStyle w:val="Standard"/>
        <w:shd w:val="clear" w:color="auto" w:fill="FFFFFF"/>
        <w:jc w:val="both"/>
      </w:pPr>
      <w:r>
        <w:rPr>
          <w:b/>
          <w:bCs/>
          <w:sz w:val="28"/>
          <w:szCs w:val="28"/>
        </w:rPr>
        <w:t>Тема 5,6. Звук и буква «О»</w:t>
      </w:r>
      <w:proofErr w:type="gramStart"/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оставление рассказа  «Уборка урожая». Звуковой анализ слова.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речевого дыхания, фонематического слуха. Различие понятий «звук- буква». Знакомство со звуком.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игры. Определение места  звука в слове. Лексико-грамматические игры и упражнения: «Подбери слово», «Угадай звук», «Подбери слово», «Поймай звук». Подбор однородных прилагательных к существительным. Рассматривание картин из серии «Времена года» по развитию речи. Ответы на вопросы. Составление рассказа по картине. Работа в тетрадях по постановке руки, графическое изображение буквы. Обводим картинки по пунктирной линии.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7,8. Звуки и буквы «И, Й». Сад – огород.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речевого дыхания, фонематического слуха, понятий «звук- буква». Знакомство со звуками. Анализ звуковых сочетаний из 2 гласных.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назвать по порядку все звуки.</w:t>
      </w:r>
    </w:p>
    <w:p w:rsidR="00CB4BCA" w:rsidRDefault="00CB4BCA" w:rsidP="00CB4BCA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пальчиковые игры. Лексико-грамматические игры и упражнения: «Подбери слово», «Угадай звук», «Подбери слово», «Поймай звук». «Закончи предложение». Графическое изображение буквы.</w:t>
      </w:r>
    </w:p>
    <w:p w:rsidR="00CB4BCA" w:rsidRDefault="00CB4BCA" w:rsidP="00CB4BCA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Отгадывание загадок с иллюстрациями. Презентация «Что и как растет»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Упражнения на сравнения. Обоснование выбора. Заучивание стихотворений об овощах и фруктах. Работа в прописях, обводка букв  по пунктирным линиям.</w:t>
      </w:r>
      <w:r>
        <w:rPr>
          <w:sz w:val="28"/>
          <w:szCs w:val="28"/>
        </w:rPr>
        <w:tab/>
      </w:r>
    </w:p>
    <w:p w:rsidR="00CB4BCA" w:rsidRDefault="00CB4BCA" w:rsidP="00CB4BC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9,10. Слоги – слова.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Выделение в слове гласных  звуков. Выработка дифференцированных движений органов артикуляционного аппарата. Развитие речевого дыхания.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Практика:</w:t>
      </w:r>
    </w:p>
    <w:p w:rsidR="00CB4BCA" w:rsidRDefault="00CB4BCA" w:rsidP="00CB4BCA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игры. Беседа что такое «слово» и что такое «слог». Сравнительный звукобуквенный анализ слогов, слов.</w:t>
      </w:r>
    </w:p>
    <w:p w:rsidR="00CB4BCA" w:rsidRDefault="00CB4BCA" w:rsidP="00CB4BCA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Сказка о звуках и буквах. Лексико-грамматические игры и упражнения «Доскажи словечко», «Третий лишний», «Угадай, кто позвал», «Знакомые звуки». Работа в тетрадях по постановке руки, графическое изображение буквы.</w:t>
      </w:r>
    </w:p>
    <w:p w:rsidR="00CB4BCA" w:rsidRDefault="00CB4BCA" w:rsidP="00CB4BCA">
      <w:pPr>
        <w:pStyle w:val="Standard"/>
        <w:shd w:val="clear" w:color="auto" w:fill="FFFFFF"/>
        <w:jc w:val="both"/>
      </w:pPr>
      <w:r>
        <w:rPr>
          <w:b/>
          <w:bCs/>
          <w:sz w:val="28"/>
          <w:szCs w:val="28"/>
        </w:rPr>
        <w:t>Тема 11,12.Звук  и буква «У».</w:t>
      </w:r>
      <w:r>
        <w:rPr>
          <w:b/>
          <w:sz w:val="28"/>
          <w:szCs w:val="28"/>
        </w:rPr>
        <w:t xml:space="preserve"> Беседа «Перелетные птицы».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речевого дыхания, фонематического слуха.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Выделение в слове   гласного звука, звуковые сочетания из 2-х гласных.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назвать по порядку все звуки.</w:t>
      </w:r>
    </w:p>
    <w:p w:rsidR="00CB4BCA" w:rsidRDefault="00CB4BCA" w:rsidP="00CB4BCA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пальчиковые игры. Знакомство с буквой и звуком. Отгадывание загадок. Разучивание стихотворения на заданный звук. Лексико-грамматические игры и упражнения «Лабиринт», «Третий лишний», «Подбери действие», «Закончи предложение». Рассматривание картин из серии «Птицы», ответы на вопросы. Работа в тетрадях по постановке руки, графическое изображение буквы. Обведи картинки по пунктирной линии.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13,14. Звук и буква «Ы». Всё о деревьях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Выделение в слове   гласного звука, звуковые сочетания из 2-х гласных. Выработка дифференцированных движений органов артикуляционного аппарата. Развитие речевого дыхания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назвать по порядку все звуки, пальчиковые игры. Знакомство с буквой и звуком. Отгадывание загадок. Разучивание  стихотворения на заданный звук. Лексико-грамматические игры и упражнения</w:t>
      </w:r>
      <w:proofErr w:type="gramStart"/>
      <w:r>
        <w:rPr>
          <w:sz w:val="28"/>
          <w:szCs w:val="28"/>
        </w:rPr>
        <w:t>:«</w:t>
      </w:r>
      <w:proofErr w:type="gramEnd"/>
      <w:r>
        <w:rPr>
          <w:sz w:val="28"/>
          <w:szCs w:val="28"/>
        </w:rPr>
        <w:t>Лабиринт», «Доскажи словечко», «Третий лишний». Рассматривание картин из серии «Растения», ответы на вопросы. Работа в тетрадях по постановке руки, графическое изображение буквы.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Обведи картинки по пунктирной линии.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15,16 . Звуки и буква «Н-НЬ». Овощи – фрукты, разные продукты.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речевого дыхания, фонематического слуха. Выработка дифференцированных движений органов артикуляционного аппарата.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Дифференциация звуков по твердости  и мягкости. Развитие речевого дыхания. Выделение в слове согласного звука, звуковые сочетания из двух звуков (на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но, ни, ну).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Практика:</w:t>
      </w:r>
    </w:p>
    <w:p w:rsidR="00CB4BCA" w:rsidRDefault="00CB4BCA" w:rsidP="00CB4BCA">
      <w:pPr>
        <w:pStyle w:val="Standard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Артикуляционная гимнастика, назвать по порядку все звуки, пальчиковые игры. Знакомство с буквой и звуком, чтение слогов, разучивание  стихотворения на заданный звук. Отгадывание загадок. Лексико-грамматические игры и </w:t>
      </w:r>
      <w:r>
        <w:rPr>
          <w:sz w:val="28"/>
          <w:szCs w:val="28"/>
        </w:rPr>
        <w:lastRenderedPageBreak/>
        <w:t>упражнения: «Доскажи словечко», «Когда что бывает», «Продолжи ряд».  Составление  описательного  рассказа по картинкам. Работа в тетрадях по постановке руки, графическое изображение буквы.</w:t>
      </w:r>
    </w:p>
    <w:p w:rsidR="00CB4BCA" w:rsidRDefault="00CB4BCA" w:rsidP="00CB4BCA">
      <w:pPr>
        <w:pStyle w:val="Standard"/>
        <w:spacing w:after="150"/>
        <w:jc w:val="both"/>
      </w:pPr>
      <w:r>
        <w:rPr>
          <w:b/>
          <w:bCs/>
          <w:sz w:val="28"/>
          <w:szCs w:val="28"/>
        </w:rPr>
        <w:t xml:space="preserve">Тема 17,18. Звуки и буква «Т-ТЬ». </w:t>
      </w:r>
      <w:r>
        <w:rPr>
          <w:b/>
          <w:sz w:val="28"/>
          <w:szCs w:val="28"/>
        </w:rPr>
        <w:t>Рассказ «Кот на прогулке»</w:t>
      </w:r>
    </w:p>
    <w:p w:rsidR="00CB4BCA" w:rsidRDefault="00CB4BCA" w:rsidP="00CB4BCA">
      <w:pPr>
        <w:pStyle w:val="Standard"/>
        <w:spacing w:after="150"/>
        <w:jc w:val="both"/>
      </w:pPr>
      <w:r>
        <w:rPr>
          <w:b/>
          <w:sz w:val="28"/>
          <w:szCs w:val="28"/>
        </w:rPr>
        <w:t>Теория:</w:t>
      </w:r>
      <w:r>
        <w:rPr>
          <w:sz w:val="28"/>
          <w:szCs w:val="28"/>
        </w:rPr>
        <w:t xml:space="preserve"> Развитие речевого дыхания, фонематического слуха. Выработка дифференцированных движений органов артикуляционного аппарата. Дифференциация звуков по твердости  и мягкости.</w:t>
      </w:r>
    </w:p>
    <w:p w:rsidR="00CB4BCA" w:rsidRDefault="00CB4BCA" w:rsidP="00CB4BCA">
      <w:pPr>
        <w:pStyle w:val="Standard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речевого дыхания. Выделение в слове согласного звука, звуковые сочетания из  звуко</w:t>
      </w:r>
      <w:proofErr w:type="gramStart"/>
      <w:r>
        <w:rPr>
          <w:sz w:val="28"/>
          <w:szCs w:val="28"/>
        </w:rPr>
        <w:t>в(</w:t>
      </w:r>
      <w:proofErr w:type="spellStart"/>
      <w:proofErr w:type="gramEnd"/>
      <w:r>
        <w:rPr>
          <w:sz w:val="28"/>
          <w:szCs w:val="28"/>
        </w:rPr>
        <w:t>та,то,ти,ты,от,ат,ить</w:t>
      </w:r>
      <w:proofErr w:type="spellEnd"/>
      <w:r>
        <w:rPr>
          <w:sz w:val="28"/>
          <w:szCs w:val="28"/>
        </w:rPr>
        <w:t>)</w:t>
      </w:r>
    </w:p>
    <w:p w:rsidR="00CB4BCA" w:rsidRDefault="00CB4BCA" w:rsidP="00CB4BCA">
      <w:pPr>
        <w:pStyle w:val="Standard"/>
        <w:spacing w:after="150"/>
        <w:jc w:val="both"/>
      </w:pPr>
      <w:r>
        <w:rPr>
          <w:b/>
          <w:sz w:val="28"/>
          <w:szCs w:val="28"/>
        </w:rPr>
        <w:t>Практика:</w:t>
      </w:r>
      <w:r>
        <w:rPr>
          <w:sz w:val="28"/>
          <w:szCs w:val="28"/>
        </w:rPr>
        <w:t xml:space="preserve"> Знакомство с буквой и звуком. Выделение в слове  согласного звука. Анализ и чтение слогов. Чтение и разучивание  стихотворения на заданный звук. Сравнительный звукобуквенный анализ слогов, слов. Лексико-грамматические игры и упражнения « Звук заблудился», «Закончи предложение» Отгадывание загадок. Закрепление звука в словах, предложениях, тексте. Рассказа «Кот на прогулке». Работа в тетрадях по постановке руки. Письмо элементов букв.</w:t>
      </w:r>
    </w:p>
    <w:p w:rsidR="00CB4BCA" w:rsidRDefault="00CB4BCA" w:rsidP="00CB4BCA">
      <w:pPr>
        <w:pStyle w:val="Standard"/>
        <w:spacing w:after="1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19,20. Звуки и буква «К-КЬ». Как звери зимуют.</w:t>
      </w:r>
    </w:p>
    <w:p w:rsidR="00CB4BCA" w:rsidRDefault="00CB4BCA" w:rsidP="00CB4BCA">
      <w:pPr>
        <w:pStyle w:val="Standard"/>
        <w:spacing w:after="15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Выделение в слове   согласного звука, звуковые сочетани</w:t>
      </w:r>
      <w:proofErr w:type="gramStart"/>
      <w:r>
        <w:rPr>
          <w:sz w:val="28"/>
          <w:szCs w:val="28"/>
        </w:rPr>
        <w:t>я(</w:t>
      </w:r>
      <w:proofErr w:type="spellStart"/>
      <w:proofErr w:type="gramEnd"/>
      <w:r>
        <w:rPr>
          <w:sz w:val="28"/>
          <w:szCs w:val="28"/>
        </w:rPr>
        <w:t>ка,ко,ки,кы.ак,ок</w:t>
      </w:r>
      <w:proofErr w:type="spellEnd"/>
      <w:r>
        <w:rPr>
          <w:sz w:val="28"/>
          <w:szCs w:val="28"/>
        </w:rPr>
        <w:t>..) Выработка дифференцированных движений органов артикуляционного аппарата. Дифференциация звуков по твердости  и мягкости.  Развитие речевого дыхания.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игры: «Руки здороваются», «Дом». Знакомство с буквой и звуком. Чтение и разучивание  стихотворения на заданный звук. Отгадывание загадок. Закрепление звука в словах, предложениях, тексте. Лексико-грамматические игры и упражнения «Угадай по звуку», «Передай скакалку»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резентация о животных, беседа Зарисовка фигур, состоящих из прямых вертикальных и горизонтальных линий в тетради. Выполнение практических заданий в прописях.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21,22. Звуки и буква «С-СЬ».  Рассказ «Мамина помощница»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Выработка дифференцированных движений органов артикуляционного аппарата. Дифференциация звуков по твердости  и мягкости.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речевого дыхания, фонематического слуха. Выделение в слове   согласного звука, звуковые сочетани</w:t>
      </w:r>
      <w:proofErr w:type="gramStart"/>
      <w:r>
        <w:rPr>
          <w:sz w:val="28"/>
          <w:szCs w:val="28"/>
        </w:rPr>
        <w:t>я(</w:t>
      </w:r>
      <w:proofErr w:type="spellStart"/>
      <w:proofErr w:type="gramEnd"/>
      <w:r>
        <w:rPr>
          <w:sz w:val="28"/>
          <w:szCs w:val="28"/>
        </w:rPr>
        <w:t>са,со.си,сы</w:t>
      </w:r>
      <w:proofErr w:type="spellEnd"/>
      <w:r>
        <w:rPr>
          <w:sz w:val="28"/>
          <w:szCs w:val="28"/>
        </w:rPr>
        <w:t>...)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Практика:</w:t>
      </w:r>
    </w:p>
    <w:p w:rsidR="00CB4BCA" w:rsidRDefault="00CB4BCA" w:rsidP="00CB4BCA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Артикуляционная гимнастика, пальчиковые игры: «Руки здороваются», «Дом». Знакомство с буквой и звуком. Чтение и разучивание  стихотворения на заданный звук. Отгадывание загадок. Закрепление звука в словах, предложениях, тексте. Навыки чтения слов с </w:t>
      </w:r>
      <w:proofErr w:type="gramStart"/>
      <w:r>
        <w:rPr>
          <w:sz w:val="28"/>
          <w:szCs w:val="28"/>
        </w:rPr>
        <w:t>изученными</w:t>
      </w:r>
      <w:proofErr w:type="gramEnd"/>
      <w:r>
        <w:rPr>
          <w:sz w:val="28"/>
          <w:szCs w:val="28"/>
        </w:rPr>
        <w:t xml:space="preserve"> буквам. Лексико-грамматические игры и упражнения «Угадай по звуку»</w:t>
      </w:r>
      <w:proofErr w:type="gramStart"/>
      <w:r>
        <w:rPr>
          <w:sz w:val="28"/>
          <w:szCs w:val="28"/>
        </w:rPr>
        <w:t>,«</w:t>
      </w:r>
      <w:proofErr w:type="gramEnd"/>
      <w:r>
        <w:rPr>
          <w:sz w:val="28"/>
          <w:szCs w:val="28"/>
        </w:rPr>
        <w:t>Колокольчики»,  «Отгадай звук»,«</w:t>
      </w:r>
      <w:proofErr w:type="spellStart"/>
      <w:r>
        <w:rPr>
          <w:sz w:val="28"/>
          <w:szCs w:val="28"/>
        </w:rPr>
        <w:t>Четвёртыйлишний</w:t>
      </w:r>
      <w:proofErr w:type="spellEnd"/>
      <w:r>
        <w:rPr>
          <w:sz w:val="28"/>
          <w:szCs w:val="28"/>
        </w:rPr>
        <w:t>».Чтение рассказа, устный опрос, беседа.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Выполнение графических заданий, разукрашивание контуров. Выполнение практических заданий в прописях.</w:t>
      </w:r>
    </w:p>
    <w:p w:rsidR="00CB4BCA" w:rsidRDefault="00CB4BCA" w:rsidP="00CB4BC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23,24. Звуки и буква «</w:t>
      </w:r>
      <w:proofErr w:type="gramStart"/>
      <w:r>
        <w:rPr>
          <w:b/>
          <w:bCs/>
          <w:sz w:val="28"/>
          <w:szCs w:val="28"/>
        </w:rPr>
        <w:t>Л-ЛЬ</w:t>
      </w:r>
      <w:proofErr w:type="gramEnd"/>
      <w:r>
        <w:rPr>
          <w:b/>
          <w:bCs/>
          <w:sz w:val="28"/>
          <w:szCs w:val="28"/>
        </w:rPr>
        <w:t>». Пересказ «Лиса с лисятами».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Выработка дифференцированных движений органов артикуляционного аппарата. Дифференциация звуков по твердости  и мягкости.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речевого дыхания, фонематического слуха. Выделение в слове согласного звука, звуковые сочетани</w:t>
      </w:r>
      <w:proofErr w:type="gramStart"/>
      <w:r>
        <w:rPr>
          <w:sz w:val="28"/>
          <w:szCs w:val="28"/>
        </w:rPr>
        <w:t>я(</w:t>
      </w:r>
      <w:proofErr w:type="spellStart"/>
      <w:proofErr w:type="gramEnd"/>
      <w:r>
        <w:rPr>
          <w:sz w:val="28"/>
          <w:szCs w:val="28"/>
        </w:rPr>
        <w:t>ла,ло,ли,лы</w:t>
      </w:r>
      <w:proofErr w:type="spellEnd"/>
      <w:r>
        <w:rPr>
          <w:sz w:val="28"/>
          <w:szCs w:val="28"/>
        </w:rPr>
        <w:t>)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Артикуляционная гимнастика, пальчиковые игры.  Знакомство с буквой и звуком. Чтение и разучивание  стихотворения на заданный звук. Отгадывание загадок. Закрепление звука в словах, предложениях, тексте. Лексико-грамматические игры и упражнения «Угадай, где стоит», «Колокольчики»,  «Отгадай звук», «Четвёртый лишний». Навыки чтения слов с изученными буквами. Звукобуквенный анализ слов. Чтение рассказа, беседа, составление логических, правильных предложений.</w:t>
      </w:r>
      <w:r>
        <w:rPr>
          <w:sz w:val="28"/>
          <w:szCs w:val="28"/>
        </w:rPr>
        <w:tab/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практических заданий в прописях.</w:t>
      </w:r>
    </w:p>
    <w:p w:rsidR="00CB4BCA" w:rsidRDefault="00CB4BCA" w:rsidP="00CB4BC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25,26. Звуки и буква «Р-РЬ». Сказка «репка» - драматизация.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Выработка дифференцированных движений органов артикуляционного аппарата. Дифференциация звуков по твердости  и мягкости.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речевого дыхания, фонематического слуха. Выделение в слове согласного звука, звуковые сочетани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слоги),</w:t>
      </w:r>
    </w:p>
    <w:p w:rsidR="00CB4BCA" w:rsidRDefault="00CB4BCA" w:rsidP="00CB4BC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игры.  Знакомство с буквой и звуком. Чтение и разучивание  стихотворения на заданный звук. Лексико-грамматические игры и упражнения «Угадай, где стоит», «Колокольчики»,  «Отгадай звук», «Четвёртый лишний». Навыки чтения слов  с изученными буквами. Звукобуквенный анализ слов. Просмотр мультфильма, беседа, драматизация сказки. Выполнение практических заданий в прописях.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27,28. Звуки и буква «В-ВЬ». Рассказ «Умная ворона»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Выработка дифференцированных движений органов артикуляционного аппарата. Дифференциация звуков по твердости  и мягкости.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речевого дыхания, фонематического слуха. Выделение в слове согласного звука, звуковые сочетания, состав слов.</w:t>
      </w:r>
    </w:p>
    <w:p w:rsidR="00CB4BCA" w:rsidRDefault="00CB4BCA" w:rsidP="00CB4BC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игры.  Знакомство с буквой и звуком. Чтение и разучивание  стихотворения на заданный звук. Лексико-грамматические игры и упражнения «Угадай, где стоит», «Колокольчики»,  «Отгадай звук», «Четвёртый лишний». Навыки чтения слов с буквами. Звукобуквенный анализ слов. Навыки чтения слогов  с изученными буквами. Чтение рассказа, устный опрос, беседа. Печатание букв. Выполнение практических заданий в прописях.</w:t>
      </w:r>
    </w:p>
    <w:p w:rsidR="00CB4BCA" w:rsidRDefault="00CB4BCA" w:rsidP="00CB4BCA">
      <w:pPr>
        <w:pStyle w:val="Standard"/>
        <w:shd w:val="clear" w:color="auto" w:fill="FFFFFF"/>
        <w:jc w:val="both"/>
      </w:pPr>
      <w:r>
        <w:rPr>
          <w:b/>
          <w:bCs/>
          <w:sz w:val="28"/>
          <w:szCs w:val="28"/>
        </w:rPr>
        <w:t>Тема 29,30.</w:t>
      </w: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Звуки и буквы «</w:t>
      </w:r>
      <w:proofErr w:type="gramStart"/>
      <w:r>
        <w:rPr>
          <w:b/>
          <w:bCs/>
          <w:sz w:val="28"/>
          <w:szCs w:val="28"/>
        </w:rPr>
        <w:t>Е-Ё</w:t>
      </w:r>
      <w:proofErr w:type="gramEnd"/>
      <w:r>
        <w:rPr>
          <w:b/>
          <w:bCs/>
          <w:sz w:val="28"/>
          <w:szCs w:val="28"/>
        </w:rPr>
        <w:t>». Стихи о маме.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Выработка дифференцированных движений органов артикуляционного аппарата. Развитие речевого дыхания, фонематического слуха. Выделение в слове согласного звука, звуковые сочетания, слова.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игры.  Знакомство с буквой и звуком. Чтение и разучивание  стихотворения на заданный звук. Лексико-грамматические игры и упражнения «Поймай звук», «Колокольчик». Определение места звука в слове. Выделение звука из ряда других звуков.</w:t>
      </w:r>
      <w:r>
        <w:rPr>
          <w:sz w:val="28"/>
          <w:szCs w:val="28"/>
        </w:rPr>
        <w:tab/>
      </w:r>
    </w:p>
    <w:p w:rsidR="00CB4BCA" w:rsidRDefault="00CB4BCA" w:rsidP="00CB4BCA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Штриховка буквы горизонтальными линиями. Разучивание стихотворение «Посидим в тишине». Выполнение практических заданий в прописях.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31,32. Звуки и буква «П-ПЬ. Пересказ сказки «Праздник».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Выработка дифференцированных движений органов артикуляционного аппарата. Дифференциация звуков по твердости  и мягкости.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речевого дыхания, фонематического слуха. Выделение в слове согласного звука, звуковые сочетания, слова.</w:t>
      </w:r>
    </w:p>
    <w:p w:rsidR="00CB4BCA" w:rsidRDefault="00CB4BCA" w:rsidP="00CB4BC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игры.  Знакомство с буквой и звуком. Чтение и разучивание  стихотворения на заданный звук. Навыки чтения слов с изученными буквами. Лексико-грамматические игры и упражнения «Поймай звук», « Доскажи словечко», «Полслова за вами». Определение места звука в слове. Выделение звука из ряда других звуков. Чтение рассказа, устный опрос, беседа. Работа в тетрадях по постановке руки, графическое изображение буквы.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33,34. Звуки и буква «М-МЬ. Сказочная страна. В гости к гному.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Выработка дифференцированных движений органов артикуляционного аппарата. Дифференциация звуков по твердости  и мягкости.  Развитие речевого дыхания, фонематического слуха. Выделение в слове согласного звука, звуковые сочетания, слова.</w:t>
      </w:r>
    </w:p>
    <w:p w:rsidR="00CB4BCA" w:rsidRDefault="00CB4BCA" w:rsidP="00CB4BC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игры.  Знакомство с буквой и звуком. Чтение и разучивание  стихотворения на заданный звук. Навыки чтения слов  с изученными буквами. Лексико-грамматические игры и упражнения «Поймай звук», « Доскажи словечко», «Полслова за вами». Определение места звука в слове. Выделение звука из ряда других звуков. Игра-путешествие по сказкам, беседа, показ иллюстраций. Игра по сказкам «Покажи и изобрази персонажа».  Работа в тетрадях по постановке руки, графическое изображение буквы.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35,36. Слоги – слова. Составление схем – слов. Живое – неживое.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речевого дыхания, фонематического слуха. Выделение в словах согласного и гласного звука, звуковые сочетания, слова.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Открытое занятие для родителей Повторение стихотворения на заданный звук. Анализ односложных,  двусложных слов. Печатание  слов под  диктовку. Навыки чтения слов с изученными буквами.</w:t>
      </w:r>
    </w:p>
    <w:p w:rsidR="00CB4BCA" w:rsidRDefault="00CB4BCA" w:rsidP="00CB4BCA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Лексико-грамматические игры и упражнения «Подружи букву», «Составь слово», «Четвёртый лишний», «Живое - неживое».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37.38.Звуки и буква «З-ЗЬ». Рассказ-описание «Что за зверь?».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Выработка дифференцированных движений органов артикуляционного аппарата. Дифференциация звуков по твердости  и мягкости.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речевого дыхания, фонематического слуха. Выделение в слове согласного звука, звуковые сочетания, слова.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игры.  Знакомство с буквой и звуком. Чтение и разучивание  стихотворения на заданный звук. Навыки чтения слов  с изученными буквами. Лексико-грамматические игры и упражнения «Поймай звук», « Доскажи словечко», «Полслова за вами». Определение места звука в слове. Выделение звука из ряда других звуков. Презентация «Животные», чтение рассказа, беседа. Работа в тетрадях по постановке руки, графическое изображение буквы.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39.40.Звуки и буква «Б-БЬ». Рассказ «Ботинки».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Выработка дифференцированных движений органов артикуляционного аппарата. Дифференциация звуков по твердости  и мягкости.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речевого дыхания, фонематического слуха. Выделение в слове согласного звука, звуковые сочетания, слова.</w:t>
      </w:r>
    </w:p>
    <w:p w:rsidR="00CB4BCA" w:rsidRDefault="00CB4BCA" w:rsidP="00CB4BC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игры.  Знакомство с буквой и звуком. Чтение и разучивание  стихотворения на заданный звук. Навыки чтения слов  с изученными буквами. Лексико-грамматические игры и упражнения «Поймай звук», « Доскажи словечко», «Четвёртый лишний», «Десять точек», «Хлопки», «Кто быстрее»</w:t>
      </w:r>
      <w:proofErr w:type="gramStart"/>
      <w:r>
        <w:rPr>
          <w:sz w:val="28"/>
          <w:szCs w:val="28"/>
        </w:rPr>
        <w:t>,«</w:t>
      </w:r>
      <w:proofErr w:type="gramEnd"/>
      <w:r>
        <w:rPr>
          <w:sz w:val="28"/>
          <w:szCs w:val="28"/>
        </w:rPr>
        <w:t>Продолжи ряд». Чтение рассказа, беседа.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41,42. Звуки и буква «Д-ДЬ». Пересказ сказки «Как дуб свинью проучил».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Выработка дифференцированных движений органов артикуляционного аппарата. Дифференциация звуков по твердости  и мягкости.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речевого дыхания, фонематического слуха. Выделение в слове согласного звука, звуковые сочетания, слова.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</w:pPr>
      <w:r>
        <w:rPr>
          <w:sz w:val="28"/>
          <w:szCs w:val="28"/>
        </w:rPr>
        <w:t xml:space="preserve">Артикуляционная гимнастика, пальчиковые игры.  Знакомство с буквой и звуком. Чтение и разучивание  стихотворения на заданный звук. Навыки чтения слов  с изученными буквами. Лексико-грамматические игры и упражнения </w:t>
      </w:r>
      <w:r>
        <w:rPr>
          <w:sz w:val="28"/>
          <w:szCs w:val="28"/>
        </w:rPr>
        <w:lastRenderedPageBreak/>
        <w:t>«Поймай звук», « Доскажи словечко», «Четвёртый лишний», ««Полслова за вами». Чтение рассказа, беседа.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43,44.Звук и буква «Я».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Выработка дифференцированных движений органов артикуляционного аппарата.   Развитие речевого дыхания, фонематического слуха. Выделение в слове гласного звука, звуковые сочетания, слова, предложения.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Артикуляционная гимнастика, пальчиковые игры.  Знакомство с буквой и звуком. Чтение и разучивание  стихотворения на заданный звук. Навыки чтения слов  с изученными буквами. Определение кол-ва слов в </w:t>
      </w:r>
      <w:proofErr w:type="spellStart"/>
      <w:r>
        <w:rPr>
          <w:sz w:val="28"/>
          <w:szCs w:val="28"/>
        </w:rPr>
        <w:t>предложении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оставление</w:t>
      </w:r>
      <w:proofErr w:type="spellEnd"/>
      <w:r>
        <w:rPr>
          <w:sz w:val="28"/>
          <w:szCs w:val="28"/>
        </w:rPr>
        <w:t xml:space="preserve"> схемы предложения из 2х – 3х слов. Отгадывание загадок и приёмы поиска путей их решения. Повторение стихотворения на заданный звук. Лексико-грамматические игры и упражнения «Поймай звук», « Доскажи словечко».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45,46.  Звуки и буква «Г-ГЬ» Рассказ «Гоша озорник».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Выработка дифференцированных движений органов артикуляционного аппарата. Дифференциация звуков по твердости  и мягкости.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речевого дыхания, фонематического слуха. Выделение в слове согласного звука, звуковые сочетания, слова, предложения.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Артикуляционная гимнастика, пальчиковые игры.  Знакомство с буквой и звуком. Чтение и разучивание  стихотворения на заданный звук. Навыки чтения слов  с изученными буквами. Определение кол-ва слов в предложении. Лексико-грамматические игры и упражнения «Поймай звук»,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« Доскажи словечко»</w:t>
      </w:r>
      <w:proofErr w:type="gramStart"/>
      <w:r>
        <w:rPr>
          <w:sz w:val="28"/>
          <w:szCs w:val="28"/>
        </w:rPr>
        <w:t>,«</w:t>
      </w:r>
      <w:proofErr w:type="gramEnd"/>
      <w:r>
        <w:rPr>
          <w:sz w:val="28"/>
          <w:szCs w:val="28"/>
        </w:rPr>
        <w:t>Кто наблюдательнее». Чтение рассказа, беседа.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jc w:val="both"/>
      </w:pPr>
      <w:r>
        <w:rPr>
          <w:b/>
          <w:bCs/>
          <w:sz w:val="28"/>
          <w:szCs w:val="28"/>
        </w:rPr>
        <w:t xml:space="preserve">Тема 47,48. Звук и буква «Ч». </w:t>
      </w:r>
      <w:r>
        <w:rPr>
          <w:b/>
          <w:sz w:val="28"/>
          <w:szCs w:val="28"/>
        </w:rPr>
        <w:t>Пересказ «Грач»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Выработка дифференцированных движений органов артикуляционного аппарата.   Развитие речевого дыхания, фонематического слуха. Выделение в слове согласного звука, звуковые сочетания, слова, предложения.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Артикуляционная гимнастика, пальчиковые игры.  Знакомство с буквой и звуком. Чтение и разучивание  стихотворения на заданный звук. Навыки чтения слов с изученными </w:t>
      </w:r>
      <w:proofErr w:type="spellStart"/>
      <w:r>
        <w:rPr>
          <w:sz w:val="28"/>
          <w:szCs w:val="28"/>
        </w:rPr>
        <w:t>буквами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пределение</w:t>
      </w:r>
      <w:proofErr w:type="spellEnd"/>
      <w:r>
        <w:rPr>
          <w:sz w:val="28"/>
          <w:szCs w:val="28"/>
        </w:rPr>
        <w:t xml:space="preserve"> кол-ва слов в предложении. Лексико-грамматические игры и упражнения «Поймай звук», « Доскажи словечко»</w:t>
      </w:r>
      <w:proofErr w:type="gramStart"/>
      <w:r>
        <w:rPr>
          <w:sz w:val="28"/>
          <w:szCs w:val="28"/>
        </w:rPr>
        <w:t>,«</w:t>
      </w:r>
      <w:proofErr w:type="gramEnd"/>
      <w:r>
        <w:rPr>
          <w:sz w:val="28"/>
          <w:szCs w:val="28"/>
        </w:rPr>
        <w:t>Кто наблюдательнее». Чтение рассказа, беседа.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49,50 Звук буква «Ш». Повторение пройденного материала.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Рассказ «Шарик».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Выработка дифференцированных движений органов артикуляционного аппарата.   Развитие речевого дыхания, фонематического слуха. Выделение в слове согласного звука, звуковые сочетания, слова предложения.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</w:pPr>
      <w:r>
        <w:rPr>
          <w:sz w:val="28"/>
          <w:szCs w:val="28"/>
        </w:rPr>
        <w:t xml:space="preserve"> Артикуляционная гимнастика, пальчиковые игры.  Знакомство с буквой и звуком. Чтение и разучивание  стихотворения на заданный звук. Навыки чтения слов  с изученными </w:t>
      </w:r>
      <w:proofErr w:type="spellStart"/>
      <w:r>
        <w:rPr>
          <w:sz w:val="28"/>
          <w:szCs w:val="28"/>
        </w:rPr>
        <w:t>буквами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еление</w:t>
      </w:r>
      <w:proofErr w:type="spellEnd"/>
      <w:r>
        <w:rPr>
          <w:sz w:val="28"/>
          <w:szCs w:val="28"/>
        </w:rPr>
        <w:t xml:space="preserve"> слова на слоги, определение кол-ва слов в предложении. Лексико-грамматические игры и упражнения «Поймай звук», « Доскажи словечко»</w:t>
      </w:r>
      <w:proofErr w:type="gramStart"/>
      <w:r>
        <w:rPr>
          <w:sz w:val="28"/>
          <w:szCs w:val="28"/>
        </w:rPr>
        <w:t>,«</w:t>
      </w:r>
      <w:proofErr w:type="gramEnd"/>
      <w:r>
        <w:rPr>
          <w:sz w:val="28"/>
          <w:szCs w:val="28"/>
        </w:rPr>
        <w:t>Кто наблюдательнее»</w:t>
      </w:r>
      <w:r>
        <w:rPr>
          <w:b/>
          <w:sz w:val="28"/>
          <w:szCs w:val="28"/>
        </w:rPr>
        <w:t>, «</w:t>
      </w:r>
      <w:r>
        <w:rPr>
          <w:sz w:val="28"/>
          <w:szCs w:val="28"/>
        </w:rPr>
        <w:t>Расшифруй письмо». Скороговорка. Чтение рассказа, беседа.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51,52. Звук и буква «Ж». Пересказ сказки «Жираф и ёж».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Выработка дифференцированных движений органов артикуляционного аппарата.   Развитие речевого дыхания, фонематического слуха. Выделение в слове согласного звука, звуковые сочетания, слова, предложения.</w:t>
      </w:r>
    </w:p>
    <w:p w:rsidR="00CB4BCA" w:rsidRDefault="00CB4BCA" w:rsidP="00CB4BCA">
      <w:pPr>
        <w:pStyle w:val="Standard"/>
        <w:jc w:val="both"/>
      </w:pPr>
      <w:r>
        <w:rPr>
          <w:b/>
          <w:sz w:val="28"/>
          <w:szCs w:val="28"/>
        </w:rPr>
        <w:t xml:space="preserve"> Практика</w:t>
      </w:r>
      <w:r>
        <w:rPr>
          <w:sz w:val="28"/>
          <w:szCs w:val="28"/>
        </w:rPr>
        <w:t>:</w:t>
      </w:r>
    </w:p>
    <w:p w:rsidR="00CB4BCA" w:rsidRDefault="00CB4BCA" w:rsidP="00CB4BCA">
      <w:pPr>
        <w:pStyle w:val="Standard"/>
        <w:jc w:val="both"/>
      </w:pPr>
      <w:r>
        <w:rPr>
          <w:sz w:val="28"/>
          <w:szCs w:val="28"/>
        </w:rPr>
        <w:t xml:space="preserve"> Артикуляционная гимнастика, пальчиковые игры.  Знакомство с буквой и звуком. Чтение и разучивание  стихотворения на заданный звук. Навыки чтения слов  с изученными </w:t>
      </w:r>
      <w:proofErr w:type="spellStart"/>
      <w:r>
        <w:rPr>
          <w:sz w:val="28"/>
          <w:szCs w:val="28"/>
        </w:rPr>
        <w:t>буквами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еление</w:t>
      </w:r>
      <w:proofErr w:type="spellEnd"/>
      <w:r>
        <w:rPr>
          <w:sz w:val="28"/>
          <w:szCs w:val="28"/>
        </w:rPr>
        <w:t xml:space="preserve"> слова на слоги, определение кол-ва слов в предложении. Лексико-грамматические игры и упражнения «Поймай звук», « Доскажи словечко»</w:t>
      </w:r>
      <w:proofErr w:type="gramStart"/>
      <w:r>
        <w:rPr>
          <w:sz w:val="28"/>
          <w:szCs w:val="28"/>
        </w:rPr>
        <w:t>,«</w:t>
      </w:r>
      <w:proofErr w:type="gramEnd"/>
      <w:r>
        <w:rPr>
          <w:sz w:val="28"/>
          <w:szCs w:val="28"/>
        </w:rPr>
        <w:t>Кто наблюдательнее»</w:t>
      </w:r>
      <w:r>
        <w:rPr>
          <w:b/>
          <w:sz w:val="28"/>
          <w:szCs w:val="28"/>
        </w:rPr>
        <w:t>, «</w:t>
      </w:r>
      <w:r>
        <w:rPr>
          <w:sz w:val="28"/>
          <w:szCs w:val="28"/>
        </w:rPr>
        <w:t>Расшифруй письмо». Чтение сказки, беседа.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jc w:val="both"/>
      </w:pPr>
      <w:r>
        <w:rPr>
          <w:b/>
          <w:bCs/>
          <w:sz w:val="28"/>
          <w:szCs w:val="28"/>
        </w:rPr>
        <w:t>Тема 53,54.Звук и буква «Х-ХЬ»</w:t>
      </w:r>
      <w:proofErr w:type="gramStart"/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>Б</w:t>
      </w:r>
      <w:proofErr w:type="gramEnd"/>
      <w:r>
        <w:rPr>
          <w:b/>
          <w:sz w:val="28"/>
          <w:szCs w:val="28"/>
        </w:rPr>
        <w:t>еседа «Хлеб -  всему голова».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Выработка дифференцированных движений органов артикуляционного аппарата. Дифференциация звуков по твердости  и мягкости.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речевого дыхания, фонематического слуха. Выделение в слове согласного звука, звуковые сочетания, слова, предложения.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Артикуляционная гимнастика, пальчиковые игры.  Знакомство с буквой и звуком. Чтение и разучивание  стихотворения на заданный звук. Навыки чтения слов  с изученными </w:t>
      </w:r>
      <w:proofErr w:type="spellStart"/>
      <w:r>
        <w:rPr>
          <w:sz w:val="28"/>
          <w:szCs w:val="28"/>
        </w:rPr>
        <w:t>буквами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еление</w:t>
      </w:r>
      <w:proofErr w:type="spellEnd"/>
      <w:r>
        <w:rPr>
          <w:sz w:val="28"/>
          <w:szCs w:val="28"/>
        </w:rPr>
        <w:t xml:space="preserve"> слова на слоги, определение кол-ва слов в предложении. Лексико-грамматические игры и упражнения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«Доскажи словечко», «Когда что бывает», «Продолжи ряд». Рассматривание иллюстраций, беседа.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shd w:val="clear" w:color="auto" w:fill="FFFFFF"/>
        <w:jc w:val="both"/>
      </w:pPr>
      <w:r>
        <w:rPr>
          <w:b/>
          <w:bCs/>
          <w:sz w:val="28"/>
          <w:szCs w:val="28"/>
        </w:rPr>
        <w:t>Тема 55,56.Звуки и буквы «Ю»</w:t>
      </w:r>
      <w:proofErr w:type="gramStart"/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>Д</w:t>
      </w:r>
      <w:proofErr w:type="gramEnd"/>
      <w:r>
        <w:rPr>
          <w:b/>
          <w:sz w:val="28"/>
          <w:szCs w:val="28"/>
        </w:rPr>
        <w:t>ом, в котором ты живёшь.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Выработка дифференцированных движений органов артикуляционного аппарата.  Развитие речевого дыхания, фонематического слуха. Выделение в слове гласного звука, звуковые сочетания, слова, предложения.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Артикуляционная гимнастика, пальчиковые игры.  Знакомство с буквой и звуком. Чтение и разучивание  стихотворения на заданный звук. Навыки чтения слов  с изученными </w:t>
      </w:r>
      <w:proofErr w:type="spellStart"/>
      <w:r>
        <w:rPr>
          <w:sz w:val="28"/>
          <w:szCs w:val="28"/>
        </w:rPr>
        <w:t>буквами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еление</w:t>
      </w:r>
      <w:proofErr w:type="spellEnd"/>
      <w:r>
        <w:rPr>
          <w:sz w:val="28"/>
          <w:szCs w:val="28"/>
        </w:rPr>
        <w:t xml:space="preserve"> слова на слоги, определение кол-ва слов в предложении. Лексико-грамматические игры и упражнения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«Доскажи словечко», «Когда что бывает», «Продолжи ряд»</w:t>
      </w:r>
      <w:proofErr w:type="gramStart"/>
      <w:r>
        <w:rPr>
          <w:sz w:val="28"/>
          <w:szCs w:val="28"/>
        </w:rPr>
        <w:t>,«</w:t>
      </w:r>
      <w:proofErr w:type="spellStart"/>
      <w:proofErr w:type="gramEnd"/>
      <w:r>
        <w:rPr>
          <w:sz w:val="28"/>
          <w:szCs w:val="28"/>
        </w:rPr>
        <w:t>Расшифруйписьмо</w:t>
      </w:r>
      <w:proofErr w:type="spellEnd"/>
      <w:r>
        <w:rPr>
          <w:sz w:val="28"/>
          <w:szCs w:val="28"/>
        </w:rPr>
        <w:t>». Рассказ-описание своего дома, беседа.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shd w:val="clear" w:color="auto" w:fill="FFFFFF"/>
        <w:jc w:val="both"/>
      </w:pPr>
      <w:r>
        <w:rPr>
          <w:b/>
          <w:bCs/>
          <w:sz w:val="28"/>
          <w:szCs w:val="28"/>
        </w:rPr>
        <w:t>Тема 57,58. Звук и буква «Ц»</w:t>
      </w:r>
      <w:proofErr w:type="gramStart"/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оставление рассказа по картине «Заяц в огороде».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Выработка дифференцированных движений органов артикуляционного аппарата. Развитие речевого дыхания, фонематического слуха. Выделение в слове согласного звука, звуковые сочетания, слова, предложения.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Артикуляционная гимнастика, пальчиковые игры.  Знакомство с буквой и звуком. Чтение и разучивание  стихотворения на заданный звук. Навыки чтения слов с изученными </w:t>
      </w:r>
      <w:proofErr w:type="spellStart"/>
      <w:r>
        <w:rPr>
          <w:sz w:val="28"/>
          <w:szCs w:val="28"/>
        </w:rPr>
        <w:t>буквами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пределение</w:t>
      </w:r>
      <w:proofErr w:type="spellEnd"/>
      <w:r>
        <w:rPr>
          <w:sz w:val="28"/>
          <w:szCs w:val="28"/>
        </w:rPr>
        <w:t xml:space="preserve"> кол-ва слов предложении. Лексико-грамматические игры и упражнения «Поймай звук», « Доскажи словечко»</w:t>
      </w:r>
      <w:proofErr w:type="gramStart"/>
      <w:r>
        <w:rPr>
          <w:sz w:val="28"/>
          <w:szCs w:val="28"/>
        </w:rPr>
        <w:t>,«</w:t>
      </w:r>
      <w:proofErr w:type="gramEnd"/>
      <w:r>
        <w:rPr>
          <w:sz w:val="28"/>
          <w:szCs w:val="28"/>
        </w:rPr>
        <w:t>Кто наблюдательнее». Рассматривание иллюстраций, беседа, составление рассказа.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shd w:val="clear" w:color="auto" w:fill="FFFFFF"/>
        <w:jc w:val="both"/>
      </w:pPr>
      <w:r>
        <w:rPr>
          <w:b/>
          <w:bCs/>
          <w:sz w:val="28"/>
          <w:szCs w:val="28"/>
        </w:rPr>
        <w:t>Тема 59,60.Звук и буква «Э»</w:t>
      </w:r>
      <w:proofErr w:type="gramStart"/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>ранспорт.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Выработка дифференцированных движений органов артикуляционного аппарата. Развитие речевого дыхания, фонематического слуха. Выделение в слове гласного звука, звуковые сочетания, слова, предложения.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игры.  Знакомство с буквой и звуком. Чтение и разучивание  стихотворения на заданный звук. Навыки чтения слов  с изученными буквами. Лексико-грамматические игры и упражнения «Поймай звук», « Доскажи словечко», «Полслова за вами». Определение места звука в слове. Выделение звука из ряда других звуков. Презентация «Транспорт», беседа. Работа в тетрадях по постановке руки, графическое изображение буквы.</w:t>
      </w:r>
    </w:p>
    <w:p w:rsidR="00CB4BCA" w:rsidRDefault="00CB4BCA" w:rsidP="00CB4BCA">
      <w:pPr>
        <w:pStyle w:val="Standard"/>
        <w:shd w:val="clear" w:color="auto" w:fill="FFFFFF"/>
        <w:jc w:val="both"/>
      </w:pPr>
      <w:r>
        <w:rPr>
          <w:b/>
          <w:bCs/>
          <w:sz w:val="28"/>
          <w:szCs w:val="28"/>
        </w:rPr>
        <w:t>Тема 61,62. Дифференциация звуков «Щ»</w:t>
      </w:r>
      <w:proofErr w:type="gramStart"/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ересказ рассказа «Дятел»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Выработка дифференцированных движений органов артикуляционного аппарата. Развитие речевого дыхания, фонематического слуха. Выделение в слове согласного звука, звуковые сочетания, слова, предложения.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Артикуляционная гимнастика, пальчиковые игры.  Знакомство с буквой и звуком. Чтение и разучивание  стихотворения на заданный звук. Навыки чтения слов с изученными </w:t>
      </w:r>
      <w:proofErr w:type="spellStart"/>
      <w:r>
        <w:rPr>
          <w:sz w:val="28"/>
          <w:szCs w:val="28"/>
        </w:rPr>
        <w:t>буквами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пределение</w:t>
      </w:r>
      <w:proofErr w:type="spellEnd"/>
      <w:r>
        <w:rPr>
          <w:sz w:val="28"/>
          <w:szCs w:val="28"/>
        </w:rPr>
        <w:t xml:space="preserve"> кол-ва слов в предложении. Лексико-грамматические игры и упражнения «Поймай звук»,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 Доскажи словечко»</w:t>
      </w:r>
      <w:proofErr w:type="gramStart"/>
      <w:r>
        <w:rPr>
          <w:sz w:val="28"/>
          <w:szCs w:val="28"/>
        </w:rPr>
        <w:t>,«</w:t>
      </w:r>
      <w:proofErr w:type="gramEnd"/>
      <w:r>
        <w:rPr>
          <w:sz w:val="28"/>
          <w:szCs w:val="28"/>
        </w:rPr>
        <w:t>Кто наблюдательнее». Рассматривание иллюстраций, чтение рассказа, беседа. 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shd w:val="clear" w:color="auto" w:fill="FFFFFF"/>
        <w:jc w:val="both"/>
      </w:pPr>
      <w:r>
        <w:rPr>
          <w:b/>
          <w:bCs/>
          <w:sz w:val="28"/>
          <w:szCs w:val="28"/>
        </w:rPr>
        <w:t xml:space="preserve">Тема 63,64. Звуки и буквы «Ф-ФЬ». </w:t>
      </w:r>
      <w:r>
        <w:rPr>
          <w:b/>
          <w:sz w:val="28"/>
          <w:szCs w:val="28"/>
        </w:rPr>
        <w:t>Стихотворение «Филин»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Выработка дифференцированных движений органов артикуляционного аппарата. Дифференциация звуков по твердости  и мягкости.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речевого дыхания, фонематического слуха. Выделение в слове согласного звука, звуковые сочетания, слова, предложения.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Артикуляционная гимнастика, пальчиковые игры.  Знакомство с буквой и звуком. Чтение и разучивание  стихотворения на заданный звук. Навыки чтения слов  с изученными буквами. Определение кол-ва слов в предложении. Лексико-грамматические игры и упражнения «Поймай звук»,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« Доскажи словечко»</w:t>
      </w:r>
      <w:proofErr w:type="gramStart"/>
      <w:r>
        <w:rPr>
          <w:sz w:val="28"/>
          <w:szCs w:val="28"/>
        </w:rPr>
        <w:t>,«</w:t>
      </w:r>
      <w:proofErr w:type="gramEnd"/>
      <w:r>
        <w:rPr>
          <w:sz w:val="28"/>
          <w:szCs w:val="28"/>
        </w:rPr>
        <w:t>Кто наблюдательнее». Рассматривание иллюстраций, чтение стихотворения, беседа. 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65,66.Знаки «Ь.Ъ». Повторение пройденного материала.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с печатной буквой Ь и его смягчающей функцией и буквой  Ъ  и  его  функцией  как  буквы,  способной превратить  согласный  звук  впереди  стоящей  буквы  в твердый звук.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Чтение и разучивание  стихотворения на заданный звук. Навыки чтения слов  с изученными буквами. Определение кол-ва слов в предложении. Лексико-грамматические игры и упражнения «Поймай звук», « Доскажи словечко»</w:t>
      </w:r>
      <w:proofErr w:type="gramStart"/>
      <w:r>
        <w:rPr>
          <w:sz w:val="28"/>
          <w:szCs w:val="28"/>
        </w:rPr>
        <w:t>,«</w:t>
      </w:r>
      <w:proofErr w:type="gramEnd"/>
      <w:r>
        <w:rPr>
          <w:sz w:val="28"/>
          <w:szCs w:val="28"/>
        </w:rPr>
        <w:t>Кто наблюдательнее». 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jc w:val="both"/>
      </w:pPr>
      <w:r>
        <w:rPr>
          <w:b/>
          <w:bCs/>
          <w:sz w:val="28"/>
          <w:szCs w:val="28"/>
        </w:rPr>
        <w:t>Тема 67,68</w:t>
      </w:r>
      <w:r>
        <w:rPr>
          <w:bCs/>
          <w:sz w:val="28"/>
          <w:szCs w:val="28"/>
        </w:rPr>
        <w:t>.</w:t>
      </w:r>
      <w:r>
        <w:rPr>
          <w:b/>
          <w:sz w:val="28"/>
          <w:szCs w:val="28"/>
        </w:rPr>
        <w:t>Викторина по русским народным сказкам Составление предложений по опорным картинкам.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речевого дыхания, фонематического слуха. Соотношение слова и картинки.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гимнастика, пальчиковые игры. Повторение изученных стихотворений на заданный звук. Навыки чтения слов  с изученными буквами. Определение кол-ва слов в предложении. Лексико-грамматические игры и упражнения «Поймай звук», «Кто наблюдательнее». Рассматривание иллюстраций, игра-путешествие, викторина.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jc w:val="both"/>
      </w:pPr>
      <w:r>
        <w:rPr>
          <w:b/>
          <w:bCs/>
          <w:sz w:val="28"/>
          <w:szCs w:val="28"/>
        </w:rPr>
        <w:t>Тема 69,70.</w:t>
      </w:r>
      <w:r>
        <w:rPr>
          <w:b/>
          <w:sz w:val="28"/>
          <w:szCs w:val="28"/>
        </w:rPr>
        <w:t>Повторение. Картина «Весна пришла»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речевого дыхания, фонематического слуха. Соотношение слова и картинки.</w:t>
      </w:r>
    </w:p>
    <w:p w:rsidR="00CB4BCA" w:rsidRDefault="00CB4BCA" w:rsidP="00CB4BCA">
      <w:pPr>
        <w:pStyle w:val="Standard"/>
        <w:jc w:val="both"/>
      </w:pPr>
      <w:r>
        <w:rPr>
          <w:b/>
          <w:sz w:val="28"/>
          <w:szCs w:val="28"/>
        </w:rPr>
        <w:t xml:space="preserve"> Практика</w:t>
      </w:r>
      <w:r>
        <w:rPr>
          <w:sz w:val="28"/>
          <w:szCs w:val="28"/>
        </w:rPr>
        <w:t>: Открытое занятие для родителей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Навыки чтения слов  с изученными буквами. Определение кол-ва слов в предложении. Деление предложения на слова. Составление схемы предложения. Лексико-грамматические игры и упражнения «Закончи предложение», «Кто наблюдательнее», « Буква заблудилась</w:t>
      </w:r>
      <w:proofErr w:type="gramStart"/>
      <w:r>
        <w:rPr>
          <w:sz w:val="28"/>
          <w:szCs w:val="28"/>
        </w:rPr>
        <w:t>»Р</w:t>
      </w:r>
      <w:proofErr w:type="gramEnd"/>
      <w:r>
        <w:rPr>
          <w:sz w:val="28"/>
          <w:szCs w:val="28"/>
        </w:rPr>
        <w:t>ассматривание иллюстраций, беседа.  Выполнение практических заданий в прописях. Выкладываем слова из кассы букв.</w:t>
      </w:r>
    </w:p>
    <w:p w:rsidR="00CB4BCA" w:rsidRDefault="00CB4BCA" w:rsidP="00CB4BCA">
      <w:pPr>
        <w:pStyle w:val="Standard"/>
        <w:jc w:val="both"/>
      </w:pPr>
      <w:r>
        <w:rPr>
          <w:b/>
          <w:bCs/>
          <w:sz w:val="28"/>
          <w:szCs w:val="28"/>
        </w:rPr>
        <w:t>Тема 71,72.</w:t>
      </w:r>
      <w:r>
        <w:rPr>
          <w:b/>
          <w:sz w:val="28"/>
          <w:szCs w:val="28"/>
        </w:rPr>
        <w:t>Контрольные занятия «Скоро в школу»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Выработка дифференцированных движений органов артикуляционного аппарата. Дифференциация звуков по твердости  и мягкости.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речевого дыхания, фонематического слуха. Выделение в слове согласного и гласного звука, звуковые сочетания, слова, предложения.</w:t>
      </w:r>
    </w:p>
    <w:p w:rsidR="00CB4BCA" w:rsidRDefault="00CB4BCA" w:rsidP="00CB4BC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Практика: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Составление и написание слов. Определение заданного звука в любой части слова. Составление предложений по заданию. Чтение слов и предложений.</w:t>
      </w:r>
    </w:p>
    <w:p w:rsidR="00CB4BCA" w:rsidRDefault="00CB4BCA" w:rsidP="00CB4BC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звуков по твердости  и мягкости. Выполнение контрольных, практических заданий в прописи.</w:t>
      </w:r>
    </w:p>
    <w:p w:rsidR="00886140" w:rsidRDefault="00886140" w:rsidP="00886140">
      <w:pPr>
        <w:ind w:left="1416" w:firstLineChars="571" w:firstLine="1376"/>
        <w:rPr>
          <w:rFonts w:ascii="Times New Roman" w:hAnsi="Times New Roman"/>
          <w:b/>
          <w:bCs/>
          <w:sz w:val="24"/>
          <w:szCs w:val="24"/>
        </w:rPr>
      </w:pPr>
    </w:p>
    <w:p w:rsidR="00886140" w:rsidRDefault="00886140" w:rsidP="00886140">
      <w:pPr>
        <w:ind w:left="1416" w:firstLineChars="571" w:firstLine="137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4.Календарный учебный график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(    )</w:t>
      </w:r>
      <w:proofErr w:type="gramEnd"/>
    </w:p>
    <w:p w:rsidR="00886140" w:rsidRDefault="00886140" w:rsidP="00886140">
      <w:pPr>
        <w:pStyle w:val="Textbody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tbl>
      <w:tblPr>
        <w:tblStyle w:val="ad"/>
        <w:tblpPr w:leftFromText="180" w:rightFromText="180" w:vertAnchor="text" w:horzAnchor="page" w:tblpX="1137" w:tblpY="334"/>
        <w:tblOverlap w:val="never"/>
        <w:tblW w:w="9918" w:type="dxa"/>
        <w:tblLayout w:type="fixed"/>
        <w:tblLook w:val="04A0"/>
      </w:tblPr>
      <w:tblGrid>
        <w:gridCol w:w="941"/>
        <w:gridCol w:w="1219"/>
        <w:gridCol w:w="3240"/>
        <w:gridCol w:w="1710"/>
        <w:gridCol w:w="2808"/>
      </w:tblGrid>
      <w:tr w:rsidR="00886140" w:rsidTr="00D06ABE">
        <w:tc>
          <w:tcPr>
            <w:tcW w:w="941" w:type="dxa"/>
            <w:vAlign w:val="center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19" w:type="dxa"/>
            <w:vAlign w:val="center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240" w:type="dxa"/>
            <w:vAlign w:val="center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1710" w:type="dxa"/>
            <w:vAlign w:val="center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2808" w:type="dxa"/>
            <w:vAlign w:val="center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Формы контроля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1-3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Textbody"/>
              <w:rPr>
                <w:lang w:eastAsia="ru-RU"/>
              </w:rPr>
            </w:pPr>
            <w:r>
              <w:t xml:space="preserve">Осенние странички. Разучивание </w:t>
            </w:r>
            <w:r>
              <w:rPr>
                <w:rStyle w:val="a7"/>
                <w:rFonts w:eastAsia="SimSun"/>
                <w:b w:val="0"/>
                <w:bCs w:val="0"/>
                <w:color w:val="212529"/>
                <w:shd w:val="clear" w:color="auto" w:fill="FFFFFF" w:themeFill="background1"/>
              </w:rPr>
              <w:t>"Утром мы во двор идём" (Евгения Трутнева)</w:t>
            </w:r>
            <w:r>
              <w:rPr>
                <w:rFonts w:eastAsia="SimSun"/>
                <w:color w:val="212529"/>
                <w:shd w:val="clear" w:color="auto" w:fill="FFFFFF" w:themeFill="background1"/>
              </w:rPr>
              <w:br/>
              <w:t>Утром мы во двор идём,</w:t>
            </w:r>
            <w:r>
              <w:rPr>
                <w:rFonts w:eastAsia="SimSun"/>
                <w:color w:val="212529"/>
                <w:shd w:val="clear" w:color="auto" w:fill="FFFFFF" w:themeFill="background1"/>
              </w:rPr>
              <w:br/>
              <w:t>Листья сыплются дождём,</w:t>
            </w:r>
            <w:r>
              <w:rPr>
                <w:rFonts w:eastAsia="SimSun"/>
                <w:color w:val="212529"/>
                <w:shd w:val="clear" w:color="auto" w:fill="FFFFFF" w:themeFill="background1"/>
              </w:rPr>
              <w:br/>
              <w:t>Под ногами шелестят,</w:t>
            </w:r>
            <w:r>
              <w:rPr>
                <w:rFonts w:eastAsia="SimSun"/>
                <w:color w:val="212529"/>
                <w:shd w:val="clear" w:color="auto" w:fill="FFFFFF" w:themeFill="background1"/>
              </w:rPr>
              <w:br/>
              <w:t>И летят, летят, летят.</w:t>
            </w:r>
          </w:p>
        </w:tc>
        <w:tc>
          <w:tcPr>
            <w:tcW w:w="1710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</w:t>
            </w:r>
            <w:r>
              <w:rPr>
                <w:bCs/>
                <w:sz w:val="24"/>
                <w:szCs w:val="24"/>
              </w:rPr>
              <w:t>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 устный опрос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4 -6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Textbody"/>
              <w:spacing w:line="216" w:lineRule="exact"/>
              <w:ind w:left="80"/>
              <w:rPr>
                <w:rFonts w:eastAsia="sans-serif"/>
                <w:color w:val="151515"/>
                <w:shd w:val="clear" w:color="auto" w:fill="FFFFFF"/>
              </w:rPr>
            </w:pPr>
          </w:p>
          <w:p w:rsidR="00886140" w:rsidRDefault="00886140" w:rsidP="00D06ABE">
            <w:pPr>
              <w:pStyle w:val="Textbody"/>
              <w:spacing w:line="216" w:lineRule="exact"/>
              <w:ind w:left="80"/>
              <w:rPr>
                <w:lang w:eastAsia="ru-RU"/>
              </w:rPr>
            </w:pPr>
            <w:r>
              <w:rPr>
                <w:rFonts w:eastAsia="sans-serif"/>
                <w:color w:val="151515"/>
                <w:shd w:val="clear" w:color="auto" w:fill="FFFFFF"/>
              </w:rPr>
              <w:t>В мире звуков и букв.</w:t>
            </w: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прописи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7-9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«А».</w:t>
            </w:r>
          </w:p>
          <w:p w:rsidR="00886140" w:rsidRDefault="00886140" w:rsidP="00D06ABE">
            <w:pPr>
              <w:pStyle w:val="Textbody"/>
              <w:spacing w:before="180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прописи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10-12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и буква «О». </w:t>
            </w:r>
          </w:p>
          <w:p w:rsidR="00886140" w:rsidRDefault="00886140" w:rsidP="00D06ABE">
            <w:pPr>
              <w:pStyle w:val="Textbody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прописи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13-15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«У».</w:t>
            </w:r>
          </w:p>
          <w:p w:rsidR="00886140" w:rsidRDefault="00886140" w:rsidP="00D06ABE">
            <w:pPr>
              <w:pStyle w:val="Textbody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 игровое задание, учебные прописи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16-18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и буква «И». </w:t>
            </w:r>
          </w:p>
          <w:p w:rsidR="00886140" w:rsidRDefault="00886140" w:rsidP="00D06ABE">
            <w:pPr>
              <w:pStyle w:val="Textbody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 задание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19-21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«Ы».</w:t>
            </w:r>
          </w:p>
          <w:p w:rsidR="00886140" w:rsidRDefault="00886140" w:rsidP="00D06ABE">
            <w:pPr>
              <w:pStyle w:val="Textbody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беседа, устный опрос, 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22-24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«Н-НЬ». Буква «Н».</w:t>
            </w:r>
          </w:p>
          <w:p w:rsidR="00886140" w:rsidRDefault="00886140" w:rsidP="00D06ABE">
            <w:pPr>
              <w:pStyle w:val="Textbody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учебные прописи, 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25-27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vAlign w:val="center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«Т-ТЬ». Буква «Т».</w:t>
            </w:r>
          </w:p>
          <w:p w:rsidR="00886140" w:rsidRDefault="00886140" w:rsidP="00D06ABE">
            <w:pPr>
              <w:pStyle w:val="Standard"/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28-30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«К-КЬ». Буква «К». </w:t>
            </w:r>
          </w:p>
          <w:p w:rsidR="00886140" w:rsidRDefault="00886140" w:rsidP="00D06ABE">
            <w:pPr>
              <w:pStyle w:val="Textbody"/>
              <w:spacing w:after="1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31-33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«С-СЬ». Буква «С».</w:t>
            </w:r>
          </w:p>
          <w:p w:rsidR="00886140" w:rsidRDefault="00886140" w:rsidP="00D06ABE">
            <w:pPr>
              <w:pStyle w:val="Textbody"/>
              <w:tabs>
                <w:tab w:val="left" w:pos="278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34-36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Л-ЛЬ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». Буква «Л».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37-39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«Р-РЬ». Буква «Р».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40-42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«В-ВЬ». Буква «В».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43-45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«Е».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46-48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«П-ПЬ». Буква «П».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49-51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«М-МЬ». Буква «М». 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52-54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«З-ЗЬ». Буква «З».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 открытое занятие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55-57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«Б-БЬ». Буква «Б».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58-60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«Д - ДЬ». Буква «Д».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61-63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«Я».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задания, учебные прописи.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64-66</w:t>
            </w:r>
          </w:p>
        </w:tc>
        <w:tc>
          <w:tcPr>
            <w:tcW w:w="1219" w:type="dxa"/>
            <w:shd w:val="clear" w:color="auto" w:fill="auto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«Г-ГЬ». Буква «Г».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67-69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и буква «Ч». 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70-72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и буква «Ш». 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73-75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«Ж».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76-78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«Х».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val="en-US"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задания, учебные прописи.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79-81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и буква «Ю». 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82-84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«Ц».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85-87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«Э».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задания, учебные прописи.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88-90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«Щ».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91-93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ФЬ». 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94-96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«Ё».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97-99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и буква «Й». 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suppressAutoHyphens w:val="0"/>
              <w:spacing w:after="0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прописи  и тетради.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100-102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буквами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eastAsia="SimSun" w:hAnsi="Times New Roman"/>
                <w:color w:val="231F20"/>
                <w:sz w:val="20"/>
                <w:szCs w:val="20"/>
                <w:shd w:val="clear" w:color="auto" w:fill="FFFFFF"/>
              </w:rPr>
              <w:t>«</w:t>
            </w:r>
            <w:proofErr w:type="gramEnd"/>
            <w:r>
              <w:rPr>
                <w:rFonts w:ascii="Times New Roman" w:eastAsia="SimSun" w:hAnsi="Times New Roman"/>
                <w:color w:val="231F20"/>
                <w:sz w:val="20"/>
                <w:szCs w:val="20"/>
                <w:shd w:val="clear" w:color="auto" w:fill="FFFFFF"/>
              </w:rPr>
              <w:t xml:space="preserve">МАГАЗИН», «СЛОВА-ДРУЗЬЯ», </w:t>
            </w:r>
            <w:r>
              <w:rPr>
                <w:rStyle w:val="c8"/>
                <w:rFonts w:ascii="Times New Roman" w:eastAsia="SimSun" w:hAnsi="Times New Roman"/>
                <w:color w:val="231F2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eastAsia="SimSun" w:hAnsi="Times New Roman"/>
                <w:color w:val="231F20"/>
                <w:sz w:val="20"/>
                <w:szCs w:val="20"/>
                <w:shd w:val="clear" w:color="auto" w:fill="FFFFFF"/>
              </w:rPr>
              <w:t>«ИМЕНА».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suppressAutoHyphens w:val="0"/>
              <w:spacing w:after="0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задание, игра-путешествие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103-105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Textbody"/>
              <w:tabs>
                <w:tab w:val="left" w:pos="265"/>
              </w:tabs>
              <w:suppressAutoHyphens w:val="0"/>
              <w:spacing w:after="0"/>
              <w:rPr>
                <w:rFonts w:eastAsia="SimSun"/>
                <w:color w:val="231F20"/>
                <w:sz w:val="20"/>
                <w:szCs w:val="20"/>
                <w:shd w:val="clear" w:color="auto" w:fill="FFFFFF"/>
              </w:rPr>
            </w:pPr>
            <w:r>
              <w:t xml:space="preserve">Игры с буквами: </w:t>
            </w:r>
            <w:r>
              <w:rPr>
                <w:rFonts w:eastAsia="SimSun"/>
                <w:color w:val="231F20"/>
                <w:sz w:val="20"/>
                <w:szCs w:val="20"/>
                <w:shd w:val="clear" w:color="auto" w:fill="FFFFFF"/>
              </w:rPr>
              <w:t>«КАКОЕ СЛОВО ХОТЕЛНАПИСАТЬ Х</w:t>
            </w:r>
            <w:r>
              <w:rPr>
                <w:rFonts w:eastAsia="SimSun"/>
                <w:color w:val="231F20"/>
                <w:sz w:val="20"/>
                <w:szCs w:val="20"/>
                <w:shd w:val="clear" w:color="auto" w:fill="FFFFFF"/>
              </w:rPr>
              <w:t>У</w:t>
            </w:r>
            <w:r>
              <w:rPr>
                <w:rFonts w:eastAsia="SimSun"/>
                <w:color w:val="231F20"/>
                <w:sz w:val="20"/>
                <w:szCs w:val="20"/>
                <w:shd w:val="clear" w:color="auto" w:fill="FFFFFF"/>
              </w:rPr>
              <w:t xml:space="preserve">ДОЖНИК?», </w:t>
            </w:r>
            <w:r>
              <w:rPr>
                <w:rStyle w:val="c8"/>
                <w:rFonts w:eastAsia="SimSun"/>
                <w:color w:val="231F2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eastAsia="SimSun"/>
                <w:color w:val="231F20"/>
                <w:sz w:val="20"/>
                <w:szCs w:val="20"/>
                <w:shd w:val="clear" w:color="auto" w:fill="FFFFFF"/>
              </w:rPr>
              <w:t xml:space="preserve">«ТЕЛЕВИЗОР», 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suppressAutoHyphens w:val="0"/>
              <w:spacing w:after="0"/>
              <w:rPr>
                <w:lang w:eastAsia="ru-RU"/>
              </w:rPr>
            </w:pPr>
            <w:r>
              <w:rPr>
                <w:rFonts w:eastAsia="SimSun"/>
                <w:color w:val="231F20"/>
                <w:sz w:val="20"/>
                <w:szCs w:val="20"/>
                <w:shd w:val="clear" w:color="auto" w:fill="FFFFFF"/>
              </w:rPr>
              <w:t>«МАМИНА СУМКА».</w:t>
            </w:r>
          </w:p>
        </w:tc>
        <w:tc>
          <w:tcPr>
            <w:tcW w:w="1710" w:type="dxa"/>
          </w:tcPr>
          <w:p w:rsidR="00886140" w:rsidRDefault="00886140" w:rsidP="00D06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</w:p>
        </w:tc>
      </w:tr>
      <w:tr w:rsidR="00886140" w:rsidTr="00D06ABE">
        <w:tc>
          <w:tcPr>
            <w:tcW w:w="941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106-108</w:t>
            </w:r>
          </w:p>
        </w:tc>
        <w:tc>
          <w:tcPr>
            <w:tcW w:w="1219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886140" w:rsidRDefault="00886140" w:rsidP="00D06ABE">
            <w:pPr>
              <w:pStyle w:val="ac"/>
              <w:widowControl/>
              <w:shd w:val="clear" w:color="auto" w:fill="FFFFFF"/>
              <w:spacing w:before="0" w:after="0" w:line="15" w:lineRule="atLeast"/>
              <w:jc w:val="left"/>
              <w:rPr>
                <w:rFonts w:ascii="Times New Roman" w:eastAsia="Arimo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с буквами: </w:t>
            </w:r>
            <w:r>
              <w:rPr>
                <w:rFonts w:ascii="Times New Roman" w:eastAsia="Arimo" w:hAnsi="Times New Roman"/>
                <w:color w:val="231F20"/>
                <w:sz w:val="20"/>
                <w:szCs w:val="20"/>
                <w:shd w:val="clear" w:color="auto" w:fill="FFFFFF"/>
              </w:rPr>
              <w:t>«СЕСТРИЧКИ», «ЧЕТВЁРТЫЙ ЛИШНИЙ».</w:t>
            </w:r>
          </w:p>
          <w:p w:rsidR="00886140" w:rsidRDefault="00886140" w:rsidP="00D06ABE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886140" w:rsidRDefault="00886140" w:rsidP="00D06ABE">
            <w:pPr>
              <w:pStyle w:val="Standard"/>
              <w:spacing w:after="150"/>
            </w:pPr>
            <w:r>
              <w:t>Контрольное занятие.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8" w:type="dxa"/>
          </w:tcPr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учебные прописи и тетради,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устный опрос</w:t>
            </w:r>
          </w:p>
          <w:p w:rsidR="00886140" w:rsidRDefault="00886140" w:rsidP="00D06ABE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задание.</w:t>
            </w:r>
          </w:p>
        </w:tc>
      </w:tr>
    </w:tbl>
    <w:p w:rsidR="00886140" w:rsidRDefault="00886140" w:rsidP="00886140">
      <w:pPr>
        <w:pStyle w:val="Textbody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D738A1" w:rsidRPr="00D738A1" w:rsidRDefault="00D738A1" w:rsidP="00D738A1">
      <w:pPr>
        <w:pStyle w:val="Standard"/>
        <w:shd w:val="clear" w:color="auto" w:fill="FFFFFF"/>
        <w:rPr>
          <w:b/>
          <w:bCs/>
          <w:sz w:val="28"/>
          <w:szCs w:val="28"/>
        </w:rPr>
      </w:pPr>
      <w:r w:rsidRPr="00D738A1">
        <w:rPr>
          <w:b/>
          <w:bCs/>
          <w:sz w:val="28"/>
          <w:szCs w:val="28"/>
        </w:rPr>
        <w:t>2.4.Содержание учебного (тематического) плана раздела</w:t>
      </w:r>
    </w:p>
    <w:p w:rsidR="00D738A1" w:rsidRPr="00D738A1" w:rsidRDefault="00D738A1" w:rsidP="00D738A1">
      <w:pPr>
        <w:pStyle w:val="Standard"/>
        <w:shd w:val="clear" w:color="auto" w:fill="FFFFFF"/>
        <w:jc w:val="center"/>
        <w:rPr>
          <w:b/>
          <w:bCs/>
          <w:sz w:val="28"/>
          <w:szCs w:val="28"/>
        </w:rPr>
      </w:pPr>
      <w:r w:rsidRPr="00D738A1">
        <w:rPr>
          <w:b/>
          <w:bCs/>
          <w:sz w:val="28"/>
          <w:szCs w:val="28"/>
        </w:rPr>
        <w:t>«</w:t>
      </w:r>
      <w:r w:rsidRPr="00D738A1">
        <w:rPr>
          <w:sz w:val="28"/>
          <w:szCs w:val="28"/>
        </w:rPr>
        <w:t>Занимательная математика</w:t>
      </w:r>
      <w:r w:rsidRPr="00D738A1">
        <w:rPr>
          <w:b/>
          <w:bCs/>
          <w:sz w:val="28"/>
          <w:szCs w:val="28"/>
        </w:rPr>
        <w:t>»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 основу отбора содержания раздела </w:t>
      </w:r>
      <w:r>
        <w:rPr>
          <w:b/>
          <w:color w:val="000000"/>
          <w:sz w:val="28"/>
          <w:szCs w:val="28"/>
        </w:rPr>
        <w:t>«Занимательная математика</w:t>
      </w:r>
      <w:r>
        <w:rPr>
          <w:color w:val="000000"/>
          <w:sz w:val="28"/>
          <w:szCs w:val="28"/>
        </w:rPr>
        <w:t xml:space="preserve">» положен принцип ориентации на первостепенное значение общего развития ребенка, </w:t>
      </w:r>
      <w:r>
        <w:rPr>
          <w:color w:val="000000"/>
          <w:sz w:val="28"/>
          <w:szCs w:val="28"/>
        </w:rPr>
        <w:lastRenderedPageBreak/>
        <w:t>включающего в себя сенсорное и интеллектуальное развитие с использованием возможностей и особенностей математики. Важнейшей частью является изучение динамики развития ребёнка, исследование уровня его функциональной готовности к обучению в школе.</w:t>
      </w:r>
      <w:r>
        <w:rPr>
          <w:color w:val="000000"/>
          <w:sz w:val="28"/>
          <w:szCs w:val="28"/>
        </w:rPr>
        <w:br/>
        <w:t>      Научить детей в период подготовки к школе счету и измерениям, чтобы подвести их к понятию числа, остается одной из важнейших задач.</w:t>
      </w:r>
      <w:r>
        <w:rPr>
          <w:color w:val="000000"/>
          <w:sz w:val="28"/>
          <w:szCs w:val="28"/>
        </w:rPr>
        <w:br/>
        <w:t xml:space="preserve">      Но </w:t>
      </w:r>
      <w:proofErr w:type="gramStart"/>
      <w:r>
        <w:rPr>
          <w:color w:val="000000"/>
          <w:sz w:val="28"/>
          <w:szCs w:val="28"/>
        </w:rPr>
        <w:t>столь</w:t>
      </w:r>
      <w:proofErr w:type="gramEnd"/>
      <w:r>
        <w:rPr>
          <w:color w:val="000000"/>
          <w:sz w:val="28"/>
          <w:szCs w:val="28"/>
        </w:rPr>
        <w:t xml:space="preserve"> же важной и значимой является и задача целенаправленного и систематического развития познавательных способностей, которая осуществляется через развитие у детей познавательных процессов: восприятия, воображения, памяти, мышления и, конечно, внимания.</w:t>
      </w:r>
      <w:r>
        <w:rPr>
          <w:color w:val="000000"/>
          <w:sz w:val="28"/>
          <w:szCs w:val="28"/>
        </w:rPr>
        <w:br/>
        <w:t>      </w:t>
      </w:r>
      <w:proofErr w:type="gramStart"/>
      <w:r>
        <w:rPr>
          <w:color w:val="000000"/>
          <w:sz w:val="28"/>
          <w:szCs w:val="28"/>
        </w:rPr>
        <w:t>В математическом содержании подготовительного периода объединены три основные линии:  арифметическая (числа от 0 до 10, цифра и число, основные свойства чисел натурального ряда и др.), геометрическая (прообразы геометрических фигур в окружающей действительности, форма, размер, расположение на плоскости и в пространстве простейших геометрических фигур  и содержательно-логическая, построенная в основном на математическом материале двух первых линий и обеспечивающая условия для развития внимания</w:t>
      </w:r>
      <w:proofErr w:type="gramEnd"/>
      <w:r>
        <w:rPr>
          <w:color w:val="000000"/>
          <w:sz w:val="28"/>
          <w:szCs w:val="28"/>
        </w:rPr>
        <w:t>, восприятия, воображения, памяти, мышления у детей.</w:t>
      </w:r>
      <w:r>
        <w:rPr>
          <w:color w:val="000000"/>
          <w:sz w:val="28"/>
          <w:szCs w:val="28"/>
        </w:rPr>
        <w:br/>
        <w:t>      В курсе реализуется основная методическая идея — развитие познавательных процессов у детей будет более активным и эффективным, если оно осуществляется в процессе деятельности ребенка, насыщенной математическим содержанием, направляется специальным подбором и структурированием заданий, формой их представления, доступной, интересной и увлекательной для детей этого возраста.</w:t>
      </w:r>
      <w:r>
        <w:rPr>
          <w:color w:val="000000"/>
          <w:sz w:val="28"/>
          <w:szCs w:val="28"/>
        </w:rPr>
        <w:br/>
        <w:t>      Среди методов, используемых в период подготовки детей к школе по математике, в качестве основных предлагаются практические методы, метод дидактических игр, метод моделирования. Эти методы используются в различном сочетании друг с другом, при этом ведущим остается практический метод, позволяющий детям усваивать и осмысливать математический материал, проводя эксперимент, наблюдения, выполняя действия с предметами, моделями геометрических фигур, зарисовывая, раскрашивая и т. п.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Количество и счет.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занятиях по этой теме дети знакомятся с числами от 0 до 20, учатся писать цифры в клетке.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Дошкольники считают в пределах 20, используя порядковые числительные (первый, второй).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Учатся сопоставлять число, цифру и количество предметов от 1 до 20.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Считают двойками до 20.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Сравнивают числа – соседи.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Знакомятся с понятиями: больше, меньше, одинаковое количество.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Преобразуют неравенство в равенство и наоборот.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узнают основные математические знаки +, -, =, &lt;, &gt;, учатся их писать и применять при решении примеров и задач.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Правильно читать записанные примеры, равенства, неравенства.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Придумывают задачи по рисункам, решают их с опорой на наглядный материал.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Учатся составлять число из двух меньших (состав числа) в пределах первого десятка.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Решают задания творческого характера.</w:t>
      </w:r>
    </w:p>
    <w:p w:rsidR="00CB4BCA" w:rsidRDefault="00CB4BCA" w:rsidP="00CB4BCA">
      <w:pPr>
        <w:pStyle w:val="Textbody"/>
        <w:spacing w:after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Величина.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учатся сопоставлять предметы по различным признакам. </w:t>
      </w:r>
      <w:proofErr w:type="gramStart"/>
      <w:r>
        <w:rPr>
          <w:color w:val="000000"/>
          <w:sz w:val="28"/>
          <w:szCs w:val="28"/>
        </w:rPr>
        <w:t>Активно используют в своей речи слова: большой, маленький, больше, меньше, одинакового размера; длиннее, короче, одинаковые по длине; выше, ниже, одинаковые по высоте; уже, шире, одинаковые по ширине; толще, тоньше, одинаковые по толщине; легче, тяжелее, одинаковые по весу; одинаковые и разные по форме; одинаковые и разные по цвету.</w:t>
      </w:r>
      <w:proofErr w:type="gramEnd"/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Учатся сравнивать предметы, используя методы наложения, прием </w:t>
      </w:r>
      <w:proofErr w:type="spellStart"/>
      <w:r>
        <w:rPr>
          <w:color w:val="000000"/>
          <w:sz w:val="28"/>
          <w:szCs w:val="28"/>
        </w:rPr>
        <w:t>попарного</w:t>
      </w:r>
      <w:proofErr w:type="spellEnd"/>
      <w:r>
        <w:rPr>
          <w:color w:val="000000"/>
          <w:sz w:val="28"/>
          <w:szCs w:val="28"/>
        </w:rPr>
        <w:t xml:space="preserve"> сравнения, и выделять предмет из группы предметов по 2 – 3 признакам.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Находят в группе предметов «лишний» предмет.</w:t>
      </w:r>
    </w:p>
    <w:p w:rsidR="00CB4BCA" w:rsidRDefault="00CB4BCA" w:rsidP="00CB4BCA">
      <w:pPr>
        <w:pStyle w:val="Textbody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  у детей развивается глазомер (сравнение предметов на глаз).</w:t>
      </w:r>
    </w:p>
    <w:p w:rsidR="00CB4BCA" w:rsidRDefault="00CB4BCA" w:rsidP="00CB4BCA">
      <w:pPr>
        <w:pStyle w:val="Textbody"/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Ориентировка в пространстве.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 определяют положение предметов в пространстве (слева, справа, вверху, внизу); направление движения: слева направо, справа налево, сверху вниз, снизу вверх, вперед, назад, в том же направлении, в противоположном направлении; усваивают понятия: далеко, близко, дальше, ближе, высоко, низко, рядом.</w:t>
      </w:r>
      <w:proofErr w:type="gramEnd"/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Дошкольники учатся определять свое положение среди окружающих предметов, усваивают понятия: внутри, вне, используя предлоги: в, на, над, под, за, перед, между, от, к, через.</w:t>
      </w:r>
      <w:proofErr w:type="gramEnd"/>
    </w:p>
    <w:p w:rsidR="00CB4BCA" w:rsidRDefault="00CB4BCA" w:rsidP="00CB4BCA">
      <w:pPr>
        <w:pStyle w:val="Textbody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учатся ориентироваться на листе бумаги, в строчке и в столбике клеток.</w:t>
      </w:r>
    </w:p>
    <w:p w:rsidR="00CB4BCA" w:rsidRDefault="00CB4BCA" w:rsidP="00CB4BCA">
      <w:pPr>
        <w:pStyle w:val="Textbody"/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Ориентировка во времени.</w:t>
      </w:r>
    </w:p>
    <w:p w:rsidR="00CB4BCA" w:rsidRDefault="00CB4BCA" w:rsidP="00CB4BCA">
      <w:pPr>
        <w:pStyle w:val="Textbody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знакомятся с понятиями: год, месяц, день недели, время года, время суток. Знакомятся с весенними, летними, осенними, зимними месяцами.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Учатся определять, какой день недели был вчера, позавчера, какой сегодня, какой будет завтра и послезавтра.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Используют в речи понятия: долго, дольше, скоро, скорее, потом, быстро, медленно, давно.</w:t>
      </w:r>
      <w:proofErr w:type="gramEnd"/>
    </w:p>
    <w:p w:rsidR="00CB4BCA" w:rsidRDefault="00CB4BCA" w:rsidP="00CB4BCA">
      <w:pPr>
        <w:pStyle w:val="Textbody"/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Геометрические фигуры.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знакомятся с такими геометрическими фигурами, как треугольник, квадрат, прямоугольник, круг, овал, многоугольник. Показывают и называют стороны, углы, вершины фигур. Сравнивают фигуры, чертят геометрические фигуры в тетради.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классифицируют фигуры по 1 – 3 признакам (форма, размер, цвет).</w:t>
      </w:r>
    </w:p>
    <w:p w:rsidR="00CB4BCA" w:rsidRDefault="00CB4BCA" w:rsidP="00CB4BCA">
      <w:pPr>
        <w:pStyle w:val="Textbody"/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Логические задачи.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Дошкольники находят логические связи и закономерности.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Выделяют в  группе предметов «лишний» предмет, не подходящий по 1 – 3 признакам.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Продолжают логический ряд предметов.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Группируют предметы по 1 – 3 признакам.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занятиях развивается воображение ребенка (дорисуй рисунок, найди и исправь ошибку художника).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собирают головоломки.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 занятиях используются загадки математического содержания, задачи – шутки.</w:t>
      </w:r>
    </w:p>
    <w:p w:rsidR="00CB4BCA" w:rsidRDefault="00CB4BCA" w:rsidP="00CB4BCA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это способствует развитию у детей логического мышления, находчивости, смекалки.</w:t>
      </w:r>
    </w:p>
    <w:p w:rsidR="00367B81" w:rsidRDefault="00367B81" w:rsidP="00F3293D">
      <w:pPr>
        <w:pStyle w:val="ac"/>
        <w:shd w:val="clear" w:color="auto" w:fill="FFFFFF"/>
        <w:spacing w:before="0" w:after="0"/>
        <w:rPr>
          <w:rFonts w:ascii="Times New Roman" w:hAnsi="Times New Roman"/>
          <w:b/>
          <w:sz w:val="28"/>
          <w:szCs w:val="28"/>
        </w:rPr>
      </w:pPr>
    </w:p>
    <w:p w:rsidR="00367B81" w:rsidRDefault="00367B81" w:rsidP="00F3293D">
      <w:pPr>
        <w:pStyle w:val="ac"/>
        <w:shd w:val="clear" w:color="auto" w:fill="FFFFFF"/>
        <w:spacing w:before="0" w:after="0"/>
        <w:rPr>
          <w:rFonts w:ascii="Times New Roman" w:hAnsi="Times New Roman"/>
          <w:b/>
          <w:sz w:val="28"/>
          <w:szCs w:val="28"/>
        </w:rPr>
      </w:pPr>
    </w:p>
    <w:p w:rsidR="00367B81" w:rsidRDefault="00367B81" w:rsidP="00F3293D">
      <w:pPr>
        <w:pStyle w:val="ac"/>
        <w:shd w:val="clear" w:color="auto" w:fill="FFFFFF"/>
        <w:spacing w:before="0" w:after="0"/>
        <w:rPr>
          <w:rFonts w:ascii="Times New Roman" w:hAnsi="Times New Roman"/>
          <w:b/>
          <w:sz w:val="28"/>
          <w:szCs w:val="28"/>
        </w:rPr>
      </w:pPr>
    </w:p>
    <w:p w:rsidR="00367B81" w:rsidRDefault="00367B81" w:rsidP="00F3293D">
      <w:pPr>
        <w:pStyle w:val="ac"/>
        <w:shd w:val="clear" w:color="auto" w:fill="FFFFFF"/>
        <w:spacing w:before="0" w:after="0"/>
        <w:rPr>
          <w:rFonts w:ascii="Times New Roman" w:hAnsi="Times New Roman"/>
          <w:b/>
          <w:sz w:val="28"/>
          <w:szCs w:val="28"/>
        </w:rPr>
      </w:pPr>
    </w:p>
    <w:p w:rsidR="00367B81" w:rsidRDefault="00367B81" w:rsidP="00F3293D">
      <w:pPr>
        <w:pStyle w:val="ac"/>
        <w:shd w:val="clear" w:color="auto" w:fill="FFFFFF"/>
        <w:spacing w:before="0" w:after="0"/>
        <w:rPr>
          <w:rFonts w:ascii="Times New Roman" w:hAnsi="Times New Roman"/>
          <w:b/>
          <w:sz w:val="28"/>
          <w:szCs w:val="28"/>
        </w:rPr>
      </w:pPr>
    </w:p>
    <w:p w:rsidR="00367B81" w:rsidRDefault="00367B81" w:rsidP="00F3293D">
      <w:pPr>
        <w:pStyle w:val="ac"/>
        <w:shd w:val="clear" w:color="auto" w:fill="FFFFFF"/>
        <w:spacing w:before="0" w:after="0"/>
        <w:rPr>
          <w:rFonts w:ascii="Times New Roman" w:hAnsi="Times New Roman"/>
          <w:b/>
          <w:sz w:val="28"/>
          <w:szCs w:val="28"/>
        </w:rPr>
      </w:pPr>
    </w:p>
    <w:p w:rsidR="00367B81" w:rsidRDefault="00367B81" w:rsidP="00F3293D">
      <w:pPr>
        <w:pStyle w:val="ac"/>
        <w:shd w:val="clear" w:color="auto" w:fill="FFFFFF"/>
        <w:spacing w:before="0" w:after="0"/>
        <w:rPr>
          <w:rFonts w:ascii="Times New Roman" w:hAnsi="Times New Roman"/>
          <w:b/>
          <w:sz w:val="28"/>
          <w:szCs w:val="28"/>
        </w:rPr>
      </w:pPr>
    </w:p>
    <w:p w:rsidR="00462CAF" w:rsidRPr="00550A50" w:rsidRDefault="00462CAF">
      <w:pPr>
        <w:pStyle w:val="ac"/>
        <w:shd w:val="clear" w:color="auto" w:fill="FFFFFF"/>
        <w:spacing w:before="0" w:after="150"/>
        <w:rPr>
          <w:rFonts w:ascii="Times New Roman" w:hAnsi="Times New Roman"/>
          <w:b/>
          <w:bCs/>
          <w:sz w:val="28"/>
          <w:szCs w:val="28"/>
        </w:rPr>
        <w:sectPr w:rsidR="00462CAF" w:rsidRPr="00550A50">
          <w:footerReference w:type="even" r:id="rId14"/>
          <w:footerReference w:type="default" r:id="rId15"/>
          <w:pgSz w:w="11906" w:h="16838"/>
          <w:pgMar w:top="850" w:right="1134" w:bottom="709" w:left="1134" w:header="720" w:footer="720" w:gutter="0"/>
          <w:pgNumType w:start="1"/>
          <w:cols w:space="0"/>
        </w:sectPr>
      </w:pPr>
    </w:p>
    <w:p w:rsidR="00CB4BCA" w:rsidRPr="00D738A1" w:rsidRDefault="00CB4BCA" w:rsidP="00CB4BCA">
      <w:pPr>
        <w:pStyle w:val="Standard"/>
        <w:jc w:val="center"/>
        <w:rPr>
          <w:b/>
          <w:sz w:val="28"/>
          <w:szCs w:val="28"/>
        </w:rPr>
      </w:pPr>
      <w:r w:rsidRPr="00D738A1">
        <w:rPr>
          <w:b/>
          <w:sz w:val="28"/>
          <w:szCs w:val="28"/>
        </w:rPr>
        <w:lastRenderedPageBreak/>
        <w:t xml:space="preserve">Учебный </w:t>
      </w:r>
      <w:proofErr w:type="gramStart"/>
      <w:r w:rsidRPr="00D738A1">
        <w:rPr>
          <w:b/>
          <w:sz w:val="28"/>
          <w:szCs w:val="28"/>
        </w:rPr>
        <w:t xml:space="preserve">( </w:t>
      </w:r>
      <w:proofErr w:type="gramEnd"/>
      <w:r w:rsidRPr="00D738A1">
        <w:rPr>
          <w:b/>
          <w:sz w:val="28"/>
          <w:szCs w:val="28"/>
        </w:rPr>
        <w:t>тематический ) план  раздела</w:t>
      </w:r>
    </w:p>
    <w:p w:rsidR="00CB4BCA" w:rsidRPr="00D738A1" w:rsidRDefault="00CB4BCA" w:rsidP="00CB4BCA">
      <w:pPr>
        <w:pStyle w:val="6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38A1">
        <w:rPr>
          <w:rFonts w:ascii="Times New Roman" w:hAnsi="Times New Roman"/>
          <w:b/>
          <w:sz w:val="28"/>
          <w:szCs w:val="28"/>
        </w:rPr>
        <w:t>«Занимательная математика»  (36 часов)</w:t>
      </w:r>
    </w:p>
    <w:p w:rsidR="00CB4BCA" w:rsidRDefault="00CB4BCA" w:rsidP="00CB4BCA">
      <w:pPr>
        <w:pStyle w:val="6"/>
        <w:spacing w:before="0" w:after="0" w:line="240" w:lineRule="auto"/>
        <w:jc w:val="center"/>
        <w:rPr>
          <w:b/>
          <w:sz w:val="28"/>
          <w:szCs w:val="28"/>
        </w:rPr>
      </w:pPr>
    </w:p>
    <w:tbl>
      <w:tblPr>
        <w:tblW w:w="10277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770"/>
        <w:gridCol w:w="4651"/>
        <w:gridCol w:w="719"/>
        <w:gridCol w:w="719"/>
        <w:gridCol w:w="901"/>
        <w:gridCol w:w="2517"/>
      </w:tblGrid>
      <w:tr w:rsidR="00CB4BCA" w:rsidRPr="003F0C51" w:rsidTr="00D06ABE">
        <w:trPr>
          <w:trHeight w:val="465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занятия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:rsidR="00CB4BCA" w:rsidRDefault="00CB4BCA" w:rsidP="00D06AB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Формы контроля</w:t>
            </w:r>
          </w:p>
          <w:p w:rsidR="00CB4BCA" w:rsidRDefault="00CB4BCA" w:rsidP="00D06AB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аттестации</w:t>
            </w:r>
          </w:p>
        </w:tc>
      </w:tr>
      <w:tr w:rsidR="00CB4BCA" w:rsidRPr="003F0C51" w:rsidTr="00D06ABE">
        <w:trPr>
          <w:trHeight w:val="70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и цифры от 1 до 10. Знаки +,-,=, математические задачи, величина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Устный опрос, наблюдение, беседа,</w:t>
            </w:r>
          </w:p>
        </w:tc>
      </w:tr>
      <w:tr w:rsidR="00CB4BCA" w:rsidRPr="003F0C51" w:rsidTr="00D06ABE">
        <w:trPr>
          <w:trHeight w:val="504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=,≠.+,-; математические задачи. Величина: сравнение предметов.</w:t>
            </w:r>
          </w:p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учебные прописи</w:t>
            </w:r>
          </w:p>
        </w:tc>
      </w:tr>
      <w:tr w:rsidR="00CB4BCA" w:rsidRPr="003F0C51" w:rsidTr="00D06ABE">
        <w:trPr>
          <w:trHeight w:val="650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before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Цифры «1и2». Состав числа 2.  Счет по образцу и названному числу,</w:t>
            </w:r>
          </w:p>
          <w:p w:rsidR="00CB4BCA" w:rsidRDefault="00CB4BCA" w:rsidP="00D06ABE">
            <w:pPr>
              <w:pStyle w:val="Textbody"/>
              <w:spacing w:before="180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независимость числа от пространственного расположения предметов, геометрические фигуры, ориентировка во времени.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 и тетради</w:t>
            </w:r>
          </w:p>
        </w:tc>
      </w:tr>
      <w:tr w:rsidR="00CB4BCA" w:rsidRPr="003F0C51" w:rsidTr="00D06ABE">
        <w:trPr>
          <w:trHeight w:val="1038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&lt;,&gt;,=,; соотнесение количества предметов с цифрой; состав числа из двух меньших. Геометрические фигуры: треугольник, трапеция. Логическая задача: дорисовка предмета.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889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Цифра «3».Состав числа 3.Соотнесение количества предметов с цифрой; математическая загадка. Ориентировка во времени: ознакомление с часами.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636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Цифра «4». Состав числа 4.Установления соответствия </w:t>
            </w:r>
            <w:proofErr w:type="gramStart"/>
            <w:r>
              <w:rPr>
                <w:sz w:val="28"/>
                <w:szCs w:val="28"/>
              </w:rPr>
              <w:t>между</w:t>
            </w:r>
            <w:proofErr w:type="gramEnd"/>
          </w:p>
          <w:p w:rsidR="00CB4BCA" w:rsidRDefault="00CB4BCA" w:rsidP="00D06ABE">
            <w:pPr>
              <w:pStyle w:val="Textbody"/>
              <w:spacing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количеством предметов и цифрой, дни</w:t>
            </w:r>
          </w:p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недели. Логическая задача. Ориентировка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пространстве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707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Порядковый счет, счет по названному числу. Логическая задача. Цифра «5» . Состав числа из двух меньших. Геометрические фигуры.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579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Арифметические задачи, величина, ориентировка в пространстве, решение примеров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608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Цифры «6». Состав числа 6,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понятием «десяток»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</w:tc>
      </w:tr>
      <w:tr w:rsidR="00CB4BCA" w:rsidRPr="003F0C51" w:rsidTr="00D06ABE">
        <w:trPr>
          <w:trHeight w:val="628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after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Независимость числа от пространственного расположения предметов. Цифра «7» состав числа из двух меньших, геометрические </w:t>
            </w:r>
            <w:r>
              <w:rPr>
                <w:sz w:val="28"/>
                <w:szCs w:val="28"/>
              </w:rPr>
              <w:lastRenderedPageBreak/>
              <w:t>фигуры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518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8"/>
              </w:tabs>
              <w:spacing w:line="216" w:lineRule="exact"/>
              <w:ind w:left="80"/>
            </w:pPr>
            <w:r>
              <w:rPr>
                <w:sz w:val="28"/>
                <w:szCs w:val="28"/>
              </w:rPr>
              <w:t>Цифра «8».Состав числа 8.Выполнение измерений с помощью линейки, определение времени по часам, круг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568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 между числами, величина, повторение времен года, месяцев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 и тетради</w:t>
            </w:r>
          </w:p>
        </w:tc>
      </w:tr>
      <w:tr w:rsidR="00CB4BCA" w:rsidRPr="003F0C51" w:rsidTr="00D06ABE">
        <w:trPr>
          <w:trHeight w:val="579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Цифра «9». Состав числа 9. Математическая задача, решение примеров, геометрические фигуры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579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примеров, знаки +,-, соответствие между цифрой и количеством предметов, треугольник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579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Цифра «10». Состав числа 10, логическая задача, дни недели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562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Счет по образцу и названному числу, арифметическая задача, прямоугольник.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 открытое занятие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508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11,соотнесение количества предметов с цифрой, геометрические фигуры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8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8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8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509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12 , решение примеров, овалы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996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13, измерение линейкой, работа с моделью часов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514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Математическая загадка, знаки +,-. Состав чисел из двух меньших. Знакомство с объемными фигурами.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631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14, решение примеров, счет по образцу и названному числу, определение времени по часам.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</w:tc>
      </w:tr>
      <w:tr w:rsidR="00CB4BCA" w:rsidRPr="003F0C51" w:rsidTr="00D06ABE">
        <w:trPr>
          <w:trHeight w:val="586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15, рисование символического изображения собачки. Ориентировка на листе бумаги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634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16,счет по названному числу, знакомство с объемными фигурами, логическая задача.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694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17, решение примеров, ориентировка в пространстве, времена года и месяцы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учебные прописи</w:t>
            </w:r>
          </w:p>
        </w:tc>
      </w:tr>
      <w:tr w:rsidR="00CB4BCA" w:rsidRPr="003F0C51" w:rsidTr="00D06ABE">
        <w:trPr>
          <w:trHeight w:val="446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</w:pPr>
            <w:r>
              <w:rPr>
                <w:sz w:val="28"/>
                <w:szCs w:val="28"/>
              </w:rPr>
              <w:t>Число 18 ,состав числа 10 из двух меньших чисел, сравнение предметов по величине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583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19,геометрические фигуры, измерение фигур линейкой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696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20,решение примеров. Распознавание объемных фигур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451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арифметической задачи, решение примеров.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509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</w:t>
            </w:r>
            <w:proofErr w:type="gramStart"/>
            <w:r>
              <w:rPr>
                <w:sz w:val="28"/>
                <w:szCs w:val="28"/>
              </w:rPr>
              <w:t xml:space="preserve"> +, -,</w:t>
            </w:r>
            <w:proofErr w:type="gramEnd"/>
            <w:r>
              <w:rPr>
                <w:sz w:val="28"/>
                <w:szCs w:val="28"/>
              </w:rPr>
              <w:t>соотнесение количества предметов с цифрой, определение времени по часам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наблюдение, беседа,</w:t>
            </w:r>
          </w:p>
          <w:p w:rsidR="00CB4BCA" w:rsidRDefault="00CB4BCA" w:rsidP="00D06A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706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Соотнесение количества предметов с числом, ориентировка во времени, решение примеров, геометрические фигуры, работа в тетради в клетку.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блюдение, беседа,</w:t>
            </w:r>
          </w:p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875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между количеством предметов и цифрой. Ориентировка в пространстве. Логическая задача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191"/>
              </w:tabs>
              <w:suppressAutoHyphens w:val="0"/>
              <w:spacing w:after="0"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блюдение, беседа,</w:t>
            </w:r>
          </w:p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788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Задачи-шутки, решение примеров, математические загадки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191"/>
              </w:tabs>
              <w:suppressAutoHyphens w:val="0"/>
              <w:spacing w:after="0"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блюдение, беседа,</w:t>
            </w:r>
          </w:p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885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Площадь. Измерение площади. Гр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фические диктанты «Нарисуй, пр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вильно считая и двигаясь в нужном направлении».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191"/>
              </w:tabs>
              <w:suppressAutoHyphens w:val="0"/>
              <w:spacing w:after="0"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блюдение, беседа, контрольные зад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</w:t>
            </w:r>
          </w:p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629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Линии: прямой,  луче,  отрезке,  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маной  линии, замкнутых и незам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нутых линиях многоугольнике,  у</w:t>
            </w: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лах.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191"/>
              </w:tabs>
              <w:suppressAutoHyphens w:val="0"/>
              <w:spacing w:after="0"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блюдение, беседа,</w:t>
            </w:r>
          </w:p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прописи</w:t>
            </w:r>
          </w:p>
        </w:tc>
      </w:tr>
      <w:tr w:rsidR="00CB4BCA" w:rsidRPr="003F0C51" w:rsidTr="00D06ABE">
        <w:trPr>
          <w:trHeight w:val="705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 Игра-путешествие в страну Математику.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191"/>
              </w:tabs>
              <w:suppressAutoHyphens w:val="0"/>
              <w:spacing w:after="0"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блюдение, беседа, контрольные зад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</w:t>
            </w:r>
          </w:p>
        </w:tc>
      </w:tr>
      <w:tr w:rsidR="00CB4BCA" w:rsidRPr="003F0C51" w:rsidTr="00D06ABE">
        <w:trPr>
          <w:trHeight w:val="735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 Игра «Скоро в школу».</w:t>
            </w:r>
          </w:p>
          <w:p w:rsidR="00CB4BCA" w:rsidRDefault="00CB4BCA" w:rsidP="00D06ABE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191"/>
              </w:tabs>
              <w:suppressAutoHyphens w:val="0"/>
              <w:spacing w:after="0"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B4BCA" w:rsidRDefault="00CB4BCA" w:rsidP="00D06ABE">
            <w:pPr>
              <w:pStyle w:val="Textbody"/>
              <w:tabs>
                <w:tab w:val="left" w:pos="191"/>
              </w:tabs>
              <w:suppressAutoHyphens w:val="0"/>
              <w:spacing w:after="0" w:line="216" w:lineRule="exact"/>
              <w:rPr>
                <w:sz w:val="28"/>
                <w:szCs w:val="28"/>
              </w:rPr>
            </w:pPr>
          </w:p>
          <w:p w:rsidR="00CB4BCA" w:rsidRDefault="00CB4BCA" w:rsidP="00D06ABE">
            <w:pPr>
              <w:pStyle w:val="Textbody"/>
              <w:tabs>
                <w:tab w:val="left" w:pos="191"/>
              </w:tabs>
              <w:suppressAutoHyphens w:val="0"/>
              <w:spacing w:after="0" w:line="216" w:lineRule="exact"/>
              <w:rPr>
                <w:sz w:val="28"/>
                <w:szCs w:val="28"/>
              </w:rPr>
            </w:pPr>
          </w:p>
          <w:p w:rsidR="00CB4BCA" w:rsidRDefault="00CB4BCA" w:rsidP="00D06ABE">
            <w:pPr>
              <w:pStyle w:val="Textbody"/>
              <w:tabs>
                <w:tab w:val="left" w:pos="191"/>
              </w:tabs>
              <w:suppressAutoHyphens w:val="0"/>
              <w:spacing w:after="0" w:line="216" w:lineRule="exact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191"/>
              </w:tabs>
              <w:suppressAutoHyphens w:val="0"/>
              <w:spacing w:after="0"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</w:p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</w:p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</w:p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опрос,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блюдение, беседа, контрольные зад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</w:t>
            </w:r>
          </w:p>
        </w:tc>
      </w:tr>
      <w:tr w:rsidR="00CB4BCA" w:rsidRPr="003F0C51" w:rsidTr="00D06ABE">
        <w:trPr>
          <w:trHeight w:val="531"/>
          <w:jc w:val="right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65"/>
              </w:tabs>
              <w:spacing w:line="216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191"/>
              </w:tabs>
              <w:spacing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191"/>
              </w:tabs>
              <w:spacing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191"/>
              </w:tabs>
              <w:spacing w:line="2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4BCA" w:rsidRDefault="00CB4BCA" w:rsidP="00D06ABE">
            <w:pPr>
              <w:pStyle w:val="Textbody"/>
              <w:tabs>
                <w:tab w:val="left" w:pos="271"/>
              </w:tabs>
              <w:suppressAutoHyphens w:val="0"/>
              <w:spacing w:after="0" w:line="216" w:lineRule="exact"/>
              <w:ind w:left="80"/>
              <w:rPr>
                <w:sz w:val="28"/>
                <w:szCs w:val="28"/>
              </w:rPr>
            </w:pPr>
          </w:p>
        </w:tc>
      </w:tr>
    </w:tbl>
    <w:p w:rsidR="00CB4BCA" w:rsidRDefault="00CB4BCA" w:rsidP="00CB4BCA"/>
    <w:p w:rsidR="00462CAF" w:rsidRPr="00CB4BCA" w:rsidRDefault="00462CAF">
      <w:pPr>
        <w:pStyle w:val="Standard"/>
        <w:shd w:val="clear" w:color="auto" w:fill="FFFFFF"/>
        <w:jc w:val="both"/>
        <w:rPr>
          <w:color w:val="FF0000"/>
          <w:sz w:val="28"/>
          <w:szCs w:val="28"/>
        </w:rPr>
      </w:pPr>
    </w:p>
    <w:p w:rsidR="00462CAF" w:rsidRDefault="00462CAF">
      <w:pPr>
        <w:widowControl/>
        <w:spacing w:line="0" w:lineRule="atLeast"/>
        <w:jc w:val="both"/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</w:rPr>
      </w:pPr>
    </w:p>
    <w:p w:rsidR="00462CAF" w:rsidRDefault="00032101">
      <w:pPr>
        <w:widowControl/>
        <w:spacing w:line="0" w:lineRule="atLeast"/>
        <w:jc w:val="both"/>
        <w:rPr>
          <w:rFonts w:ascii="Times New Roman" w:eastAsia="SimSu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imSun" w:hAnsi="Times New Roman"/>
          <w:color w:val="000000"/>
          <w:sz w:val="24"/>
          <w:szCs w:val="24"/>
          <w:shd w:val="clear" w:color="auto" w:fill="FFFFFF"/>
        </w:rPr>
        <w:t>.</w:t>
      </w:r>
    </w:p>
    <w:p w:rsidR="00886140" w:rsidRDefault="00886140">
      <w:pPr>
        <w:widowControl/>
        <w:suppressAutoHyphens w:val="0"/>
        <w:autoSpaceDN/>
        <w:textAlignment w:val="auto"/>
        <w:rPr>
          <w:rFonts w:ascii="Times New Roman" w:eastAsia="SimSu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imSun" w:hAnsi="Times New Roman"/>
          <w:color w:val="000000"/>
          <w:sz w:val="24"/>
          <w:szCs w:val="24"/>
          <w:shd w:val="clear" w:color="auto" w:fill="FFFFFF"/>
        </w:rPr>
        <w:br w:type="page"/>
      </w:r>
    </w:p>
    <w:p w:rsidR="00462CAF" w:rsidRDefault="00462CAF">
      <w:pPr>
        <w:widowControl/>
        <w:spacing w:line="0" w:lineRule="atLeast"/>
        <w:jc w:val="both"/>
        <w:rPr>
          <w:rFonts w:ascii="Times New Roman" w:eastAsia="SimSun" w:hAnsi="Times New Roman"/>
          <w:color w:val="000000"/>
          <w:sz w:val="24"/>
          <w:szCs w:val="24"/>
          <w:shd w:val="clear" w:color="auto" w:fill="FFFFFF"/>
        </w:rPr>
      </w:pPr>
    </w:p>
    <w:p w:rsidR="00462CAF" w:rsidRDefault="00D738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</w:t>
      </w:r>
      <w:r w:rsidR="00886140">
        <w:rPr>
          <w:rFonts w:ascii="Times New Roman" w:hAnsi="Times New Roman"/>
          <w:b/>
          <w:sz w:val="24"/>
          <w:szCs w:val="24"/>
        </w:rPr>
        <w:t>.</w:t>
      </w:r>
      <w:r w:rsidR="00032101">
        <w:rPr>
          <w:rFonts w:ascii="Times New Roman" w:hAnsi="Times New Roman"/>
          <w:b/>
          <w:sz w:val="24"/>
          <w:szCs w:val="24"/>
        </w:rPr>
        <w:t>Календарный график</w:t>
      </w:r>
      <w:proofErr w:type="gramStart"/>
      <w:r w:rsidR="00032101">
        <w:rPr>
          <w:rFonts w:ascii="Times New Roman" w:hAnsi="Times New Roman"/>
          <w:b/>
          <w:sz w:val="24"/>
          <w:szCs w:val="24"/>
        </w:rPr>
        <w:t xml:space="preserve"> (    )</w:t>
      </w:r>
      <w:proofErr w:type="gramEnd"/>
    </w:p>
    <w:p w:rsidR="00462CAF" w:rsidRDefault="00462CAF">
      <w:pPr>
        <w:ind w:firstLine="708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4"/>
        <w:gridCol w:w="5907"/>
        <w:gridCol w:w="3103"/>
      </w:tblGrid>
      <w:tr w:rsidR="00462CAF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№</w:t>
            </w:r>
          </w:p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Значение</w:t>
            </w:r>
          </w:p>
        </w:tc>
      </w:tr>
      <w:tr w:rsidR="00462CAF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462CAF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Количество учебных дней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36</w:t>
            </w:r>
          </w:p>
        </w:tc>
      </w:tr>
      <w:tr w:rsidR="00462CAF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AF" w:rsidRDefault="00032101">
            <w:pPr>
              <w:spacing w:line="252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Дни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воскресенье</w:t>
            </w:r>
          </w:p>
        </w:tc>
      </w:tr>
      <w:tr w:rsidR="00462CAF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4.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AF" w:rsidRDefault="00032101">
            <w:pPr>
              <w:spacing w:line="252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</w:tr>
      <w:tr w:rsidR="00462CAF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AF" w:rsidRDefault="00032101">
            <w:pPr>
              <w:spacing w:line="252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Периодичность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3210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раз в неделю по </w:t>
            </w:r>
            <w:r w:rsidRPr="0003210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часа.</w:t>
            </w:r>
          </w:p>
        </w:tc>
      </w:tr>
      <w:tr w:rsidR="00462CAF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AF" w:rsidRDefault="00032101">
            <w:pPr>
              <w:spacing w:line="252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Продолжительность одного академического часа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AF" w:rsidRDefault="00032101">
            <w:pPr>
              <w:spacing w:line="252" w:lineRule="auto"/>
              <w:ind w:firstLine="709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25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мин</w:t>
            </w:r>
          </w:p>
        </w:tc>
      </w:tr>
      <w:tr w:rsidR="00462CAF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7.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Количество часов 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>08</w:t>
            </w:r>
          </w:p>
        </w:tc>
      </w:tr>
      <w:tr w:rsidR="00462CAF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8.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Начало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сентября</w:t>
            </w:r>
          </w:p>
        </w:tc>
      </w:tr>
      <w:tr w:rsidR="00462CAF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9.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462CAF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10.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декабря – 9 января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,  </w:t>
            </w:r>
          </w:p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23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>февраля</w:t>
            </w:r>
            <w:proofErr w:type="spellEnd"/>
          </w:p>
        </w:tc>
      </w:tr>
      <w:tr w:rsidR="00462CAF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11.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032101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25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мая</w:t>
            </w:r>
          </w:p>
        </w:tc>
      </w:tr>
      <w:tr w:rsidR="00462CAF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462CAF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462CAF">
            <w:pPr>
              <w:spacing w:line="252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CAF" w:rsidRDefault="00462CAF">
            <w:pPr>
              <w:spacing w:line="252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462CAF" w:rsidRDefault="00462CA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62CAF" w:rsidRDefault="00462CAF">
      <w:pPr>
        <w:pStyle w:val="ac"/>
        <w:spacing w:before="0"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62CAF" w:rsidRDefault="00032101">
      <w:pPr>
        <w:shd w:val="clear" w:color="auto" w:fill="FFFFFF"/>
        <w:ind w:firstLine="142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Календарный учебный график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(    )</w:t>
      </w:r>
      <w:proofErr w:type="gramEnd"/>
    </w:p>
    <w:p w:rsidR="00462CAF" w:rsidRDefault="00462CAF">
      <w:pPr>
        <w:pStyle w:val="ac"/>
        <w:spacing w:before="0"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d"/>
        <w:tblW w:w="9918" w:type="dxa"/>
        <w:tblLayout w:type="fixed"/>
        <w:tblLook w:val="04A0"/>
      </w:tblPr>
      <w:tblGrid>
        <w:gridCol w:w="857"/>
        <w:gridCol w:w="1303"/>
        <w:gridCol w:w="3240"/>
        <w:gridCol w:w="1710"/>
        <w:gridCol w:w="2808"/>
      </w:tblGrid>
      <w:tr w:rsidR="00462CAF">
        <w:tc>
          <w:tcPr>
            <w:tcW w:w="857" w:type="dxa"/>
            <w:vAlign w:val="center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03" w:type="dxa"/>
            <w:vAlign w:val="center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240" w:type="dxa"/>
            <w:vAlign w:val="center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1710" w:type="dxa"/>
            <w:vAlign w:val="center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2808" w:type="dxa"/>
            <w:vAlign w:val="center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Формы контроля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1-3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Признаки предметов. Большой, средний,  маленький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</w:t>
            </w:r>
            <w:r>
              <w:rPr>
                <w:bCs/>
                <w:sz w:val="24"/>
                <w:szCs w:val="24"/>
              </w:rPr>
              <w:t>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 устный опрос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numPr>
                <w:ilvl w:val="0"/>
                <w:numId w:val="4"/>
              </w:numPr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Признаки предметов. Высокий, низкий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прописи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7-9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Признаки предметов. Размер, цвет, форма.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прописи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10-12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Признаки предметов. Слева, справа. Длинный, короткий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прописи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13-15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Понятия. Больше, меньше, столько же.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 игровое задание, учебные прописи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16-18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Круг. Многоугольник. Прямоугольник. Квадрат.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 задание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19-21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Справа, слева, вверху, внизу. Позже, раньше.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 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22-24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Легкий, тяжелый. Легче,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lastRenderedPageBreak/>
              <w:t>тяжелее.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Наблюдение, учебные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прописи, 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25-27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изученных понятий.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28-30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Число 1.Цифра 1.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31-33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Число 2. Цифра 2.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34-36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Число 3. Цифра 3. Моделирование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37-39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Число 4. Цифра 4. Логические упражнения.</w:t>
            </w:r>
          </w:p>
          <w:p w:rsidR="00462CAF" w:rsidRDefault="00462CAF">
            <w:pPr>
              <w:pStyle w:val="Standard"/>
              <w:spacing w:after="150"/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40-42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Состав числа 4. Счет предметов.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43-45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сло и цифра 0.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46-48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сло и цифра 5.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49-51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занятие «Игра - путешествие».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52-54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«сложение». Знак сложения.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 открытое занятие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55-57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«сложение». Решение задач.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58-60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Закрепление. </w:t>
            </w:r>
            <w:r>
              <w:rPr>
                <w:rFonts w:ascii="Times New Roman" w:hAnsi="Times New Roman"/>
                <w:sz w:val="24"/>
                <w:szCs w:val="24"/>
              </w:rPr>
              <w:t>Действие «сложение». Решение задач.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61-63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«вычитание». Знак вычитания.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задания, учебные прописи.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64-66</w:t>
            </w:r>
          </w:p>
        </w:tc>
        <w:tc>
          <w:tcPr>
            <w:tcW w:w="1303" w:type="dxa"/>
            <w:shd w:val="clear" w:color="auto" w:fill="auto"/>
          </w:tcPr>
          <w:p w:rsidR="00462CAF" w:rsidRDefault="00462CAF">
            <w:pPr>
              <w:pStyle w:val="ac"/>
              <w:spacing w:before="0" w:after="0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«вычитание». Решение задач.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67-69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Закрепление. Действие «вычитание». Решение задач.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70-72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Действие «вычитание», в результате которого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получается 0.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73-75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вычитание.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76-78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Закрепление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Задачи на вычитание.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задания, учебные прописи.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79-81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Логические задачи. Обобщение знаний о действиях «сложение» и «вычитание».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82-84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Число и цифра 6.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85-87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Число и цифра 7.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Игровыезадания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учебные прописи.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88-90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Число и цифра 8.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91-93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Число и цифра 9, 10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94-96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Геометрические фигуры: круг, овал, квадрат, прямоугольник, треугольник.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97-99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Геометрические фигуры: круг, овал, квадрат, прямоугольник, треугольник.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прописи  и тетради.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100-102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задание, игра-путешествие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103-105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</w:p>
        </w:tc>
      </w:tr>
      <w:tr w:rsidR="00462CAF">
        <w:tc>
          <w:tcPr>
            <w:tcW w:w="857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106-108</w:t>
            </w:r>
          </w:p>
        </w:tc>
        <w:tc>
          <w:tcPr>
            <w:tcW w:w="1303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занятие. Игра - путешествие « В стране арифметики».</w:t>
            </w:r>
          </w:p>
        </w:tc>
        <w:tc>
          <w:tcPr>
            <w:tcW w:w="1710" w:type="dxa"/>
          </w:tcPr>
          <w:p w:rsidR="00462CAF" w:rsidRDefault="00032101">
            <w:pPr>
              <w:pStyle w:val="Standard"/>
              <w:spacing w:after="150"/>
            </w:pPr>
            <w:r>
              <w:t>Контрольное занятие.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учебные прописи и тетради,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устный опрос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задание.</w:t>
            </w:r>
          </w:p>
        </w:tc>
      </w:tr>
    </w:tbl>
    <w:p w:rsidR="00462CAF" w:rsidRDefault="00462CAF">
      <w:pPr>
        <w:pStyle w:val="Textbody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462CAF" w:rsidRDefault="00462CAF">
      <w:pPr>
        <w:pStyle w:val="Textbody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462CAF" w:rsidRDefault="00462CAF">
      <w:pPr>
        <w:pStyle w:val="Textbody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462CAF" w:rsidRDefault="00462CAF">
      <w:pPr>
        <w:pStyle w:val="Textbody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462CAF" w:rsidRDefault="00462CAF">
      <w:pPr>
        <w:pStyle w:val="Textbody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886140" w:rsidRDefault="00886140">
      <w:pPr>
        <w:widowControl/>
        <w:suppressAutoHyphens w:val="0"/>
        <w:autoSpaceDN/>
        <w:textAlignment w:val="auto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>
        <w:rPr>
          <w:b/>
          <w:color w:val="000000"/>
        </w:rPr>
        <w:br w:type="page"/>
      </w:r>
    </w:p>
    <w:p w:rsidR="00462CAF" w:rsidRDefault="00032101">
      <w:pPr>
        <w:pStyle w:val="Textbody"/>
        <w:shd w:val="clear" w:color="auto" w:fill="FFFFFF"/>
        <w:spacing w:after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Календарный учебный график</w:t>
      </w:r>
      <w:proofErr w:type="gramStart"/>
      <w:r>
        <w:rPr>
          <w:b/>
          <w:color w:val="000000"/>
        </w:rPr>
        <w:t xml:space="preserve"> (   )</w:t>
      </w:r>
      <w:proofErr w:type="gramEnd"/>
    </w:p>
    <w:p w:rsidR="00462CAF" w:rsidRDefault="00462CAF">
      <w:pPr>
        <w:pStyle w:val="Textbody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tbl>
      <w:tblPr>
        <w:tblStyle w:val="ad"/>
        <w:tblpPr w:leftFromText="180" w:rightFromText="180" w:vertAnchor="text" w:horzAnchor="page" w:tblpX="1137" w:tblpY="334"/>
        <w:tblOverlap w:val="never"/>
        <w:tblW w:w="9918" w:type="dxa"/>
        <w:tblLayout w:type="fixed"/>
        <w:tblLook w:val="04A0"/>
      </w:tblPr>
      <w:tblGrid>
        <w:gridCol w:w="941"/>
        <w:gridCol w:w="1219"/>
        <w:gridCol w:w="3240"/>
        <w:gridCol w:w="1710"/>
        <w:gridCol w:w="2808"/>
      </w:tblGrid>
      <w:tr w:rsidR="00462CAF">
        <w:tc>
          <w:tcPr>
            <w:tcW w:w="941" w:type="dxa"/>
            <w:vAlign w:val="center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19" w:type="dxa"/>
            <w:vAlign w:val="center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240" w:type="dxa"/>
            <w:vAlign w:val="center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1710" w:type="dxa"/>
            <w:vAlign w:val="center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2808" w:type="dxa"/>
            <w:vAlign w:val="center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Формы контроля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1-3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Textbody"/>
              <w:rPr>
                <w:lang w:eastAsia="ru-RU"/>
              </w:rPr>
            </w:pPr>
            <w:r>
              <w:t xml:space="preserve">Осенние странички. Разучивание </w:t>
            </w:r>
            <w:r>
              <w:rPr>
                <w:rStyle w:val="a7"/>
                <w:rFonts w:eastAsia="SimSun"/>
                <w:b w:val="0"/>
                <w:bCs w:val="0"/>
                <w:color w:val="212529"/>
                <w:shd w:val="clear" w:color="auto" w:fill="FFFFFF" w:themeFill="background1"/>
              </w:rPr>
              <w:t>"Утром мы во двор идём" (Евгения Трутнева)</w:t>
            </w:r>
            <w:r>
              <w:rPr>
                <w:rFonts w:eastAsia="SimSun"/>
                <w:color w:val="212529"/>
                <w:shd w:val="clear" w:color="auto" w:fill="FFFFFF" w:themeFill="background1"/>
              </w:rPr>
              <w:br/>
              <w:t>Утром мы во двор идём,</w:t>
            </w:r>
            <w:r>
              <w:rPr>
                <w:rFonts w:eastAsia="SimSun"/>
                <w:color w:val="212529"/>
                <w:shd w:val="clear" w:color="auto" w:fill="FFFFFF" w:themeFill="background1"/>
              </w:rPr>
              <w:br/>
              <w:t>Листья сыплются дождём,</w:t>
            </w:r>
            <w:r>
              <w:rPr>
                <w:rFonts w:eastAsia="SimSun"/>
                <w:color w:val="212529"/>
                <w:shd w:val="clear" w:color="auto" w:fill="FFFFFF" w:themeFill="background1"/>
              </w:rPr>
              <w:br/>
              <w:t>Под ногами шелестят,</w:t>
            </w:r>
            <w:r>
              <w:rPr>
                <w:rFonts w:eastAsia="SimSun"/>
                <w:color w:val="212529"/>
                <w:shd w:val="clear" w:color="auto" w:fill="FFFFFF" w:themeFill="background1"/>
              </w:rPr>
              <w:br/>
              <w:t>И летят, летят, летят.</w:t>
            </w:r>
          </w:p>
        </w:tc>
        <w:tc>
          <w:tcPr>
            <w:tcW w:w="1710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</w:t>
            </w:r>
            <w:r>
              <w:rPr>
                <w:bCs/>
                <w:sz w:val="24"/>
                <w:szCs w:val="24"/>
              </w:rPr>
              <w:t>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 устный опрос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4 -6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462CAF">
            <w:pPr>
              <w:pStyle w:val="Textbody"/>
              <w:spacing w:line="216" w:lineRule="exact"/>
              <w:ind w:left="80"/>
              <w:rPr>
                <w:rFonts w:eastAsia="sans-serif"/>
                <w:color w:val="151515"/>
                <w:shd w:val="clear" w:color="auto" w:fill="FFFFFF"/>
              </w:rPr>
            </w:pPr>
          </w:p>
          <w:p w:rsidR="00462CAF" w:rsidRDefault="00032101">
            <w:pPr>
              <w:pStyle w:val="Textbody"/>
              <w:spacing w:line="216" w:lineRule="exact"/>
              <w:ind w:left="80"/>
              <w:rPr>
                <w:lang w:eastAsia="ru-RU"/>
              </w:rPr>
            </w:pPr>
            <w:r>
              <w:rPr>
                <w:rFonts w:eastAsia="sans-serif"/>
                <w:color w:val="151515"/>
                <w:shd w:val="clear" w:color="auto" w:fill="FFFFFF"/>
              </w:rPr>
              <w:t>В мире звуков и букв.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прописи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7-9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«А».</w:t>
            </w:r>
          </w:p>
          <w:p w:rsidR="00462CAF" w:rsidRDefault="00462CAF">
            <w:pPr>
              <w:pStyle w:val="Textbody"/>
              <w:spacing w:before="180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прописи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10-12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и буква «О». </w:t>
            </w:r>
          </w:p>
          <w:p w:rsidR="00462CAF" w:rsidRDefault="00462CAF">
            <w:pPr>
              <w:pStyle w:val="Textbody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прописи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13-15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«У».</w:t>
            </w:r>
          </w:p>
          <w:p w:rsidR="00462CAF" w:rsidRDefault="00462CAF">
            <w:pPr>
              <w:pStyle w:val="Textbody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 игровое задание, учебные прописи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16-18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и буква «И». </w:t>
            </w:r>
          </w:p>
          <w:p w:rsidR="00462CAF" w:rsidRDefault="00462CAF">
            <w:pPr>
              <w:pStyle w:val="Textbody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 задание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19-21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«Ы».</w:t>
            </w:r>
          </w:p>
          <w:p w:rsidR="00462CAF" w:rsidRDefault="00462CAF">
            <w:pPr>
              <w:pStyle w:val="Textbody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 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22-24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«Н-НЬ». Буква «Н».</w:t>
            </w:r>
          </w:p>
          <w:p w:rsidR="00462CAF" w:rsidRDefault="00462CAF">
            <w:pPr>
              <w:pStyle w:val="Textbody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учебные прописи, 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25-27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vAlign w:val="center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«Т-ТЬ». Буква «Т».</w:t>
            </w:r>
          </w:p>
          <w:p w:rsidR="00462CAF" w:rsidRDefault="00462CAF">
            <w:pPr>
              <w:pStyle w:val="Standard"/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28-30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«К-КЬ». Буква «К». </w:t>
            </w:r>
          </w:p>
          <w:p w:rsidR="00462CAF" w:rsidRDefault="00462CAF">
            <w:pPr>
              <w:pStyle w:val="Textbody"/>
              <w:spacing w:after="1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31-33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«С-СЬ». Буква «С».</w:t>
            </w:r>
          </w:p>
          <w:p w:rsidR="00462CAF" w:rsidRDefault="00462CAF">
            <w:pPr>
              <w:pStyle w:val="Textbody"/>
              <w:tabs>
                <w:tab w:val="left" w:pos="278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34-36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Л-ЛЬ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». Буква «Л».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37-39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«Р-РЬ». Буква «Р».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40-42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«В-ВЬ». Буква «В».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43-45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«Е».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46-48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«П-ПЬ». Буква «П».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49-51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«М-МЬ». Буква «М». 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52-54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«З-ЗЬ». Буква «З».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 открытое занятие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55-57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«Б-БЬ». Буква «Б».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58-60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«Д - ДЬ». Буква «Д».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61-63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«Я».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задания, учебные прописи.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64-66</w:t>
            </w:r>
          </w:p>
        </w:tc>
        <w:tc>
          <w:tcPr>
            <w:tcW w:w="1219" w:type="dxa"/>
            <w:shd w:val="clear" w:color="auto" w:fill="auto"/>
          </w:tcPr>
          <w:p w:rsidR="00462CAF" w:rsidRDefault="00462CAF">
            <w:pPr>
              <w:pStyle w:val="ac"/>
              <w:spacing w:before="0" w:after="0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«Г-ГЬ». Буква «Г».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67-69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и буква «Ч». 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70-72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и буква «Ш». 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73-75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«Ж».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76-78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«Х».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val="en-US"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задания, учебные прописи.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79-81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и буква «Ю». 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82-84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«Ц».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85-87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«Э».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задания, учебные прописи.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88-90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«Щ».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91-93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ФЬ». 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94-96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«Ё».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97-99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и буква «Й». 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suppressAutoHyphens w:val="0"/>
              <w:spacing w:after="0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прописи  и тетради.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100-102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буквами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eastAsia="SimSun" w:hAnsi="Times New Roman"/>
                <w:color w:val="231F20"/>
                <w:sz w:val="20"/>
                <w:szCs w:val="20"/>
                <w:shd w:val="clear" w:color="auto" w:fill="FFFFFF"/>
              </w:rPr>
              <w:t>«</w:t>
            </w:r>
            <w:proofErr w:type="gramEnd"/>
            <w:r>
              <w:rPr>
                <w:rFonts w:ascii="Times New Roman" w:eastAsia="SimSun" w:hAnsi="Times New Roman"/>
                <w:color w:val="231F20"/>
                <w:sz w:val="20"/>
                <w:szCs w:val="20"/>
                <w:shd w:val="clear" w:color="auto" w:fill="FFFFFF"/>
              </w:rPr>
              <w:t xml:space="preserve">МАГАЗИН», «СЛОВА-ДРУЗЬЯ», </w:t>
            </w:r>
            <w:r>
              <w:rPr>
                <w:rStyle w:val="c8"/>
                <w:rFonts w:ascii="Times New Roman" w:eastAsia="SimSun" w:hAnsi="Times New Roman"/>
                <w:color w:val="231F2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eastAsia="SimSun" w:hAnsi="Times New Roman"/>
                <w:color w:val="231F20"/>
                <w:sz w:val="20"/>
                <w:szCs w:val="20"/>
                <w:shd w:val="clear" w:color="auto" w:fill="FFFFFF"/>
              </w:rPr>
              <w:t>«ИМЕНА».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suppressAutoHyphens w:val="0"/>
              <w:spacing w:after="0"/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задание, игра-путешествие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103-105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Textbody"/>
              <w:tabs>
                <w:tab w:val="left" w:pos="265"/>
              </w:tabs>
              <w:suppressAutoHyphens w:val="0"/>
              <w:spacing w:after="0"/>
              <w:rPr>
                <w:rFonts w:eastAsia="SimSun"/>
                <w:color w:val="231F20"/>
                <w:sz w:val="20"/>
                <w:szCs w:val="20"/>
                <w:shd w:val="clear" w:color="auto" w:fill="FFFFFF"/>
              </w:rPr>
            </w:pPr>
            <w:r>
              <w:t xml:space="preserve">Игры с буквами: </w:t>
            </w:r>
            <w:r>
              <w:rPr>
                <w:rFonts w:eastAsia="SimSun"/>
                <w:color w:val="231F20"/>
                <w:sz w:val="20"/>
                <w:szCs w:val="20"/>
                <w:shd w:val="clear" w:color="auto" w:fill="FFFFFF"/>
              </w:rPr>
              <w:t>«КАКОЕ СЛОВО ХОТЕЛНАПИСАТЬ Х</w:t>
            </w:r>
            <w:r>
              <w:rPr>
                <w:rFonts w:eastAsia="SimSun"/>
                <w:color w:val="231F20"/>
                <w:sz w:val="20"/>
                <w:szCs w:val="20"/>
                <w:shd w:val="clear" w:color="auto" w:fill="FFFFFF"/>
              </w:rPr>
              <w:t>У</w:t>
            </w:r>
            <w:r>
              <w:rPr>
                <w:rFonts w:eastAsia="SimSun"/>
                <w:color w:val="231F20"/>
                <w:sz w:val="20"/>
                <w:szCs w:val="20"/>
                <w:shd w:val="clear" w:color="auto" w:fill="FFFFFF"/>
              </w:rPr>
              <w:t xml:space="preserve">ДОЖНИК?», </w:t>
            </w:r>
            <w:r>
              <w:rPr>
                <w:rStyle w:val="c8"/>
                <w:rFonts w:eastAsia="SimSun"/>
                <w:color w:val="231F2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eastAsia="SimSun"/>
                <w:color w:val="231F20"/>
                <w:sz w:val="20"/>
                <w:szCs w:val="20"/>
                <w:shd w:val="clear" w:color="auto" w:fill="FFFFFF"/>
              </w:rPr>
              <w:t xml:space="preserve">«ТЕЛЕВИЗОР», </w:t>
            </w:r>
          </w:p>
          <w:p w:rsidR="00462CAF" w:rsidRDefault="00032101">
            <w:pPr>
              <w:pStyle w:val="Textbody"/>
              <w:tabs>
                <w:tab w:val="left" w:pos="265"/>
              </w:tabs>
              <w:suppressAutoHyphens w:val="0"/>
              <w:spacing w:after="0"/>
              <w:rPr>
                <w:lang w:eastAsia="ru-RU"/>
              </w:rPr>
            </w:pPr>
            <w:r>
              <w:rPr>
                <w:rFonts w:eastAsia="SimSun"/>
                <w:color w:val="231F20"/>
                <w:sz w:val="20"/>
                <w:szCs w:val="20"/>
                <w:shd w:val="clear" w:color="auto" w:fill="FFFFFF"/>
              </w:rPr>
              <w:t>«МАМИНА СУМКА».</w:t>
            </w:r>
          </w:p>
        </w:tc>
        <w:tc>
          <w:tcPr>
            <w:tcW w:w="1710" w:type="dxa"/>
          </w:tcPr>
          <w:p w:rsidR="00462CAF" w:rsidRDefault="00032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устный опрос,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</w:p>
        </w:tc>
      </w:tr>
      <w:tr w:rsidR="00462CAF">
        <w:tc>
          <w:tcPr>
            <w:tcW w:w="941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106-108</w:t>
            </w:r>
          </w:p>
        </w:tc>
        <w:tc>
          <w:tcPr>
            <w:tcW w:w="1219" w:type="dxa"/>
          </w:tcPr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462CAF" w:rsidRDefault="00032101">
            <w:pPr>
              <w:pStyle w:val="ac"/>
              <w:widowControl/>
              <w:shd w:val="clear" w:color="auto" w:fill="FFFFFF"/>
              <w:spacing w:before="0" w:after="0" w:line="15" w:lineRule="atLeast"/>
              <w:jc w:val="left"/>
              <w:rPr>
                <w:rFonts w:ascii="Times New Roman" w:eastAsia="Arimo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с буквами: </w:t>
            </w:r>
            <w:r>
              <w:rPr>
                <w:rFonts w:ascii="Times New Roman" w:eastAsia="Arimo" w:hAnsi="Times New Roman"/>
                <w:color w:val="231F20"/>
                <w:sz w:val="20"/>
                <w:szCs w:val="20"/>
                <w:shd w:val="clear" w:color="auto" w:fill="FFFFFF"/>
              </w:rPr>
              <w:t>«СЕСТРИЧКИ», «ЧЕТВЁРТЫЙ ЛИШНИЙ».</w:t>
            </w:r>
          </w:p>
          <w:p w:rsidR="00462CAF" w:rsidRDefault="00462CAF">
            <w:pPr>
              <w:pStyle w:val="Textbody"/>
              <w:tabs>
                <w:tab w:val="left" w:pos="265"/>
              </w:tabs>
              <w:ind w:left="80"/>
              <w:rPr>
                <w:lang w:eastAsia="ru-RU"/>
              </w:rPr>
            </w:pPr>
          </w:p>
        </w:tc>
        <w:tc>
          <w:tcPr>
            <w:tcW w:w="1710" w:type="dxa"/>
          </w:tcPr>
          <w:p w:rsidR="00462CAF" w:rsidRDefault="00032101">
            <w:pPr>
              <w:pStyle w:val="Standard"/>
              <w:spacing w:after="150"/>
            </w:pPr>
            <w:r>
              <w:t>Контрольное занятие.</w:t>
            </w:r>
          </w:p>
          <w:p w:rsidR="00462CAF" w:rsidRDefault="00462CAF">
            <w:pPr>
              <w:pStyle w:val="ac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8" w:type="dxa"/>
          </w:tcPr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учебные прописи и тетради,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устный опрос</w:t>
            </w:r>
          </w:p>
          <w:p w:rsidR="00462CAF" w:rsidRDefault="00032101">
            <w:pPr>
              <w:pStyle w:val="ac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задание.</w:t>
            </w:r>
          </w:p>
        </w:tc>
      </w:tr>
    </w:tbl>
    <w:p w:rsidR="00462CAF" w:rsidRDefault="00462CAF">
      <w:pPr>
        <w:pStyle w:val="Textbody"/>
        <w:shd w:val="clear" w:color="auto" w:fill="FFFFFF"/>
        <w:spacing w:after="0"/>
        <w:jc w:val="both"/>
        <w:rPr>
          <w:b/>
          <w:color w:val="000000"/>
        </w:rPr>
      </w:pPr>
    </w:p>
    <w:p w:rsidR="00462CAF" w:rsidRDefault="00462CAF">
      <w:pPr>
        <w:pStyle w:val="Textbody"/>
        <w:shd w:val="clear" w:color="auto" w:fill="FFFFFF"/>
        <w:spacing w:after="0"/>
        <w:jc w:val="both"/>
        <w:rPr>
          <w:b/>
          <w:color w:val="000000"/>
        </w:rPr>
      </w:pPr>
    </w:p>
    <w:p w:rsidR="00462CAF" w:rsidRDefault="00462CAF">
      <w:pPr>
        <w:pStyle w:val="Textbody"/>
        <w:shd w:val="clear" w:color="auto" w:fill="FFFFFF"/>
        <w:spacing w:after="0"/>
        <w:jc w:val="center"/>
        <w:rPr>
          <w:b/>
          <w:color w:val="000000"/>
        </w:rPr>
      </w:pPr>
    </w:p>
    <w:p w:rsidR="00462CAF" w:rsidRDefault="00462CAF">
      <w:pPr>
        <w:pStyle w:val="Textbody"/>
        <w:shd w:val="clear" w:color="auto" w:fill="FFFFFF"/>
        <w:spacing w:after="0"/>
        <w:jc w:val="center"/>
        <w:rPr>
          <w:b/>
          <w:color w:val="000000"/>
        </w:rPr>
      </w:pPr>
    </w:p>
    <w:p w:rsidR="00462CAF" w:rsidRDefault="00462CAF">
      <w:pPr>
        <w:pStyle w:val="Standard"/>
        <w:rPr>
          <w:b/>
          <w:color w:val="000000"/>
        </w:rPr>
      </w:pPr>
    </w:p>
    <w:p w:rsidR="00462CAF" w:rsidRDefault="00886140">
      <w:pPr>
        <w:pStyle w:val="Standard"/>
        <w:rPr>
          <w:b/>
          <w:color w:val="000000"/>
        </w:rPr>
      </w:pPr>
      <w:r>
        <w:rPr>
          <w:b/>
          <w:bCs/>
          <w:sz w:val="28"/>
          <w:szCs w:val="28"/>
          <w:shd w:val="clear" w:color="auto" w:fill="FFFFFF"/>
        </w:rPr>
        <w:t xml:space="preserve">3. </w:t>
      </w:r>
      <w:r w:rsidR="00032101">
        <w:rPr>
          <w:b/>
          <w:bCs/>
          <w:sz w:val="28"/>
          <w:szCs w:val="28"/>
          <w:shd w:val="clear" w:color="auto" w:fill="FFFFFF"/>
        </w:rPr>
        <w:t xml:space="preserve">Условия реализации </w:t>
      </w:r>
      <w:proofErr w:type="spellStart"/>
      <w:r w:rsidR="00032101">
        <w:rPr>
          <w:b/>
          <w:bCs/>
          <w:sz w:val="28"/>
          <w:szCs w:val="28"/>
          <w:shd w:val="clear" w:color="auto" w:fill="FFFFFF"/>
        </w:rPr>
        <w:t>общеразвивающей</w:t>
      </w:r>
      <w:proofErr w:type="spellEnd"/>
      <w:r w:rsidR="00032101">
        <w:rPr>
          <w:b/>
          <w:bCs/>
          <w:sz w:val="28"/>
          <w:szCs w:val="28"/>
          <w:shd w:val="clear" w:color="auto" w:fill="FFFFFF"/>
        </w:rPr>
        <w:t xml:space="preserve"> программы.</w:t>
      </w:r>
    </w:p>
    <w:p w:rsidR="00462CAF" w:rsidRPr="00D738A1" w:rsidRDefault="00032101">
      <w:pPr>
        <w:pStyle w:val="Standard"/>
      </w:pPr>
      <w:r>
        <w:rPr>
          <w:b/>
          <w:color w:val="000000"/>
        </w:rPr>
        <w:t>Материально-техническое обеспечение</w:t>
      </w:r>
      <w:r w:rsidRPr="00D738A1">
        <w:rPr>
          <w:color w:val="000000"/>
        </w:rPr>
        <w:t>:</w:t>
      </w:r>
    </w:p>
    <w:p w:rsidR="00462CAF" w:rsidRDefault="00032101">
      <w:pPr>
        <w:pStyle w:val="Standard"/>
        <w:jc w:val="both"/>
      </w:pPr>
      <w:r>
        <w:t xml:space="preserve">Кабинет (19,4кв.м.)  соответствует нормам Санитарно-эпидемиологическим правилам и нормативам </w:t>
      </w:r>
      <w:proofErr w:type="spellStart"/>
      <w:r>
        <w:t>СанПиН</w:t>
      </w:r>
      <w:proofErr w:type="spellEnd"/>
      <w:r>
        <w:t xml:space="preserve">. </w:t>
      </w:r>
      <w:r>
        <w:rPr>
          <w:rFonts w:eastAsia="Calibri"/>
        </w:rPr>
        <w:t>Постановлению Главного государственного санитарного врача РФ от 28.09.2020 г. №28</w:t>
      </w:r>
      <w:proofErr w:type="gramStart"/>
      <w:r>
        <w:rPr>
          <w:rFonts w:eastAsia="Calibri"/>
        </w:rPr>
        <w:t xml:space="preserve"> О</w:t>
      </w:r>
      <w:proofErr w:type="gramEnd"/>
      <w:r>
        <w:rPr>
          <w:rFonts w:eastAsia="Calibri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462CAF" w:rsidRDefault="00032101">
      <w:pPr>
        <w:ind w:right="-14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Методическое обеспечение программы.</w:t>
      </w:r>
    </w:p>
    <w:p w:rsidR="00462CAF" w:rsidRDefault="00032101">
      <w:pPr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-методические сборники;</w:t>
      </w:r>
    </w:p>
    <w:p w:rsidR="00462CAF" w:rsidRDefault="00032101">
      <w:pPr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-сборники диагностических материалов;</w:t>
      </w:r>
    </w:p>
    <w:p w:rsidR="00462CAF" w:rsidRDefault="00032101">
      <w:pPr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-картотека дидактического материала для занятий;</w:t>
      </w:r>
    </w:p>
    <w:p w:rsidR="00462CAF" w:rsidRDefault="00032101">
      <w:pPr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-электронный банк презентаций, видео уроков.</w:t>
      </w:r>
    </w:p>
    <w:p w:rsidR="00462CAF" w:rsidRDefault="00462CAF">
      <w:pPr>
        <w:ind w:right="-143"/>
        <w:jc w:val="both"/>
        <w:rPr>
          <w:rFonts w:ascii="Times New Roman" w:hAnsi="Times New Roman"/>
          <w:sz w:val="24"/>
          <w:szCs w:val="24"/>
        </w:rPr>
      </w:pPr>
    </w:p>
    <w:p w:rsidR="00462CAF" w:rsidRDefault="00462CAF">
      <w:pPr>
        <w:ind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691"/>
        <w:gridCol w:w="1698"/>
        <w:gridCol w:w="3791"/>
      </w:tblGrid>
      <w:tr w:rsidR="00462CAF">
        <w:trPr>
          <w:trHeight w:val="300"/>
        </w:trPr>
        <w:tc>
          <w:tcPr>
            <w:tcW w:w="3691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1698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791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462CAF">
        <w:trPr>
          <w:trHeight w:val="300"/>
        </w:trPr>
        <w:tc>
          <w:tcPr>
            <w:tcW w:w="3691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1698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1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 работы педагога</w:t>
            </w:r>
          </w:p>
        </w:tc>
      </w:tr>
      <w:tr w:rsidR="00462CAF">
        <w:trPr>
          <w:trHeight w:val="613"/>
        </w:trPr>
        <w:tc>
          <w:tcPr>
            <w:tcW w:w="3691" w:type="dxa"/>
          </w:tcPr>
          <w:p w:rsidR="00462CAF" w:rsidRDefault="00886140">
            <w:pPr>
              <w:spacing w:line="0" w:lineRule="atLeast"/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Индивидуальные </w:t>
            </w:r>
            <w:r w:rsidR="0003210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ламинированные карточки с дидактическими заданиями по темам.</w:t>
            </w:r>
          </w:p>
        </w:tc>
        <w:tc>
          <w:tcPr>
            <w:tcW w:w="1698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каждого ребёнка.</w:t>
            </w:r>
          </w:p>
        </w:tc>
        <w:tc>
          <w:tcPr>
            <w:tcW w:w="3791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 выполнения заданий детьми на занятиях.</w:t>
            </w:r>
          </w:p>
        </w:tc>
      </w:tr>
      <w:tr w:rsidR="00462CAF">
        <w:trPr>
          <w:trHeight w:val="613"/>
        </w:trPr>
        <w:tc>
          <w:tcPr>
            <w:tcW w:w="3691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Стол, стул</w:t>
            </w:r>
          </w:p>
        </w:tc>
        <w:tc>
          <w:tcPr>
            <w:tcW w:w="1698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6,12</w:t>
            </w:r>
          </w:p>
        </w:tc>
        <w:tc>
          <w:tcPr>
            <w:tcW w:w="3791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Индивидуальное рабочее место ребенка</w:t>
            </w:r>
          </w:p>
        </w:tc>
      </w:tr>
      <w:tr w:rsidR="00462CAF">
        <w:trPr>
          <w:trHeight w:val="300"/>
        </w:trPr>
        <w:tc>
          <w:tcPr>
            <w:tcW w:w="3691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Блоки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Дьенеша</w:t>
            </w:r>
            <w:proofErr w:type="spellEnd"/>
          </w:p>
        </w:tc>
        <w:tc>
          <w:tcPr>
            <w:tcW w:w="1698" w:type="dxa"/>
          </w:tcPr>
          <w:p w:rsidR="00462CAF" w:rsidRDefault="0003210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91" w:type="dxa"/>
          </w:tcPr>
          <w:p w:rsidR="00462CAF" w:rsidRDefault="00032101">
            <w:pPr>
              <w:rPr>
                <w:rFonts w:ascii="Times New Roman" w:eastAsia="Times New Roman" w:hAnsi="Times New Roman"/>
                <w:color w:val="666666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666666"/>
                <w:sz w:val="28"/>
                <w:szCs w:val="28"/>
              </w:rPr>
              <w:t>Для работы с детьми</w:t>
            </w:r>
          </w:p>
        </w:tc>
      </w:tr>
      <w:tr w:rsidR="00462CAF">
        <w:trPr>
          <w:trHeight w:val="300"/>
        </w:trPr>
        <w:tc>
          <w:tcPr>
            <w:tcW w:w="3691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Палочки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Кюизенера</w:t>
            </w:r>
            <w:proofErr w:type="spellEnd"/>
          </w:p>
        </w:tc>
        <w:tc>
          <w:tcPr>
            <w:tcW w:w="1698" w:type="dxa"/>
          </w:tcPr>
          <w:p w:rsidR="00462CAF" w:rsidRDefault="0003210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91" w:type="dxa"/>
          </w:tcPr>
          <w:p w:rsidR="00462CAF" w:rsidRDefault="00032101">
            <w:pPr>
              <w:rPr>
                <w:rFonts w:ascii="Times New Roman" w:eastAsia="Times New Roman" w:hAnsi="Times New Roman"/>
                <w:color w:val="666666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666666"/>
                <w:sz w:val="28"/>
                <w:szCs w:val="28"/>
              </w:rPr>
              <w:t>Для работы с детьми</w:t>
            </w:r>
          </w:p>
        </w:tc>
      </w:tr>
      <w:tr w:rsidR="00462CAF">
        <w:trPr>
          <w:trHeight w:val="300"/>
        </w:trPr>
        <w:tc>
          <w:tcPr>
            <w:tcW w:w="3691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Магнитный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танграм</w:t>
            </w:r>
            <w:proofErr w:type="spellEnd"/>
          </w:p>
        </w:tc>
        <w:tc>
          <w:tcPr>
            <w:tcW w:w="1698" w:type="dxa"/>
          </w:tcPr>
          <w:p w:rsidR="00462CAF" w:rsidRDefault="0003210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91" w:type="dxa"/>
          </w:tcPr>
          <w:p w:rsidR="00462CAF" w:rsidRDefault="00032101">
            <w:pPr>
              <w:rPr>
                <w:rFonts w:ascii="Times New Roman" w:eastAsia="Times New Roman" w:hAnsi="Times New Roman"/>
                <w:color w:val="666666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666666"/>
                <w:sz w:val="28"/>
                <w:szCs w:val="28"/>
              </w:rPr>
              <w:t>Для работы с детьми</w:t>
            </w:r>
          </w:p>
        </w:tc>
      </w:tr>
      <w:tr w:rsidR="00462CAF">
        <w:trPr>
          <w:trHeight w:val="300"/>
        </w:trPr>
        <w:tc>
          <w:tcPr>
            <w:tcW w:w="3691" w:type="dxa"/>
          </w:tcPr>
          <w:p w:rsidR="00462CAF" w:rsidRDefault="00032101">
            <w:pPr>
              <w:spacing w:line="0" w:lineRule="atLeast"/>
              <w:ind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Математический планшет с резинками </w:t>
            </w:r>
          </w:p>
        </w:tc>
        <w:tc>
          <w:tcPr>
            <w:tcW w:w="1698" w:type="dxa"/>
          </w:tcPr>
          <w:p w:rsidR="00462CAF" w:rsidRDefault="0003210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91" w:type="dxa"/>
          </w:tcPr>
          <w:p w:rsidR="00462CAF" w:rsidRDefault="00032101">
            <w:pPr>
              <w:rPr>
                <w:rFonts w:ascii="Times New Roman" w:eastAsia="Times New Roman" w:hAnsi="Times New Roman"/>
                <w:color w:val="666666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666666"/>
                <w:sz w:val="28"/>
                <w:szCs w:val="28"/>
              </w:rPr>
              <w:t>Для работы с детьми</w:t>
            </w:r>
          </w:p>
        </w:tc>
      </w:tr>
    </w:tbl>
    <w:p w:rsidR="00462CAF" w:rsidRDefault="00462CAF">
      <w:pPr>
        <w:pStyle w:val="Textbody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462CAF" w:rsidRDefault="00462CAF">
      <w:pPr>
        <w:pStyle w:val="Textbody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462CAF" w:rsidRDefault="00886140">
      <w:pPr>
        <w:tabs>
          <w:tab w:val="left" w:pos="993"/>
        </w:tabs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</w:t>
      </w:r>
      <w:r w:rsidR="00032101">
        <w:rPr>
          <w:rFonts w:ascii="Times New Roman" w:hAnsi="Times New Roman"/>
          <w:b/>
          <w:sz w:val="28"/>
          <w:szCs w:val="28"/>
        </w:rPr>
        <w:t>Формы контроля и оценочные материалы программы.</w:t>
      </w:r>
    </w:p>
    <w:p w:rsidR="00462CAF" w:rsidRDefault="00462CAF">
      <w:pPr>
        <w:pStyle w:val="Standard"/>
        <w:jc w:val="both"/>
        <w:rPr>
          <w:b/>
          <w:color w:val="000000"/>
        </w:rPr>
      </w:pPr>
    </w:p>
    <w:p w:rsidR="00462CAF" w:rsidRDefault="00032101">
      <w:pPr>
        <w:pStyle w:val="Standard"/>
        <w:jc w:val="both"/>
      </w:pPr>
      <w:r>
        <w:rPr>
          <w:b/>
          <w:color w:val="000000"/>
        </w:rPr>
        <w:t>Оценочные материалы:</w:t>
      </w:r>
    </w:p>
    <w:p w:rsidR="00462CAF" w:rsidRDefault="00032101">
      <w:pPr>
        <w:pStyle w:val="Standard"/>
      </w:pPr>
      <w:r>
        <w:t>Для оценки качества освоения программы предусмотрено использование таких видов контроля:</w:t>
      </w:r>
    </w:p>
    <w:p w:rsidR="00462CAF" w:rsidRDefault="00032101">
      <w:pPr>
        <w:pStyle w:val="10"/>
        <w:tabs>
          <w:tab w:val="left" w:pos="1726"/>
        </w:tabs>
        <w:spacing w:before="0" w:after="0" w:line="24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Входной контроль.</w:t>
      </w:r>
    </w:p>
    <w:p w:rsidR="00462CAF" w:rsidRDefault="00032101">
      <w:pPr>
        <w:pStyle w:val="10"/>
        <w:tabs>
          <w:tab w:val="left" w:pos="1726"/>
        </w:tabs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выявление знаний, умений и навыков на начало обучения. Проводится в сентябре, в виде игр</w:t>
      </w:r>
      <w:proofErr w:type="gramStart"/>
      <w:r>
        <w:rPr>
          <w:rFonts w:ascii="Times New Roman" w:hAnsi="Times New Roman"/>
          <w:sz w:val="24"/>
          <w:szCs w:val="24"/>
        </w:rPr>
        <w:t>ы-</w:t>
      </w:r>
      <w:proofErr w:type="gramEnd"/>
      <w:r>
        <w:rPr>
          <w:rFonts w:ascii="Times New Roman" w:hAnsi="Times New Roman"/>
          <w:sz w:val="24"/>
          <w:szCs w:val="24"/>
        </w:rPr>
        <w:t xml:space="preserve"> путешествие: «Цвети</w:t>
      </w:r>
      <w:proofErr w:type="gramStart"/>
      <w:r>
        <w:rPr>
          <w:rFonts w:ascii="Times New Roman" w:hAnsi="Times New Roman"/>
          <w:sz w:val="24"/>
          <w:szCs w:val="24"/>
        </w:rPr>
        <w:t>к-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семицветик</w:t>
      </w:r>
      <w:proofErr w:type="spellEnd"/>
      <w:r>
        <w:rPr>
          <w:rFonts w:ascii="Times New Roman" w:hAnsi="Times New Roman"/>
          <w:sz w:val="24"/>
          <w:szCs w:val="24"/>
        </w:rPr>
        <w:t xml:space="preserve">» (практические задания) (приложение№1)                           </w:t>
      </w:r>
      <w:r>
        <w:rPr>
          <w:rFonts w:ascii="Times New Roman" w:hAnsi="Times New Roman"/>
          <w:b/>
          <w:bCs/>
          <w:sz w:val="24"/>
          <w:szCs w:val="24"/>
        </w:rPr>
        <w:t>Текущий контроль</w:t>
      </w:r>
      <w:r>
        <w:rPr>
          <w:rFonts w:ascii="Times New Roman" w:hAnsi="Times New Roman"/>
          <w:bCs/>
          <w:sz w:val="24"/>
          <w:szCs w:val="24"/>
        </w:rPr>
        <w:t xml:space="preserve">, проводится в течение учебного года </w:t>
      </w:r>
      <w:proofErr w:type="spellStart"/>
      <w:r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направленный</w:t>
      </w:r>
      <w:proofErr w:type="spellEnd"/>
      <w:r>
        <w:rPr>
          <w:rFonts w:ascii="Times New Roman" w:hAnsi="Times New Roman"/>
          <w:sz w:val="24"/>
          <w:szCs w:val="24"/>
        </w:rPr>
        <w:t xml:space="preserve"> на проверку усвоения предыдущего материала и выявления пробелов в знаниях.</w:t>
      </w:r>
    </w:p>
    <w:p w:rsidR="00462CAF" w:rsidRDefault="00032101">
      <w:pPr>
        <w:pStyle w:val="Standard"/>
        <w:jc w:val="both"/>
      </w:pPr>
      <w:r>
        <w:t>Текущая проверка предметных знаний осуществляется без их оценки в баллах.  Работу ребенка педагог оценивает словесно и только положительно, определяя для себя уровни освоения программы.</w:t>
      </w:r>
    </w:p>
    <w:p w:rsidR="00462CAF" w:rsidRDefault="00032101">
      <w:pPr>
        <w:pStyle w:val="Standard"/>
        <w:jc w:val="both"/>
      </w:pPr>
      <w:r>
        <w:rPr>
          <w:bCs/>
          <w:iCs/>
        </w:rPr>
        <w:t>Минимальный уровень</w:t>
      </w:r>
      <w:r>
        <w:t xml:space="preserve"> - обучающийся не выполняет образовательную программу, не регулярно посещает занятия.</w:t>
      </w:r>
    </w:p>
    <w:p w:rsidR="00462CAF" w:rsidRDefault="00032101">
      <w:pPr>
        <w:pStyle w:val="Standard"/>
        <w:jc w:val="both"/>
      </w:pPr>
      <w:r>
        <w:rPr>
          <w:bCs/>
          <w:iCs/>
        </w:rPr>
        <w:t xml:space="preserve">Средний уровень </w:t>
      </w:r>
      <w:r>
        <w:t>- обучающийся стабильно занимается, регулярно посещает занятия, выполняет образовательную программу.</w:t>
      </w:r>
    </w:p>
    <w:p w:rsidR="00462CAF" w:rsidRDefault="00032101">
      <w:pPr>
        <w:pStyle w:val="Standard"/>
        <w:jc w:val="both"/>
      </w:pPr>
      <w:r>
        <w:rPr>
          <w:bCs/>
          <w:iCs/>
        </w:rPr>
        <w:t>Высокий уровень</w:t>
      </w:r>
      <w:r>
        <w:t xml:space="preserve"> - обучающийся проявляет устойчивый интерес к занятиям, показывает положительную динамику развития способностей, проявляет инициативу и творчество.</w:t>
      </w:r>
    </w:p>
    <w:p w:rsidR="00462CAF" w:rsidRDefault="00032101">
      <w:pPr>
        <w:pStyle w:val="Standard"/>
        <w:jc w:val="both"/>
      </w:pPr>
      <w:r>
        <w:t>Используются методы: наблюдение, устный опрос, беседа, письменные, индивидуальные задания, использование тетрадей на печатной основе помогает организовать самопроверку детьми выполненных ими заданий.</w:t>
      </w:r>
    </w:p>
    <w:p w:rsidR="00462CAF" w:rsidRDefault="00032101">
      <w:pPr>
        <w:pStyle w:val="Textbodyindent"/>
        <w:tabs>
          <w:tab w:val="left" w:pos="709"/>
        </w:tabs>
        <w:spacing w:after="0"/>
        <w:ind w:left="0"/>
        <w:jc w:val="both"/>
        <w:rPr>
          <w:szCs w:val="24"/>
        </w:rPr>
      </w:pPr>
      <w:r>
        <w:rPr>
          <w:szCs w:val="24"/>
        </w:rPr>
        <w:t>Открытое занятие для родителей</w:t>
      </w:r>
      <w:r>
        <w:rPr>
          <w:b/>
          <w:szCs w:val="24"/>
        </w:rPr>
        <w:t>,</w:t>
      </w:r>
      <w:r>
        <w:rPr>
          <w:szCs w:val="24"/>
        </w:rPr>
        <w:t xml:space="preserve"> с тем, чтобы они могли увидеть своего ребенка в коллективе сверстников, понять какие у него проблемы.</w:t>
      </w:r>
    </w:p>
    <w:p w:rsidR="00462CAF" w:rsidRDefault="00032101">
      <w:pPr>
        <w:pStyle w:val="Standard"/>
        <w:jc w:val="both"/>
      </w:pPr>
      <w:r>
        <w:t>Данная система оценки качества и эффективности деятельности участников образовательного процесса позволяет сравнивать ожидаемый и конечный результат образовательной деятельности.</w:t>
      </w:r>
    </w:p>
    <w:p w:rsidR="00462CAF" w:rsidRDefault="00032101">
      <w:pPr>
        <w:pStyle w:val="Standard"/>
        <w:jc w:val="both"/>
      </w:pPr>
      <w:r>
        <w:rPr>
          <w:b/>
          <w:bCs/>
        </w:rPr>
        <w:t xml:space="preserve">Итоговый контроль, </w:t>
      </w:r>
      <w:r>
        <w:t>проводится в конце учебного года (май).</w:t>
      </w:r>
    </w:p>
    <w:p w:rsidR="00462CAF" w:rsidRDefault="00032101">
      <w:pPr>
        <w:pStyle w:val="Standard"/>
        <w:jc w:val="both"/>
      </w:pPr>
      <w:r>
        <w:t xml:space="preserve"> </w:t>
      </w:r>
      <w:proofErr w:type="gramStart"/>
      <w:r>
        <w:t xml:space="preserve">Формы: устный опрос, беседа, наблюдение, открытые занятия, контрольные </w:t>
      </w:r>
      <w:proofErr w:type="spellStart"/>
      <w:r>
        <w:t>иигровые</w:t>
      </w:r>
      <w:proofErr w:type="spellEnd"/>
      <w:r>
        <w:t xml:space="preserve"> задания (индивидуальные карточки и учебные прописи), игра- путешествие, открытое занятие для родителей.</w:t>
      </w:r>
      <w:proofErr w:type="gramEnd"/>
      <w:r>
        <w:t xml:space="preserve"> Заключительный праздник, где обучающие в игровой форме, показывают свои достижения. Отслеживание результатов направлено на получение информации о знаниях, умениях и навыках обучающихся и на определение эффективности педагогического процесса.</w:t>
      </w:r>
    </w:p>
    <w:p w:rsidR="00462CAF" w:rsidRDefault="00032101">
      <w:pPr>
        <w:pStyle w:val="Standard"/>
        <w:widowControl w:val="0"/>
        <w:jc w:val="both"/>
      </w:pPr>
      <w:r>
        <w:t>Результаты педагогической диагностики (мониторинга) осуществляется с использованием метода наблюдения за ребенком и бесед с ним, диагностических методик и тестовых методов. По результатам составляется индивидуальная карта развития каждого ребенка.</w:t>
      </w:r>
    </w:p>
    <w:p w:rsidR="00462CAF" w:rsidRDefault="00032101">
      <w:pPr>
        <w:pStyle w:val="Standard"/>
        <w:jc w:val="both"/>
      </w:pPr>
      <w:r>
        <w:t xml:space="preserve"> Система контроля основана на следующих принципах:</w:t>
      </w:r>
    </w:p>
    <w:p w:rsidR="00462CAF" w:rsidRDefault="00032101">
      <w:pPr>
        <w:pStyle w:val="Standard"/>
        <w:numPr>
          <w:ilvl w:val="0"/>
          <w:numId w:val="7"/>
        </w:numPr>
        <w:jc w:val="both"/>
      </w:pPr>
      <w:r>
        <w:t>Объективности (обоснованное содержание тестов, заданий, вопросов; адекватно установленные критерии оценивания; одинаково справедливое отношение педагога ко всем обучающимся).</w:t>
      </w:r>
    </w:p>
    <w:p w:rsidR="00462CAF" w:rsidRDefault="00032101">
      <w:pPr>
        <w:pStyle w:val="Standard"/>
        <w:numPr>
          <w:ilvl w:val="0"/>
          <w:numId w:val="7"/>
        </w:numPr>
        <w:jc w:val="both"/>
      </w:pPr>
      <w:r>
        <w:lastRenderedPageBreak/>
        <w:t>Наглядности, гласности (проведение контроля всех обучаемых по одним критериям; оглашение и мотивация оценок).</w:t>
      </w:r>
    </w:p>
    <w:p w:rsidR="00462CAF" w:rsidRDefault="00462CAF">
      <w:pPr>
        <w:pStyle w:val="Textbody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462CAF" w:rsidRDefault="00032101">
      <w:pPr>
        <w:pStyle w:val="Textbody"/>
        <w:spacing w:after="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Диагностика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Тест на проверку уровня готовности ребенка 5-6 лет 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1.1 Общий кругозор (оценка психосоциальной зрелости).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1.Сколько тебе лет</w:t>
      </w:r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?(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желательно с месяцами).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2. Как зовут твоих родителей? (имя и отчество</w:t>
      </w:r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3. Кем работает твоя мам</w:t>
      </w:r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а(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папа)?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4. Где ты живешь, назови свой домашний адрес?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5. Сколько тебе лет будет через год</w:t>
      </w:r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?(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два)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6. У тебя есть брат или сестра? Кто старше?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7. Сейчас утро, вечер или день?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8. Что бывает раньше</w:t>
      </w:r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 обед или ужин?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9. Какое сейчас время года: весна, зима осень или лето? Почему ты так считаешь?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10. Что делают почтальон, врач, учитель?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11. Покажи свой левый глаз и правое ухо? Зачем нужны глаза и уши?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12. Каких зверей ты знаешь? Каких птиц?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13. Кто больше</w:t>
      </w:r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 корова или коза? Птица или пчелка?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14. Ты любишь рисовать? Какого цвета этот карандаш?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</w:pPr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 xml:space="preserve">8 вопросов - 7-6 - </w:t>
      </w:r>
      <w:proofErr w:type="gramStart"/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высокий</w:t>
      </w:r>
      <w:proofErr w:type="gramEnd"/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ур</w:t>
      </w:r>
      <w:proofErr w:type="spellEnd"/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 xml:space="preserve">., 5-6 - средний </w:t>
      </w:r>
      <w:proofErr w:type="spellStart"/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ур</w:t>
      </w:r>
      <w:proofErr w:type="spellEnd"/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 xml:space="preserve">., 4-0 - низкий </w:t>
      </w:r>
      <w:proofErr w:type="spellStart"/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ур</w:t>
      </w:r>
      <w:proofErr w:type="spellEnd"/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.</w:t>
      </w:r>
    </w:p>
    <w:p w:rsidR="00462CAF" w:rsidRDefault="00462CAF">
      <w:pPr>
        <w:pStyle w:val="ac"/>
        <w:widowControl/>
        <w:shd w:val="clear" w:color="auto" w:fill="FFFFFF"/>
        <w:spacing w:before="0" w:after="0" w:line="0" w:lineRule="atLeast"/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</w:pP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1.2 Способность устанавливать причинно-следственные связи.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Придумай окончание предложения: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1. Если в комнату принести кусок льда, то он …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2. Если поранишься, то…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3. Если ты хочешь что-то купить, то…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4. Если сломалась машина, то…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5. Если на улице стало темнеть, то…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6. Если положить в чай очень много </w:t>
      </w:r>
      <w:proofErr w:type="spell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сахара</w:t>
      </w:r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,т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о</w:t>
      </w:r>
      <w:proofErr w:type="spellEnd"/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7. Если на улице стало светлеть, то…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8. Если воду поставить на мороз, то …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9. Если бросить бумагу в костер, то…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10. Если пошел сильный дождь, а ты не смог нигде спрятаться, то…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b/>
          <w:bCs/>
          <w:color w:val="000000"/>
          <w:sz w:val="24"/>
          <w:szCs w:val="24"/>
        </w:rPr>
      </w:pPr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 xml:space="preserve">1 </w:t>
      </w:r>
      <w:proofErr w:type="spellStart"/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б</w:t>
      </w:r>
      <w:proofErr w:type="gramStart"/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.-</w:t>
      </w:r>
      <w:proofErr w:type="gramEnd"/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точный</w:t>
      </w:r>
      <w:proofErr w:type="spellEnd"/>
      <w:r>
        <w:rPr>
          <w:rStyle w:val="a4"/>
          <w:rFonts w:ascii="Times New Roman" w:eastAsia="sans-serif" w:hAnsi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 xml:space="preserve"> причинный ответ, 0.5 б.- повторяющий фразу, 0 б.- неверный.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9-0 - высокий </w:t>
      </w:r>
      <w:proofErr w:type="spellStart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ур</w:t>
      </w:r>
      <w:proofErr w:type="spellEnd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., 6-8 - средний ур.,0-5 - </w:t>
      </w:r>
      <w:proofErr w:type="spellStart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нирзкий</w:t>
      </w:r>
      <w:proofErr w:type="spellEnd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ур</w:t>
      </w:r>
      <w:proofErr w:type="spellEnd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.</w:t>
      </w:r>
    </w:p>
    <w:p w:rsidR="00462CAF" w:rsidRDefault="00462CAF">
      <w:pPr>
        <w:pStyle w:val="ac"/>
        <w:widowControl/>
        <w:shd w:val="clear" w:color="auto" w:fill="FFFFFF"/>
        <w:spacing w:before="0" w:after="0" w:line="0" w:lineRule="atLeast"/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</w:pP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2.1 Мотивационная готовность. Ответь на вопросы: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1. Ты са</w:t>
      </w:r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м(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а) хочешь пойти в школу? Почему?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2. Зачем </w:t>
      </w:r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нужны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 в школе звонок, парта, портфель?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3.Как ты думаешь, что интересного будет в школе?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4. Как надо готовиться к школе?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5. Хочешь ли ты остаться в д</w:t>
      </w:r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.с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аду? А дома?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6.Кто бы ты хотел, чтобы тебя учил в школе? Учитель? Воспитатель? Мама?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7. В какой школе ты бы хотел учиться? Где считают, читают, пишут или где играют, поют, танцуют?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Style w:val="a4"/>
          <w:rFonts w:ascii="Times New Roman" w:eastAsia="sans-serif" w:hAnsi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1 б.- учебный мотив, 0.5 б.- игровой, 0 </w:t>
      </w:r>
      <w:proofErr w:type="spellStart"/>
      <w:r>
        <w:rPr>
          <w:rStyle w:val="a4"/>
          <w:rFonts w:ascii="Times New Roman" w:eastAsia="sans-serif" w:hAnsi="Times New Roman"/>
          <w:i w:val="0"/>
          <w:iCs w:val="0"/>
          <w:color w:val="000000"/>
          <w:sz w:val="24"/>
          <w:szCs w:val="24"/>
          <w:shd w:val="clear" w:color="auto" w:fill="FFFFFF"/>
        </w:rPr>
        <w:t>б</w:t>
      </w:r>
      <w:proofErr w:type="gramStart"/>
      <w:r>
        <w:rPr>
          <w:rStyle w:val="a4"/>
          <w:rFonts w:ascii="Times New Roman" w:eastAsia="sans-serif" w:hAnsi="Times New Roman"/>
          <w:i w:val="0"/>
          <w:iCs w:val="0"/>
          <w:color w:val="000000"/>
          <w:sz w:val="24"/>
          <w:szCs w:val="24"/>
          <w:shd w:val="clear" w:color="auto" w:fill="FFFFFF"/>
        </w:rPr>
        <w:t>.-</w:t>
      </w:r>
      <w:proofErr w:type="gramEnd"/>
      <w:r>
        <w:rPr>
          <w:rStyle w:val="a4"/>
          <w:rFonts w:ascii="Times New Roman" w:eastAsia="sans-serif" w:hAnsi="Times New Roman"/>
          <w:i w:val="0"/>
          <w:iCs w:val="0"/>
          <w:color w:val="000000"/>
          <w:sz w:val="24"/>
          <w:szCs w:val="24"/>
          <w:shd w:val="clear" w:color="auto" w:fill="FFFFFF"/>
        </w:rPr>
        <w:t>не</w:t>
      </w:r>
      <w:proofErr w:type="spellEnd"/>
      <w:r>
        <w:rPr>
          <w:rStyle w:val="a4"/>
          <w:rFonts w:ascii="Times New Roman" w:eastAsia="sans-serif" w:hAnsi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 знает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6-7 - </w:t>
      </w:r>
      <w:proofErr w:type="gramStart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высокий</w:t>
      </w:r>
      <w:proofErr w:type="gramEnd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ур</w:t>
      </w:r>
      <w:proofErr w:type="spellEnd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., 4-5 - сред., 2-3-низкий </w:t>
      </w:r>
      <w:proofErr w:type="spellStart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ур</w:t>
      </w:r>
      <w:proofErr w:type="spellEnd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.</w:t>
      </w:r>
    </w:p>
    <w:p w:rsidR="00462CAF" w:rsidRDefault="00462CAF">
      <w:pPr>
        <w:pStyle w:val="Textbody"/>
        <w:spacing w:after="0" w:line="0" w:lineRule="atLeast"/>
        <w:rPr>
          <w:color w:val="000000"/>
        </w:rPr>
      </w:pP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4.1 Уровень развития речи.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1.Я буду говорить тебе слова. Ты должен назвать </w:t>
      </w:r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их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 одним словом.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2.Тарелка, стакан, миска, вилка, нож.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3.Рубашка, брюки, юбка, колготки, кепка.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4.Кроссовки, туфли, шлепанцы, валенки, тапочки.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lastRenderedPageBreak/>
        <w:t>5.Суп, каша, хлеб, пицца, печенье.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6.Одуванчик, роза, ромашка, колокольчик, незабудка.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7.Береза, липа, ель, сосна, вяз, дуб.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8.Стол, табуретка, кресло, кровать, диван.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9.Воробьи, голуби, вороны, гуси, синицы.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10.Караси, окуни, щуки, сомы, сельдь.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11.Ежевика, малина, клубника, черника, брусника.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12.Морковь, помидор, капуста, свекла, редис.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13.Яблоки, груши, сливы, апельсины, абрикосы, персики.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14.Танкисты, </w:t>
      </w:r>
      <w:proofErr w:type="spell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артеллеристы</w:t>
      </w:r>
      <w:proofErr w:type="spell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, десантники, кавалеристы.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15.Слесари, столяры, водители, плотники, сварщики, электрики.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Style w:val="a4"/>
          <w:rFonts w:ascii="Times New Roman" w:eastAsia="sans-serif" w:hAnsi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1 </w:t>
      </w:r>
      <w:proofErr w:type="spellStart"/>
      <w:r>
        <w:rPr>
          <w:rStyle w:val="a4"/>
          <w:rFonts w:ascii="Times New Roman" w:eastAsia="sans-serif" w:hAnsi="Times New Roman"/>
          <w:i w:val="0"/>
          <w:iCs w:val="0"/>
          <w:color w:val="000000"/>
          <w:sz w:val="24"/>
          <w:szCs w:val="24"/>
          <w:shd w:val="clear" w:color="auto" w:fill="FFFFFF"/>
        </w:rPr>
        <w:t>б</w:t>
      </w:r>
      <w:proofErr w:type="gramStart"/>
      <w:r>
        <w:rPr>
          <w:rStyle w:val="a4"/>
          <w:rFonts w:ascii="Times New Roman" w:eastAsia="sans-serif" w:hAnsi="Times New Roman"/>
          <w:i w:val="0"/>
          <w:iCs w:val="0"/>
          <w:color w:val="000000"/>
          <w:sz w:val="24"/>
          <w:szCs w:val="24"/>
          <w:shd w:val="clear" w:color="auto" w:fill="FFFFFF"/>
        </w:rPr>
        <w:t>.-</w:t>
      </w:r>
      <w:proofErr w:type="gramEnd"/>
      <w:r>
        <w:rPr>
          <w:rStyle w:val="a4"/>
          <w:rFonts w:ascii="Times New Roman" w:eastAsia="sans-serif" w:hAnsi="Times New Roman"/>
          <w:i w:val="0"/>
          <w:iCs w:val="0"/>
          <w:color w:val="000000"/>
          <w:sz w:val="24"/>
          <w:szCs w:val="24"/>
          <w:shd w:val="clear" w:color="auto" w:fill="FFFFFF"/>
        </w:rPr>
        <w:t>сразу</w:t>
      </w:r>
      <w:proofErr w:type="spellEnd"/>
      <w:r>
        <w:rPr>
          <w:rStyle w:val="a4"/>
          <w:rFonts w:ascii="Times New Roman" w:eastAsia="sans-serif" w:hAnsi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 отвечает, 0.5 б.- думает, 0 б.- не ответил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12-14 - высокий </w:t>
      </w:r>
      <w:proofErr w:type="spellStart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ур</w:t>
      </w:r>
      <w:proofErr w:type="spellEnd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., 9-11- средний </w:t>
      </w:r>
      <w:proofErr w:type="spellStart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ур</w:t>
      </w:r>
      <w:proofErr w:type="spellEnd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., 0-8 - низкий </w:t>
      </w:r>
      <w:proofErr w:type="spellStart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ур</w:t>
      </w:r>
      <w:proofErr w:type="spellEnd"/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.</w:t>
      </w:r>
    </w:p>
    <w:p w:rsidR="00462CAF" w:rsidRDefault="00462CAF">
      <w:pPr>
        <w:pStyle w:val="Textbody"/>
        <w:spacing w:after="0" w:line="0" w:lineRule="atLeast"/>
        <w:rPr>
          <w:color w:val="000000"/>
        </w:rPr>
      </w:pP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4.3 Рассказ по картинкам (развитие речи)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3-4 картинки сюжетного рассказа раскладываются в беспорядке перед </w:t>
      </w:r>
      <w:proofErr w:type="spell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ребенком</w:t>
      </w:r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.С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очставь</w:t>
      </w:r>
      <w:proofErr w:type="spell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 рассказ по картинкам и разложи их по порядку. Оценивается правильно понятый ответ, образность и эмоциональность, содержательность.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Style w:val="a7"/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5.1 Уровень развития кратковременной слуховой памяти</w:t>
      </w: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Дается 4 предъявления. Каждое фиксируется.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Дом, хлеб, дождь, машина, боль, кукла, картинка, лес, пальто, сосна.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1е предъявление - 5-6 слов </w:t>
      </w:r>
      <w:proofErr w:type="spell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выс.ур</w:t>
      </w:r>
      <w:proofErr w:type="spell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1е </w:t>
      </w:r>
      <w:proofErr w:type="spell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прд</w:t>
      </w:r>
      <w:proofErr w:type="spell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.- 3-4 слова - сред</w:t>
      </w:r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.</w:t>
      </w:r>
    </w:p>
    <w:p w:rsidR="00462CAF" w:rsidRDefault="00032101">
      <w:pPr>
        <w:pStyle w:val="ac"/>
        <w:widowControl/>
        <w:shd w:val="clear" w:color="auto" w:fill="FFFFFF"/>
        <w:spacing w:before="0" w:after="0" w:line="0" w:lineRule="atLeast"/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ans-serif" w:hAnsi="Times New Roman"/>
          <w:color w:val="000000"/>
          <w:sz w:val="24"/>
          <w:szCs w:val="24"/>
          <w:shd w:val="clear" w:color="auto" w:fill="FFFFFF"/>
        </w:rPr>
        <w:t>1е пред.- 3 слова</w:t>
      </w:r>
    </w:p>
    <w:p w:rsidR="00462CAF" w:rsidRDefault="00462CAF">
      <w:pPr>
        <w:pStyle w:val="Standard"/>
      </w:pPr>
    </w:p>
    <w:p w:rsidR="00462CAF" w:rsidRDefault="00032101">
      <w:pPr>
        <w:pStyle w:val="Standard"/>
        <w:ind w:firstLine="708"/>
        <w:jc w:val="center"/>
        <w:rPr>
          <w:b/>
        </w:rPr>
      </w:pPr>
      <w:r>
        <w:rPr>
          <w:b/>
        </w:rPr>
        <w:t>Мониторинг усвоения материала по программе дополнительного образования  «</w:t>
      </w:r>
      <w:r w:rsidR="00CB4BCA">
        <w:rPr>
          <w:b/>
        </w:rPr>
        <w:t>Умка</w:t>
      </w:r>
      <w:r>
        <w:rPr>
          <w:b/>
        </w:rPr>
        <w:t>» на конец года.</w:t>
      </w:r>
    </w:p>
    <w:p w:rsidR="00462CAF" w:rsidRDefault="00462CAF">
      <w:pPr>
        <w:pStyle w:val="Standard"/>
      </w:pPr>
    </w:p>
    <w:tbl>
      <w:tblPr>
        <w:tblStyle w:val="ad"/>
        <w:tblpPr w:leftFromText="180" w:rightFromText="180" w:vertAnchor="text" w:horzAnchor="page" w:tblpX="781" w:tblpY="133"/>
        <w:tblOverlap w:val="never"/>
        <w:tblW w:w="10497" w:type="dxa"/>
        <w:tblLook w:val="04A0"/>
      </w:tblPr>
      <w:tblGrid>
        <w:gridCol w:w="1342"/>
        <w:gridCol w:w="1584"/>
        <w:gridCol w:w="1924"/>
        <w:gridCol w:w="1917"/>
        <w:gridCol w:w="1719"/>
        <w:gridCol w:w="2011"/>
      </w:tblGrid>
      <w:tr w:rsidR="00462CAF">
        <w:trPr>
          <w:trHeight w:val="2224"/>
        </w:trPr>
        <w:tc>
          <w:tcPr>
            <w:tcW w:w="1428" w:type="dxa"/>
          </w:tcPr>
          <w:p w:rsidR="00462CAF" w:rsidRDefault="00032101">
            <w:pPr>
              <w:pStyle w:val="Standard"/>
              <w:rPr>
                <w:b/>
              </w:rPr>
            </w:pPr>
            <w:r>
              <w:t>№</w:t>
            </w:r>
          </w:p>
        </w:tc>
        <w:tc>
          <w:tcPr>
            <w:tcW w:w="1625" w:type="dxa"/>
          </w:tcPr>
          <w:p w:rsidR="00462CAF" w:rsidRDefault="00032101">
            <w:pPr>
              <w:pStyle w:val="Standard"/>
              <w:rPr>
                <w:b/>
              </w:rPr>
            </w:pPr>
            <w:r>
              <w:t>Фамилия  и  имя ребенка</w:t>
            </w:r>
          </w:p>
        </w:tc>
        <w:tc>
          <w:tcPr>
            <w:tcW w:w="1693" w:type="dxa"/>
          </w:tcPr>
          <w:p w:rsidR="00462CAF" w:rsidRDefault="00032101">
            <w:pPr>
              <w:pStyle w:val="Standard"/>
            </w:pPr>
            <w:r>
              <w:t>Соотносит</w:t>
            </w:r>
          </w:p>
          <w:p w:rsidR="00462CAF" w:rsidRDefault="00032101">
            <w:pPr>
              <w:pStyle w:val="Standard"/>
            </w:pPr>
            <w:r>
              <w:t>Звук и букву,</w:t>
            </w:r>
          </w:p>
          <w:p w:rsidR="00462CAF" w:rsidRDefault="00032101">
            <w:pPr>
              <w:pStyle w:val="Standard"/>
              <w:rPr>
                <w:b/>
              </w:rPr>
            </w:pPr>
            <w:r>
              <w:t>фонематический слух</w:t>
            </w:r>
          </w:p>
        </w:tc>
        <w:tc>
          <w:tcPr>
            <w:tcW w:w="1953" w:type="dxa"/>
          </w:tcPr>
          <w:p w:rsidR="00462CAF" w:rsidRDefault="00032101">
            <w:pPr>
              <w:pStyle w:val="Standard"/>
            </w:pPr>
            <w:r>
              <w:t>Графическое изображение</w:t>
            </w:r>
          </w:p>
          <w:p w:rsidR="00462CAF" w:rsidRDefault="00032101">
            <w:pPr>
              <w:pStyle w:val="Standard"/>
              <w:rPr>
                <w:b/>
              </w:rPr>
            </w:pPr>
            <w:r>
              <w:t xml:space="preserve">букв </w:t>
            </w:r>
          </w:p>
        </w:tc>
        <w:tc>
          <w:tcPr>
            <w:tcW w:w="1749" w:type="dxa"/>
          </w:tcPr>
          <w:p w:rsidR="00462CAF" w:rsidRDefault="00032101">
            <w:pPr>
              <w:pStyle w:val="Standard"/>
            </w:pPr>
            <w:r>
              <w:t>Определяет</w:t>
            </w:r>
          </w:p>
          <w:p w:rsidR="00462CAF" w:rsidRDefault="00032101">
            <w:pPr>
              <w:pStyle w:val="Standard"/>
            </w:pPr>
            <w:r>
              <w:t>место звука</w:t>
            </w:r>
          </w:p>
          <w:p w:rsidR="00462CAF" w:rsidRDefault="00032101">
            <w:pPr>
              <w:pStyle w:val="Standard"/>
            </w:pPr>
            <w:r>
              <w:t xml:space="preserve">в  слове:  </w:t>
            </w:r>
            <w:proofErr w:type="gramStart"/>
            <w:r>
              <w:t>в</w:t>
            </w:r>
            <w:proofErr w:type="gramEnd"/>
          </w:p>
          <w:p w:rsidR="00462CAF" w:rsidRDefault="00032101">
            <w:pPr>
              <w:pStyle w:val="Standard"/>
            </w:pPr>
            <w:proofErr w:type="gramStart"/>
            <w:r>
              <w:t>начале</w:t>
            </w:r>
            <w:proofErr w:type="gramEnd"/>
            <w:r>
              <w:t xml:space="preserve">  и</w:t>
            </w:r>
          </w:p>
          <w:p w:rsidR="00462CAF" w:rsidRDefault="00032101">
            <w:pPr>
              <w:pStyle w:val="Standard"/>
              <w:rPr>
                <w:b/>
              </w:rPr>
            </w:pPr>
            <w:r>
              <w:t>в конце</w:t>
            </w:r>
          </w:p>
        </w:tc>
        <w:tc>
          <w:tcPr>
            <w:tcW w:w="2049" w:type="dxa"/>
          </w:tcPr>
          <w:p w:rsidR="00462CAF" w:rsidRDefault="00032101">
            <w:pPr>
              <w:pStyle w:val="Standard"/>
            </w:pPr>
            <w:r>
              <w:t xml:space="preserve">Составляет </w:t>
            </w:r>
          </w:p>
          <w:p w:rsidR="00462CAF" w:rsidRDefault="00032101">
            <w:pPr>
              <w:pStyle w:val="Standard"/>
            </w:pPr>
            <w:r>
              <w:t>предложения,</w:t>
            </w:r>
          </w:p>
          <w:p w:rsidR="00462CAF" w:rsidRDefault="00032101">
            <w:pPr>
              <w:pStyle w:val="Standard"/>
              <w:rPr>
                <w:b/>
              </w:rPr>
            </w:pPr>
            <w:r>
              <w:t>рассказы по картинке, описание предмета</w:t>
            </w:r>
          </w:p>
        </w:tc>
      </w:tr>
      <w:tr w:rsidR="00462CAF">
        <w:trPr>
          <w:trHeight w:val="386"/>
        </w:trPr>
        <w:tc>
          <w:tcPr>
            <w:tcW w:w="1428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625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693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953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749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2049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</w:tr>
      <w:tr w:rsidR="00462CAF">
        <w:trPr>
          <w:trHeight w:val="386"/>
        </w:trPr>
        <w:tc>
          <w:tcPr>
            <w:tcW w:w="1428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625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693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953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749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2049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</w:tr>
      <w:tr w:rsidR="00462CAF">
        <w:trPr>
          <w:trHeight w:val="386"/>
        </w:trPr>
        <w:tc>
          <w:tcPr>
            <w:tcW w:w="1428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625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693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953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749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2049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</w:tr>
      <w:tr w:rsidR="00462CAF">
        <w:trPr>
          <w:trHeight w:val="386"/>
        </w:trPr>
        <w:tc>
          <w:tcPr>
            <w:tcW w:w="1428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625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693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953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749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2049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</w:tr>
      <w:tr w:rsidR="00462CAF">
        <w:trPr>
          <w:trHeight w:val="408"/>
        </w:trPr>
        <w:tc>
          <w:tcPr>
            <w:tcW w:w="1428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625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693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953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1749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  <w:tc>
          <w:tcPr>
            <w:tcW w:w="2049" w:type="dxa"/>
          </w:tcPr>
          <w:p w:rsidR="00462CAF" w:rsidRDefault="00462CAF">
            <w:pPr>
              <w:pStyle w:val="Standard"/>
              <w:rPr>
                <w:b/>
              </w:rPr>
            </w:pPr>
          </w:p>
        </w:tc>
      </w:tr>
    </w:tbl>
    <w:p w:rsidR="00462CAF" w:rsidRDefault="00462CAF">
      <w:pPr>
        <w:pStyle w:val="Standard"/>
        <w:jc w:val="both"/>
        <w:rPr>
          <w:b/>
        </w:rPr>
      </w:pPr>
    </w:p>
    <w:p w:rsidR="00462CAF" w:rsidRDefault="00032101">
      <w:pPr>
        <w:pStyle w:val="Standard"/>
        <w:jc w:val="both"/>
        <w:rPr>
          <w:b/>
        </w:rPr>
      </w:pPr>
      <w:r>
        <w:rPr>
          <w:b/>
        </w:rPr>
        <w:t>Уровень освоения программного материала, критерии оценки:</w:t>
      </w:r>
    </w:p>
    <w:p w:rsidR="00462CAF" w:rsidRDefault="00032101">
      <w:pPr>
        <w:pStyle w:val="Standard"/>
        <w:jc w:val="both"/>
      </w:pPr>
      <w:r>
        <w:rPr>
          <w:b/>
        </w:rPr>
        <w:t>Низкий</w:t>
      </w:r>
      <w:r>
        <w:t xml:space="preserve"> – Не усвоил материал, справляется с заданием с помощью педагога (недисциплинирован, часто пропускал занятия)-1 балл</w:t>
      </w:r>
    </w:p>
    <w:p w:rsidR="00462CAF" w:rsidRDefault="00032101">
      <w:pPr>
        <w:pStyle w:val="Standard"/>
        <w:jc w:val="both"/>
      </w:pPr>
      <w:proofErr w:type="spellStart"/>
      <w:proofErr w:type="gramStart"/>
      <w:r>
        <w:rPr>
          <w:b/>
        </w:rPr>
        <w:t>Средний-</w:t>
      </w:r>
      <w:r>
        <w:t>Материал</w:t>
      </w:r>
      <w:proofErr w:type="spellEnd"/>
      <w:proofErr w:type="gramEnd"/>
      <w:r>
        <w:t xml:space="preserve">  усвоил  частично, некоторые задания выполняет с помощью педагога-2балла</w:t>
      </w:r>
    </w:p>
    <w:p w:rsidR="00462CAF" w:rsidRDefault="00032101">
      <w:pPr>
        <w:pStyle w:val="Standard"/>
        <w:jc w:val="both"/>
      </w:pPr>
      <w:r>
        <w:rPr>
          <w:b/>
        </w:rPr>
        <w:t>Высоки</w:t>
      </w:r>
      <w:proofErr w:type="gramStart"/>
      <w:r>
        <w:rPr>
          <w:b/>
        </w:rPr>
        <w:t>й-</w:t>
      </w:r>
      <w:proofErr w:type="gramEnd"/>
      <w:r>
        <w:t xml:space="preserve"> Усвоил программный материал, справляется с заданиями самостоятельно-3 балла</w:t>
      </w:r>
    </w:p>
    <w:p w:rsidR="00462CAF" w:rsidRDefault="00462CAF">
      <w:pPr>
        <w:pStyle w:val="Standard"/>
        <w:rPr>
          <w:b/>
        </w:rPr>
      </w:pPr>
    </w:p>
    <w:p w:rsidR="00462CAF" w:rsidRDefault="00462CAF">
      <w:pPr>
        <w:pStyle w:val="Standard"/>
        <w:jc w:val="both"/>
        <w:rPr>
          <w:b/>
          <w:bCs/>
          <w:sz w:val="28"/>
          <w:szCs w:val="28"/>
        </w:rPr>
      </w:pPr>
    </w:p>
    <w:p w:rsidR="00462CAF" w:rsidRDefault="00886140" w:rsidP="00886140">
      <w:pPr>
        <w:pStyle w:val="Standard"/>
        <w:jc w:val="center"/>
        <w:rPr>
          <w:b/>
          <w:bCs/>
        </w:rPr>
      </w:pPr>
      <w:r>
        <w:rPr>
          <w:b/>
          <w:bCs/>
        </w:rPr>
        <w:lastRenderedPageBreak/>
        <w:t>3.3.</w:t>
      </w:r>
      <w:r w:rsidR="00032101">
        <w:rPr>
          <w:b/>
          <w:bCs/>
        </w:rPr>
        <w:t>Список литературы.</w:t>
      </w:r>
    </w:p>
    <w:p w:rsidR="00462CAF" w:rsidRDefault="00032101">
      <w:pPr>
        <w:pStyle w:val="Standard"/>
        <w:jc w:val="center"/>
        <w:rPr>
          <w:b/>
          <w:lang w:eastAsia="en-US"/>
        </w:rPr>
      </w:pPr>
      <w:r>
        <w:rPr>
          <w:b/>
          <w:lang w:eastAsia="en-US"/>
        </w:rPr>
        <w:t>Нормативные документы</w:t>
      </w:r>
    </w:p>
    <w:p w:rsidR="00462CAF" w:rsidRDefault="00032101">
      <w:pPr>
        <w:pStyle w:val="Standard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1.Федеральным Законом от 29.12.2012 № 273-ФЗ «Об образовании в Российской Федерации» (далее — ФЗ).</w:t>
      </w:r>
    </w:p>
    <w:p w:rsidR="00462CAF" w:rsidRDefault="00032101">
      <w:pPr>
        <w:pStyle w:val="Standard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2. Федеральным законом Российской Федерации от 14.07.2022 № 295-ФЗ «О внесении изменений в Федеральный закон «Об образовании в Российской Федерации».</w:t>
      </w:r>
    </w:p>
    <w:p w:rsidR="00462CAF" w:rsidRDefault="00032101">
      <w:pPr>
        <w:pStyle w:val="Standard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3. Федеральным законом Российской Федерации от 24.07.1998 № 124-ФЗ «Об основных гарантиях прав ребенка в Российской Федерации» (в редакции 2013 г.).</w:t>
      </w:r>
    </w:p>
    <w:p w:rsidR="00462CAF" w:rsidRDefault="00032101">
      <w:pPr>
        <w:pStyle w:val="Standard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4. Концепцией развития дополнительного образования детей до 2030 года, утвержденной распоряжением Правительства Российской Федерации от 31.03.2022 № 678-р.</w:t>
      </w:r>
    </w:p>
    <w:p w:rsidR="00462CAF" w:rsidRDefault="00032101">
      <w:pPr>
        <w:pStyle w:val="Standard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5. Стратегия развития воспитания в Российской Федерации на период до 2025 года (распоряжение Правительства Российской Федерации от 29.05.2015 № 996-р).</w:t>
      </w:r>
    </w:p>
    <w:p w:rsidR="00462CAF" w:rsidRDefault="00032101">
      <w:pPr>
        <w:pStyle w:val="Standard"/>
        <w:jc w:val="both"/>
        <w:rPr>
          <w:rFonts w:eastAsia="*Times New Roman-5428-Identity-"/>
          <w:color w:val="000000"/>
          <w:lang w:eastAsia="en-US"/>
        </w:rPr>
      </w:pPr>
      <w:r>
        <w:rPr>
          <w:rFonts w:eastAsia="*Times New Roman-5428-Identity-"/>
          <w:color w:val="000000"/>
          <w:lang w:eastAsia="en-US"/>
        </w:rPr>
        <w:t>6. Постановлением Главного государственного санитарного врача</w:t>
      </w:r>
    </w:p>
    <w:p w:rsidR="00462CAF" w:rsidRDefault="00032101">
      <w:pPr>
        <w:pStyle w:val="Standard"/>
        <w:autoSpaceDE w:val="0"/>
        <w:jc w:val="both"/>
        <w:rPr>
          <w:rFonts w:eastAsia="*Times New Roman-5428-Identity-"/>
          <w:color w:val="000000"/>
        </w:rPr>
      </w:pPr>
      <w:r>
        <w:rPr>
          <w:rFonts w:eastAsia="*Times New Roman-5428-Identity-"/>
          <w:color w:val="000000"/>
        </w:rPr>
        <w:t xml:space="preserve">Российской Федерации от 28.01.2021 № 2 «Об утверждении санитарных правил и норм </w:t>
      </w:r>
      <w:proofErr w:type="spellStart"/>
      <w:r>
        <w:rPr>
          <w:rFonts w:eastAsia="*Times New Roman-5428-Identity-"/>
          <w:color w:val="000000"/>
        </w:rPr>
        <w:t>СанПиН</w:t>
      </w:r>
      <w:proofErr w:type="spellEnd"/>
      <w:r>
        <w:rPr>
          <w:rFonts w:eastAsia="*Times New Roman-5428-Identity-"/>
          <w:color w:val="000000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62CAF" w:rsidRDefault="00032101">
      <w:pPr>
        <w:pStyle w:val="Standard"/>
        <w:autoSpaceDE w:val="0"/>
        <w:jc w:val="both"/>
        <w:rPr>
          <w:rFonts w:eastAsia="*Times New Roman-5428-Identity-"/>
          <w:color w:val="000000"/>
        </w:rPr>
      </w:pPr>
      <w:r>
        <w:rPr>
          <w:rFonts w:eastAsia="*Times New Roman-5428-Identity-"/>
          <w:color w:val="000000"/>
        </w:rPr>
        <w:t xml:space="preserve">7. Постановление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>
        <w:rPr>
          <w:rFonts w:eastAsia="*Times New Roman-5428-Identity-"/>
          <w:color w:val="000000"/>
        </w:rPr>
        <w:t>СанПиН</w:t>
      </w:r>
      <w:proofErr w:type="spellEnd"/>
      <w:r>
        <w:rPr>
          <w:rFonts w:eastAsia="*Times New Roman-5428-Identity-"/>
          <w:color w:val="000000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62CAF" w:rsidRDefault="00032101">
      <w:pPr>
        <w:pStyle w:val="Standard"/>
        <w:autoSpaceDE w:val="0"/>
        <w:jc w:val="both"/>
        <w:rPr>
          <w:rFonts w:eastAsia="*Times New Roman-5428-Identity-"/>
          <w:color w:val="000000"/>
        </w:rPr>
      </w:pPr>
      <w:r>
        <w:rPr>
          <w:rFonts w:eastAsia="*Times New Roman-5428-Identity-"/>
          <w:color w:val="000000"/>
        </w:rPr>
        <w:t>8. Приказ Министерства образования и науки Российской Федерации от 23. 08.201 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462CAF" w:rsidRDefault="00032101">
      <w:pPr>
        <w:pStyle w:val="Standard"/>
        <w:autoSpaceDE w:val="0"/>
        <w:jc w:val="both"/>
        <w:rPr>
          <w:rFonts w:eastAsia="*Times New Roman-5428-Identity-"/>
          <w:color w:val="000000"/>
        </w:rPr>
      </w:pPr>
      <w:r>
        <w:rPr>
          <w:rFonts w:eastAsia="*Times New Roman-5428-Identity-"/>
          <w:color w:val="000000"/>
        </w:rPr>
        <w:t>9. Приказом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462CAF" w:rsidRDefault="00032101">
      <w:pPr>
        <w:pStyle w:val="Standard"/>
        <w:autoSpaceDE w:val="0"/>
        <w:jc w:val="both"/>
        <w:rPr>
          <w:rFonts w:eastAsia="*Times New Roman-5428-Identity-"/>
          <w:color w:val="000000"/>
        </w:rPr>
      </w:pPr>
      <w:r>
        <w:rPr>
          <w:rFonts w:eastAsia="*Times New Roman-5428-Identity-"/>
          <w:color w:val="000000"/>
        </w:rPr>
        <w:t>10. Приказ Министерства просвещения Российской Федерации от 27.07.2022 № 629 «Об утверждении Порядка организации и осуществления образовательной по дополнительным общеобразовательным программам (далее – Порядок).</w:t>
      </w:r>
    </w:p>
    <w:p w:rsidR="00462CAF" w:rsidRDefault="00032101">
      <w:pPr>
        <w:pStyle w:val="Standard"/>
        <w:autoSpaceDE w:val="0"/>
        <w:jc w:val="both"/>
        <w:rPr>
          <w:rFonts w:eastAsia="*Times New Roman-5428-Identity-"/>
          <w:color w:val="000000"/>
        </w:rPr>
      </w:pPr>
      <w:r>
        <w:rPr>
          <w:rFonts w:eastAsia="*Times New Roman-5428-Identity-"/>
          <w:color w:val="000000"/>
        </w:rPr>
        <w:t xml:space="preserve">11.  Приказ Министерства просвещения Российской Федерации от 03.09.2019 № 467 «Об утверждении Целевой </w:t>
      </w:r>
      <w:proofErr w:type="gramStart"/>
      <w:r>
        <w:rPr>
          <w:rFonts w:eastAsia="*Times New Roman-5428-Identity-"/>
          <w:color w:val="000000"/>
        </w:rPr>
        <w:t>модели развития региональных систем дополнительного образования детей</w:t>
      </w:r>
      <w:proofErr w:type="gramEnd"/>
      <w:r>
        <w:rPr>
          <w:rFonts w:eastAsia="*Times New Roman-5428-Identity-"/>
          <w:color w:val="000000"/>
        </w:rPr>
        <w:t>».</w:t>
      </w:r>
    </w:p>
    <w:p w:rsidR="00462CAF" w:rsidRDefault="00032101">
      <w:pPr>
        <w:pStyle w:val="Standard"/>
        <w:autoSpaceDE w:val="0"/>
        <w:jc w:val="both"/>
        <w:rPr>
          <w:rFonts w:eastAsia="*Times New Roman-5428-Identity-"/>
          <w:color w:val="000000"/>
        </w:rPr>
      </w:pPr>
      <w:r>
        <w:rPr>
          <w:rFonts w:eastAsia="*Times New Roman-5428-Identity-"/>
          <w:color w:val="000000"/>
        </w:rPr>
        <w:t>12. 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программ.</w:t>
      </w:r>
    </w:p>
    <w:p w:rsidR="00462CAF" w:rsidRDefault="00032101">
      <w:pPr>
        <w:pStyle w:val="Standard"/>
        <w:autoSpaceDE w:val="0"/>
        <w:jc w:val="both"/>
        <w:rPr>
          <w:rFonts w:eastAsia="*Times New Roman-5428-Identity-"/>
          <w:color w:val="000000"/>
        </w:rPr>
      </w:pPr>
      <w:r>
        <w:rPr>
          <w:rFonts w:eastAsia="*Times New Roman-5428-Identity-"/>
          <w:color w:val="000000"/>
        </w:rPr>
        <w:t xml:space="preserve">13. </w:t>
      </w:r>
      <w:proofErr w:type="gramStart"/>
      <w:r>
        <w:rPr>
          <w:rFonts w:eastAsia="*Times New Roman-5428-Identity-"/>
          <w:color w:val="000000"/>
        </w:rPr>
        <w:t xml:space="preserve">Письмо </w:t>
      </w:r>
      <w:proofErr w:type="spellStart"/>
      <w:r>
        <w:rPr>
          <w:rFonts w:eastAsia="*Times New Roman-5428-Identity-"/>
          <w:color w:val="000000"/>
        </w:rPr>
        <w:t>Минобрнауки</w:t>
      </w:r>
      <w:proofErr w:type="spellEnd"/>
      <w:r>
        <w:rPr>
          <w:rFonts w:eastAsia="*Times New Roman-5428-Identity-"/>
          <w:color w:val="000000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>
        <w:rPr>
          <w:rFonts w:eastAsia="*Times New Roman-5428-Identity-"/>
          <w:color w:val="000000"/>
        </w:rPr>
        <w:t>общеразвивающих</w:t>
      </w:r>
      <w:proofErr w:type="spellEnd"/>
      <w:r>
        <w:rPr>
          <w:rFonts w:eastAsia="*Times New Roman-5428-Identity-"/>
          <w:color w:val="000000"/>
        </w:rPr>
        <w:t xml:space="preserve"> программ (включая </w:t>
      </w:r>
      <w:proofErr w:type="spellStart"/>
      <w:r>
        <w:rPr>
          <w:rFonts w:eastAsia="*Times New Roman-5428-Identity-"/>
          <w:color w:val="000000"/>
        </w:rPr>
        <w:t>разноуровневые</w:t>
      </w:r>
      <w:proofErr w:type="spellEnd"/>
      <w:r>
        <w:rPr>
          <w:rFonts w:eastAsia="*Times New Roman-5428-Identity-"/>
          <w:color w:val="000000"/>
        </w:rPr>
        <w:t xml:space="preserve"> программы)».</w:t>
      </w:r>
      <w:proofErr w:type="gramEnd"/>
    </w:p>
    <w:p w:rsidR="00462CAF" w:rsidRDefault="00032101">
      <w:pPr>
        <w:pStyle w:val="Standard"/>
        <w:autoSpaceDE w:val="0"/>
        <w:jc w:val="both"/>
        <w:rPr>
          <w:rFonts w:eastAsia="*Times New Roman-5428-Identity-"/>
          <w:color w:val="000000"/>
        </w:rPr>
      </w:pPr>
      <w:r>
        <w:rPr>
          <w:rFonts w:eastAsia="*Times New Roman-5428-Identity-"/>
          <w:color w:val="000000"/>
        </w:rPr>
        <w:t xml:space="preserve">14. </w:t>
      </w:r>
      <w:proofErr w:type="gramStart"/>
      <w:r>
        <w:rPr>
          <w:rFonts w:eastAsia="*Times New Roman-5428-Identity-"/>
          <w:color w:val="000000"/>
        </w:rPr>
        <w:t xml:space="preserve">Письмо </w:t>
      </w:r>
      <w:proofErr w:type="spellStart"/>
      <w:r>
        <w:rPr>
          <w:rFonts w:eastAsia="*Times New Roman-5428-Identity-"/>
          <w:color w:val="000000"/>
        </w:rPr>
        <w:t>Минобрнауки</w:t>
      </w:r>
      <w:proofErr w:type="spellEnd"/>
      <w:r>
        <w:rPr>
          <w:rFonts w:eastAsia="*Times New Roman-5428-Identity-"/>
          <w:color w:val="000000"/>
        </w:rPr>
        <w:t xml:space="preserve">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  <w:proofErr w:type="gramEnd"/>
    </w:p>
    <w:p w:rsidR="00462CAF" w:rsidRDefault="00032101">
      <w:pPr>
        <w:pStyle w:val="Standard"/>
        <w:autoSpaceDE w:val="0"/>
        <w:jc w:val="both"/>
        <w:rPr>
          <w:rFonts w:eastAsia="*Times New Roman-5428-Identity-"/>
          <w:color w:val="000000"/>
        </w:rPr>
      </w:pPr>
      <w:r>
        <w:rPr>
          <w:rFonts w:eastAsia="*Times New Roman-5428-Identity-"/>
          <w:color w:val="000000"/>
        </w:rPr>
        <w:t xml:space="preserve">15. Письмо </w:t>
      </w:r>
      <w:proofErr w:type="spellStart"/>
      <w:r>
        <w:rPr>
          <w:rFonts w:eastAsia="*Times New Roman-5428-Identity-"/>
          <w:color w:val="000000"/>
        </w:rPr>
        <w:t>Минобрнауки</w:t>
      </w:r>
      <w:proofErr w:type="spellEnd"/>
      <w:r>
        <w:rPr>
          <w:rFonts w:eastAsia="*Times New Roman-5428-Identity-"/>
          <w:color w:val="000000"/>
        </w:rPr>
        <w:t xml:space="preserve"> России от 29.03.2016 № ВК-641/09 «О направлении методических рекомендаций» </w:t>
      </w:r>
      <w:proofErr w:type="gramStart"/>
      <w:r>
        <w:rPr>
          <w:rFonts w:eastAsia="*Times New Roman-5428-Identity-"/>
          <w:color w:val="000000"/>
        </w:rPr>
        <w:t xml:space="preserve">( </w:t>
      </w:r>
      <w:proofErr w:type="gramEnd"/>
      <w:r>
        <w:rPr>
          <w:rFonts w:eastAsia="*Times New Roman-5428-Identity-"/>
          <w:color w:val="000000"/>
        </w:rPr>
        <w:t>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462CAF" w:rsidRDefault="00032101">
      <w:pPr>
        <w:pStyle w:val="Standard"/>
        <w:autoSpaceDE w:val="0"/>
        <w:jc w:val="both"/>
        <w:rPr>
          <w:rFonts w:eastAsia="*Times New Roman-5428-Identity-"/>
          <w:color w:val="000000"/>
        </w:rPr>
      </w:pPr>
      <w:r>
        <w:rPr>
          <w:rFonts w:eastAsia="*Times New Roman-5428-Identity-"/>
          <w:color w:val="000000"/>
        </w:rPr>
        <w:t>16.Приказом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 5 года».</w:t>
      </w:r>
    </w:p>
    <w:p w:rsidR="00462CAF" w:rsidRDefault="00032101">
      <w:pPr>
        <w:pStyle w:val="Standard"/>
        <w:autoSpaceDE w:val="0"/>
        <w:jc w:val="both"/>
        <w:rPr>
          <w:rFonts w:eastAsia="*Times New Roman-5428-Identity-"/>
          <w:color w:val="000000"/>
        </w:rPr>
      </w:pPr>
      <w:r>
        <w:rPr>
          <w:rFonts w:eastAsia="*Times New Roman-5428-Identity-"/>
          <w:color w:val="000000"/>
        </w:rPr>
        <w:lastRenderedPageBreak/>
        <w:t>17.Приказом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сертификатом»;</w:t>
      </w:r>
    </w:p>
    <w:p w:rsidR="00462CAF" w:rsidRDefault="00032101">
      <w:pPr>
        <w:pStyle w:val="Standard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18.Уставом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462CAF" w:rsidRDefault="00032101">
      <w:pPr>
        <w:pStyle w:val="Standard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19.Положением о дополнительных общеобразовательных </w:t>
      </w:r>
      <w:proofErr w:type="spellStart"/>
      <w:r>
        <w:rPr>
          <w:color w:val="000000"/>
          <w:lang w:eastAsia="en-US"/>
        </w:rPr>
        <w:t>общеразвивающих</w:t>
      </w:r>
      <w:proofErr w:type="spellEnd"/>
      <w:r>
        <w:rPr>
          <w:color w:val="000000"/>
          <w:lang w:eastAsia="en-US"/>
        </w:rPr>
        <w:t xml:space="preserve"> программах МБОУ ДО ДДТ п. Сосьва;</w:t>
      </w:r>
    </w:p>
    <w:p w:rsidR="00462CAF" w:rsidRDefault="00032101">
      <w:pPr>
        <w:pStyle w:val="Standard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20.Локальными нормативными актами МБОУ ДО ДДТ п. Сосьва, регламентирующими образовательную деятельность.</w:t>
      </w:r>
    </w:p>
    <w:p w:rsidR="00462CAF" w:rsidRDefault="00462CAF">
      <w:pPr>
        <w:pStyle w:val="Standard"/>
        <w:ind w:firstLine="709"/>
        <w:jc w:val="both"/>
        <w:rPr>
          <w:color w:val="000000"/>
          <w:lang w:eastAsia="en-US"/>
        </w:rPr>
      </w:pPr>
    </w:p>
    <w:p w:rsidR="00462CAF" w:rsidRDefault="00032101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Литература, использованная при составлении программы</w:t>
      </w:r>
    </w:p>
    <w:p w:rsidR="00462CAF" w:rsidRDefault="00032101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Литература для </w:t>
      </w:r>
      <w:proofErr w:type="gramStart"/>
      <w:r>
        <w:rPr>
          <w:b/>
          <w:color w:val="000000"/>
          <w:lang w:eastAsia="en-US"/>
        </w:rPr>
        <w:t>обучающихся</w:t>
      </w:r>
      <w:proofErr w:type="gramEnd"/>
      <w:r>
        <w:rPr>
          <w:b/>
          <w:color w:val="000000"/>
          <w:lang w:eastAsia="en-US"/>
        </w:rPr>
        <w:t xml:space="preserve"> </w:t>
      </w:r>
    </w:p>
    <w:p w:rsidR="00462CAF" w:rsidRDefault="00462CAF">
      <w:pPr>
        <w:pStyle w:val="Standard"/>
        <w:jc w:val="center"/>
        <w:rPr>
          <w:b/>
          <w:color w:val="000000"/>
          <w:lang w:eastAsia="en-US"/>
        </w:rPr>
      </w:pPr>
    </w:p>
    <w:p w:rsidR="00462CAF" w:rsidRDefault="00032101">
      <w:pPr>
        <w:widowControl/>
        <w:numPr>
          <w:ilvl w:val="0"/>
          <w:numId w:val="9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Безруких</w:t>
      </w:r>
      <w:proofErr w:type="gram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М.М. Знаете ли вы своего ученика? - М.; Просвещение, 1991.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 xml:space="preserve">2.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Богатырева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А.Н., Бредихина Л.Д., Дубкова В.К., Кошкина Э.Е.,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Оловаренко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Л.В.,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Перм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нова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Л.Я.,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Семененко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Л.А. Программа и методические рекомендации по подготовке детей, не посещавших детские дошкольные учреждения, к поступлению в 1 класс. - Курск; Изд-во </w:t>
      </w:r>
      <w:proofErr w:type="gram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Курского</w:t>
      </w:r>
      <w:proofErr w:type="gram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ИПКиПРО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, 1995.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>3. Бондаренко А.К. Дидактические игры в детском саду. М., Просвещение, 1991.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 xml:space="preserve">4. Виноградова Н.Ф.,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Журова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Л.Е. Готов ли Ваш ребенок к школе, М., Просвещение, 1992.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 xml:space="preserve">5.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Гаврина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С.Е. Готовим руку к письму. - М., Просвещение, 2000.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 xml:space="preserve">6.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Гаврина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С.Е. Готовим руку к письму. - М., Просвещение, 2000.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 xml:space="preserve">7.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Доман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Г.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иД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. Как обучить ребенка математике</w:t>
      </w:r>
      <w:proofErr w:type="gram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\ П</w:t>
      </w:r>
      <w:proofErr w:type="gram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ер. с англ. - М., Аквариум, 1998.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 xml:space="preserve">8.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Доронова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Т.Н. и др. На пороге школы. - М., Просвещение, 2002.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>9. Казакова Т.Г. Развивайте у дошкольников творчество. - Ярославль. Академия развития, 1997.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>10. Михайлова З.А. Игровые занимательные задачи для дошкольников. - М., Просвещение, 1985.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>11. Почемучка. М., Педагогика 1991.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>12. Савина Л.П. Пальчиковая гимнастика для развития речи дошкольников. - М., "Родничок", 1999.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 xml:space="preserve">13.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Семененко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Л.А. Подготовка детей к школе. Курск, Изд-во </w:t>
      </w:r>
      <w:proofErr w:type="gram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Курского</w:t>
      </w:r>
      <w:proofErr w:type="gram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ИПКиПРО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, 2004.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>14. Соколова Ю.А. Игры и задания на готовность к школе. М., ЭКСМО. 2010.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>15. Ткаченко Т.А. Развиваем мелкую моторику. М., ЭКСМО. 2010.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 xml:space="preserve">16.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Узорова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О.В., Нефедова Е.А. 350 упражнений для подготовки детей к школе. - М., АСТ Апрель , 1006.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 xml:space="preserve">17.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Цукерман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П.Б., Поливанова Н.К. Введение в школьную жизнь. - Томск; Пеленг, 1992.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br/>
        <w:t xml:space="preserve">18.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Швайко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Г.С. Занятие по изобразительной деятельности. М., "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Владос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". 2002</w:t>
      </w:r>
    </w:p>
    <w:p w:rsidR="00462CAF" w:rsidRDefault="00462CAF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</w:p>
    <w:p w:rsidR="00462CAF" w:rsidRDefault="00032101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</w:rPr>
        <w:t>Литература для родителей:</w:t>
      </w:r>
    </w:p>
    <w:p w:rsidR="00462CAF" w:rsidRDefault="00032101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before="100" w:beforeAutospacing="1" w:after="100" w:afterAutospacing="1"/>
        <w:ind w:left="1200"/>
        <w:textAlignment w:val="auto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Зак</w:t>
      </w:r>
      <w:proofErr w:type="spellEnd"/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 А. Путешествие в </w:t>
      </w:r>
      <w:proofErr w:type="spellStart"/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Сообразилию</w:t>
      </w:r>
      <w:proofErr w:type="spellEnd"/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, или Как помочь ребенку стать смышленым. – М</w:t>
      </w:r>
      <w:proofErr w:type="gramStart"/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,А</w:t>
      </w:r>
      <w:proofErr w:type="gramEnd"/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 1997.</w:t>
      </w:r>
    </w:p>
    <w:p w:rsidR="00462CAF" w:rsidRDefault="00032101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before="100" w:beforeAutospacing="1" w:after="100" w:afterAutospacing="1"/>
        <w:ind w:left="1200"/>
        <w:textAlignment w:val="auto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Маршак С.Я. От одного до десяти. Веселый счет. – М., 1959.</w:t>
      </w:r>
    </w:p>
    <w:p w:rsidR="00462CAF" w:rsidRDefault="00032101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before="100" w:beforeAutospacing="1" w:after="100" w:afterAutospacing="1"/>
        <w:ind w:left="1200"/>
        <w:textAlignment w:val="auto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Никитин Б.П. Развивающие игры. – М., 1981.</w:t>
      </w:r>
    </w:p>
    <w:p w:rsidR="00462CAF" w:rsidRDefault="00032101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before="100" w:beforeAutospacing="1" w:after="100" w:afterAutospacing="1"/>
        <w:ind w:left="1200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Шмаков С.А. Игры-шутки, игры-минутки. – М., 1992</w:t>
      </w:r>
    </w:p>
    <w:p w:rsidR="00462CAF" w:rsidRDefault="00462CAF">
      <w:pPr>
        <w:widowControl/>
        <w:shd w:val="clear" w:color="auto" w:fill="FFFFFF"/>
        <w:tabs>
          <w:tab w:val="left" w:pos="720"/>
        </w:tabs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</w:p>
    <w:p w:rsidR="00462CAF" w:rsidRDefault="00462CAF">
      <w:pPr>
        <w:widowControl/>
        <w:shd w:val="clear" w:color="auto" w:fill="FFFFFF"/>
        <w:tabs>
          <w:tab w:val="left" w:pos="720"/>
        </w:tabs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</w:p>
    <w:sectPr w:rsidR="00462CAF" w:rsidSect="00462CAF">
      <w:footerReference w:type="even" r:id="rId16"/>
      <w:footerReference w:type="default" r:id="rId17"/>
      <w:pgSz w:w="11906" w:h="16838"/>
      <w:pgMar w:top="850" w:right="1134" w:bottom="709" w:left="1134" w:header="720" w:footer="72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E15" w:rsidRDefault="00861E15" w:rsidP="00462CAF">
      <w:r>
        <w:separator/>
      </w:r>
    </w:p>
  </w:endnote>
  <w:endnote w:type="continuationSeparator" w:id="1">
    <w:p w:rsidR="00861E15" w:rsidRDefault="00861E15" w:rsidP="00462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mo">
    <w:altName w:val="Segoe Print"/>
    <w:charset w:val="00"/>
    <w:family w:val="auto"/>
    <w:pitch w:val="default"/>
    <w:sig w:usb0="00000000" w:usb1="00000000" w:usb2="00000000" w:usb3="00000000" w:csb0="00000000" w:csb1="00000000"/>
  </w:font>
  <w:font w:name="*Times New Roman-5428-Identity-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81" w:rsidRDefault="00367B81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81" w:rsidRDefault="00367B81">
    <w:pPr>
      <w:pStyle w:val="aa"/>
      <w:jc w:val="right"/>
    </w:pPr>
  </w:p>
  <w:p w:rsidR="00367B81" w:rsidRDefault="00367B8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81" w:rsidRDefault="00CE70C5">
    <w:pPr>
      <w:pStyle w:val="a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416pt;margin-top:0;width:2in;height:2in;z-index:251659264;mso-wrap-style:none;mso-position-horizontal:right;mso-position-horizontal-relative:margin" filled="f" stroked="f">
          <v:textbox style="mso-fit-shape-to-text:t" inset="0,0,0,0">
            <w:txbxContent>
              <w:p w:rsidR="00367B81" w:rsidRDefault="00CE70C5">
                <w:pPr>
                  <w:pStyle w:val="aa"/>
                </w:pPr>
                <w:fldSimple w:instr=" PAGE  \* MERGEFORMAT ">
                  <w:r w:rsidR="00CB4BCA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81" w:rsidRDefault="00367B81">
    <w:pPr>
      <w:pStyle w:val="aa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81" w:rsidRDefault="00367B81">
    <w:pPr>
      <w:pStyle w:val="aa"/>
      <w:jc w:val="right"/>
    </w:pPr>
  </w:p>
  <w:p w:rsidR="00367B81" w:rsidRDefault="00367B81">
    <w:pPr>
      <w:pStyle w:val="a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81" w:rsidRDefault="00CE70C5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9" type="#_x0000_t202" style="position:absolute;margin-left:0;margin-top:0;width:2in;height:2in;z-index:251661312;mso-wrap-style:none;mso-position-horizontal:center;mso-position-horizontal-relative:margin" filled="f" stroked="f">
          <v:textbox style="mso-fit-shape-to-text:t" inset="0,0,0,0">
            <w:txbxContent>
              <w:p w:rsidR="00367B81" w:rsidRDefault="00CE70C5">
                <w:pPr>
                  <w:pStyle w:val="aa"/>
                </w:pPr>
                <w:fldSimple w:instr=" PAGE  \* MERGEFORMAT ">
                  <w:r w:rsidR="00BD13E1">
                    <w:rPr>
                      <w:noProof/>
                    </w:rPr>
                    <w:t>20</w:t>
                  </w:r>
                </w:fldSimple>
              </w:p>
            </w:txbxContent>
          </v:textbox>
          <w10:wrap anchorx="margin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81" w:rsidRDefault="00CE70C5">
    <w:pPr>
      <w:pStyle w:val="aa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8" type="#_x0000_t202" style="position:absolute;left:0;text-align:left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367B81" w:rsidRDefault="00CE70C5">
                <w:pPr>
                  <w:pStyle w:val="aa"/>
                </w:pPr>
                <w:fldSimple w:instr=" PAGE  \* MERGEFORMAT ">
                  <w:r w:rsidR="00BD13E1">
                    <w:rPr>
                      <w:noProof/>
                    </w:rPr>
                    <w:t>21</w:t>
                  </w:r>
                </w:fldSimple>
              </w:p>
            </w:txbxContent>
          </v:textbox>
          <w10:wrap anchorx="margin"/>
        </v:shape>
      </w:pict>
    </w:r>
  </w:p>
  <w:p w:rsidR="00367B81" w:rsidRDefault="00367B81">
    <w:pPr>
      <w:pStyle w:val="aa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81" w:rsidRDefault="00CE70C5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1" type="#_x0000_t202" style="position:absolute;margin-left:0;margin-top:0;width:2in;height:2in;z-index:251663360;mso-wrap-style:none;mso-position-horizontal:center;mso-position-horizontal-relative:margin" filled="f" stroked="f">
          <v:textbox style="mso-fit-shape-to-text:t" inset="0,0,0,0">
            <w:txbxContent>
              <w:p w:rsidR="00367B81" w:rsidRDefault="00CE70C5">
                <w:pPr>
                  <w:pStyle w:val="aa"/>
                </w:pPr>
                <w:fldSimple w:instr=" PAGE  \* MERGEFORMAT ">
                  <w:r w:rsidR="00BD13E1">
                    <w:rPr>
                      <w:noProof/>
                    </w:rPr>
                    <w:t>30</w:t>
                  </w:r>
                </w:fldSimple>
              </w:p>
            </w:txbxContent>
          </v:textbox>
          <w10:wrap anchorx="margin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81" w:rsidRDefault="00CE70C5">
    <w:pPr>
      <w:pStyle w:val="aa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0" type="#_x0000_t202" style="position:absolute;left:0;text-align:left;margin-left:0;margin-top:0;width:2in;height:2in;z-index:251662336;mso-wrap-style:none;mso-position-horizontal:center;mso-position-horizontal-relative:margin" filled="f" stroked="f">
          <v:textbox style="mso-fit-shape-to-text:t" inset="0,0,0,0">
            <w:txbxContent>
              <w:p w:rsidR="00367B81" w:rsidRDefault="00CE70C5">
                <w:pPr>
                  <w:pStyle w:val="aa"/>
                </w:pPr>
                <w:fldSimple w:instr=" PAGE  \* MERGEFORMAT ">
                  <w:r w:rsidR="00BD13E1">
                    <w:rPr>
                      <w:noProof/>
                    </w:rPr>
                    <w:t>29</w:t>
                  </w:r>
                </w:fldSimple>
              </w:p>
            </w:txbxContent>
          </v:textbox>
          <w10:wrap anchorx="margin"/>
        </v:shape>
      </w:pict>
    </w:r>
  </w:p>
  <w:p w:rsidR="00367B81" w:rsidRDefault="00367B8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E15" w:rsidRDefault="00861E15" w:rsidP="00462CAF">
      <w:r>
        <w:separator/>
      </w:r>
    </w:p>
  </w:footnote>
  <w:footnote w:type="continuationSeparator" w:id="1">
    <w:p w:rsidR="00861E15" w:rsidRDefault="00861E15" w:rsidP="00462C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FC79DD"/>
    <w:multiLevelType w:val="singleLevel"/>
    <w:tmpl w:val="96FC79DD"/>
    <w:lvl w:ilvl="0">
      <w:start w:val="1"/>
      <w:numFmt w:val="decimal"/>
      <w:suff w:val="space"/>
      <w:lvlText w:val="%1."/>
      <w:lvlJc w:val="left"/>
    </w:lvl>
  </w:abstractNum>
  <w:abstractNum w:abstractNumId="1">
    <w:nsid w:val="D9602069"/>
    <w:multiLevelType w:val="singleLevel"/>
    <w:tmpl w:val="D9602069"/>
    <w:lvl w:ilvl="0">
      <w:start w:val="3"/>
      <w:numFmt w:val="decimal"/>
      <w:suff w:val="space"/>
      <w:lvlText w:val="%1."/>
      <w:lvlJc w:val="left"/>
    </w:lvl>
  </w:abstractNum>
  <w:abstractNum w:abstractNumId="2">
    <w:nsid w:val="DD984999"/>
    <w:multiLevelType w:val="singleLevel"/>
    <w:tmpl w:val="DD984999"/>
    <w:lvl w:ilvl="0">
      <w:start w:val="2"/>
      <w:numFmt w:val="decimal"/>
      <w:suff w:val="space"/>
      <w:lvlText w:val="%1."/>
      <w:lvlJc w:val="left"/>
    </w:lvl>
  </w:abstractNum>
  <w:abstractNum w:abstractNumId="3">
    <w:nsid w:val="E7495AA9"/>
    <w:multiLevelType w:val="singleLevel"/>
    <w:tmpl w:val="E7495AA9"/>
    <w:lvl w:ilvl="0">
      <w:start w:val="8"/>
      <w:numFmt w:val="decimal"/>
      <w:suff w:val="space"/>
      <w:lvlText w:val="%1."/>
      <w:lvlJc w:val="left"/>
    </w:lvl>
  </w:abstractNum>
  <w:abstractNum w:abstractNumId="4">
    <w:nsid w:val="05997436"/>
    <w:multiLevelType w:val="multilevel"/>
    <w:tmpl w:val="0599743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34F83DB8"/>
    <w:multiLevelType w:val="multilevel"/>
    <w:tmpl w:val="34F83D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C5CD6E0"/>
    <w:multiLevelType w:val="singleLevel"/>
    <w:tmpl w:val="4C5CD6E0"/>
    <w:lvl w:ilvl="0">
      <w:start w:val="4"/>
      <w:numFmt w:val="decimal"/>
      <w:suff w:val="space"/>
      <w:lvlText w:val="%1-"/>
      <w:lvlJc w:val="left"/>
    </w:lvl>
  </w:abstractNum>
  <w:abstractNum w:abstractNumId="7">
    <w:nsid w:val="7544461F"/>
    <w:multiLevelType w:val="singleLevel"/>
    <w:tmpl w:val="7544461F"/>
    <w:lvl w:ilvl="0">
      <w:start w:val="1"/>
      <w:numFmt w:val="decimal"/>
      <w:suff w:val="space"/>
      <w:lvlText w:val="%1."/>
      <w:lvlJc w:val="left"/>
    </w:lvl>
  </w:abstractNum>
  <w:abstractNum w:abstractNumId="8">
    <w:nsid w:val="7C996A63"/>
    <w:multiLevelType w:val="singleLevel"/>
    <w:tmpl w:val="7C996A63"/>
    <w:lvl w:ilvl="0">
      <w:start w:val="1"/>
      <w:numFmt w:val="decimal"/>
      <w:suff w:val="space"/>
      <w:lvlText w:val="%1."/>
      <w:lvlJc w:val="left"/>
    </w:lvl>
  </w:abstractNum>
  <w:abstractNum w:abstractNumId="9">
    <w:nsid w:val="7FEE8D0E"/>
    <w:multiLevelType w:val="singleLevel"/>
    <w:tmpl w:val="7FEE8D0E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9"/>
  </w:num>
  <w:num w:numId="7">
    <w:abstractNumId w:val="5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evenAndOddHeaders/>
  <w:noPunctuationKerning/>
  <w:characterSpacingControl w:val="doNotCompress"/>
  <w:hdrShapeDefaults>
    <o:shapedefaults v:ext="edit" spidmax="5122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CF5888"/>
    <w:rsid w:val="00032101"/>
    <w:rsid w:val="00041B1C"/>
    <w:rsid w:val="002208D7"/>
    <w:rsid w:val="003265F5"/>
    <w:rsid w:val="00357ABA"/>
    <w:rsid w:val="00367B81"/>
    <w:rsid w:val="0039394C"/>
    <w:rsid w:val="00462CAF"/>
    <w:rsid w:val="0053392C"/>
    <w:rsid w:val="00550A50"/>
    <w:rsid w:val="005E2492"/>
    <w:rsid w:val="006D1F34"/>
    <w:rsid w:val="0070565A"/>
    <w:rsid w:val="007771F8"/>
    <w:rsid w:val="007F50D2"/>
    <w:rsid w:val="008234FE"/>
    <w:rsid w:val="008401E7"/>
    <w:rsid w:val="0085445B"/>
    <w:rsid w:val="00861E15"/>
    <w:rsid w:val="00886140"/>
    <w:rsid w:val="0092197A"/>
    <w:rsid w:val="009257BE"/>
    <w:rsid w:val="009721E1"/>
    <w:rsid w:val="009E53F8"/>
    <w:rsid w:val="00A24990"/>
    <w:rsid w:val="00A357B5"/>
    <w:rsid w:val="00B520C3"/>
    <w:rsid w:val="00B632A5"/>
    <w:rsid w:val="00B836BD"/>
    <w:rsid w:val="00BD13E1"/>
    <w:rsid w:val="00C068F7"/>
    <w:rsid w:val="00C766A7"/>
    <w:rsid w:val="00CB4BCA"/>
    <w:rsid w:val="00CE70C5"/>
    <w:rsid w:val="00CF5888"/>
    <w:rsid w:val="00D12FA2"/>
    <w:rsid w:val="00D738A1"/>
    <w:rsid w:val="00E7323C"/>
    <w:rsid w:val="00F235FB"/>
    <w:rsid w:val="00F3293D"/>
    <w:rsid w:val="028E4C8B"/>
    <w:rsid w:val="15913AE2"/>
    <w:rsid w:val="210243B3"/>
    <w:rsid w:val="25A114D6"/>
    <w:rsid w:val="28D77441"/>
    <w:rsid w:val="315F12A2"/>
    <w:rsid w:val="36080960"/>
    <w:rsid w:val="418C606A"/>
    <w:rsid w:val="456E4183"/>
    <w:rsid w:val="48FD5E67"/>
    <w:rsid w:val="4AFC5D11"/>
    <w:rsid w:val="537C1A97"/>
    <w:rsid w:val="54EF1BA9"/>
    <w:rsid w:val="59F87D55"/>
    <w:rsid w:val="620E4996"/>
    <w:rsid w:val="65C806E1"/>
    <w:rsid w:val="69C04C26"/>
    <w:rsid w:val="783518DB"/>
    <w:rsid w:val="7EEF0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AF"/>
    <w:pPr>
      <w:widowControl w:val="0"/>
      <w:suppressAutoHyphens/>
      <w:autoSpaceDN w:val="0"/>
      <w:textAlignment w:val="baseline"/>
    </w:pPr>
    <w:rPr>
      <w:rFonts w:ascii="Calibri" w:eastAsia="Calibri" w:hAnsi="Calibri"/>
      <w:kern w:val="3"/>
      <w:sz w:val="22"/>
      <w:szCs w:val="22"/>
    </w:rPr>
  </w:style>
  <w:style w:type="paragraph" w:styleId="1">
    <w:name w:val="heading 1"/>
    <w:basedOn w:val="Standard"/>
    <w:next w:val="Textbody"/>
    <w:qFormat/>
    <w:rsid w:val="00462CAF"/>
    <w:pPr>
      <w:keepNext/>
      <w:keepLines/>
      <w:spacing w:line="259" w:lineRule="auto"/>
      <w:ind w:left="10" w:right="67" w:hanging="10"/>
      <w:jc w:val="center"/>
      <w:outlineLvl w:val="0"/>
    </w:pPr>
    <w:rPr>
      <w:rFonts w:eastAsia="Calibri"/>
      <w:b/>
      <w:color w:val="000000"/>
      <w:sz w:val="20"/>
      <w:szCs w:val="20"/>
    </w:rPr>
  </w:style>
  <w:style w:type="paragraph" w:styleId="2">
    <w:name w:val="heading 2"/>
    <w:basedOn w:val="Heading"/>
    <w:next w:val="Textbody"/>
    <w:qFormat/>
    <w:rsid w:val="00462CAF"/>
    <w:p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3">
    <w:name w:val="heading 3"/>
    <w:basedOn w:val="Standard"/>
    <w:next w:val="Textbody"/>
    <w:qFormat/>
    <w:rsid w:val="00462CA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462CAF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paragraph" w:customStyle="1" w:styleId="Textbody">
    <w:name w:val="Text body"/>
    <w:basedOn w:val="Standard"/>
    <w:qFormat/>
    <w:rsid w:val="00462CAF"/>
    <w:pPr>
      <w:spacing w:after="120"/>
    </w:pPr>
    <w:rPr>
      <w:rFonts w:eastAsia="Calibri"/>
      <w:lang w:eastAsia="ar-SA"/>
    </w:rPr>
  </w:style>
  <w:style w:type="paragraph" w:customStyle="1" w:styleId="Heading">
    <w:name w:val="Heading"/>
    <w:basedOn w:val="Standard"/>
    <w:next w:val="Textbody"/>
    <w:qFormat/>
    <w:rsid w:val="00462CA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character" w:styleId="a3">
    <w:name w:val="FollowedHyperlink"/>
    <w:basedOn w:val="a0"/>
    <w:uiPriority w:val="99"/>
    <w:semiHidden/>
    <w:unhideWhenUsed/>
    <w:qFormat/>
    <w:rsid w:val="00462CAF"/>
    <w:rPr>
      <w:color w:val="800000"/>
      <w:u w:val="single"/>
    </w:rPr>
  </w:style>
  <w:style w:type="character" w:styleId="a4">
    <w:name w:val="Emphasis"/>
    <w:basedOn w:val="a0"/>
    <w:uiPriority w:val="20"/>
    <w:qFormat/>
    <w:rsid w:val="00462CAF"/>
    <w:rPr>
      <w:i/>
      <w:iCs/>
    </w:rPr>
  </w:style>
  <w:style w:type="character" w:styleId="a5">
    <w:name w:val="Hyperlink"/>
    <w:basedOn w:val="a0"/>
    <w:uiPriority w:val="99"/>
    <w:semiHidden/>
    <w:unhideWhenUsed/>
    <w:qFormat/>
    <w:rsid w:val="00462CAF"/>
    <w:rPr>
      <w:color w:val="000080"/>
      <w:u w:val="single"/>
    </w:rPr>
  </w:style>
  <w:style w:type="character" w:styleId="a6">
    <w:name w:val="page number"/>
    <w:basedOn w:val="a0"/>
    <w:qFormat/>
    <w:rsid w:val="00462CAF"/>
    <w:rPr>
      <w:rFonts w:cs="Times New Roman"/>
    </w:rPr>
  </w:style>
  <w:style w:type="character" w:styleId="a7">
    <w:name w:val="Strong"/>
    <w:basedOn w:val="a0"/>
    <w:uiPriority w:val="22"/>
    <w:qFormat/>
    <w:rsid w:val="00462CAF"/>
    <w:rPr>
      <w:b/>
      <w:bCs/>
    </w:rPr>
  </w:style>
  <w:style w:type="paragraph" w:styleId="a8">
    <w:name w:val="caption"/>
    <w:basedOn w:val="Standard"/>
    <w:qFormat/>
    <w:rsid w:val="00462CAF"/>
    <w:pPr>
      <w:suppressLineNumbers/>
      <w:spacing w:before="120" w:after="120"/>
    </w:pPr>
    <w:rPr>
      <w:rFonts w:cs="Lucida Sans"/>
      <w:i/>
      <w:iCs/>
    </w:rPr>
  </w:style>
  <w:style w:type="paragraph" w:styleId="a9">
    <w:name w:val="header"/>
    <w:basedOn w:val="Standard"/>
    <w:qFormat/>
    <w:rsid w:val="00462CAF"/>
    <w:pPr>
      <w:suppressLineNumbers/>
      <w:tabs>
        <w:tab w:val="center" w:pos="4677"/>
        <w:tab w:val="right" w:pos="9355"/>
      </w:tabs>
    </w:pPr>
    <w:rPr>
      <w:rFonts w:eastAsia="Calibri"/>
    </w:rPr>
  </w:style>
  <w:style w:type="paragraph" w:styleId="aa">
    <w:name w:val="footer"/>
    <w:basedOn w:val="Standard"/>
    <w:qFormat/>
    <w:rsid w:val="00462CAF"/>
    <w:pPr>
      <w:suppressLineNumbers/>
      <w:tabs>
        <w:tab w:val="center" w:pos="4677"/>
        <w:tab w:val="right" w:pos="9355"/>
      </w:tabs>
    </w:pPr>
    <w:rPr>
      <w:rFonts w:eastAsia="Calibri"/>
    </w:rPr>
  </w:style>
  <w:style w:type="paragraph" w:styleId="ab">
    <w:name w:val="List"/>
    <w:basedOn w:val="Textbody"/>
    <w:qFormat/>
    <w:rsid w:val="00462CAF"/>
    <w:rPr>
      <w:rFonts w:cs="Lucida Sans"/>
    </w:rPr>
  </w:style>
  <w:style w:type="paragraph" w:styleId="ac">
    <w:name w:val="Normal (Web)"/>
    <w:basedOn w:val="a"/>
    <w:qFormat/>
    <w:rsid w:val="00462CAF"/>
    <w:pPr>
      <w:spacing w:before="100" w:after="100"/>
    </w:pPr>
  </w:style>
  <w:style w:type="paragraph" w:styleId="20">
    <w:name w:val="Body Text Indent 2"/>
    <w:basedOn w:val="Standard"/>
    <w:qFormat/>
    <w:rsid w:val="00462CAF"/>
    <w:pPr>
      <w:spacing w:after="120" w:line="480" w:lineRule="auto"/>
      <w:ind w:left="283"/>
    </w:pPr>
    <w:rPr>
      <w:rFonts w:eastAsia="Calibri"/>
      <w:lang w:eastAsia="ar-SA"/>
    </w:rPr>
  </w:style>
  <w:style w:type="table" w:styleId="ad">
    <w:name w:val="Table Grid"/>
    <w:basedOn w:val="a1"/>
    <w:uiPriority w:val="39"/>
    <w:qFormat/>
    <w:rsid w:val="00462CA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dex">
    <w:name w:val="Index"/>
    <w:basedOn w:val="Standard"/>
    <w:qFormat/>
    <w:rsid w:val="00462CAF"/>
    <w:pPr>
      <w:suppressLineNumbers/>
    </w:pPr>
    <w:rPr>
      <w:rFonts w:cs="Lucida Sans"/>
    </w:rPr>
  </w:style>
  <w:style w:type="paragraph" w:customStyle="1" w:styleId="Bodytext31">
    <w:name w:val="Body text (3)1"/>
    <w:basedOn w:val="Standard"/>
    <w:qFormat/>
    <w:rsid w:val="00462CAF"/>
    <w:pPr>
      <w:shd w:val="clear" w:color="auto" w:fill="FFFFFF"/>
      <w:spacing w:before="900" w:line="586" w:lineRule="exact"/>
    </w:pPr>
    <w:rPr>
      <w:rFonts w:ascii="Calibri" w:eastAsia="Calibri" w:hAnsi="Calibri"/>
      <w:b/>
      <w:spacing w:val="20"/>
      <w:szCs w:val="20"/>
    </w:rPr>
  </w:style>
  <w:style w:type="paragraph" w:customStyle="1" w:styleId="Textbodyindent">
    <w:name w:val="Text body indent"/>
    <w:basedOn w:val="Standard"/>
    <w:qFormat/>
    <w:rsid w:val="00462CAF"/>
    <w:pPr>
      <w:spacing w:after="120"/>
      <w:ind w:left="283"/>
    </w:pPr>
    <w:rPr>
      <w:rFonts w:eastAsia="Calibri"/>
      <w:szCs w:val="20"/>
      <w:lang w:eastAsia="ar-SA"/>
    </w:rPr>
  </w:style>
  <w:style w:type="paragraph" w:customStyle="1" w:styleId="31">
    <w:name w:val="Основной текст (3)1"/>
    <w:basedOn w:val="Standard"/>
    <w:qFormat/>
    <w:rsid w:val="00462CAF"/>
    <w:pPr>
      <w:shd w:val="clear" w:color="auto" w:fill="FFFFFF"/>
      <w:spacing w:before="1500" w:after="4080" w:line="322" w:lineRule="exact"/>
      <w:ind w:hanging="320"/>
    </w:pPr>
    <w:rPr>
      <w:rFonts w:ascii="Calibri" w:eastAsia="Calibri" w:hAnsi="Calibri"/>
      <w:b/>
      <w:sz w:val="26"/>
      <w:szCs w:val="20"/>
    </w:rPr>
  </w:style>
  <w:style w:type="paragraph" w:customStyle="1" w:styleId="10">
    <w:name w:val="Основной текст1"/>
    <w:basedOn w:val="Standard"/>
    <w:qFormat/>
    <w:rsid w:val="00462CAF"/>
    <w:pPr>
      <w:shd w:val="clear" w:color="auto" w:fill="FFFFFF"/>
      <w:spacing w:before="420" w:after="200" w:line="317" w:lineRule="exact"/>
      <w:jc w:val="both"/>
    </w:pPr>
    <w:rPr>
      <w:rFonts w:ascii="Calibri" w:eastAsia="Calibri" w:hAnsi="Calibri"/>
      <w:sz w:val="27"/>
      <w:szCs w:val="20"/>
    </w:rPr>
  </w:style>
  <w:style w:type="paragraph" w:customStyle="1" w:styleId="western">
    <w:name w:val="western"/>
    <w:basedOn w:val="Standard"/>
    <w:qFormat/>
    <w:rsid w:val="00462CAF"/>
    <w:pPr>
      <w:spacing w:before="100" w:after="100"/>
    </w:pPr>
  </w:style>
  <w:style w:type="paragraph" w:customStyle="1" w:styleId="6">
    <w:name w:val="Основной текст (6)"/>
    <w:basedOn w:val="Standard"/>
    <w:qFormat/>
    <w:rsid w:val="00462CAF"/>
    <w:pPr>
      <w:shd w:val="clear" w:color="auto" w:fill="FFFFFF"/>
      <w:spacing w:before="180" w:after="660" w:line="216" w:lineRule="exact"/>
    </w:pPr>
    <w:rPr>
      <w:rFonts w:ascii="Calibri" w:eastAsia="Calibri" w:hAnsi="Calibri"/>
      <w:sz w:val="21"/>
      <w:szCs w:val="20"/>
    </w:rPr>
  </w:style>
  <w:style w:type="paragraph" w:customStyle="1" w:styleId="11">
    <w:name w:val="Абзац списка1"/>
    <w:basedOn w:val="Standard"/>
    <w:qFormat/>
    <w:rsid w:val="00462CA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p34">
    <w:name w:val="p34"/>
    <w:basedOn w:val="Standard"/>
    <w:qFormat/>
    <w:rsid w:val="00462CAF"/>
    <w:pPr>
      <w:spacing w:before="100" w:after="100"/>
    </w:pPr>
  </w:style>
  <w:style w:type="paragraph" w:customStyle="1" w:styleId="ListParagraph1">
    <w:name w:val="List Paragraph1"/>
    <w:basedOn w:val="Standard"/>
    <w:qFormat/>
    <w:rsid w:val="00462CA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ableContents">
    <w:name w:val="Table Contents"/>
    <w:basedOn w:val="Standard"/>
    <w:qFormat/>
    <w:rsid w:val="00462CAF"/>
    <w:pPr>
      <w:suppressLineNumbers/>
    </w:pPr>
  </w:style>
  <w:style w:type="paragraph" w:customStyle="1" w:styleId="TableHeading">
    <w:name w:val="Table Heading"/>
    <w:basedOn w:val="TableContents"/>
    <w:qFormat/>
    <w:rsid w:val="00462CAF"/>
    <w:pPr>
      <w:jc w:val="center"/>
    </w:pPr>
    <w:rPr>
      <w:b/>
      <w:bCs/>
    </w:rPr>
  </w:style>
  <w:style w:type="paragraph" w:styleId="ae">
    <w:name w:val="List Paragraph"/>
    <w:basedOn w:val="a"/>
    <w:qFormat/>
    <w:rsid w:val="00462CAF"/>
    <w:pPr>
      <w:ind w:left="122" w:firstLine="711"/>
      <w:jc w:val="both"/>
    </w:pPr>
  </w:style>
  <w:style w:type="paragraph" w:customStyle="1" w:styleId="TableParagraph">
    <w:name w:val="Table Paragraph"/>
    <w:basedOn w:val="Standard"/>
    <w:next w:val="Standard"/>
    <w:qFormat/>
    <w:rsid w:val="00462CAF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a0"/>
    <w:qFormat/>
    <w:rsid w:val="00462CAF"/>
    <w:rPr>
      <w:rFonts w:ascii="Times New Roman" w:hAnsi="Times New Roman" w:cs="Times New Roman"/>
      <w:b/>
      <w:color w:val="000000"/>
      <w:lang w:eastAsia="ru-RU"/>
    </w:rPr>
  </w:style>
  <w:style w:type="character" w:customStyle="1" w:styleId="Heading3Char">
    <w:name w:val="Heading 3 Char"/>
    <w:basedOn w:val="a0"/>
    <w:qFormat/>
    <w:rsid w:val="00462CAF"/>
    <w:rPr>
      <w:rFonts w:ascii="Arial" w:hAnsi="Arial" w:cs="Times New Roman"/>
      <w:b/>
      <w:sz w:val="26"/>
      <w:lang w:eastAsia="ru-RU"/>
    </w:rPr>
  </w:style>
  <w:style w:type="character" w:customStyle="1" w:styleId="BodyTextIndent2Char">
    <w:name w:val="Body Text Indent 2 Char"/>
    <w:basedOn w:val="a0"/>
    <w:qFormat/>
    <w:rsid w:val="00462CAF"/>
    <w:rPr>
      <w:rFonts w:ascii="Times New Roman" w:hAnsi="Times New Roman" w:cs="Times New Roman"/>
      <w:sz w:val="24"/>
      <w:lang w:eastAsia="ar-SA" w:bidi="ar-SA"/>
    </w:rPr>
  </w:style>
  <w:style w:type="character" w:customStyle="1" w:styleId="BodyTextChar">
    <w:name w:val="Body Text Char"/>
    <w:basedOn w:val="a0"/>
    <w:qFormat/>
    <w:rsid w:val="00462CAF"/>
    <w:rPr>
      <w:rFonts w:ascii="Times New Roman" w:hAnsi="Times New Roman" w:cs="Times New Roman"/>
      <w:sz w:val="24"/>
      <w:lang w:eastAsia="ar-SA" w:bidi="ar-SA"/>
    </w:rPr>
  </w:style>
  <w:style w:type="character" w:customStyle="1" w:styleId="Bodytext3">
    <w:name w:val="Body text (3)_"/>
    <w:qFormat/>
    <w:rsid w:val="00462CAF"/>
    <w:rPr>
      <w:b/>
      <w:spacing w:val="20"/>
      <w:sz w:val="24"/>
    </w:rPr>
  </w:style>
  <w:style w:type="character" w:customStyle="1" w:styleId="Bodytext35">
    <w:name w:val="Body text (3)5"/>
    <w:qFormat/>
    <w:rsid w:val="00462CAF"/>
    <w:rPr>
      <w:b/>
      <w:spacing w:val="20"/>
      <w:sz w:val="24"/>
    </w:rPr>
  </w:style>
  <w:style w:type="character" w:customStyle="1" w:styleId="BodyTextIndentChar">
    <w:name w:val="Body Text Indent Char"/>
    <w:basedOn w:val="a0"/>
    <w:qFormat/>
    <w:rsid w:val="00462CAF"/>
    <w:rPr>
      <w:rFonts w:cs="Times New Roman"/>
      <w:sz w:val="24"/>
      <w:lang w:val="ru-RU" w:eastAsia="ar-SA" w:bidi="ar-SA"/>
    </w:rPr>
  </w:style>
  <w:style w:type="character" w:customStyle="1" w:styleId="BodyTextIndentChar1">
    <w:name w:val="Body Text Indent Char1"/>
    <w:qFormat/>
    <w:rsid w:val="00462CAF"/>
    <w:rPr>
      <w:rFonts w:ascii="Times New Roman" w:hAnsi="Times New Roman"/>
      <w:sz w:val="24"/>
      <w:lang w:eastAsia="ar-SA" w:bidi="ar-SA"/>
    </w:rPr>
  </w:style>
  <w:style w:type="character" w:customStyle="1" w:styleId="30">
    <w:name w:val="Основной текст (3)_"/>
    <w:qFormat/>
    <w:rsid w:val="00462CAF"/>
    <w:rPr>
      <w:b/>
      <w:sz w:val="26"/>
    </w:rPr>
  </w:style>
  <w:style w:type="character" w:customStyle="1" w:styleId="32">
    <w:name w:val="Основной текст (3)"/>
    <w:qFormat/>
    <w:rsid w:val="00462CAF"/>
    <w:rPr>
      <w:b/>
      <w:sz w:val="26"/>
      <w:u w:val="single"/>
    </w:rPr>
  </w:style>
  <w:style w:type="character" w:customStyle="1" w:styleId="Bodytext">
    <w:name w:val="Body text_"/>
    <w:qFormat/>
    <w:rsid w:val="00462CAF"/>
    <w:rPr>
      <w:sz w:val="27"/>
    </w:rPr>
  </w:style>
  <w:style w:type="character" w:customStyle="1" w:styleId="60">
    <w:name w:val="Основной текст (6)_"/>
    <w:qFormat/>
    <w:rsid w:val="00462CAF"/>
    <w:rPr>
      <w:sz w:val="21"/>
    </w:rPr>
  </w:style>
  <w:style w:type="character" w:customStyle="1" w:styleId="StrongEmphasis">
    <w:name w:val="Strong Emphasis"/>
    <w:basedOn w:val="a0"/>
    <w:qFormat/>
    <w:rsid w:val="00462CAF"/>
    <w:rPr>
      <w:rFonts w:cs="Times New Roman"/>
      <w:b/>
      <w:bCs/>
    </w:rPr>
  </w:style>
  <w:style w:type="character" w:customStyle="1" w:styleId="s3">
    <w:name w:val="s3"/>
    <w:qFormat/>
    <w:rsid w:val="00462CAF"/>
  </w:style>
  <w:style w:type="character" w:customStyle="1" w:styleId="FooterChar">
    <w:name w:val="Footer Char"/>
    <w:basedOn w:val="a0"/>
    <w:qFormat/>
    <w:rsid w:val="00462CAF"/>
    <w:rPr>
      <w:rFonts w:ascii="Times New Roman" w:hAnsi="Times New Roman" w:cs="Times New Roman"/>
      <w:sz w:val="24"/>
      <w:lang w:eastAsia="ru-RU"/>
    </w:rPr>
  </w:style>
  <w:style w:type="character" w:customStyle="1" w:styleId="HeaderChar">
    <w:name w:val="Header Char"/>
    <w:basedOn w:val="a0"/>
    <w:qFormat/>
    <w:rsid w:val="00462CAF"/>
    <w:rPr>
      <w:rFonts w:ascii="Times New Roman" w:hAnsi="Times New Roman" w:cs="Times New Roman"/>
      <w:sz w:val="24"/>
      <w:lang w:eastAsia="ru-RU"/>
    </w:rPr>
  </w:style>
  <w:style w:type="character" w:customStyle="1" w:styleId="ListLabel1">
    <w:name w:val="ListLabel 1"/>
    <w:qFormat/>
    <w:rsid w:val="00462CAF"/>
    <w:rPr>
      <w:rFonts w:cs="Times New Roman"/>
    </w:rPr>
  </w:style>
  <w:style w:type="character" w:customStyle="1" w:styleId="ListLabel2">
    <w:name w:val="ListLabel 2"/>
    <w:qFormat/>
    <w:rsid w:val="00462CAF"/>
    <w:rPr>
      <w:rFonts w:cs="Times New Roman"/>
      <w:sz w:val="28"/>
    </w:rPr>
  </w:style>
  <w:style w:type="character" w:customStyle="1" w:styleId="NumberingSymbols">
    <w:name w:val="Numbering Symbols"/>
    <w:qFormat/>
    <w:rsid w:val="00462CAF"/>
  </w:style>
  <w:style w:type="character" w:customStyle="1" w:styleId="BulletSymbols">
    <w:name w:val="Bullet Symbols"/>
    <w:qFormat/>
    <w:rsid w:val="00462CAF"/>
    <w:rPr>
      <w:rFonts w:ascii="OpenSymbol" w:eastAsia="OpenSymbol" w:hAnsi="OpenSymbol" w:cs="OpenSymbol"/>
    </w:rPr>
  </w:style>
  <w:style w:type="character" w:customStyle="1" w:styleId="RTFNum21">
    <w:name w:val="RTF_Num 2 1"/>
    <w:qFormat/>
    <w:rsid w:val="00462CAF"/>
    <w:rPr>
      <w:spacing w:val="-2"/>
      <w:w w:val="101"/>
    </w:rPr>
  </w:style>
  <w:style w:type="character" w:customStyle="1" w:styleId="RTFNum22">
    <w:name w:val="RTF_Num 2 2"/>
    <w:qFormat/>
    <w:rsid w:val="00462CAF"/>
  </w:style>
  <w:style w:type="character" w:customStyle="1" w:styleId="RTFNum23">
    <w:name w:val="RTF_Num 2 3"/>
    <w:qFormat/>
    <w:rsid w:val="00462CAF"/>
  </w:style>
  <w:style w:type="character" w:customStyle="1" w:styleId="RTFNum24">
    <w:name w:val="RTF_Num 2 4"/>
    <w:qFormat/>
    <w:rsid w:val="00462CAF"/>
  </w:style>
  <w:style w:type="character" w:customStyle="1" w:styleId="RTFNum25">
    <w:name w:val="RTF_Num 2 5"/>
    <w:qFormat/>
    <w:rsid w:val="00462CAF"/>
  </w:style>
  <w:style w:type="character" w:customStyle="1" w:styleId="RTFNum26">
    <w:name w:val="RTF_Num 2 6"/>
    <w:qFormat/>
    <w:rsid w:val="00462CAF"/>
  </w:style>
  <w:style w:type="character" w:customStyle="1" w:styleId="RTFNum27">
    <w:name w:val="RTF_Num 2 7"/>
    <w:qFormat/>
    <w:rsid w:val="00462CAF"/>
  </w:style>
  <w:style w:type="character" w:customStyle="1" w:styleId="RTFNum28">
    <w:name w:val="RTF_Num 2 8"/>
    <w:qFormat/>
    <w:rsid w:val="00462CAF"/>
  </w:style>
  <w:style w:type="character" w:customStyle="1" w:styleId="RTFNum29">
    <w:name w:val="RTF_Num 2 9"/>
    <w:qFormat/>
    <w:rsid w:val="00462CAF"/>
  </w:style>
  <w:style w:type="character" w:customStyle="1" w:styleId="RTFNum31">
    <w:name w:val="RTF_Num 3 1"/>
    <w:qFormat/>
    <w:rsid w:val="00462CAF"/>
    <w:rPr>
      <w:rFonts w:ascii="Calibri" w:eastAsia="Calibri" w:hAnsi="Calibri" w:cs="Calibri"/>
      <w:color w:val="141414"/>
      <w:spacing w:val="0"/>
      <w:w w:val="100"/>
      <w:sz w:val="28"/>
      <w:szCs w:val="28"/>
    </w:rPr>
  </w:style>
  <w:style w:type="character" w:customStyle="1" w:styleId="RTFNum32">
    <w:name w:val="RTF_Num 3 2"/>
    <w:qFormat/>
    <w:rsid w:val="00462CAF"/>
  </w:style>
  <w:style w:type="character" w:customStyle="1" w:styleId="RTFNum33">
    <w:name w:val="RTF_Num 3 3"/>
    <w:qFormat/>
    <w:rsid w:val="00462CAF"/>
  </w:style>
  <w:style w:type="character" w:customStyle="1" w:styleId="RTFNum34">
    <w:name w:val="RTF_Num 3 4"/>
    <w:qFormat/>
    <w:rsid w:val="00462CAF"/>
  </w:style>
  <w:style w:type="character" w:customStyle="1" w:styleId="RTFNum35">
    <w:name w:val="RTF_Num 3 5"/>
    <w:qFormat/>
    <w:rsid w:val="00462CAF"/>
  </w:style>
  <w:style w:type="character" w:customStyle="1" w:styleId="RTFNum36">
    <w:name w:val="RTF_Num 3 6"/>
    <w:qFormat/>
    <w:rsid w:val="00462CAF"/>
  </w:style>
  <w:style w:type="character" w:customStyle="1" w:styleId="RTFNum37">
    <w:name w:val="RTF_Num 3 7"/>
    <w:qFormat/>
    <w:rsid w:val="00462CAF"/>
  </w:style>
  <w:style w:type="character" w:customStyle="1" w:styleId="RTFNum38">
    <w:name w:val="RTF_Num 3 8"/>
    <w:qFormat/>
    <w:rsid w:val="00462CAF"/>
  </w:style>
  <w:style w:type="character" w:customStyle="1" w:styleId="RTFNum39">
    <w:name w:val="RTF_Num 3 9"/>
    <w:qFormat/>
    <w:rsid w:val="00462CAF"/>
  </w:style>
  <w:style w:type="paragraph" w:customStyle="1" w:styleId="c9">
    <w:name w:val="c9"/>
    <w:basedOn w:val="a"/>
    <w:qFormat/>
    <w:rsid w:val="00462CA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c19">
    <w:name w:val="c19"/>
    <w:basedOn w:val="a0"/>
    <w:qFormat/>
    <w:rsid w:val="00462CAF"/>
  </w:style>
  <w:style w:type="paragraph" w:customStyle="1" w:styleId="c37">
    <w:name w:val="c37"/>
    <w:basedOn w:val="a"/>
    <w:qFormat/>
    <w:rsid w:val="00462CA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c14">
    <w:name w:val="c14"/>
    <w:basedOn w:val="a0"/>
    <w:qFormat/>
    <w:rsid w:val="00462CAF"/>
  </w:style>
  <w:style w:type="character" w:customStyle="1" w:styleId="c8">
    <w:name w:val="c8"/>
    <w:basedOn w:val="a0"/>
    <w:qFormat/>
    <w:rsid w:val="00462CAF"/>
  </w:style>
  <w:style w:type="paragraph" w:customStyle="1" w:styleId="c12">
    <w:name w:val="c12"/>
    <w:basedOn w:val="a"/>
    <w:qFormat/>
    <w:rsid w:val="00462CA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c6">
    <w:name w:val="c6"/>
    <w:basedOn w:val="a"/>
    <w:qFormat/>
    <w:rsid w:val="00462CA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c17">
    <w:name w:val="c17"/>
    <w:basedOn w:val="a0"/>
    <w:qFormat/>
    <w:rsid w:val="00462CAF"/>
  </w:style>
  <w:style w:type="paragraph" w:styleId="af">
    <w:name w:val="Balloon Text"/>
    <w:basedOn w:val="a"/>
    <w:link w:val="af0"/>
    <w:uiPriority w:val="99"/>
    <w:semiHidden/>
    <w:unhideWhenUsed/>
    <w:rsid w:val="00F329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3293D"/>
    <w:rPr>
      <w:rFonts w:ascii="Tahoma" w:eastAsia="Calibri" w:hAnsi="Tahoma" w:cs="Tahoma"/>
      <w:kern w:val="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customXml" Target="../customXml/item2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  <customShpInfo spid="_x0000_s4108" textRotate="1"/>
    <customShpInfo spid="_x0000_s4109" textRotate="1"/>
    <customShpInfo spid="_x0000_s4110" textRotate="1"/>
    <customShpInfo spid="_x0000_s4111" textRotate="1"/>
  </customShpExts>
</s:customData>
</file>

<file path=customXml/itemProps1.xml><?xml version="1.0" encoding="utf-8"?>
<ds:datastoreItem xmlns:ds="http://schemas.openxmlformats.org/officeDocument/2006/customXml" ds:itemID="{8A9EA4E5-20C5-46BA-BBD5-16E77A612E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39</Pages>
  <Words>10924</Words>
  <Characters>62268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DDT - 2</cp:lastModifiedBy>
  <cp:revision>19</cp:revision>
  <cp:lastPrinted>2025-03-12T07:27:00Z</cp:lastPrinted>
  <dcterms:created xsi:type="dcterms:W3CDTF">2023-12-06T17:31:00Z</dcterms:created>
  <dcterms:modified xsi:type="dcterms:W3CDTF">2025-04-15T08:45:00Z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1049-12.2.0.20326</vt:lpwstr>
  </property>
  <property fmtid="{D5CDD505-2E9C-101B-9397-08002B2CF9AE}" pid="9" name="ICV">
    <vt:lpwstr>4BBC7FE029334A1AAD31525B0EB9FEFF_12</vt:lpwstr>
  </property>
</Properties>
</file>