
<file path=[Content_Types].xml><?xml version="1.0" encoding="utf-8"?>
<Types xmlns="http://schemas.openxmlformats.org/package/2006/content-types">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1B" w:rsidRPr="002B7C1B" w:rsidRDefault="00C00AE6" w:rsidP="002B7C1B">
      <w:pPr>
        <w:spacing w:after="0" w:line="240" w:lineRule="auto"/>
        <w:ind w:firstLine="360"/>
        <w:contextualSpacing/>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С</w:t>
      </w:r>
      <w:r w:rsidR="002B7C1B" w:rsidRPr="002B7C1B">
        <w:rPr>
          <w:rFonts w:ascii="Times New Roman" w:eastAsia="Times New Roman" w:hAnsi="Times New Roman" w:cs="Times New Roman"/>
          <w:b/>
          <w:bCs/>
          <w:sz w:val="32"/>
          <w:szCs w:val="32"/>
          <w:lang w:eastAsia="ru-RU"/>
        </w:rPr>
        <w:t>обеседование</w:t>
      </w:r>
    </w:p>
    <w:p w:rsidR="002B7C1B" w:rsidRPr="002B7C1B" w:rsidRDefault="002B7C1B" w:rsidP="002B7C1B">
      <w:pPr>
        <w:spacing w:after="0" w:line="240" w:lineRule="auto"/>
        <w:ind w:firstLine="360"/>
        <w:contextualSpacing/>
        <w:jc w:val="center"/>
        <w:rPr>
          <w:rFonts w:ascii="Times New Roman" w:eastAsia="Times New Roman" w:hAnsi="Times New Roman" w:cs="Times New Roman"/>
          <w:b/>
          <w:bCs/>
          <w:sz w:val="32"/>
          <w:szCs w:val="32"/>
          <w:lang w:eastAsia="ru-RU"/>
        </w:rPr>
      </w:pPr>
      <w:r w:rsidRPr="002B7C1B">
        <w:rPr>
          <w:rFonts w:ascii="Times New Roman" w:eastAsia="Times New Roman" w:hAnsi="Times New Roman" w:cs="Times New Roman"/>
          <w:b/>
          <w:bCs/>
          <w:sz w:val="32"/>
          <w:szCs w:val="32"/>
          <w:lang w:eastAsia="ru-RU"/>
        </w:rPr>
        <w:t>с целью установления соответствия занимаемой должности «руководитель образовательного учреждения»</w:t>
      </w:r>
    </w:p>
    <w:p w:rsidR="002B7C1B" w:rsidRPr="002B7C1B" w:rsidRDefault="002B7C1B" w:rsidP="002B7C1B">
      <w:pPr>
        <w:spacing w:after="0" w:line="240" w:lineRule="auto"/>
        <w:ind w:firstLine="360"/>
        <w:contextualSpacing/>
        <w:jc w:val="center"/>
        <w:rPr>
          <w:rFonts w:ascii="Times New Roman" w:eastAsia="Times New Roman" w:hAnsi="Times New Roman" w:cs="Times New Roman"/>
          <w:b/>
          <w:bCs/>
          <w:sz w:val="32"/>
          <w:szCs w:val="32"/>
          <w:lang w:eastAsia="ru-RU"/>
        </w:rPr>
      </w:pPr>
      <w:r w:rsidRPr="002B7C1B">
        <w:rPr>
          <w:rFonts w:ascii="Times New Roman" w:eastAsia="Times New Roman" w:hAnsi="Times New Roman" w:cs="Times New Roman"/>
          <w:b/>
          <w:bCs/>
          <w:sz w:val="32"/>
          <w:szCs w:val="32"/>
          <w:lang w:eastAsia="ru-RU"/>
        </w:rPr>
        <w:t>Алешкевич Елена Анатольевна</w:t>
      </w:r>
    </w:p>
    <w:p w:rsidR="002B7C1B" w:rsidRPr="002B7C1B" w:rsidRDefault="002B7C1B" w:rsidP="002B7C1B">
      <w:pPr>
        <w:spacing w:after="0" w:line="240" w:lineRule="auto"/>
        <w:ind w:firstLine="360"/>
        <w:contextualSpacing/>
        <w:jc w:val="both"/>
        <w:rPr>
          <w:rFonts w:ascii="Times New Roman" w:eastAsia="Times New Roman" w:hAnsi="Times New Roman" w:cs="Times New Roman"/>
          <w:sz w:val="28"/>
          <w:szCs w:val="28"/>
          <w:lang w:eastAsia="ru-RU"/>
        </w:rPr>
      </w:pPr>
    </w:p>
    <w:p w:rsidR="002B7C1B" w:rsidRPr="002B7C1B" w:rsidRDefault="002B7C1B" w:rsidP="002B7C1B">
      <w:pPr>
        <w:spacing w:after="0" w:line="240" w:lineRule="auto"/>
        <w:ind w:firstLine="360"/>
        <w:contextualSpacing/>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1.Личные данные</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678"/>
        <w:gridCol w:w="4961"/>
      </w:tblGrid>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1.1. </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Фамилия</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Алешкевич </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1.2. </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Имя</w:t>
            </w:r>
            <w:r w:rsidRPr="002B7C1B">
              <w:rPr>
                <w:rFonts w:ascii="Times New Roman" w:eastAsia="Times New Roman" w:hAnsi="Times New Roman" w:cs="Times New Roman"/>
                <w:sz w:val="24"/>
                <w:szCs w:val="24"/>
                <w:lang w:eastAsia="ru-RU"/>
              </w:rPr>
              <w:tab/>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Елена</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1.3.</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Отчество</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Анатольевна</w:t>
            </w:r>
            <w:r w:rsidRPr="002B7C1B">
              <w:rPr>
                <w:rFonts w:ascii="Times New Roman" w:eastAsia="Times New Roman" w:hAnsi="Times New Roman" w:cs="Times New Roman"/>
                <w:sz w:val="24"/>
                <w:szCs w:val="24"/>
                <w:lang w:eastAsia="ru-RU"/>
              </w:rPr>
              <w:tab/>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1.4.</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Должность, по которой аттестуется работник</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Директор</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1.5.</w:t>
            </w:r>
            <w:r w:rsidRPr="002B7C1B">
              <w:rPr>
                <w:rFonts w:ascii="Times New Roman" w:eastAsia="Times New Roman" w:hAnsi="Times New Roman" w:cs="Times New Roman"/>
                <w:sz w:val="24"/>
                <w:szCs w:val="24"/>
                <w:lang w:eastAsia="ru-RU"/>
              </w:rPr>
              <w:tab/>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Место работы (полное название)</w:t>
            </w:r>
            <w:r w:rsidRPr="002B7C1B">
              <w:rPr>
                <w:rFonts w:ascii="Times New Roman" w:eastAsia="Times New Roman" w:hAnsi="Times New Roman" w:cs="Times New Roman"/>
                <w:sz w:val="24"/>
                <w:szCs w:val="24"/>
                <w:lang w:eastAsia="ru-RU"/>
              </w:rPr>
              <w:tab/>
            </w:r>
            <w:r w:rsidRPr="002B7C1B">
              <w:rPr>
                <w:rFonts w:ascii="Times New Roman" w:eastAsia="Times New Roman" w:hAnsi="Times New Roman" w:cs="Times New Roman"/>
                <w:sz w:val="24"/>
                <w:szCs w:val="24"/>
                <w:lang w:eastAsia="ru-RU"/>
              </w:rPr>
              <w:tab/>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Муниципальное бюджетное образовательное учреждение дополнительного образования</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Дом детского творчества п.г.т. Сосьва</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1.6.</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Населенный пункт (район)</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Свердловская область, Серовский район, п.г.т.</w:t>
            </w:r>
            <w:r w:rsidRPr="002B7C1B">
              <w:rPr>
                <w:rFonts w:ascii="Times New Roman" w:eastAsia="Times New Roman" w:hAnsi="Times New Roman" w:cs="Times New Roman"/>
                <w:sz w:val="24"/>
                <w:szCs w:val="24"/>
                <w:lang w:eastAsia="ru-RU"/>
              </w:rPr>
              <w:tab/>
              <w:t>Сосьва</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1.7.</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Стаж (педагогический)</w:t>
            </w:r>
          </w:p>
        </w:tc>
        <w:tc>
          <w:tcPr>
            <w:tcW w:w="4961" w:type="dxa"/>
          </w:tcPr>
          <w:p w:rsidR="002B7C1B" w:rsidRPr="002B7C1B" w:rsidRDefault="002B7C1B" w:rsidP="00545B4E">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3</w:t>
            </w:r>
            <w:r w:rsidR="00545B4E">
              <w:rPr>
                <w:rFonts w:ascii="Times New Roman" w:eastAsia="Times New Roman" w:hAnsi="Times New Roman" w:cs="Times New Roman"/>
                <w:sz w:val="24"/>
                <w:szCs w:val="24"/>
                <w:lang w:eastAsia="ru-RU"/>
              </w:rPr>
              <w:t xml:space="preserve">7 </w:t>
            </w:r>
            <w:r w:rsidRPr="002B7C1B">
              <w:rPr>
                <w:rFonts w:ascii="Times New Roman" w:eastAsia="Times New Roman" w:hAnsi="Times New Roman" w:cs="Times New Roman"/>
                <w:sz w:val="24"/>
                <w:szCs w:val="24"/>
                <w:lang w:eastAsia="ru-RU"/>
              </w:rPr>
              <w:t xml:space="preserve"> лет</w:t>
            </w:r>
            <w:r w:rsidR="00545B4E">
              <w:rPr>
                <w:rFonts w:ascii="Times New Roman" w:eastAsia="Times New Roman" w:hAnsi="Times New Roman" w:cs="Times New Roman"/>
                <w:sz w:val="24"/>
                <w:szCs w:val="24"/>
                <w:lang w:eastAsia="ru-RU"/>
              </w:rPr>
              <w:t xml:space="preserve"> 10 мес.</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1.8.</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Стаж в данной должности</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 год</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1.9.</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Образование</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Высшее. В 2014 году окончила Федеральное государственное бюджетное образовательное учреждение высшего профессионального образования «Российский государственный социальный университет» </w:t>
            </w:r>
            <w:proofErr w:type="gramStart"/>
            <w:r w:rsidRPr="002B7C1B">
              <w:rPr>
                <w:rFonts w:ascii="Times New Roman" w:eastAsia="Times New Roman" w:hAnsi="Times New Roman" w:cs="Times New Roman"/>
                <w:sz w:val="24"/>
                <w:szCs w:val="24"/>
                <w:lang w:eastAsia="ru-RU"/>
              </w:rPr>
              <w:t>г</w:t>
            </w:r>
            <w:proofErr w:type="gramEnd"/>
            <w:r w:rsidRPr="002B7C1B">
              <w:rPr>
                <w:rFonts w:ascii="Times New Roman" w:eastAsia="Times New Roman" w:hAnsi="Times New Roman" w:cs="Times New Roman"/>
                <w:sz w:val="24"/>
                <w:szCs w:val="24"/>
                <w:lang w:eastAsia="ru-RU"/>
              </w:rPr>
              <w:t>. Москва, по специальности социальная педагогика, квалификация социальный педагог. Диплом серия 107724 № 0739561 выдан 12.07.2014 г.</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1.10.</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Категория (имеющаяся)</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Первая квалификационная категория педагог дополнительного образования</w:t>
            </w:r>
            <w:r w:rsidRPr="002B7C1B">
              <w:rPr>
                <w:rFonts w:ascii="Times New Roman" w:eastAsia="Times New Roman" w:hAnsi="Times New Roman" w:cs="Times New Roman"/>
                <w:sz w:val="24"/>
                <w:szCs w:val="24"/>
                <w:lang w:eastAsia="ru-RU"/>
              </w:rPr>
              <w:tab/>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1.11.</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proofErr w:type="gramStart"/>
            <w:r w:rsidRPr="002B7C1B">
              <w:rPr>
                <w:rFonts w:ascii="Times New Roman" w:eastAsia="Times New Roman" w:hAnsi="Times New Roman" w:cs="Times New Roman"/>
                <w:sz w:val="24"/>
                <w:szCs w:val="24"/>
                <w:lang w:eastAsia="ru-RU"/>
              </w:rPr>
              <w:t>Курсы повышения квалификации (не менее 72 часов за последние 3 года) (подтверждаются копиями удостоверений)</w:t>
            </w:r>
            <w:r w:rsidRPr="002B7C1B">
              <w:rPr>
                <w:rFonts w:ascii="Times New Roman" w:eastAsia="Times New Roman" w:hAnsi="Times New Roman" w:cs="Times New Roman"/>
                <w:sz w:val="24"/>
                <w:szCs w:val="24"/>
                <w:lang w:eastAsia="ru-RU"/>
              </w:rPr>
              <w:tab/>
            </w:r>
            <w:proofErr w:type="gramEnd"/>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-2022 г., Государственное автономное нетиповое образовательное учреждение Свердловской области «Дворец молодежи» по дополнительной профессиональной программе «Разработка и реализация дополнительных общеобразовательных программ, реализующих в сетевой форме" 24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w:t>
            </w:r>
            <w:r w:rsidRPr="002B7C1B">
              <w:rPr>
                <w:rFonts w:ascii="Times New Roman" w:eastAsia="Times New Roman" w:hAnsi="Times New Roman" w:cs="Times New Roman"/>
                <w:sz w:val="24"/>
                <w:szCs w:val="24"/>
                <w:lang w:eastAsia="ru-RU"/>
              </w:rPr>
              <w:tab/>
              <w:t>г., Автономная некоммерческая организация дополнительного профессионального образования «Образовательный центр для муниципальной сферы Каменный город» г. Пермь</w:t>
            </w:r>
            <w:r w:rsidRPr="002B7C1B">
              <w:rPr>
                <w:rFonts w:ascii="Times New Roman" w:eastAsia="Times New Roman" w:hAnsi="Times New Roman" w:cs="Times New Roman"/>
                <w:sz w:val="24"/>
                <w:szCs w:val="24"/>
                <w:lang w:eastAsia="ru-RU"/>
              </w:rPr>
              <w:tab/>
              <w:t>Программа: «Обучение в области гражданской обороны и защиты от чрезвычайных ситуаций для руководителей и уполномоченных на решение задач в области ГО и ЧС организации» 72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-2023 г., Автономная некоммерческая организация дополнительного профессионального образования «Образовательный центр для муниципальной </w:t>
            </w:r>
            <w:r w:rsidRPr="002B7C1B">
              <w:rPr>
                <w:rFonts w:ascii="Times New Roman" w:eastAsia="Times New Roman" w:hAnsi="Times New Roman" w:cs="Times New Roman"/>
                <w:sz w:val="24"/>
                <w:szCs w:val="24"/>
                <w:lang w:eastAsia="ru-RU"/>
              </w:rPr>
              <w:lastRenderedPageBreak/>
              <w:t>сферы Каменный город» г. Пермь.</w:t>
            </w:r>
            <w:r w:rsidRPr="002B7C1B">
              <w:rPr>
                <w:rFonts w:ascii="Times New Roman" w:eastAsia="Times New Roman" w:hAnsi="Times New Roman" w:cs="Times New Roman"/>
                <w:sz w:val="24"/>
                <w:szCs w:val="24"/>
                <w:lang w:eastAsia="ru-RU"/>
              </w:rPr>
              <w:tab/>
              <w:t>Программа: «Противодействие коррупции и экстремизму в образовательной организации»</w:t>
            </w:r>
            <w:r w:rsidRPr="002B7C1B">
              <w:rPr>
                <w:rFonts w:ascii="Times New Roman" w:eastAsia="Times New Roman" w:hAnsi="Times New Roman" w:cs="Times New Roman"/>
                <w:sz w:val="24"/>
                <w:szCs w:val="24"/>
                <w:lang w:eastAsia="ru-RU"/>
              </w:rPr>
              <w:tab/>
              <w:t>16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 г., Частное учреждение дополнительного профессионального образования «Федеральный институт повышения квалификации». Программа: «Оказание первой медицинской помощи пострадавшим»- 16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 г., Частное учреждение дополнительного профессионального образования «Федеральный институт повышения квалификации». Программа: «Общие вопросы охраны труда и функционирования системы управления охраны труда»- 16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-2025 г., ООО «Институт Эксперт» г. Нижний Новгород. ДПП ПК «Контрактная система в сфере закупок товаров, работ и услуг для обеспечения государственных и муниципальных нужд (Закон № 44-ФЗ)» («05» марта 2025 года по 10 марта 2025 года)-40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-2025 г., РМЦ ГАНОУ </w:t>
            </w:r>
            <w:proofErr w:type="gramStart"/>
            <w:r w:rsidRPr="002B7C1B">
              <w:rPr>
                <w:rFonts w:ascii="Times New Roman" w:eastAsia="Times New Roman" w:hAnsi="Times New Roman" w:cs="Times New Roman"/>
                <w:sz w:val="24"/>
                <w:szCs w:val="24"/>
                <w:lang w:eastAsia="ru-RU"/>
              </w:rPr>
              <w:t>СО</w:t>
            </w:r>
            <w:proofErr w:type="gramEnd"/>
            <w:r w:rsidRPr="002B7C1B">
              <w:rPr>
                <w:rFonts w:ascii="Times New Roman" w:eastAsia="Times New Roman" w:hAnsi="Times New Roman" w:cs="Times New Roman"/>
                <w:sz w:val="24"/>
                <w:szCs w:val="24"/>
                <w:lang w:eastAsia="ru-RU"/>
              </w:rPr>
              <w:t xml:space="preserve"> «Дворец молодёжи» г. Екатеринбург.</w:t>
            </w:r>
            <w:r w:rsidRPr="002B7C1B">
              <w:rPr>
                <w:rFonts w:ascii="Times New Roman" w:eastAsia="Times New Roman" w:hAnsi="Times New Roman" w:cs="Times New Roman"/>
                <w:sz w:val="24"/>
                <w:szCs w:val="24"/>
                <w:lang w:eastAsia="ru-RU"/>
              </w:rPr>
              <w:tab/>
              <w:t>ДПП ПК «</w:t>
            </w:r>
            <w:proofErr w:type="spellStart"/>
            <w:r w:rsidRPr="002B7C1B">
              <w:rPr>
                <w:rFonts w:ascii="Times New Roman" w:eastAsia="Times New Roman" w:hAnsi="Times New Roman" w:cs="Times New Roman"/>
                <w:sz w:val="24"/>
                <w:szCs w:val="24"/>
                <w:lang w:eastAsia="ru-RU"/>
              </w:rPr>
              <w:t>Брендинг</w:t>
            </w:r>
            <w:proofErr w:type="spellEnd"/>
            <w:r w:rsidRPr="002B7C1B">
              <w:rPr>
                <w:rFonts w:ascii="Times New Roman" w:eastAsia="Times New Roman" w:hAnsi="Times New Roman" w:cs="Times New Roman"/>
                <w:sz w:val="24"/>
                <w:szCs w:val="24"/>
                <w:lang w:eastAsia="ru-RU"/>
              </w:rPr>
              <w:t xml:space="preserve"> образовательной организации» («10» марта 2025 года по «31» марта 2025 года) -36 часов</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lastRenderedPageBreak/>
              <w:t>1.12.</w:t>
            </w: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Награды (подтверждаются копиями)</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-2017 г., Почетная грамота Министерства образования и науки Российской Федерации, приказ от 12 октября 2017 г. № 540/</w:t>
            </w:r>
            <w:proofErr w:type="spellStart"/>
            <w:proofErr w:type="gramStart"/>
            <w:r w:rsidRPr="002B7C1B">
              <w:rPr>
                <w:rFonts w:ascii="Times New Roman" w:eastAsia="Times New Roman" w:hAnsi="Times New Roman" w:cs="Times New Roman"/>
                <w:sz w:val="24"/>
                <w:szCs w:val="24"/>
                <w:lang w:eastAsia="ru-RU"/>
              </w:rPr>
              <w:t>к-н</w:t>
            </w:r>
            <w:proofErr w:type="spellEnd"/>
            <w:proofErr w:type="gramEnd"/>
            <w:r w:rsidRPr="002B7C1B">
              <w:rPr>
                <w:rFonts w:ascii="Times New Roman" w:eastAsia="Times New Roman" w:hAnsi="Times New Roman" w:cs="Times New Roman"/>
                <w:sz w:val="24"/>
                <w:szCs w:val="24"/>
                <w:lang w:eastAsia="ru-RU"/>
              </w:rPr>
              <w:t>;</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-2004 г., Почётная грамота Министерства общего и профессионального образования Свердловской области, приказ от 04.08.2004 г. № 104-Н; </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-2003 г., 2010 г., Почётная грамота Управляющего Северным управленческим округом Свердловской области;</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-2006 г., Благодарственное письмо Директора Департамента по делам молодежи Свердловской области.  </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-2006 г., Благодарственным письмом Директора Департамента по делам молодежи Свердловской области;</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-2015 г., 2016 г., 2018 г., 2022 г., Почетная грамота главы Сосьвинского городского округа;</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 г. Благодарственное письмо главы Сосьвинского городского округа;</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 -2019 г., Почетная грамота Отраслевого органа администрации Сосьвинского </w:t>
            </w:r>
            <w:r w:rsidRPr="002B7C1B">
              <w:rPr>
                <w:rFonts w:ascii="Times New Roman" w:eastAsia="Times New Roman" w:hAnsi="Times New Roman" w:cs="Times New Roman"/>
                <w:sz w:val="24"/>
                <w:szCs w:val="24"/>
                <w:lang w:eastAsia="ru-RU"/>
              </w:rPr>
              <w:lastRenderedPageBreak/>
              <w:t>городского округа «Управление образования»;</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 г., 2024 г., Благодарственное письмо Отраслевого органа администрации Сосьвинского городского округа «Управление образования»;</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-2023 г., Благодарность Отраслевого органа администрации Сосьвинского городского округа «Управление образования»;</w:t>
            </w:r>
          </w:p>
        </w:tc>
      </w:tr>
      <w:tr w:rsidR="002B7C1B" w:rsidRPr="002B7C1B" w:rsidTr="00DF4BF1">
        <w:tc>
          <w:tcPr>
            <w:tcW w:w="709"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p>
        </w:tc>
        <w:tc>
          <w:tcPr>
            <w:tcW w:w="4678"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Профессиональная переподготовка</w:t>
            </w:r>
          </w:p>
        </w:tc>
        <w:tc>
          <w:tcPr>
            <w:tcW w:w="4961" w:type="dxa"/>
          </w:tcPr>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Переподготовка:</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1. В 2017 году прошла профессиональную переподготовку в ООО «Агентство информационных и социальных технологий» Учебный центр «Всеобуч» </w:t>
            </w:r>
            <w:proofErr w:type="gramStart"/>
            <w:r w:rsidRPr="002B7C1B">
              <w:rPr>
                <w:rFonts w:ascii="Times New Roman" w:eastAsia="Times New Roman" w:hAnsi="Times New Roman" w:cs="Times New Roman"/>
                <w:sz w:val="24"/>
                <w:szCs w:val="24"/>
                <w:lang w:eastAsia="ru-RU"/>
              </w:rPr>
              <w:t>г</w:t>
            </w:r>
            <w:proofErr w:type="gramEnd"/>
            <w:r w:rsidRPr="002B7C1B">
              <w:rPr>
                <w:rFonts w:ascii="Times New Roman" w:eastAsia="Times New Roman" w:hAnsi="Times New Roman" w:cs="Times New Roman"/>
                <w:sz w:val="24"/>
                <w:szCs w:val="24"/>
                <w:lang w:eastAsia="ru-RU"/>
              </w:rPr>
              <w:t>. Нижний Тагил по программе дополнительного профессионального образования «Педагогика и психология дополнительного образования детей», 330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2. В 2018 году прошла профессиональную переподготовку в Нижнетагильском государственном социально-педагогическом институте (филиал) федерального государственного автономного образовательного учреждения высшего образования «Российский государственный профессионально-педагогический университет» по программе «Управление персоналом», решение аттестационной комиссии от 22.06.2018 г. удостоверяет право на    вид профессиональной деятельности «управление персоналом», квалификация «менеджер» -510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3. В 2020 году прошла профессиональную переподготовку в АНО ДПО «ОЦ Каменный город» по программе «Педагогическое образование. Методист образовательной организации», квалификация «методист», 250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4. В 2021 году прошла профессиональную переподготовку в автономной некоммерческой организации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4"/>
                <w:szCs w:val="24"/>
                <w:lang w:eastAsia="ru-RU"/>
              </w:rPr>
              <w:t>г</w:t>
            </w:r>
            <w:proofErr w:type="gramEnd"/>
            <w:r w:rsidRPr="002B7C1B">
              <w:rPr>
                <w:rFonts w:ascii="Times New Roman" w:eastAsia="Times New Roman" w:hAnsi="Times New Roman" w:cs="Times New Roman"/>
                <w:sz w:val="24"/>
                <w:szCs w:val="24"/>
                <w:lang w:eastAsia="ru-RU"/>
              </w:rPr>
              <w:t>. Пермь Программа: МЕНЕДЖМЕНТ ОРГАНИЗАЦИИ. УПРАВЛЕНИЕ РЕЗУЛЬТАТАМИ И ДОСТИЖЕНИЯМИ, 72 ч.;</w:t>
            </w:r>
          </w:p>
          <w:p w:rsidR="002B7C1B" w:rsidRPr="002B7C1B" w:rsidRDefault="002B7C1B" w:rsidP="002B7C1B">
            <w:pPr>
              <w:spacing w:after="0" w:line="240" w:lineRule="auto"/>
              <w:contextualSpacing/>
              <w:rPr>
                <w:rFonts w:ascii="Times New Roman" w:eastAsia="Times New Roman" w:hAnsi="Times New Roman" w:cs="Times New Roman"/>
                <w:sz w:val="24"/>
                <w:szCs w:val="24"/>
                <w:lang w:eastAsia="ru-RU"/>
              </w:rPr>
            </w:pPr>
            <w:r w:rsidRPr="002B7C1B">
              <w:rPr>
                <w:rFonts w:ascii="Times New Roman" w:eastAsia="Times New Roman" w:hAnsi="Times New Roman" w:cs="Times New Roman"/>
                <w:sz w:val="24"/>
                <w:szCs w:val="24"/>
                <w:lang w:eastAsia="ru-RU"/>
              </w:rPr>
              <w:t xml:space="preserve">5. В 2023 году прошла профессиональную переподготовку в Автономной некоммерческой организации дополнительного профессионального </w:t>
            </w:r>
            <w:r w:rsidRPr="002B7C1B">
              <w:rPr>
                <w:rFonts w:ascii="Times New Roman" w:eastAsia="Times New Roman" w:hAnsi="Times New Roman" w:cs="Times New Roman"/>
                <w:sz w:val="24"/>
                <w:szCs w:val="24"/>
                <w:lang w:eastAsia="ru-RU"/>
              </w:rPr>
              <w:lastRenderedPageBreak/>
              <w:t>образования «Образовательный центр для муниципальной сферы Каменный город» г. Пермь</w:t>
            </w:r>
            <w:proofErr w:type="gramStart"/>
            <w:r w:rsidRPr="002B7C1B">
              <w:rPr>
                <w:rFonts w:ascii="Times New Roman" w:eastAsia="Times New Roman" w:hAnsi="Times New Roman" w:cs="Times New Roman"/>
                <w:sz w:val="24"/>
                <w:szCs w:val="24"/>
                <w:lang w:eastAsia="ru-RU"/>
              </w:rPr>
              <w:t>.</w:t>
            </w:r>
            <w:proofErr w:type="gramEnd"/>
            <w:r w:rsidRPr="002B7C1B">
              <w:rPr>
                <w:rFonts w:ascii="Times New Roman" w:eastAsia="Times New Roman" w:hAnsi="Times New Roman" w:cs="Times New Roman"/>
                <w:sz w:val="24"/>
                <w:szCs w:val="24"/>
                <w:lang w:eastAsia="ru-RU"/>
              </w:rPr>
              <w:t xml:space="preserve">  </w:t>
            </w:r>
            <w:proofErr w:type="gramStart"/>
            <w:r w:rsidRPr="002B7C1B">
              <w:rPr>
                <w:rFonts w:ascii="Times New Roman" w:eastAsia="Times New Roman" w:hAnsi="Times New Roman" w:cs="Times New Roman"/>
                <w:sz w:val="24"/>
                <w:szCs w:val="24"/>
                <w:lang w:eastAsia="ru-RU"/>
              </w:rPr>
              <w:t>п</w:t>
            </w:r>
            <w:proofErr w:type="gramEnd"/>
            <w:r w:rsidRPr="002B7C1B">
              <w:rPr>
                <w:rFonts w:ascii="Times New Roman" w:eastAsia="Times New Roman" w:hAnsi="Times New Roman" w:cs="Times New Roman"/>
                <w:sz w:val="24"/>
                <w:szCs w:val="24"/>
                <w:lang w:eastAsia="ru-RU"/>
              </w:rPr>
              <w:t>о программе «</w:t>
            </w:r>
            <w:proofErr w:type="spellStart"/>
            <w:r w:rsidRPr="002B7C1B">
              <w:rPr>
                <w:rFonts w:ascii="Times New Roman" w:eastAsia="Times New Roman" w:hAnsi="Times New Roman" w:cs="Times New Roman"/>
                <w:sz w:val="24"/>
                <w:szCs w:val="24"/>
                <w:lang w:eastAsia="ru-RU"/>
              </w:rPr>
              <w:t>Тьютор</w:t>
            </w:r>
            <w:proofErr w:type="spellEnd"/>
            <w:r w:rsidRPr="002B7C1B">
              <w:rPr>
                <w:rFonts w:ascii="Times New Roman" w:eastAsia="Times New Roman" w:hAnsi="Times New Roman" w:cs="Times New Roman"/>
                <w:sz w:val="24"/>
                <w:szCs w:val="24"/>
                <w:lang w:eastAsia="ru-RU"/>
              </w:rPr>
              <w:t xml:space="preserve"> в образовательной организации». Квалификация – </w:t>
            </w:r>
            <w:proofErr w:type="spellStart"/>
            <w:r w:rsidRPr="002B7C1B">
              <w:rPr>
                <w:rFonts w:ascii="Times New Roman" w:eastAsia="Times New Roman" w:hAnsi="Times New Roman" w:cs="Times New Roman"/>
                <w:sz w:val="24"/>
                <w:szCs w:val="24"/>
                <w:lang w:eastAsia="ru-RU"/>
              </w:rPr>
              <w:t>Тьютор</w:t>
            </w:r>
            <w:proofErr w:type="spellEnd"/>
            <w:r w:rsidRPr="002B7C1B">
              <w:rPr>
                <w:rFonts w:ascii="Times New Roman" w:eastAsia="Times New Roman" w:hAnsi="Times New Roman" w:cs="Times New Roman"/>
                <w:sz w:val="24"/>
                <w:szCs w:val="24"/>
                <w:lang w:eastAsia="ru-RU"/>
              </w:rPr>
              <w:t>, 520 ч.</w:t>
            </w:r>
          </w:p>
        </w:tc>
      </w:tr>
    </w:tbl>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p>
    <w:p w:rsidR="002B7C1B" w:rsidRPr="002B7C1B" w:rsidRDefault="002B7C1B" w:rsidP="002B7C1B">
      <w:pPr>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 xml:space="preserve">2. Информация о результатах образовательной, воспитательной работы (результаты участия обучающихся в конкурсах, проектах) научной организационно-хозяйственной и иной деятельности, предусмотренной Уставом образовательного учреждения, в том числе результаты об управлении  персоналом (участие в конкурсах профессионального мастерства). </w:t>
      </w:r>
    </w:p>
    <w:p w:rsidR="002B7C1B" w:rsidRPr="002B7C1B" w:rsidRDefault="002B7C1B" w:rsidP="002B7C1B">
      <w:pPr>
        <w:widowControl w:val="0"/>
        <w:autoSpaceDE w:val="0"/>
        <w:autoSpaceDN w:val="0"/>
        <w:spacing w:after="0" w:line="240" w:lineRule="auto"/>
        <w:outlineLvl w:val="0"/>
        <w:rPr>
          <w:rFonts w:ascii="Times New Roman" w:eastAsia="Times New Roman" w:hAnsi="Times New Roman" w:cs="Times New Roman"/>
          <w:b/>
          <w:bCs/>
          <w:spacing w:val="-2"/>
          <w:w w:val="105"/>
          <w:sz w:val="28"/>
          <w:szCs w:val="28"/>
        </w:rPr>
      </w:pPr>
      <w:r w:rsidRPr="002B7C1B">
        <w:rPr>
          <w:rFonts w:ascii="Times New Roman" w:eastAsia="Times New Roman" w:hAnsi="Times New Roman" w:cs="Times New Roman"/>
          <w:b/>
          <w:bCs/>
          <w:w w:val="105"/>
          <w:sz w:val="28"/>
          <w:szCs w:val="28"/>
        </w:rPr>
        <w:t>2.1.Особо значимые достижения</w:t>
      </w:r>
      <w:r w:rsidRPr="002B7C1B">
        <w:rPr>
          <w:rFonts w:ascii="Times New Roman" w:eastAsia="Times New Roman" w:hAnsi="Times New Roman" w:cs="Times New Roman"/>
          <w:b/>
          <w:bCs/>
          <w:spacing w:val="8"/>
          <w:w w:val="105"/>
          <w:sz w:val="28"/>
          <w:szCs w:val="28"/>
        </w:rPr>
        <w:t xml:space="preserve"> </w:t>
      </w:r>
      <w:proofErr w:type="gramStart"/>
      <w:r w:rsidRPr="002B7C1B">
        <w:rPr>
          <w:rFonts w:ascii="Times New Roman" w:eastAsia="Times New Roman" w:hAnsi="Times New Roman" w:cs="Times New Roman"/>
          <w:b/>
          <w:bCs/>
          <w:spacing w:val="8"/>
          <w:w w:val="105"/>
          <w:sz w:val="28"/>
          <w:szCs w:val="28"/>
        </w:rPr>
        <w:t>обучающихся</w:t>
      </w:r>
      <w:proofErr w:type="gramEnd"/>
      <w:r w:rsidRPr="002B7C1B">
        <w:rPr>
          <w:rFonts w:ascii="Times New Roman" w:eastAsia="Times New Roman" w:hAnsi="Times New Roman" w:cs="Times New Roman"/>
          <w:b/>
          <w:bCs/>
          <w:spacing w:val="-2"/>
          <w:w w:val="105"/>
          <w:sz w:val="28"/>
          <w:szCs w:val="28"/>
        </w:rPr>
        <w:t xml:space="preserve"> и педагогического коллектива МБОУ ДО ДДТ п. г. т. Сосьва </w:t>
      </w:r>
    </w:p>
    <w:p w:rsidR="002B7C1B" w:rsidRPr="002B7C1B" w:rsidRDefault="002B7C1B" w:rsidP="002B7C1B">
      <w:pPr>
        <w:widowControl w:val="0"/>
        <w:autoSpaceDE w:val="0"/>
        <w:autoSpaceDN w:val="0"/>
        <w:spacing w:after="0" w:line="240" w:lineRule="auto"/>
        <w:ind w:left="-709" w:firstLine="841"/>
        <w:jc w:val="both"/>
        <w:outlineLvl w:val="0"/>
        <w:rPr>
          <w:rFonts w:ascii="Times New Roman" w:eastAsia="Times New Roman" w:hAnsi="Times New Roman" w:cs="Times New Roman"/>
          <w:spacing w:val="-2"/>
          <w:w w:val="105"/>
          <w:sz w:val="28"/>
          <w:szCs w:val="28"/>
        </w:rPr>
      </w:pPr>
      <w:r w:rsidRPr="002B7C1B">
        <w:rPr>
          <w:rFonts w:ascii="Times New Roman" w:eastAsia="Times New Roman" w:hAnsi="Times New Roman" w:cs="Times New Roman"/>
          <w:spacing w:val="-2"/>
          <w:w w:val="105"/>
          <w:sz w:val="28"/>
          <w:szCs w:val="28"/>
        </w:rPr>
        <w:t xml:space="preserve">Особо значимые достижения в Учреждении в 2023-2024 учебном году достиг обучающийся  объединения «Кожаные перчатки» физкультурно-спортивной направленности Мельников </w:t>
      </w:r>
      <w:proofErr w:type="gramStart"/>
      <w:r w:rsidRPr="002B7C1B">
        <w:rPr>
          <w:rFonts w:ascii="Times New Roman" w:eastAsia="Times New Roman" w:hAnsi="Times New Roman" w:cs="Times New Roman"/>
          <w:spacing w:val="-2"/>
          <w:w w:val="105"/>
          <w:sz w:val="28"/>
          <w:szCs w:val="28"/>
        </w:rPr>
        <w:t>Владислав</w:t>
      </w:r>
      <w:proofErr w:type="gramEnd"/>
      <w:r w:rsidRPr="002B7C1B">
        <w:rPr>
          <w:rFonts w:ascii="Times New Roman" w:eastAsia="Times New Roman" w:hAnsi="Times New Roman" w:cs="Times New Roman"/>
          <w:spacing w:val="-2"/>
          <w:w w:val="105"/>
          <w:sz w:val="28"/>
          <w:szCs w:val="28"/>
        </w:rPr>
        <w:t xml:space="preserve"> получивший 1 место в первенстве Свердловской области по боксу среди юношей «Витязи Урала», 1 место в Первенстве Уральского Федерального округа по боксу среди юношей, участие в Первенстве России по боксу среди юношей Республика Северная Осетия-Алания г. Владикавказ.</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pacing w:val="-2"/>
          <w:w w:val="105"/>
          <w:sz w:val="28"/>
          <w:szCs w:val="28"/>
        </w:rPr>
      </w:pPr>
      <w:r w:rsidRPr="002B7C1B">
        <w:rPr>
          <w:rFonts w:ascii="Times New Roman" w:eastAsia="Times New Roman" w:hAnsi="Times New Roman" w:cs="Times New Roman"/>
          <w:spacing w:val="-2"/>
          <w:w w:val="105"/>
          <w:sz w:val="28"/>
          <w:szCs w:val="28"/>
        </w:rPr>
        <w:t xml:space="preserve">-Международный многожанровый фестиваль </w:t>
      </w:r>
      <w:proofErr w:type="gramStart"/>
      <w:r w:rsidRPr="002B7C1B">
        <w:rPr>
          <w:rFonts w:ascii="Times New Roman" w:eastAsia="Times New Roman" w:hAnsi="Times New Roman" w:cs="Times New Roman"/>
          <w:spacing w:val="-2"/>
          <w:w w:val="105"/>
          <w:sz w:val="28"/>
          <w:szCs w:val="28"/>
        </w:rPr>
        <w:t>-к</w:t>
      </w:r>
      <w:proofErr w:type="gramEnd"/>
      <w:r w:rsidRPr="002B7C1B">
        <w:rPr>
          <w:rFonts w:ascii="Times New Roman" w:eastAsia="Times New Roman" w:hAnsi="Times New Roman" w:cs="Times New Roman"/>
          <w:spacing w:val="-2"/>
          <w:w w:val="105"/>
          <w:sz w:val="28"/>
          <w:szCs w:val="28"/>
        </w:rPr>
        <w:t>онкурс «Отражение Таланта» г. Москва-3 место;</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pacing w:val="-2"/>
          <w:w w:val="105"/>
          <w:sz w:val="28"/>
          <w:szCs w:val="28"/>
        </w:rPr>
      </w:pPr>
      <w:r w:rsidRPr="002B7C1B">
        <w:rPr>
          <w:rFonts w:ascii="Times New Roman" w:eastAsia="Times New Roman" w:hAnsi="Times New Roman" w:cs="Times New Roman"/>
          <w:spacing w:val="-2"/>
          <w:w w:val="105"/>
          <w:sz w:val="28"/>
          <w:szCs w:val="28"/>
        </w:rPr>
        <w:t>-Всероссийской акции «Посвящение учителям» в рамках межведомственного культурно-образовательного проекта Минкультуры России «Культура для школьников»-1 место;</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ml:space="preserve">- Первенство Свердловской области по боксу среди юношей 15 - 16 лет (2008-2009 г.р.) памяти Героя России Генерала Армии В.П. </w:t>
      </w:r>
      <w:proofErr w:type="spellStart"/>
      <w:r w:rsidRPr="002B7C1B">
        <w:rPr>
          <w:rFonts w:ascii="Times New Roman" w:eastAsia="Times New Roman" w:hAnsi="Times New Roman" w:cs="Times New Roman"/>
          <w:sz w:val="28"/>
          <w:szCs w:val="28"/>
        </w:rPr>
        <w:t>Дубынина</w:t>
      </w:r>
      <w:proofErr w:type="spellEnd"/>
      <w:r w:rsidRPr="002B7C1B">
        <w:rPr>
          <w:rFonts w:ascii="Times New Roman" w:eastAsia="Times New Roman" w:hAnsi="Times New Roman" w:cs="Times New Roman"/>
          <w:sz w:val="28"/>
          <w:szCs w:val="28"/>
        </w:rPr>
        <w:t xml:space="preserve"> в г. Каменск – Уральский – 3 место.</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ml:space="preserve">- XXIII традиционный областной турнир по боксу «Кубок Константина </w:t>
      </w:r>
      <w:proofErr w:type="spellStart"/>
      <w:r w:rsidRPr="002B7C1B">
        <w:rPr>
          <w:rFonts w:ascii="Times New Roman" w:eastAsia="Times New Roman" w:hAnsi="Times New Roman" w:cs="Times New Roman"/>
          <w:sz w:val="28"/>
          <w:szCs w:val="28"/>
        </w:rPr>
        <w:t>Цзю</w:t>
      </w:r>
      <w:proofErr w:type="spellEnd"/>
      <w:r w:rsidRPr="002B7C1B">
        <w:rPr>
          <w:rFonts w:ascii="Times New Roman" w:eastAsia="Times New Roman" w:hAnsi="Times New Roman" w:cs="Times New Roman"/>
          <w:sz w:val="28"/>
          <w:szCs w:val="28"/>
        </w:rPr>
        <w:t xml:space="preserve">» - 1 место. </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ml:space="preserve"> -3 место Первенство Свердловской области по боксу среди юношей 15 - 16 лет (2008-2009 г.р.) памяти Героя России Генерала Армии В.П. </w:t>
      </w:r>
      <w:proofErr w:type="spellStart"/>
      <w:r w:rsidRPr="002B7C1B">
        <w:rPr>
          <w:rFonts w:ascii="Times New Roman" w:eastAsia="Times New Roman" w:hAnsi="Times New Roman" w:cs="Times New Roman"/>
          <w:sz w:val="28"/>
          <w:szCs w:val="28"/>
        </w:rPr>
        <w:t>Дубынина</w:t>
      </w:r>
      <w:proofErr w:type="spellEnd"/>
      <w:r w:rsidRPr="002B7C1B">
        <w:rPr>
          <w:rFonts w:ascii="Times New Roman" w:eastAsia="Times New Roman" w:hAnsi="Times New Roman" w:cs="Times New Roman"/>
          <w:sz w:val="28"/>
          <w:szCs w:val="28"/>
        </w:rPr>
        <w:t xml:space="preserve"> в г. Каменск - Уральский.</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proofErr w:type="gramStart"/>
      <w:r w:rsidRPr="002B7C1B">
        <w:rPr>
          <w:rFonts w:ascii="Times New Roman" w:eastAsia="Times New Roman" w:hAnsi="Times New Roman" w:cs="Times New Roman"/>
          <w:sz w:val="28"/>
          <w:szCs w:val="28"/>
        </w:rPr>
        <w:t xml:space="preserve">- X Региональный фестиваль-конкурс хореографического искусства среди самодеятельных коллективов «Ритмы жизни»  младшая группа - лауреат I степени,  номинация «Детский танец», танец «Бабки - </w:t>
      </w:r>
      <w:proofErr w:type="spellStart"/>
      <w:r w:rsidRPr="002B7C1B">
        <w:rPr>
          <w:rFonts w:ascii="Times New Roman" w:eastAsia="Times New Roman" w:hAnsi="Times New Roman" w:cs="Times New Roman"/>
          <w:sz w:val="28"/>
          <w:szCs w:val="28"/>
        </w:rPr>
        <w:t>ёжки</w:t>
      </w:r>
      <w:proofErr w:type="spellEnd"/>
      <w:r w:rsidRPr="002B7C1B">
        <w:rPr>
          <w:rFonts w:ascii="Times New Roman" w:eastAsia="Times New Roman" w:hAnsi="Times New Roman" w:cs="Times New Roman"/>
          <w:sz w:val="28"/>
          <w:szCs w:val="28"/>
        </w:rPr>
        <w:t>», старшая группа  - лауреат III степени,  номинация «Народный танец», танец «Лявониха», младшая группа  - дипломант I степени, номинация «Народный танец», танец «Варенька», средняя группа - дипломант II степени, номинация «Эстрадный танец», танец «</w:t>
      </w:r>
      <w:proofErr w:type="spellStart"/>
      <w:r w:rsidRPr="002B7C1B">
        <w:rPr>
          <w:rFonts w:ascii="Times New Roman" w:eastAsia="Times New Roman" w:hAnsi="Times New Roman" w:cs="Times New Roman"/>
          <w:sz w:val="28"/>
          <w:szCs w:val="28"/>
        </w:rPr>
        <w:t>Крутыши</w:t>
      </w:r>
      <w:proofErr w:type="spellEnd"/>
      <w:r w:rsidRPr="002B7C1B">
        <w:rPr>
          <w:rFonts w:ascii="Times New Roman" w:eastAsia="Times New Roman" w:hAnsi="Times New Roman" w:cs="Times New Roman"/>
          <w:sz w:val="28"/>
          <w:szCs w:val="28"/>
        </w:rPr>
        <w:t>».</w:t>
      </w:r>
      <w:proofErr w:type="gramEnd"/>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XII Межрегиональный фестиваль-смотр юных талантов «Северное Сияние- 2024»</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-Диплом второй степени Всероссийский фестивал</w:t>
      </w:r>
      <w:proofErr w:type="gramStart"/>
      <w:r w:rsidRPr="002B7C1B">
        <w:rPr>
          <w:rFonts w:ascii="Times New Roman" w:eastAsia="Times New Roman" w:hAnsi="Times New Roman" w:cs="Times New Roman"/>
          <w:sz w:val="28"/>
          <w:szCs w:val="28"/>
        </w:rPr>
        <w:t>ь-</w:t>
      </w:r>
      <w:proofErr w:type="gramEnd"/>
      <w:r w:rsidRPr="002B7C1B">
        <w:rPr>
          <w:rFonts w:ascii="Times New Roman" w:eastAsia="Times New Roman" w:hAnsi="Times New Roman" w:cs="Times New Roman"/>
          <w:sz w:val="28"/>
          <w:szCs w:val="28"/>
        </w:rPr>
        <w:t xml:space="preserve"> конкурс искусств. «Сияние талантов» 2024;</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-Диплом первой степени. Международный фестиваль конкурс искусств. «</w:t>
      </w:r>
      <w:proofErr w:type="spellStart"/>
      <w:r w:rsidRPr="002B7C1B">
        <w:rPr>
          <w:rFonts w:ascii="Times New Roman" w:eastAsia="Times New Roman" w:hAnsi="Times New Roman" w:cs="Times New Roman"/>
          <w:sz w:val="28"/>
          <w:szCs w:val="28"/>
        </w:rPr>
        <w:t>Арт-</w:t>
      </w:r>
      <w:r w:rsidRPr="002B7C1B">
        <w:rPr>
          <w:rFonts w:ascii="Times New Roman" w:eastAsia="Times New Roman" w:hAnsi="Times New Roman" w:cs="Times New Roman"/>
          <w:sz w:val="28"/>
          <w:szCs w:val="28"/>
        </w:rPr>
        <w:lastRenderedPageBreak/>
        <w:t>Карнавал</w:t>
      </w:r>
      <w:proofErr w:type="spellEnd"/>
      <w:r w:rsidRPr="002B7C1B">
        <w:rPr>
          <w:rFonts w:ascii="Times New Roman" w:eastAsia="Times New Roman" w:hAnsi="Times New Roman" w:cs="Times New Roman"/>
          <w:sz w:val="28"/>
          <w:szCs w:val="28"/>
        </w:rPr>
        <w:t>» 2024;</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-Международный многожанровый конкурс «Новые звезды», танец «Лявониха» (6 обучающихся) участие.</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ml:space="preserve">- Окружной фестиваль детского технического творчества "За мечтой к открытиям" </w:t>
      </w:r>
      <w:proofErr w:type="gramStart"/>
      <w:r w:rsidRPr="002B7C1B">
        <w:rPr>
          <w:rFonts w:ascii="Times New Roman" w:eastAsia="Times New Roman" w:hAnsi="Times New Roman" w:cs="Times New Roman"/>
          <w:sz w:val="28"/>
          <w:szCs w:val="28"/>
        </w:rPr>
        <w:t>г</w:t>
      </w:r>
      <w:proofErr w:type="gramEnd"/>
      <w:r w:rsidRPr="002B7C1B">
        <w:rPr>
          <w:rFonts w:ascii="Times New Roman" w:eastAsia="Times New Roman" w:hAnsi="Times New Roman" w:cs="Times New Roman"/>
          <w:sz w:val="28"/>
          <w:szCs w:val="28"/>
        </w:rPr>
        <w:t>. Серов, 8 участников, 6 призеров 2 и 3 места.</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 xml:space="preserve">- Окружные соревнования по робототехнике среди городов Северного Урала, </w:t>
      </w:r>
      <w:proofErr w:type="gramStart"/>
      <w:r w:rsidRPr="002B7C1B">
        <w:rPr>
          <w:rFonts w:ascii="Times New Roman" w:eastAsia="Times New Roman" w:hAnsi="Times New Roman" w:cs="Times New Roman"/>
          <w:sz w:val="28"/>
          <w:szCs w:val="28"/>
        </w:rPr>
        <w:t>г</w:t>
      </w:r>
      <w:proofErr w:type="gramEnd"/>
      <w:r w:rsidRPr="002B7C1B">
        <w:rPr>
          <w:rFonts w:ascii="Times New Roman" w:eastAsia="Times New Roman" w:hAnsi="Times New Roman" w:cs="Times New Roman"/>
          <w:sz w:val="28"/>
          <w:szCs w:val="28"/>
        </w:rPr>
        <w:t>. Серов, 4 участника, 1 участник призер 2 место.</w:t>
      </w:r>
    </w:p>
    <w:p w:rsidR="002B7C1B" w:rsidRPr="002B7C1B" w:rsidRDefault="002B7C1B" w:rsidP="002B7C1B">
      <w:pPr>
        <w:widowControl w:val="0"/>
        <w:autoSpaceDE w:val="0"/>
        <w:autoSpaceDN w:val="0"/>
        <w:spacing w:after="0" w:line="240" w:lineRule="auto"/>
        <w:ind w:left="-709"/>
        <w:jc w:val="both"/>
        <w:outlineLvl w:val="0"/>
        <w:rPr>
          <w:rFonts w:ascii="Times New Roman" w:eastAsia="Times New Roman" w:hAnsi="Times New Roman" w:cs="Times New Roman"/>
          <w:sz w:val="28"/>
          <w:szCs w:val="28"/>
        </w:rPr>
      </w:pPr>
      <w:r w:rsidRPr="002B7C1B">
        <w:rPr>
          <w:rFonts w:ascii="Times New Roman" w:eastAsia="Times New Roman" w:hAnsi="Times New Roman" w:cs="Times New Roman"/>
          <w:sz w:val="28"/>
          <w:szCs w:val="28"/>
        </w:rPr>
        <w:t>-Окружные отборочные соревнования X Международного фестиваля робототехники г</w:t>
      </w:r>
      <w:proofErr w:type="gramStart"/>
      <w:r w:rsidRPr="002B7C1B">
        <w:rPr>
          <w:rFonts w:ascii="Times New Roman" w:eastAsia="Times New Roman" w:hAnsi="Times New Roman" w:cs="Times New Roman"/>
          <w:sz w:val="28"/>
          <w:szCs w:val="28"/>
        </w:rPr>
        <w:t>.С</w:t>
      </w:r>
      <w:proofErr w:type="gramEnd"/>
      <w:r w:rsidRPr="002B7C1B">
        <w:rPr>
          <w:rFonts w:ascii="Times New Roman" w:eastAsia="Times New Roman" w:hAnsi="Times New Roman" w:cs="Times New Roman"/>
          <w:sz w:val="28"/>
          <w:szCs w:val="28"/>
        </w:rPr>
        <w:t>еров, 2 место;</w:t>
      </w:r>
    </w:p>
    <w:p w:rsidR="002B7C1B" w:rsidRPr="002B7C1B" w:rsidRDefault="002B7C1B" w:rsidP="002B7C1B">
      <w:pPr>
        <w:widowControl w:val="0"/>
        <w:spacing w:after="0" w:line="240" w:lineRule="auto"/>
        <w:ind w:left="-709"/>
        <w:jc w:val="both"/>
        <w:rPr>
          <w:rFonts w:ascii="Times New Roman" w:eastAsia="Courier New" w:hAnsi="Times New Roman" w:cs="Times New Roman"/>
          <w:color w:val="000000"/>
          <w:sz w:val="28"/>
          <w:szCs w:val="28"/>
          <w:shd w:val="clear" w:color="auto" w:fill="FFFFFF"/>
          <w:lang w:eastAsia="ru-RU" w:bidi="ru-RU"/>
        </w:rPr>
      </w:pPr>
      <w:r w:rsidRPr="002B7C1B">
        <w:rPr>
          <w:rFonts w:ascii="Times New Roman" w:eastAsia="Courier New" w:hAnsi="Times New Roman" w:cs="Times New Roman"/>
          <w:color w:val="000000"/>
          <w:sz w:val="28"/>
          <w:szCs w:val="28"/>
          <w:shd w:val="clear" w:color="auto" w:fill="FFFFFF"/>
          <w:lang w:eastAsia="ru-RU" w:bidi="ru-RU"/>
        </w:rPr>
        <w:t>-Открытые окружные соревнования по робототехнике "СУМО- 2024</w:t>
      </w:r>
      <w:bookmarkStart w:id="0" w:name="_Hlk194505618"/>
      <w:r w:rsidRPr="002B7C1B">
        <w:rPr>
          <w:rFonts w:ascii="Times New Roman" w:eastAsia="Courier New" w:hAnsi="Times New Roman" w:cs="Times New Roman"/>
          <w:color w:val="000000"/>
          <w:sz w:val="28"/>
          <w:szCs w:val="28"/>
          <w:shd w:val="clear" w:color="auto" w:fill="FFFFFF"/>
          <w:lang w:eastAsia="ru-RU" w:bidi="ru-RU"/>
        </w:rPr>
        <w:t>"- 1, 2, 3 места</w:t>
      </w:r>
      <w:bookmarkEnd w:id="0"/>
      <w:r w:rsidRPr="002B7C1B">
        <w:rPr>
          <w:rFonts w:ascii="Times New Roman" w:eastAsia="Courier New" w:hAnsi="Times New Roman" w:cs="Times New Roman"/>
          <w:color w:val="000000"/>
          <w:sz w:val="28"/>
          <w:szCs w:val="28"/>
          <w:shd w:val="clear" w:color="auto" w:fill="FFFFFF"/>
          <w:lang w:eastAsia="ru-RU" w:bidi="ru-RU"/>
        </w:rPr>
        <w:t>;</w:t>
      </w:r>
    </w:p>
    <w:p w:rsidR="002B7C1B" w:rsidRPr="002B7C1B" w:rsidRDefault="002B7C1B" w:rsidP="002B7C1B">
      <w:pPr>
        <w:widowControl w:val="0"/>
        <w:spacing w:after="0" w:line="240" w:lineRule="auto"/>
        <w:ind w:left="-709"/>
        <w:jc w:val="both"/>
        <w:rPr>
          <w:rFonts w:ascii="Times New Roman" w:eastAsia="Courier New" w:hAnsi="Times New Roman" w:cs="Times New Roman"/>
          <w:color w:val="000000"/>
          <w:sz w:val="28"/>
          <w:szCs w:val="28"/>
          <w:shd w:val="clear" w:color="auto" w:fill="FFFFFF"/>
          <w:lang w:eastAsia="ru-RU" w:bidi="ru-RU"/>
        </w:rPr>
      </w:pPr>
      <w:r w:rsidRPr="002B7C1B">
        <w:rPr>
          <w:rFonts w:ascii="Times New Roman" w:eastAsia="Courier New" w:hAnsi="Times New Roman" w:cs="Times New Roman"/>
          <w:color w:val="000000"/>
          <w:sz w:val="28"/>
          <w:szCs w:val="28"/>
          <w:shd w:val="clear" w:color="auto" w:fill="FFFFFF"/>
          <w:lang w:eastAsia="ru-RU" w:bidi="ru-RU"/>
        </w:rPr>
        <w:t>-Открытые окружные соревнования по робототехнике "СУМО- 2025"- 1, 2, 3 места;</w:t>
      </w:r>
    </w:p>
    <w:p w:rsidR="002B7C1B" w:rsidRPr="002B7C1B" w:rsidRDefault="002B7C1B" w:rsidP="002B7C1B">
      <w:pPr>
        <w:widowControl w:val="0"/>
        <w:spacing w:after="0" w:line="240" w:lineRule="auto"/>
        <w:ind w:left="-709"/>
        <w:jc w:val="both"/>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 xml:space="preserve">-Международный многожанровый фестиваль </w:t>
      </w:r>
      <w:proofErr w:type="gramStart"/>
      <w:r w:rsidRPr="002B7C1B">
        <w:rPr>
          <w:rFonts w:ascii="Times New Roman" w:eastAsia="Courier New" w:hAnsi="Times New Roman" w:cs="Times New Roman"/>
          <w:color w:val="000000"/>
          <w:sz w:val="28"/>
          <w:szCs w:val="28"/>
          <w:lang w:eastAsia="ru-RU" w:bidi="ru-RU"/>
        </w:rPr>
        <w:t>-к</w:t>
      </w:r>
      <w:proofErr w:type="gramEnd"/>
      <w:r w:rsidRPr="002B7C1B">
        <w:rPr>
          <w:rFonts w:ascii="Times New Roman" w:eastAsia="Courier New" w:hAnsi="Times New Roman" w:cs="Times New Roman"/>
          <w:color w:val="000000"/>
          <w:sz w:val="28"/>
          <w:szCs w:val="28"/>
          <w:lang w:eastAsia="ru-RU" w:bidi="ru-RU"/>
        </w:rPr>
        <w:t>онкурс «Отражение Таланта» г. Москва-3 место;</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bookmarkStart w:id="1" w:name="_Hlk163213491"/>
      <w:r w:rsidRPr="002B7C1B">
        <w:rPr>
          <w:rFonts w:ascii="Times New Roman" w:eastAsia="Courier New" w:hAnsi="Times New Roman" w:cs="Times New Roman"/>
          <w:color w:val="000000"/>
          <w:sz w:val="28"/>
          <w:szCs w:val="28"/>
          <w:lang w:eastAsia="ru-RU" w:bidi="ru-RU"/>
        </w:rPr>
        <w:t>-Всероссийской акции «Посвящение учителям» в рамках межведомственного культурно-образовательного проекта Минкультуры России «Культура для школьников»-1 место;</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 xml:space="preserve"> -Областной конкурс АРТ </w:t>
      </w:r>
      <w:proofErr w:type="gramStart"/>
      <w:r w:rsidRPr="002B7C1B">
        <w:rPr>
          <w:rFonts w:ascii="Times New Roman" w:eastAsia="Courier New" w:hAnsi="Times New Roman" w:cs="Times New Roman"/>
          <w:color w:val="000000"/>
          <w:sz w:val="28"/>
          <w:szCs w:val="28"/>
          <w:lang w:eastAsia="ru-RU" w:bidi="ru-RU"/>
        </w:rPr>
        <w:t>-М</w:t>
      </w:r>
      <w:proofErr w:type="gramEnd"/>
      <w:r w:rsidRPr="002B7C1B">
        <w:rPr>
          <w:rFonts w:ascii="Times New Roman" w:eastAsia="Courier New" w:hAnsi="Times New Roman" w:cs="Times New Roman"/>
          <w:color w:val="000000"/>
          <w:sz w:val="28"/>
          <w:szCs w:val="28"/>
          <w:lang w:eastAsia="ru-RU" w:bidi="ru-RU"/>
        </w:rPr>
        <w:t>АСТЕР (декоративно-прикладное творчество)-1 место;</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-Областной конкурс рисунков ГТО – 2 место;</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w:t>
      </w:r>
      <w:proofErr w:type="spellStart"/>
      <w:r w:rsidRPr="002B7C1B">
        <w:rPr>
          <w:rFonts w:ascii="Times New Roman" w:eastAsia="Courier New" w:hAnsi="Times New Roman" w:cs="Times New Roman"/>
          <w:color w:val="000000"/>
          <w:sz w:val="28"/>
          <w:szCs w:val="28"/>
          <w:lang w:eastAsia="ru-RU" w:bidi="ru-RU"/>
        </w:rPr>
        <w:t>Межжтериториальное</w:t>
      </w:r>
      <w:proofErr w:type="spellEnd"/>
      <w:r w:rsidRPr="002B7C1B">
        <w:rPr>
          <w:rFonts w:ascii="Times New Roman" w:eastAsia="Courier New" w:hAnsi="Times New Roman" w:cs="Times New Roman"/>
          <w:color w:val="000000"/>
          <w:sz w:val="28"/>
          <w:szCs w:val="28"/>
          <w:lang w:eastAsia="ru-RU" w:bidi="ru-RU"/>
        </w:rPr>
        <w:t xml:space="preserve"> первенство среди школьников «Гонки на </w:t>
      </w:r>
      <w:proofErr w:type="spellStart"/>
      <w:r w:rsidRPr="002B7C1B">
        <w:rPr>
          <w:rFonts w:ascii="Times New Roman" w:eastAsia="Courier New" w:hAnsi="Times New Roman" w:cs="Times New Roman"/>
          <w:color w:val="000000"/>
          <w:sz w:val="28"/>
          <w:szCs w:val="28"/>
          <w:lang w:eastAsia="ru-RU" w:bidi="ru-RU"/>
        </w:rPr>
        <w:t>аэроглиссерах</w:t>
      </w:r>
      <w:proofErr w:type="spellEnd"/>
      <w:r w:rsidRPr="002B7C1B">
        <w:rPr>
          <w:rFonts w:ascii="Times New Roman" w:eastAsia="Courier New" w:hAnsi="Times New Roman" w:cs="Times New Roman"/>
          <w:color w:val="000000"/>
          <w:sz w:val="28"/>
          <w:szCs w:val="28"/>
          <w:lang w:eastAsia="ru-RU" w:bidi="ru-RU"/>
        </w:rPr>
        <w:t xml:space="preserve">», 8 человек участие, </w:t>
      </w:r>
      <w:proofErr w:type="gramStart"/>
      <w:r w:rsidRPr="002B7C1B">
        <w:rPr>
          <w:rFonts w:ascii="Times New Roman" w:eastAsia="Courier New" w:hAnsi="Times New Roman" w:cs="Times New Roman"/>
          <w:color w:val="000000"/>
          <w:sz w:val="28"/>
          <w:szCs w:val="28"/>
          <w:lang w:eastAsia="ru-RU" w:bidi="ru-RU"/>
        </w:rPr>
        <w:t>г</w:t>
      </w:r>
      <w:proofErr w:type="gramEnd"/>
      <w:r w:rsidRPr="002B7C1B">
        <w:rPr>
          <w:rFonts w:ascii="Times New Roman" w:eastAsia="Courier New" w:hAnsi="Times New Roman" w:cs="Times New Roman"/>
          <w:color w:val="000000"/>
          <w:sz w:val="28"/>
          <w:szCs w:val="28"/>
          <w:lang w:eastAsia="ru-RU" w:bidi="ru-RU"/>
        </w:rPr>
        <w:t xml:space="preserve">. Сысерть. </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 xml:space="preserve">- Окружные соревнования «Взлеты России» 1 место, </w:t>
      </w:r>
      <w:proofErr w:type="gramStart"/>
      <w:r w:rsidRPr="002B7C1B">
        <w:rPr>
          <w:rFonts w:ascii="Times New Roman" w:eastAsia="Courier New" w:hAnsi="Times New Roman" w:cs="Times New Roman"/>
          <w:color w:val="000000"/>
          <w:sz w:val="28"/>
          <w:szCs w:val="28"/>
          <w:lang w:eastAsia="ru-RU" w:bidi="ru-RU"/>
        </w:rPr>
        <w:t>г</w:t>
      </w:r>
      <w:proofErr w:type="gramEnd"/>
      <w:r w:rsidRPr="002B7C1B">
        <w:rPr>
          <w:rFonts w:ascii="Times New Roman" w:eastAsia="Courier New" w:hAnsi="Times New Roman" w:cs="Times New Roman"/>
          <w:color w:val="000000"/>
          <w:sz w:val="28"/>
          <w:szCs w:val="28"/>
          <w:lang w:eastAsia="ru-RU" w:bidi="ru-RU"/>
        </w:rPr>
        <w:t>. Серов.</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w:t>
      </w:r>
      <w:r w:rsidRPr="002B7C1B">
        <w:rPr>
          <w:rFonts w:ascii="Courier New" w:eastAsia="Courier New" w:hAnsi="Courier New" w:cs="Courier New"/>
          <w:color w:val="000000"/>
          <w:sz w:val="28"/>
          <w:szCs w:val="28"/>
          <w:lang w:eastAsia="ru-RU" w:bidi="ru-RU"/>
        </w:rPr>
        <w:t xml:space="preserve"> </w:t>
      </w:r>
      <w:r w:rsidRPr="002B7C1B">
        <w:rPr>
          <w:rFonts w:ascii="Times New Roman" w:eastAsia="Courier New" w:hAnsi="Times New Roman" w:cs="Times New Roman"/>
          <w:color w:val="000000"/>
          <w:sz w:val="28"/>
          <w:szCs w:val="28"/>
          <w:lang w:eastAsia="ru-RU" w:bidi="ru-RU"/>
        </w:rPr>
        <w:t xml:space="preserve">Соревнования по робототехнике Окружные соревнования по робототехнике среди городов Северного Урала, </w:t>
      </w:r>
      <w:proofErr w:type="gramStart"/>
      <w:r w:rsidRPr="002B7C1B">
        <w:rPr>
          <w:rFonts w:ascii="Times New Roman" w:eastAsia="Courier New" w:hAnsi="Times New Roman" w:cs="Times New Roman"/>
          <w:color w:val="000000"/>
          <w:sz w:val="28"/>
          <w:szCs w:val="28"/>
          <w:lang w:eastAsia="ru-RU" w:bidi="ru-RU"/>
        </w:rPr>
        <w:t>г</w:t>
      </w:r>
      <w:proofErr w:type="gramEnd"/>
      <w:r w:rsidRPr="002B7C1B">
        <w:rPr>
          <w:rFonts w:ascii="Times New Roman" w:eastAsia="Courier New" w:hAnsi="Times New Roman" w:cs="Times New Roman"/>
          <w:color w:val="000000"/>
          <w:sz w:val="28"/>
          <w:szCs w:val="28"/>
          <w:lang w:eastAsia="ru-RU" w:bidi="ru-RU"/>
        </w:rPr>
        <w:t>. Серов - 2, 3 места</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w:t>
      </w:r>
      <w:r w:rsidRPr="002B7C1B">
        <w:rPr>
          <w:rFonts w:ascii="Courier New" w:eastAsia="Courier New" w:hAnsi="Courier New" w:cs="Courier New"/>
          <w:color w:val="000000"/>
          <w:sz w:val="28"/>
          <w:szCs w:val="28"/>
          <w:lang w:eastAsia="ru-RU" w:bidi="ru-RU"/>
        </w:rPr>
        <w:t xml:space="preserve"> </w:t>
      </w:r>
      <w:r w:rsidRPr="002B7C1B">
        <w:rPr>
          <w:rFonts w:ascii="Times New Roman" w:eastAsia="Courier New" w:hAnsi="Times New Roman" w:cs="Times New Roman"/>
          <w:color w:val="000000"/>
          <w:sz w:val="28"/>
          <w:szCs w:val="28"/>
          <w:lang w:eastAsia="ru-RU" w:bidi="ru-RU"/>
        </w:rPr>
        <w:t>Открытые окружные соревнования по робототехнике "Зимнее ралли 2024 "-1, 2, 3 места,</w:t>
      </w:r>
    </w:p>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 Открытые окружные соревнования по робототехнике "Зимнее ралли 2025 "-1, 2, 3 места,</w:t>
      </w:r>
    </w:p>
    <w:bookmarkEnd w:id="1"/>
    <w:p w:rsidR="002B7C1B" w:rsidRPr="002B7C1B" w:rsidRDefault="002B7C1B" w:rsidP="002B7C1B">
      <w:pPr>
        <w:widowControl w:val="0"/>
        <w:spacing w:after="0" w:line="240" w:lineRule="auto"/>
        <w:ind w:left="-709"/>
        <w:rPr>
          <w:rFonts w:ascii="Times New Roman" w:eastAsia="Courier New" w:hAnsi="Times New Roman" w:cs="Times New Roman"/>
          <w:color w:val="000000"/>
          <w:sz w:val="28"/>
          <w:szCs w:val="28"/>
          <w:lang w:eastAsia="ru-RU" w:bidi="ru-RU"/>
        </w:rPr>
      </w:pPr>
      <w:r w:rsidRPr="002B7C1B">
        <w:rPr>
          <w:rFonts w:ascii="Times New Roman" w:eastAsia="Courier New" w:hAnsi="Times New Roman" w:cs="Times New Roman"/>
          <w:color w:val="000000"/>
          <w:sz w:val="28"/>
          <w:szCs w:val="28"/>
          <w:lang w:eastAsia="ru-RU" w:bidi="ru-RU"/>
        </w:rPr>
        <w:t xml:space="preserve">-Муниципальный конкурс плакатов «Терроризм еще не побежден!» среди образовательных учреждений Сосьвинского городского округа- 2 место; </w:t>
      </w:r>
    </w:p>
    <w:p w:rsidR="002B7C1B" w:rsidRPr="002B7C1B" w:rsidRDefault="002B7C1B" w:rsidP="002B7C1B">
      <w:pPr>
        <w:widowControl w:val="0"/>
        <w:spacing w:after="0" w:line="240" w:lineRule="auto"/>
        <w:ind w:left="-709"/>
        <w:jc w:val="both"/>
        <w:rPr>
          <w:rFonts w:ascii="Times New Roman" w:eastAsia="Courier New" w:hAnsi="Times New Roman" w:cs="Times New Roman"/>
          <w:color w:val="000000"/>
          <w:sz w:val="28"/>
          <w:szCs w:val="28"/>
          <w:lang w:eastAsia="ru-RU" w:bidi="ru-RU"/>
        </w:rPr>
      </w:pPr>
      <w:r w:rsidRPr="002B7C1B">
        <w:rPr>
          <w:rFonts w:ascii="Times New Roman" w:hAnsi="Times New Roman" w:cs="Times New Roman"/>
          <w:sz w:val="28"/>
          <w:szCs w:val="28"/>
        </w:rPr>
        <w:t>-Муниципальный Фестиваль военно-патриотической песни «Служить России»-2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eastAsia="Courier New" w:hAnsi="Times New Roman" w:cs="Times New Roman"/>
          <w:color w:val="000000"/>
          <w:sz w:val="28"/>
          <w:szCs w:val="28"/>
          <w:lang w:eastAsia="ru-RU" w:bidi="ru-RU"/>
        </w:rPr>
        <w:t>-</w:t>
      </w:r>
      <w:r w:rsidRPr="002B7C1B">
        <w:rPr>
          <w:rFonts w:ascii="Times New Roman" w:hAnsi="Times New Roman" w:cs="Times New Roman"/>
          <w:sz w:val="28"/>
          <w:szCs w:val="28"/>
        </w:rPr>
        <w:t>Открытый Фестиваль детского технического творчества «</w:t>
      </w:r>
      <w:proofErr w:type="spellStart"/>
      <w:r w:rsidRPr="002B7C1B">
        <w:rPr>
          <w:rFonts w:ascii="Times New Roman" w:hAnsi="Times New Roman" w:cs="Times New Roman"/>
          <w:sz w:val="28"/>
          <w:szCs w:val="28"/>
        </w:rPr>
        <w:t>Технофест</w:t>
      </w:r>
      <w:proofErr w:type="spellEnd"/>
      <w:r w:rsidRPr="002B7C1B">
        <w:rPr>
          <w:rFonts w:ascii="Times New Roman" w:hAnsi="Times New Roman" w:cs="Times New Roman"/>
          <w:sz w:val="28"/>
          <w:szCs w:val="28"/>
        </w:rPr>
        <w:t>» г</w:t>
      </w:r>
      <w:proofErr w:type="gramStart"/>
      <w:r w:rsidRPr="002B7C1B">
        <w:rPr>
          <w:rFonts w:ascii="Times New Roman" w:hAnsi="Times New Roman" w:cs="Times New Roman"/>
          <w:sz w:val="28"/>
          <w:szCs w:val="28"/>
        </w:rPr>
        <w:t>.С</w:t>
      </w:r>
      <w:proofErr w:type="gramEnd"/>
      <w:r w:rsidRPr="002B7C1B">
        <w:rPr>
          <w:rFonts w:ascii="Times New Roman" w:hAnsi="Times New Roman" w:cs="Times New Roman"/>
          <w:sz w:val="28"/>
          <w:szCs w:val="28"/>
        </w:rPr>
        <w:t>еров – 2 место, 3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 xml:space="preserve">-Соревнования </w:t>
      </w:r>
      <w:proofErr w:type="gramStart"/>
      <w:r w:rsidRPr="002B7C1B">
        <w:rPr>
          <w:rFonts w:ascii="Times New Roman" w:hAnsi="Times New Roman" w:cs="Times New Roman"/>
          <w:sz w:val="28"/>
          <w:szCs w:val="28"/>
        </w:rPr>
        <w:t>управляемых</w:t>
      </w:r>
      <w:proofErr w:type="gramEnd"/>
      <w:r w:rsidRPr="002B7C1B">
        <w:rPr>
          <w:rFonts w:ascii="Times New Roman" w:hAnsi="Times New Roman" w:cs="Times New Roman"/>
          <w:sz w:val="28"/>
          <w:szCs w:val="28"/>
        </w:rPr>
        <w:t xml:space="preserve"> БПЛА летчик снайпер посвященные памяти героя России Игоря Олеговича </w:t>
      </w:r>
      <w:proofErr w:type="spellStart"/>
      <w:r w:rsidRPr="002B7C1B">
        <w:rPr>
          <w:rFonts w:ascii="Times New Roman" w:hAnsi="Times New Roman" w:cs="Times New Roman"/>
          <w:sz w:val="28"/>
          <w:szCs w:val="28"/>
        </w:rPr>
        <w:t>Родобольского</w:t>
      </w:r>
      <w:proofErr w:type="spellEnd"/>
      <w:r w:rsidRPr="002B7C1B">
        <w:rPr>
          <w:rFonts w:ascii="Times New Roman" w:hAnsi="Times New Roman" w:cs="Times New Roman"/>
          <w:sz w:val="28"/>
          <w:szCs w:val="28"/>
        </w:rPr>
        <w:t xml:space="preserve"> -1,2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-Муниципальный патриотический краеведческий конкурс «Люби и знай свой край родной» -2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Муниципальный творческий фестиваль «Наследники Победы!» посвященный Дню защитников Отечества -1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proofErr w:type="gramStart"/>
      <w:r w:rsidRPr="002B7C1B">
        <w:rPr>
          <w:rFonts w:ascii="Times New Roman" w:hAnsi="Times New Roman" w:cs="Times New Roman"/>
          <w:sz w:val="28"/>
          <w:szCs w:val="28"/>
        </w:rPr>
        <w:t xml:space="preserve">-Муниципальный тур соревнований по управляемым БПЛА летчик – снайпер посвященные Герою РФ И.О. </w:t>
      </w:r>
      <w:proofErr w:type="spellStart"/>
      <w:r w:rsidRPr="002B7C1B">
        <w:rPr>
          <w:rFonts w:ascii="Times New Roman" w:hAnsi="Times New Roman" w:cs="Times New Roman"/>
          <w:sz w:val="28"/>
          <w:szCs w:val="28"/>
        </w:rPr>
        <w:t>Родобольского</w:t>
      </w:r>
      <w:proofErr w:type="spellEnd"/>
      <w:r w:rsidRPr="002B7C1B">
        <w:rPr>
          <w:rFonts w:ascii="Times New Roman" w:hAnsi="Times New Roman" w:cs="Times New Roman"/>
          <w:sz w:val="28"/>
          <w:szCs w:val="28"/>
        </w:rPr>
        <w:t>, г. Серов-3 место;</w:t>
      </w:r>
      <w:proofErr w:type="gramEnd"/>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w:t>
      </w:r>
      <w:r w:rsidRPr="002B7C1B">
        <w:rPr>
          <w:sz w:val="28"/>
          <w:szCs w:val="28"/>
        </w:rPr>
        <w:t xml:space="preserve"> </w:t>
      </w:r>
      <w:r w:rsidRPr="002B7C1B">
        <w:rPr>
          <w:rFonts w:ascii="Times New Roman" w:hAnsi="Times New Roman" w:cs="Times New Roman"/>
          <w:sz w:val="28"/>
          <w:szCs w:val="28"/>
        </w:rPr>
        <w:t xml:space="preserve">Областной конкурс работ декоративно-прикладного творчества «Персонажи новогодней сказки» </w:t>
      </w:r>
      <w:proofErr w:type="gramStart"/>
      <w:r w:rsidRPr="002B7C1B">
        <w:rPr>
          <w:rFonts w:ascii="Times New Roman" w:hAnsi="Times New Roman" w:cs="Times New Roman"/>
          <w:sz w:val="28"/>
          <w:szCs w:val="28"/>
        </w:rPr>
        <w:t>г</w:t>
      </w:r>
      <w:proofErr w:type="gramEnd"/>
      <w:r w:rsidRPr="002B7C1B">
        <w:rPr>
          <w:rFonts w:ascii="Times New Roman" w:hAnsi="Times New Roman" w:cs="Times New Roman"/>
          <w:sz w:val="28"/>
          <w:szCs w:val="28"/>
        </w:rPr>
        <w:t>. Екатеринбург –1 и 2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 xml:space="preserve">- 1 и 2, 2 место в муниципальном этапе XXII Областного конкурса «Мы выбираем </w:t>
      </w:r>
      <w:r w:rsidRPr="002B7C1B">
        <w:rPr>
          <w:rFonts w:ascii="Times New Roman" w:hAnsi="Times New Roman" w:cs="Times New Roman"/>
          <w:sz w:val="28"/>
          <w:szCs w:val="28"/>
        </w:rPr>
        <w:lastRenderedPageBreak/>
        <w:t>будущее»;</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 xml:space="preserve">-Творческий конкурс рисунков для детской аудитории «Разумное потребление </w:t>
      </w:r>
      <w:proofErr w:type="gramStart"/>
      <w:r w:rsidRPr="002B7C1B">
        <w:rPr>
          <w:rFonts w:ascii="Times New Roman" w:hAnsi="Times New Roman" w:cs="Times New Roman"/>
          <w:sz w:val="28"/>
          <w:szCs w:val="28"/>
        </w:rPr>
        <w:t>-н</w:t>
      </w:r>
      <w:proofErr w:type="gramEnd"/>
      <w:r w:rsidRPr="002B7C1B">
        <w:rPr>
          <w:rFonts w:ascii="Times New Roman" w:hAnsi="Times New Roman" w:cs="Times New Roman"/>
          <w:sz w:val="28"/>
          <w:szCs w:val="28"/>
        </w:rPr>
        <w:t xml:space="preserve">аш стиль жизни», посвященный Всемирному дню прав потребителя. Серовский территориальный отдел Управления </w:t>
      </w:r>
      <w:proofErr w:type="spellStart"/>
      <w:r w:rsidRPr="002B7C1B">
        <w:rPr>
          <w:rFonts w:ascii="Times New Roman" w:hAnsi="Times New Roman" w:cs="Times New Roman"/>
          <w:sz w:val="28"/>
          <w:szCs w:val="28"/>
        </w:rPr>
        <w:t>Роспотребнадзора</w:t>
      </w:r>
      <w:proofErr w:type="spellEnd"/>
      <w:r w:rsidRPr="002B7C1B">
        <w:rPr>
          <w:rFonts w:ascii="Times New Roman" w:hAnsi="Times New Roman" w:cs="Times New Roman"/>
          <w:sz w:val="28"/>
          <w:szCs w:val="28"/>
        </w:rPr>
        <w:t xml:space="preserve"> по Свердловской области;</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w:t>
      </w:r>
      <w:r w:rsidRPr="002B7C1B">
        <w:rPr>
          <w:rFonts w:ascii="Times New Roman" w:hAnsi="Times New Roman" w:cs="Times New Roman"/>
          <w:sz w:val="28"/>
          <w:szCs w:val="28"/>
          <w:lang w:val="en-US"/>
        </w:rPr>
        <w:t>VI</w:t>
      </w:r>
      <w:r w:rsidRPr="002B7C1B">
        <w:rPr>
          <w:rFonts w:ascii="Times New Roman" w:hAnsi="Times New Roman" w:cs="Times New Roman"/>
          <w:sz w:val="28"/>
          <w:szCs w:val="28"/>
        </w:rPr>
        <w:t xml:space="preserve"> Межрегиональный турнир по боксу, посвященный памяти заслуженного тренера СССР, Украины и Казахстана Николая Николаевича</w:t>
      </w:r>
      <w:proofErr w:type="gramStart"/>
      <w:r w:rsidRPr="002B7C1B">
        <w:rPr>
          <w:rFonts w:ascii="Times New Roman" w:hAnsi="Times New Roman" w:cs="Times New Roman"/>
          <w:sz w:val="28"/>
          <w:szCs w:val="28"/>
        </w:rPr>
        <w:t xml:space="preserve"> Л</w:t>
      </w:r>
      <w:proofErr w:type="gramEnd"/>
      <w:r w:rsidRPr="002B7C1B">
        <w:rPr>
          <w:rFonts w:ascii="Times New Roman" w:hAnsi="Times New Roman" w:cs="Times New Roman"/>
          <w:sz w:val="28"/>
          <w:szCs w:val="28"/>
        </w:rPr>
        <w:t>и» - 1 место;</w:t>
      </w:r>
    </w:p>
    <w:p w:rsidR="002B7C1B" w:rsidRPr="002B7C1B" w:rsidRDefault="002B7C1B" w:rsidP="002B7C1B">
      <w:pPr>
        <w:widowControl w:val="0"/>
        <w:spacing w:after="0" w:line="240" w:lineRule="auto"/>
        <w:ind w:left="-709"/>
        <w:jc w:val="both"/>
        <w:rPr>
          <w:rFonts w:ascii="Times New Roman" w:hAnsi="Times New Roman" w:cs="Times New Roman"/>
          <w:sz w:val="28"/>
          <w:szCs w:val="28"/>
        </w:rPr>
      </w:pPr>
      <w:r w:rsidRPr="002B7C1B">
        <w:rPr>
          <w:rFonts w:ascii="Times New Roman" w:hAnsi="Times New Roman" w:cs="Times New Roman"/>
          <w:sz w:val="28"/>
          <w:szCs w:val="28"/>
        </w:rPr>
        <w:t>- X</w:t>
      </w:r>
      <w:r w:rsidRPr="002B7C1B">
        <w:rPr>
          <w:sz w:val="28"/>
          <w:szCs w:val="28"/>
        </w:rPr>
        <w:t xml:space="preserve"> </w:t>
      </w:r>
      <w:r w:rsidRPr="002B7C1B">
        <w:rPr>
          <w:rFonts w:ascii="Times New Roman" w:hAnsi="Times New Roman" w:cs="Times New Roman"/>
          <w:sz w:val="28"/>
          <w:szCs w:val="28"/>
        </w:rPr>
        <w:t>Международный фестиваль робототехники, программирования и инновационных технологий "</w:t>
      </w:r>
      <w:proofErr w:type="spellStart"/>
      <w:r w:rsidRPr="002B7C1B">
        <w:rPr>
          <w:rFonts w:ascii="Times New Roman" w:hAnsi="Times New Roman" w:cs="Times New Roman"/>
          <w:sz w:val="28"/>
          <w:szCs w:val="28"/>
        </w:rPr>
        <w:t>Roboland</w:t>
      </w:r>
      <w:proofErr w:type="spellEnd"/>
      <w:r w:rsidRPr="002B7C1B">
        <w:rPr>
          <w:rFonts w:ascii="Times New Roman" w:hAnsi="Times New Roman" w:cs="Times New Roman"/>
          <w:sz w:val="28"/>
          <w:szCs w:val="28"/>
        </w:rPr>
        <w:t xml:space="preserve"> 2025"</w:t>
      </w:r>
      <w:proofErr w:type="gramStart"/>
      <w:r w:rsidRPr="002B7C1B">
        <w:rPr>
          <w:rFonts w:ascii="Times New Roman" w:hAnsi="Times New Roman" w:cs="Times New Roman"/>
          <w:sz w:val="28"/>
          <w:szCs w:val="28"/>
        </w:rPr>
        <w:t>.</w:t>
      </w:r>
      <w:proofErr w:type="gramEnd"/>
      <w:r w:rsidRPr="002B7C1B">
        <w:rPr>
          <w:sz w:val="28"/>
          <w:szCs w:val="28"/>
        </w:rPr>
        <w:t xml:space="preserve"> </w:t>
      </w:r>
      <w:r w:rsidRPr="002B7C1B">
        <w:rPr>
          <w:rFonts w:ascii="Times New Roman" w:hAnsi="Times New Roman" w:cs="Times New Roman"/>
          <w:sz w:val="28"/>
          <w:szCs w:val="28"/>
        </w:rPr>
        <w:t xml:space="preserve"> </w:t>
      </w:r>
      <w:proofErr w:type="gramStart"/>
      <w:r w:rsidRPr="002B7C1B">
        <w:rPr>
          <w:rFonts w:ascii="Times New Roman" w:hAnsi="Times New Roman" w:cs="Times New Roman"/>
          <w:sz w:val="28"/>
          <w:szCs w:val="28"/>
        </w:rPr>
        <w:t>г</w:t>
      </w:r>
      <w:proofErr w:type="gramEnd"/>
      <w:r w:rsidRPr="002B7C1B">
        <w:rPr>
          <w:rFonts w:ascii="Times New Roman" w:hAnsi="Times New Roman" w:cs="Times New Roman"/>
          <w:sz w:val="28"/>
          <w:szCs w:val="28"/>
        </w:rPr>
        <w:t xml:space="preserve">. Караганда республики Казахстан </w:t>
      </w:r>
      <w:bookmarkStart w:id="2" w:name="_Hlk194571172"/>
      <w:r w:rsidRPr="002B7C1B">
        <w:rPr>
          <w:rFonts w:ascii="Times New Roman" w:hAnsi="Times New Roman" w:cs="Times New Roman"/>
          <w:sz w:val="28"/>
          <w:szCs w:val="28"/>
        </w:rPr>
        <w:t>-8 и 10 место из 15.</w:t>
      </w:r>
    </w:p>
    <w:p w:rsidR="002B7C1B" w:rsidRPr="002B7C1B" w:rsidRDefault="002B7C1B" w:rsidP="002B7C1B">
      <w:pPr>
        <w:widowControl w:val="0"/>
        <w:spacing w:after="0" w:line="240" w:lineRule="auto"/>
        <w:ind w:left="-567" w:firstLine="567"/>
        <w:jc w:val="both"/>
        <w:rPr>
          <w:rFonts w:ascii="Times New Roman" w:hAnsi="Times New Roman" w:cs="Times New Roman"/>
          <w:b/>
          <w:bCs/>
          <w:sz w:val="28"/>
          <w:szCs w:val="28"/>
        </w:rPr>
      </w:pPr>
      <w:r w:rsidRPr="002B7C1B">
        <w:rPr>
          <w:rFonts w:ascii="Times New Roman" w:hAnsi="Times New Roman" w:cs="Times New Roman"/>
          <w:b/>
          <w:bCs/>
          <w:sz w:val="28"/>
          <w:szCs w:val="28"/>
        </w:rPr>
        <w:t>Уровень участия обучающихся МБОУ ДО ДДТ п.г.т. Сосьва в конкурсах, соревнованиях, фестивалях, мероприятиях различного уровня:</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r w:rsidRPr="002B7C1B">
        <w:rPr>
          <w:rFonts w:ascii="Times New Roman" w:hAnsi="Times New Roman" w:cs="Times New Roman"/>
          <w:sz w:val="28"/>
          <w:szCs w:val="28"/>
        </w:rPr>
        <w:t>Международный-20 человек;</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r w:rsidRPr="002B7C1B">
        <w:rPr>
          <w:rFonts w:ascii="Times New Roman" w:hAnsi="Times New Roman" w:cs="Times New Roman"/>
          <w:sz w:val="28"/>
          <w:szCs w:val="28"/>
        </w:rPr>
        <w:t>Российский -67 человек;</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r w:rsidRPr="002B7C1B">
        <w:rPr>
          <w:rFonts w:ascii="Times New Roman" w:hAnsi="Times New Roman" w:cs="Times New Roman"/>
          <w:sz w:val="28"/>
          <w:szCs w:val="28"/>
        </w:rPr>
        <w:t>Региональный-216 человек;</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r w:rsidRPr="002B7C1B">
        <w:rPr>
          <w:rFonts w:ascii="Times New Roman" w:hAnsi="Times New Roman" w:cs="Times New Roman"/>
          <w:sz w:val="28"/>
          <w:szCs w:val="28"/>
        </w:rPr>
        <w:t>Муниципальный-657 человек;</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r w:rsidRPr="002B7C1B">
        <w:rPr>
          <w:rFonts w:ascii="Times New Roman" w:hAnsi="Times New Roman" w:cs="Times New Roman"/>
          <w:sz w:val="28"/>
          <w:szCs w:val="28"/>
        </w:rPr>
        <w:t>Учреждения-569 человек.</w:t>
      </w:r>
      <w:bookmarkEnd w:id="2"/>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p>
    <w:p w:rsidR="002B7C1B" w:rsidRPr="002B7C1B" w:rsidRDefault="002B7C1B" w:rsidP="002B7C1B">
      <w:pPr>
        <w:widowControl w:val="0"/>
        <w:spacing w:after="0" w:line="240" w:lineRule="auto"/>
        <w:ind w:left="-567" w:firstLine="567"/>
        <w:jc w:val="both"/>
        <w:rPr>
          <w:rFonts w:ascii="Times New Roman" w:eastAsia="Times New Roman" w:hAnsi="Times New Roman" w:cs="Times New Roman"/>
          <w:b/>
          <w:bCs/>
          <w:sz w:val="28"/>
          <w:szCs w:val="28"/>
          <w:lang w:eastAsia="ru-RU"/>
        </w:rPr>
      </w:pPr>
      <w:r w:rsidRPr="002B7C1B">
        <w:rPr>
          <w:rFonts w:ascii="Times New Roman" w:hAnsi="Times New Roman" w:cs="Times New Roman"/>
          <w:b/>
          <w:bCs/>
          <w:sz w:val="28"/>
          <w:szCs w:val="28"/>
        </w:rPr>
        <w:t>2.2.</w:t>
      </w:r>
      <w:r w:rsidRPr="002B7C1B">
        <w:rPr>
          <w:rFonts w:ascii="Times New Roman" w:eastAsia="Times New Roman" w:hAnsi="Times New Roman" w:cs="Times New Roman"/>
          <w:b/>
          <w:bCs/>
          <w:sz w:val="28"/>
          <w:szCs w:val="28"/>
          <w:lang w:eastAsia="ru-RU"/>
        </w:rPr>
        <w:t xml:space="preserve"> Информация о результатах организационно-хозяйственной и иной деятельности, предусмотренной Уставом образовательного учреждения:</w:t>
      </w:r>
    </w:p>
    <w:p w:rsidR="002B7C1B" w:rsidRPr="002B7C1B" w:rsidRDefault="002B7C1B" w:rsidP="002B7C1B">
      <w:pPr>
        <w:widowControl w:val="0"/>
        <w:spacing w:after="0" w:line="240" w:lineRule="auto"/>
        <w:ind w:left="-993" w:firstLine="993"/>
        <w:jc w:val="both"/>
        <w:rPr>
          <w:rFonts w:ascii="Times New Roman" w:hAnsi="Times New Roman" w:cs="Times New Roman"/>
          <w:sz w:val="28"/>
          <w:szCs w:val="28"/>
        </w:rPr>
      </w:pP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Педагогический и административный персонал образовательной организации укомплектован на 99 %, из которых 86% педагогическим работникам установлено соответствие уровня квалификации требованиям, предъявленным к первой и высшей квалификационной категории.   За 2024-2025 учебный год 95 % педагогических работников прошли курсовую подготовку, профессиональную переподготовку. На 03.04.2025 года численность работников Муниципального бюджетного образовательного учреждения дополнительного образования Дом детского творчества п.г.т. Сосьва составляет 40 (сорок) человек. Из них педагогических работников, – 21 (двадцать один) человек с учетом 4-х внешних совместителей, 16 МОП, 3 административных работников.</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В 2024 году внедрена в деятельность МБОУ ДО ДДТ п.г.т. Сосьва Программа Развития Муниципального бюджетного образовательного учреждения дополнительного образования Дом детского творчества п.г.т. на период 2024 – 2029 гг.</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 xml:space="preserve">В МБОУ ДО ДДТ п.г.т. Сосьва обучаются 1420 обучающихся по дополнительным общеобразовательным (общеразвивающим) программам дополнительного образования из них  624 человека получают образовательные услуги дополнительного образования на базе ОУ СМО </w:t>
      </w:r>
      <w:proofErr w:type="gramStart"/>
      <w:r w:rsidRPr="002B7C1B">
        <w:rPr>
          <w:rFonts w:ascii="Times New Roman" w:hAnsi="Times New Roman" w:cs="Times New Roman"/>
          <w:sz w:val="28"/>
          <w:szCs w:val="28"/>
        </w:rPr>
        <w:t>СО</w:t>
      </w:r>
      <w:proofErr w:type="gramEnd"/>
      <w:r w:rsidRPr="002B7C1B">
        <w:rPr>
          <w:rFonts w:ascii="Times New Roman" w:hAnsi="Times New Roman" w:cs="Times New Roman"/>
          <w:sz w:val="28"/>
          <w:szCs w:val="28"/>
        </w:rPr>
        <w:t xml:space="preserve"> (реализация ДООП МБОУ ДО ДДТ п.г.т. Сосьва  через сетевое взаимодействие по договорам).  Муниципальное задание выполнено в полном объеме.</w:t>
      </w:r>
    </w:p>
    <w:p w:rsidR="002B7C1B" w:rsidRPr="002B7C1B" w:rsidRDefault="002B7C1B" w:rsidP="002B7C1B">
      <w:pPr>
        <w:widowControl w:val="0"/>
        <w:spacing w:after="0" w:line="240" w:lineRule="auto"/>
        <w:ind w:hanging="851"/>
        <w:rPr>
          <w:rFonts w:ascii="Times New Roman" w:eastAsia="Calibri" w:hAnsi="Times New Roman" w:cs="Times New Roman"/>
          <w:b/>
          <w:sz w:val="28"/>
          <w:szCs w:val="28"/>
          <w:lang w:eastAsia="ru-RU" w:bidi="ru-RU"/>
        </w:rPr>
      </w:pPr>
      <w:bookmarkStart w:id="3" w:name="_Hlk166676633"/>
      <w:r w:rsidRPr="002B7C1B">
        <w:rPr>
          <w:rFonts w:ascii="Times New Roman" w:eastAsia="Calibri" w:hAnsi="Times New Roman" w:cs="Times New Roman"/>
          <w:b/>
          <w:sz w:val="28"/>
          <w:szCs w:val="28"/>
          <w:lang w:eastAsia="ru-RU" w:bidi="ru-RU"/>
        </w:rPr>
        <w:t xml:space="preserve">            Количество и виды дополнительных общеобразовательных (общеразвивающих) программ, реализующихся  в МБОУ ДО ДДТ </w:t>
      </w:r>
    </w:p>
    <w:p w:rsidR="002B7C1B" w:rsidRPr="002B7C1B" w:rsidRDefault="002B7C1B" w:rsidP="002B7C1B">
      <w:pPr>
        <w:widowControl w:val="0"/>
        <w:spacing w:after="0" w:line="240" w:lineRule="auto"/>
        <w:ind w:hanging="851"/>
        <w:rPr>
          <w:rFonts w:ascii="Times New Roman" w:eastAsia="Calibri" w:hAnsi="Times New Roman" w:cs="Times New Roman"/>
          <w:b/>
          <w:sz w:val="28"/>
          <w:szCs w:val="28"/>
          <w:lang w:eastAsia="ru-RU" w:bidi="ru-RU"/>
        </w:rPr>
      </w:pPr>
      <w:r w:rsidRPr="002B7C1B">
        <w:rPr>
          <w:rFonts w:ascii="Times New Roman" w:eastAsia="Calibri" w:hAnsi="Times New Roman" w:cs="Times New Roman"/>
          <w:b/>
          <w:sz w:val="28"/>
          <w:szCs w:val="28"/>
          <w:lang w:eastAsia="ru-RU" w:bidi="ru-RU"/>
        </w:rPr>
        <w:t xml:space="preserve">            п.г.т. Сосьва на 2024-2025 учебный год.</w:t>
      </w:r>
    </w:p>
    <w:tbl>
      <w:tblPr>
        <w:tblStyle w:val="1"/>
        <w:tblW w:w="9923" w:type="dxa"/>
        <w:tblInd w:w="-572" w:type="dxa"/>
        <w:tblLook w:val="04A0"/>
      </w:tblPr>
      <w:tblGrid>
        <w:gridCol w:w="814"/>
        <w:gridCol w:w="6179"/>
        <w:gridCol w:w="2930"/>
      </w:tblGrid>
      <w:tr w:rsidR="002B7C1B" w:rsidRPr="002B7C1B" w:rsidTr="00DF4BF1">
        <w:tc>
          <w:tcPr>
            <w:tcW w:w="814"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b/>
                <w:color w:val="000000"/>
              </w:rPr>
            </w:pPr>
            <w:r w:rsidRPr="002B7C1B">
              <w:rPr>
                <w:rFonts w:ascii="Times New Roman" w:hAnsi="Times New Roman"/>
                <w:b/>
                <w:color w:val="000000"/>
              </w:rPr>
              <w:t>№</w:t>
            </w:r>
          </w:p>
          <w:p w:rsidR="002B7C1B" w:rsidRPr="002B7C1B" w:rsidRDefault="002B7C1B" w:rsidP="002B7C1B">
            <w:pPr>
              <w:jc w:val="both"/>
              <w:rPr>
                <w:rFonts w:ascii="Times New Roman" w:hAnsi="Times New Roman"/>
                <w:b/>
                <w:color w:val="000000"/>
              </w:rPr>
            </w:pPr>
            <w:proofErr w:type="spellStart"/>
            <w:proofErr w:type="gramStart"/>
            <w:r w:rsidRPr="002B7C1B">
              <w:rPr>
                <w:rFonts w:ascii="Times New Roman" w:hAnsi="Times New Roman"/>
                <w:b/>
                <w:color w:val="000000"/>
              </w:rPr>
              <w:t>п</w:t>
            </w:r>
            <w:proofErr w:type="spellEnd"/>
            <w:proofErr w:type="gramEnd"/>
            <w:r w:rsidRPr="002B7C1B">
              <w:rPr>
                <w:rFonts w:ascii="Times New Roman" w:hAnsi="Times New Roman"/>
                <w:b/>
                <w:color w:val="000000"/>
              </w:rPr>
              <w:t>/</w:t>
            </w:r>
            <w:proofErr w:type="spellStart"/>
            <w:r w:rsidRPr="002B7C1B">
              <w:rPr>
                <w:rFonts w:ascii="Times New Roman" w:hAnsi="Times New Roman"/>
                <w:b/>
                <w:color w:val="000000"/>
              </w:rPr>
              <w:t>п</w:t>
            </w:r>
            <w:proofErr w:type="spellEnd"/>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b/>
                <w:color w:val="000000"/>
              </w:rPr>
            </w:pPr>
            <w:r w:rsidRPr="002B7C1B">
              <w:rPr>
                <w:rFonts w:ascii="Times New Roman" w:hAnsi="Times New Roman"/>
                <w:b/>
                <w:color w:val="000000"/>
              </w:rPr>
              <w:t>Виды программ</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b/>
                <w:color w:val="000000"/>
              </w:rPr>
            </w:pPr>
            <w:r w:rsidRPr="002B7C1B">
              <w:rPr>
                <w:rFonts w:ascii="Times New Roman" w:hAnsi="Times New Roman"/>
                <w:b/>
                <w:color w:val="000000"/>
              </w:rPr>
              <w:t xml:space="preserve">Количество </w:t>
            </w:r>
          </w:p>
        </w:tc>
      </w:tr>
      <w:tr w:rsidR="002B7C1B" w:rsidRPr="002B7C1B" w:rsidTr="00DF4BF1">
        <w:tc>
          <w:tcPr>
            <w:tcW w:w="9923" w:type="dxa"/>
            <w:gridSpan w:val="3"/>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center"/>
              <w:rPr>
                <w:rFonts w:ascii="Times New Roman" w:hAnsi="Times New Roman"/>
                <w:b/>
                <w:color w:val="000000"/>
              </w:rPr>
            </w:pPr>
            <w:r w:rsidRPr="002B7C1B">
              <w:rPr>
                <w:rFonts w:ascii="Times New Roman" w:hAnsi="Times New Roman"/>
                <w:b/>
                <w:color w:val="000000"/>
              </w:rPr>
              <w:lastRenderedPageBreak/>
              <w:t>МБОУ ДО ДДТ п. Сосьва 79 программ</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both"/>
              <w:rPr>
                <w:rFonts w:ascii="Times New Roman" w:hAnsi="Times New Roman"/>
                <w:color w:val="000000"/>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color w:val="000000"/>
              </w:rPr>
            </w:pPr>
            <w:r w:rsidRPr="002B7C1B">
              <w:rPr>
                <w:rFonts w:ascii="Times New Roman" w:hAnsi="Times New Roman"/>
                <w:color w:val="000000"/>
              </w:rPr>
              <w:t xml:space="preserve">Дополнительные общеобразовательные (общеразвивающие) программы </w:t>
            </w:r>
          </w:p>
          <w:p w:rsidR="002B7C1B" w:rsidRPr="002B7C1B" w:rsidRDefault="002B7C1B" w:rsidP="002B7C1B">
            <w:pPr>
              <w:jc w:val="both"/>
              <w:rPr>
                <w:rFonts w:ascii="Times New Roman" w:hAnsi="Times New Roman"/>
                <w:color w:val="000000"/>
              </w:rPr>
            </w:pPr>
            <w:r w:rsidRPr="002B7C1B">
              <w:rPr>
                <w:rFonts w:ascii="Times New Roman" w:hAnsi="Times New Roman"/>
                <w:color w:val="000000"/>
              </w:rPr>
              <w:t>Из них:</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color w:val="000000"/>
              </w:rPr>
            </w:pPr>
            <w:r w:rsidRPr="002B7C1B">
              <w:rPr>
                <w:rFonts w:ascii="Times New Roman" w:hAnsi="Times New Roman"/>
                <w:color w:val="000000"/>
              </w:rPr>
              <w:t>79 программ</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rPr>
                <w:rFonts w:ascii="Times New Roman" w:hAnsi="Times New Roman"/>
                <w:color w:val="000000"/>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Программы ПФДО (сертифицированные)</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10 программ</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rPr>
                <w:rFonts w:ascii="Times New Roman" w:hAnsi="Times New Roman"/>
                <w:color w:val="000000"/>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Сертифицированные программы</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15 программ</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center"/>
              <w:rPr>
                <w:rFonts w:ascii="Times New Roman" w:hAnsi="Times New Roman"/>
                <w:b/>
                <w:color w:val="000000"/>
                <w:highlight w:val="yellow"/>
              </w:rPr>
            </w:pPr>
          </w:p>
        </w:tc>
        <w:tc>
          <w:tcPr>
            <w:tcW w:w="6179"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rPr>
                <w:rFonts w:ascii="Times New Roman" w:hAnsi="Times New Roman"/>
                <w:color w:val="000000"/>
              </w:rPr>
            </w:pPr>
            <w:r w:rsidRPr="002B7C1B">
              <w:rPr>
                <w:rFonts w:ascii="Times New Roman" w:hAnsi="Times New Roman"/>
                <w:color w:val="000000"/>
              </w:rPr>
              <w:t>Дополнительные общеобразовательные (общеразвивающие) программы, реализующие внешними совместителями</w:t>
            </w:r>
          </w:p>
        </w:tc>
        <w:tc>
          <w:tcPr>
            <w:tcW w:w="2930"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rPr>
                <w:rFonts w:ascii="Times New Roman" w:hAnsi="Times New Roman"/>
                <w:color w:val="000000"/>
              </w:rPr>
            </w:pPr>
            <w:r w:rsidRPr="002B7C1B">
              <w:rPr>
                <w:rFonts w:ascii="Times New Roman" w:hAnsi="Times New Roman"/>
                <w:color w:val="000000"/>
              </w:rPr>
              <w:t>11 программ</w:t>
            </w:r>
          </w:p>
        </w:tc>
      </w:tr>
      <w:tr w:rsidR="002B7C1B" w:rsidRPr="002B7C1B" w:rsidTr="00DF4BF1">
        <w:tc>
          <w:tcPr>
            <w:tcW w:w="9923" w:type="dxa"/>
            <w:gridSpan w:val="3"/>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center"/>
              <w:rPr>
                <w:rFonts w:ascii="Times New Roman" w:hAnsi="Times New Roman"/>
                <w:b/>
                <w:color w:val="000000"/>
              </w:rPr>
            </w:pP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center"/>
              <w:rPr>
                <w:rFonts w:ascii="Times New Roman" w:hAnsi="Times New Roman"/>
                <w:b/>
                <w:color w:val="000000"/>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Программы внеурочной деятельности</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color w:val="000000"/>
              </w:rPr>
            </w:pPr>
            <w:r w:rsidRPr="002B7C1B">
              <w:rPr>
                <w:rFonts w:ascii="Times New Roman" w:hAnsi="Times New Roman"/>
                <w:color w:val="000000"/>
              </w:rPr>
              <w:t xml:space="preserve"> 36 программ</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center"/>
              <w:rPr>
                <w:rFonts w:ascii="Times New Roman" w:hAnsi="Times New Roman"/>
                <w:b/>
                <w:color w:val="000000"/>
              </w:rPr>
            </w:pPr>
          </w:p>
        </w:tc>
        <w:tc>
          <w:tcPr>
            <w:tcW w:w="6179"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rPr>
                <w:rFonts w:ascii="Times New Roman" w:hAnsi="Times New Roman"/>
                <w:color w:val="000000"/>
              </w:rPr>
            </w:pPr>
            <w:r w:rsidRPr="002B7C1B">
              <w:rPr>
                <w:rFonts w:ascii="Times New Roman" w:hAnsi="Times New Roman"/>
                <w:color w:val="000000"/>
              </w:rPr>
              <w:t>Программы  с элементами ФГОС дошкольного образования</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highlight w:val="yellow"/>
              </w:rPr>
            </w:pPr>
            <w:r w:rsidRPr="002B7C1B">
              <w:rPr>
                <w:rFonts w:ascii="Times New Roman" w:hAnsi="Times New Roman"/>
                <w:color w:val="000000"/>
              </w:rPr>
              <w:t>3  программы</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center"/>
              <w:rPr>
                <w:rFonts w:ascii="Times New Roman" w:hAnsi="Times New Roman"/>
                <w:b/>
                <w:color w:val="000000"/>
                <w:sz w:val="28"/>
                <w:szCs w:val="28"/>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 xml:space="preserve">Дистанционные курсы </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rPr>
                <w:rFonts w:ascii="Times New Roman" w:hAnsi="Times New Roman"/>
                <w:color w:val="000000"/>
              </w:rPr>
            </w:pPr>
            <w:r w:rsidRPr="002B7C1B">
              <w:rPr>
                <w:rFonts w:ascii="Times New Roman" w:hAnsi="Times New Roman"/>
                <w:color w:val="000000"/>
              </w:rPr>
              <w:t>4  программы</w:t>
            </w:r>
          </w:p>
        </w:tc>
      </w:tr>
      <w:tr w:rsidR="002B7C1B" w:rsidRPr="002B7C1B" w:rsidTr="00DF4BF1">
        <w:tc>
          <w:tcPr>
            <w:tcW w:w="814" w:type="dxa"/>
            <w:tcBorders>
              <w:top w:val="single" w:sz="4" w:space="0" w:color="auto"/>
              <w:left w:val="single" w:sz="4" w:space="0" w:color="auto"/>
              <w:bottom w:val="single" w:sz="4" w:space="0" w:color="auto"/>
              <w:right w:val="single" w:sz="4" w:space="0" w:color="auto"/>
            </w:tcBorders>
          </w:tcPr>
          <w:p w:rsidR="002B7C1B" w:rsidRPr="002B7C1B" w:rsidRDefault="002B7C1B" w:rsidP="002B7C1B">
            <w:pPr>
              <w:jc w:val="both"/>
              <w:rPr>
                <w:rFonts w:ascii="Times New Roman" w:hAnsi="Times New Roman"/>
                <w:b/>
                <w:color w:val="000000"/>
                <w:sz w:val="28"/>
                <w:szCs w:val="28"/>
              </w:rPr>
            </w:pPr>
          </w:p>
        </w:tc>
        <w:tc>
          <w:tcPr>
            <w:tcW w:w="6179"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b/>
                <w:color w:val="000000"/>
              </w:rPr>
            </w:pPr>
            <w:r w:rsidRPr="002B7C1B">
              <w:rPr>
                <w:rFonts w:ascii="Times New Roman" w:hAnsi="Times New Roman"/>
                <w:b/>
                <w:color w:val="000000"/>
              </w:rPr>
              <w:t>Итого:</w:t>
            </w:r>
          </w:p>
        </w:tc>
        <w:tc>
          <w:tcPr>
            <w:tcW w:w="2930" w:type="dxa"/>
            <w:tcBorders>
              <w:top w:val="single" w:sz="4" w:space="0" w:color="auto"/>
              <w:left w:val="single" w:sz="4" w:space="0" w:color="auto"/>
              <w:bottom w:val="single" w:sz="4" w:space="0" w:color="auto"/>
              <w:right w:val="single" w:sz="4" w:space="0" w:color="auto"/>
            </w:tcBorders>
            <w:hideMark/>
          </w:tcPr>
          <w:p w:rsidR="002B7C1B" w:rsidRPr="002B7C1B" w:rsidRDefault="002B7C1B" w:rsidP="002B7C1B">
            <w:pPr>
              <w:jc w:val="both"/>
              <w:rPr>
                <w:rFonts w:ascii="Times New Roman" w:hAnsi="Times New Roman"/>
                <w:b/>
                <w:color w:val="000000"/>
              </w:rPr>
            </w:pPr>
            <w:r w:rsidRPr="002B7C1B">
              <w:rPr>
                <w:rFonts w:ascii="Times New Roman" w:hAnsi="Times New Roman"/>
                <w:b/>
                <w:color w:val="000000"/>
              </w:rPr>
              <w:t>79 программ</w:t>
            </w:r>
          </w:p>
        </w:tc>
      </w:tr>
    </w:tbl>
    <w:bookmarkEnd w:id="3"/>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 xml:space="preserve">Реализуются в образовательной деятельности 94 социальных сертификатов персонифицированного финансирования дополнительного образования детей (по дополнительным общеобразовательным программам дополнительного образования с использованием сертификатов ПФ). Реализуется Типовая Модель дистанционных курсов по дополнительным общеобразовательным программам на базе Муниципального бюджетного образовательного учреждения дополнительного образования   Дом детского творчества п. Сосьва в рамках реализации Регионального проекта «Успех каждого ребенка» - 4 курса – 54 человека. </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В 2024 году внедрены и апробируются ДООП «Основы управления БПЛА», «Медиацентр»</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«Основы робототехники LEGO», «Авиамоделирование».</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 xml:space="preserve">В 2024 году привлечены денежные средства из Резервного фонда Правительства Свердловской области в размере 369 990,00 на приобретение специального оборудования:  </w:t>
      </w:r>
      <w:proofErr w:type="spellStart"/>
      <w:r w:rsidRPr="002B7C1B">
        <w:rPr>
          <w:rFonts w:ascii="Times New Roman" w:hAnsi="Times New Roman" w:cs="Times New Roman"/>
          <w:sz w:val="28"/>
          <w:szCs w:val="28"/>
        </w:rPr>
        <w:t>квадрокоптер</w:t>
      </w:r>
      <w:proofErr w:type="spellEnd"/>
      <w:r w:rsidRPr="002B7C1B">
        <w:rPr>
          <w:rFonts w:ascii="Times New Roman" w:hAnsi="Times New Roman" w:cs="Times New Roman"/>
          <w:sz w:val="28"/>
          <w:szCs w:val="28"/>
        </w:rPr>
        <w:t xml:space="preserve"> DJI </w:t>
      </w:r>
      <w:proofErr w:type="spellStart"/>
      <w:r w:rsidRPr="002B7C1B">
        <w:rPr>
          <w:rFonts w:ascii="Times New Roman" w:hAnsi="Times New Roman" w:cs="Times New Roman"/>
          <w:sz w:val="28"/>
          <w:szCs w:val="28"/>
        </w:rPr>
        <w:t>Mini</w:t>
      </w:r>
      <w:proofErr w:type="spellEnd"/>
      <w:r w:rsidRPr="002B7C1B">
        <w:rPr>
          <w:rFonts w:ascii="Times New Roman" w:hAnsi="Times New Roman" w:cs="Times New Roman"/>
          <w:sz w:val="28"/>
          <w:szCs w:val="28"/>
        </w:rPr>
        <w:t xml:space="preserve"> 4 </w:t>
      </w:r>
      <w:proofErr w:type="spellStart"/>
      <w:r w:rsidRPr="002B7C1B">
        <w:rPr>
          <w:rFonts w:ascii="Times New Roman" w:hAnsi="Times New Roman" w:cs="Times New Roman"/>
          <w:sz w:val="28"/>
          <w:szCs w:val="28"/>
        </w:rPr>
        <w:t>Pro</w:t>
      </w:r>
      <w:proofErr w:type="spellEnd"/>
      <w:r w:rsidRPr="002B7C1B">
        <w:rPr>
          <w:rFonts w:ascii="Times New Roman" w:hAnsi="Times New Roman" w:cs="Times New Roman"/>
          <w:sz w:val="28"/>
          <w:szCs w:val="28"/>
        </w:rPr>
        <w:t xml:space="preserve"> (DJI RC 2) для занятий по дополнительным общеобразовательным  программам «Авиамоделирование», «Основы управления БПЛА», лазерный тир «Стрелок-2 С</w:t>
      </w:r>
      <w:proofErr w:type="gramStart"/>
      <w:r w:rsidRPr="002B7C1B">
        <w:rPr>
          <w:rFonts w:ascii="Times New Roman" w:hAnsi="Times New Roman" w:cs="Times New Roman"/>
          <w:sz w:val="28"/>
          <w:szCs w:val="28"/>
        </w:rPr>
        <w:t>Б(</w:t>
      </w:r>
      <w:proofErr w:type="gramEnd"/>
      <w:r w:rsidRPr="002B7C1B">
        <w:rPr>
          <w:rFonts w:ascii="Times New Roman" w:hAnsi="Times New Roman" w:cs="Times New Roman"/>
          <w:sz w:val="28"/>
          <w:szCs w:val="28"/>
        </w:rPr>
        <w:t xml:space="preserve">КМ) для выполнения нормативов по стрельбе в рамках «Всероссийского физкультурно-спортивного комплекса «Готов к труду и обороне». </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В 2024 году закончен ремонт ограждения территории МБОУ ДО ДДТ п.г.т. Сосьва. Обновлено материальное обеспечение МБОУ ДО ДДТ п.г.т. Сосьва с помощью средств   персонифицированного финансирования в Учреждении, приобретено оборудование и материальных запасов на сумму - 1 157, 606,00:</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-приобретено профессиональное оборудование для дополнительной общеобразовательной (</w:t>
      </w:r>
      <w:proofErr w:type="spellStart"/>
      <w:r w:rsidRPr="002B7C1B">
        <w:rPr>
          <w:rFonts w:ascii="Times New Roman" w:hAnsi="Times New Roman" w:cs="Times New Roman"/>
          <w:sz w:val="28"/>
          <w:szCs w:val="28"/>
        </w:rPr>
        <w:t>общеразвивающей</w:t>
      </w:r>
      <w:proofErr w:type="spellEnd"/>
      <w:r w:rsidRPr="002B7C1B">
        <w:rPr>
          <w:rFonts w:ascii="Times New Roman" w:hAnsi="Times New Roman" w:cs="Times New Roman"/>
          <w:sz w:val="28"/>
          <w:szCs w:val="28"/>
        </w:rPr>
        <w:t>) программы «</w:t>
      </w:r>
      <w:proofErr w:type="spellStart"/>
      <w:r w:rsidRPr="002B7C1B">
        <w:rPr>
          <w:rFonts w:ascii="Times New Roman" w:hAnsi="Times New Roman" w:cs="Times New Roman"/>
          <w:sz w:val="28"/>
          <w:szCs w:val="28"/>
        </w:rPr>
        <w:t>Медиоцентр</w:t>
      </w:r>
      <w:proofErr w:type="spellEnd"/>
      <w:r w:rsidRPr="002B7C1B">
        <w:rPr>
          <w:rFonts w:ascii="Times New Roman" w:hAnsi="Times New Roman" w:cs="Times New Roman"/>
          <w:sz w:val="28"/>
          <w:szCs w:val="28"/>
        </w:rPr>
        <w:t>» -165 000,00;</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-приобретен для дополнительной общеобразовательной (</w:t>
      </w:r>
      <w:proofErr w:type="spellStart"/>
      <w:r w:rsidRPr="002B7C1B">
        <w:rPr>
          <w:rFonts w:ascii="Times New Roman" w:hAnsi="Times New Roman" w:cs="Times New Roman"/>
          <w:sz w:val="28"/>
          <w:szCs w:val="28"/>
        </w:rPr>
        <w:t>общеразвивающей</w:t>
      </w:r>
      <w:proofErr w:type="spellEnd"/>
      <w:r w:rsidRPr="002B7C1B">
        <w:rPr>
          <w:rFonts w:ascii="Times New Roman" w:hAnsi="Times New Roman" w:cs="Times New Roman"/>
          <w:sz w:val="28"/>
          <w:szCs w:val="28"/>
        </w:rPr>
        <w:t>) программы «Волшебные кирпичики» специализированный стол «</w:t>
      </w:r>
      <w:proofErr w:type="spellStart"/>
      <w:r w:rsidRPr="002B7C1B">
        <w:rPr>
          <w:rFonts w:ascii="Times New Roman" w:hAnsi="Times New Roman" w:cs="Times New Roman"/>
          <w:sz w:val="28"/>
          <w:szCs w:val="28"/>
        </w:rPr>
        <w:t>Лего</w:t>
      </w:r>
      <w:proofErr w:type="spellEnd"/>
      <w:r w:rsidRPr="002B7C1B">
        <w:rPr>
          <w:rFonts w:ascii="Times New Roman" w:hAnsi="Times New Roman" w:cs="Times New Roman"/>
          <w:sz w:val="28"/>
          <w:szCs w:val="28"/>
        </w:rPr>
        <w:t>» - 125 000,00.</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-приобретено оборудование для детской площадки на территории Учреждения 330 000,00 средства ПФДО +171 000,00 остаток средств от аукциона по ограждению Учреждения.</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lastRenderedPageBreak/>
        <w:t xml:space="preserve">-приобретены хозяйственные товары, канцелярские товары для обеспечения качественного образовательного процесса, соблюдения требований </w:t>
      </w:r>
      <w:proofErr w:type="spellStart"/>
      <w:r w:rsidRPr="002B7C1B">
        <w:rPr>
          <w:rFonts w:ascii="Times New Roman" w:hAnsi="Times New Roman" w:cs="Times New Roman"/>
          <w:sz w:val="28"/>
          <w:szCs w:val="28"/>
        </w:rPr>
        <w:t>СанПиН</w:t>
      </w:r>
      <w:proofErr w:type="spellEnd"/>
      <w:r w:rsidRPr="002B7C1B">
        <w:rPr>
          <w:rFonts w:ascii="Times New Roman" w:hAnsi="Times New Roman" w:cs="Times New Roman"/>
          <w:sz w:val="28"/>
          <w:szCs w:val="28"/>
        </w:rPr>
        <w:t xml:space="preserve">. </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2B7C1B">
        <w:rPr>
          <w:rFonts w:ascii="Times New Roman" w:hAnsi="Times New Roman" w:cs="Times New Roman"/>
          <w:sz w:val="28"/>
          <w:szCs w:val="28"/>
        </w:rPr>
        <w:t xml:space="preserve">-строительные материалы для проведения ремонтных работ в МБОУ ДО ДДТ п.г.т. Сосьва, для обновления условий реализации летнего отдыха детей на базе Палаточного лагеря нестационарного типа.  </w:t>
      </w:r>
    </w:p>
    <w:p w:rsidR="002B7C1B" w:rsidRPr="009D0089" w:rsidRDefault="002B7C1B" w:rsidP="002B7C1B">
      <w:pPr>
        <w:widowControl w:val="0"/>
        <w:spacing w:after="0" w:line="240" w:lineRule="auto"/>
        <w:ind w:left="-567" w:firstLine="993"/>
        <w:jc w:val="both"/>
        <w:rPr>
          <w:rFonts w:ascii="Times New Roman" w:hAnsi="Times New Roman" w:cs="Times New Roman"/>
          <w:sz w:val="28"/>
          <w:szCs w:val="28"/>
        </w:rPr>
      </w:pPr>
      <w:proofErr w:type="gramStart"/>
      <w:r w:rsidRPr="009D0089">
        <w:rPr>
          <w:rFonts w:ascii="Times New Roman" w:hAnsi="Times New Roman" w:cs="Times New Roman"/>
          <w:sz w:val="28"/>
          <w:szCs w:val="28"/>
        </w:rPr>
        <w:t>В 2024 году привлечены в МБОУ ДО ДДТ п.г.т. Сосьва материально-технические ресурсы МБОУ СОШ № 4 п.г.т. Сосьва (снос учреждения), обновлено полностью учебная мебель (парты, стулья, столы, шкафы).</w:t>
      </w:r>
      <w:proofErr w:type="gramEnd"/>
      <w:r w:rsidRPr="009D0089">
        <w:rPr>
          <w:rFonts w:ascii="Times New Roman" w:hAnsi="Times New Roman" w:cs="Times New Roman"/>
          <w:sz w:val="28"/>
          <w:szCs w:val="28"/>
        </w:rPr>
        <w:t xml:space="preserve"> Переоборудовано собственными силами коллектива полностью 3 учебных кабинета (стены, пол, потолок). В 2-х кабинетах заменен потолок, 2 этаж замена потолка, стен в коридоре. Вставили 15 оконных стеклопакета в 2-х учебных кабинетах, 2 этаж коридор, 1 этаж фойе. Вставили двери в актовом зале, в 2 учебных кабинетах, в нижнем зале.</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r w:rsidRPr="009D0089">
        <w:rPr>
          <w:rFonts w:ascii="Times New Roman" w:hAnsi="Times New Roman" w:cs="Times New Roman"/>
          <w:sz w:val="28"/>
          <w:szCs w:val="28"/>
        </w:rPr>
        <w:t xml:space="preserve">В 2025 </w:t>
      </w:r>
      <w:r w:rsidR="009D0089">
        <w:rPr>
          <w:rFonts w:ascii="Times New Roman" w:hAnsi="Times New Roman" w:cs="Times New Roman"/>
          <w:sz w:val="28"/>
          <w:szCs w:val="28"/>
        </w:rPr>
        <w:t xml:space="preserve">году </w:t>
      </w:r>
      <w:r w:rsidRPr="009D0089">
        <w:rPr>
          <w:rFonts w:ascii="Times New Roman" w:hAnsi="Times New Roman" w:cs="Times New Roman"/>
          <w:sz w:val="28"/>
          <w:szCs w:val="28"/>
        </w:rPr>
        <w:t xml:space="preserve"> Учреждени</w:t>
      </w:r>
      <w:r w:rsidR="009D0089">
        <w:rPr>
          <w:rFonts w:ascii="Times New Roman" w:hAnsi="Times New Roman" w:cs="Times New Roman"/>
          <w:sz w:val="28"/>
          <w:szCs w:val="28"/>
        </w:rPr>
        <w:t xml:space="preserve">ем самостоятельно были </w:t>
      </w:r>
      <w:r w:rsidRPr="009D0089">
        <w:rPr>
          <w:rFonts w:ascii="Times New Roman" w:hAnsi="Times New Roman" w:cs="Times New Roman"/>
          <w:sz w:val="28"/>
          <w:szCs w:val="28"/>
        </w:rPr>
        <w:t>приобретены -3 оконных стеклопакета (148</w:t>
      </w:r>
      <w:r w:rsidRPr="002B7C1B">
        <w:rPr>
          <w:rFonts w:ascii="Times New Roman" w:hAnsi="Times New Roman" w:cs="Times New Roman"/>
          <w:sz w:val="28"/>
          <w:szCs w:val="28"/>
        </w:rPr>
        <w:t xml:space="preserve"> 000,00) для игровой комнаты по предписанию </w:t>
      </w:r>
      <w:proofErr w:type="spellStart"/>
      <w:r w:rsidRPr="002B7C1B">
        <w:rPr>
          <w:rFonts w:ascii="Times New Roman" w:hAnsi="Times New Roman" w:cs="Times New Roman"/>
          <w:sz w:val="28"/>
          <w:szCs w:val="28"/>
        </w:rPr>
        <w:t>Роспотребнадзора</w:t>
      </w:r>
      <w:proofErr w:type="spellEnd"/>
      <w:r w:rsidRPr="002B7C1B">
        <w:rPr>
          <w:rFonts w:ascii="Times New Roman" w:hAnsi="Times New Roman" w:cs="Times New Roman"/>
          <w:sz w:val="28"/>
          <w:szCs w:val="28"/>
        </w:rPr>
        <w:t xml:space="preserve"> – срок исполнения до 30.06.2025 г.</w:t>
      </w:r>
    </w:p>
    <w:p w:rsidR="002B7C1B" w:rsidRPr="002B7C1B" w:rsidRDefault="002B7C1B" w:rsidP="002B7C1B">
      <w:pPr>
        <w:widowControl w:val="0"/>
        <w:spacing w:after="0" w:line="240" w:lineRule="auto"/>
        <w:ind w:left="-567" w:firstLine="993"/>
        <w:jc w:val="both"/>
        <w:rPr>
          <w:rFonts w:ascii="Times New Roman" w:hAnsi="Times New Roman" w:cs="Times New Roman"/>
          <w:sz w:val="28"/>
          <w:szCs w:val="28"/>
        </w:rPr>
      </w:pPr>
      <w:proofErr w:type="gramStart"/>
      <w:r w:rsidRPr="002B7C1B">
        <w:rPr>
          <w:rFonts w:ascii="Times New Roman" w:hAnsi="Times New Roman" w:cs="Times New Roman"/>
          <w:sz w:val="28"/>
          <w:szCs w:val="28"/>
        </w:rPr>
        <w:t>В 2025 году в связи с переименованием Сосьвинского городского округа и изменением в названии Учреждения были осуществлены мероприятия по корректировке и замене НПА МБОУ ДО ДДТ п.г.т. Сосьва в полном объеме, заменены официальные вывески на здании МБОУ ДО ДДТ п.г.т. Сосьва, филиала МБОУ ДО ДДТ п.г.т. Сосьва в п. Восточный.</w:t>
      </w:r>
      <w:proofErr w:type="gramEnd"/>
    </w:p>
    <w:p w:rsidR="002B7C1B" w:rsidRPr="002B7C1B" w:rsidRDefault="002B7C1B" w:rsidP="002B7C1B">
      <w:pPr>
        <w:widowControl w:val="0"/>
        <w:spacing w:after="0" w:line="240" w:lineRule="auto"/>
        <w:ind w:left="-993" w:firstLine="993"/>
        <w:jc w:val="both"/>
        <w:rPr>
          <w:rFonts w:ascii="Times New Roman" w:hAnsi="Times New Roman" w:cs="Times New Roman"/>
          <w:sz w:val="24"/>
          <w:szCs w:val="24"/>
        </w:rPr>
      </w:pPr>
    </w:p>
    <w:p w:rsidR="002B7C1B" w:rsidRPr="002B7C1B" w:rsidRDefault="002B7C1B" w:rsidP="002B7C1B">
      <w:pPr>
        <w:spacing w:after="0" w:line="240" w:lineRule="auto"/>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2.3. Результаты об управлении персоналом (участие в конкурсах профессионального мастерства).</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-Муниципальный конкурс профессионального мастерства педагогов Сосьвинского муниципального округа «Мой лучший урок» -2 место;</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Конкурс на соискании премий Губернатора Свердловской области педагогам дополнительного образования, осуществляющим обучение по дополнительным общеразвивающим программам технической направленности 2024   – 2 педагога дополнительного образовани</w:t>
      </w:r>
      <w:proofErr w:type="gramStart"/>
      <w:r w:rsidRPr="002B7C1B">
        <w:rPr>
          <w:rFonts w:ascii="Times New Roman" w:eastAsia="Times New Roman" w:hAnsi="Times New Roman" w:cs="Times New Roman"/>
          <w:sz w:val="28"/>
          <w:szCs w:val="28"/>
          <w:lang w:eastAsia="ru-RU"/>
        </w:rPr>
        <w:t>я-</w:t>
      </w:r>
      <w:proofErr w:type="gramEnd"/>
      <w:r w:rsidRPr="002B7C1B">
        <w:rPr>
          <w:rFonts w:ascii="Times New Roman" w:eastAsia="Times New Roman" w:hAnsi="Times New Roman" w:cs="Times New Roman"/>
          <w:sz w:val="28"/>
          <w:szCs w:val="28"/>
          <w:lang w:eastAsia="ru-RU"/>
        </w:rPr>
        <w:t xml:space="preserve"> участие.</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Конкурс на соискании премий Губернатора Свердловской области педагогам дополнительного образования, осуществляющим обучение по дополнительным общеразвивающим программам технической направленности 2025   – 2 педагога дополнительного образования (конкурс не завершен).</w:t>
      </w:r>
    </w:p>
    <w:p w:rsidR="002B7C1B" w:rsidRPr="002B7C1B" w:rsidRDefault="002B7C1B" w:rsidP="002B7C1B">
      <w:pPr>
        <w:spacing w:after="0" w:line="240" w:lineRule="auto"/>
        <w:ind w:left="-993" w:firstLine="1701"/>
        <w:jc w:val="both"/>
        <w:rPr>
          <w:rFonts w:ascii="Times New Roman" w:eastAsia="Times New Roman" w:hAnsi="Times New Roman" w:cs="Times New Roman"/>
          <w:sz w:val="28"/>
          <w:szCs w:val="28"/>
          <w:lang w:eastAsia="ru-RU"/>
        </w:rPr>
      </w:pPr>
    </w:p>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3. Участие ОУ в инновационной деятельности;</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6 марта 2013 года в МБОУ ДО Дом детского творчества п. Сосьва состоялось торжественное открытие базовой площадки по робототехнике ГАОУ </w:t>
      </w:r>
      <w:proofErr w:type="gramStart"/>
      <w:r w:rsidRPr="002B7C1B">
        <w:rPr>
          <w:rFonts w:ascii="Times New Roman" w:eastAsia="Times New Roman" w:hAnsi="Times New Roman" w:cs="Times New Roman"/>
          <w:sz w:val="28"/>
          <w:szCs w:val="28"/>
          <w:lang w:eastAsia="ru-RU"/>
        </w:rPr>
        <w:t>СО</w:t>
      </w:r>
      <w:proofErr w:type="gramEnd"/>
      <w:r w:rsidRPr="002B7C1B">
        <w:rPr>
          <w:rFonts w:ascii="Times New Roman" w:eastAsia="Times New Roman" w:hAnsi="Times New Roman" w:cs="Times New Roman"/>
          <w:sz w:val="28"/>
          <w:szCs w:val="28"/>
          <w:lang w:eastAsia="ru-RU"/>
        </w:rPr>
        <w:t xml:space="preserve"> «Дворец молодёжи» г. Екатеринбург. </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Проект направлен на обучение детей и подростков в области технического творчества и робототехники, что способствует формированию преемственности в области технического образования между общеобразовательной школой, профессиональными ступенями обучения и инновационными отраслями народного хозяйства, такими как промышленная автоматизация, военно-</w:t>
      </w:r>
      <w:r w:rsidRPr="002B7C1B">
        <w:rPr>
          <w:rFonts w:ascii="Times New Roman" w:eastAsia="Times New Roman" w:hAnsi="Times New Roman" w:cs="Times New Roman"/>
          <w:sz w:val="28"/>
          <w:szCs w:val="28"/>
          <w:lang w:eastAsia="ru-RU"/>
        </w:rPr>
        <w:lastRenderedPageBreak/>
        <w:t>промышленный комплекс, машиностроение, приборостроение, интеллектуальные устройства.</w:t>
      </w:r>
    </w:p>
    <w:p w:rsidR="002B7C1B" w:rsidRPr="002B7C1B" w:rsidRDefault="002B7C1B" w:rsidP="002B7C1B">
      <w:pPr>
        <w:spacing w:after="0" w:line="240" w:lineRule="auto"/>
        <w:ind w:left="-426" w:firstLine="709"/>
        <w:jc w:val="both"/>
        <w:rPr>
          <w:rFonts w:ascii="Times New Roman" w:eastAsia="Times New Roman" w:hAnsi="Times New Roman" w:cs="Times New Roman"/>
          <w:sz w:val="28"/>
          <w:szCs w:val="28"/>
          <w:lang w:eastAsia="ru-RU"/>
        </w:rPr>
      </w:pPr>
      <w:bookmarkStart w:id="4" w:name="_Hlk195022624"/>
      <w:r w:rsidRPr="002B7C1B">
        <w:rPr>
          <w:rFonts w:ascii="Times New Roman" w:eastAsia="Times New Roman" w:hAnsi="Times New Roman" w:cs="Times New Roman"/>
          <w:sz w:val="28"/>
          <w:szCs w:val="28"/>
          <w:lang w:eastAsia="ru-RU"/>
        </w:rPr>
        <w:t>В настоящее время в МБОУ ДДТ п.  Сосьва на базовой площадке по робототехнике работают 9 детских объединений (количество групп -33, обучающихся - 351 человек) по следующим дополнительным общеобразовательным (общеразвивающим) программам: «Робототехника с элементами экологии»,  «Я инженер» (программа прошла сертификацию),  «Умный конструктор»,  «Компьютерная графика»,  «</w:t>
      </w:r>
      <w:proofErr w:type="spellStart"/>
      <w:r w:rsidRPr="002B7C1B">
        <w:rPr>
          <w:rFonts w:ascii="Times New Roman" w:eastAsia="Times New Roman" w:hAnsi="Times New Roman" w:cs="Times New Roman"/>
          <w:sz w:val="28"/>
          <w:szCs w:val="28"/>
          <w:lang w:eastAsia="ru-RU"/>
        </w:rPr>
        <w:t>Лего-роботы</w:t>
      </w:r>
      <w:proofErr w:type="spellEnd"/>
      <w:r w:rsidRPr="002B7C1B">
        <w:rPr>
          <w:rFonts w:ascii="Times New Roman" w:eastAsia="Times New Roman" w:hAnsi="Times New Roman" w:cs="Times New Roman"/>
          <w:sz w:val="28"/>
          <w:szCs w:val="28"/>
          <w:lang w:eastAsia="ru-RU"/>
        </w:rPr>
        <w:t>»,  «Авиамоделирование» (программа прошла сертификацию), «Волшебные кирпичики» (программа прошла сертификацию).</w:t>
      </w:r>
    </w:p>
    <w:p w:rsidR="002B7C1B" w:rsidRPr="002B7C1B" w:rsidRDefault="002B7C1B" w:rsidP="002B7C1B">
      <w:pPr>
        <w:spacing w:after="0" w:line="240" w:lineRule="auto"/>
        <w:ind w:left="-426" w:firstLine="1135"/>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Осуществляют образовательную деятельность по данным программам 3 </w:t>
      </w:r>
      <w:proofErr w:type="gramStart"/>
      <w:r w:rsidRPr="002B7C1B">
        <w:rPr>
          <w:rFonts w:ascii="Times New Roman" w:eastAsia="Times New Roman" w:hAnsi="Times New Roman" w:cs="Times New Roman"/>
          <w:sz w:val="28"/>
          <w:szCs w:val="28"/>
          <w:lang w:eastAsia="ru-RU"/>
        </w:rPr>
        <w:t>штатных</w:t>
      </w:r>
      <w:proofErr w:type="gramEnd"/>
      <w:r w:rsidRPr="002B7C1B">
        <w:rPr>
          <w:rFonts w:ascii="Times New Roman" w:eastAsia="Times New Roman" w:hAnsi="Times New Roman" w:cs="Times New Roman"/>
          <w:sz w:val="28"/>
          <w:szCs w:val="28"/>
          <w:lang w:eastAsia="ru-RU"/>
        </w:rPr>
        <w:t xml:space="preserve"> педагога. В рамках сетевого взаимодействия образовательных учреждений Сосьвинского городского округа, организованы и проводятся занятия, мастер-классы по робототехнике </w:t>
      </w:r>
      <w:proofErr w:type="gramStart"/>
      <w:r w:rsidRPr="002B7C1B">
        <w:rPr>
          <w:rFonts w:ascii="Times New Roman" w:eastAsia="Times New Roman" w:hAnsi="Times New Roman" w:cs="Times New Roman"/>
          <w:sz w:val="28"/>
          <w:szCs w:val="28"/>
          <w:lang w:eastAsia="ru-RU"/>
        </w:rPr>
        <w:t>для</w:t>
      </w:r>
      <w:proofErr w:type="gramEnd"/>
      <w:r w:rsidRPr="002B7C1B">
        <w:rPr>
          <w:rFonts w:ascii="Times New Roman" w:eastAsia="Times New Roman" w:hAnsi="Times New Roman" w:cs="Times New Roman"/>
          <w:sz w:val="28"/>
          <w:szCs w:val="28"/>
          <w:lang w:eastAsia="ru-RU"/>
        </w:rPr>
        <w:t xml:space="preserve"> обучающихся в образовательных учреждениях: МБОУ СОШ № 1 имени Героя РФ Романова В.В.  МБОУ СОШ № 4 п.г.т. Сосьва, Филиал МБОУ СОШ № 4 п.г.т. Сосьва,  МБОУ СОШ с. Романово, Филиал МБОУ СОШ с. Романово в п. Пасынок,  МБОУ СОШ с. </w:t>
      </w:r>
      <w:proofErr w:type="spellStart"/>
      <w:r w:rsidRPr="002B7C1B">
        <w:rPr>
          <w:rFonts w:ascii="Times New Roman" w:eastAsia="Times New Roman" w:hAnsi="Times New Roman" w:cs="Times New Roman"/>
          <w:sz w:val="28"/>
          <w:szCs w:val="28"/>
          <w:lang w:eastAsia="ru-RU"/>
        </w:rPr>
        <w:t>Кошай</w:t>
      </w:r>
      <w:proofErr w:type="spellEnd"/>
      <w:r w:rsidRPr="002B7C1B">
        <w:rPr>
          <w:rFonts w:ascii="Times New Roman" w:eastAsia="Times New Roman" w:hAnsi="Times New Roman" w:cs="Times New Roman"/>
          <w:sz w:val="28"/>
          <w:szCs w:val="28"/>
          <w:lang w:eastAsia="ru-RU"/>
        </w:rPr>
        <w:t>.</w:t>
      </w:r>
    </w:p>
    <w:p w:rsidR="002B7C1B" w:rsidRPr="002B7C1B" w:rsidRDefault="002B7C1B" w:rsidP="002B7C1B">
      <w:pPr>
        <w:spacing w:after="0" w:line="240" w:lineRule="auto"/>
        <w:ind w:left="-426" w:firstLine="1135"/>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В 2023 году в результате заключения дополнительного соглашения к договору о передаче в безвозмездное пользование средств обучения и воспитания от 27.07.2023 № 12/БП/ДО/2023, ГАНОУ </w:t>
      </w:r>
      <w:proofErr w:type="gramStart"/>
      <w:r w:rsidRPr="002B7C1B">
        <w:rPr>
          <w:rFonts w:ascii="Times New Roman" w:eastAsia="Times New Roman" w:hAnsi="Times New Roman" w:cs="Times New Roman"/>
          <w:sz w:val="28"/>
          <w:szCs w:val="28"/>
          <w:lang w:eastAsia="ru-RU"/>
        </w:rPr>
        <w:t>СО</w:t>
      </w:r>
      <w:proofErr w:type="gramEnd"/>
      <w:r w:rsidRPr="002B7C1B">
        <w:rPr>
          <w:rFonts w:ascii="Times New Roman" w:eastAsia="Times New Roman" w:hAnsi="Times New Roman" w:cs="Times New Roman"/>
          <w:sz w:val="28"/>
          <w:szCs w:val="28"/>
          <w:lang w:eastAsia="ru-RU"/>
        </w:rPr>
        <w:t xml:space="preserve"> «Дворец молодёжи» наше учреждение получило оборудование на сумму 1 451 374,00. (Конструктор 10 шт., интерактивная панель в комплекте с вычислительным блоком и мобильной стойкой </w:t>
      </w:r>
      <w:proofErr w:type="spellStart"/>
      <w:r w:rsidRPr="002B7C1B">
        <w:rPr>
          <w:rFonts w:ascii="Times New Roman" w:eastAsia="Times New Roman" w:hAnsi="Times New Roman" w:cs="Times New Roman"/>
          <w:sz w:val="28"/>
          <w:szCs w:val="28"/>
          <w:lang w:eastAsia="ru-RU"/>
        </w:rPr>
        <w:t>AlfaDispLay</w:t>
      </w:r>
      <w:proofErr w:type="spellEnd"/>
      <w:r w:rsidRPr="002B7C1B">
        <w:rPr>
          <w:rFonts w:ascii="Times New Roman" w:eastAsia="Times New Roman" w:hAnsi="Times New Roman" w:cs="Times New Roman"/>
          <w:sz w:val="28"/>
          <w:szCs w:val="28"/>
          <w:lang w:eastAsia="ru-RU"/>
        </w:rPr>
        <w:t xml:space="preserve"> ADLEB-65, Ноутбук ПЭВМ ICL </w:t>
      </w:r>
      <w:proofErr w:type="spellStart"/>
      <w:r w:rsidRPr="002B7C1B">
        <w:rPr>
          <w:rFonts w:ascii="Times New Roman" w:eastAsia="Times New Roman" w:hAnsi="Times New Roman" w:cs="Times New Roman"/>
          <w:sz w:val="28"/>
          <w:szCs w:val="28"/>
          <w:lang w:eastAsia="ru-RU"/>
        </w:rPr>
        <w:t>RAYbook</w:t>
      </w:r>
      <w:proofErr w:type="spellEnd"/>
      <w:r w:rsidRPr="002B7C1B">
        <w:rPr>
          <w:rFonts w:ascii="Times New Roman" w:eastAsia="Times New Roman" w:hAnsi="Times New Roman" w:cs="Times New Roman"/>
          <w:sz w:val="28"/>
          <w:szCs w:val="28"/>
          <w:lang w:eastAsia="ru-RU"/>
        </w:rPr>
        <w:t xml:space="preserve"> модели S1511 G1R-10 шт., 3D принтер </w:t>
      </w:r>
      <w:proofErr w:type="spellStart"/>
      <w:r w:rsidRPr="002B7C1B">
        <w:rPr>
          <w:rFonts w:ascii="Times New Roman" w:eastAsia="Times New Roman" w:hAnsi="Times New Roman" w:cs="Times New Roman"/>
          <w:sz w:val="28"/>
          <w:szCs w:val="28"/>
          <w:lang w:eastAsia="ru-RU"/>
        </w:rPr>
        <w:t>Maestro</w:t>
      </w:r>
      <w:proofErr w:type="spellEnd"/>
      <w:r w:rsidRPr="002B7C1B">
        <w:rPr>
          <w:rFonts w:ascii="Times New Roman" w:eastAsia="Times New Roman" w:hAnsi="Times New Roman" w:cs="Times New Roman"/>
          <w:sz w:val="28"/>
          <w:szCs w:val="28"/>
          <w:lang w:eastAsia="ru-RU"/>
        </w:rPr>
        <w:t>).</w:t>
      </w:r>
      <w:r w:rsidRPr="002B7C1B">
        <w:t xml:space="preserve"> </w:t>
      </w:r>
      <w:r w:rsidRPr="002B7C1B">
        <w:rPr>
          <w:rFonts w:ascii="Times New Roman" w:eastAsia="Times New Roman" w:hAnsi="Times New Roman" w:cs="Times New Roman"/>
          <w:sz w:val="28"/>
          <w:szCs w:val="28"/>
          <w:lang w:eastAsia="ru-RU"/>
        </w:rPr>
        <w:t>Всего на сумму 1 734 641,86 рублей.</w:t>
      </w:r>
    </w:p>
    <w:p w:rsidR="002B7C1B" w:rsidRPr="002B7C1B" w:rsidRDefault="002B7C1B" w:rsidP="003873FD">
      <w:pPr>
        <w:spacing w:after="0" w:line="240" w:lineRule="auto"/>
        <w:ind w:left="-426" w:firstLine="1135"/>
        <w:jc w:val="both"/>
        <w:rPr>
          <w:rFonts w:ascii="Times New Roman" w:eastAsia="Times New Roman" w:hAnsi="Times New Roman" w:cs="Times New Roman"/>
          <w:sz w:val="28"/>
          <w:szCs w:val="28"/>
          <w:lang w:eastAsia="ru-RU"/>
        </w:rPr>
      </w:pPr>
      <w:r w:rsidRPr="003873FD">
        <w:rPr>
          <w:rFonts w:ascii="Times New Roman" w:eastAsia="Times New Roman" w:hAnsi="Times New Roman" w:cs="Times New Roman"/>
          <w:sz w:val="28"/>
          <w:szCs w:val="28"/>
          <w:lang w:eastAsia="ru-RU"/>
        </w:rPr>
        <w:t>Учреждение самостоятельно приобре</w:t>
      </w:r>
      <w:r w:rsidR="00B0513A" w:rsidRPr="003873FD">
        <w:rPr>
          <w:rFonts w:ascii="Times New Roman" w:eastAsia="Times New Roman" w:hAnsi="Times New Roman" w:cs="Times New Roman"/>
          <w:sz w:val="28"/>
          <w:szCs w:val="28"/>
          <w:lang w:eastAsia="ru-RU"/>
        </w:rPr>
        <w:t>тено</w:t>
      </w:r>
      <w:r w:rsidRPr="003873FD">
        <w:rPr>
          <w:rFonts w:ascii="Times New Roman" w:eastAsia="Times New Roman" w:hAnsi="Times New Roman" w:cs="Times New Roman"/>
          <w:sz w:val="28"/>
          <w:szCs w:val="28"/>
          <w:lang w:eastAsia="ru-RU"/>
        </w:rPr>
        <w:t>:</w:t>
      </w:r>
      <w:r w:rsidR="003873FD">
        <w:rPr>
          <w:rFonts w:ascii="Times New Roman" w:eastAsia="Times New Roman" w:hAnsi="Times New Roman" w:cs="Times New Roman"/>
          <w:sz w:val="28"/>
          <w:szCs w:val="28"/>
          <w:lang w:eastAsia="ru-RU"/>
        </w:rPr>
        <w:t xml:space="preserve"> </w:t>
      </w:r>
      <w:r w:rsidRPr="003873FD">
        <w:rPr>
          <w:rFonts w:ascii="Times New Roman" w:eastAsia="Times New Roman" w:hAnsi="Times New Roman" w:cs="Times New Roman"/>
          <w:sz w:val="28"/>
          <w:szCs w:val="28"/>
          <w:lang w:eastAsia="ru-RU"/>
        </w:rPr>
        <w:t xml:space="preserve"> - конструктор </w:t>
      </w:r>
      <w:proofErr w:type="spellStart"/>
      <w:r w:rsidRPr="003873FD">
        <w:rPr>
          <w:rFonts w:ascii="Times New Roman" w:eastAsia="Times New Roman" w:hAnsi="Times New Roman" w:cs="Times New Roman"/>
          <w:sz w:val="28"/>
          <w:szCs w:val="28"/>
          <w:lang w:eastAsia="ru-RU"/>
        </w:rPr>
        <w:t>Lego</w:t>
      </w:r>
      <w:proofErr w:type="spellEnd"/>
      <w:r w:rsidRPr="003873FD">
        <w:rPr>
          <w:rFonts w:ascii="Times New Roman" w:eastAsia="Times New Roman" w:hAnsi="Times New Roman" w:cs="Times New Roman"/>
          <w:sz w:val="28"/>
          <w:szCs w:val="28"/>
          <w:lang w:eastAsia="ru-RU"/>
        </w:rPr>
        <w:t xml:space="preserve"> </w:t>
      </w:r>
      <w:proofErr w:type="spellStart"/>
      <w:r w:rsidRPr="003873FD">
        <w:rPr>
          <w:rFonts w:ascii="Times New Roman" w:eastAsia="Times New Roman" w:hAnsi="Times New Roman" w:cs="Times New Roman"/>
          <w:sz w:val="28"/>
          <w:szCs w:val="28"/>
          <w:lang w:eastAsia="ru-RU"/>
        </w:rPr>
        <w:t>Wedo</w:t>
      </w:r>
      <w:proofErr w:type="spellEnd"/>
      <w:r w:rsidRPr="003873FD">
        <w:rPr>
          <w:rFonts w:ascii="Times New Roman" w:eastAsia="Times New Roman" w:hAnsi="Times New Roman" w:cs="Times New Roman"/>
          <w:sz w:val="28"/>
          <w:szCs w:val="28"/>
          <w:lang w:eastAsia="ru-RU"/>
        </w:rPr>
        <w:t xml:space="preserve"> 6 штуки; - робот</w:t>
      </w:r>
      <w:r w:rsidRPr="002B7C1B">
        <w:rPr>
          <w:rFonts w:ascii="Times New Roman" w:eastAsia="Times New Roman" w:hAnsi="Times New Roman" w:cs="Times New Roman"/>
          <w:sz w:val="28"/>
          <w:szCs w:val="28"/>
          <w:lang w:eastAsia="ru-RU"/>
        </w:rPr>
        <w:t xml:space="preserve"> с полями «Умная пчелка» 4 штуки; - Пульт управления </w:t>
      </w:r>
      <w:proofErr w:type="spellStart"/>
      <w:r w:rsidRPr="002B7C1B">
        <w:rPr>
          <w:rFonts w:ascii="Times New Roman" w:eastAsia="Times New Roman" w:hAnsi="Times New Roman" w:cs="Times New Roman"/>
          <w:sz w:val="28"/>
          <w:szCs w:val="28"/>
          <w:lang w:eastAsia="ru-RU"/>
        </w:rPr>
        <w:t>Fly</w:t>
      </w:r>
      <w:proofErr w:type="spellEnd"/>
      <w:r w:rsidRPr="002B7C1B">
        <w:rPr>
          <w:rFonts w:ascii="Times New Roman" w:eastAsia="Times New Roman" w:hAnsi="Times New Roman" w:cs="Times New Roman"/>
          <w:sz w:val="28"/>
          <w:szCs w:val="28"/>
          <w:lang w:eastAsia="ru-RU"/>
        </w:rPr>
        <w:t xml:space="preserve"> </w:t>
      </w:r>
      <w:proofErr w:type="spellStart"/>
      <w:r w:rsidRPr="002B7C1B">
        <w:rPr>
          <w:rFonts w:ascii="Times New Roman" w:eastAsia="Times New Roman" w:hAnsi="Times New Roman" w:cs="Times New Roman"/>
          <w:sz w:val="28"/>
          <w:szCs w:val="28"/>
          <w:lang w:eastAsia="ru-RU"/>
        </w:rPr>
        <w:t>sky</w:t>
      </w:r>
      <w:proofErr w:type="spellEnd"/>
      <w:r w:rsidRPr="002B7C1B">
        <w:rPr>
          <w:rFonts w:ascii="Times New Roman" w:eastAsia="Times New Roman" w:hAnsi="Times New Roman" w:cs="Times New Roman"/>
          <w:sz w:val="28"/>
          <w:szCs w:val="28"/>
          <w:lang w:eastAsia="ru-RU"/>
        </w:rPr>
        <w:t xml:space="preserve"> FS i6; - пластик для 3д принтера 4 кг</w:t>
      </w:r>
      <w:proofErr w:type="gramStart"/>
      <w:r w:rsidRPr="002B7C1B">
        <w:rPr>
          <w:rFonts w:ascii="Times New Roman" w:eastAsia="Times New Roman" w:hAnsi="Times New Roman" w:cs="Times New Roman"/>
          <w:sz w:val="28"/>
          <w:szCs w:val="28"/>
          <w:lang w:eastAsia="ru-RU"/>
        </w:rPr>
        <w:t xml:space="preserve">.; - </w:t>
      </w:r>
      <w:proofErr w:type="gramEnd"/>
      <w:r w:rsidRPr="002B7C1B">
        <w:rPr>
          <w:rFonts w:ascii="Times New Roman" w:eastAsia="Times New Roman" w:hAnsi="Times New Roman" w:cs="Times New Roman"/>
          <w:sz w:val="28"/>
          <w:szCs w:val="28"/>
          <w:lang w:eastAsia="ru-RU"/>
        </w:rPr>
        <w:t xml:space="preserve">Моторы А2112 1400 </w:t>
      </w:r>
      <w:proofErr w:type="spellStart"/>
      <w:r w:rsidRPr="002B7C1B">
        <w:rPr>
          <w:rFonts w:ascii="Times New Roman" w:eastAsia="Times New Roman" w:hAnsi="Times New Roman" w:cs="Times New Roman"/>
          <w:sz w:val="28"/>
          <w:szCs w:val="28"/>
          <w:lang w:eastAsia="ru-RU"/>
        </w:rPr>
        <w:t>Kv</w:t>
      </w:r>
      <w:proofErr w:type="spellEnd"/>
      <w:r w:rsidRPr="002B7C1B">
        <w:rPr>
          <w:rFonts w:ascii="Times New Roman" w:eastAsia="Times New Roman" w:hAnsi="Times New Roman" w:cs="Times New Roman"/>
          <w:sz w:val="28"/>
          <w:szCs w:val="28"/>
          <w:lang w:eastAsia="ru-RU"/>
        </w:rPr>
        <w:t xml:space="preserve"> 2 штуки.</w:t>
      </w:r>
    </w:p>
    <w:p w:rsidR="003873FD" w:rsidRPr="002B7C1B" w:rsidRDefault="002B7C1B" w:rsidP="003873FD">
      <w:pPr>
        <w:widowControl w:val="0"/>
        <w:spacing w:after="0" w:line="240" w:lineRule="auto"/>
        <w:ind w:left="-426" w:firstLine="1135"/>
        <w:jc w:val="both"/>
        <w:rPr>
          <w:rFonts w:ascii="Times New Roman" w:hAnsi="Times New Roman" w:cs="Times New Roman"/>
          <w:sz w:val="28"/>
          <w:szCs w:val="28"/>
        </w:rPr>
      </w:pPr>
      <w:r w:rsidRPr="003873FD">
        <w:rPr>
          <w:rFonts w:ascii="Times New Roman" w:eastAsia="Times New Roman" w:hAnsi="Times New Roman" w:cs="Times New Roman"/>
          <w:sz w:val="28"/>
          <w:szCs w:val="28"/>
          <w:lang w:eastAsia="ru-RU"/>
        </w:rPr>
        <w:t xml:space="preserve">Наиболее значимые из них это: Областные соревнования по робототехнике 2015 год, 1 место категория «Биатлон»; Российский фестиваль 3д печати 2019 год, победители; </w:t>
      </w:r>
      <w:proofErr w:type="spellStart"/>
      <w:r w:rsidRPr="003873FD">
        <w:rPr>
          <w:rFonts w:ascii="Times New Roman" w:eastAsia="Times New Roman" w:hAnsi="Times New Roman" w:cs="Times New Roman"/>
          <w:sz w:val="28"/>
          <w:szCs w:val="28"/>
          <w:lang w:eastAsia="ru-RU"/>
        </w:rPr>
        <w:t>Техно</w:t>
      </w:r>
      <w:proofErr w:type="spellEnd"/>
      <w:r w:rsidRPr="003873FD">
        <w:rPr>
          <w:rFonts w:ascii="Times New Roman" w:eastAsia="Times New Roman" w:hAnsi="Times New Roman" w:cs="Times New Roman"/>
          <w:sz w:val="28"/>
          <w:szCs w:val="28"/>
          <w:lang w:eastAsia="ru-RU"/>
        </w:rPr>
        <w:t xml:space="preserve"> - фестиваль космической  тематики для школьников «Земля </w:t>
      </w:r>
      <w:proofErr w:type="gramStart"/>
      <w:r w:rsidRPr="003873FD">
        <w:rPr>
          <w:rFonts w:ascii="Times New Roman" w:eastAsia="Times New Roman" w:hAnsi="Times New Roman" w:cs="Times New Roman"/>
          <w:sz w:val="28"/>
          <w:szCs w:val="28"/>
          <w:lang w:eastAsia="ru-RU"/>
        </w:rPr>
        <w:t>–Л</w:t>
      </w:r>
      <w:proofErr w:type="gramEnd"/>
      <w:r w:rsidRPr="003873FD">
        <w:rPr>
          <w:rFonts w:ascii="Times New Roman" w:eastAsia="Times New Roman" w:hAnsi="Times New Roman" w:cs="Times New Roman"/>
          <w:sz w:val="28"/>
          <w:szCs w:val="28"/>
          <w:lang w:eastAsia="ru-RU"/>
        </w:rPr>
        <w:t xml:space="preserve">уна, Калуга –Марс» 2022, 2023 года, призеры; региональные отборочные соревнования WRO-2017, творческая категория, проект «Мастер леса», призеры; 2 обучающихся стали призерами во Всероссийском </w:t>
      </w:r>
      <w:proofErr w:type="spellStart"/>
      <w:r w:rsidRPr="003873FD">
        <w:rPr>
          <w:rFonts w:ascii="Times New Roman" w:eastAsia="Times New Roman" w:hAnsi="Times New Roman" w:cs="Times New Roman"/>
          <w:sz w:val="28"/>
          <w:szCs w:val="28"/>
          <w:lang w:eastAsia="ru-RU"/>
        </w:rPr>
        <w:t>Кашинском</w:t>
      </w:r>
      <w:proofErr w:type="spellEnd"/>
      <w:r w:rsidRPr="003873FD">
        <w:rPr>
          <w:rFonts w:ascii="Times New Roman" w:eastAsia="Times New Roman" w:hAnsi="Times New Roman" w:cs="Times New Roman"/>
          <w:sz w:val="28"/>
          <w:szCs w:val="28"/>
          <w:lang w:eastAsia="ru-RU"/>
        </w:rPr>
        <w:t xml:space="preserve"> хороводе, конкурс декоративного творчества, проект храм села Романово, диплом за использование инновационных технологий; 4 обучающихся стали победителями в IV всероссийском конкурсе по 3Д-печати «</w:t>
      </w:r>
      <w:proofErr w:type="spellStart"/>
      <w:r w:rsidRPr="003873FD">
        <w:rPr>
          <w:rFonts w:ascii="Times New Roman" w:eastAsia="Times New Roman" w:hAnsi="Times New Roman" w:cs="Times New Roman"/>
          <w:sz w:val="28"/>
          <w:szCs w:val="28"/>
          <w:lang w:eastAsia="ru-RU"/>
        </w:rPr>
        <w:t>ВЗДумай</w:t>
      </w:r>
      <w:proofErr w:type="spellEnd"/>
      <w:r w:rsidRPr="003873FD">
        <w:rPr>
          <w:rFonts w:ascii="Times New Roman" w:eastAsia="Times New Roman" w:hAnsi="Times New Roman" w:cs="Times New Roman"/>
          <w:sz w:val="28"/>
          <w:szCs w:val="28"/>
          <w:lang w:eastAsia="ru-RU"/>
        </w:rPr>
        <w:t xml:space="preserve">». </w:t>
      </w:r>
      <w:proofErr w:type="gramStart"/>
      <w:r w:rsidRPr="003873FD">
        <w:rPr>
          <w:rFonts w:ascii="Times New Roman" w:eastAsia="Times New Roman" w:hAnsi="Times New Roman" w:cs="Times New Roman"/>
          <w:sz w:val="28"/>
          <w:szCs w:val="28"/>
          <w:lang w:eastAsia="ru-RU"/>
        </w:rPr>
        <w:t>Проекты «</w:t>
      </w:r>
      <w:proofErr w:type="spellStart"/>
      <w:r w:rsidRPr="003873FD">
        <w:rPr>
          <w:rFonts w:ascii="Times New Roman" w:eastAsia="Times New Roman" w:hAnsi="Times New Roman" w:cs="Times New Roman"/>
          <w:sz w:val="28"/>
          <w:szCs w:val="28"/>
          <w:lang w:eastAsia="ru-RU"/>
        </w:rPr>
        <w:t>Шнековый</w:t>
      </w:r>
      <w:proofErr w:type="spellEnd"/>
      <w:r w:rsidRPr="003873FD">
        <w:rPr>
          <w:rFonts w:ascii="Times New Roman" w:eastAsia="Times New Roman" w:hAnsi="Times New Roman" w:cs="Times New Roman"/>
          <w:sz w:val="28"/>
          <w:szCs w:val="28"/>
          <w:lang w:eastAsia="ru-RU"/>
        </w:rPr>
        <w:t xml:space="preserve"> вездеход», «Царь танк», </w:t>
      </w:r>
      <w:proofErr w:type="spellStart"/>
      <w:r w:rsidRPr="003873FD">
        <w:rPr>
          <w:rFonts w:ascii="Times New Roman" w:eastAsia="Times New Roman" w:hAnsi="Times New Roman" w:cs="Times New Roman"/>
          <w:sz w:val="28"/>
          <w:szCs w:val="28"/>
          <w:lang w:eastAsia="ru-RU"/>
        </w:rPr>
        <w:t>спецприз</w:t>
      </w:r>
      <w:proofErr w:type="spellEnd"/>
      <w:r w:rsidRPr="003873FD">
        <w:rPr>
          <w:rFonts w:ascii="Times New Roman" w:eastAsia="Times New Roman" w:hAnsi="Times New Roman" w:cs="Times New Roman"/>
          <w:sz w:val="28"/>
          <w:szCs w:val="28"/>
          <w:lang w:eastAsia="ru-RU"/>
        </w:rPr>
        <w:t xml:space="preserve"> за техническое совершенство; 2 обучающихся стали призерами (3 место) в областных робототехнических соревнованиях для начинающих «</w:t>
      </w:r>
      <w:proofErr w:type="spellStart"/>
      <w:r w:rsidRPr="003873FD">
        <w:rPr>
          <w:rFonts w:ascii="Times New Roman" w:eastAsia="Times New Roman" w:hAnsi="Times New Roman" w:cs="Times New Roman"/>
          <w:sz w:val="28"/>
          <w:szCs w:val="28"/>
          <w:lang w:eastAsia="ru-RU"/>
        </w:rPr>
        <w:t>Hello</w:t>
      </w:r>
      <w:proofErr w:type="spellEnd"/>
      <w:r w:rsidRPr="003873FD">
        <w:rPr>
          <w:rFonts w:ascii="Times New Roman" w:eastAsia="Times New Roman" w:hAnsi="Times New Roman" w:cs="Times New Roman"/>
          <w:sz w:val="28"/>
          <w:szCs w:val="28"/>
          <w:lang w:eastAsia="ru-RU"/>
        </w:rPr>
        <w:t xml:space="preserve"> </w:t>
      </w:r>
      <w:proofErr w:type="spellStart"/>
      <w:r w:rsidRPr="003873FD">
        <w:rPr>
          <w:rFonts w:ascii="Times New Roman" w:eastAsia="Times New Roman" w:hAnsi="Times New Roman" w:cs="Times New Roman"/>
          <w:sz w:val="28"/>
          <w:szCs w:val="28"/>
          <w:lang w:eastAsia="ru-RU"/>
        </w:rPr>
        <w:t>Robot</w:t>
      </w:r>
      <w:proofErr w:type="spellEnd"/>
      <w:r w:rsidRPr="003873FD">
        <w:rPr>
          <w:rFonts w:ascii="Times New Roman" w:eastAsia="Times New Roman" w:hAnsi="Times New Roman" w:cs="Times New Roman"/>
          <w:sz w:val="28"/>
          <w:szCs w:val="28"/>
          <w:lang w:eastAsia="ru-RU"/>
        </w:rPr>
        <w:t>», категория «Инженерный гений», проект «Броня крепка и танки наши быстры».</w:t>
      </w:r>
      <w:proofErr w:type="gramEnd"/>
      <w:r w:rsidR="003873FD" w:rsidRPr="003873FD">
        <w:rPr>
          <w:rFonts w:ascii="Times New Roman" w:hAnsi="Times New Roman" w:cs="Times New Roman"/>
          <w:sz w:val="28"/>
          <w:szCs w:val="28"/>
        </w:rPr>
        <w:t xml:space="preserve"> X</w:t>
      </w:r>
      <w:r w:rsidR="003873FD" w:rsidRPr="003873FD">
        <w:rPr>
          <w:sz w:val="28"/>
          <w:szCs w:val="28"/>
        </w:rPr>
        <w:t xml:space="preserve"> </w:t>
      </w:r>
      <w:r w:rsidR="003873FD" w:rsidRPr="003873FD">
        <w:rPr>
          <w:rFonts w:ascii="Times New Roman" w:hAnsi="Times New Roman" w:cs="Times New Roman"/>
          <w:sz w:val="28"/>
          <w:szCs w:val="28"/>
        </w:rPr>
        <w:t>Международный фестиваль робототехники, программирования</w:t>
      </w:r>
      <w:r w:rsidR="003873FD" w:rsidRPr="002B7C1B">
        <w:rPr>
          <w:rFonts w:ascii="Times New Roman" w:hAnsi="Times New Roman" w:cs="Times New Roman"/>
          <w:sz w:val="28"/>
          <w:szCs w:val="28"/>
        </w:rPr>
        <w:t xml:space="preserve"> и инновационных технологий "</w:t>
      </w:r>
      <w:proofErr w:type="spellStart"/>
      <w:r w:rsidR="003873FD" w:rsidRPr="002B7C1B">
        <w:rPr>
          <w:rFonts w:ascii="Times New Roman" w:hAnsi="Times New Roman" w:cs="Times New Roman"/>
          <w:sz w:val="28"/>
          <w:szCs w:val="28"/>
        </w:rPr>
        <w:t>Roboland</w:t>
      </w:r>
      <w:proofErr w:type="spellEnd"/>
      <w:r w:rsidR="003873FD" w:rsidRPr="002B7C1B">
        <w:rPr>
          <w:rFonts w:ascii="Times New Roman" w:hAnsi="Times New Roman" w:cs="Times New Roman"/>
          <w:sz w:val="28"/>
          <w:szCs w:val="28"/>
        </w:rPr>
        <w:t xml:space="preserve"> 2025"</w:t>
      </w:r>
      <w:r w:rsidR="003873FD" w:rsidRPr="002B7C1B">
        <w:rPr>
          <w:sz w:val="28"/>
          <w:szCs w:val="28"/>
        </w:rPr>
        <w:t xml:space="preserve"> </w:t>
      </w:r>
      <w:r w:rsidR="003873FD" w:rsidRPr="002B7C1B">
        <w:rPr>
          <w:rFonts w:ascii="Times New Roman" w:hAnsi="Times New Roman" w:cs="Times New Roman"/>
          <w:sz w:val="28"/>
          <w:szCs w:val="28"/>
        </w:rPr>
        <w:t xml:space="preserve"> г. Караганда республики Казахстан -8 и 10 место из 15.</w:t>
      </w:r>
    </w:p>
    <w:p w:rsidR="002B7C1B" w:rsidRPr="002B7C1B" w:rsidRDefault="002B7C1B" w:rsidP="002B7C1B">
      <w:pPr>
        <w:spacing w:after="0" w:line="240" w:lineRule="auto"/>
        <w:ind w:left="-426" w:firstLine="426"/>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lastRenderedPageBreak/>
        <w:t>Проведены методические мероприятия:</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-"Настройка и печать на 3д принтере", обучающий семинар для педагогов и обучающихся;</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-Семинар-практикум «Видеомонтаж в программе </w:t>
      </w:r>
      <w:proofErr w:type="spellStart"/>
      <w:r w:rsidRPr="002B7C1B">
        <w:rPr>
          <w:rFonts w:ascii="Times New Roman" w:eastAsia="Times New Roman" w:hAnsi="Times New Roman" w:cs="Times New Roman"/>
          <w:sz w:val="28"/>
          <w:szCs w:val="28"/>
          <w:lang w:eastAsia="ru-RU"/>
        </w:rPr>
        <w:t>Corel</w:t>
      </w:r>
      <w:proofErr w:type="spellEnd"/>
      <w:r w:rsidRPr="002B7C1B">
        <w:rPr>
          <w:rFonts w:ascii="Times New Roman" w:eastAsia="Times New Roman" w:hAnsi="Times New Roman" w:cs="Times New Roman"/>
          <w:sz w:val="28"/>
          <w:szCs w:val="28"/>
          <w:lang w:eastAsia="ru-RU"/>
        </w:rPr>
        <w:t xml:space="preserve"> </w:t>
      </w:r>
      <w:proofErr w:type="spellStart"/>
      <w:r w:rsidRPr="002B7C1B">
        <w:rPr>
          <w:rFonts w:ascii="Times New Roman" w:eastAsia="Times New Roman" w:hAnsi="Times New Roman" w:cs="Times New Roman"/>
          <w:sz w:val="28"/>
          <w:szCs w:val="28"/>
          <w:lang w:eastAsia="ru-RU"/>
        </w:rPr>
        <w:t>VideoStudio</w:t>
      </w:r>
      <w:proofErr w:type="spellEnd"/>
      <w:r w:rsidRPr="002B7C1B">
        <w:rPr>
          <w:rFonts w:ascii="Times New Roman" w:eastAsia="Times New Roman" w:hAnsi="Times New Roman" w:cs="Times New Roman"/>
          <w:sz w:val="28"/>
          <w:szCs w:val="28"/>
          <w:lang w:eastAsia="ru-RU"/>
        </w:rPr>
        <w:t>».</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-«Изучение и внедрение в образовательный процесс педагогами МБОУ ДО ДДТ п. Сосьва аддитивных технологий», практикум.</w:t>
      </w:r>
    </w:p>
    <w:p w:rsidR="002B7C1B" w:rsidRPr="002B7C1B" w:rsidRDefault="002B7C1B" w:rsidP="002B7C1B">
      <w:pPr>
        <w:spacing w:after="0" w:line="240" w:lineRule="auto"/>
        <w:ind w:left="-426" w:firstLine="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Семинар-практикум «Подготовка к соревнованиям по робототехнике категория «</w:t>
      </w:r>
      <w:proofErr w:type="spellStart"/>
      <w:r w:rsidRPr="002B7C1B">
        <w:rPr>
          <w:rFonts w:ascii="Times New Roman" w:eastAsia="Times New Roman" w:hAnsi="Times New Roman" w:cs="Times New Roman"/>
          <w:sz w:val="28"/>
          <w:szCs w:val="28"/>
          <w:lang w:eastAsia="ru-RU"/>
        </w:rPr>
        <w:t>Сумо</w:t>
      </w:r>
      <w:proofErr w:type="spellEnd"/>
      <w:r w:rsidRPr="002B7C1B">
        <w:rPr>
          <w:rFonts w:ascii="Times New Roman" w:eastAsia="Times New Roman" w:hAnsi="Times New Roman" w:cs="Times New Roman"/>
          <w:sz w:val="28"/>
          <w:szCs w:val="28"/>
          <w:lang w:eastAsia="ru-RU"/>
        </w:rPr>
        <w:t>».</w:t>
      </w:r>
    </w:p>
    <w:bookmarkEnd w:id="4"/>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 xml:space="preserve">4. </w:t>
      </w:r>
      <w:proofErr w:type="gramStart"/>
      <w:r w:rsidRPr="002B7C1B">
        <w:rPr>
          <w:rFonts w:ascii="Times New Roman" w:eastAsia="Times New Roman" w:hAnsi="Times New Roman" w:cs="Times New Roman"/>
          <w:b/>
          <w:bCs/>
          <w:sz w:val="28"/>
          <w:szCs w:val="28"/>
          <w:lang w:eastAsia="ru-RU"/>
        </w:rPr>
        <w:t>Участие ОУ в муниципальных, региональных, всероссийских, международных мероприятиях (конкурсах, грантах, олимпиадах и т.д.):</w:t>
      </w:r>
      <w:proofErr w:type="gramEnd"/>
    </w:p>
    <w:p w:rsidR="002B7C1B" w:rsidRPr="002B7C1B" w:rsidRDefault="002B7C1B" w:rsidP="002B7C1B">
      <w:pPr>
        <w:spacing w:after="0" w:line="240" w:lineRule="auto"/>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  -2022 г., Региональный конкурс «Лучшие практики в системе дополнительного образования детей» </w:t>
      </w:r>
      <w:proofErr w:type="gramStart"/>
      <w:r w:rsidRPr="002B7C1B">
        <w:rPr>
          <w:rFonts w:ascii="Times New Roman" w:eastAsia="Times New Roman" w:hAnsi="Times New Roman" w:cs="Times New Roman"/>
          <w:sz w:val="28"/>
          <w:szCs w:val="28"/>
          <w:lang w:eastAsia="ru-RU"/>
        </w:rPr>
        <w:t>-д</w:t>
      </w:r>
      <w:proofErr w:type="gramEnd"/>
      <w:r w:rsidRPr="002B7C1B">
        <w:rPr>
          <w:rFonts w:ascii="Times New Roman" w:eastAsia="Times New Roman" w:hAnsi="Times New Roman" w:cs="Times New Roman"/>
          <w:sz w:val="28"/>
          <w:szCs w:val="28"/>
          <w:lang w:eastAsia="ru-RU"/>
        </w:rPr>
        <w:t>иплом финалиста;</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-2022 г., Областная научно-практическая конференция «Дополнительное образование векторы развития» г. </w:t>
      </w:r>
      <w:proofErr w:type="spellStart"/>
      <w:r w:rsidRPr="002B7C1B">
        <w:rPr>
          <w:rFonts w:ascii="Times New Roman" w:eastAsia="Times New Roman" w:hAnsi="Times New Roman" w:cs="Times New Roman"/>
          <w:sz w:val="28"/>
          <w:szCs w:val="28"/>
          <w:lang w:eastAsia="ru-RU"/>
        </w:rPr>
        <w:t>Новоуральск</w:t>
      </w:r>
      <w:proofErr w:type="spellEnd"/>
      <w:r w:rsidRPr="002B7C1B">
        <w:rPr>
          <w:rFonts w:ascii="Times New Roman" w:eastAsia="Times New Roman" w:hAnsi="Times New Roman" w:cs="Times New Roman"/>
          <w:sz w:val="28"/>
          <w:szCs w:val="28"/>
          <w:lang w:eastAsia="ru-RU"/>
        </w:rPr>
        <w:t xml:space="preserve"> -2 педагога. </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-2022 г., Стратегическая сессия по развитию целевой модели дополнительного образования в Свердловской области. Сертификат</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-Семинар «Внедрение типовой модели реализации программ вовлечения в систему дополнительного образования детей, оказавшихся в трудной жизненной ситуации МБУ ДО ТДДТ г. Нижний Тагил.</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Межрегиональный экспертно-аналитический семинар «От персонифицированного финансирования к социальному заказу в дополнительном образовании детей», Сертификат.</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Программа непрерывного развития по теме «Дополнительное образование детей в целях устойчивого развития: человек, экономика. Страна, мир» в рамках X Всероссийского совещания работников сферы дополнительного образования детей», Сертификат.</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-2023 г., 1 место в конкурсе на лучшее новогоднее оформление фасадов зданий и прилегающих территорий в </w:t>
      </w:r>
      <w:proofErr w:type="spellStart"/>
      <w:r w:rsidRPr="002B7C1B">
        <w:rPr>
          <w:rFonts w:ascii="Times New Roman" w:eastAsia="Times New Roman" w:hAnsi="Times New Roman" w:cs="Times New Roman"/>
          <w:sz w:val="28"/>
          <w:szCs w:val="28"/>
          <w:lang w:eastAsia="ru-RU"/>
        </w:rPr>
        <w:t>Сосьвинском</w:t>
      </w:r>
      <w:proofErr w:type="spellEnd"/>
      <w:r w:rsidRPr="002B7C1B">
        <w:rPr>
          <w:rFonts w:ascii="Times New Roman" w:eastAsia="Times New Roman" w:hAnsi="Times New Roman" w:cs="Times New Roman"/>
          <w:sz w:val="28"/>
          <w:szCs w:val="28"/>
          <w:lang w:eastAsia="ru-RU"/>
        </w:rPr>
        <w:t xml:space="preserve"> городском округе </w:t>
      </w:r>
      <w:proofErr w:type="gramStart"/>
      <w:r w:rsidRPr="002B7C1B">
        <w:rPr>
          <w:rFonts w:ascii="Times New Roman" w:eastAsia="Times New Roman" w:hAnsi="Times New Roman" w:cs="Times New Roman"/>
          <w:sz w:val="28"/>
          <w:szCs w:val="28"/>
          <w:lang w:eastAsia="ru-RU"/>
        </w:rPr>
        <w:t>-в</w:t>
      </w:r>
      <w:proofErr w:type="gramEnd"/>
      <w:r w:rsidRPr="002B7C1B">
        <w:rPr>
          <w:rFonts w:ascii="Times New Roman" w:eastAsia="Times New Roman" w:hAnsi="Times New Roman" w:cs="Times New Roman"/>
          <w:sz w:val="28"/>
          <w:szCs w:val="28"/>
          <w:lang w:eastAsia="ru-RU"/>
        </w:rPr>
        <w:t xml:space="preserve"> номинации "Новый год стучит в окно" среди зданий и территорий образовательных и профессиональных учреждений, учреждений дополнительного образования;</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-2023 г., Мастер-класс на тему: "Решение олимпиадных задач по 3D моделированию" для обучающихся и педагогов </w:t>
      </w:r>
      <w:proofErr w:type="spellStart"/>
      <w:r w:rsidRPr="002B7C1B">
        <w:rPr>
          <w:rFonts w:ascii="Times New Roman" w:eastAsia="Times New Roman" w:hAnsi="Times New Roman" w:cs="Times New Roman"/>
          <w:sz w:val="28"/>
          <w:szCs w:val="28"/>
          <w:lang w:eastAsia="ru-RU"/>
        </w:rPr>
        <w:t>Гаринского</w:t>
      </w:r>
      <w:proofErr w:type="spellEnd"/>
      <w:r w:rsidRPr="002B7C1B">
        <w:rPr>
          <w:rFonts w:ascii="Times New Roman" w:eastAsia="Times New Roman" w:hAnsi="Times New Roman" w:cs="Times New Roman"/>
          <w:sz w:val="28"/>
          <w:szCs w:val="28"/>
          <w:lang w:eastAsia="ru-RU"/>
        </w:rPr>
        <w:t xml:space="preserve"> городского округа.</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-2024 г., -2 место конкурсе на лучший эскизный проект площадки "Географический центр Свердловской области" на территории Сосьвинского городского округа.</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-2024 г., Открытое первенство </w:t>
      </w:r>
      <w:proofErr w:type="spellStart"/>
      <w:r w:rsidRPr="002B7C1B">
        <w:rPr>
          <w:rFonts w:ascii="Times New Roman" w:eastAsia="Times New Roman" w:hAnsi="Times New Roman" w:cs="Times New Roman"/>
          <w:sz w:val="28"/>
          <w:szCs w:val="28"/>
          <w:lang w:eastAsia="ru-RU"/>
        </w:rPr>
        <w:t>Гаринской</w:t>
      </w:r>
      <w:proofErr w:type="spellEnd"/>
      <w:r w:rsidRPr="002B7C1B">
        <w:rPr>
          <w:rFonts w:ascii="Times New Roman" w:eastAsia="Times New Roman" w:hAnsi="Times New Roman" w:cs="Times New Roman"/>
          <w:sz w:val="28"/>
          <w:szCs w:val="28"/>
          <w:lang w:eastAsia="ru-RU"/>
        </w:rPr>
        <w:t xml:space="preserve"> ДЮСШ </w:t>
      </w:r>
      <w:proofErr w:type="spellStart"/>
      <w:r w:rsidRPr="002B7C1B">
        <w:rPr>
          <w:rFonts w:ascii="Times New Roman" w:eastAsia="Times New Roman" w:hAnsi="Times New Roman" w:cs="Times New Roman"/>
          <w:sz w:val="28"/>
          <w:szCs w:val="28"/>
          <w:lang w:eastAsia="ru-RU"/>
        </w:rPr>
        <w:t>Гаринская</w:t>
      </w:r>
      <w:proofErr w:type="spellEnd"/>
      <w:r w:rsidRPr="002B7C1B">
        <w:rPr>
          <w:rFonts w:ascii="Times New Roman" w:eastAsia="Times New Roman" w:hAnsi="Times New Roman" w:cs="Times New Roman"/>
          <w:sz w:val="28"/>
          <w:szCs w:val="28"/>
          <w:lang w:eastAsia="ru-RU"/>
        </w:rPr>
        <w:t xml:space="preserve"> эстафета среди ОУ- 3 место.</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proofErr w:type="gramStart"/>
      <w:r w:rsidRPr="002B7C1B">
        <w:rPr>
          <w:rFonts w:ascii="Times New Roman" w:eastAsia="Times New Roman" w:hAnsi="Times New Roman" w:cs="Times New Roman"/>
          <w:sz w:val="28"/>
          <w:szCs w:val="28"/>
          <w:lang w:eastAsia="ru-RU"/>
        </w:rPr>
        <w:t>-2025 г., Грамота (3 место) в фестивале ВФСК ГТО «Готов к труду и обороне» среди трудовых коллективов, приуроченного к празднованию 80-й годовщины Победы в ВОВ на базе ДЮСШ п. Восточный.</w:t>
      </w:r>
      <w:proofErr w:type="gramEnd"/>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- 2025 г., Муниципальный Фестиваль ГТО среди трудовых коллективов СМО СО-2 место;</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-Открытая Всероссийская массовая гонка Лыжня России 2025 – 1 место;</w:t>
      </w:r>
    </w:p>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p>
    <w:p w:rsidR="002B7C1B" w:rsidRPr="002B7C1B" w:rsidRDefault="002B7C1B" w:rsidP="002B7C1B">
      <w:pPr>
        <w:ind w:firstLine="708"/>
        <w:jc w:val="both"/>
        <w:rPr>
          <w:rFonts w:ascii="Times New Roman" w:hAnsi="Times New Roman" w:cs="Times New Roman"/>
          <w:b/>
          <w:bCs/>
          <w:sz w:val="24"/>
          <w:szCs w:val="24"/>
        </w:rPr>
      </w:pPr>
      <w:r w:rsidRPr="002B7C1B">
        <w:rPr>
          <w:rFonts w:ascii="Times New Roman" w:hAnsi="Times New Roman" w:cs="Times New Roman"/>
          <w:b/>
          <w:bCs/>
          <w:sz w:val="24"/>
          <w:szCs w:val="24"/>
        </w:rPr>
        <w:lastRenderedPageBreak/>
        <w:t xml:space="preserve">МБОУ ДО ДДТ п.г.т. Сосьва - организатор ежегодных муниципальных мероприятий в </w:t>
      </w:r>
      <w:proofErr w:type="spellStart"/>
      <w:r w:rsidRPr="002B7C1B">
        <w:rPr>
          <w:rFonts w:ascii="Times New Roman" w:hAnsi="Times New Roman" w:cs="Times New Roman"/>
          <w:b/>
          <w:bCs/>
          <w:sz w:val="24"/>
          <w:szCs w:val="24"/>
        </w:rPr>
        <w:t>Сосьвинском</w:t>
      </w:r>
      <w:proofErr w:type="spellEnd"/>
      <w:r w:rsidRPr="002B7C1B">
        <w:rPr>
          <w:rFonts w:ascii="Times New Roman" w:hAnsi="Times New Roman" w:cs="Times New Roman"/>
          <w:b/>
          <w:bCs/>
          <w:sz w:val="24"/>
          <w:szCs w:val="24"/>
        </w:rPr>
        <w:t xml:space="preserve"> муниципальном округе Свердловской области: </w:t>
      </w:r>
    </w:p>
    <w:tbl>
      <w:tblPr>
        <w:tblStyle w:val="a3"/>
        <w:tblW w:w="10065" w:type="dxa"/>
        <w:tblInd w:w="-431" w:type="dxa"/>
        <w:tblLook w:val="04A0"/>
      </w:tblPr>
      <w:tblGrid>
        <w:gridCol w:w="10065"/>
      </w:tblGrid>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1.Муниципальная интеллектуальная игра «Галактика знаний», посвященная Дню Космонавтики среди обучающихся общеобразовательных учреждений СМО </w:t>
            </w:r>
            <w:proofErr w:type="gramStart"/>
            <w:r w:rsidRPr="002B7C1B">
              <w:rPr>
                <w:rFonts w:ascii="Times New Roman" w:eastAsia="Calibri" w:hAnsi="Times New Roman" w:cs="Times New Roman"/>
                <w:color w:val="000000"/>
                <w:sz w:val="24"/>
                <w:szCs w:val="24"/>
                <w:shd w:val="clear" w:color="auto" w:fill="FFFFFF"/>
              </w:rPr>
              <w:t>СО</w:t>
            </w:r>
            <w:proofErr w:type="gramEnd"/>
            <w:r w:rsidRPr="002B7C1B">
              <w:rPr>
                <w:rFonts w:ascii="Times New Roman" w:eastAsia="Calibri" w:hAnsi="Times New Roman" w:cs="Times New Roman"/>
                <w:color w:val="000000"/>
                <w:sz w:val="24"/>
                <w:szCs w:val="24"/>
                <w:shd w:val="clear" w:color="auto" w:fill="FFFFFF"/>
              </w:rPr>
              <w:t xml:space="preserve"> </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2.Муниципальный этап смотра-конкурса по пожарной безопасности "Лучшая дружина юных пожарных" в </w:t>
            </w:r>
            <w:proofErr w:type="spellStart"/>
            <w:r w:rsidRPr="002B7C1B">
              <w:rPr>
                <w:rFonts w:ascii="Times New Roman" w:eastAsia="Calibri" w:hAnsi="Times New Roman" w:cs="Times New Roman"/>
                <w:color w:val="000000"/>
                <w:sz w:val="24"/>
                <w:szCs w:val="24"/>
                <w:shd w:val="clear" w:color="auto" w:fill="FFFFFF"/>
              </w:rPr>
              <w:t>Сосьвинском</w:t>
            </w:r>
            <w:proofErr w:type="spellEnd"/>
            <w:r w:rsidRPr="002B7C1B">
              <w:rPr>
                <w:rFonts w:ascii="Times New Roman" w:eastAsia="Calibri" w:hAnsi="Times New Roman" w:cs="Times New Roman"/>
                <w:color w:val="000000"/>
                <w:sz w:val="24"/>
                <w:szCs w:val="24"/>
                <w:shd w:val="clear" w:color="auto" w:fill="FFFFFF"/>
              </w:rPr>
              <w:t xml:space="preserve"> городском округе 2024</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3.Муниципальный конкурс-выставка «</w:t>
            </w:r>
            <w:proofErr w:type="spellStart"/>
            <w:r w:rsidRPr="002B7C1B">
              <w:rPr>
                <w:rFonts w:ascii="Times New Roman" w:eastAsia="Calibri" w:hAnsi="Times New Roman" w:cs="Times New Roman"/>
                <w:color w:val="000000"/>
                <w:sz w:val="24"/>
                <w:szCs w:val="24"/>
                <w:shd w:val="clear" w:color="auto" w:fill="FFFFFF"/>
                <w:lang w:val="en-US"/>
              </w:rPr>
              <w:t>Robokreativ</w:t>
            </w:r>
            <w:proofErr w:type="spellEnd"/>
            <w:r w:rsidRPr="002B7C1B">
              <w:rPr>
                <w:rFonts w:ascii="Times New Roman" w:eastAsia="Calibri" w:hAnsi="Times New Roman" w:cs="Times New Roman"/>
                <w:color w:val="000000"/>
                <w:sz w:val="24"/>
                <w:szCs w:val="24"/>
                <w:shd w:val="clear" w:color="auto" w:fill="FFFFFF"/>
              </w:rPr>
              <w:t>» посвящённый дню космонавтики для детей с ОВЗ</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spacing w:val="-3"/>
                <w:sz w:val="24"/>
                <w:szCs w:val="24"/>
                <w:lang w:eastAsia="ru-RU"/>
              </w:rPr>
              <w:t xml:space="preserve">4.Муниципального </w:t>
            </w:r>
            <w:r w:rsidRPr="002B7C1B">
              <w:rPr>
                <w:rFonts w:ascii="Times New Roman" w:eastAsia="Calibri" w:hAnsi="Times New Roman" w:cs="Times New Roman"/>
                <w:bCs/>
                <w:sz w:val="24"/>
                <w:szCs w:val="24"/>
                <w:lang w:eastAsia="ru-RU"/>
              </w:rPr>
              <w:t xml:space="preserve">творческого конкурса  по пропаганде безопасности дорожного движения </w:t>
            </w:r>
            <w:r w:rsidRPr="002B7C1B">
              <w:rPr>
                <w:rFonts w:ascii="Times New Roman" w:eastAsia="Calibri" w:hAnsi="Times New Roman" w:cs="Times New Roman"/>
                <w:bCs/>
                <w:spacing w:val="-1"/>
                <w:sz w:val="24"/>
                <w:szCs w:val="24"/>
                <w:lang w:eastAsia="ru-RU"/>
              </w:rPr>
              <w:t xml:space="preserve">среди воспитанников учреждений дошкольного образования Сосьвинского городского </w:t>
            </w:r>
            <w:r w:rsidRPr="002B7C1B">
              <w:rPr>
                <w:rFonts w:ascii="Times New Roman" w:eastAsia="Calibri" w:hAnsi="Times New Roman" w:cs="Times New Roman"/>
                <w:color w:val="0D0D0D"/>
                <w:spacing w:val="-2"/>
                <w:sz w:val="24"/>
                <w:szCs w:val="24"/>
                <w:lang w:eastAsia="ru-RU"/>
              </w:rPr>
              <w:t>«Знатоки правил дорожного движения 2024»</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spacing w:val="-3"/>
                <w:sz w:val="24"/>
                <w:szCs w:val="24"/>
                <w:lang w:eastAsia="ru-RU"/>
              </w:rPr>
            </w:pPr>
            <w:r w:rsidRPr="002B7C1B">
              <w:rPr>
                <w:rFonts w:ascii="Times New Roman" w:eastAsia="Calibri" w:hAnsi="Times New Roman" w:cs="Times New Roman"/>
                <w:spacing w:val="-3"/>
                <w:sz w:val="24"/>
                <w:szCs w:val="24"/>
                <w:lang w:eastAsia="ru-RU"/>
              </w:rPr>
              <w:t>5.Муниципальный дистанционный конкурс среди обучающихся образовательных учреждений Сосьвинского городского округа «В объективе безопасность на дороге»</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spacing w:val="-3"/>
                <w:sz w:val="24"/>
                <w:szCs w:val="24"/>
                <w:lang w:eastAsia="ru-RU"/>
              </w:rPr>
            </w:pPr>
            <w:r w:rsidRPr="002B7C1B">
              <w:rPr>
                <w:rFonts w:ascii="Times New Roman" w:eastAsia="Calibri" w:hAnsi="Times New Roman" w:cs="Times New Roman"/>
                <w:spacing w:val="-3"/>
                <w:sz w:val="24"/>
                <w:szCs w:val="24"/>
                <w:lang w:eastAsia="ru-RU"/>
              </w:rPr>
              <w:t>6.Муниципальный творческий конкурс «МАЛАХИТОВАЯ ШКАТУЛКА» к 145-летию со дня рождения Уральского сказителя П.П. Бажова;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7. </w:t>
            </w:r>
            <w:r w:rsidRPr="002B7C1B">
              <w:rPr>
                <w:rFonts w:ascii="Times New Roman" w:eastAsia="Calibri" w:hAnsi="Times New Roman" w:cs="Times New Roman"/>
                <w:color w:val="000000"/>
                <w:sz w:val="24"/>
                <w:szCs w:val="24"/>
                <w:shd w:val="clear" w:color="auto" w:fill="FFFFFF"/>
                <w:lang w:val="en-US"/>
              </w:rPr>
              <w:t>XII</w:t>
            </w:r>
            <w:r w:rsidRPr="002B7C1B">
              <w:rPr>
                <w:rFonts w:ascii="Times New Roman" w:eastAsia="Calibri" w:hAnsi="Times New Roman" w:cs="Times New Roman"/>
                <w:color w:val="000000"/>
                <w:sz w:val="24"/>
                <w:szCs w:val="24"/>
                <w:shd w:val="clear" w:color="auto" w:fill="FFFFFF"/>
              </w:rPr>
              <w:t xml:space="preserve"> Муниципальный этап научно-практической конференции (НПК) «Интеллект плюс» для обучающихся учреждений дополнительного образования на территории Сосьвинского городского округа в 2024 году.</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8.Муниципальный творческий конкурс тематических альбомов и видеороликов «Любимые занятия моей семьи», приуроченного к Году семьи 2024.</w:t>
            </w:r>
          </w:p>
        </w:tc>
      </w:tr>
      <w:tr w:rsidR="002B7C1B" w:rsidRPr="002B7C1B" w:rsidTr="00DF4BF1">
        <w:tc>
          <w:tcPr>
            <w:tcW w:w="10065" w:type="dxa"/>
          </w:tcPr>
          <w:p w:rsidR="002B7C1B" w:rsidRPr="002B7C1B" w:rsidRDefault="002B7C1B" w:rsidP="002B7C1B">
            <w:pPr>
              <w:widowControl w:val="0"/>
              <w:autoSpaceDE w:val="0"/>
              <w:autoSpaceDN w:val="0"/>
              <w:ind w:left="-85"/>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9.Открытие командные соревнования «Шахматная веста </w:t>
            </w:r>
            <w:r w:rsidRPr="002B7C1B">
              <w:rPr>
                <w:rFonts w:ascii="Times New Roman" w:eastAsia="Calibri" w:hAnsi="Times New Roman" w:cs="Times New Roman"/>
                <w:color w:val="000000"/>
                <w:sz w:val="24"/>
                <w:szCs w:val="24"/>
                <w:shd w:val="clear" w:color="auto" w:fill="FFFFFF"/>
                <w:lang w:val="en-US"/>
              </w:rPr>
              <w:t>III</w:t>
            </w:r>
            <w:r w:rsidRPr="002B7C1B">
              <w:rPr>
                <w:rFonts w:ascii="Times New Roman" w:eastAsia="Calibri" w:hAnsi="Times New Roman" w:cs="Times New Roman"/>
                <w:color w:val="000000"/>
                <w:sz w:val="24"/>
                <w:szCs w:val="24"/>
                <w:shd w:val="clear" w:color="auto" w:fill="FFFFFF"/>
              </w:rPr>
              <w:t xml:space="preserve">» среди обучающихся учреждений дополнительного образования Сосьвинского городского округа </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10.Открытые соревнования среди обучающихся в возрасте общеобразовательных учреждений и учреждений дополнительного образования Сосьвинского городского округа «Туристическая тропинка»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11. Муниципальный этап XXXIII Рождественских чтений по теме: «80-летие Великой Победы: память и духовный опыт поколений»   </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12.</w:t>
            </w:r>
            <w:r w:rsidRPr="002B7C1B">
              <w:t xml:space="preserve"> </w:t>
            </w:r>
            <w:r w:rsidRPr="002B7C1B">
              <w:rPr>
                <w:rFonts w:ascii="Times New Roman" w:eastAsia="Calibri" w:hAnsi="Times New Roman" w:cs="Times New Roman"/>
                <w:color w:val="000000"/>
                <w:sz w:val="24"/>
                <w:szCs w:val="24"/>
                <w:shd w:val="clear" w:color="auto" w:fill="FFFFFF"/>
              </w:rPr>
              <w:t>Муниципальный творческий конкурс новогодних игрушек (поделок) по правилам дорожного движения среди обучающихся общеобразовательных учреждений, учреждений дошкольного образования и учреждений дополнительного образования Сосьвинского городского «Безопасный Новый год»</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13.</w:t>
            </w:r>
            <w:r w:rsidRPr="002B7C1B">
              <w:t xml:space="preserve"> О</w:t>
            </w:r>
            <w:r w:rsidRPr="002B7C1B">
              <w:rPr>
                <w:rFonts w:ascii="Times New Roman" w:eastAsia="Calibri" w:hAnsi="Times New Roman" w:cs="Times New Roman"/>
                <w:color w:val="000000"/>
                <w:sz w:val="24"/>
                <w:szCs w:val="24"/>
                <w:shd w:val="clear" w:color="auto" w:fill="FFFFFF"/>
              </w:rPr>
              <w:t>ткрытые муниципальные соревнования по робототехнике «Рождества волшебные мгновенья»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14.Семинар «Организация и проведение соревнований по робототехнике» для образовательных организаций ОУ СМО СО и Северного управленческого округа»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15. Окружные соревнования по робототехнике «Зимнее ралли-2025»</w:t>
            </w:r>
            <w:proofErr w:type="gramStart"/>
            <w:r w:rsidRPr="002B7C1B">
              <w:rPr>
                <w:rFonts w:ascii="Times New Roman" w:eastAsia="Calibri" w:hAnsi="Times New Roman" w:cs="Times New Roman"/>
                <w:color w:val="000000"/>
                <w:sz w:val="24"/>
                <w:szCs w:val="24"/>
                <w:shd w:val="clear" w:color="auto" w:fill="FFFFFF"/>
              </w:rPr>
              <w:t>.</w:t>
            </w:r>
            <w:proofErr w:type="gramEnd"/>
            <w:r w:rsidRPr="002B7C1B">
              <w:t xml:space="preserve"> </w:t>
            </w:r>
            <w:proofErr w:type="gramStart"/>
            <w:r w:rsidRPr="002B7C1B">
              <w:rPr>
                <w:rFonts w:ascii="Times New Roman" w:eastAsia="Calibri" w:hAnsi="Times New Roman" w:cs="Times New Roman"/>
                <w:color w:val="000000"/>
                <w:sz w:val="24"/>
                <w:szCs w:val="24"/>
                <w:shd w:val="clear" w:color="auto" w:fill="FFFFFF"/>
              </w:rPr>
              <w:t>д</w:t>
            </w:r>
            <w:proofErr w:type="gramEnd"/>
            <w:r w:rsidRPr="002B7C1B">
              <w:rPr>
                <w:rFonts w:ascii="Times New Roman" w:eastAsia="Calibri" w:hAnsi="Times New Roman" w:cs="Times New Roman"/>
                <w:color w:val="000000"/>
                <w:sz w:val="24"/>
                <w:szCs w:val="24"/>
                <w:shd w:val="clear" w:color="auto" w:fill="FFFFFF"/>
              </w:rPr>
              <w:t>ля образовательных организаций ОУ СМО СО и Северного управленческого округа»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16. Муниципальный конкурс «Семейная сборка» по робототехнике, посвящённый Году защитника Отечества и 80-летию Победы в Великой Отечественной войне</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17.Муниципальный конкурс методических разработок, развивающих учебных материалов, пособие и проектов по обучению детей дошкольного возраста и младшего школьного возраста правилам дорожного движения «методическая находка СМО </w:t>
            </w:r>
            <w:proofErr w:type="gramStart"/>
            <w:r w:rsidRPr="002B7C1B">
              <w:rPr>
                <w:rFonts w:ascii="Times New Roman" w:eastAsia="Calibri" w:hAnsi="Times New Roman" w:cs="Times New Roman"/>
                <w:color w:val="000000"/>
                <w:sz w:val="24"/>
                <w:szCs w:val="24"/>
                <w:shd w:val="clear" w:color="auto" w:fill="FFFFFF"/>
              </w:rPr>
              <w:t>СО</w:t>
            </w:r>
            <w:proofErr w:type="gramEnd"/>
            <w:r w:rsidRPr="002B7C1B">
              <w:rPr>
                <w:rFonts w:ascii="Times New Roman" w:eastAsia="Calibri" w:hAnsi="Times New Roman" w:cs="Times New Roman"/>
                <w:color w:val="000000"/>
                <w:sz w:val="24"/>
                <w:szCs w:val="24"/>
                <w:shd w:val="clear" w:color="auto" w:fill="FFFFFF"/>
              </w:rPr>
              <w:t xml:space="preserve">» </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18. XIII Муниципальный этап научно-практической конференции (НПК) «Интеллект плюс» для обучающихся учреждений дополнительного образования на территории Сосьвинского городского округа в 2025 году.</w:t>
            </w:r>
          </w:p>
        </w:tc>
      </w:tr>
      <w:tr w:rsidR="002B7C1B" w:rsidRPr="002B7C1B" w:rsidTr="00DF4BF1">
        <w:tc>
          <w:tcPr>
            <w:tcW w:w="10065" w:type="dxa"/>
          </w:tcPr>
          <w:p w:rsidR="002B7C1B" w:rsidRPr="002B7C1B" w:rsidRDefault="002B7C1B" w:rsidP="002B7C1B">
            <w:pPr>
              <w:widowControl w:val="0"/>
              <w:autoSpaceDE w:val="0"/>
              <w:autoSpaceDN w:val="0"/>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19.Муниципальный этап «Стратегия развития образования Российской Федерации: от замысла к механизмам реализации» 2025 г.</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20.</w:t>
            </w:r>
            <w:r w:rsidRPr="002B7C1B">
              <w:t xml:space="preserve"> </w:t>
            </w:r>
            <w:r w:rsidRPr="002B7C1B">
              <w:rPr>
                <w:rFonts w:ascii="Times New Roman" w:eastAsia="Calibri" w:hAnsi="Times New Roman" w:cs="Times New Roman"/>
                <w:color w:val="000000"/>
                <w:sz w:val="24"/>
                <w:szCs w:val="24"/>
                <w:shd w:val="clear" w:color="auto" w:fill="FFFFFF"/>
              </w:rPr>
              <w:t xml:space="preserve">Муниципальный этап </w:t>
            </w:r>
            <w:proofErr w:type="gramStart"/>
            <w:r w:rsidRPr="002B7C1B">
              <w:rPr>
                <w:rFonts w:ascii="Times New Roman" w:eastAsia="Calibri" w:hAnsi="Times New Roman" w:cs="Times New Roman"/>
                <w:color w:val="000000"/>
                <w:sz w:val="24"/>
                <w:szCs w:val="24"/>
                <w:shd w:val="clear" w:color="auto" w:fill="FFFFFF"/>
              </w:rPr>
              <w:t>экологической</w:t>
            </w:r>
            <w:proofErr w:type="gramEnd"/>
            <w:r w:rsidRPr="002B7C1B">
              <w:rPr>
                <w:rFonts w:ascii="Times New Roman" w:eastAsia="Calibri" w:hAnsi="Times New Roman" w:cs="Times New Roman"/>
                <w:color w:val="000000"/>
                <w:sz w:val="24"/>
                <w:szCs w:val="24"/>
                <w:shd w:val="clear" w:color="auto" w:fill="FFFFFF"/>
              </w:rPr>
              <w:t xml:space="preserve"> </w:t>
            </w:r>
            <w:proofErr w:type="spellStart"/>
            <w:r w:rsidRPr="002B7C1B">
              <w:rPr>
                <w:rFonts w:ascii="Times New Roman" w:eastAsia="Calibri" w:hAnsi="Times New Roman" w:cs="Times New Roman"/>
                <w:color w:val="000000"/>
                <w:sz w:val="24"/>
                <w:szCs w:val="24"/>
                <w:shd w:val="clear" w:color="auto" w:fill="FFFFFF"/>
              </w:rPr>
              <w:t>Кейс-игры</w:t>
            </w:r>
            <w:proofErr w:type="spellEnd"/>
            <w:r w:rsidRPr="002B7C1B">
              <w:rPr>
                <w:rFonts w:ascii="Times New Roman" w:eastAsia="Calibri" w:hAnsi="Times New Roman" w:cs="Times New Roman"/>
                <w:color w:val="000000"/>
                <w:sz w:val="24"/>
                <w:szCs w:val="24"/>
                <w:shd w:val="clear" w:color="auto" w:fill="FFFFFF"/>
              </w:rPr>
              <w:t xml:space="preserve"> для детей дошкольного и младшего школьного возраста Сосьвинского городского округа «GREEN-TEAM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21.</w:t>
            </w:r>
            <w:r w:rsidRPr="002B7C1B">
              <w:t xml:space="preserve"> </w:t>
            </w:r>
            <w:r w:rsidRPr="002B7C1B">
              <w:rPr>
                <w:rFonts w:ascii="Times New Roman" w:eastAsia="Calibri" w:hAnsi="Times New Roman" w:cs="Times New Roman"/>
                <w:color w:val="000000"/>
                <w:sz w:val="24"/>
                <w:szCs w:val="24"/>
                <w:shd w:val="clear" w:color="auto" w:fill="FFFFFF"/>
              </w:rPr>
              <w:t>Муниципальные соревнования "Школа безопасности».</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22.</w:t>
            </w:r>
            <w:r w:rsidRPr="002B7C1B">
              <w:rPr>
                <w:rFonts w:ascii="Times New Roman" w:hAnsi="Times New Roman" w:cs="Times New Roman"/>
              </w:rPr>
              <w:t xml:space="preserve"> Муниципальный этап смотра-конкурса по пожарной безопасности "Лучшая дружина юных </w:t>
            </w:r>
            <w:r w:rsidRPr="002B7C1B">
              <w:rPr>
                <w:rFonts w:ascii="Times New Roman" w:hAnsi="Times New Roman" w:cs="Times New Roman"/>
              </w:rPr>
              <w:lastRenderedPageBreak/>
              <w:t xml:space="preserve">пожарных" в </w:t>
            </w:r>
            <w:proofErr w:type="spellStart"/>
            <w:r w:rsidRPr="002B7C1B">
              <w:rPr>
                <w:rFonts w:ascii="Times New Roman" w:hAnsi="Times New Roman" w:cs="Times New Roman"/>
              </w:rPr>
              <w:t>Сосьвинском</w:t>
            </w:r>
            <w:proofErr w:type="spellEnd"/>
            <w:r w:rsidRPr="002B7C1B">
              <w:rPr>
                <w:rFonts w:ascii="Times New Roman" w:hAnsi="Times New Roman" w:cs="Times New Roman"/>
              </w:rPr>
              <w:t xml:space="preserve"> городском округе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lastRenderedPageBreak/>
              <w:t>23.</w:t>
            </w:r>
            <w:r w:rsidRPr="002B7C1B">
              <w:t xml:space="preserve"> </w:t>
            </w:r>
            <w:r w:rsidRPr="002B7C1B">
              <w:rPr>
                <w:rFonts w:ascii="Times New Roman" w:eastAsia="Calibri" w:hAnsi="Times New Roman" w:cs="Times New Roman"/>
                <w:color w:val="000000"/>
                <w:sz w:val="24"/>
                <w:szCs w:val="24"/>
                <w:shd w:val="clear" w:color="auto" w:fill="FFFFFF"/>
              </w:rPr>
              <w:t xml:space="preserve">Муниципальный заочный этап </w:t>
            </w:r>
            <w:proofErr w:type="gramStart"/>
            <w:r w:rsidRPr="002B7C1B">
              <w:rPr>
                <w:rFonts w:ascii="Times New Roman" w:eastAsia="Calibri" w:hAnsi="Times New Roman" w:cs="Times New Roman"/>
                <w:color w:val="000000"/>
                <w:sz w:val="24"/>
                <w:szCs w:val="24"/>
                <w:shd w:val="clear" w:color="auto" w:fill="FFFFFF"/>
              </w:rPr>
              <w:t>экологической</w:t>
            </w:r>
            <w:proofErr w:type="gramEnd"/>
            <w:r w:rsidRPr="002B7C1B">
              <w:rPr>
                <w:rFonts w:ascii="Times New Roman" w:eastAsia="Calibri" w:hAnsi="Times New Roman" w:cs="Times New Roman"/>
                <w:color w:val="000000"/>
                <w:sz w:val="24"/>
                <w:szCs w:val="24"/>
                <w:shd w:val="clear" w:color="auto" w:fill="FFFFFF"/>
              </w:rPr>
              <w:t xml:space="preserve"> </w:t>
            </w:r>
            <w:proofErr w:type="spellStart"/>
            <w:r w:rsidRPr="002B7C1B">
              <w:rPr>
                <w:rFonts w:ascii="Times New Roman" w:eastAsia="Calibri" w:hAnsi="Times New Roman" w:cs="Times New Roman"/>
                <w:color w:val="000000"/>
                <w:sz w:val="24"/>
                <w:szCs w:val="24"/>
                <w:shd w:val="clear" w:color="auto" w:fill="FFFFFF"/>
              </w:rPr>
              <w:t>кейс-игры</w:t>
            </w:r>
            <w:proofErr w:type="spellEnd"/>
            <w:r w:rsidRPr="002B7C1B">
              <w:rPr>
                <w:rFonts w:ascii="Times New Roman" w:eastAsia="Calibri" w:hAnsi="Times New Roman" w:cs="Times New Roman"/>
                <w:color w:val="000000"/>
                <w:sz w:val="24"/>
                <w:szCs w:val="24"/>
                <w:shd w:val="clear" w:color="auto" w:fill="FFFFFF"/>
              </w:rPr>
              <w:t xml:space="preserve"> для детей дошкольного и младшего школьного возраста Сосьвинского городского округа « </w:t>
            </w:r>
            <w:proofErr w:type="spellStart"/>
            <w:r w:rsidRPr="002B7C1B">
              <w:rPr>
                <w:rFonts w:ascii="Times New Roman" w:eastAsia="Calibri" w:hAnsi="Times New Roman" w:cs="Times New Roman"/>
                <w:color w:val="000000"/>
                <w:sz w:val="24"/>
                <w:szCs w:val="24"/>
                <w:shd w:val="clear" w:color="auto" w:fill="FFFFFF"/>
              </w:rPr>
              <w:t>Green-Team</w:t>
            </w:r>
            <w:proofErr w:type="spellEnd"/>
            <w:r w:rsidRPr="002B7C1B">
              <w:rPr>
                <w:rFonts w:ascii="Times New Roman" w:eastAsia="Calibri" w:hAnsi="Times New Roman" w:cs="Times New Roman"/>
                <w:color w:val="000000"/>
                <w:sz w:val="24"/>
                <w:szCs w:val="24"/>
                <w:shd w:val="clear" w:color="auto" w:fill="FFFFFF"/>
              </w:rPr>
              <w:t xml:space="preserve">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24.</w:t>
            </w:r>
            <w:r w:rsidRPr="002B7C1B">
              <w:t xml:space="preserve"> М</w:t>
            </w:r>
            <w:r w:rsidRPr="002B7C1B">
              <w:rPr>
                <w:rFonts w:ascii="Times New Roman" w:eastAsia="Calibri" w:hAnsi="Times New Roman" w:cs="Times New Roman"/>
                <w:color w:val="000000"/>
                <w:sz w:val="24"/>
                <w:szCs w:val="24"/>
                <w:shd w:val="clear" w:color="auto" w:fill="FFFFFF"/>
              </w:rPr>
              <w:t xml:space="preserve">униципальный технический конкурс по робототехнике «КАТЮША» для детей с ОВЗ, посвящённый, Году защитника Отечества и 80-летию Победы в Великой Отечественной войне </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25.Муниципальный творческий конкурс по пропаганде безопасности дорожного движения среди воспитанников учреждений дошкольного образования СМО СО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26.</w:t>
            </w:r>
            <w:r w:rsidRPr="002B7C1B">
              <w:t xml:space="preserve"> </w:t>
            </w:r>
            <w:proofErr w:type="gramStart"/>
            <w:r w:rsidRPr="002B7C1B">
              <w:rPr>
                <w:rFonts w:ascii="Times New Roman" w:eastAsia="Calibri" w:hAnsi="Times New Roman" w:cs="Times New Roman"/>
                <w:color w:val="000000"/>
                <w:sz w:val="24"/>
                <w:szCs w:val="24"/>
                <w:shd w:val="clear" w:color="auto" w:fill="FFFFFF"/>
              </w:rPr>
              <w:t>Муниципальный творческого конкурс поделок (</w:t>
            </w:r>
            <w:proofErr w:type="spellStart"/>
            <w:r w:rsidRPr="002B7C1B">
              <w:rPr>
                <w:rFonts w:ascii="Times New Roman" w:eastAsia="Calibri" w:hAnsi="Times New Roman" w:cs="Times New Roman"/>
                <w:color w:val="000000"/>
                <w:sz w:val="24"/>
                <w:szCs w:val="24"/>
                <w:shd w:val="clear" w:color="auto" w:fill="FFFFFF"/>
              </w:rPr>
              <w:t>световозвращающих</w:t>
            </w:r>
            <w:proofErr w:type="spellEnd"/>
            <w:r w:rsidRPr="002B7C1B">
              <w:rPr>
                <w:rFonts w:ascii="Times New Roman" w:eastAsia="Calibri" w:hAnsi="Times New Roman" w:cs="Times New Roman"/>
                <w:color w:val="000000"/>
                <w:sz w:val="24"/>
                <w:szCs w:val="24"/>
                <w:shd w:val="clear" w:color="auto" w:fill="FFFFFF"/>
              </w:rPr>
              <w:t xml:space="preserve"> элементов) по пропаганде безопасности дорожного движения среди обучающихся общеобразовательных учреждений, учреждений дошкольного образования и учреждений дополнительного образования Сосьвинского городского округа «Сделай сам «Светлячка»</w:t>
            </w:r>
            <w:proofErr w:type="gramEnd"/>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27.</w:t>
            </w:r>
            <w:r w:rsidRPr="002B7C1B">
              <w:t xml:space="preserve"> </w:t>
            </w:r>
            <w:r w:rsidRPr="002B7C1B">
              <w:rPr>
                <w:rFonts w:ascii="Times New Roman" w:eastAsia="Calibri" w:hAnsi="Times New Roman" w:cs="Times New Roman"/>
                <w:color w:val="000000"/>
                <w:sz w:val="24"/>
                <w:szCs w:val="24"/>
                <w:shd w:val="clear" w:color="auto" w:fill="FFFFFF"/>
              </w:rPr>
              <w:t>Муниципальный инклюзивный конкурс-выставка детского технического творчества детей и молодежи, посвященный   Дню космонавтики "</w:t>
            </w:r>
            <w:proofErr w:type="spellStart"/>
            <w:r w:rsidRPr="002B7C1B">
              <w:rPr>
                <w:rFonts w:ascii="Times New Roman" w:eastAsia="Calibri" w:hAnsi="Times New Roman" w:cs="Times New Roman"/>
                <w:color w:val="000000"/>
                <w:sz w:val="24"/>
                <w:szCs w:val="24"/>
                <w:shd w:val="clear" w:color="auto" w:fill="FFFFFF"/>
              </w:rPr>
              <w:t>RoboKreativ</w:t>
            </w:r>
            <w:proofErr w:type="spellEnd"/>
            <w:r w:rsidRPr="002B7C1B">
              <w:rPr>
                <w:rFonts w:ascii="Times New Roman" w:eastAsia="Calibri" w:hAnsi="Times New Roman" w:cs="Times New Roman"/>
                <w:color w:val="000000"/>
                <w:sz w:val="24"/>
                <w:szCs w:val="24"/>
                <w:shd w:val="clear" w:color="auto" w:fill="FFFFFF"/>
              </w:rPr>
              <w:t xml:space="preserve">"   </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28.Открытые соревнования «Дороги Победы»</w:t>
            </w:r>
            <w:proofErr w:type="gramStart"/>
            <w:r w:rsidRPr="002B7C1B">
              <w:rPr>
                <w:rFonts w:ascii="Times New Roman" w:eastAsia="Calibri" w:hAnsi="Times New Roman" w:cs="Times New Roman"/>
                <w:color w:val="000000"/>
                <w:sz w:val="24"/>
                <w:szCs w:val="24"/>
                <w:shd w:val="clear" w:color="auto" w:fill="FFFFFF"/>
              </w:rPr>
              <w:t>.</w:t>
            </w:r>
            <w:proofErr w:type="gramEnd"/>
            <w:r w:rsidRPr="002B7C1B">
              <w:t xml:space="preserve"> </w:t>
            </w:r>
            <w:proofErr w:type="gramStart"/>
            <w:r w:rsidRPr="002B7C1B">
              <w:rPr>
                <w:rFonts w:ascii="Times New Roman" w:eastAsia="Calibri" w:hAnsi="Times New Roman" w:cs="Times New Roman"/>
                <w:color w:val="000000"/>
                <w:sz w:val="24"/>
                <w:szCs w:val="24"/>
                <w:shd w:val="clear" w:color="auto" w:fill="FFFFFF"/>
              </w:rPr>
              <w:t>п</w:t>
            </w:r>
            <w:proofErr w:type="gramEnd"/>
            <w:r w:rsidRPr="002B7C1B">
              <w:rPr>
                <w:rFonts w:ascii="Times New Roman" w:eastAsia="Calibri" w:hAnsi="Times New Roman" w:cs="Times New Roman"/>
                <w:color w:val="000000"/>
                <w:sz w:val="24"/>
                <w:szCs w:val="24"/>
                <w:shd w:val="clear" w:color="auto" w:fill="FFFFFF"/>
              </w:rPr>
              <w:t>освящённые Году защитника Отечества и 80-летию Победы в Великой Отечественной войне для образовательных организаций ОУ СМО СО и Северного управленческого округа»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29.</w:t>
            </w:r>
            <w:r w:rsidRPr="002B7C1B">
              <w:t xml:space="preserve"> </w:t>
            </w:r>
            <w:proofErr w:type="gramStart"/>
            <w:r w:rsidRPr="002B7C1B">
              <w:rPr>
                <w:rFonts w:ascii="Times New Roman" w:hAnsi="Times New Roman" w:cs="Times New Roman"/>
              </w:rPr>
              <w:t>Муниципальный</w:t>
            </w:r>
            <w:proofErr w:type="gramEnd"/>
            <w:r w:rsidRPr="002B7C1B">
              <w:rPr>
                <w:rFonts w:ascii="Times New Roman" w:hAnsi="Times New Roman" w:cs="Times New Roman"/>
              </w:rPr>
              <w:t xml:space="preserve"> песенный </w:t>
            </w:r>
            <w:proofErr w:type="spellStart"/>
            <w:r w:rsidRPr="002B7C1B">
              <w:rPr>
                <w:rFonts w:ascii="Times New Roman" w:hAnsi="Times New Roman" w:cs="Times New Roman"/>
              </w:rPr>
              <w:t>флеш-моб</w:t>
            </w:r>
            <w:proofErr w:type="spellEnd"/>
            <w:r w:rsidRPr="002B7C1B">
              <w:rPr>
                <w:rFonts w:ascii="Times New Roman" w:hAnsi="Times New Roman" w:cs="Times New Roman"/>
              </w:rPr>
              <w:t xml:space="preserve"> «Песни Победы», посвященный празднованию 80-летия Победы в Великой Отечественной войны и Года защитника Отечества;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30. Открытые соревнования по робототехнике «Парад Победы»</w:t>
            </w:r>
            <w:proofErr w:type="gramStart"/>
            <w:r w:rsidRPr="002B7C1B">
              <w:rPr>
                <w:rFonts w:ascii="Times New Roman" w:eastAsia="Calibri" w:hAnsi="Times New Roman" w:cs="Times New Roman"/>
                <w:color w:val="000000"/>
                <w:sz w:val="24"/>
                <w:szCs w:val="24"/>
                <w:shd w:val="clear" w:color="auto" w:fill="FFFFFF"/>
              </w:rPr>
              <w:t>.</w:t>
            </w:r>
            <w:proofErr w:type="gramEnd"/>
            <w:r w:rsidRPr="002B7C1B">
              <w:rPr>
                <w:rFonts w:ascii="Times New Roman" w:eastAsia="Calibri" w:hAnsi="Times New Roman" w:cs="Times New Roman"/>
                <w:color w:val="000000"/>
                <w:sz w:val="24"/>
                <w:szCs w:val="24"/>
                <w:shd w:val="clear" w:color="auto" w:fill="FFFFFF"/>
              </w:rPr>
              <w:t xml:space="preserve"> </w:t>
            </w:r>
            <w:proofErr w:type="gramStart"/>
            <w:r w:rsidRPr="002B7C1B">
              <w:rPr>
                <w:rFonts w:ascii="Times New Roman" w:eastAsia="Calibri" w:hAnsi="Times New Roman" w:cs="Times New Roman"/>
                <w:color w:val="000000"/>
                <w:sz w:val="24"/>
                <w:szCs w:val="24"/>
                <w:shd w:val="clear" w:color="auto" w:fill="FFFFFF"/>
              </w:rPr>
              <w:t>п</w:t>
            </w:r>
            <w:proofErr w:type="gramEnd"/>
            <w:r w:rsidRPr="002B7C1B">
              <w:rPr>
                <w:rFonts w:ascii="Times New Roman" w:eastAsia="Calibri" w:hAnsi="Times New Roman" w:cs="Times New Roman"/>
                <w:color w:val="000000"/>
                <w:sz w:val="24"/>
                <w:szCs w:val="24"/>
                <w:shd w:val="clear" w:color="auto" w:fill="FFFFFF"/>
              </w:rPr>
              <w:t>освящённые Году защитника Отечества и 80-летию Победы в Великой Отечественной войне для образовательных организаций ОУ СМО СО и Северного управленческого округа»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 xml:space="preserve">31. Семинар «Методический мост» по теме «сетевое взаимодействие ОУ СМО </w:t>
            </w:r>
            <w:proofErr w:type="gramStart"/>
            <w:r w:rsidRPr="002B7C1B">
              <w:rPr>
                <w:rFonts w:ascii="Times New Roman" w:eastAsia="Calibri" w:hAnsi="Times New Roman" w:cs="Times New Roman"/>
                <w:color w:val="000000"/>
                <w:sz w:val="24"/>
                <w:szCs w:val="24"/>
                <w:shd w:val="clear" w:color="auto" w:fill="FFFFFF"/>
              </w:rPr>
              <w:t>СО</w:t>
            </w:r>
            <w:proofErr w:type="gramEnd"/>
            <w:r w:rsidRPr="002B7C1B">
              <w:rPr>
                <w:rFonts w:ascii="Times New Roman" w:eastAsia="Calibri" w:hAnsi="Times New Roman" w:cs="Times New Roman"/>
                <w:color w:val="000000"/>
                <w:sz w:val="24"/>
                <w:szCs w:val="24"/>
                <w:shd w:val="clear" w:color="auto" w:fill="FFFFFF"/>
              </w:rPr>
              <w:t xml:space="preserve"> и </w:t>
            </w:r>
            <w:proofErr w:type="gramStart"/>
            <w:r w:rsidRPr="002B7C1B">
              <w:rPr>
                <w:rFonts w:ascii="Times New Roman" w:eastAsia="Calibri" w:hAnsi="Times New Roman" w:cs="Times New Roman"/>
                <w:color w:val="000000"/>
                <w:sz w:val="24"/>
                <w:szCs w:val="24"/>
                <w:shd w:val="clear" w:color="auto" w:fill="FFFFFF"/>
              </w:rPr>
              <w:t>реализация</w:t>
            </w:r>
            <w:proofErr w:type="gramEnd"/>
            <w:r w:rsidRPr="002B7C1B">
              <w:rPr>
                <w:rFonts w:ascii="Times New Roman" w:eastAsia="Calibri" w:hAnsi="Times New Roman" w:cs="Times New Roman"/>
                <w:color w:val="000000"/>
                <w:sz w:val="24"/>
                <w:szCs w:val="24"/>
                <w:shd w:val="clear" w:color="auto" w:fill="FFFFFF"/>
              </w:rPr>
              <w:t xml:space="preserve"> программ в сетевой форме» для образовательных организаций ОУ СМО СО и Северного управленческого округа»</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highlight w:val="yellow"/>
                <w:shd w:val="clear" w:color="auto" w:fill="FFFFFF"/>
              </w:rPr>
            </w:pPr>
            <w:r w:rsidRPr="002B7C1B">
              <w:rPr>
                <w:rFonts w:ascii="Times New Roman" w:eastAsia="Calibri" w:hAnsi="Times New Roman" w:cs="Times New Roman"/>
                <w:color w:val="000000"/>
                <w:sz w:val="24"/>
                <w:szCs w:val="24"/>
                <w:shd w:val="clear" w:color="auto" w:fill="FFFFFF"/>
              </w:rPr>
              <w:t xml:space="preserve">32. Открытое личное первенство по шахматам среди </w:t>
            </w:r>
            <w:proofErr w:type="gramStart"/>
            <w:r w:rsidRPr="002B7C1B">
              <w:rPr>
                <w:rFonts w:ascii="Times New Roman" w:eastAsia="Calibri" w:hAnsi="Times New Roman" w:cs="Times New Roman"/>
                <w:color w:val="000000"/>
                <w:sz w:val="24"/>
                <w:szCs w:val="24"/>
                <w:shd w:val="clear" w:color="auto" w:fill="FFFFFF"/>
              </w:rPr>
              <w:t>обучающихся</w:t>
            </w:r>
            <w:proofErr w:type="gramEnd"/>
            <w:r w:rsidRPr="002B7C1B">
              <w:rPr>
                <w:rFonts w:ascii="Times New Roman" w:eastAsia="Calibri" w:hAnsi="Times New Roman" w:cs="Times New Roman"/>
                <w:color w:val="000000"/>
                <w:sz w:val="24"/>
                <w:szCs w:val="24"/>
                <w:shd w:val="clear" w:color="auto" w:fill="FFFFFF"/>
              </w:rPr>
              <w:t xml:space="preserve"> Сосьвинского муниципального округа Свердловской области «Шахматная весна - 2025»</w:t>
            </w:r>
          </w:p>
        </w:tc>
      </w:tr>
      <w:tr w:rsidR="002B7C1B" w:rsidRPr="002B7C1B" w:rsidTr="00DF4BF1">
        <w:tc>
          <w:tcPr>
            <w:tcW w:w="10065" w:type="dxa"/>
          </w:tcPr>
          <w:p w:rsidR="002B7C1B" w:rsidRPr="002B7C1B" w:rsidRDefault="002B7C1B" w:rsidP="002B7C1B">
            <w:pPr>
              <w:widowControl w:val="0"/>
              <w:autoSpaceDE w:val="0"/>
              <w:autoSpaceDN w:val="0"/>
              <w:jc w:val="both"/>
              <w:rPr>
                <w:rFonts w:ascii="Times New Roman" w:eastAsia="Calibri" w:hAnsi="Times New Roman" w:cs="Times New Roman"/>
                <w:color w:val="000000"/>
                <w:sz w:val="24"/>
                <w:szCs w:val="24"/>
                <w:shd w:val="clear" w:color="auto" w:fill="FFFFFF"/>
              </w:rPr>
            </w:pPr>
            <w:r w:rsidRPr="002B7C1B">
              <w:rPr>
                <w:rFonts w:ascii="Times New Roman" w:eastAsia="Calibri" w:hAnsi="Times New Roman" w:cs="Times New Roman"/>
                <w:color w:val="000000"/>
                <w:sz w:val="24"/>
                <w:szCs w:val="24"/>
                <w:shd w:val="clear" w:color="auto" w:fill="FFFFFF"/>
              </w:rPr>
              <w:t>33.</w:t>
            </w:r>
            <w:r w:rsidRPr="002B7C1B">
              <w:t xml:space="preserve"> М</w:t>
            </w:r>
            <w:r w:rsidRPr="002B7C1B">
              <w:rPr>
                <w:rFonts w:ascii="Times New Roman" w:eastAsia="Calibri" w:hAnsi="Times New Roman" w:cs="Times New Roman"/>
                <w:color w:val="000000"/>
                <w:sz w:val="24"/>
                <w:szCs w:val="24"/>
                <w:shd w:val="clear" w:color="auto" w:fill="FFFFFF"/>
              </w:rPr>
              <w:t>униципальный туристический слет  среди коллективов образовательных учреждений СГО.</w:t>
            </w:r>
          </w:p>
        </w:tc>
      </w:tr>
    </w:tbl>
    <w:p w:rsidR="002B7C1B" w:rsidRPr="002B7C1B" w:rsidRDefault="002B7C1B" w:rsidP="002B7C1B">
      <w:pPr>
        <w:spacing w:after="0" w:line="240" w:lineRule="auto"/>
        <w:ind w:left="-426" w:firstLine="568"/>
        <w:jc w:val="both"/>
        <w:rPr>
          <w:rFonts w:ascii="Times New Roman" w:eastAsia="Times New Roman" w:hAnsi="Times New Roman" w:cs="Times New Roman"/>
          <w:sz w:val="28"/>
          <w:szCs w:val="28"/>
          <w:lang w:eastAsia="ru-RU"/>
        </w:rPr>
      </w:pPr>
    </w:p>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5. Значение достигнутых результатов для образовательного учреждения, системы образования Сосьвинского городского округа, Свердловской области.</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-Достижение планового показателя «Доля детей в возрасте от 5 до 18 лет, охваченных дополнительным образованием в разрезе муниципальных образований, расположенных на территории Свердловской области, в рамках реализации Регионального проекта «Успех каждого ребенка».</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-реализация «Проекта «Сетевое взаимодействие как фактор инновационного развития образовательного учреждения» - 9 лет. Учреждение является ресурсным центром для организации сетевого взаимодействия в </w:t>
      </w:r>
      <w:proofErr w:type="spellStart"/>
      <w:r w:rsidRPr="002B7C1B">
        <w:rPr>
          <w:rFonts w:ascii="Times New Roman" w:eastAsia="Times New Roman" w:hAnsi="Times New Roman" w:cs="Times New Roman"/>
          <w:sz w:val="28"/>
          <w:szCs w:val="28"/>
          <w:lang w:eastAsia="ru-RU"/>
        </w:rPr>
        <w:t>Сосьвинском</w:t>
      </w:r>
      <w:proofErr w:type="spellEnd"/>
      <w:r w:rsidRPr="002B7C1B">
        <w:rPr>
          <w:rFonts w:ascii="Times New Roman" w:eastAsia="Times New Roman" w:hAnsi="Times New Roman" w:cs="Times New Roman"/>
          <w:sz w:val="28"/>
          <w:szCs w:val="28"/>
          <w:lang w:eastAsia="ru-RU"/>
        </w:rPr>
        <w:t xml:space="preserve"> городском округе, количество программ за три года увеличилось с 13 до 39, количество обучающихся задействованных в сетевом взаимодействии увеличилось с 527 до 1129 (2023 год), рост составил 214%. В 2024- 2025 году - 624 человека получают образовательные услуги дополнительного образования на базе ОУ СМО </w:t>
      </w:r>
      <w:proofErr w:type="gramStart"/>
      <w:r w:rsidRPr="002B7C1B">
        <w:rPr>
          <w:rFonts w:ascii="Times New Roman" w:eastAsia="Times New Roman" w:hAnsi="Times New Roman" w:cs="Times New Roman"/>
          <w:sz w:val="28"/>
          <w:szCs w:val="28"/>
          <w:lang w:eastAsia="ru-RU"/>
        </w:rPr>
        <w:t>СО</w:t>
      </w:r>
      <w:proofErr w:type="gramEnd"/>
      <w:r w:rsidRPr="002B7C1B">
        <w:rPr>
          <w:rFonts w:ascii="Times New Roman" w:eastAsia="Times New Roman" w:hAnsi="Times New Roman" w:cs="Times New Roman"/>
          <w:sz w:val="28"/>
          <w:szCs w:val="28"/>
          <w:lang w:eastAsia="ru-RU"/>
        </w:rPr>
        <w:t xml:space="preserve"> (реализация ДООП МБОУ ДО ДДТ п.г.т. Сосьва через сетевое взаимодействие по договорам).  Количество образовательных учреждений участвующих в реализации сетевого взаимодействии и сотрудничества юридических лиц на основании договоров о совместной деятельности увеличилось с 3 учреждений до 10 учреждений.  </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proofErr w:type="gramStart"/>
      <w:r w:rsidRPr="002B7C1B">
        <w:rPr>
          <w:rFonts w:ascii="Times New Roman" w:eastAsia="Times New Roman" w:hAnsi="Times New Roman" w:cs="Times New Roman"/>
          <w:sz w:val="28"/>
          <w:szCs w:val="28"/>
          <w:lang w:eastAsia="ru-RU"/>
        </w:rPr>
        <w:lastRenderedPageBreak/>
        <w:t>-</w:t>
      </w:r>
      <w:r w:rsidRPr="002B7C1B">
        <w:t xml:space="preserve"> </w:t>
      </w:r>
      <w:r w:rsidRPr="002B7C1B">
        <w:rPr>
          <w:rFonts w:ascii="Times New Roman" w:eastAsia="Times New Roman" w:hAnsi="Times New Roman" w:cs="Times New Roman"/>
          <w:sz w:val="28"/>
          <w:szCs w:val="28"/>
          <w:lang w:eastAsia="ru-RU"/>
        </w:rPr>
        <w:t>Осуществляется на протяжении 5 лет апробация и внедрение Типовой модели развития  региональных систем дополнительного образования в Свердловской области, через реализацию в СГО Типовой модели дистанционных  курсов по дополнительным общеобразовательным программам для дошкольников  на базе  нашего Учреждения для предоставления равных возможностей  обучающимся в получении качественного дополнительного образования через дистанционную форму обучения в условиях территориальной разобщенности Сосьвинского городского округа.</w:t>
      </w:r>
      <w:proofErr w:type="gramEnd"/>
      <w:r w:rsidRPr="002B7C1B">
        <w:rPr>
          <w:rFonts w:ascii="Times New Roman" w:eastAsia="Times New Roman" w:hAnsi="Times New Roman" w:cs="Times New Roman"/>
          <w:sz w:val="28"/>
          <w:szCs w:val="28"/>
          <w:lang w:eastAsia="ru-RU"/>
        </w:rPr>
        <w:t xml:space="preserve"> Реализация Типовой модели дистанционных курсов по дополнительным общеобразовательным программам на базе МБОУ ДО ДДТ п. Сосьва (4 программы, 53 обучающихся)- за три года более 170 воспитанников ДОУ СМО </w:t>
      </w:r>
      <w:proofErr w:type="gramStart"/>
      <w:r w:rsidRPr="002B7C1B">
        <w:rPr>
          <w:rFonts w:ascii="Times New Roman" w:eastAsia="Times New Roman" w:hAnsi="Times New Roman" w:cs="Times New Roman"/>
          <w:sz w:val="28"/>
          <w:szCs w:val="28"/>
          <w:lang w:eastAsia="ru-RU"/>
        </w:rPr>
        <w:t>СО получили</w:t>
      </w:r>
      <w:proofErr w:type="gramEnd"/>
      <w:r w:rsidRPr="002B7C1B">
        <w:rPr>
          <w:rFonts w:ascii="Times New Roman" w:eastAsia="Times New Roman" w:hAnsi="Times New Roman" w:cs="Times New Roman"/>
          <w:sz w:val="28"/>
          <w:szCs w:val="28"/>
          <w:lang w:eastAsia="ru-RU"/>
        </w:rPr>
        <w:t xml:space="preserve"> дополнительное образование в области декоративно-прикладного искусства. </w:t>
      </w:r>
      <w:proofErr w:type="gramStart"/>
      <w:r w:rsidRPr="002B7C1B">
        <w:rPr>
          <w:rFonts w:ascii="Times New Roman" w:eastAsia="Times New Roman" w:hAnsi="Times New Roman" w:cs="Times New Roman"/>
          <w:sz w:val="28"/>
          <w:szCs w:val="28"/>
          <w:lang w:eastAsia="ru-RU"/>
        </w:rPr>
        <w:t>МБ ДОУ № 4 «Сказка» п.г.т. Сосьва, филиал МБ ДОУ № 4 «Сказка» п.г.т. Сосьва.</w:t>
      </w:r>
      <w:proofErr w:type="gramEnd"/>
    </w:p>
    <w:p w:rsidR="002B7C1B" w:rsidRPr="002B7C1B" w:rsidRDefault="002B7C1B" w:rsidP="002B7C1B">
      <w:pPr>
        <w:spacing w:after="0" w:line="240" w:lineRule="auto"/>
        <w:ind w:left="-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w:t>
      </w:r>
      <w:r w:rsidRPr="002B7C1B">
        <w:t xml:space="preserve"> </w:t>
      </w:r>
      <w:r w:rsidRPr="002B7C1B">
        <w:rPr>
          <w:rFonts w:ascii="Times New Roman" w:eastAsia="Times New Roman" w:hAnsi="Times New Roman" w:cs="Times New Roman"/>
          <w:sz w:val="28"/>
          <w:szCs w:val="28"/>
          <w:lang w:eastAsia="ru-RU"/>
        </w:rPr>
        <w:t>Реализуются в образовательной деятельности МБОУ ДО ДДТ п.г.т. Сосьва - 94 социальных сертификатов персонифицированного финансирования дополнительного образования детей (по дополнительным общеобразовательным программам дополнительного образования с использованием сертификатов ПФ).</w:t>
      </w:r>
    </w:p>
    <w:p w:rsidR="002B7C1B" w:rsidRPr="002B7C1B" w:rsidRDefault="002B7C1B" w:rsidP="002B7C1B">
      <w:pPr>
        <w:spacing w:after="0" w:line="240" w:lineRule="auto"/>
        <w:ind w:left="-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w:t>
      </w:r>
      <w:r w:rsidRPr="002B7C1B">
        <w:t xml:space="preserve"> </w:t>
      </w:r>
      <w:r w:rsidRPr="002B7C1B">
        <w:rPr>
          <w:rFonts w:ascii="Times New Roman" w:eastAsia="Times New Roman" w:hAnsi="Times New Roman" w:cs="Times New Roman"/>
          <w:sz w:val="28"/>
          <w:szCs w:val="28"/>
          <w:lang w:eastAsia="ru-RU"/>
        </w:rPr>
        <w:t>Систематически осуществляется совместная деятельность МОЦ СМО СО и образовательных учреждений имеющих лицензию на дополнительное образование детей и взрослых в системе НАВИГАТОР дополнительного образования детей Свердловской области (уже 8 учреждений);</w:t>
      </w:r>
    </w:p>
    <w:p w:rsidR="002B7C1B" w:rsidRPr="002B7C1B" w:rsidRDefault="002B7C1B" w:rsidP="002B7C1B">
      <w:pPr>
        <w:spacing w:after="0" w:line="240" w:lineRule="auto"/>
        <w:ind w:left="-426"/>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    -организация летнего отдыха детей и подростков Сосьвинского муниципального округа Свердловской области. </w:t>
      </w:r>
      <w:proofErr w:type="gramStart"/>
      <w:r w:rsidRPr="002B7C1B">
        <w:rPr>
          <w:rFonts w:ascii="Times New Roman" w:eastAsia="Times New Roman" w:hAnsi="Times New Roman" w:cs="Times New Roman"/>
          <w:sz w:val="28"/>
          <w:szCs w:val="28"/>
          <w:lang w:eastAsia="ru-RU"/>
        </w:rPr>
        <w:t>ЛОУ «Солнышко» на базе МБОУ ДО ДДТ п.г.т. Сосьва ежегодно - 3 смены, ЛОУ «Солнышко» на базе филиала МБОУ ДО ДДТ п.г.т. Сосьва в п. Восточный – 1 смена.</w:t>
      </w:r>
      <w:proofErr w:type="gramEnd"/>
      <w:r w:rsidRPr="002B7C1B">
        <w:rPr>
          <w:rFonts w:ascii="Times New Roman" w:eastAsia="Times New Roman" w:hAnsi="Times New Roman" w:cs="Times New Roman"/>
          <w:sz w:val="28"/>
          <w:szCs w:val="28"/>
          <w:lang w:eastAsia="ru-RU"/>
        </w:rPr>
        <w:t xml:space="preserve"> На протяжении многих лет наше учреждение является организатором летнего отдыха детей и подростков за три года оздоровилось в ЛОЛ 922 ребенка, и в настоящее время происходит рост количество детей в ЛОЛ на 10-15%.</w:t>
      </w:r>
    </w:p>
    <w:p w:rsidR="002B7C1B" w:rsidRPr="002B7C1B" w:rsidRDefault="002B7C1B" w:rsidP="002B7C1B">
      <w:pPr>
        <w:spacing w:after="0" w:line="240" w:lineRule="auto"/>
        <w:ind w:left="-426"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 xml:space="preserve">6. Оценка результатов </w:t>
      </w:r>
      <w:proofErr w:type="gramStart"/>
      <w:r w:rsidRPr="002B7C1B">
        <w:rPr>
          <w:rFonts w:ascii="Times New Roman" w:eastAsia="Times New Roman" w:hAnsi="Times New Roman" w:cs="Times New Roman"/>
          <w:b/>
          <w:bCs/>
          <w:sz w:val="28"/>
          <w:szCs w:val="28"/>
          <w:lang w:eastAsia="ru-RU"/>
        </w:rPr>
        <w:t>обучения персонала по видам</w:t>
      </w:r>
      <w:proofErr w:type="gramEnd"/>
      <w:r w:rsidRPr="002B7C1B">
        <w:rPr>
          <w:rFonts w:ascii="Times New Roman" w:eastAsia="Times New Roman" w:hAnsi="Times New Roman" w:cs="Times New Roman"/>
          <w:b/>
          <w:bCs/>
          <w:sz w:val="28"/>
          <w:szCs w:val="28"/>
          <w:lang w:eastAsia="ru-RU"/>
        </w:rPr>
        <w:t xml:space="preserve"> дополнительного профессионального образования: повышение квалификации, стажировка, профессиональная переподготовка.</w:t>
      </w:r>
    </w:p>
    <w:p w:rsidR="002B7C1B" w:rsidRPr="002B7C1B" w:rsidRDefault="002B7C1B" w:rsidP="002B7C1B">
      <w:pPr>
        <w:spacing w:after="0" w:line="240" w:lineRule="auto"/>
        <w:ind w:left="-426" w:firstLine="708"/>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За период 2023-2025 годы </w:t>
      </w:r>
      <w:r w:rsidR="00550A81">
        <w:rPr>
          <w:rFonts w:ascii="Times New Roman" w:eastAsia="Times New Roman" w:hAnsi="Times New Roman" w:cs="Times New Roman"/>
          <w:sz w:val="28"/>
          <w:szCs w:val="28"/>
          <w:lang w:eastAsia="ru-RU"/>
        </w:rPr>
        <w:t>100</w:t>
      </w:r>
      <w:bookmarkStart w:id="5" w:name="_GoBack"/>
      <w:bookmarkEnd w:id="5"/>
      <w:r w:rsidRPr="002B7C1B">
        <w:rPr>
          <w:rFonts w:ascii="Times New Roman" w:eastAsia="Times New Roman" w:hAnsi="Times New Roman" w:cs="Times New Roman"/>
          <w:sz w:val="28"/>
          <w:szCs w:val="28"/>
          <w:lang w:eastAsia="ru-RU"/>
        </w:rPr>
        <w:t xml:space="preserve"> % педагогических работников прошли курсовую подготовку, профессиональную переподготовку.</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1787"/>
        <w:gridCol w:w="1116"/>
        <w:gridCol w:w="3344"/>
        <w:gridCol w:w="3453"/>
        <w:gridCol w:w="516"/>
      </w:tblGrid>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w:t>
            </w:r>
          </w:p>
        </w:tc>
        <w:tc>
          <w:tcPr>
            <w:tcW w:w="1787" w:type="dxa"/>
            <w:vMerge w:val="restart"/>
            <w:shd w:val="clear" w:color="auto" w:fill="auto"/>
          </w:tcPr>
          <w:p w:rsidR="002B7C1B" w:rsidRPr="001D6D05" w:rsidRDefault="002B7C1B" w:rsidP="002B7C1B">
            <w:pPr>
              <w:spacing w:after="0" w:line="240" w:lineRule="auto"/>
              <w:rPr>
                <w:rFonts w:ascii="Times New Roman" w:eastAsia="Times New Roman" w:hAnsi="Times New Roman" w:cs="Times New Roman"/>
                <w:b/>
                <w:sz w:val="20"/>
                <w:szCs w:val="20"/>
                <w:lang w:eastAsia="ru-RU"/>
              </w:rPr>
            </w:pPr>
            <w:r w:rsidRPr="001D6D05">
              <w:rPr>
                <w:rFonts w:ascii="Times New Roman" w:eastAsia="Times New Roman" w:hAnsi="Times New Roman" w:cs="Times New Roman"/>
                <w:b/>
                <w:sz w:val="20"/>
                <w:szCs w:val="20"/>
                <w:lang w:eastAsia="ru-RU"/>
              </w:rPr>
              <w:t>Архипов Александр Алексеевич</w:t>
            </w:r>
          </w:p>
          <w:p w:rsidR="002B7C1B" w:rsidRPr="001D6D05" w:rsidRDefault="002B7C1B" w:rsidP="002B7C1B">
            <w:pPr>
              <w:spacing w:after="0" w:line="240" w:lineRule="auto"/>
              <w:rPr>
                <w:rFonts w:ascii="Times New Roman" w:eastAsia="Times New Roman" w:hAnsi="Times New Roman" w:cs="Times New Roman"/>
                <w:b/>
                <w:sz w:val="20"/>
                <w:szCs w:val="20"/>
                <w:lang w:eastAsia="ru-RU"/>
              </w:rPr>
            </w:pPr>
            <w:r w:rsidRPr="001D6D05">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r w:rsidRPr="001D6D05">
              <w:rPr>
                <w:rFonts w:ascii="Times New Roman" w:eastAsia="Times New Roman" w:hAnsi="Times New Roman" w:cs="Times New Roman"/>
                <w:sz w:val="20"/>
                <w:szCs w:val="20"/>
                <w:lang w:eastAsia="ru-RU"/>
              </w:rPr>
              <w:t>27.09.2023</w:t>
            </w:r>
          </w:p>
        </w:tc>
        <w:tc>
          <w:tcPr>
            <w:tcW w:w="3344" w:type="dxa"/>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r w:rsidRPr="001D6D05">
              <w:rPr>
                <w:rFonts w:ascii="Montserrat" w:eastAsia="Times New Roman" w:hAnsi="Montserrat" w:cs="Times New Roman"/>
                <w:sz w:val="20"/>
                <w:szCs w:val="20"/>
                <w:shd w:val="clear" w:color="auto" w:fill="FFFFFF"/>
                <w:lang w:eastAsia="ru-RU"/>
              </w:rPr>
              <w:t>Региональный центр детско-юношеского туризма и краеведения</w:t>
            </w:r>
            <w:r w:rsidRPr="001D6D05">
              <w:rPr>
                <w:rFonts w:ascii="Times New Roman" w:eastAsia="Times New Roman" w:hAnsi="Times New Roman" w:cs="Times New Roman"/>
                <w:sz w:val="20"/>
                <w:szCs w:val="20"/>
                <w:lang w:eastAsia="ru-RU"/>
              </w:rPr>
              <w:t xml:space="preserve"> </w:t>
            </w:r>
            <w:proofErr w:type="gramStart"/>
            <w:r w:rsidRPr="001D6D05">
              <w:rPr>
                <w:rFonts w:ascii="Times New Roman" w:eastAsia="Times New Roman" w:hAnsi="Times New Roman" w:cs="Times New Roman"/>
                <w:sz w:val="20"/>
                <w:szCs w:val="20"/>
                <w:lang w:eastAsia="ru-RU"/>
              </w:rPr>
              <w:t>г</w:t>
            </w:r>
            <w:proofErr w:type="gramEnd"/>
            <w:r w:rsidRPr="001D6D05">
              <w:rPr>
                <w:rFonts w:ascii="Times New Roman" w:eastAsia="Times New Roman" w:hAnsi="Times New Roman" w:cs="Times New Roman"/>
                <w:sz w:val="20"/>
                <w:szCs w:val="20"/>
                <w:lang w:eastAsia="ru-RU"/>
              </w:rPr>
              <w:t>. Екатеринбург</w:t>
            </w:r>
          </w:p>
        </w:tc>
        <w:tc>
          <w:tcPr>
            <w:tcW w:w="3453" w:type="dxa"/>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r w:rsidRPr="001D6D05">
              <w:rPr>
                <w:rFonts w:ascii="Times New Roman" w:eastAsia="Times New Roman" w:hAnsi="Times New Roman" w:cs="Times New Roman"/>
                <w:sz w:val="20"/>
                <w:szCs w:val="20"/>
                <w:lang w:eastAsia="ru-RU"/>
              </w:rPr>
              <w:t>Подготовка инструкторов детско-юношеского туризма для педагогических работников</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r w:rsidRPr="001D6D05">
              <w:rPr>
                <w:rFonts w:ascii="Times New Roman" w:eastAsia="Times New Roman" w:hAnsi="Times New Roman" w:cs="Times New Roman"/>
                <w:sz w:val="20"/>
                <w:szCs w:val="20"/>
                <w:lang w:eastAsia="ru-RU"/>
              </w:rPr>
              <w:t>26.11.24-28.11.24</w:t>
            </w:r>
          </w:p>
        </w:tc>
        <w:tc>
          <w:tcPr>
            <w:tcW w:w="3344" w:type="dxa"/>
            <w:shd w:val="clear" w:color="auto" w:fill="auto"/>
          </w:tcPr>
          <w:p w:rsidR="002B7C1B" w:rsidRPr="001D6D05" w:rsidRDefault="002B7C1B" w:rsidP="002B7C1B">
            <w:pPr>
              <w:spacing w:after="0" w:line="240" w:lineRule="auto"/>
              <w:rPr>
                <w:rFonts w:ascii="Montserrat" w:eastAsia="Times New Roman" w:hAnsi="Montserrat" w:cs="Times New Roman"/>
                <w:sz w:val="20"/>
                <w:szCs w:val="20"/>
                <w:shd w:val="clear" w:color="auto" w:fill="FFFFFF"/>
                <w:lang w:eastAsia="ru-RU"/>
              </w:rPr>
            </w:pPr>
            <w:r w:rsidRPr="001D6D05">
              <w:rPr>
                <w:rFonts w:ascii="Montserrat" w:eastAsia="Times New Roman" w:hAnsi="Montserrat" w:cs="Times New Roman"/>
                <w:sz w:val="20"/>
                <w:szCs w:val="20"/>
                <w:shd w:val="clear" w:color="auto" w:fill="FFFFFF"/>
                <w:lang w:eastAsia="ru-RU"/>
              </w:rPr>
              <w:t xml:space="preserve">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w:t>
            </w:r>
          </w:p>
        </w:tc>
        <w:tc>
          <w:tcPr>
            <w:tcW w:w="3453" w:type="dxa"/>
            <w:shd w:val="clear" w:color="auto" w:fill="auto"/>
          </w:tcPr>
          <w:p w:rsidR="002B7C1B" w:rsidRPr="001D6D05" w:rsidRDefault="002B7C1B" w:rsidP="002B7C1B">
            <w:pPr>
              <w:spacing w:after="0" w:line="240" w:lineRule="auto"/>
              <w:rPr>
                <w:rFonts w:ascii="Times New Roman" w:eastAsia="Times New Roman" w:hAnsi="Times New Roman" w:cs="Times New Roman"/>
                <w:sz w:val="20"/>
                <w:szCs w:val="20"/>
                <w:lang w:eastAsia="ru-RU"/>
              </w:rPr>
            </w:pPr>
            <w:r w:rsidRPr="001D6D05">
              <w:rPr>
                <w:rFonts w:ascii="Times New Roman" w:eastAsia="Times New Roman" w:hAnsi="Times New Roman" w:cs="Times New Roman"/>
                <w:sz w:val="20"/>
                <w:szCs w:val="20"/>
                <w:lang w:eastAsia="ru-RU"/>
              </w:rPr>
              <w:t>Учебный предмет «Основы безопасности защиты Родины»: «</w:t>
            </w:r>
            <w:proofErr w:type="spellStart"/>
            <w:r w:rsidRPr="001D6D05">
              <w:rPr>
                <w:rFonts w:ascii="Times New Roman" w:eastAsia="Times New Roman" w:hAnsi="Times New Roman" w:cs="Times New Roman"/>
                <w:sz w:val="20"/>
                <w:szCs w:val="20"/>
                <w:lang w:eastAsia="ru-RU"/>
              </w:rPr>
              <w:t>практико</w:t>
            </w:r>
            <w:proofErr w:type="spellEnd"/>
            <w:r w:rsidRPr="001D6D05">
              <w:rPr>
                <w:rFonts w:ascii="Times New Roman" w:eastAsia="Times New Roman" w:hAnsi="Times New Roman" w:cs="Times New Roman"/>
                <w:sz w:val="20"/>
                <w:szCs w:val="20"/>
                <w:lang w:eastAsia="ru-RU"/>
              </w:rPr>
              <w:t xml:space="preserve"> -  </w:t>
            </w:r>
            <w:proofErr w:type="gramStart"/>
            <w:r w:rsidRPr="001D6D05">
              <w:rPr>
                <w:rFonts w:ascii="Times New Roman" w:eastAsia="Times New Roman" w:hAnsi="Times New Roman" w:cs="Times New Roman"/>
                <w:sz w:val="20"/>
                <w:szCs w:val="20"/>
                <w:lang w:eastAsia="ru-RU"/>
              </w:rPr>
              <w:t>ориентированное</w:t>
            </w:r>
            <w:proofErr w:type="gramEnd"/>
            <w:r w:rsidRPr="001D6D05">
              <w:rPr>
                <w:rFonts w:ascii="Times New Roman" w:eastAsia="Times New Roman" w:hAnsi="Times New Roman" w:cs="Times New Roman"/>
                <w:sz w:val="20"/>
                <w:szCs w:val="20"/>
                <w:lang w:eastAsia="ru-RU"/>
              </w:rPr>
              <w:t xml:space="preserve"> обучения»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24</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19.02.25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ГАУЗ СО ОЦ СПИД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proofErr w:type="spellStart"/>
            <w:r w:rsidRPr="002B7C1B">
              <w:rPr>
                <w:rFonts w:ascii="Times New Roman" w:eastAsia="Times New Roman" w:hAnsi="Times New Roman" w:cs="Times New Roman"/>
                <w:color w:val="2C2D2E"/>
                <w:sz w:val="20"/>
                <w:szCs w:val="20"/>
                <w:shd w:val="clear" w:color="auto" w:fill="FFFFFF"/>
                <w:lang w:eastAsia="ru-RU"/>
              </w:rPr>
              <w:t>Вебинар</w:t>
            </w:r>
            <w:proofErr w:type="spellEnd"/>
            <w:r w:rsidRPr="002B7C1B">
              <w:rPr>
                <w:rFonts w:ascii="Times New Roman" w:eastAsia="Times New Roman" w:hAnsi="Times New Roman" w:cs="Times New Roman"/>
                <w:color w:val="2C2D2E"/>
                <w:sz w:val="20"/>
                <w:szCs w:val="20"/>
                <w:shd w:val="clear" w:color="auto" w:fill="FFFFFF"/>
                <w:lang w:eastAsia="ru-RU"/>
              </w:rPr>
              <w:t xml:space="preserve"> "Профилактика ВИЧ в сфере труда"</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8</w:t>
            </w:r>
          </w:p>
        </w:tc>
      </w:tr>
      <w:tr w:rsidR="002B7C1B" w:rsidRPr="002B7C1B" w:rsidTr="00DF4BF1">
        <w:tc>
          <w:tcPr>
            <w:tcW w:w="416" w:type="dxa"/>
            <w:vMerge w:val="restart"/>
            <w:shd w:val="clear" w:color="auto" w:fill="auto"/>
          </w:tcPr>
          <w:p w:rsid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2</w:t>
            </w:r>
          </w:p>
          <w:p w:rsidR="00FF5476" w:rsidRDefault="00FF5476" w:rsidP="002B7C1B">
            <w:pPr>
              <w:spacing w:after="0" w:line="240" w:lineRule="auto"/>
              <w:rPr>
                <w:rFonts w:ascii="Times New Roman" w:eastAsia="Times New Roman" w:hAnsi="Times New Roman" w:cs="Times New Roman"/>
                <w:b/>
                <w:sz w:val="20"/>
                <w:szCs w:val="20"/>
                <w:lang w:eastAsia="ru-RU"/>
              </w:rPr>
            </w:pPr>
          </w:p>
          <w:p w:rsidR="00FF5476" w:rsidRDefault="00FF5476" w:rsidP="002B7C1B">
            <w:pPr>
              <w:spacing w:after="0" w:line="240" w:lineRule="auto"/>
              <w:rPr>
                <w:rFonts w:ascii="Times New Roman" w:eastAsia="Times New Roman" w:hAnsi="Times New Roman" w:cs="Times New Roman"/>
                <w:b/>
                <w:sz w:val="20"/>
                <w:szCs w:val="20"/>
                <w:lang w:eastAsia="ru-RU"/>
              </w:rPr>
            </w:pPr>
          </w:p>
          <w:p w:rsidR="00FF5476" w:rsidRDefault="00FF5476" w:rsidP="002B7C1B">
            <w:pPr>
              <w:spacing w:after="0" w:line="240" w:lineRule="auto"/>
              <w:rPr>
                <w:rFonts w:ascii="Times New Roman" w:eastAsia="Times New Roman" w:hAnsi="Times New Roman" w:cs="Times New Roman"/>
                <w:b/>
                <w:sz w:val="20"/>
                <w:szCs w:val="20"/>
                <w:lang w:eastAsia="ru-RU"/>
              </w:rPr>
            </w:pPr>
          </w:p>
          <w:p w:rsidR="00FF5476" w:rsidRDefault="00FF5476" w:rsidP="002B7C1B">
            <w:pPr>
              <w:spacing w:after="0" w:line="240" w:lineRule="auto"/>
              <w:rPr>
                <w:rFonts w:ascii="Times New Roman" w:eastAsia="Times New Roman" w:hAnsi="Times New Roman" w:cs="Times New Roman"/>
                <w:b/>
                <w:sz w:val="20"/>
                <w:szCs w:val="20"/>
                <w:lang w:eastAsia="ru-RU"/>
              </w:rPr>
            </w:pPr>
          </w:p>
          <w:p w:rsidR="00FF5476" w:rsidRPr="002B7C1B" w:rsidRDefault="00FF5476" w:rsidP="002B7C1B">
            <w:pPr>
              <w:spacing w:after="0" w:line="240" w:lineRule="auto"/>
              <w:rPr>
                <w:rFonts w:ascii="Times New Roman" w:eastAsia="Times New Roman" w:hAnsi="Times New Roman" w:cs="Times New Roman"/>
                <w:b/>
                <w:sz w:val="20"/>
                <w:szCs w:val="20"/>
                <w:lang w:eastAsia="ru-RU"/>
              </w:rPr>
            </w:pP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lastRenderedPageBreak/>
              <w:t>Астанина</w:t>
            </w:r>
            <w:proofErr w:type="spellEnd"/>
            <w:r w:rsidRPr="002B7C1B">
              <w:rPr>
                <w:rFonts w:ascii="Times New Roman" w:eastAsia="Times New Roman" w:hAnsi="Times New Roman" w:cs="Times New Roman"/>
                <w:b/>
                <w:sz w:val="20"/>
                <w:szCs w:val="20"/>
                <w:lang w:eastAsia="ru-RU"/>
              </w:rPr>
              <w:t xml:space="preserve"> Елена Альбертовна</w:t>
            </w:r>
          </w:p>
          <w:p w:rsidR="0045360B" w:rsidRDefault="0045360B" w:rsidP="002B7C1B">
            <w:pPr>
              <w:spacing w:after="0" w:line="240" w:lineRule="auto"/>
              <w:rPr>
                <w:rFonts w:ascii="Times New Roman" w:eastAsia="Times New Roman" w:hAnsi="Times New Roman" w:cs="Times New Roman"/>
                <w:b/>
                <w:sz w:val="20"/>
                <w:szCs w:val="20"/>
                <w:lang w:eastAsia="ru-RU"/>
              </w:rPr>
            </w:pP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 xml:space="preserve">(педагог дополнительного </w:t>
            </w:r>
            <w:r w:rsidRPr="002B7C1B">
              <w:rPr>
                <w:rFonts w:ascii="Times New Roman" w:eastAsia="Times New Roman" w:hAnsi="Times New Roman" w:cs="Times New Roman"/>
                <w:b/>
                <w:sz w:val="20"/>
                <w:szCs w:val="20"/>
                <w:lang w:eastAsia="ru-RU"/>
              </w:rPr>
              <w:lastRenderedPageBreak/>
              <w:t>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25.05.2023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w:t>
            </w:r>
            <w:r w:rsidRPr="002B7C1B">
              <w:rPr>
                <w:rFonts w:ascii="Times New Roman" w:eastAsia="Times New Roman" w:hAnsi="Times New Roman" w:cs="Times New Roman"/>
                <w:sz w:val="20"/>
                <w:szCs w:val="20"/>
                <w:lang w:eastAsia="ru-RU"/>
              </w:rPr>
              <w:lastRenderedPageBreak/>
              <w:t xml:space="preserve">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Программа: «Работа с детьми с ОВЗ в рамках дополнительного образования»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72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27.01.2024 </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«Дворец Молодежи»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г. Екатеринбург </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Роль дополнительного образования в личном развитии детей дошкольного возраста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4 </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9.02.2024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Федеральный институт </w:t>
            </w:r>
            <w:proofErr w:type="gramStart"/>
            <w:r w:rsidRPr="002B7C1B">
              <w:rPr>
                <w:rFonts w:ascii="Times New Roman" w:eastAsia="Times New Roman" w:hAnsi="Times New Roman" w:cs="Times New Roman"/>
                <w:sz w:val="20"/>
                <w:szCs w:val="20"/>
                <w:lang w:eastAsia="ru-RU"/>
              </w:rPr>
              <w:t>повышении</w:t>
            </w:r>
            <w:proofErr w:type="gramEnd"/>
            <w:r w:rsidRPr="002B7C1B">
              <w:rPr>
                <w:rFonts w:ascii="Times New Roman" w:eastAsia="Times New Roman" w:hAnsi="Times New Roman" w:cs="Times New Roman"/>
                <w:sz w:val="20"/>
                <w:szCs w:val="20"/>
                <w:lang w:eastAsia="ru-RU"/>
              </w:rPr>
              <w:t xml:space="preserve"> квалификации</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Обучение безопасным методам и приемам выполнения работ </w:t>
            </w:r>
            <w:proofErr w:type="gramStart"/>
            <w:r w:rsidRPr="002B7C1B">
              <w:rPr>
                <w:rFonts w:ascii="Times New Roman" w:eastAsia="Times New Roman" w:hAnsi="Times New Roman" w:cs="Times New Roman"/>
                <w:sz w:val="20"/>
                <w:szCs w:val="20"/>
                <w:lang w:eastAsia="ru-RU"/>
              </w:rPr>
              <w:t>при</w:t>
            </w:r>
            <w:proofErr w:type="gramEnd"/>
            <w:r w:rsidRPr="002B7C1B">
              <w:rPr>
                <w:rFonts w:ascii="Times New Roman" w:eastAsia="Times New Roman" w:hAnsi="Times New Roman" w:cs="Times New Roman"/>
                <w:sz w:val="20"/>
                <w:szCs w:val="20"/>
                <w:lang w:eastAsia="ru-RU"/>
              </w:rPr>
              <w:t xml:space="preserve"> </w:t>
            </w:r>
            <w:proofErr w:type="gramStart"/>
            <w:r w:rsidRPr="002B7C1B">
              <w:rPr>
                <w:rFonts w:ascii="Times New Roman" w:eastAsia="Times New Roman" w:hAnsi="Times New Roman" w:cs="Times New Roman"/>
                <w:sz w:val="20"/>
                <w:szCs w:val="20"/>
                <w:lang w:eastAsia="ru-RU"/>
              </w:rPr>
              <w:t>воздействие</w:t>
            </w:r>
            <w:proofErr w:type="gramEnd"/>
            <w:r w:rsidRPr="002B7C1B">
              <w:rPr>
                <w:rFonts w:ascii="Times New Roman" w:eastAsia="Times New Roman" w:hAnsi="Times New Roman" w:cs="Times New Roman"/>
                <w:sz w:val="20"/>
                <w:szCs w:val="20"/>
                <w:lang w:eastAsia="ru-RU"/>
              </w:rPr>
              <w:t xml:space="preserve">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09.02.2024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Оказание первой помощи пострадавшего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16 </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21.10.24 – 15.01.25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ООО Московский институт профессиональной переподготовки и повышения квалификации педагогов </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Подготовка детей к </w:t>
            </w:r>
            <w:proofErr w:type="gramStart"/>
            <w:r w:rsidRPr="002B7C1B">
              <w:rPr>
                <w:rFonts w:ascii="Times New Roman" w:eastAsia="Times New Roman" w:hAnsi="Times New Roman" w:cs="Times New Roman"/>
                <w:sz w:val="20"/>
                <w:szCs w:val="20"/>
                <w:lang w:eastAsia="ru-RU"/>
              </w:rPr>
              <w:t>школьному</w:t>
            </w:r>
            <w:proofErr w:type="gramEnd"/>
            <w:r w:rsidRPr="002B7C1B">
              <w:rPr>
                <w:rFonts w:ascii="Times New Roman" w:eastAsia="Times New Roman" w:hAnsi="Times New Roman" w:cs="Times New Roman"/>
                <w:sz w:val="20"/>
                <w:szCs w:val="20"/>
                <w:lang w:eastAsia="ru-RU"/>
              </w:rPr>
              <w:t xml:space="preserve"> обучения в условиях вариативного дошкольного образования в ФГОС НОО</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540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31.05.2023 </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«Дворец Молодежи»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Современные подходи в создании реализации разно уровневых дополнительных общеобразовательных программ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10.10.2024</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15.01.2025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sz w:val="20"/>
                <w:szCs w:val="20"/>
                <w:lang w:eastAsia="ru-RU"/>
              </w:rPr>
              <w:t>ООО Московский институт профессиональной переподготовки и повышения квалификации педагогов</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Подготовка детей к школьному обучению в условиях вариативного дошкольного образования и реализации ФГОС НОО</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600</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3</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t>Гомонова</w:t>
            </w:r>
            <w:proofErr w:type="spellEnd"/>
            <w:r w:rsidRPr="002B7C1B">
              <w:rPr>
                <w:rFonts w:ascii="Times New Roman" w:eastAsia="Times New Roman" w:hAnsi="Times New Roman" w:cs="Times New Roman"/>
                <w:b/>
                <w:sz w:val="20"/>
                <w:szCs w:val="20"/>
                <w:lang w:eastAsia="ru-RU"/>
              </w:rPr>
              <w:t xml:space="preserve"> Светлана </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Николаевна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ООО «</w:t>
            </w:r>
            <w:proofErr w:type="spellStart"/>
            <w:r w:rsidRPr="002B7C1B">
              <w:rPr>
                <w:rFonts w:ascii="Times New Roman" w:eastAsia="Times New Roman" w:hAnsi="Times New Roman" w:cs="Times New Roman"/>
                <w:sz w:val="20"/>
                <w:szCs w:val="20"/>
                <w:lang w:eastAsia="ru-RU"/>
              </w:rPr>
              <w:t>Инфоурок</w:t>
            </w:r>
            <w:proofErr w:type="spellEnd"/>
            <w:r w:rsidRPr="002B7C1B">
              <w:rPr>
                <w:rFonts w:ascii="Times New Roman" w:eastAsia="Times New Roman" w:hAnsi="Times New Roman" w:cs="Times New Roman"/>
                <w:sz w:val="20"/>
                <w:szCs w:val="20"/>
                <w:lang w:eastAsia="ru-RU"/>
              </w:rPr>
              <w:t>»</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Программа: «Основы дефектологии, методы и приёмы работы с </w:t>
            </w:r>
            <w:proofErr w:type="gramStart"/>
            <w:r w:rsidRPr="002B7C1B">
              <w:rPr>
                <w:rFonts w:ascii="Times New Roman" w:eastAsia="Times New Roman" w:hAnsi="Times New Roman" w:cs="Times New Roman"/>
                <w:sz w:val="20"/>
                <w:szCs w:val="20"/>
                <w:lang w:eastAsia="ru-RU"/>
              </w:rPr>
              <w:t>обучающимися</w:t>
            </w:r>
            <w:proofErr w:type="gramEnd"/>
            <w:r w:rsidRPr="002B7C1B">
              <w:rPr>
                <w:rFonts w:ascii="Times New Roman" w:eastAsia="Times New Roman" w:hAnsi="Times New Roman" w:cs="Times New Roman"/>
                <w:sz w:val="20"/>
                <w:szCs w:val="20"/>
                <w:lang w:eastAsia="ru-RU"/>
              </w:rPr>
              <w:t xml:space="preserve"> с ОВЗ»</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21.08.2024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ООО 'Московский институт профессиональной переподготовки и повышения квалификации педагогов</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w:t>
            </w:r>
            <w:proofErr w:type="gramStart"/>
            <w:r w:rsidRPr="002B7C1B">
              <w:rPr>
                <w:rFonts w:ascii="Times New Roman" w:eastAsia="Times New Roman" w:hAnsi="Times New Roman" w:cs="Times New Roman"/>
                <w:sz w:val="20"/>
                <w:szCs w:val="20"/>
                <w:lang w:eastAsia="ru-RU"/>
              </w:rPr>
              <w:t>.М</w:t>
            </w:r>
            <w:proofErr w:type="gramEnd"/>
            <w:r w:rsidRPr="002B7C1B">
              <w:rPr>
                <w:rFonts w:ascii="Times New Roman" w:eastAsia="Times New Roman" w:hAnsi="Times New Roman" w:cs="Times New Roman"/>
                <w:sz w:val="20"/>
                <w:szCs w:val="20"/>
                <w:lang w:eastAsia="ru-RU"/>
              </w:rPr>
              <w:t>осква</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Робототехника в учреждениях дополнительного образования детей</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val="en-US" w:eastAsia="ru-RU"/>
              </w:rPr>
            </w:pPr>
            <w:r w:rsidRPr="002B7C1B">
              <w:rPr>
                <w:rFonts w:ascii="Times New Roman" w:eastAsia="Times New Roman" w:hAnsi="Times New Roman" w:cs="Times New Roman"/>
                <w:sz w:val="20"/>
                <w:szCs w:val="20"/>
                <w:lang w:eastAsia="ru-RU"/>
              </w:rPr>
              <w:t>72</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4</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Ерохина Галина Николаевна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18.05.2023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ООО «Издательство Учитель»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Волгоград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Программа «Образовательная робототехника для </w:t>
            </w:r>
            <w:proofErr w:type="gramStart"/>
            <w:r w:rsidRPr="002B7C1B">
              <w:rPr>
                <w:rFonts w:ascii="Times New Roman" w:eastAsia="Times New Roman" w:hAnsi="Times New Roman" w:cs="Times New Roman"/>
                <w:sz w:val="20"/>
                <w:szCs w:val="20"/>
                <w:lang w:eastAsia="ru-RU"/>
              </w:rPr>
              <w:t>обучающихся</w:t>
            </w:r>
            <w:proofErr w:type="gramEnd"/>
            <w:r w:rsidRPr="002B7C1B">
              <w:rPr>
                <w:rFonts w:ascii="Times New Roman" w:eastAsia="Times New Roman" w:hAnsi="Times New Roman" w:cs="Times New Roman"/>
                <w:sz w:val="20"/>
                <w:szCs w:val="20"/>
                <w:lang w:eastAsia="ru-RU"/>
              </w:rPr>
              <w:t xml:space="preserve"> с ОВЗ»</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72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14.12.2023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Профессиональная переподготовка по программе «Дефектология. Работа с детьми раннего и дошкольного возраста, имеющими нарушения развития и риск их возникновения». Квалификация – Учитель-дефектолог (профиль; ранний и дошкольный возраст)</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520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10.09.24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w:t>
            </w:r>
            <w:proofErr w:type="gramStart"/>
            <w:r w:rsidRPr="002B7C1B">
              <w:rPr>
                <w:rFonts w:ascii="Times New Roman" w:eastAsia="Times New Roman" w:hAnsi="Times New Roman" w:cs="Times New Roman"/>
                <w:sz w:val="20"/>
                <w:szCs w:val="20"/>
                <w:lang w:eastAsia="ru-RU"/>
              </w:rPr>
              <w:t>муниципальной</w:t>
            </w:r>
            <w:proofErr w:type="gramEnd"/>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roofErr w:type="gramStart"/>
            <w:r w:rsidRPr="002B7C1B">
              <w:rPr>
                <w:rFonts w:ascii="Times New Roman" w:eastAsia="Times New Roman" w:hAnsi="Times New Roman" w:cs="Times New Roman"/>
                <w:sz w:val="20"/>
                <w:szCs w:val="20"/>
                <w:lang w:eastAsia="ru-RU"/>
              </w:rPr>
              <w:t xml:space="preserve">Работа с обучающимися с нарушениями  речи и коммуникации  </w:t>
            </w:r>
            <w:proofErr w:type="gramEnd"/>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520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30.11.2024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Дворец молодежи г</w:t>
            </w:r>
            <w:proofErr w:type="gramStart"/>
            <w:r w:rsidRPr="002B7C1B">
              <w:rPr>
                <w:rFonts w:ascii="Times New Roman" w:eastAsia="Times New Roman" w:hAnsi="Times New Roman" w:cs="Times New Roman"/>
                <w:sz w:val="20"/>
                <w:szCs w:val="20"/>
                <w:lang w:eastAsia="ru-RU"/>
              </w:rPr>
              <w:t>.Е</w:t>
            </w:r>
            <w:proofErr w:type="gramEnd"/>
            <w:r w:rsidRPr="002B7C1B">
              <w:rPr>
                <w:rFonts w:ascii="Times New Roman" w:eastAsia="Times New Roman" w:hAnsi="Times New Roman" w:cs="Times New Roman"/>
                <w:sz w:val="20"/>
                <w:szCs w:val="20"/>
                <w:lang w:eastAsia="ru-RU"/>
              </w:rPr>
              <w:t>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Гибкие компетенции педагога дополнительного образования с позиции теории и решения изобретательных задач</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24</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5</w:t>
            </w: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t>Калегова</w:t>
            </w:r>
            <w:proofErr w:type="spellEnd"/>
            <w:r w:rsidRPr="002B7C1B">
              <w:rPr>
                <w:rFonts w:ascii="Times New Roman" w:eastAsia="Times New Roman" w:hAnsi="Times New Roman" w:cs="Times New Roman"/>
                <w:b/>
                <w:sz w:val="20"/>
                <w:szCs w:val="20"/>
                <w:lang w:eastAsia="ru-RU"/>
              </w:rPr>
              <w:t xml:space="preserve"> Марина </w:t>
            </w:r>
            <w:r w:rsidRPr="002B7C1B">
              <w:rPr>
                <w:rFonts w:ascii="Times New Roman" w:eastAsia="Times New Roman" w:hAnsi="Times New Roman" w:cs="Times New Roman"/>
                <w:b/>
                <w:sz w:val="20"/>
                <w:szCs w:val="20"/>
                <w:lang w:eastAsia="ru-RU"/>
              </w:rPr>
              <w:lastRenderedPageBreak/>
              <w:t>Геннадьевна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(секретарь)</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25.05.2023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w:t>
            </w:r>
            <w:r w:rsidRPr="002B7C1B">
              <w:rPr>
                <w:rFonts w:ascii="Times New Roman" w:eastAsia="Times New Roman" w:hAnsi="Times New Roman" w:cs="Times New Roman"/>
                <w:sz w:val="20"/>
                <w:szCs w:val="20"/>
                <w:lang w:eastAsia="ru-RU"/>
              </w:rPr>
              <w:lastRenderedPageBreak/>
              <w:t xml:space="preserve">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Программа: «Основы кадрового делопроизводства»</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144</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lastRenderedPageBreak/>
              <w:t>6</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 xml:space="preserve">Карлова Вера Ивановна  </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(педагог-организатор)</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11.05.2023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Профессиональная переподготовка по программе: «Педагогическое образование. Педагог – организатор»</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Квалификация –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Педагог - организатор</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280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30.05.2023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Государственное автономное нетиповое образовательное учреждение Свердловской области «Дворец молодежи».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«Школьный театр»</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7</w:t>
            </w: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t>Карманович</w:t>
            </w:r>
            <w:proofErr w:type="spellEnd"/>
            <w:r w:rsidRPr="002B7C1B">
              <w:rPr>
                <w:rFonts w:ascii="Times New Roman" w:eastAsia="Times New Roman" w:hAnsi="Times New Roman" w:cs="Times New Roman"/>
                <w:b/>
                <w:sz w:val="20"/>
                <w:szCs w:val="20"/>
                <w:lang w:eastAsia="ru-RU"/>
              </w:rPr>
              <w:t xml:space="preserve"> Елена Германовна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25.05.2023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«Работа с детьми с ОВЗ в рамках дополнительного образования»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72</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12.11.2024 </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Институт Смольный </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Подготовка детей к школе в дошкольных образовательных организациях учетом требований ФГОС </w:t>
            </w:r>
            <w:proofErr w:type="gramStart"/>
            <w:r w:rsidRPr="002B7C1B">
              <w:rPr>
                <w:rFonts w:ascii="Times New Roman" w:eastAsia="Times New Roman" w:hAnsi="Times New Roman" w:cs="Times New Roman"/>
                <w:sz w:val="20"/>
                <w:szCs w:val="20"/>
                <w:lang w:eastAsia="ru-RU"/>
              </w:rPr>
              <w:t>ДО</w:t>
            </w:r>
            <w:proofErr w:type="gramEnd"/>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rPr>
          <w:trHeight w:val="86"/>
        </w:trPr>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8</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t>Краинская</w:t>
            </w:r>
            <w:proofErr w:type="spellEnd"/>
            <w:r w:rsidRPr="002B7C1B">
              <w:rPr>
                <w:rFonts w:ascii="Times New Roman" w:eastAsia="Times New Roman" w:hAnsi="Times New Roman" w:cs="Times New Roman"/>
                <w:b/>
                <w:sz w:val="20"/>
                <w:szCs w:val="20"/>
                <w:lang w:eastAsia="ru-RU"/>
              </w:rPr>
              <w:t xml:space="preserve"> Ирина Александровна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03.08.2023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Профессиональная переподготовка по программе «Педагогика дополнительного образования».</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 Квалификация – Педагог дополнительного образования детей</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280</w:t>
            </w:r>
          </w:p>
        </w:tc>
      </w:tr>
      <w:tr w:rsidR="002B7C1B" w:rsidRPr="002B7C1B" w:rsidTr="00DF4BF1">
        <w:trPr>
          <w:trHeight w:val="300"/>
        </w:trPr>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22.04.2024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«Дворец Молодежи»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Современные подходы в создании и реализации дополнительных общеобразовательных программ в сетевой форме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rPr>
          <w:trHeight w:val="300"/>
        </w:trPr>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Дворец молодежи г</w:t>
            </w:r>
            <w:proofErr w:type="gramStart"/>
            <w:r w:rsidRPr="002B7C1B">
              <w:rPr>
                <w:rFonts w:ascii="Times New Roman" w:eastAsia="Times New Roman" w:hAnsi="Times New Roman" w:cs="Times New Roman"/>
                <w:sz w:val="20"/>
                <w:szCs w:val="20"/>
                <w:lang w:eastAsia="ru-RU"/>
              </w:rPr>
              <w:t>.Е</w:t>
            </w:r>
            <w:proofErr w:type="gramEnd"/>
            <w:r w:rsidRPr="002B7C1B">
              <w:rPr>
                <w:rFonts w:ascii="Times New Roman" w:eastAsia="Times New Roman" w:hAnsi="Times New Roman" w:cs="Times New Roman"/>
                <w:sz w:val="20"/>
                <w:szCs w:val="20"/>
                <w:lang w:eastAsia="ru-RU"/>
              </w:rPr>
              <w:t>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Применение интерактивных </w:t>
            </w:r>
            <w:proofErr w:type="spellStart"/>
            <w:r w:rsidRPr="002B7C1B">
              <w:rPr>
                <w:rFonts w:ascii="Times New Roman" w:eastAsia="Times New Roman" w:hAnsi="Times New Roman" w:cs="Times New Roman"/>
                <w:sz w:val="20"/>
                <w:szCs w:val="20"/>
                <w:lang w:eastAsia="ru-RU"/>
              </w:rPr>
              <w:t>онлай</w:t>
            </w:r>
            <w:proofErr w:type="gramStart"/>
            <w:r w:rsidRPr="002B7C1B">
              <w:rPr>
                <w:rFonts w:ascii="Times New Roman" w:eastAsia="Times New Roman" w:hAnsi="Times New Roman" w:cs="Times New Roman"/>
                <w:sz w:val="20"/>
                <w:szCs w:val="20"/>
                <w:lang w:eastAsia="ru-RU"/>
              </w:rPr>
              <w:t>н</w:t>
            </w:r>
            <w:proofErr w:type="spellEnd"/>
            <w:r w:rsidRPr="002B7C1B">
              <w:rPr>
                <w:rFonts w:ascii="Times New Roman" w:eastAsia="Times New Roman" w:hAnsi="Times New Roman" w:cs="Times New Roman"/>
                <w:sz w:val="20"/>
                <w:szCs w:val="20"/>
                <w:lang w:eastAsia="ru-RU"/>
              </w:rPr>
              <w:t>-</w:t>
            </w:r>
            <w:proofErr w:type="gramEnd"/>
            <w:r w:rsidRPr="002B7C1B">
              <w:rPr>
                <w:rFonts w:ascii="Times New Roman" w:eastAsia="Times New Roman" w:hAnsi="Times New Roman" w:cs="Times New Roman"/>
                <w:sz w:val="20"/>
                <w:szCs w:val="20"/>
                <w:lang w:eastAsia="ru-RU"/>
              </w:rPr>
              <w:t xml:space="preserve"> </w:t>
            </w:r>
            <w:r w:rsidR="006504FC" w:rsidRPr="002B7C1B">
              <w:rPr>
                <w:rFonts w:ascii="Times New Roman" w:eastAsia="Times New Roman" w:hAnsi="Times New Roman" w:cs="Times New Roman"/>
                <w:sz w:val="20"/>
                <w:szCs w:val="20"/>
                <w:lang w:eastAsia="ru-RU"/>
              </w:rPr>
              <w:t>серверов</w:t>
            </w:r>
            <w:r w:rsidRPr="002B7C1B">
              <w:rPr>
                <w:rFonts w:ascii="Times New Roman" w:eastAsia="Times New Roman" w:hAnsi="Times New Roman" w:cs="Times New Roman"/>
                <w:sz w:val="20"/>
                <w:szCs w:val="20"/>
                <w:lang w:eastAsia="ru-RU"/>
              </w:rPr>
              <w:t xml:space="preserve"> в профессиональной деятельности педагога дополнительного образования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9</w:t>
            </w:r>
          </w:p>
        </w:tc>
        <w:tc>
          <w:tcPr>
            <w:tcW w:w="1787" w:type="dxa"/>
            <w:vMerge w:val="restart"/>
            <w:shd w:val="clear" w:color="auto" w:fill="auto"/>
          </w:tcPr>
          <w:p w:rsidR="002B7C1B" w:rsidRPr="0042456C"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42456C">
              <w:rPr>
                <w:rFonts w:ascii="Times New Roman" w:eastAsia="Times New Roman" w:hAnsi="Times New Roman" w:cs="Times New Roman"/>
                <w:b/>
                <w:sz w:val="20"/>
                <w:szCs w:val="20"/>
                <w:lang w:eastAsia="ru-RU"/>
              </w:rPr>
              <w:t>Кутькина</w:t>
            </w:r>
            <w:proofErr w:type="spellEnd"/>
            <w:r w:rsidRPr="0042456C">
              <w:rPr>
                <w:rFonts w:ascii="Times New Roman" w:eastAsia="Times New Roman" w:hAnsi="Times New Roman" w:cs="Times New Roman"/>
                <w:b/>
                <w:sz w:val="20"/>
                <w:szCs w:val="20"/>
                <w:lang w:eastAsia="ru-RU"/>
              </w:rPr>
              <w:t xml:space="preserve"> Марина Алексеевна</w:t>
            </w:r>
          </w:p>
          <w:p w:rsidR="002B7C1B" w:rsidRPr="0042456C" w:rsidRDefault="002B7C1B" w:rsidP="002B7C1B">
            <w:pPr>
              <w:spacing w:after="0" w:line="240" w:lineRule="auto"/>
              <w:rPr>
                <w:rFonts w:ascii="Times New Roman" w:eastAsia="Times New Roman" w:hAnsi="Times New Roman" w:cs="Times New Roman"/>
                <w:b/>
                <w:sz w:val="20"/>
                <w:szCs w:val="20"/>
                <w:lang w:eastAsia="ru-RU"/>
              </w:rPr>
            </w:pPr>
            <w:r w:rsidRPr="0042456C">
              <w:rPr>
                <w:rFonts w:ascii="Times New Roman" w:eastAsia="Times New Roman" w:hAnsi="Times New Roman" w:cs="Times New Roman"/>
                <w:b/>
                <w:sz w:val="20"/>
                <w:szCs w:val="20"/>
                <w:lang w:eastAsia="ru-RU"/>
              </w:rPr>
              <w:t>(заместитель директора по АХЧ)</w:t>
            </w:r>
          </w:p>
        </w:tc>
        <w:tc>
          <w:tcPr>
            <w:tcW w:w="11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28.02.2023</w:t>
            </w:r>
          </w:p>
        </w:tc>
        <w:tc>
          <w:tcPr>
            <w:tcW w:w="3344"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ООО «Академия новой экономики и права»</w:t>
            </w:r>
          </w:p>
        </w:tc>
        <w:tc>
          <w:tcPr>
            <w:tcW w:w="3453"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Программа: «Контрактная система в сфере закупок товаров, работ, услуг: правовое регулирование»</w:t>
            </w:r>
          </w:p>
        </w:tc>
        <w:tc>
          <w:tcPr>
            <w:tcW w:w="5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120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25.05.2023</w:t>
            </w:r>
          </w:p>
        </w:tc>
        <w:tc>
          <w:tcPr>
            <w:tcW w:w="3344"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42456C">
              <w:rPr>
                <w:rFonts w:ascii="Times New Roman" w:eastAsia="Times New Roman" w:hAnsi="Times New Roman" w:cs="Times New Roman"/>
                <w:sz w:val="20"/>
                <w:szCs w:val="20"/>
                <w:lang w:eastAsia="ru-RU"/>
              </w:rPr>
              <w:t>г</w:t>
            </w:r>
            <w:proofErr w:type="gramEnd"/>
            <w:r w:rsidRPr="0042456C">
              <w:rPr>
                <w:rFonts w:ascii="Times New Roman" w:eastAsia="Times New Roman" w:hAnsi="Times New Roman" w:cs="Times New Roman"/>
                <w:sz w:val="20"/>
                <w:szCs w:val="20"/>
                <w:lang w:eastAsia="ru-RU"/>
              </w:rPr>
              <w:t>. Пермь</w:t>
            </w:r>
          </w:p>
        </w:tc>
        <w:tc>
          <w:tcPr>
            <w:tcW w:w="3453"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Программа: «Обучение в области гражданской обороны и защиты от чрезвычайных ситуаций для руководителей и уполномоченных на решение задач в области ГО и ЧС организации»</w:t>
            </w:r>
          </w:p>
        </w:tc>
        <w:tc>
          <w:tcPr>
            <w:tcW w:w="5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72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09.11.2023</w:t>
            </w:r>
          </w:p>
        </w:tc>
        <w:tc>
          <w:tcPr>
            <w:tcW w:w="3344"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42456C">
              <w:rPr>
                <w:rFonts w:ascii="Times New Roman" w:eastAsia="Times New Roman" w:hAnsi="Times New Roman" w:cs="Times New Roman"/>
                <w:sz w:val="20"/>
                <w:szCs w:val="20"/>
                <w:lang w:eastAsia="ru-RU"/>
              </w:rPr>
              <w:t>г</w:t>
            </w:r>
            <w:proofErr w:type="gramEnd"/>
            <w:r w:rsidRPr="0042456C">
              <w:rPr>
                <w:rFonts w:ascii="Times New Roman" w:eastAsia="Times New Roman" w:hAnsi="Times New Roman" w:cs="Times New Roman"/>
                <w:sz w:val="20"/>
                <w:szCs w:val="20"/>
                <w:lang w:eastAsia="ru-RU"/>
              </w:rPr>
              <w:t>. Пермь</w:t>
            </w:r>
          </w:p>
        </w:tc>
        <w:tc>
          <w:tcPr>
            <w:tcW w:w="3453"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Программа: «Противодействие коррупции и экстремизму в образовательной организации»</w:t>
            </w:r>
          </w:p>
        </w:tc>
        <w:tc>
          <w:tcPr>
            <w:tcW w:w="516"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16</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42456C"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42456C" w:rsidRDefault="006504FC"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12.03.2025</w:t>
            </w:r>
          </w:p>
        </w:tc>
        <w:tc>
          <w:tcPr>
            <w:tcW w:w="3344" w:type="dxa"/>
            <w:shd w:val="clear" w:color="auto" w:fill="auto"/>
          </w:tcPr>
          <w:p w:rsidR="002B7C1B" w:rsidRPr="0042456C" w:rsidRDefault="006504FC"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ООО «Институт Эксперт»</w:t>
            </w:r>
          </w:p>
        </w:tc>
        <w:tc>
          <w:tcPr>
            <w:tcW w:w="3453" w:type="dxa"/>
            <w:shd w:val="clear" w:color="auto" w:fill="auto"/>
          </w:tcPr>
          <w:p w:rsidR="002B7C1B" w:rsidRPr="0042456C" w:rsidRDefault="006504FC"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Программа «Функции подразделений по профилактике коррупционных и иных правонарушений»</w:t>
            </w:r>
          </w:p>
        </w:tc>
        <w:tc>
          <w:tcPr>
            <w:tcW w:w="516" w:type="dxa"/>
            <w:shd w:val="clear" w:color="auto" w:fill="auto"/>
          </w:tcPr>
          <w:p w:rsidR="002B7C1B" w:rsidRPr="0042456C" w:rsidRDefault="006504FC" w:rsidP="002B7C1B">
            <w:pPr>
              <w:spacing w:after="0" w:line="240" w:lineRule="auto"/>
              <w:rPr>
                <w:rFonts w:ascii="Times New Roman" w:eastAsia="Times New Roman" w:hAnsi="Times New Roman" w:cs="Times New Roman"/>
                <w:sz w:val="20"/>
                <w:szCs w:val="20"/>
                <w:lang w:eastAsia="ru-RU"/>
              </w:rPr>
            </w:pPr>
            <w:r w:rsidRPr="0042456C">
              <w:rPr>
                <w:rFonts w:ascii="Times New Roman" w:eastAsia="Times New Roman" w:hAnsi="Times New Roman" w:cs="Times New Roman"/>
                <w:sz w:val="20"/>
                <w:szCs w:val="20"/>
                <w:lang w:eastAsia="ru-RU"/>
              </w:rPr>
              <w:t>54</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10</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Романова Елена Леонидовна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27.04.2023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Государственное автономное нетиповое образовательное учреждение Свердловской области «Дворец молодежи».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Программа по должности служащего «Вожатый».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Квалификация - Вожатый</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102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25.05.2023</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«Работа с детьми с ОВЗ в рамках дополнительного образования»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72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16.12.2023</w:t>
            </w:r>
          </w:p>
        </w:tc>
        <w:tc>
          <w:tcPr>
            <w:tcW w:w="3344" w:type="dxa"/>
            <w:shd w:val="clear" w:color="auto" w:fill="auto"/>
          </w:tcPr>
          <w:p w:rsidR="002B7C1B" w:rsidRPr="002B7C1B" w:rsidRDefault="002B7C1B" w:rsidP="002B7C1B">
            <w:pPr>
              <w:spacing w:after="0" w:line="240" w:lineRule="auto"/>
              <w:rPr>
                <w:rFonts w:ascii="Times New Roman" w:eastAsia="Calibri" w:hAnsi="Times New Roman" w:cs="Times New Roman"/>
                <w:sz w:val="20"/>
                <w:szCs w:val="20"/>
                <w:lang w:eastAsia="ru-RU"/>
              </w:rPr>
            </w:pPr>
            <w:r w:rsidRPr="002B7C1B">
              <w:rPr>
                <w:rFonts w:ascii="Times New Roman" w:eastAsia="Calibri" w:hAnsi="Times New Roman" w:cs="Times New Roman"/>
                <w:sz w:val="20"/>
                <w:szCs w:val="20"/>
                <w:lang w:eastAsia="ru-RU"/>
              </w:rPr>
              <w:t xml:space="preserve">Государственное бюджетное учреждение Свердловской области «Детский оздоровительный центр «Юность Урала»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Calibri" w:hAnsi="Times New Roman" w:cs="Times New Roman"/>
                <w:sz w:val="20"/>
                <w:szCs w:val="20"/>
                <w:lang w:eastAsia="ru-RU"/>
              </w:rPr>
              <w:t>Программа «Технологии организации развивающего летнего отдыха детей»</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19.12.2024</w:t>
            </w:r>
          </w:p>
        </w:tc>
        <w:tc>
          <w:tcPr>
            <w:tcW w:w="3344" w:type="dxa"/>
            <w:shd w:val="clear" w:color="auto" w:fill="auto"/>
          </w:tcPr>
          <w:p w:rsidR="002B7C1B" w:rsidRPr="002B7C1B" w:rsidRDefault="002B7C1B" w:rsidP="002B7C1B">
            <w:pPr>
              <w:spacing w:after="0" w:line="240" w:lineRule="auto"/>
              <w:rPr>
                <w:rFonts w:ascii="Times New Roman" w:eastAsia="Calibri" w:hAnsi="Times New Roman" w:cs="Times New Roman"/>
                <w:sz w:val="20"/>
                <w:szCs w:val="20"/>
                <w:lang w:eastAsia="ru-RU"/>
              </w:rPr>
            </w:pPr>
            <w:r w:rsidRPr="002B7C1B">
              <w:rPr>
                <w:rFonts w:ascii="Times New Roman" w:eastAsia="Calibri" w:hAnsi="Times New Roman" w:cs="Times New Roman"/>
                <w:sz w:val="20"/>
                <w:szCs w:val="20"/>
                <w:lang w:eastAsia="ru-RU"/>
              </w:rPr>
              <w:t>ООО "Московский институт</w:t>
            </w:r>
          </w:p>
        </w:tc>
        <w:tc>
          <w:tcPr>
            <w:tcW w:w="3453" w:type="dxa"/>
            <w:shd w:val="clear" w:color="auto" w:fill="auto"/>
          </w:tcPr>
          <w:p w:rsidR="002B7C1B" w:rsidRPr="002B7C1B" w:rsidRDefault="002B7C1B" w:rsidP="002B7C1B">
            <w:pPr>
              <w:spacing w:after="0" w:line="240" w:lineRule="auto"/>
              <w:rPr>
                <w:rFonts w:ascii="Times New Roman" w:eastAsia="Calibri" w:hAnsi="Times New Roman" w:cs="Times New Roman"/>
                <w:sz w:val="20"/>
                <w:szCs w:val="20"/>
                <w:lang w:eastAsia="ru-RU"/>
              </w:rPr>
            </w:pPr>
            <w:r w:rsidRPr="002B7C1B">
              <w:rPr>
                <w:rFonts w:ascii="Times New Roman" w:eastAsia="Calibri" w:hAnsi="Times New Roman" w:cs="Times New Roman"/>
                <w:sz w:val="20"/>
                <w:szCs w:val="20"/>
                <w:lang w:eastAsia="ru-RU"/>
              </w:rPr>
              <w:t xml:space="preserve">"Развитие </w:t>
            </w:r>
            <w:proofErr w:type="spellStart"/>
            <w:r w:rsidRPr="002B7C1B">
              <w:rPr>
                <w:rFonts w:ascii="Times New Roman" w:eastAsia="Calibri" w:hAnsi="Times New Roman" w:cs="Times New Roman"/>
                <w:sz w:val="20"/>
                <w:szCs w:val="20"/>
                <w:lang w:eastAsia="ru-RU"/>
              </w:rPr>
              <w:t>креативности</w:t>
            </w:r>
            <w:proofErr w:type="spellEnd"/>
            <w:r w:rsidRPr="002B7C1B">
              <w:rPr>
                <w:rFonts w:ascii="Times New Roman" w:eastAsia="Calibri" w:hAnsi="Times New Roman" w:cs="Times New Roman"/>
                <w:sz w:val="20"/>
                <w:szCs w:val="20"/>
                <w:lang w:eastAsia="ru-RU"/>
              </w:rPr>
              <w:t xml:space="preserve"> у детей дошкольного возраста (на примере использования разнообразных материалов)"</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18.03.2025</w:t>
            </w:r>
          </w:p>
        </w:tc>
        <w:tc>
          <w:tcPr>
            <w:tcW w:w="3344" w:type="dxa"/>
            <w:shd w:val="clear" w:color="auto" w:fill="auto"/>
          </w:tcPr>
          <w:p w:rsidR="002B7C1B" w:rsidRPr="002B7C1B" w:rsidRDefault="002B7C1B" w:rsidP="002B7C1B">
            <w:pPr>
              <w:spacing w:after="0" w:line="240" w:lineRule="auto"/>
              <w:rPr>
                <w:rFonts w:ascii="Times New Roman" w:eastAsia="Calibri" w:hAnsi="Times New Roman" w:cs="Times New Roman"/>
                <w:sz w:val="20"/>
                <w:szCs w:val="20"/>
                <w:lang w:eastAsia="ru-RU"/>
              </w:rPr>
            </w:pPr>
          </w:p>
        </w:tc>
        <w:tc>
          <w:tcPr>
            <w:tcW w:w="3453" w:type="dxa"/>
            <w:shd w:val="clear" w:color="auto" w:fill="auto"/>
          </w:tcPr>
          <w:p w:rsidR="002B7C1B" w:rsidRPr="002B7C1B" w:rsidRDefault="002B7C1B" w:rsidP="002B7C1B">
            <w:pPr>
              <w:spacing w:after="0" w:line="240" w:lineRule="auto"/>
              <w:rPr>
                <w:rFonts w:ascii="Times New Roman" w:eastAsia="Calibri" w:hAnsi="Times New Roman" w:cs="Times New Roman"/>
                <w:sz w:val="20"/>
                <w:szCs w:val="20"/>
                <w:lang w:eastAsia="ru-RU"/>
              </w:rPr>
            </w:pPr>
            <w:r w:rsidRPr="002B7C1B">
              <w:rPr>
                <w:rFonts w:ascii="Times New Roman" w:eastAsia="Calibri" w:hAnsi="Times New Roman" w:cs="Times New Roman"/>
                <w:sz w:val="20"/>
                <w:szCs w:val="20"/>
                <w:lang w:eastAsia="ru-RU"/>
              </w:rPr>
              <w:t>"Демографическая пирамида - зеркало страны</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11</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 xml:space="preserve">Худякова </w:t>
            </w:r>
            <w:proofErr w:type="spellStart"/>
            <w:r w:rsidRPr="002B7C1B">
              <w:rPr>
                <w:rFonts w:ascii="Times New Roman" w:eastAsia="Times New Roman" w:hAnsi="Times New Roman" w:cs="Times New Roman"/>
                <w:b/>
                <w:sz w:val="20"/>
                <w:szCs w:val="20"/>
                <w:lang w:eastAsia="ru-RU"/>
              </w:rPr>
              <w:t>Виолетта</w:t>
            </w:r>
            <w:proofErr w:type="spellEnd"/>
            <w:r w:rsidRPr="002B7C1B">
              <w:rPr>
                <w:rFonts w:ascii="Times New Roman" w:eastAsia="Times New Roman" w:hAnsi="Times New Roman" w:cs="Times New Roman"/>
                <w:b/>
                <w:sz w:val="20"/>
                <w:szCs w:val="20"/>
                <w:lang w:eastAsia="ru-RU"/>
              </w:rPr>
              <w:t xml:space="preserve"> Александровна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(педагог-организатор)</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25.05.2023</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15.02.2022</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профессионального образования «Образовательный центр для муниципальной сферы Каменный город»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Пермь</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«Работа с детьми с ОВЗ в рамках дополнительного образования»</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«Педагогическое образование. Музыка в условиях реализации ФГОС ООО, СОО»</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72</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520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19.02.25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ГАУЗ СО ОЦ СПИД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proofErr w:type="spellStart"/>
            <w:r w:rsidRPr="002B7C1B">
              <w:rPr>
                <w:rFonts w:ascii="Times New Roman" w:eastAsia="Times New Roman" w:hAnsi="Times New Roman" w:cs="Times New Roman"/>
                <w:color w:val="2C2D2E"/>
                <w:sz w:val="20"/>
                <w:szCs w:val="20"/>
                <w:shd w:val="clear" w:color="auto" w:fill="FFFFFF"/>
                <w:lang w:eastAsia="ru-RU"/>
              </w:rPr>
              <w:t>Вебинар</w:t>
            </w:r>
            <w:proofErr w:type="spellEnd"/>
            <w:r w:rsidRPr="002B7C1B">
              <w:rPr>
                <w:rFonts w:ascii="Times New Roman" w:eastAsia="Times New Roman" w:hAnsi="Times New Roman" w:cs="Times New Roman"/>
                <w:color w:val="2C2D2E"/>
                <w:sz w:val="20"/>
                <w:szCs w:val="20"/>
                <w:shd w:val="clear" w:color="auto" w:fill="FFFFFF"/>
                <w:lang w:eastAsia="ru-RU"/>
              </w:rPr>
              <w:t xml:space="preserve"> "Профилактика ВИЧ в сфере труда"</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8</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05.03.2025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Российское общество «Знание»</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w:t>
            </w:r>
            <w:proofErr w:type="spellStart"/>
            <w:r w:rsidRPr="002B7C1B">
              <w:rPr>
                <w:rFonts w:ascii="Times New Roman" w:eastAsia="Times New Roman" w:hAnsi="Times New Roman" w:cs="Times New Roman"/>
                <w:color w:val="2C2D2E"/>
                <w:sz w:val="20"/>
                <w:szCs w:val="20"/>
                <w:shd w:val="clear" w:color="auto" w:fill="FFFFFF"/>
                <w:lang w:eastAsia="ru-RU"/>
              </w:rPr>
              <w:t>Медиаграмотность</w:t>
            </w:r>
            <w:proofErr w:type="spellEnd"/>
            <w:r w:rsidRPr="002B7C1B">
              <w:rPr>
                <w:rFonts w:ascii="Times New Roman" w:eastAsia="Times New Roman" w:hAnsi="Times New Roman" w:cs="Times New Roman"/>
                <w:color w:val="2C2D2E"/>
                <w:sz w:val="20"/>
                <w:szCs w:val="20"/>
                <w:shd w:val="clear" w:color="auto" w:fill="FFFFFF"/>
                <w:lang w:eastAsia="ru-RU"/>
              </w:rPr>
              <w:t xml:space="preserve"> и искусственный интеллект в практике учителя</w:t>
            </w:r>
            <w:proofErr w:type="gramStart"/>
            <w:r w:rsidRPr="002B7C1B">
              <w:rPr>
                <w:rFonts w:ascii="Times New Roman" w:eastAsia="Times New Roman" w:hAnsi="Times New Roman" w:cs="Times New Roman"/>
                <w:color w:val="2C2D2E"/>
                <w:sz w:val="20"/>
                <w:szCs w:val="20"/>
                <w:shd w:val="clear" w:color="auto" w:fill="FFFFFF"/>
                <w:lang w:eastAsia="ru-RU"/>
              </w:rPr>
              <w:t xml:space="preserve"> ,</w:t>
            </w:r>
            <w:proofErr w:type="gramEnd"/>
            <w:r w:rsidRPr="002B7C1B">
              <w:rPr>
                <w:rFonts w:ascii="Times New Roman" w:eastAsia="Times New Roman" w:hAnsi="Times New Roman" w:cs="Times New Roman"/>
                <w:color w:val="2C2D2E"/>
                <w:sz w:val="20"/>
                <w:szCs w:val="20"/>
                <w:shd w:val="clear" w:color="auto" w:fill="FFFFFF"/>
                <w:lang w:eastAsia="ru-RU"/>
              </w:rPr>
              <w:t xml:space="preserve"> направленный на повышение </w:t>
            </w:r>
            <w:proofErr w:type="spellStart"/>
            <w:r w:rsidRPr="002B7C1B">
              <w:rPr>
                <w:rFonts w:ascii="Times New Roman" w:eastAsia="Times New Roman" w:hAnsi="Times New Roman" w:cs="Times New Roman"/>
                <w:color w:val="2C2D2E"/>
                <w:sz w:val="20"/>
                <w:szCs w:val="20"/>
                <w:shd w:val="clear" w:color="auto" w:fill="FFFFFF"/>
                <w:lang w:eastAsia="ru-RU"/>
              </w:rPr>
              <w:t>медиаграмотности</w:t>
            </w:r>
            <w:proofErr w:type="spellEnd"/>
            <w:r w:rsidRPr="002B7C1B">
              <w:rPr>
                <w:rFonts w:ascii="Times New Roman" w:eastAsia="Times New Roman" w:hAnsi="Times New Roman" w:cs="Times New Roman"/>
                <w:color w:val="2C2D2E"/>
                <w:sz w:val="20"/>
                <w:szCs w:val="20"/>
                <w:shd w:val="clear" w:color="auto" w:fill="FFFFFF"/>
                <w:lang w:eastAsia="ru-RU"/>
              </w:rPr>
              <w:t xml:space="preserve"> педагогов и развитие навыков работы  с цифровыми инструментами в образовательной деятельности»</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16</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25.03.2025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Нижнетагильский филиал ИРО</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w:t>
            </w:r>
            <w:proofErr w:type="spellStart"/>
            <w:r w:rsidRPr="002B7C1B">
              <w:rPr>
                <w:rFonts w:ascii="Times New Roman" w:eastAsia="Times New Roman" w:hAnsi="Times New Roman" w:cs="Times New Roman"/>
                <w:color w:val="2C2D2E"/>
                <w:sz w:val="20"/>
                <w:szCs w:val="20"/>
                <w:shd w:val="clear" w:color="auto" w:fill="FFFFFF"/>
                <w:lang w:eastAsia="ru-RU"/>
              </w:rPr>
              <w:t>Медиакомпетентность</w:t>
            </w:r>
            <w:proofErr w:type="spellEnd"/>
            <w:r w:rsidRPr="002B7C1B">
              <w:rPr>
                <w:rFonts w:ascii="Times New Roman" w:eastAsia="Times New Roman" w:hAnsi="Times New Roman" w:cs="Times New Roman"/>
                <w:color w:val="2C2D2E"/>
                <w:sz w:val="20"/>
                <w:szCs w:val="20"/>
                <w:shd w:val="clear" w:color="auto" w:fill="FFFFFF"/>
                <w:lang w:eastAsia="ru-RU"/>
              </w:rPr>
              <w:t xml:space="preserve"> специалиста в области воспитания как условие организации </w:t>
            </w:r>
            <w:proofErr w:type="spellStart"/>
            <w:r w:rsidRPr="002B7C1B">
              <w:rPr>
                <w:rFonts w:ascii="Times New Roman" w:eastAsia="Times New Roman" w:hAnsi="Times New Roman" w:cs="Times New Roman"/>
                <w:color w:val="2C2D2E"/>
                <w:sz w:val="20"/>
                <w:szCs w:val="20"/>
                <w:shd w:val="clear" w:color="auto" w:fill="FFFFFF"/>
                <w:lang w:eastAsia="ru-RU"/>
              </w:rPr>
              <w:t>медиаобразовательной</w:t>
            </w:r>
            <w:proofErr w:type="spellEnd"/>
            <w:r w:rsidRPr="002B7C1B">
              <w:rPr>
                <w:rFonts w:ascii="Times New Roman" w:eastAsia="Times New Roman" w:hAnsi="Times New Roman" w:cs="Times New Roman"/>
                <w:color w:val="2C2D2E"/>
                <w:sz w:val="20"/>
                <w:szCs w:val="20"/>
                <w:shd w:val="clear" w:color="auto" w:fill="FFFFFF"/>
                <w:lang w:eastAsia="ru-RU"/>
              </w:rPr>
              <w:t xml:space="preserve"> деятельности </w:t>
            </w:r>
            <w:proofErr w:type="gramStart"/>
            <w:r w:rsidRPr="002B7C1B">
              <w:rPr>
                <w:rFonts w:ascii="Times New Roman" w:eastAsia="Times New Roman" w:hAnsi="Times New Roman" w:cs="Times New Roman"/>
                <w:color w:val="2C2D2E"/>
                <w:sz w:val="20"/>
                <w:szCs w:val="20"/>
                <w:shd w:val="clear" w:color="auto" w:fill="FFFFFF"/>
                <w:lang w:eastAsia="ru-RU"/>
              </w:rPr>
              <w:t>обучающихся</w:t>
            </w:r>
            <w:proofErr w:type="gramEnd"/>
            <w:r w:rsidRPr="002B7C1B">
              <w:rPr>
                <w:rFonts w:ascii="Times New Roman" w:eastAsia="Times New Roman" w:hAnsi="Times New Roman" w:cs="Times New Roman"/>
                <w:color w:val="2C2D2E"/>
                <w:sz w:val="20"/>
                <w:szCs w:val="20"/>
                <w:shd w:val="clear" w:color="auto" w:fill="FFFFFF"/>
                <w:lang w:eastAsia="ru-RU"/>
              </w:rPr>
              <w:t>», обучение с использованием ДОТ</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36 </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12</w:t>
            </w: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Шубина Екатерина Васильевна</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(социальный педагог)</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26.05.2023</w:t>
            </w:r>
          </w:p>
        </w:tc>
        <w:tc>
          <w:tcPr>
            <w:tcW w:w="3344"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Государственное автономное нетиповое образовательное учреждение Свердловской области «Дворец молодежи»</w:t>
            </w:r>
            <w:proofErr w:type="gramStart"/>
            <w:r w:rsidRPr="002B7C1B">
              <w:rPr>
                <w:rFonts w:ascii="Times New Roman" w:eastAsia="Times New Roman" w:hAnsi="Times New Roman" w:cs="Times New Roman"/>
                <w:sz w:val="20"/>
                <w:szCs w:val="20"/>
                <w:lang w:eastAsia="ru-RU"/>
              </w:rPr>
              <w:t>.</w:t>
            </w:r>
            <w:proofErr w:type="gramEnd"/>
            <w:r w:rsidRPr="002B7C1B">
              <w:rPr>
                <w:rFonts w:ascii="Times New Roman" w:eastAsia="Times New Roman" w:hAnsi="Times New Roman" w:cs="Times New Roman"/>
                <w:sz w:val="20"/>
                <w:szCs w:val="20"/>
                <w:lang w:eastAsia="ru-RU"/>
              </w:rPr>
              <w:t xml:space="preserve"> </w:t>
            </w:r>
            <w:proofErr w:type="gramStart"/>
            <w:r w:rsidRPr="002B7C1B">
              <w:rPr>
                <w:rFonts w:ascii="Times New Roman" w:eastAsia="Times New Roman" w:hAnsi="Times New Roman" w:cs="Times New Roman"/>
                <w:sz w:val="20"/>
                <w:szCs w:val="20"/>
                <w:lang w:eastAsia="ru-RU"/>
              </w:rPr>
              <w:t>г</w:t>
            </w:r>
            <w:proofErr w:type="gramEnd"/>
            <w:r w:rsidRPr="002B7C1B">
              <w:rPr>
                <w:rFonts w:ascii="Times New Roman" w:eastAsia="Times New Roman" w:hAnsi="Times New Roman" w:cs="Times New Roman"/>
                <w:sz w:val="20"/>
                <w:szCs w:val="20"/>
                <w:lang w:eastAsia="ru-RU"/>
              </w:rPr>
              <w:t>. Екатеринбург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«Универсальные компетенции педагога дополнительного образования по естественно - научной направленности».</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30.11.2023</w:t>
            </w:r>
          </w:p>
        </w:tc>
        <w:tc>
          <w:tcPr>
            <w:tcW w:w="3344"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Программа «Повышение доступности дополнительного образования детей».</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19.02.25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ГАУЗ СО ОЦ СПИД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proofErr w:type="spellStart"/>
            <w:r w:rsidRPr="002B7C1B">
              <w:rPr>
                <w:rFonts w:ascii="Times New Roman" w:eastAsia="Times New Roman" w:hAnsi="Times New Roman" w:cs="Times New Roman"/>
                <w:color w:val="2C2D2E"/>
                <w:sz w:val="20"/>
                <w:szCs w:val="20"/>
                <w:shd w:val="clear" w:color="auto" w:fill="FFFFFF"/>
                <w:lang w:eastAsia="ru-RU"/>
              </w:rPr>
              <w:t>Вебинар</w:t>
            </w:r>
            <w:proofErr w:type="spellEnd"/>
            <w:r w:rsidRPr="002B7C1B">
              <w:rPr>
                <w:rFonts w:ascii="Times New Roman" w:eastAsia="Times New Roman" w:hAnsi="Times New Roman" w:cs="Times New Roman"/>
                <w:color w:val="2C2D2E"/>
                <w:sz w:val="20"/>
                <w:szCs w:val="20"/>
                <w:shd w:val="clear" w:color="auto" w:fill="FFFFFF"/>
                <w:lang w:eastAsia="ru-RU"/>
              </w:rPr>
              <w:t xml:space="preserve"> "Профилактика ВИЧ в сфере труда"</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8</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04.04.2025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Нижнетагильский филиал ИРО</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Психолого-педагогические основы профилактики суицидального поведения несовершеннолетних</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40</w:t>
            </w:r>
          </w:p>
        </w:tc>
      </w:tr>
      <w:tr w:rsidR="002B7C1B" w:rsidRPr="002B7C1B" w:rsidTr="00DF4BF1">
        <w:tc>
          <w:tcPr>
            <w:tcW w:w="416" w:type="dxa"/>
            <w:vMerge w:val="restart"/>
            <w:shd w:val="clear" w:color="auto" w:fill="auto"/>
          </w:tcPr>
          <w:p w:rsid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13</w:t>
            </w: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Pr="002B7C1B" w:rsidRDefault="00AA61E7" w:rsidP="002B7C1B">
            <w:pPr>
              <w:spacing w:after="0" w:line="240" w:lineRule="auto"/>
              <w:rPr>
                <w:rFonts w:ascii="Times New Roman" w:eastAsia="Times New Roman" w:hAnsi="Times New Roman" w:cs="Times New Roman"/>
                <w:b/>
                <w:sz w:val="20"/>
                <w:szCs w:val="20"/>
                <w:lang w:eastAsia="ru-RU"/>
              </w:rPr>
            </w:pPr>
          </w:p>
        </w:tc>
        <w:tc>
          <w:tcPr>
            <w:tcW w:w="1787"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2B7C1B">
              <w:rPr>
                <w:rFonts w:ascii="Times New Roman" w:eastAsia="Times New Roman" w:hAnsi="Times New Roman" w:cs="Times New Roman"/>
                <w:b/>
                <w:sz w:val="20"/>
                <w:szCs w:val="20"/>
                <w:lang w:eastAsia="ru-RU"/>
              </w:rPr>
              <w:lastRenderedPageBreak/>
              <w:t>Дитятева</w:t>
            </w:r>
            <w:proofErr w:type="spellEnd"/>
            <w:r w:rsidRPr="002B7C1B">
              <w:rPr>
                <w:rFonts w:ascii="Times New Roman" w:eastAsia="Times New Roman" w:hAnsi="Times New Roman" w:cs="Times New Roman"/>
                <w:b/>
                <w:sz w:val="20"/>
                <w:szCs w:val="20"/>
                <w:lang w:eastAsia="ru-RU"/>
              </w:rPr>
              <w:t xml:space="preserve"> </w:t>
            </w: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 xml:space="preserve">Татьяна Геннадьевна </w:t>
            </w:r>
          </w:p>
          <w:p w:rsidR="00AA61E7" w:rsidRDefault="00AA61E7" w:rsidP="002B7C1B">
            <w:pPr>
              <w:spacing w:after="0" w:line="240" w:lineRule="auto"/>
              <w:rPr>
                <w:rFonts w:ascii="Times New Roman" w:eastAsia="Times New Roman" w:hAnsi="Times New Roman" w:cs="Times New Roman"/>
                <w:b/>
                <w:sz w:val="20"/>
                <w:szCs w:val="20"/>
                <w:lang w:eastAsia="ru-RU"/>
              </w:rPr>
            </w:pPr>
          </w:p>
          <w:p w:rsidR="00AA61E7" w:rsidRDefault="00AA61E7" w:rsidP="002B7C1B">
            <w:pPr>
              <w:spacing w:after="0" w:line="240" w:lineRule="auto"/>
              <w:rPr>
                <w:rFonts w:ascii="Times New Roman" w:eastAsia="Times New Roman" w:hAnsi="Times New Roman" w:cs="Times New Roman"/>
                <w:b/>
                <w:sz w:val="20"/>
                <w:szCs w:val="20"/>
                <w:lang w:eastAsia="ru-RU"/>
              </w:rPr>
            </w:pPr>
          </w:p>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lastRenderedPageBreak/>
              <w:t>(педагог дополнительного образования)</w:t>
            </w: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7.11.2024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ООО «</w:t>
            </w:r>
            <w:proofErr w:type="spellStart"/>
            <w:r w:rsidRPr="002B7C1B">
              <w:rPr>
                <w:rFonts w:ascii="Times New Roman" w:eastAsia="Times New Roman" w:hAnsi="Times New Roman" w:cs="Times New Roman"/>
                <w:sz w:val="20"/>
                <w:szCs w:val="20"/>
                <w:lang w:eastAsia="ru-RU"/>
              </w:rPr>
              <w:t>Инфоурок</w:t>
            </w:r>
            <w:proofErr w:type="spellEnd"/>
            <w:r w:rsidRPr="002B7C1B">
              <w:rPr>
                <w:rFonts w:ascii="Times New Roman" w:eastAsia="Times New Roman" w:hAnsi="Times New Roman" w:cs="Times New Roman"/>
                <w:sz w:val="20"/>
                <w:szCs w:val="20"/>
                <w:lang w:eastAsia="ru-RU"/>
              </w:rPr>
              <w:t>»</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Детская журналистика в контексте современных тенденций дополнительного образования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144 </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26.11.24</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27.11.24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Автономная некоммерческая организация дополнительного </w:t>
            </w:r>
            <w:r w:rsidRPr="002B7C1B">
              <w:rPr>
                <w:rFonts w:ascii="Times New Roman" w:eastAsia="Times New Roman" w:hAnsi="Times New Roman" w:cs="Times New Roman"/>
                <w:sz w:val="20"/>
                <w:szCs w:val="20"/>
                <w:lang w:eastAsia="ru-RU"/>
              </w:rPr>
              <w:lastRenderedPageBreak/>
              <w:t>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 xml:space="preserve">Функциональная грамотность 2024:новые вызовы, пути решения, </w:t>
            </w:r>
            <w:r w:rsidRPr="002B7C1B">
              <w:rPr>
                <w:rFonts w:ascii="Times New Roman" w:eastAsia="Times New Roman" w:hAnsi="Times New Roman" w:cs="Times New Roman"/>
                <w:sz w:val="20"/>
                <w:szCs w:val="20"/>
                <w:lang w:eastAsia="ru-RU"/>
              </w:rPr>
              <w:lastRenderedPageBreak/>
              <w:t xml:space="preserve">успешные практики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16</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28.11.2024 </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Управления образования администрации </w:t>
            </w:r>
            <w:proofErr w:type="spellStart"/>
            <w:r w:rsidRPr="002B7C1B">
              <w:rPr>
                <w:rFonts w:ascii="Times New Roman" w:eastAsia="Times New Roman" w:hAnsi="Times New Roman" w:cs="Times New Roman"/>
                <w:sz w:val="20"/>
                <w:szCs w:val="20"/>
                <w:lang w:eastAsia="ru-RU"/>
              </w:rPr>
              <w:t>Новоуральского</w:t>
            </w:r>
            <w:proofErr w:type="spellEnd"/>
            <w:r w:rsidRPr="002B7C1B">
              <w:rPr>
                <w:rFonts w:ascii="Times New Roman" w:eastAsia="Times New Roman" w:hAnsi="Times New Roman" w:cs="Times New Roman"/>
                <w:sz w:val="20"/>
                <w:szCs w:val="20"/>
                <w:lang w:eastAsia="ru-RU"/>
              </w:rPr>
              <w:t xml:space="preserve"> городского округа </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val="en-US" w:eastAsia="ru-RU"/>
              </w:rPr>
              <w:t>III</w:t>
            </w:r>
            <w:r w:rsidRPr="002B7C1B">
              <w:rPr>
                <w:rFonts w:ascii="Times New Roman" w:eastAsia="Times New Roman" w:hAnsi="Times New Roman" w:cs="Times New Roman"/>
                <w:sz w:val="20"/>
                <w:szCs w:val="20"/>
                <w:lang w:eastAsia="ru-RU"/>
              </w:rPr>
              <w:t xml:space="preserve"> областная научно- практическая конференция «Дополнительное образования детей: вектор развития»</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8</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30.11.2024</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 ГАНОУ СО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«Дворец молодежи» г</w:t>
            </w:r>
            <w:proofErr w:type="gramStart"/>
            <w:r w:rsidRPr="002B7C1B">
              <w:rPr>
                <w:rFonts w:ascii="Times New Roman" w:eastAsia="Times New Roman" w:hAnsi="Times New Roman" w:cs="Times New Roman"/>
                <w:sz w:val="20"/>
                <w:szCs w:val="20"/>
                <w:lang w:eastAsia="ru-RU"/>
              </w:rPr>
              <w:t>.Е</w:t>
            </w:r>
            <w:proofErr w:type="gramEnd"/>
            <w:r w:rsidRPr="002B7C1B">
              <w:rPr>
                <w:rFonts w:ascii="Times New Roman" w:eastAsia="Times New Roman" w:hAnsi="Times New Roman" w:cs="Times New Roman"/>
                <w:sz w:val="20"/>
                <w:szCs w:val="20"/>
                <w:lang w:eastAsia="ru-RU"/>
              </w:rPr>
              <w:t>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Гибкие компетенции педагога дополнительного образования с позиции теории и решения изобретательных задач</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13-18.02.2025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ООО «</w:t>
            </w:r>
            <w:proofErr w:type="spellStart"/>
            <w:r w:rsidRPr="002B7C1B">
              <w:rPr>
                <w:rFonts w:ascii="Times New Roman" w:eastAsia="Times New Roman" w:hAnsi="Times New Roman" w:cs="Times New Roman"/>
                <w:sz w:val="20"/>
                <w:szCs w:val="20"/>
                <w:lang w:eastAsia="ru-RU"/>
              </w:rPr>
              <w:t>Инфоурок</w:t>
            </w:r>
            <w:proofErr w:type="spellEnd"/>
            <w:r w:rsidRPr="002B7C1B">
              <w:rPr>
                <w:rFonts w:ascii="Times New Roman" w:eastAsia="Times New Roman" w:hAnsi="Times New Roman" w:cs="Times New Roman"/>
                <w:sz w:val="20"/>
                <w:szCs w:val="20"/>
                <w:lang w:eastAsia="ru-RU"/>
              </w:rPr>
              <w:t>»</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bCs/>
                <w:color w:val="000000"/>
                <w:sz w:val="20"/>
                <w:szCs w:val="20"/>
                <w:shd w:val="clear" w:color="auto" w:fill="FFFFFF"/>
                <w:lang w:eastAsia="ru-RU"/>
              </w:rPr>
              <w:t>Педагог дополнительного образования: современные подходы к профессиональной деятельности»</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18.02.2025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ГАНОУ СО </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«Дворец молодежи» г</w:t>
            </w:r>
            <w:proofErr w:type="gramStart"/>
            <w:r w:rsidRPr="002B7C1B">
              <w:rPr>
                <w:rFonts w:ascii="Times New Roman" w:eastAsia="Times New Roman" w:hAnsi="Times New Roman" w:cs="Times New Roman"/>
                <w:sz w:val="20"/>
                <w:szCs w:val="20"/>
                <w:lang w:eastAsia="ru-RU"/>
              </w:rPr>
              <w:t>.Е</w:t>
            </w:r>
            <w:proofErr w:type="gramEnd"/>
            <w:r w:rsidRPr="002B7C1B">
              <w:rPr>
                <w:rFonts w:ascii="Times New Roman" w:eastAsia="Times New Roman" w:hAnsi="Times New Roman" w:cs="Times New Roman"/>
                <w:sz w:val="20"/>
                <w:szCs w:val="20"/>
                <w:lang w:eastAsia="ru-RU"/>
              </w:rPr>
              <w:t>катеринбург</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bCs/>
                <w:color w:val="000000"/>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«Оценка результативности профессиональной деятельности педагогических работников» </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40</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19.02.25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ГАУЗ СО ОЦ СПИД</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proofErr w:type="spellStart"/>
            <w:r w:rsidRPr="002B7C1B">
              <w:rPr>
                <w:rFonts w:ascii="Times New Roman" w:eastAsia="Times New Roman" w:hAnsi="Times New Roman" w:cs="Times New Roman"/>
                <w:color w:val="2C2D2E"/>
                <w:sz w:val="20"/>
                <w:szCs w:val="20"/>
                <w:shd w:val="clear" w:color="auto" w:fill="FFFFFF"/>
                <w:lang w:eastAsia="ru-RU"/>
              </w:rPr>
              <w:t>Вебинар</w:t>
            </w:r>
            <w:proofErr w:type="spellEnd"/>
            <w:r w:rsidRPr="002B7C1B">
              <w:rPr>
                <w:rFonts w:ascii="Times New Roman" w:eastAsia="Times New Roman" w:hAnsi="Times New Roman" w:cs="Times New Roman"/>
                <w:color w:val="2C2D2E"/>
                <w:sz w:val="20"/>
                <w:szCs w:val="20"/>
                <w:shd w:val="clear" w:color="auto" w:fill="FFFFFF"/>
                <w:lang w:eastAsia="ru-RU"/>
              </w:rPr>
              <w:t xml:space="preserve"> "Профилактика ВИЧ в сфере труда"</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8</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17.02.25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ООО «</w:t>
            </w:r>
            <w:proofErr w:type="spellStart"/>
            <w:r w:rsidRPr="002B7C1B">
              <w:rPr>
                <w:rFonts w:ascii="Times New Roman" w:eastAsia="Times New Roman" w:hAnsi="Times New Roman" w:cs="Times New Roman"/>
                <w:sz w:val="20"/>
                <w:szCs w:val="20"/>
                <w:lang w:eastAsia="ru-RU"/>
              </w:rPr>
              <w:t>Инфоурок</w:t>
            </w:r>
            <w:proofErr w:type="spellEnd"/>
            <w:r w:rsidRPr="002B7C1B">
              <w:rPr>
                <w:rFonts w:ascii="Times New Roman" w:eastAsia="Times New Roman" w:hAnsi="Times New Roman" w:cs="Times New Roman"/>
                <w:sz w:val="20"/>
                <w:szCs w:val="20"/>
                <w:lang w:eastAsia="ru-RU"/>
              </w:rPr>
              <w:t>»</w:t>
            </w:r>
          </w:p>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w:t>
            </w:r>
            <w:proofErr w:type="spellStart"/>
            <w:r w:rsidRPr="002B7C1B">
              <w:rPr>
                <w:rFonts w:ascii="Times New Roman" w:eastAsia="Times New Roman" w:hAnsi="Times New Roman" w:cs="Times New Roman"/>
                <w:color w:val="2C2D2E"/>
                <w:sz w:val="20"/>
                <w:szCs w:val="20"/>
                <w:shd w:val="clear" w:color="auto" w:fill="FFFFFF"/>
                <w:lang w:eastAsia="ru-RU"/>
              </w:rPr>
              <w:t>Легоконструирование</w:t>
            </w:r>
            <w:proofErr w:type="spellEnd"/>
            <w:r w:rsidRPr="002B7C1B">
              <w:rPr>
                <w:rFonts w:ascii="Times New Roman" w:eastAsia="Times New Roman" w:hAnsi="Times New Roman" w:cs="Times New Roman"/>
                <w:color w:val="2C2D2E"/>
                <w:sz w:val="20"/>
                <w:szCs w:val="20"/>
                <w:shd w:val="clear" w:color="auto" w:fill="FFFFFF"/>
                <w:lang w:eastAsia="ru-RU"/>
              </w:rPr>
              <w:t xml:space="preserve"> и робототехника как средство разностороннего развития ребенка дошкольного возраста в условиях реализации ФГОС </w:t>
            </w:r>
            <w:proofErr w:type="gramStart"/>
            <w:r w:rsidRPr="002B7C1B">
              <w:rPr>
                <w:rFonts w:ascii="Times New Roman" w:eastAsia="Times New Roman" w:hAnsi="Times New Roman" w:cs="Times New Roman"/>
                <w:color w:val="2C2D2E"/>
                <w:sz w:val="20"/>
                <w:szCs w:val="20"/>
                <w:shd w:val="clear" w:color="auto" w:fill="FFFFFF"/>
                <w:lang w:eastAsia="ru-RU"/>
              </w:rPr>
              <w:t>ДО</w:t>
            </w:r>
            <w:proofErr w:type="gramEnd"/>
            <w:r w:rsidRPr="002B7C1B">
              <w:rPr>
                <w:rFonts w:ascii="Times New Roman" w:eastAsia="Times New Roman" w:hAnsi="Times New Roman" w:cs="Times New Roman"/>
                <w:color w:val="2C2D2E"/>
                <w:sz w:val="20"/>
                <w:szCs w:val="20"/>
                <w:shd w:val="clear" w:color="auto" w:fill="FFFFFF"/>
                <w:lang w:eastAsia="ru-RU"/>
              </w:rPr>
              <w:t>».</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144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25.03.2025</w:t>
            </w:r>
          </w:p>
        </w:tc>
        <w:tc>
          <w:tcPr>
            <w:tcW w:w="3344"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Нижнетагильский филиал ИРО</w:t>
            </w:r>
          </w:p>
        </w:tc>
        <w:tc>
          <w:tcPr>
            <w:tcW w:w="3453" w:type="dxa"/>
            <w:shd w:val="clear" w:color="auto" w:fill="auto"/>
          </w:tcPr>
          <w:p w:rsidR="002B7C1B" w:rsidRPr="002B7C1B" w:rsidRDefault="002B7C1B" w:rsidP="002B7C1B">
            <w:pPr>
              <w:spacing w:after="0" w:line="240" w:lineRule="auto"/>
              <w:rPr>
                <w:rFonts w:ascii="Times New Roman" w:eastAsia="Times New Roman" w:hAnsi="Times New Roman" w:cs="Times New Roman"/>
                <w:color w:val="2C2D2E"/>
                <w:sz w:val="20"/>
                <w:szCs w:val="20"/>
                <w:shd w:val="clear" w:color="auto" w:fill="FFFFFF"/>
                <w:lang w:eastAsia="ru-RU"/>
              </w:rPr>
            </w:pPr>
            <w:r w:rsidRPr="002B7C1B">
              <w:rPr>
                <w:rFonts w:ascii="Times New Roman" w:eastAsia="Times New Roman" w:hAnsi="Times New Roman" w:cs="Times New Roman"/>
                <w:color w:val="2C2D2E"/>
                <w:sz w:val="20"/>
                <w:szCs w:val="20"/>
                <w:shd w:val="clear" w:color="auto" w:fill="FFFFFF"/>
                <w:lang w:eastAsia="ru-RU"/>
              </w:rPr>
              <w:t>«</w:t>
            </w:r>
            <w:proofErr w:type="spellStart"/>
            <w:r w:rsidRPr="002B7C1B">
              <w:rPr>
                <w:rFonts w:ascii="Times New Roman" w:eastAsia="Times New Roman" w:hAnsi="Times New Roman" w:cs="Times New Roman"/>
                <w:color w:val="2C2D2E"/>
                <w:sz w:val="20"/>
                <w:szCs w:val="20"/>
                <w:shd w:val="clear" w:color="auto" w:fill="FFFFFF"/>
                <w:lang w:eastAsia="ru-RU"/>
              </w:rPr>
              <w:t>Медиакомпетентность</w:t>
            </w:r>
            <w:proofErr w:type="spellEnd"/>
            <w:r w:rsidRPr="002B7C1B">
              <w:rPr>
                <w:rFonts w:ascii="Times New Roman" w:eastAsia="Times New Roman" w:hAnsi="Times New Roman" w:cs="Times New Roman"/>
                <w:color w:val="2C2D2E"/>
                <w:sz w:val="20"/>
                <w:szCs w:val="20"/>
                <w:shd w:val="clear" w:color="auto" w:fill="FFFFFF"/>
                <w:lang w:eastAsia="ru-RU"/>
              </w:rPr>
              <w:t xml:space="preserve"> специалиста в области воспитания как условие организации </w:t>
            </w:r>
            <w:proofErr w:type="spellStart"/>
            <w:r w:rsidRPr="002B7C1B">
              <w:rPr>
                <w:rFonts w:ascii="Times New Roman" w:eastAsia="Times New Roman" w:hAnsi="Times New Roman" w:cs="Times New Roman"/>
                <w:color w:val="2C2D2E"/>
                <w:sz w:val="20"/>
                <w:szCs w:val="20"/>
                <w:shd w:val="clear" w:color="auto" w:fill="FFFFFF"/>
                <w:lang w:eastAsia="ru-RU"/>
              </w:rPr>
              <w:t>медиаобразовательной</w:t>
            </w:r>
            <w:proofErr w:type="spellEnd"/>
            <w:r w:rsidRPr="002B7C1B">
              <w:rPr>
                <w:rFonts w:ascii="Times New Roman" w:eastAsia="Times New Roman" w:hAnsi="Times New Roman" w:cs="Times New Roman"/>
                <w:color w:val="2C2D2E"/>
                <w:sz w:val="20"/>
                <w:szCs w:val="20"/>
                <w:shd w:val="clear" w:color="auto" w:fill="FFFFFF"/>
                <w:lang w:eastAsia="ru-RU"/>
              </w:rPr>
              <w:t xml:space="preserve"> деятельности </w:t>
            </w:r>
            <w:proofErr w:type="gramStart"/>
            <w:r w:rsidRPr="002B7C1B">
              <w:rPr>
                <w:rFonts w:ascii="Times New Roman" w:eastAsia="Times New Roman" w:hAnsi="Times New Roman" w:cs="Times New Roman"/>
                <w:color w:val="2C2D2E"/>
                <w:sz w:val="20"/>
                <w:szCs w:val="20"/>
                <w:shd w:val="clear" w:color="auto" w:fill="FFFFFF"/>
                <w:lang w:eastAsia="ru-RU"/>
              </w:rPr>
              <w:t>обучающихся</w:t>
            </w:r>
            <w:proofErr w:type="gramEnd"/>
            <w:r w:rsidRPr="002B7C1B">
              <w:rPr>
                <w:rFonts w:ascii="Times New Roman" w:eastAsia="Times New Roman" w:hAnsi="Times New Roman" w:cs="Times New Roman"/>
                <w:color w:val="2C2D2E"/>
                <w:sz w:val="20"/>
                <w:szCs w:val="20"/>
                <w:shd w:val="clear" w:color="auto" w:fill="FFFFFF"/>
                <w:lang w:eastAsia="ru-RU"/>
              </w:rPr>
              <w:t>», обучение с использованием ДОТ</w:t>
            </w:r>
          </w:p>
        </w:tc>
        <w:tc>
          <w:tcPr>
            <w:tcW w:w="5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36</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b/>
                <w:sz w:val="20"/>
                <w:szCs w:val="20"/>
                <w:lang w:eastAsia="ru-RU"/>
              </w:rPr>
            </w:pPr>
            <w:r w:rsidRPr="002B7C1B">
              <w:rPr>
                <w:rFonts w:ascii="Times New Roman" w:eastAsia="Times New Roman" w:hAnsi="Times New Roman" w:cs="Times New Roman"/>
                <w:b/>
                <w:sz w:val="20"/>
                <w:szCs w:val="20"/>
                <w:lang w:eastAsia="ru-RU"/>
              </w:rPr>
              <w:t>14</w:t>
            </w:r>
          </w:p>
        </w:tc>
        <w:tc>
          <w:tcPr>
            <w:tcW w:w="1787" w:type="dxa"/>
            <w:vMerge w:val="restart"/>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Карпов Сергей Владимирович</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 xml:space="preserve">(педагог дополнительного образования) </w:t>
            </w: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7.11.2024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ООО «</w:t>
            </w:r>
            <w:proofErr w:type="spellStart"/>
            <w:r w:rsidRPr="00CB27AB">
              <w:rPr>
                <w:rFonts w:ascii="Times New Roman" w:eastAsia="Times New Roman" w:hAnsi="Times New Roman" w:cs="Times New Roman"/>
                <w:sz w:val="20"/>
                <w:szCs w:val="20"/>
                <w:lang w:eastAsia="ru-RU"/>
              </w:rPr>
              <w:t>Инфоурок</w:t>
            </w:r>
            <w:proofErr w:type="spellEnd"/>
            <w:r w:rsidRPr="00CB27AB">
              <w:rPr>
                <w:rFonts w:ascii="Times New Roman" w:eastAsia="Times New Roman" w:hAnsi="Times New Roman" w:cs="Times New Roman"/>
                <w:sz w:val="20"/>
                <w:szCs w:val="20"/>
                <w:lang w:eastAsia="ru-RU"/>
              </w:rPr>
              <w:t>»</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Детская журналистика в контексте современных тенденций дополнительного образования</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144</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28.11.2024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Управления образования администрации </w:t>
            </w:r>
            <w:proofErr w:type="spellStart"/>
            <w:r w:rsidRPr="00CB27AB">
              <w:rPr>
                <w:rFonts w:ascii="Times New Roman" w:eastAsia="Times New Roman" w:hAnsi="Times New Roman" w:cs="Times New Roman"/>
                <w:sz w:val="20"/>
                <w:szCs w:val="20"/>
                <w:lang w:eastAsia="ru-RU"/>
              </w:rPr>
              <w:t>Новоуральского</w:t>
            </w:r>
            <w:proofErr w:type="spellEnd"/>
            <w:r w:rsidRPr="00CB27AB">
              <w:rPr>
                <w:rFonts w:ascii="Times New Roman" w:eastAsia="Times New Roman" w:hAnsi="Times New Roman" w:cs="Times New Roman"/>
                <w:sz w:val="20"/>
                <w:szCs w:val="20"/>
                <w:lang w:eastAsia="ru-RU"/>
              </w:rPr>
              <w:t xml:space="preserve"> городского округа</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val="en-US" w:eastAsia="ru-RU"/>
              </w:rPr>
              <w:t>III</w:t>
            </w:r>
            <w:r w:rsidRPr="00CB27AB">
              <w:rPr>
                <w:rFonts w:ascii="Times New Roman" w:eastAsia="Times New Roman" w:hAnsi="Times New Roman" w:cs="Times New Roman"/>
                <w:sz w:val="20"/>
                <w:szCs w:val="20"/>
                <w:lang w:eastAsia="ru-RU"/>
              </w:rPr>
              <w:t xml:space="preserve"> областная научно- практическая конференция «Дополнительное образования детей: вектор развития»</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r>
      <w:tr w:rsidR="002B7C1B" w:rsidRPr="002B7C1B" w:rsidTr="00DF4BF1">
        <w:trPr>
          <w:trHeight w:val="1417"/>
        </w:trPr>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26.11.24</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27.11.24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Функциональная грамотность 2024:новые вызовы, пути решения, успешные практики</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p>
          <w:p w:rsidR="002B7C1B" w:rsidRPr="00CB27AB" w:rsidRDefault="002B7C1B" w:rsidP="002B7C1B">
            <w:pPr>
              <w:spacing w:after="0" w:line="240" w:lineRule="auto"/>
              <w:rPr>
                <w:rFonts w:ascii="Times New Roman" w:eastAsia="Times New Roman" w:hAnsi="Times New Roman" w:cs="Times New Roman"/>
                <w:sz w:val="20"/>
                <w:szCs w:val="20"/>
                <w:lang w:eastAsia="ru-RU"/>
              </w:rPr>
            </w:pPr>
          </w:p>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16</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30.11.2024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Дворец молодежи </w:t>
            </w:r>
            <w:proofErr w:type="gramStart"/>
            <w:r w:rsidRPr="00CB27AB">
              <w:rPr>
                <w:rFonts w:ascii="Times New Roman" w:eastAsia="Times New Roman" w:hAnsi="Times New Roman" w:cs="Times New Roman"/>
                <w:sz w:val="20"/>
                <w:szCs w:val="20"/>
                <w:lang w:eastAsia="ru-RU"/>
              </w:rPr>
              <w:t>г</w:t>
            </w:r>
            <w:proofErr w:type="gramEnd"/>
            <w:r w:rsidRPr="00CB27AB">
              <w:rPr>
                <w:rFonts w:ascii="Times New Roman" w:eastAsia="Times New Roman" w:hAnsi="Times New Roman" w:cs="Times New Roman"/>
                <w:sz w:val="20"/>
                <w:szCs w:val="20"/>
                <w:lang w:eastAsia="ru-RU"/>
              </w:rPr>
              <w:t>. Екатеринбург</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Гибкие компетенции педагога дополнительного образования с позиции теории и решения изобретательных задач</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24</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19.11.2024</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20.11.2024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ЦТАО </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proofErr w:type="gramStart"/>
            <w:r w:rsidRPr="00CB27AB">
              <w:rPr>
                <w:rFonts w:ascii="Times New Roman" w:eastAsia="Times New Roman" w:hAnsi="Times New Roman" w:cs="Times New Roman"/>
                <w:sz w:val="20"/>
                <w:szCs w:val="20"/>
                <w:lang w:eastAsia="ru-RU"/>
              </w:rPr>
              <w:t>Автономное</w:t>
            </w:r>
            <w:proofErr w:type="gramEnd"/>
            <w:r w:rsidRPr="00CB27AB">
              <w:rPr>
                <w:rFonts w:ascii="Times New Roman" w:eastAsia="Times New Roman" w:hAnsi="Times New Roman" w:cs="Times New Roman"/>
                <w:sz w:val="20"/>
                <w:szCs w:val="20"/>
                <w:lang w:eastAsia="ru-RU"/>
              </w:rPr>
              <w:t xml:space="preserve"> некоммерческая организация дополнительного профессионального образования 2Центр технической аттестации и обучения </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Эксплуатация тепловых энергоустановок и тепловых сетей</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8</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16.07.2024</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18.08.2024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Специалист по противопожарной профилактике </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250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25.03.2025</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Нижнетагильский филиал ИРО</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color w:val="2C2D2E"/>
                <w:sz w:val="20"/>
                <w:szCs w:val="20"/>
                <w:shd w:val="clear" w:color="auto" w:fill="FFFFFF"/>
                <w:lang w:eastAsia="ru-RU"/>
              </w:rPr>
              <w:t>«</w:t>
            </w:r>
            <w:proofErr w:type="spellStart"/>
            <w:r w:rsidRPr="00CB27AB">
              <w:rPr>
                <w:rFonts w:ascii="Times New Roman" w:eastAsia="Times New Roman" w:hAnsi="Times New Roman" w:cs="Times New Roman"/>
                <w:color w:val="2C2D2E"/>
                <w:sz w:val="20"/>
                <w:szCs w:val="20"/>
                <w:shd w:val="clear" w:color="auto" w:fill="FFFFFF"/>
                <w:lang w:eastAsia="ru-RU"/>
              </w:rPr>
              <w:t>Медиакомпетентность</w:t>
            </w:r>
            <w:proofErr w:type="spellEnd"/>
            <w:r w:rsidRPr="00CB27AB">
              <w:rPr>
                <w:rFonts w:ascii="Times New Roman" w:eastAsia="Times New Roman" w:hAnsi="Times New Roman" w:cs="Times New Roman"/>
                <w:color w:val="2C2D2E"/>
                <w:sz w:val="20"/>
                <w:szCs w:val="20"/>
                <w:shd w:val="clear" w:color="auto" w:fill="FFFFFF"/>
                <w:lang w:eastAsia="ru-RU"/>
              </w:rPr>
              <w:t xml:space="preserve"> специалиста в области воспитания как условие организации </w:t>
            </w:r>
            <w:proofErr w:type="spellStart"/>
            <w:r w:rsidRPr="00CB27AB">
              <w:rPr>
                <w:rFonts w:ascii="Times New Roman" w:eastAsia="Times New Roman" w:hAnsi="Times New Roman" w:cs="Times New Roman"/>
                <w:color w:val="2C2D2E"/>
                <w:sz w:val="20"/>
                <w:szCs w:val="20"/>
                <w:shd w:val="clear" w:color="auto" w:fill="FFFFFF"/>
                <w:lang w:eastAsia="ru-RU"/>
              </w:rPr>
              <w:t>медиаобразовательной</w:t>
            </w:r>
            <w:proofErr w:type="spellEnd"/>
            <w:r w:rsidRPr="00CB27AB">
              <w:rPr>
                <w:rFonts w:ascii="Times New Roman" w:eastAsia="Times New Roman" w:hAnsi="Times New Roman" w:cs="Times New Roman"/>
                <w:color w:val="2C2D2E"/>
                <w:sz w:val="20"/>
                <w:szCs w:val="20"/>
                <w:shd w:val="clear" w:color="auto" w:fill="FFFFFF"/>
                <w:lang w:eastAsia="ru-RU"/>
              </w:rPr>
              <w:t xml:space="preserve"> деятельности </w:t>
            </w:r>
            <w:proofErr w:type="gramStart"/>
            <w:r w:rsidRPr="00CB27AB">
              <w:rPr>
                <w:rFonts w:ascii="Times New Roman" w:eastAsia="Times New Roman" w:hAnsi="Times New Roman" w:cs="Times New Roman"/>
                <w:color w:val="2C2D2E"/>
                <w:sz w:val="20"/>
                <w:szCs w:val="20"/>
                <w:shd w:val="clear" w:color="auto" w:fill="FFFFFF"/>
                <w:lang w:eastAsia="ru-RU"/>
              </w:rPr>
              <w:t>обучающихся</w:t>
            </w:r>
            <w:proofErr w:type="gramEnd"/>
            <w:r w:rsidRPr="00CB27AB">
              <w:rPr>
                <w:rFonts w:ascii="Times New Roman" w:eastAsia="Times New Roman" w:hAnsi="Times New Roman" w:cs="Times New Roman"/>
                <w:color w:val="2C2D2E"/>
                <w:sz w:val="20"/>
                <w:szCs w:val="20"/>
                <w:shd w:val="clear" w:color="auto" w:fill="FFFFFF"/>
                <w:lang w:eastAsia="ru-RU"/>
              </w:rPr>
              <w:t>», обучение с использованием ДОТ</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36 </w:t>
            </w:r>
          </w:p>
        </w:tc>
      </w:tr>
      <w:tr w:rsidR="002B7C1B" w:rsidRPr="002B7C1B" w:rsidTr="00DF4BF1">
        <w:tc>
          <w:tcPr>
            <w:tcW w:w="416" w:type="dxa"/>
            <w:vMerge w:val="restart"/>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lastRenderedPageBreak/>
              <w:t>15</w:t>
            </w:r>
          </w:p>
        </w:tc>
        <w:tc>
          <w:tcPr>
            <w:tcW w:w="1787" w:type="dxa"/>
            <w:vMerge w:val="restart"/>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CB27AB">
              <w:rPr>
                <w:rFonts w:ascii="Times New Roman" w:eastAsia="Times New Roman" w:hAnsi="Times New Roman" w:cs="Times New Roman"/>
                <w:b/>
                <w:sz w:val="20"/>
                <w:szCs w:val="20"/>
                <w:lang w:eastAsia="ru-RU"/>
              </w:rPr>
              <w:t>Окружкова</w:t>
            </w:r>
            <w:proofErr w:type="spellEnd"/>
            <w:r w:rsidRPr="00CB27AB">
              <w:rPr>
                <w:rFonts w:ascii="Times New Roman" w:eastAsia="Times New Roman" w:hAnsi="Times New Roman" w:cs="Times New Roman"/>
                <w:b/>
                <w:sz w:val="20"/>
                <w:szCs w:val="20"/>
                <w:lang w:eastAsia="ru-RU"/>
              </w:rPr>
              <w:t xml:space="preserve">  Н.А.</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17.06.2024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ООО "Центр повышения квалификации и переподготовки" Луч знаний "</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г. Красноярск</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Организация театральной деятельности в организации образования</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72</w:t>
            </w:r>
          </w:p>
        </w:tc>
      </w:tr>
      <w:tr w:rsidR="002B7C1B" w:rsidRPr="002B7C1B" w:rsidTr="00DF4BF1">
        <w:tc>
          <w:tcPr>
            <w:tcW w:w="416" w:type="dxa"/>
            <w:vMerge/>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vMerge/>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25.10.2024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Министерство культуры Свердловской области Свердловский государственный областной Дворец народного творчества</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 г. Екатеринбург.</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Обучение </w:t>
            </w:r>
            <w:proofErr w:type="gramStart"/>
            <w:r w:rsidRPr="00CB27AB">
              <w:rPr>
                <w:rFonts w:ascii="Times New Roman" w:eastAsia="Times New Roman" w:hAnsi="Times New Roman" w:cs="Times New Roman"/>
                <w:sz w:val="20"/>
                <w:szCs w:val="20"/>
                <w:lang w:eastAsia="ru-RU"/>
              </w:rPr>
              <w:t>на</w:t>
            </w:r>
            <w:proofErr w:type="gramEnd"/>
            <w:r w:rsidRPr="00CB27AB">
              <w:rPr>
                <w:rFonts w:ascii="Times New Roman" w:eastAsia="Times New Roman" w:hAnsi="Times New Roman" w:cs="Times New Roman"/>
                <w:sz w:val="20"/>
                <w:szCs w:val="20"/>
                <w:lang w:eastAsia="ru-RU"/>
              </w:rPr>
              <w:t xml:space="preserve"> </w:t>
            </w:r>
            <w:proofErr w:type="gramStart"/>
            <w:r w:rsidRPr="00CB27AB">
              <w:rPr>
                <w:rFonts w:ascii="Times New Roman" w:eastAsia="Times New Roman" w:hAnsi="Times New Roman" w:cs="Times New Roman"/>
                <w:sz w:val="20"/>
                <w:szCs w:val="20"/>
                <w:lang w:eastAsia="ru-RU"/>
              </w:rPr>
              <w:t>мастер</w:t>
            </w:r>
            <w:proofErr w:type="gramEnd"/>
            <w:r w:rsidRPr="00CB27AB">
              <w:rPr>
                <w:rFonts w:ascii="Times New Roman" w:eastAsia="Times New Roman" w:hAnsi="Times New Roman" w:cs="Times New Roman"/>
                <w:sz w:val="20"/>
                <w:szCs w:val="20"/>
                <w:lang w:eastAsia="ru-RU"/>
              </w:rPr>
              <w:t xml:space="preserve"> - классе для молодых начинающих ведущих по дополнительной профессиональной программе "Школа ведущего"</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8</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16</w:t>
            </w: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CB27AB">
              <w:rPr>
                <w:rFonts w:ascii="Times New Roman" w:eastAsia="Times New Roman" w:hAnsi="Times New Roman" w:cs="Times New Roman"/>
                <w:b/>
                <w:sz w:val="20"/>
                <w:szCs w:val="20"/>
                <w:lang w:eastAsia="ru-RU"/>
              </w:rPr>
              <w:t>Сычуковой</w:t>
            </w:r>
            <w:proofErr w:type="spellEnd"/>
            <w:r w:rsidRPr="00CB27AB">
              <w:rPr>
                <w:rFonts w:ascii="Times New Roman" w:eastAsia="Times New Roman" w:hAnsi="Times New Roman" w:cs="Times New Roman"/>
                <w:b/>
                <w:sz w:val="20"/>
                <w:szCs w:val="20"/>
                <w:lang w:eastAsia="ru-RU"/>
              </w:rPr>
              <w:t xml:space="preserve"> С.С.</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(педагог дополнительного образования)</w:t>
            </w: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22.02.2024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ООО «</w:t>
            </w:r>
            <w:proofErr w:type="spellStart"/>
            <w:r w:rsidRPr="00CB27AB">
              <w:rPr>
                <w:rFonts w:ascii="Times New Roman" w:eastAsia="Times New Roman" w:hAnsi="Times New Roman" w:cs="Times New Roman"/>
                <w:sz w:val="20"/>
                <w:szCs w:val="20"/>
                <w:lang w:eastAsia="ru-RU"/>
              </w:rPr>
              <w:t>Инфоурок</w:t>
            </w:r>
            <w:proofErr w:type="spellEnd"/>
            <w:r w:rsidRPr="00CB27AB">
              <w:rPr>
                <w:rFonts w:ascii="Times New Roman" w:eastAsia="Times New Roman" w:hAnsi="Times New Roman" w:cs="Times New Roman"/>
                <w:sz w:val="20"/>
                <w:szCs w:val="20"/>
                <w:lang w:eastAsia="ru-RU"/>
              </w:rPr>
              <w:t>»</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Ментальная арифметика: формирование познавательного интереса средствами ментальной арифметики</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05.05.2024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ООО «</w:t>
            </w:r>
            <w:proofErr w:type="spellStart"/>
            <w:r w:rsidRPr="00CB27AB">
              <w:rPr>
                <w:rFonts w:ascii="Times New Roman" w:eastAsia="Times New Roman" w:hAnsi="Times New Roman" w:cs="Times New Roman"/>
                <w:sz w:val="20"/>
                <w:szCs w:val="20"/>
                <w:lang w:eastAsia="ru-RU"/>
              </w:rPr>
              <w:t>Инфоурок</w:t>
            </w:r>
            <w:proofErr w:type="spellEnd"/>
            <w:r w:rsidRPr="00CB27AB">
              <w:rPr>
                <w:rFonts w:ascii="Times New Roman" w:eastAsia="Times New Roman" w:hAnsi="Times New Roman" w:cs="Times New Roman"/>
                <w:sz w:val="20"/>
                <w:szCs w:val="20"/>
                <w:lang w:eastAsia="ru-RU"/>
              </w:rPr>
              <w:t>»</w:t>
            </w:r>
          </w:p>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г. Смоленск</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Мастерство </w:t>
            </w:r>
            <w:proofErr w:type="spellStart"/>
            <w:r w:rsidRPr="00CB27AB">
              <w:rPr>
                <w:rFonts w:ascii="Times New Roman" w:eastAsia="Times New Roman" w:hAnsi="Times New Roman" w:cs="Times New Roman"/>
                <w:sz w:val="20"/>
                <w:szCs w:val="20"/>
                <w:lang w:eastAsia="ru-RU"/>
              </w:rPr>
              <w:t>Power</w:t>
            </w:r>
            <w:proofErr w:type="spellEnd"/>
            <w:r w:rsidRPr="00CB27AB">
              <w:rPr>
                <w:rFonts w:ascii="Times New Roman" w:eastAsia="Times New Roman" w:hAnsi="Times New Roman" w:cs="Times New Roman"/>
                <w:sz w:val="20"/>
                <w:szCs w:val="20"/>
                <w:lang w:eastAsia="ru-RU"/>
              </w:rPr>
              <w:t xml:space="preserve"> </w:t>
            </w:r>
            <w:proofErr w:type="spellStart"/>
            <w:r w:rsidRPr="00CB27AB">
              <w:rPr>
                <w:rFonts w:ascii="Times New Roman" w:eastAsia="Times New Roman" w:hAnsi="Times New Roman" w:cs="Times New Roman"/>
                <w:sz w:val="20"/>
                <w:szCs w:val="20"/>
                <w:lang w:eastAsia="ru-RU"/>
              </w:rPr>
              <w:t>Point</w:t>
            </w:r>
            <w:proofErr w:type="spellEnd"/>
            <w:r w:rsidRPr="00CB27AB">
              <w:rPr>
                <w:rFonts w:ascii="Times New Roman" w:eastAsia="Times New Roman" w:hAnsi="Times New Roman" w:cs="Times New Roman"/>
                <w:sz w:val="20"/>
                <w:szCs w:val="20"/>
                <w:lang w:eastAsia="ru-RU"/>
              </w:rPr>
              <w:t>: систематизация, интерактивность и эффективность</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17</w:t>
            </w: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Хорьков И.В.</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(педагог дополнительного образования)</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16.07.2024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«Педагогика дополнительного образования», объем программы (академические часы)</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280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12.11.2024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Автономная некоммерческая организация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«Педагогика и методика физической культуры и спорта. Тренер-преподаватель»</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520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r w:rsidRPr="002B7C1B">
              <w:rPr>
                <w:rFonts w:ascii="Times New Roman" w:eastAsia="Times New Roman" w:hAnsi="Times New Roman" w:cs="Times New Roman"/>
                <w:sz w:val="20"/>
                <w:szCs w:val="20"/>
                <w:lang w:eastAsia="ru-RU"/>
              </w:rPr>
              <w:t xml:space="preserve">18 </w:t>
            </w: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roofErr w:type="spellStart"/>
            <w:r w:rsidRPr="00CB27AB">
              <w:rPr>
                <w:rFonts w:ascii="Times New Roman" w:eastAsia="Times New Roman" w:hAnsi="Times New Roman" w:cs="Times New Roman"/>
                <w:b/>
                <w:sz w:val="20"/>
                <w:szCs w:val="20"/>
                <w:lang w:eastAsia="ru-RU"/>
              </w:rPr>
              <w:t>Нникольская</w:t>
            </w:r>
            <w:proofErr w:type="spellEnd"/>
            <w:r w:rsidRPr="00CB27AB">
              <w:rPr>
                <w:rFonts w:ascii="Times New Roman" w:eastAsia="Times New Roman" w:hAnsi="Times New Roman" w:cs="Times New Roman"/>
                <w:b/>
                <w:sz w:val="20"/>
                <w:szCs w:val="20"/>
                <w:lang w:eastAsia="ru-RU"/>
              </w:rPr>
              <w:t xml:space="preserve"> О.В.</w:t>
            </w:r>
          </w:p>
          <w:p w:rsidR="002B7C1B" w:rsidRPr="00CB27AB" w:rsidRDefault="002B7C1B" w:rsidP="002B7C1B">
            <w:pPr>
              <w:spacing w:after="0" w:line="240" w:lineRule="auto"/>
              <w:rPr>
                <w:rFonts w:ascii="Times New Roman" w:eastAsia="Times New Roman" w:hAnsi="Times New Roman" w:cs="Times New Roman"/>
                <w:b/>
                <w:sz w:val="20"/>
                <w:szCs w:val="20"/>
                <w:lang w:eastAsia="ru-RU"/>
              </w:rPr>
            </w:pPr>
            <w:r w:rsidRPr="00CB27AB">
              <w:rPr>
                <w:rFonts w:ascii="Times New Roman" w:eastAsia="Times New Roman" w:hAnsi="Times New Roman" w:cs="Times New Roman"/>
                <w:b/>
                <w:sz w:val="20"/>
                <w:szCs w:val="20"/>
                <w:lang w:eastAsia="ru-RU"/>
              </w:rPr>
              <w:t>Заместитель директора по УВР</w:t>
            </w: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15.08.2024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Автономной некоммерческой организации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«Менеджмент в сфере образования» с присвоением квалификации «Руководитель образовательной организации»</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520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15.08.2024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Автономной некоммерческой организации дополнительного профессионального образования «Образовательный центр для муниципальной сферы Каменный город»</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«Педагогика дополнительного образования» с присвоением квалификации «Педагог дополнительного образования детей»</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280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13.11.2024</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Министерство общественной безопасности Свердловской области Государственное казенное учреждение дополнительного профессионального образования Свердловской области» </w:t>
            </w:r>
            <w:proofErr w:type="spellStart"/>
            <w:r w:rsidRPr="00CB27AB">
              <w:rPr>
                <w:rFonts w:ascii="Times New Roman" w:eastAsia="Times New Roman" w:hAnsi="Times New Roman" w:cs="Times New Roman"/>
                <w:sz w:val="20"/>
                <w:szCs w:val="20"/>
                <w:lang w:eastAsia="ru-RU"/>
              </w:rPr>
              <w:t>Учебн</w:t>
            </w:r>
            <w:proofErr w:type="gramStart"/>
            <w:r w:rsidRPr="00CB27AB">
              <w:rPr>
                <w:rFonts w:ascii="Times New Roman" w:eastAsia="Times New Roman" w:hAnsi="Times New Roman" w:cs="Times New Roman"/>
                <w:sz w:val="20"/>
                <w:szCs w:val="20"/>
                <w:lang w:eastAsia="ru-RU"/>
              </w:rPr>
              <w:t>о</w:t>
            </w:r>
            <w:proofErr w:type="spellEnd"/>
            <w:r w:rsidRPr="00CB27AB">
              <w:rPr>
                <w:rFonts w:ascii="Times New Roman" w:eastAsia="Times New Roman" w:hAnsi="Times New Roman" w:cs="Times New Roman"/>
                <w:sz w:val="20"/>
                <w:szCs w:val="20"/>
                <w:lang w:eastAsia="ru-RU"/>
              </w:rPr>
              <w:t>-</w:t>
            </w:r>
            <w:proofErr w:type="gramEnd"/>
            <w:r w:rsidRPr="00CB27AB">
              <w:rPr>
                <w:rFonts w:ascii="Times New Roman" w:eastAsia="Times New Roman" w:hAnsi="Times New Roman" w:cs="Times New Roman"/>
                <w:sz w:val="20"/>
                <w:szCs w:val="20"/>
                <w:lang w:eastAsia="ru-RU"/>
              </w:rPr>
              <w:t xml:space="preserve"> методический центр по гражданской обороне и чрезвычайных ситуациям Свердловской области</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«Подготовка руководителей и работников гражданской обороны и органов управления Свердловской области подсистемы единой государственной системы предупреждения и ликвидации чрезвычайных ситуаций» г</w:t>
            </w:r>
            <w:proofErr w:type="gramStart"/>
            <w:r w:rsidRPr="00CB27AB">
              <w:rPr>
                <w:rFonts w:ascii="Times New Roman" w:eastAsia="Times New Roman" w:hAnsi="Times New Roman" w:cs="Times New Roman"/>
                <w:sz w:val="20"/>
                <w:szCs w:val="20"/>
                <w:lang w:eastAsia="ru-RU"/>
              </w:rPr>
              <w:t>.С</w:t>
            </w:r>
            <w:proofErr w:type="gramEnd"/>
            <w:r w:rsidRPr="00CB27AB">
              <w:rPr>
                <w:rFonts w:ascii="Times New Roman" w:eastAsia="Times New Roman" w:hAnsi="Times New Roman" w:cs="Times New Roman"/>
                <w:sz w:val="20"/>
                <w:szCs w:val="20"/>
                <w:lang w:eastAsia="ru-RU"/>
              </w:rPr>
              <w:t>еров.</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16</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10.03.2025</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Общество с ограниченной ответственностью «Институт Эксперт» по программе: «Контрактная система в сфере закупок товаров, работ и услуг для обеспечения государственных и муниципальных нужд (Закон № 444- ФЗ)»</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40</w:t>
            </w:r>
          </w:p>
        </w:tc>
      </w:tr>
      <w:tr w:rsidR="002B7C1B" w:rsidRPr="002B7C1B" w:rsidTr="00DF4BF1">
        <w:tc>
          <w:tcPr>
            <w:tcW w:w="416" w:type="dxa"/>
            <w:shd w:val="clear" w:color="auto" w:fill="auto"/>
          </w:tcPr>
          <w:p w:rsidR="002B7C1B" w:rsidRPr="002B7C1B" w:rsidRDefault="002B7C1B" w:rsidP="002B7C1B">
            <w:pPr>
              <w:spacing w:after="0" w:line="240" w:lineRule="auto"/>
              <w:rPr>
                <w:rFonts w:ascii="Times New Roman" w:eastAsia="Times New Roman" w:hAnsi="Times New Roman" w:cs="Times New Roman"/>
                <w:sz w:val="20"/>
                <w:szCs w:val="20"/>
                <w:lang w:eastAsia="ru-RU"/>
              </w:rPr>
            </w:pPr>
          </w:p>
        </w:tc>
        <w:tc>
          <w:tcPr>
            <w:tcW w:w="1787" w:type="dxa"/>
            <w:shd w:val="clear" w:color="auto" w:fill="auto"/>
          </w:tcPr>
          <w:p w:rsidR="002B7C1B" w:rsidRPr="00CB27AB" w:rsidRDefault="002B7C1B" w:rsidP="002B7C1B">
            <w:pPr>
              <w:spacing w:after="0" w:line="240" w:lineRule="auto"/>
              <w:rPr>
                <w:rFonts w:ascii="Times New Roman" w:eastAsia="Times New Roman" w:hAnsi="Times New Roman" w:cs="Times New Roman"/>
                <w:b/>
                <w:sz w:val="20"/>
                <w:szCs w:val="20"/>
                <w:lang w:eastAsia="ru-RU"/>
              </w:rPr>
            </w:pPr>
          </w:p>
        </w:tc>
        <w:tc>
          <w:tcPr>
            <w:tcW w:w="11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Апрель 2025</w:t>
            </w:r>
          </w:p>
        </w:tc>
        <w:tc>
          <w:tcPr>
            <w:tcW w:w="3344"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 xml:space="preserve">Государственное автономное не типовое образовательное учреждение Свердловской области </w:t>
            </w:r>
            <w:r w:rsidRPr="00CB27AB">
              <w:rPr>
                <w:rFonts w:ascii="Times New Roman" w:eastAsia="Times New Roman" w:hAnsi="Times New Roman" w:cs="Times New Roman"/>
                <w:sz w:val="20"/>
                <w:szCs w:val="20"/>
                <w:lang w:eastAsia="ru-RU"/>
              </w:rPr>
              <w:lastRenderedPageBreak/>
              <w:t xml:space="preserve">«Дворец молодежи»  </w:t>
            </w:r>
          </w:p>
        </w:tc>
        <w:tc>
          <w:tcPr>
            <w:tcW w:w="3453"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lastRenderedPageBreak/>
              <w:t>«Педагогическая деятельность в дополнительном образовании детей и взрослых»</w:t>
            </w:r>
          </w:p>
        </w:tc>
        <w:tc>
          <w:tcPr>
            <w:tcW w:w="516" w:type="dxa"/>
            <w:shd w:val="clear" w:color="auto" w:fill="auto"/>
          </w:tcPr>
          <w:p w:rsidR="002B7C1B" w:rsidRPr="00CB27AB" w:rsidRDefault="002B7C1B" w:rsidP="002B7C1B">
            <w:pPr>
              <w:spacing w:after="0" w:line="240" w:lineRule="auto"/>
              <w:rPr>
                <w:rFonts w:ascii="Times New Roman" w:eastAsia="Times New Roman" w:hAnsi="Times New Roman" w:cs="Times New Roman"/>
                <w:sz w:val="20"/>
                <w:szCs w:val="20"/>
                <w:lang w:eastAsia="ru-RU"/>
              </w:rPr>
            </w:pPr>
            <w:r w:rsidRPr="00CB27AB">
              <w:rPr>
                <w:rFonts w:ascii="Times New Roman" w:eastAsia="Times New Roman" w:hAnsi="Times New Roman" w:cs="Times New Roman"/>
                <w:sz w:val="20"/>
                <w:szCs w:val="20"/>
                <w:lang w:eastAsia="ru-RU"/>
              </w:rPr>
              <w:t>250</w:t>
            </w:r>
          </w:p>
        </w:tc>
      </w:tr>
    </w:tbl>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lastRenderedPageBreak/>
        <w:t>7. Представление и распространение опыта руководителя по управлению ОУ (выступления на конференциях, совещаниях, публикации и проч. – перечень за 5 лет)</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b/>
          <w:bCs/>
          <w:sz w:val="28"/>
          <w:szCs w:val="28"/>
          <w:lang w:eastAsia="ru-RU"/>
        </w:rPr>
        <w:t>-</w:t>
      </w:r>
      <w:r w:rsidRPr="002B7C1B">
        <w:t xml:space="preserve"> </w:t>
      </w:r>
      <w:r w:rsidRPr="002B7C1B">
        <w:rPr>
          <w:rFonts w:ascii="Times New Roman" w:eastAsia="Times New Roman" w:hAnsi="Times New Roman" w:cs="Times New Roman"/>
          <w:sz w:val="28"/>
          <w:szCs w:val="28"/>
          <w:lang w:eastAsia="ru-RU"/>
        </w:rPr>
        <w:t xml:space="preserve">2020 г., стала победителем Муниципального конкурса методических разработок «Методическая находка». </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-2020 году стала финалистом областного конкурса методических разработок ГАНОУ </w:t>
      </w:r>
      <w:proofErr w:type="gramStart"/>
      <w:r w:rsidRPr="002B7C1B">
        <w:rPr>
          <w:rFonts w:ascii="Times New Roman" w:eastAsia="Times New Roman" w:hAnsi="Times New Roman" w:cs="Times New Roman"/>
          <w:sz w:val="28"/>
          <w:szCs w:val="28"/>
          <w:lang w:eastAsia="ru-RU"/>
        </w:rPr>
        <w:t>СО</w:t>
      </w:r>
      <w:proofErr w:type="gramEnd"/>
      <w:r w:rsidRPr="002B7C1B">
        <w:rPr>
          <w:rFonts w:ascii="Times New Roman" w:eastAsia="Times New Roman" w:hAnsi="Times New Roman" w:cs="Times New Roman"/>
          <w:sz w:val="28"/>
          <w:szCs w:val="28"/>
          <w:lang w:eastAsia="ru-RU"/>
        </w:rPr>
        <w:t xml:space="preserve"> «Дворец Молодежи» в номинации «Программы в сфере организации, отдыха, оздоровления и занятости детей и подростков в каникулярный период».</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- 2020 г., участник V окружных педагогических чтений «Дополнительное образование и воспитание детей: вызовы времени и перспективы развития»;</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- 2020 г., Единый методический день, секция «Дополнительное образование, как ресурс повышения эффективности и качества образования», доклад «Формирование личностных качеств обучающихся в учреждении дополнительного образования детей на основе технологии личностно-ориентированного обучения»;</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-2021 г.   Муниципальный семинар «Использование ТСО и наглядных пособий при изучении ПДД с использованием практического опыта работы педагогов образовательных учреждений Сосьвинского городского округа», представлен опыт работы по теме «Организация системы профилактики детского дорожно-транспортного травматизма  в системе дополнительного образования СГО»   https://vk.com/wall-119326220_2122</w:t>
      </w:r>
      <w:proofErr w:type="gramStart"/>
      <w:r w:rsidRPr="002B7C1B">
        <w:rPr>
          <w:rFonts w:ascii="Times New Roman" w:eastAsia="Times New Roman" w:hAnsi="Times New Roman" w:cs="Times New Roman"/>
          <w:sz w:val="28"/>
          <w:szCs w:val="28"/>
          <w:lang w:eastAsia="ru-RU"/>
        </w:rPr>
        <w:t xml:space="preserve"> ;</w:t>
      </w:r>
      <w:proofErr w:type="gramEnd"/>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-2021 г., 2022 г., 2023 г., Муниципальный семинар по итогам реализации областного проекта «Типовая модель дистанционных курсов по дополнительным образовательным программам на базе МБОУ ДО ДДТ п. Сосьва» представлен опыт работы по теме «Апробация и внедрение Типовой модели дистанционных курсов по дополнительным образовательным программам в </w:t>
      </w:r>
      <w:proofErr w:type="spellStart"/>
      <w:r w:rsidRPr="002B7C1B">
        <w:rPr>
          <w:rFonts w:ascii="Times New Roman" w:eastAsia="Times New Roman" w:hAnsi="Times New Roman" w:cs="Times New Roman"/>
          <w:sz w:val="28"/>
          <w:szCs w:val="28"/>
          <w:lang w:eastAsia="ru-RU"/>
        </w:rPr>
        <w:t>Сосьвинском</w:t>
      </w:r>
      <w:proofErr w:type="spellEnd"/>
      <w:r w:rsidRPr="002B7C1B">
        <w:rPr>
          <w:rFonts w:ascii="Times New Roman" w:eastAsia="Times New Roman" w:hAnsi="Times New Roman" w:cs="Times New Roman"/>
          <w:sz w:val="28"/>
          <w:szCs w:val="28"/>
          <w:lang w:eastAsia="ru-RU"/>
        </w:rPr>
        <w:t xml:space="preserve"> городском округе» https://vk.com/wall-119326220_768</w:t>
      </w:r>
      <w:proofErr w:type="gramStart"/>
      <w:r w:rsidRPr="002B7C1B">
        <w:rPr>
          <w:rFonts w:ascii="Times New Roman" w:eastAsia="Times New Roman" w:hAnsi="Times New Roman" w:cs="Times New Roman"/>
          <w:sz w:val="28"/>
          <w:szCs w:val="28"/>
          <w:lang w:eastAsia="ru-RU"/>
        </w:rPr>
        <w:t xml:space="preserve"> ;</w:t>
      </w:r>
      <w:proofErr w:type="gramEnd"/>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highlight w:val="yellow"/>
          <w:lang w:eastAsia="ru-RU"/>
        </w:rPr>
      </w:pPr>
      <w:r w:rsidRPr="002B7C1B">
        <w:rPr>
          <w:rFonts w:ascii="Times New Roman" w:eastAsia="Times New Roman" w:hAnsi="Times New Roman" w:cs="Times New Roman"/>
          <w:sz w:val="28"/>
          <w:szCs w:val="28"/>
          <w:lang w:eastAsia="ru-RU"/>
        </w:rPr>
        <w:t>- 2022 г., стала финалистом очного Регионального конкурса «Лучшие практики в системе дополнительного образования» г. Екатеринбург.</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proofErr w:type="gramStart"/>
      <w:r w:rsidRPr="002B7C1B">
        <w:rPr>
          <w:rFonts w:ascii="Times New Roman" w:eastAsia="Times New Roman" w:hAnsi="Times New Roman" w:cs="Times New Roman"/>
          <w:sz w:val="28"/>
          <w:szCs w:val="28"/>
          <w:lang w:eastAsia="ru-RU"/>
        </w:rPr>
        <w:t xml:space="preserve">-Участие в методической деятельности Всероссийского центра развития художественного творчества и гуманитарных технологий «Методическая среда»: </w:t>
      </w:r>
      <w:proofErr w:type="spellStart"/>
      <w:r w:rsidRPr="002B7C1B">
        <w:rPr>
          <w:rFonts w:ascii="Times New Roman" w:eastAsia="Times New Roman" w:hAnsi="Times New Roman" w:cs="Times New Roman"/>
          <w:sz w:val="28"/>
          <w:szCs w:val="28"/>
          <w:lang w:eastAsia="ru-RU"/>
        </w:rPr>
        <w:t>вебинар</w:t>
      </w:r>
      <w:proofErr w:type="spellEnd"/>
      <w:r w:rsidRPr="002B7C1B">
        <w:rPr>
          <w:rFonts w:ascii="Times New Roman" w:eastAsia="Times New Roman" w:hAnsi="Times New Roman" w:cs="Times New Roman"/>
          <w:sz w:val="28"/>
          <w:szCs w:val="28"/>
          <w:lang w:eastAsia="ru-RU"/>
        </w:rPr>
        <w:t xml:space="preserve"> - 07.02.2023 г., «Популяризация гуманитарных и социальных наук в дополнительном образовании детей: просвещение и профессиональная ориентация»; </w:t>
      </w:r>
      <w:proofErr w:type="spellStart"/>
      <w:r w:rsidRPr="002B7C1B">
        <w:rPr>
          <w:rFonts w:ascii="Times New Roman" w:eastAsia="Times New Roman" w:hAnsi="Times New Roman" w:cs="Times New Roman"/>
          <w:sz w:val="28"/>
          <w:szCs w:val="28"/>
          <w:lang w:eastAsia="ru-RU"/>
        </w:rPr>
        <w:t>вебинар</w:t>
      </w:r>
      <w:proofErr w:type="spellEnd"/>
      <w:r w:rsidRPr="002B7C1B">
        <w:rPr>
          <w:rFonts w:ascii="Times New Roman" w:eastAsia="Times New Roman" w:hAnsi="Times New Roman" w:cs="Times New Roman"/>
          <w:sz w:val="28"/>
          <w:szCs w:val="28"/>
          <w:lang w:eastAsia="ru-RU"/>
        </w:rPr>
        <w:t xml:space="preserve"> -25.10.2023 г.,  «Социальный </w:t>
      </w:r>
      <w:proofErr w:type="spellStart"/>
      <w:r w:rsidRPr="002B7C1B">
        <w:rPr>
          <w:rFonts w:ascii="Times New Roman" w:eastAsia="Times New Roman" w:hAnsi="Times New Roman" w:cs="Times New Roman"/>
          <w:sz w:val="28"/>
          <w:szCs w:val="28"/>
          <w:lang w:eastAsia="ru-RU"/>
        </w:rPr>
        <w:t>заказ-новая</w:t>
      </w:r>
      <w:proofErr w:type="spellEnd"/>
      <w:r w:rsidRPr="002B7C1B">
        <w:rPr>
          <w:rFonts w:ascii="Times New Roman" w:eastAsia="Times New Roman" w:hAnsi="Times New Roman" w:cs="Times New Roman"/>
          <w:sz w:val="28"/>
          <w:szCs w:val="28"/>
          <w:lang w:eastAsia="ru-RU"/>
        </w:rPr>
        <w:t xml:space="preserve"> реальность в дополнительном образовании», </w:t>
      </w:r>
      <w:proofErr w:type="spellStart"/>
      <w:r w:rsidRPr="002B7C1B">
        <w:rPr>
          <w:rFonts w:ascii="Times New Roman" w:eastAsia="Times New Roman" w:hAnsi="Times New Roman" w:cs="Times New Roman"/>
          <w:sz w:val="28"/>
          <w:szCs w:val="28"/>
          <w:lang w:eastAsia="ru-RU"/>
        </w:rPr>
        <w:t>вебинар</w:t>
      </w:r>
      <w:proofErr w:type="spellEnd"/>
      <w:r w:rsidRPr="002B7C1B">
        <w:rPr>
          <w:rFonts w:ascii="Times New Roman" w:eastAsia="Times New Roman" w:hAnsi="Times New Roman" w:cs="Times New Roman"/>
          <w:sz w:val="28"/>
          <w:szCs w:val="28"/>
          <w:lang w:eastAsia="ru-RU"/>
        </w:rPr>
        <w:t xml:space="preserve"> -06.12.2023 г. «Традиции правового воспитания и формирования активной жизненной позиции в практиках дополнительного образования детей»;</w:t>
      </w:r>
      <w:proofErr w:type="gramEnd"/>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Межрегиональный экспертно-аналитический семинар «От персонифицированного финансирования к социальному заказу в дополнительном образовании детей», Сертификат.</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Муниципальный семинар «Сетевое взаимодействие образовательных учреждений Сосьвинского городского округа в рамках изменения ФГОС в 2022-2023 учебном году»;</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lastRenderedPageBreak/>
        <w:t>-2023 г., Семинар-практикум для образовательных учреждений «Мониторинг информационной открытости образовательных учреждений СГО в аспекте воспитательной работы»;</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proofErr w:type="gramStart"/>
      <w:r w:rsidRPr="002B7C1B">
        <w:rPr>
          <w:rFonts w:ascii="Times New Roman" w:eastAsia="Times New Roman" w:hAnsi="Times New Roman" w:cs="Times New Roman"/>
          <w:sz w:val="28"/>
          <w:szCs w:val="28"/>
          <w:lang w:eastAsia="ru-RU"/>
        </w:rPr>
        <w:t xml:space="preserve">-2023 г., </w:t>
      </w:r>
      <w:proofErr w:type="spellStart"/>
      <w:r w:rsidRPr="002B7C1B">
        <w:rPr>
          <w:rFonts w:ascii="Times New Roman" w:eastAsia="Times New Roman" w:hAnsi="Times New Roman" w:cs="Times New Roman"/>
          <w:sz w:val="28"/>
          <w:szCs w:val="28"/>
          <w:lang w:eastAsia="ru-RU"/>
        </w:rPr>
        <w:t>Вебинар</w:t>
      </w:r>
      <w:proofErr w:type="spellEnd"/>
      <w:r w:rsidRPr="002B7C1B">
        <w:rPr>
          <w:rFonts w:ascii="Times New Roman" w:eastAsia="Times New Roman" w:hAnsi="Times New Roman" w:cs="Times New Roman"/>
          <w:sz w:val="28"/>
          <w:szCs w:val="28"/>
          <w:lang w:eastAsia="ru-RU"/>
        </w:rPr>
        <w:t xml:space="preserve"> «Порядок организации и осуществления образовательной деятельности по дополнительным общеобразовательным программам», проводимом в рамках Единого методического дня педагогов Сосьвинского городского округа «Школа будущего - векторы развития»;</w:t>
      </w:r>
      <w:proofErr w:type="gramEnd"/>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Программа непрерывного развития по теме «Дополнительное образование детей в целях устойчивого развития: человек, экономика. Страна, мир» в рамках X Всероссийского совещания работников сферы дополнительного образования детей», Сертификат участника;</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 Семинар-совещание с заместителями руководителей ОУ СГО по воспитательной работе «Актуализация рабочей программы воспитания»;</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-2024 г., Встреча с министром Министерства образования и молодежной политики Свердловской области. Доклад «Организация летней занятости детей и подростков СГО, через деятельность ЛОУ и Палаточного лагеря «Юность»; </w:t>
      </w:r>
    </w:p>
    <w:p w:rsidR="002B7C1B" w:rsidRPr="002B7C1B" w:rsidRDefault="002B7C1B" w:rsidP="004528AB">
      <w:pPr>
        <w:spacing w:after="0" w:line="240" w:lineRule="auto"/>
        <w:ind w:left="-425" w:firstLine="284"/>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-2025 г., Модератор секции ««Отдых и оздоровление» Муниципального этапа обсуждения «Стратегии развития образования в Российской Федерации до 2024 года: тенденции, вызовы, действия».</w:t>
      </w:r>
    </w:p>
    <w:p w:rsidR="002B7C1B" w:rsidRPr="002B7C1B" w:rsidRDefault="002B7C1B" w:rsidP="004528AB">
      <w:pPr>
        <w:spacing w:after="0" w:line="240" w:lineRule="auto"/>
        <w:ind w:left="-425" w:firstLine="284"/>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Транслирую практические результаты своей профессиональной деятельности через СМИ, а именно, на сайте образовательной организации, группах в социальных сетях </w:t>
      </w:r>
      <w:proofErr w:type="spellStart"/>
      <w:r w:rsidRPr="002B7C1B">
        <w:rPr>
          <w:rFonts w:ascii="Times New Roman" w:eastAsia="Times New Roman" w:hAnsi="Times New Roman" w:cs="Times New Roman"/>
          <w:sz w:val="28"/>
          <w:szCs w:val="28"/>
          <w:lang w:eastAsia="ru-RU"/>
        </w:rPr>
        <w:t>Вконтакте</w:t>
      </w:r>
      <w:proofErr w:type="spellEnd"/>
      <w:r w:rsidRPr="002B7C1B">
        <w:rPr>
          <w:rFonts w:ascii="Times New Roman" w:eastAsia="Times New Roman" w:hAnsi="Times New Roman" w:cs="Times New Roman"/>
          <w:sz w:val="28"/>
          <w:szCs w:val="28"/>
          <w:lang w:eastAsia="ru-RU"/>
        </w:rPr>
        <w:t xml:space="preserve"> https://vk.com/public119326220 и Одноклассники https://ok.ru/profile/574101742737 , https://prososvu.ru/ , http://ddt-soswa.ru/ . </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highlight w:val="yellow"/>
          <w:lang w:eastAsia="ru-RU"/>
        </w:rPr>
      </w:pPr>
      <w:r w:rsidRPr="002B7C1B">
        <w:rPr>
          <w:rFonts w:ascii="Times New Roman" w:eastAsia="Times New Roman" w:hAnsi="Times New Roman" w:cs="Times New Roman"/>
          <w:sz w:val="28"/>
          <w:szCs w:val="28"/>
          <w:lang w:eastAsia="ru-RU"/>
        </w:rPr>
        <w:t>Являюсь членом жюри Муниципального конкурса профессионального мастерства педагогов Сосьвинского городского округа «Мой лучший урок», Муниципального конкурса среди образовательных учреждений Сосьвинского городского округа «Ученик года». Являюсь на протяжении 13 лет организатором проведения - Муниципального этап научно-практической конференции (НПК) «Интеллект плюс» для обучающихся учреждений дополнительного образования на территории Сосьвинского городского округа.</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-2023 год являлась членом Методического совета образовательных учреждений Сосьвинского городского округа. Благодарственное письмо Отраслевого органа администрации Сосьвинского городского округа «Управление образования»</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С 2019 года являюсь руководителем муниципального опорного центра Сосьвинского городского округа. Результат: 8 образовательных организаций реализуют – 168 дополнительных общеобразовательных (общеразвивающих) программ, 1 984 детей в возрасте от 5 до 18 лет </w:t>
      </w:r>
      <w:proofErr w:type="gramStart"/>
      <w:r w:rsidRPr="002B7C1B">
        <w:rPr>
          <w:rFonts w:ascii="Times New Roman" w:eastAsia="Times New Roman" w:hAnsi="Times New Roman" w:cs="Times New Roman"/>
          <w:sz w:val="28"/>
          <w:szCs w:val="28"/>
          <w:lang w:eastAsia="ru-RU"/>
        </w:rPr>
        <w:t>охвачены</w:t>
      </w:r>
      <w:proofErr w:type="gramEnd"/>
      <w:r w:rsidRPr="002B7C1B">
        <w:rPr>
          <w:rFonts w:ascii="Times New Roman" w:eastAsia="Times New Roman" w:hAnsi="Times New Roman" w:cs="Times New Roman"/>
          <w:sz w:val="28"/>
          <w:szCs w:val="28"/>
          <w:lang w:eastAsia="ru-RU"/>
        </w:rPr>
        <w:t xml:space="preserve"> дополнительным образованием. Достигнуты плановые значения показателя «Доля детей в возрасте от 5 до 18 лет - 81,22 %.  в рамках реализации Регионального проекта «Успех каждого ребенка».</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 xml:space="preserve">-2024 год, Благодарственное письмо Отраслевого органа администрации Сосьвинского городского округа «Управление образования»- за оказанную помощь в подготовке и проведении муниципального этапа XXXIII </w:t>
      </w:r>
      <w:r w:rsidRPr="002B7C1B">
        <w:rPr>
          <w:rFonts w:ascii="Times New Roman" w:eastAsia="Times New Roman" w:hAnsi="Times New Roman" w:cs="Times New Roman"/>
          <w:sz w:val="28"/>
          <w:szCs w:val="28"/>
          <w:lang w:eastAsia="ru-RU"/>
        </w:rPr>
        <w:lastRenderedPageBreak/>
        <w:t>Рождественских чтений по теме: «80-летие Великой Победы: память и духовный опыт поколений» в 2024/2025 учебном году;</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-2024 год</w:t>
      </w:r>
      <w:proofErr w:type="gramStart"/>
      <w:r w:rsidRPr="002B7C1B">
        <w:rPr>
          <w:rFonts w:ascii="Times New Roman" w:eastAsia="Times New Roman" w:hAnsi="Times New Roman" w:cs="Times New Roman"/>
          <w:sz w:val="28"/>
          <w:szCs w:val="28"/>
          <w:lang w:eastAsia="ru-RU"/>
        </w:rPr>
        <w:t xml:space="preserve">., </w:t>
      </w:r>
      <w:proofErr w:type="gramEnd"/>
      <w:r w:rsidRPr="002B7C1B">
        <w:rPr>
          <w:rFonts w:ascii="Times New Roman" w:eastAsia="Times New Roman" w:hAnsi="Times New Roman" w:cs="Times New Roman"/>
          <w:sz w:val="28"/>
          <w:szCs w:val="28"/>
          <w:lang w:eastAsia="ru-RU"/>
        </w:rPr>
        <w:t xml:space="preserve">Сертификат участника организационного комитета муниципального Слета юнармейских отрядов в </w:t>
      </w:r>
      <w:proofErr w:type="spellStart"/>
      <w:r w:rsidRPr="002B7C1B">
        <w:rPr>
          <w:rFonts w:ascii="Times New Roman" w:eastAsia="Times New Roman" w:hAnsi="Times New Roman" w:cs="Times New Roman"/>
          <w:sz w:val="28"/>
          <w:szCs w:val="28"/>
          <w:lang w:eastAsia="ru-RU"/>
        </w:rPr>
        <w:t>Сосьвинском</w:t>
      </w:r>
      <w:proofErr w:type="spellEnd"/>
      <w:r w:rsidRPr="002B7C1B">
        <w:rPr>
          <w:rFonts w:ascii="Times New Roman" w:eastAsia="Times New Roman" w:hAnsi="Times New Roman" w:cs="Times New Roman"/>
          <w:sz w:val="28"/>
          <w:szCs w:val="28"/>
          <w:lang w:eastAsia="ru-RU"/>
        </w:rPr>
        <w:t xml:space="preserve"> городском округе. </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lang w:eastAsia="ru-RU"/>
        </w:rPr>
      </w:pPr>
      <w:r w:rsidRPr="002B7C1B">
        <w:rPr>
          <w:rFonts w:ascii="Times New Roman" w:eastAsia="Times New Roman" w:hAnsi="Times New Roman" w:cs="Times New Roman"/>
          <w:sz w:val="28"/>
          <w:szCs w:val="28"/>
          <w:lang w:eastAsia="ru-RU"/>
        </w:rPr>
        <w:t>-2025 год, Сертификат модератора муниципального этапа обсуждения «Стратегии развития образования в Российской Федерации до 2024 года: тенденции, вызовы, действия».</w:t>
      </w:r>
    </w:p>
    <w:p w:rsidR="002B7C1B" w:rsidRPr="002B7C1B" w:rsidRDefault="002B7C1B" w:rsidP="002B7C1B">
      <w:pPr>
        <w:spacing w:after="0" w:line="240" w:lineRule="auto"/>
        <w:ind w:left="-426" w:firstLine="283"/>
        <w:jc w:val="both"/>
        <w:rPr>
          <w:rFonts w:ascii="Times New Roman" w:eastAsia="Times New Roman" w:hAnsi="Times New Roman" w:cs="Times New Roman"/>
          <w:sz w:val="28"/>
          <w:szCs w:val="28"/>
          <w:highlight w:val="yellow"/>
          <w:lang w:eastAsia="ru-RU"/>
        </w:rPr>
      </w:pPr>
    </w:p>
    <w:p w:rsidR="002B7C1B" w:rsidRPr="002B7C1B" w:rsidRDefault="002B7C1B" w:rsidP="002B7C1B">
      <w:pPr>
        <w:spacing w:after="0" w:line="240" w:lineRule="auto"/>
        <w:ind w:firstLine="708"/>
        <w:jc w:val="both"/>
        <w:rPr>
          <w:rFonts w:ascii="Times New Roman" w:eastAsia="Times New Roman" w:hAnsi="Times New Roman" w:cs="Times New Roman"/>
          <w:b/>
          <w:bCs/>
          <w:sz w:val="28"/>
          <w:szCs w:val="28"/>
          <w:lang w:eastAsia="ru-RU"/>
        </w:rPr>
      </w:pPr>
      <w:r w:rsidRPr="002B7C1B">
        <w:rPr>
          <w:rFonts w:ascii="Times New Roman" w:eastAsia="Times New Roman" w:hAnsi="Times New Roman" w:cs="Times New Roman"/>
          <w:b/>
          <w:bCs/>
          <w:sz w:val="28"/>
          <w:szCs w:val="28"/>
          <w:lang w:eastAsia="ru-RU"/>
        </w:rPr>
        <w:t>8. Работа с родителями руководителя ОУ (перечень и тематика мероприятий по годам)</w:t>
      </w:r>
    </w:p>
    <w:p w:rsidR="002B7C1B" w:rsidRPr="002B7C1B" w:rsidRDefault="002B7C1B" w:rsidP="002B7C1B">
      <w:pPr>
        <w:spacing w:after="0" w:line="240" w:lineRule="auto"/>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Мероприятия, проводимые совместно с родителями за 2024-2025 учебный год</w:t>
      </w:r>
    </w:p>
    <w:tbl>
      <w:tblPr>
        <w:tblStyle w:val="3"/>
        <w:tblW w:w="10207" w:type="dxa"/>
        <w:tblInd w:w="-714" w:type="dxa"/>
        <w:tblLook w:val="04A0"/>
      </w:tblPr>
      <w:tblGrid>
        <w:gridCol w:w="456"/>
        <w:gridCol w:w="3230"/>
        <w:gridCol w:w="3402"/>
        <w:gridCol w:w="3119"/>
      </w:tblGrid>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p>
        </w:tc>
        <w:tc>
          <w:tcPr>
            <w:tcW w:w="3231"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Наименование мероприятия</w:t>
            </w:r>
          </w:p>
        </w:tc>
        <w:tc>
          <w:tcPr>
            <w:tcW w:w="3402"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Участники </w:t>
            </w:r>
          </w:p>
        </w:tc>
        <w:tc>
          <w:tcPr>
            <w:tcW w:w="3119"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Кол-во участников</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1</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Мастер </w:t>
            </w:r>
            <w:proofErr w:type="gramStart"/>
            <w:r w:rsidRPr="002B7C1B">
              <w:rPr>
                <w:rFonts w:ascii="Times New Roman" w:eastAsia="Calibri" w:hAnsi="Times New Roman" w:cs="Times New Roman"/>
                <w:sz w:val="24"/>
                <w:szCs w:val="24"/>
              </w:rPr>
              <w:t>–к</w:t>
            </w:r>
            <w:proofErr w:type="gramEnd"/>
            <w:r w:rsidRPr="002B7C1B">
              <w:rPr>
                <w:rFonts w:ascii="Times New Roman" w:eastAsia="Calibri" w:hAnsi="Times New Roman" w:cs="Times New Roman"/>
                <w:sz w:val="24"/>
                <w:szCs w:val="24"/>
              </w:rPr>
              <w:t>ласс «Дела огородные» часть 1 (учим делать тесто, выпекаем пирожки с капустой)</w:t>
            </w:r>
          </w:p>
        </w:tc>
        <w:tc>
          <w:tcPr>
            <w:tcW w:w="3402"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Обучаемые с объединения «Джойстик», «Открытие», дошколята</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 8, Родителей - 4</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2</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Мастер </w:t>
            </w:r>
            <w:proofErr w:type="gramStart"/>
            <w:r w:rsidRPr="002B7C1B">
              <w:rPr>
                <w:rFonts w:ascii="Times New Roman" w:eastAsia="Calibri" w:hAnsi="Times New Roman" w:cs="Times New Roman"/>
                <w:sz w:val="24"/>
                <w:szCs w:val="24"/>
              </w:rPr>
              <w:t>–к</w:t>
            </w:r>
            <w:proofErr w:type="gramEnd"/>
            <w:r w:rsidRPr="002B7C1B">
              <w:rPr>
                <w:rFonts w:ascii="Times New Roman" w:eastAsia="Calibri" w:hAnsi="Times New Roman" w:cs="Times New Roman"/>
                <w:sz w:val="24"/>
                <w:szCs w:val="24"/>
              </w:rPr>
              <w:t>ласс «Дела огородные» часть 2 (винегрет)</w:t>
            </w:r>
          </w:p>
        </w:tc>
        <w:tc>
          <w:tcPr>
            <w:tcW w:w="3402"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Обучаемые с объединения «Джойстик», «Открытие», дошколята</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 7, родителей -4</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3</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Мастер </w:t>
            </w:r>
            <w:proofErr w:type="gramStart"/>
            <w:r w:rsidRPr="002B7C1B">
              <w:rPr>
                <w:rFonts w:ascii="Times New Roman" w:eastAsia="Calibri" w:hAnsi="Times New Roman" w:cs="Times New Roman"/>
                <w:sz w:val="24"/>
                <w:szCs w:val="24"/>
              </w:rPr>
              <w:t>–к</w:t>
            </w:r>
            <w:proofErr w:type="gramEnd"/>
            <w:r w:rsidRPr="002B7C1B">
              <w:rPr>
                <w:rFonts w:ascii="Times New Roman" w:eastAsia="Calibri" w:hAnsi="Times New Roman" w:cs="Times New Roman"/>
                <w:sz w:val="24"/>
                <w:szCs w:val="24"/>
              </w:rPr>
              <w:t xml:space="preserve">ласс «Дела огородные» часть 3. Готовим пышные </w:t>
            </w:r>
            <w:proofErr w:type="gramStart"/>
            <w:r w:rsidRPr="002B7C1B">
              <w:rPr>
                <w:rFonts w:ascii="Times New Roman" w:eastAsia="Calibri" w:hAnsi="Times New Roman" w:cs="Times New Roman"/>
                <w:sz w:val="24"/>
                <w:szCs w:val="24"/>
              </w:rPr>
              <w:t>оладушки</w:t>
            </w:r>
            <w:proofErr w:type="gramEnd"/>
          </w:p>
        </w:tc>
        <w:tc>
          <w:tcPr>
            <w:tcW w:w="3402"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Обучаемые с объединения «Джойстик», «Открытие», дошколята</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Участников – 12, </w:t>
            </w:r>
          </w:p>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родителей - 3</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4</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Соревнования по робототехнике СУМО (игровая программа)</w:t>
            </w:r>
          </w:p>
        </w:tc>
        <w:tc>
          <w:tcPr>
            <w:tcW w:w="3402"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Обучаемые с объединения «Джойстик», «</w:t>
            </w:r>
            <w:proofErr w:type="spellStart"/>
            <w:r w:rsidRPr="002B7C1B">
              <w:rPr>
                <w:rFonts w:ascii="Times New Roman" w:eastAsia="Calibri" w:hAnsi="Times New Roman" w:cs="Times New Roman"/>
                <w:sz w:val="24"/>
                <w:szCs w:val="24"/>
              </w:rPr>
              <w:t>Лего-Лэнд</w:t>
            </w:r>
            <w:proofErr w:type="spellEnd"/>
            <w:r w:rsidRPr="002B7C1B">
              <w:rPr>
                <w:rFonts w:ascii="Times New Roman" w:eastAsia="Calibri" w:hAnsi="Times New Roman" w:cs="Times New Roman"/>
                <w:sz w:val="24"/>
                <w:szCs w:val="24"/>
              </w:rPr>
              <w:t>», «</w:t>
            </w:r>
            <w:proofErr w:type="spellStart"/>
            <w:r w:rsidRPr="002B7C1B">
              <w:rPr>
                <w:rFonts w:ascii="Times New Roman" w:eastAsia="Calibri" w:hAnsi="Times New Roman" w:cs="Times New Roman"/>
                <w:sz w:val="24"/>
                <w:szCs w:val="24"/>
              </w:rPr>
              <w:t>Робикс</w:t>
            </w:r>
            <w:proofErr w:type="spellEnd"/>
            <w:r w:rsidRPr="002B7C1B">
              <w:rPr>
                <w:rFonts w:ascii="Times New Roman" w:eastAsia="Calibri" w:hAnsi="Times New Roman" w:cs="Times New Roman"/>
                <w:sz w:val="24"/>
                <w:szCs w:val="24"/>
              </w:rPr>
              <w:t>»</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Участников – 24, </w:t>
            </w:r>
          </w:p>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родителей - 9</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5</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День матери</w:t>
            </w:r>
          </w:p>
        </w:tc>
        <w:tc>
          <w:tcPr>
            <w:tcW w:w="3402"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Все обучающиеся в МБОУ ДДТ п.г.т. Сосьва</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 61, родителей - 88</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6</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Благотворительная елка в МБОУ СОШ  с. Романово</w:t>
            </w:r>
          </w:p>
        </w:tc>
        <w:tc>
          <w:tcPr>
            <w:tcW w:w="3402" w:type="dxa"/>
          </w:tcPr>
          <w:p w:rsidR="002B7C1B" w:rsidRPr="002B7C1B" w:rsidRDefault="002B7C1B" w:rsidP="002B7C1B">
            <w:pPr>
              <w:rPr>
                <w:rFonts w:ascii="Times New Roman" w:eastAsia="Calibri" w:hAnsi="Times New Roman" w:cs="Times New Roman"/>
                <w:sz w:val="24"/>
                <w:szCs w:val="24"/>
              </w:rPr>
            </w:pPr>
            <w:proofErr w:type="gramStart"/>
            <w:r w:rsidRPr="002B7C1B">
              <w:rPr>
                <w:rFonts w:ascii="Times New Roman" w:eastAsia="Calibri" w:hAnsi="Times New Roman" w:cs="Times New Roman"/>
                <w:sz w:val="24"/>
                <w:szCs w:val="24"/>
              </w:rPr>
              <w:t>Обучающиеся</w:t>
            </w:r>
            <w:proofErr w:type="gramEnd"/>
            <w:r w:rsidRPr="002B7C1B">
              <w:rPr>
                <w:rFonts w:ascii="Times New Roman" w:eastAsia="Calibri" w:hAnsi="Times New Roman" w:cs="Times New Roman"/>
                <w:sz w:val="24"/>
                <w:szCs w:val="24"/>
              </w:rPr>
              <w:t xml:space="preserve"> МБОУ СОШ  с. Романово</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 24, родителей - 14</w:t>
            </w:r>
          </w:p>
        </w:tc>
      </w:tr>
      <w:tr w:rsidR="002B7C1B" w:rsidRPr="002B7C1B" w:rsidTr="00DF4BF1">
        <w:tc>
          <w:tcPr>
            <w:tcW w:w="455"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7</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Мастер-класс по изготовлению головных уборов (веночков) для танцевального коллектива «Визит»</w:t>
            </w:r>
          </w:p>
        </w:tc>
        <w:tc>
          <w:tcPr>
            <w:tcW w:w="3402" w:type="dxa"/>
          </w:tcPr>
          <w:p w:rsidR="002B7C1B" w:rsidRPr="002B7C1B" w:rsidRDefault="002B7C1B" w:rsidP="002B7C1B">
            <w:pPr>
              <w:jc w:val="center"/>
              <w:rPr>
                <w:rFonts w:ascii="Times New Roman" w:eastAsia="Calibri" w:hAnsi="Times New Roman" w:cs="Times New Roman"/>
                <w:sz w:val="24"/>
                <w:szCs w:val="24"/>
              </w:rPr>
            </w:pP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Родителей - 11</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8</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Робототехнические соревнования Зимнее ралли (игровая программа)</w:t>
            </w:r>
          </w:p>
        </w:tc>
        <w:tc>
          <w:tcPr>
            <w:tcW w:w="3402"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Участники соревнования Зимнее ралли</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 16,</w:t>
            </w:r>
          </w:p>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 xml:space="preserve"> родителей - 8</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9</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Игровая программа на свежем воздухе в день вывода войск из Афганистана (Аэродром п.г.т. Сосьва)</w:t>
            </w:r>
          </w:p>
        </w:tc>
        <w:tc>
          <w:tcPr>
            <w:tcW w:w="3402"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Все обучающиеся в МБОУ ДДТ п.г.т. Сосьва</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26, родителей - 10</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10</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Мастер-класс по выпечке блинов</w:t>
            </w:r>
          </w:p>
        </w:tc>
        <w:tc>
          <w:tcPr>
            <w:tcW w:w="3402"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Обучаемые с объединения «Джойстик», «Открытие»</w:t>
            </w:r>
          </w:p>
        </w:tc>
        <w:tc>
          <w:tcPr>
            <w:tcW w:w="3119"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Участников-8, родителей - 3</w:t>
            </w:r>
          </w:p>
        </w:tc>
      </w:tr>
      <w:tr w:rsidR="002B7C1B" w:rsidRPr="002B7C1B" w:rsidTr="00DF4BF1">
        <w:tc>
          <w:tcPr>
            <w:tcW w:w="455"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11</w:t>
            </w:r>
          </w:p>
        </w:tc>
        <w:tc>
          <w:tcPr>
            <w:tcW w:w="3231" w:type="dxa"/>
          </w:tcPr>
          <w:p w:rsidR="002B7C1B" w:rsidRPr="002B7C1B" w:rsidRDefault="002B7C1B" w:rsidP="002B7C1B">
            <w:pPr>
              <w:rPr>
                <w:rFonts w:ascii="Times New Roman" w:eastAsia="Calibri" w:hAnsi="Times New Roman" w:cs="Times New Roman"/>
                <w:sz w:val="24"/>
                <w:szCs w:val="24"/>
              </w:rPr>
            </w:pPr>
            <w:r w:rsidRPr="002B7C1B">
              <w:rPr>
                <w:rFonts w:ascii="Times New Roman" w:eastAsia="Calibri" w:hAnsi="Times New Roman" w:cs="Times New Roman"/>
                <w:sz w:val="24"/>
                <w:szCs w:val="24"/>
              </w:rPr>
              <w:t>Робототехнические соревнования «Семейная сборка» (игровая программа)</w:t>
            </w:r>
          </w:p>
        </w:tc>
        <w:tc>
          <w:tcPr>
            <w:tcW w:w="3402"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Участники</w:t>
            </w:r>
            <w:r w:rsidRPr="002B7C1B">
              <w:t xml:space="preserve"> </w:t>
            </w:r>
            <w:r w:rsidRPr="002B7C1B">
              <w:rPr>
                <w:rFonts w:ascii="Times New Roman" w:eastAsia="Calibri" w:hAnsi="Times New Roman" w:cs="Times New Roman"/>
                <w:sz w:val="24"/>
                <w:szCs w:val="24"/>
              </w:rPr>
              <w:t xml:space="preserve">соревнования «Семейная сборка» (игровая программа) </w:t>
            </w:r>
          </w:p>
        </w:tc>
        <w:tc>
          <w:tcPr>
            <w:tcW w:w="3119" w:type="dxa"/>
          </w:tcPr>
          <w:p w:rsidR="002B7C1B" w:rsidRPr="002B7C1B" w:rsidRDefault="002B7C1B" w:rsidP="002B7C1B">
            <w:pPr>
              <w:jc w:val="center"/>
              <w:rPr>
                <w:rFonts w:ascii="Times New Roman" w:eastAsia="Calibri" w:hAnsi="Times New Roman" w:cs="Times New Roman"/>
                <w:sz w:val="24"/>
                <w:szCs w:val="24"/>
              </w:rPr>
            </w:pPr>
            <w:r w:rsidRPr="002B7C1B">
              <w:rPr>
                <w:rFonts w:ascii="Times New Roman" w:eastAsia="Calibri" w:hAnsi="Times New Roman" w:cs="Times New Roman"/>
                <w:sz w:val="24"/>
                <w:szCs w:val="24"/>
              </w:rPr>
              <w:t>Участников -16, родителей -12</w:t>
            </w:r>
          </w:p>
        </w:tc>
      </w:tr>
    </w:tbl>
    <w:p w:rsidR="002B7C1B" w:rsidRPr="002B7C1B" w:rsidRDefault="002B7C1B" w:rsidP="002B7C1B">
      <w:pPr>
        <w:spacing w:after="0" w:line="240" w:lineRule="auto"/>
        <w:jc w:val="center"/>
        <w:rPr>
          <w:rFonts w:ascii="Calibri" w:eastAsia="Calibri" w:hAnsi="Calibri" w:cs="Times New Roman"/>
          <w:sz w:val="32"/>
          <w:szCs w:val="32"/>
        </w:rPr>
      </w:pPr>
    </w:p>
    <w:p w:rsidR="002B7C1B" w:rsidRPr="002B7C1B" w:rsidRDefault="002B7C1B" w:rsidP="002B7C1B">
      <w:pPr>
        <w:spacing w:after="0" w:line="240" w:lineRule="auto"/>
        <w:jc w:val="both"/>
        <w:rPr>
          <w:rFonts w:ascii="Times New Roman" w:eastAsia="Times New Roman" w:hAnsi="Times New Roman" w:cs="Times New Roman"/>
          <w:sz w:val="28"/>
          <w:szCs w:val="28"/>
          <w:lang w:eastAsia="ru-RU"/>
        </w:rPr>
      </w:pPr>
    </w:p>
    <w:p w:rsidR="002B7C1B" w:rsidRPr="004528AB" w:rsidRDefault="002B7C1B" w:rsidP="002B7C1B">
      <w:pPr>
        <w:spacing w:after="0" w:line="240" w:lineRule="auto"/>
        <w:ind w:firstLine="708"/>
        <w:jc w:val="both"/>
        <w:rPr>
          <w:rFonts w:ascii="Times New Roman" w:eastAsia="Times New Roman" w:hAnsi="Times New Roman" w:cs="Times New Roman"/>
          <w:b/>
          <w:sz w:val="28"/>
          <w:szCs w:val="28"/>
          <w:lang w:eastAsia="ru-RU"/>
        </w:rPr>
      </w:pPr>
      <w:r w:rsidRPr="004528AB">
        <w:rPr>
          <w:rFonts w:ascii="Times New Roman" w:eastAsia="Times New Roman" w:hAnsi="Times New Roman" w:cs="Times New Roman"/>
          <w:b/>
          <w:sz w:val="28"/>
          <w:szCs w:val="28"/>
          <w:lang w:eastAsia="ru-RU"/>
        </w:rPr>
        <w:lastRenderedPageBreak/>
        <w:t>Экспертная деятельность, работа в комиссиях и другая деятельность;</w:t>
      </w:r>
    </w:p>
    <w:p w:rsidR="002B7C1B" w:rsidRPr="004528AB" w:rsidRDefault="002B7C1B" w:rsidP="002B7C1B">
      <w:pPr>
        <w:spacing w:after="0" w:line="240" w:lineRule="auto"/>
        <w:jc w:val="both"/>
        <w:rPr>
          <w:rFonts w:ascii="Times New Roman" w:eastAsia="Times New Roman" w:hAnsi="Times New Roman" w:cs="Times New Roman"/>
          <w:bCs/>
          <w:sz w:val="28"/>
          <w:szCs w:val="28"/>
          <w:lang w:eastAsia="ru-RU"/>
        </w:rPr>
      </w:pPr>
      <w:r w:rsidRPr="004528AB">
        <w:rPr>
          <w:rFonts w:ascii="Times New Roman" w:eastAsia="Times New Roman" w:hAnsi="Times New Roman" w:cs="Times New Roman"/>
          <w:bCs/>
          <w:sz w:val="28"/>
          <w:szCs w:val="28"/>
          <w:lang w:eastAsia="ru-RU"/>
        </w:rPr>
        <w:tab/>
        <w:t xml:space="preserve">Имею значительный опыт работы в экспертных группах по аттестации педагогических работников Сосьвинского городского округа. Состояла в составе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w:t>
      </w:r>
    </w:p>
    <w:p w:rsidR="002B7C1B" w:rsidRPr="004528AB" w:rsidRDefault="002B7C1B" w:rsidP="002B7C1B">
      <w:pPr>
        <w:spacing w:after="0" w:line="240" w:lineRule="auto"/>
        <w:jc w:val="both"/>
        <w:rPr>
          <w:rFonts w:ascii="Times New Roman" w:eastAsia="Times New Roman" w:hAnsi="Times New Roman" w:cs="Times New Roman"/>
          <w:bCs/>
          <w:sz w:val="28"/>
          <w:szCs w:val="28"/>
          <w:lang w:eastAsia="ru-RU"/>
        </w:rPr>
      </w:pPr>
      <w:r w:rsidRPr="004528AB">
        <w:rPr>
          <w:rFonts w:ascii="Times New Roman" w:eastAsia="Times New Roman" w:hAnsi="Times New Roman" w:cs="Times New Roman"/>
          <w:bCs/>
          <w:sz w:val="28"/>
          <w:szCs w:val="28"/>
          <w:lang w:eastAsia="ru-RU"/>
        </w:rPr>
        <w:t xml:space="preserve">-2022 г. Прошла курсы повышения квалификации, для </w:t>
      </w:r>
      <w:proofErr w:type="gramStart"/>
      <w:r w:rsidRPr="004528AB">
        <w:rPr>
          <w:rFonts w:ascii="Times New Roman" w:eastAsia="Times New Roman" w:hAnsi="Times New Roman" w:cs="Times New Roman"/>
          <w:bCs/>
          <w:sz w:val="28"/>
          <w:szCs w:val="28"/>
          <w:lang w:eastAsia="ru-RU"/>
        </w:rPr>
        <w:t>специалиста</w:t>
      </w:r>
      <w:proofErr w:type="gramEnd"/>
      <w:r w:rsidRPr="004528AB">
        <w:rPr>
          <w:rFonts w:ascii="Times New Roman" w:eastAsia="Times New Roman" w:hAnsi="Times New Roman" w:cs="Times New Roman"/>
          <w:bCs/>
          <w:sz w:val="28"/>
          <w:szCs w:val="28"/>
          <w:lang w:eastAsia="ru-RU"/>
        </w:rPr>
        <w:t xml:space="preserve"> привлекаемого для осуществления всестороннего анализа профессиональной деятельности педагогических работников, аттестующихся в целях установления первой, высшей квалификационных категорий -16 ч.</w:t>
      </w:r>
    </w:p>
    <w:p w:rsidR="002B7C1B" w:rsidRPr="004528AB" w:rsidRDefault="002B7C1B" w:rsidP="002B7C1B">
      <w:pPr>
        <w:spacing w:after="0" w:line="240" w:lineRule="auto"/>
        <w:jc w:val="both"/>
        <w:rPr>
          <w:rFonts w:ascii="Times New Roman" w:eastAsia="Times New Roman" w:hAnsi="Times New Roman" w:cs="Times New Roman"/>
          <w:bCs/>
          <w:sz w:val="28"/>
          <w:szCs w:val="28"/>
          <w:lang w:eastAsia="ru-RU"/>
        </w:rPr>
      </w:pPr>
      <w:r w:rsidRPr="004528AB">
        <w:rPr>
          <w:rFonts w:ascii="Times New Roman" w:eastAsia="Times New Roman" w:hAnsi="Times New Roman" w:cs="Times New Roman"/>
          <w:bCs/>
          <w:sz w:val="28"/>
          <w:szCs w:val="28"/>
          <w:lang w:eastAsia="ru-RU"/>
        </w:rPr>
        <w:t>-2023 год  являлась членом Методического совета образовательных учреждений Сосьвинского городского округа.</w:t>
      </w: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sectPr w:rsidR="002B7C1B" w:rsidRPr="002B7C1B">
          <w:pgSz w:w="11906" w:h="16838"/>
          <w:pgMar w:top="1134" w:right="850" w:bottom="1134" w:left="1701" w:header="708" w:footer="708" w:gutter="0"/>
          <w:cols w:space="708"/>
          <w:docGrid w:linePitch="360"/>
        </w:sectPr>
      </w:pPr>
    </w:p>
    <w:p w:rsidR="002B7C1B" w:rsidRPr="002B7C1B" w:rsidRDefault="002B7C1B" w:rsidP="002B7C1B">
      <w:pPr>
        <w:spacing w:after="0" w:line="276" w:lineRule="auto"/>
        <w:jc w:val="center"/>
        <w:rPr>
          <w:rFonts w:ascii="Times New Roman" w:eastAsia="Times New Roman" w:hAnsi="Times New Roman" w:cs="Times New Roman"/>
          <w:b/>
          <w:sz w:val="24"/>
          <w:lang w:eastAsia="ru-RU"/>
        </w:rPr>
      </w:pPr>
      <w:r w:rsidRPr="002B7C1B">
        <w:rPr>
          <w:rFonts w:ascii="Times New Roman" w:eastAsia="Times New Roman" w:hAnsi="Times New Roman" w:cs="Times New Roman"/>
          <w:b/>
          <w:sz w:val="24"/>
          <w:lang w:eastAsia="ru-RU"/>
        </w:rPr>
        <w:lastRenderedPageBreak/>
        <w:t xml:space="preserve">Мониторинг МБОУ </w:t>
      </w:r>
      <w:proofErr w:type="gramStart"/>
      <w:r w:rsidRPr="002B7C1B">
        <w:rPr>
          <w:rFonts w:ascii="Times New Roman" w:eastAsia="Times New Roman" w:hAnsi="Times New Roman" w:cs="Times New Roman"/>
          <w:b/>
          <w:sz w:val="24"/>
          <w:lang w:eastAsia="ru-RU"/>
        </w:rPr>
        <w:t>ДО</w:t>
      </w:r>
      <w:proofErr w:type="gramEnd"/>
      <w:r w:rsidRPr="002B7C1B">
        <w:rPr>
          <w:rFonts w:ascii="Times New Roman" w:eastAsia="Times New Roman" w:hAnsi="Times New Roman" w:cs="Times New Roman"/>
          <w:b/>
          <w:sz w:val="24"/>
          <w:lang w:eastAsia="ru-RU"/>
        </w:rPr>
        <w:t xml:space="preserve"> </w:t>
      </w:r>
      <w:proofErr w:type="gramStart"/>
      <w:r w:rsidRPr="002B7C1B">
        <w:rPr>
          <w:rFonts w:ascii="Times New Roman" w:eastAsia="Times New Roman" w:hAnsi="Times New Roman" w:cs="Times New Roman"/>
          <w:b/>
          <w:sz w:val="24"/>
          <w:lang w:eastAsia="ru-RU"/>
        </w:rPr>
        <w:t>Дом</w:t>
      </w:r>
      <w:proofErr w:type="gramEnd"/>
      <w:r w:rsidRPr="002B7C1B">
        <w:rPr>
          <w:rFonts w:ascii="Times New Roman" w:eastAsia="Times New Roman" w:hAnsi="Times New Roman" w:cs="Times New Roman"/>
          <w:b/>
          <w:sz w:val="24"/>
          <w:lang w:eastAsia="ru-RU"/>
        </w:rPr>
        <w:t xml:space="preserve"> детского творчества п.</w:t>
      </w:r>
      <w:r w:rsidR="006A54A9">
        <w:rPr>
          <w:rFonts w:ascii="Times New Roman" w:eastAsia="Times New Roman" w:hAnsi="Times New Roman" w:cs="Times New Roman"/>
          <w:b/>
          <w:sz w:val="24"/>
          <w:lang w:eastAsia="ru-RU"/>
        </w:rPr>
        <w:t xml:space="preserve">г.т. </w:t>
      </w:r>
      <w:r w:rsidRPr="002B7C1B">
        <w:rPr>
          <w:rFonts w:ascii="Times New Roman" w:eastAsia="Times New Roman" w:hAnsi="Times New Roman" w:cs="Times New Roman"/>
          <w:b/>
          <w:sz w:val="24"/>
          <w:lang w:eastAsia="ru-RU"/>
        </w:rPr>
        <w:t>Сосьва</w:t>
      </w:r>
    </w:p>
    <w:p w:rsidR="002B7C1B" w:rsidRPr="002B7C1B" w:rsidRDefault="002B7C1B" w:rsidP="002B7C1B">
      <w:pPr>
        <w:spacing w:after="0" w:line="276" w:lineRule="auto"/>
        <w:jc w:val="center"/>
        <w:rPr>
          <w:rFonts w:ascii="Times New Roman" w:eastAsia="Times New Roman" w:hAnsi="Times New Roman" w:cs="Times New Roman"/>
          <w:b/>
          <w:sz w:val="24"/>
          <w:lang w:eastAsia="ru-RU"/>
        </w:rPr>
      </w:pPr>
      <w:r w:rsidRPr="002B7C1B">
        <w:rPr>
          <w:rFonts w:ascii="Times New Roman" w:eastAsia="Times New Roman" w:hAnsi="Times New Roman" w:cs="Times New Roman"/>
          <w:b/>
          <w:sz w:val="24"/>
          <w:szCs w:val="24"/>
          <w:lang w:eastAsia="ru-RU"/>
        </w:rPr>
        <w:t xml:space="preserve">2023-2024 </w:t>
      </w:r>
      <w:r w:rsidRPr="002B7C1B">
        <w:rPr>
          <w:rFonts w:ascii="Times New Roman" w:eastAsia="Times New Roman" w:hAnsi="Times New Roman" w:cs="Times New Roman"/>
          <w:b/>
          <w:sz w:val="24"/>
          <w:lang w:eastAsia="ru-RU"/>
        </w:rPr>
        <w:t>учебный год.</w:t>
      </w: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tbl>
      <w:tblPr>
        <w:tblStyle w:val="2"/>
        <w:tblW w:w="13924" w:type="dxa"/>
        <w:tblLook w:val="04A0"/>
      </w:tblPr>
      <w:tblGrid>
        <w:gridCol w:w="2943"/>
        <w:gridCol w:w="1972"/>
        <w:gridCol w:w="1138"/>
        <w:gridCol w:w="1167"/>
        <w:gridCol w:w="1139"/>
        <w:gridCol w:w="1060"/>
        <w:gridCol w:w="1139"/>
        <w:gridCol w:w="1167"/>
        <w:gridCol w:w="1139"/>
        <w:gridCol w:w="1060"/>
      </w:tblGrid>
      <w:tr w:rsidR="002B7C1B" w:rsidRPr="002B7C1B" w:rsidTr="00DF4BF1">
        <w:trPr>
          <w:trHeight w:val="567"/>
        </w:trPr>
        <w:tc>
          <w:tcPr>
            <w:tcW w:w="2943"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Объединение </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Количество </w:t>
            </w:r>
            <w:proofErr w:type="gramStart"/>
            <w:r w:rsidRPr="002B7C1B">
              <w:rPr>
                <w:rFonts w:ascii="Times New Roman" w:hAnsi="Times New Roman" w:cs="Times New Roman"/>
                <w:sz w:val="24"/>
              </w:rPr>
              <w:t>обучающихся</w:t>
            </w:r>
            <w:proofErr w:type="gramEnd"/>
            <w:r w:rsidRPr="002B7C1B">
              <w:rPr>
                <w:rFonts w:ascii="Times New Roman" w:hAnsi="Times New Roman" w:cs="Times New Roman"/>
                <w:sz w:val="24"/>
              </w:rPr>
              <w:t>,</w:t>
            </w:r>
          </w:p>
        </w:tc>
        <w:tc>
          <w:tcPr>
            <w:tcW w:w="4504" w:type="dxa"/>
            <w:gridSpan w:val="4"/>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Уровень освоения программы</w:t>
            </w:r>
          </w:p>
        </w:tc>
        <w:tc>
          <w:tcPr>
            <w:tcW w:w="4505" w:type="dxa"/>
            <w:gridSpan w:val="4"/>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Личностное развитие</w:t>
            </w:r>
          </w:p>
        </w:tc>
      </w:tr>
      <w:tr w:rsidR="002B7C1B" w:rsidRPr="002B7C1B" w:rsidTr="00DF4BF1">
        <w:trPr>
          <w:trHeight w:val="553"/>
        </w:trPr>
        <w:tc>
          <w:tcPr>
            <w:tcW w:w="2943" w:type="dxa"/>
            <w:vMerge/>
          </w:tcPr>
          <w:p w:rsidR="002B7C1B" w:rsidRPr="002B7C1B" w:rsidRDefault="002B7C1B" w:rsidP="002B7C1B">
            <w:pPr>
              <w:jc w:val="center"/>
              <w:rPr>
                <w:rFonts w:ascii="Times New Roman" w:hAnsi="Times New Roman" w:cs="Times New Roman"/>
                <w:sz w:val="24"/>
              </w:rPr>
            </w:pPr>
          </w:p>
        </w:tc>
        <w:tc>
          <w:tcPr>
            <w:tcW w:w="1972"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Основная деятельность</w:t>
            </w:r>
          </w:p>
        </w:tc>
        <w:tc>
          <w:tcPr>
            <w:tcW w:w="1138"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балл</w:t>
            </w:r>
          </w:p>
        </w:tc>
        <w:tc>
          <w:tcPr>
            <w:tcW w:w="3366" w:type="dxa"/>
            <w:gridSpan w:val="3"/>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Кол-во </w:t>
            </w:r>
            <w:proofErr w:type="gramStart"/>
            <w:r w:rsidRPr="002B7C1B">
              <w:rPr>
                <w:rFonts w:ascii="Times New Roman" w:hAnsi="Times New Roman" w:cs="Times New Roman"/>
                <w:sz w:val="24"/>
              </w:rPr>
              <w:t>обучающихся</w:t>
            </w:r>
            <w:proofErr w:type="gramEnd"/>
          </w:p>
        </w:tc>
        <w:tc>
          <w:tcPr>
            <w:tcW w:w="1139"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балл</w:t>
            </w:r>
          </w:p>
        </w:tc>
        <w:tc>
          <w:tcPr>
            <w:tcW w:w="3366" w:type="dxa"/>
            <w:gridSpan w:val="3"/>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Кол-во </w:t>
            </w:r>
            <w:proofErr w:type="gramStart"/>
            <w:r w:rsidRPr="002B7C1B">
              <w:rPr>
                <w:rFonts w:ascii="Times New Roman" w:hAnsi="Times New Roman" w:cs="Times New Roman"/>
                <w:sz w:val="24"/>
              </w:rPr>
              <w:t>обучающихся</w:t>
            </w:r>
            <w:proofErr w:type="gramEnd"/>
          </w:p>
        </w:tc>
      </w:tr>
      <w:tr w:rsidR="002B7C1B" w:rsidRPr="002B7C1B" w:rsidTr="00DF4BF1">
        <w:trPr>
          <w:trHeight w:val="553"/>
        </w:trPr>
        <w:tc>
          <w:tcPr>
            <w:tcW w:w="2943" w:type="dxa"/>
            <w:vMerge/>
          </w:tcPr>
          <w:p w:rsidR="002B7C1B" w:rsidRPr="002B7C1B" w:rsidRDefault="002B7C1B" w:rsidP="002B7C1B">
            <w:pPr>
              <w:jc w:val="center"/>
              <w:rPr>
                <w:rFonts w:ascii="Times New Roman" w:hAnsi="Times New Roman" w:cs="Times New Roman"/>
                <w:sz w:val="24"/>
              </w:rPr>
            </w:pPr>
          </w:p>
        </w:tc>
        <w:tc>
          <w:tcPr>
            <w:tcW w:w="1972" w:type="dxa"/>
            <w:vMerge/>
          </w:tcPr>
          <w:p w:rsidR="002B7C1B" w:rsidRPr="002B7C1B" w:rsidRDefault="002B7C1B" w:rsidP="002B7C1B">
            <w:pPr>
              <w:jc w:val="center"/>
              <w:rPr>
                <w:rFonts w:ascii="Times New Roman" w:hAnsi="Times New Roman" w:cs="Times New Roman"/>
                <w:sz w:val="24"/>
              </w:rPr>
            </w:pPr>
          </w:p>
        </w:tc>
        <w:tc>
          <w:tcPr>
            <w:tcW w:w="1138" w:type="dxa"/>
            <w:vMerge/>
          </w:tcPr>
          <w:p w:rsidR="002B7C1B" w:rsidRPr="002B7C1B" w:rsidRDefault="002B7C1B" w:rsidP="002B7C1B">
            <w:pPr>
              <w:jc w:val="center"/>
              <w:rPr>
                <w:rFonts w:ascii="Times New Roman" w:hAnsi="Times New Roman" w:cs="Times New Roman"/>
                <w:sz w:val="24"/>
              </w:rPr>
            </w:pP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Высокий уровень</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уровень</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Низкий уровень</w:t>
            </w:r>
          </w:p>
        </w:tc>
        <w:tc>
          <w:tcPr>
            <w:tcW w:w="1139" w:type="dxa"/>
            <w:vMerge/>
          </w:tcPr>
          <w:p w:rsidR="002B7C1B" w:rsidRPr="002B7C1B" w:rsidRDefault="002B7C1B" w:rsidP="002B7C1B">
            <w:pPr>
              <w:jc w:val="center"/>
              <w:rPr>
                <w:rFonts w:ascii="Times New Roman" w:hAnsi="Times New Roman" w:cs="Times New Roman"/>
                <w:sz w:val="24"/>
              </w:rPr>
            </w:pP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Высокий уровень</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уровень</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Низкий уровень</w:t>
            </w:r>
          </w:p>
        </w:tc>
      </w:tr>
      <w:tr w:rsidR="002B7C1B" w:rsidRPr="002B7C1B" w:rsidTr="00DF4BF1">
        <w:trPr>
          <w:trHeight w:val="277"/>
        </w:trPr>
        <w:tc>
          <w:tcPr>
            <w:tcW w:w="2943" w:type="dxa"/>
          </w:tcPr>
          <w:p w:rsidR="002B7C1B" w:rsidRPr="002B7C1B" w:rsidRDefault="002B7C1B" w:rsidP="002B7C1B">
            <w:pPr>
              <w:tabs>
                <w:tab w:val="left" w:pos="1289"/>
              </w:tabs>
              <w:rPr>
                <w:rFonts w:ascii="Times New Roman" w:hAnsi="Times New Roman" w:cs="Times New Roman"/>
                <w:sz w:val="24"/>
              </w:rPr>
            </w:pPr>
            <w:r w:rsidRPr="002B7C1B">
              <w:rPr>
                <w:rFonts w:ascii="Times New Roman" w:hAnsi="Times New Roman" w:cs="Times New Roman"/>
                <w:sz w:val="24"/>
              </w:rPr>
              <w:t>Звонкие голоса</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Robix</w:t>
            </w:r>
            <w:proofErr w:type="spellEnd"/>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Веселый карандаш</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Визит</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56</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Гномики</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Дети-друзья природы</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Знайка</w:t>
            </w:r>
            <w:proofErr w:type="spellEnd"/>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Кадет</w:t>
            </w:r>
          </w:p>
        </w:tc>
        <w:tc>
          <w:tcPr>
            <w:tcW w:w="1972"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24</w:t>
            </w:r>
          </w:p>
        </w:tc>
        <w:tc>
          <w:tcPr>
            <w:tcW w:w="1138"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2,33</w:t>
            </w:r>
          </w:p>
        </w:tc>
        <w:tc>
          <w:tcPr>
            <w:tcW w:w="11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11</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10</w:t>
            </w:r>
          </w:p>
        </w:tc>
        <w:tc>
          <w:tcPr>
            <w:tcW w:w="106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3</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2,33</w:t>
            </w:r>
          </w:p>
        </w:tc>
        <w:tc>
          <w:tcPr>
            <w:tcW w:w="11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11</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10</w:t>
            </w:r>
          </w:p>
        </w:tc>
        <w:tc>
          <w:tcPr>
            <w:tcW w:w="106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3</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Мастерица</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Открытие</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Радуга</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31</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Рисуем вместе</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Рукодельница</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 Алмаз</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Скоро в школу</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Туризм</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Турист</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Умка</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Фантазеры</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Фантазия</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Феникс</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Шахматы</w:t>
            </w:r>
          </w:p>
        </w:tc>
        <w:tc>
          <w:tcPr>
            <w:tcW w:w="1972"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12</w:t>
            </w:r>
          </w:p>
        </w:tc>
        <w:tc>
          <w:tcPr>
            <w:tcW w:w="1138"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2,41</w:t>
            </w:r>
          </w:p>
        </w:tc>
        <w:tc>
          <w:tcPr>
            <w:tcW w:w="11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6</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w:t>
            </w:r>
          </w:p>
        </w:tc>
        <w:tc>
          <w:tcPr>
            <w:tcW w:w="106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2,41</w:t>
            </w:r>
          </w:p>
        </w:tc>
        <w:tc>
          <w:tcPr>
            <w:tcW w:w="11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6</w:t>
            </w:r>
          </w:p>
        </w:tc>
        <w:tc>
          <w:tcPr>
            <w:tcW w:w="113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w:t>
            </w:r>
          </w:p>
        </w:tc>
        <w:tc>
          <w:tcPr>
            <w:tcW w:w="106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Гончарный круг</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129</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64</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52</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61</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p>
        </w:tc>
        <w:tc>
          <w:tcPr>
            <w:tcW w:w="1972" w:type="dxa"/>
          </w:tcPr>
          <w:p w:rsidR="002B7C1B" w:rsidRPr="002B7C1B" w:rsidRDefault="002B7C1B" w:rsidP="002B7C1B">
            <w:pPr>
              <w:jc w:val="center"/>
              <w:rPr>
                <w:rFonts w:ascii="Times New Roman" w:hAnsi="Times New Roman" w:cs="Times New Roman"/>
                <w:sz w:val="24"/>
              </w:rPr>
            </w:pPr>
          </w:p>
        </w:tc>
        <w:tc>
          <w:tcPr>
            <w:tcW w:w="1138" w:type="dxa"/>
          </w:tcPr>
          <w:p w:rsidR="002B7C1B" w:rsidRPr="002B7C1B" w:rsidRDefault="002B7C1B" w:rsidP="002B7C1B">
            <w:pPr>
              <w:jc w:val="center"/>
              <w:rPr>
                <w:rFonts w:ascii="Times New Roman" w:hAnsi="Times New Roman" w:cs="Times New Roman"/>
                <w:sz w:val="24"/>
              </w:rPr>
            </w:pPr>
          </w:p>
        </w:tc>
        <w:tc>
          <w:tcPr>
            <w:tcW w:w="1167" w:type="dxa"/>
          </w:tcPr>
          <w:p w:rsidR="002B7C1B" w:rsidRPr="002B7C1B" w:rsidRDefault="002B7C1B" w:rsidP="002B7C1B">
            <w:pPr>
              <w:jc w:val="center"/>
              <w:rPr>
                <w:rFonts w:ascii="Times New Roman" w:hAnsi="Times New Roman" w:cs="Times New Roman"/>
                <w:sz w:val="24"/>
              </w:rPr>
            </w:pPr>
          </w:p>
        </w:tc>
        <w:tc>
          <w:tcPr>
            <w:tcW w:w="1139" w:type="dxa"/>
          </w:tcPr>
          <w:p w:rsidR="002B7C1B" w:rsidRPr="002B7C1B" w:rsidRDefault="002B7C1B" w:rsidP="002B7C1B">
            <w:pPr>
              <w:jc w:val="center"/>
              <w:rPr>
                <w:rFonts w:ascii="Times New Roman" w:hAnsi="Times New Roman" w:cs="Times New Roman"/>
                <w:sz w:val="24"/>
              </w:rPr>
            </w:pPr>
          </w:p>
        </w:tc>
        <w:tc>
          <w:tcPr>
            <w:tcW w:w="1060" w:type="dxa"/>
          </w:tcPr>
          <w:p w:rsidR="002B7C1B" w:rsidRPr="002B7C1B" w:rsidRDefault="002B7C1B" w:rsidP="002B7C1B">
            <w:pPr>
              <w:jc w:val="center"/>
              <w:rPr>
                <w:rFonts w:ascii="Times New Roman" w:hAnsi="Times New Roman" w:cs="Times New Roman"/>
                <w:sz w:val="24"/>
              </w:rPr>
            </w:pPr>
          </w:p>
        </w:tc>
        <w:tc>
          <w:tcPr>
            <w:tcW w:w="1139" w:type="dxa"/>
          </w:tcPr>
          <w:p w:rsidR="002B7C1B" w:rsidRPr="002B7C1B" w:rsidRDefault="002B7C1B" w:rsidP="002B7C1B">
            <w:pPr>
              <w:jc w:val="center"/>
              <w:rPr>
                <w:rFonts w:ascii="Times New Roman" w:hAnsi="Times New Roman" w:cs="Times New Roman"/>
                <w:sz w:val="24"/>
              </w:rPr>
            </w:pPr>
          </w:p>
        </w:tc>
        <w:tc>
          <w:tcPr>
            <w:tcW w:w="1167" w:type="dxa"/>
          </w:tcPr>
          <w:p w:rsidR="002B7C1B" w:rsidRPr="002B7C1B" w:rsidRDefault="002B7C1B" w:rsidP="002B7C1B">
            <w:pPr>
              <w:jc w:val="center"/>
              <w:rPr>
                <w:rFonts w:ascii="Times New Roman" w:hAnsi="Times New Roman" w:cs="Times New Roman"/>
                <w:sz w:val="24"/>
              </w:rPr>
            </w:pPr>
          </w:p>
        </w:tc>
        <w:tc>
          <w:tcPr>
            <w:tcW w:w="1139" w:type="dxa"/>
          </w:tcPr>
          <w:p w:rsidR="002B7C1B" w:rsidRPr="002B7C1B" w:rsidRDefault="002B7C1B" w:rsidP="002B7C1B">
            <w:pPr>
              <w:jc w:val="center"/>
              <w:rPr>
                <w:rFonts w:ascii="Times New Roman" w:hAnsi="Times New Roman" w:cs="Times New Roman"/>
                <w:sz w:val="24"/>
              </w:rPr>
            </w:pPr>
          </w:p>
        </w:tc>
        <w:tc>
          <w:tcPr>
            <w:tcW w:w="1060" w:type="dxa"/>
          </w:tcPr>
          <w:p w:rsidR="002B7C1B" w:rsidRPr="002B7C1B" w:rsidRDefault="002B7C1B" w:rsidP="002B7C1B">
            <w:pPr>
              <w:jc w:val="center"/>
              <w:rPr>
                <w:rFonts w:ascii="Times New Roman" w:hAnsi="Times New Roman" w:cs="Times New Roman"/>
                <w:sz w:val="24"/>
              </w:rPr>
            </w:pP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Джойстик</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46</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2,43</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Леголэнд</w:t>
            </w:r>
            <w:proofErr w:type="spellEnd"/>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34</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r>
      <w:tr w:rsidR="002B7C1B" w:rsidRPr="002B7C1B" w:rsidTr="00DF4BF1">
        <w:trPr>
          <w:trHeight w:val="277"/>
        </w:trPr>
        <w:tc>
          <w:tcPr>
            <w:tcW w:w="2943"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Баскетбол</w:t>
            </w:r>
          </w:p>
        </w:tc>
        <w:tc>
          <w:tcPr>
            <w:tcW w:w="1972"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13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13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06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294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Итого</w:t>
            </w:r>
          </w:p>
        </w:tc>
        <w:tc>
          <w:tcPr>
            <w:tcW w:w="1972"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701</w:t>
            </w:r>
          </w:p>
        </w:tc>
        <w:tc>
          <w:tcPr>
            <w:tcW w:w="1138"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2,5</w:t>
            </w:r>
          </w:p>
        </w:tc>
        <w:tc>
          <w:tcPr>
            <w:tcW w:w="1167"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366</w:t>
            </w:r>
          </w:p>
        </w:tc>
        <w:tc>
          <w:tcPr>
            <w:tcW w:w="1139"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301</w:t>
            </w:r>
          </w:p>
        </w:tc>
        <w:tc>
          <w:tcPr>
            <w:tcW w:w="1060"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35</w:t>
            </w:r>
          </w:p>
        </w:tc>
        <w:tc>
          <w:tcPr>
            <w:tcW w:w="1139"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2,6</w:t>
            </w:r>
          </w:p>
        </w:tc>
        <w:tc>
          <w:tcPr>
            <w:tcW w:w="1167"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393</w:t>
            </w:r>
          </w:p>
        </w:tc>
        <w:tc>
          <w:tcPr>
            <w:tcW w:w="1139"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254</w:t>
            </w:r>
          </w:p>
        </w:tc>
        <w:tc>
          <w:tcPr>
            <w:tcW w:w="1060" w:type="dxa"/>
            <w:vAlign w:val="bottom"/>
          </w:tcPr>
          <w:p w:rsidR="002B7C1B" w:rsidRPr="002B7C1B" w:rsidRDefault="002B7C1B" w:rsidP="002B7C1B">
            <w:pPr>
              <w:jc w:val="center"/>
              <w:rPr>
                <w:rFonts w:ascii="Times New Roman" w:hAnsi="Times New Roman" w:cs="Times New Roman"/>
                <w:color w:val="000000"/>
                <w:sz w:val="24"/>
                <w:szCs w:val="24"/>
              </w:rPr>
            </w:pPr>
            <w:r w:rsidRPr="002B7C1B">
              <w:rPr>
                <w:rFonts w:ascii="Times New Roman" w:hAnsi="Times New Roman" w:cs="Times New Roman"/>
                <w:color w:val="000000"/>
                <w:sz w:val="24"/>
                <w:szCs w:val="24"/>
              </w:rPr>
              <w:t>56</w:t>
            </w:r>
          </w:p>
        </w:tc>
      </w:tr>
    </w:tbl>
    <w:p w:rsidR="002B7C1B" w:rsidRPr="002B7C1B" w:rsidRDefault="002B7C1B" w:rsidP="002B7C1B">
      <w:pPr>
        <w:spacing w:after="0" w:line="276" w:lineRule="auto"/>
        <w:rPr>
          <w:rFonts w:ascii="Times New Roman" w:eastAsia="Times New Roman" w:hAnsi="Times New Roman" w:cs="Times New Roman"/>
          <w:sz w:val="24"/>
          <w:lang w:eastAsia="ru-RU"/>
        </w:rPr>
      </w:pPr>
    </w:p>
    <w:p w:rsidR="002B7C1B" w:rsidRPr="002B7C1B" w:rsidRDefault="002B7C1B" w:rsidP="002B7C1B">
      <w:pPr>
        <w:spacing w:after="0" w:line="276" w:lineRule="auto"/>
        <w:rPr>
          <w:rFonts w:ascii="Times New Roman" w:eastAsia="Times New Roman" w:hAnsi="Times New Roman" w:cs="Times New Roman"/>
          <w:sz w:val="24"/>
          <w:lang w:eastAsia="ru-RU"/>
        </w:rPr>
      </w:pPr>
      <w:r w:rsidRPr="002B7C1B">
        <w:rPr>
          <w:rFonts w:ascii="Times New Roman" w:eastAsia="Times New Roman" w:hAnsi="Times New Roman" w:cs="Times New Roman"/>
          <w:noProof/>
          <w:sz w:val="24"/>
          <w:lang w:eastAsia="ru-RU"/>
        </w:rPr>
        <w:drawing>
          <wp:inline distT="0" distB="0" distL="0" distR="0">
            <wp:extent cx="8758989" cy="2311400"/>
            <wp:effectExtent l="0" t="0" r="4445"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B7C1B" w:rsidRPr="002B7C1B" w:rsidRDefault="002B7C1B" w:rsidP="002B7C1B">
      <w:pPr>
        <w:spacing w:after="200" w:line="276" w:lineRule="auto"/>
        <w:rPr>
          <w:rFonts w:ascii="Times New Roman" w:eastAsia="Times New Roman" w:hAnsi="Times New Roman" w:cs="Times New Roman"/>
          <w:sz w:val="24"/>
          <w:lang w:eastAsia="ru-RU"/>
        </w:rPr>
      </w:pPr>
      <w:r w:rsidRPr="002B7C1B">
        <w:rPr>
          <w:rFonts w:ascii="Times New Roman" w:eastAsia="Times New Roman" w:hAnsi="Times New Roman" w:cs="Times New Roman"/>
          <w:noProof/>
          <w:sz w:val="24"/>
          <w:lang w:eastAsia="ru-RU"/>
        </w:rPr>
        <w:drawing>
          <wp:inline distT="0" distB="0" distL="0" distR="0">
            <wp:extent cx="8686800" cy="2384425"/>
            <wp:effectExtent l="0" t="0" r="0"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B7C1B" w:rsidRPr="002B7C1B" w:rsidRDefault="002B7C1B" w:rsidP="002B7C1B">
      <w:pPr>
        <w:spacing w:after="0" w:line="276" w:lineRule="auto"/>
        <w:rPr>
          <w:rFonts w:ascii="Times New Roman" w:eastAsia="Times New Roman" w:hAnsi="Times New Roman" w:cs="Times New Roman"/>
          <w:sz w:val="24"/>
          <w:lang w:eastAsia="ru-RU"/>
        </w:rPr>
      </w:pPr>
    </w:p>
    <w:tbl>
      <w:tblPr>
        <w:tblStyle w:val="2"/>
        <w:tblW w:w="13924" w:type="dxa"/>
        <w:tblLook w:val="04A0"/>
      </w:tblPr>
      <w:tblGrid>
        <w:gridCol w:w="1967"/>
        <w:gridCol w:w="2767"/>
        <w:gridCol w:w="1240"/>
        <w:gridCol w:w="1163"/>
        <w:gridCol w:w="1135"/>
        <w:gridCol w:w="1057"/>
        <w:gridCol w:w="1240"/>
        <w:gridCol w:w="1163"/>
        <w:gridCol w:w="1135"/>
        <w:gridCol w:w="1057"/>
      </w:tblGrid>
      <w:tr w:rsidR="002B7C1B" w:rsidRPr="002B7C1B" w:rsidTr="00DF4BF1">
        <w:trPr>
          <w:trHeight w:val="567"/>
        </w:trPr>
        <w:tc>
          <w:tcPr>
            <w:tcW w:w="1967"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Объединение </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Количество </w:t>
            </w:r>
            <w:proofErr w:type="gramStart"/>
            <w:r w:rsidRPr="002B7C1B">
              <w:rPr>
                <w:rFonts w:ascii="Times New Roman" w:hAnsi="Times New Roman" w:cs="Times New Roman"/>
                <w:sz w:val="24"/>
              </w:rPr>
              <w:t>обучающихся</w:t>
            </w:r>
            <w:proofErr w:type="gramEnd"/>
          </w:p>
        </w:tc>
        <w:tc>
          <w:tcPr>
            <w:tcW w:w="4595" w:type="dxa"/>
            <w:gridSpan w:val="4"/>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Уровень освоения программы</w:t>
            </w:r>
          </w:p>
        </w:tc>
        <w:tc>
          <w:tcPr>
            <w:tcW w:w="4595" w:type="dxa"/>
            <w:gridSpan w:val="4"/>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Личностное развитие</w:t>
            </w:r>
          </w:p>
        </w:tc>
      </w:tr>
      <w:tr w:rsidR="002B7C1B" w:rsidRPr="002B7C1B" w:rsidTr="00DF4BF1">
        <w:trPr>
          <w:trHeight w:val="553"/>
        </w:trPr>
        <w:tc>
          <w:tcPr>
            <w:tcW w:w="1967" w:type="dxa"/>
            <w:vMerge/>
          </w:tcPr>
          <w:p w:rsidR="002B7C1B" w:rsidRPr="002B7C1B" w:rsidRDefault="002B7C1B" w:rsidP="002B7C1B">
            <w:pPr>
              <w:jc w:val="center"/>
              <w:rPr>
                <w:rFonts w:ascii="Times New Roman" w:hAnsi="Times New Roman" w:cs="Times New Roman"/>
                <w:sz w:val="24"/>
              </w:rPr>
            </w:pPr>
          </w:p>
        </w:tc>
        <w:tc>
          <w:tcPr>
            <w:tcW w:w="2767"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Внеурочная деятельность</w:t>
            </w:r>
          </w:p>
        </w:tc>
        <w:tc>
          <w:tcPr>
            <w:tcW w:w="1240"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балл</w:t>
            </w:r>
          </w:p>
        </w:tc>
        <w:tc>
          <w:tcPr>
            <w:tcW w:w="3355" w:type="dxa"/>
            <w:gridSpan w:val="3"/>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Кол-во </w:t>
            </w:r>
            <w:proofErr w:type="gramStart"/>
            <w:r w:rsidRPr="002B7C1B">
              <w:rPr>
                <w:rFonts w:ascii="Times New Roman" w:hAnsi="Times New Roman" w:cs="Times New Roman"/>
                <w:sz w:val="24"/>
              </w:rPr>
              <w:t>обучающихся</w:t>
            </w:r>
            <w:proofErr w:type="gramEnd"/>
          </w:p>
        </w:tc>
        <w:tc>
          <w:tcPr>
            <w:tcW w:w="1240"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балл</w:t>
            </w:r>
          </w:p>
        </w:tc>
        <w:tc>
          <w:tcPr>
            <w:tcW w:w="3355" w:type="dxa"/>
            <w:gridSpan w:val="3"/>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Кол-во </w:t>
            </w:r>
            <w:proofErr w:type="gramStart"/>
            <w:r w:rsidRPr="002B7C1B">
              <w:rPr>
                <w:rFonts w:ascii="Times New Roman" w:hAnsi="Times New Roman" w:cs="Times New Roman"/>
                <w:sz w:val="24"/>
              </w:rPr>
              <w:t>обучающихся</w:t>
            </w:r>
            <w:proofErr w:type="gramEnd"/>
          </w:p>
        </w:tc>
      </w:tr>
      <w:tr w:rsidR="002B7C1B" w:rsidRPr="002B7C1B" w:rsidTr="00DF4BF1">
        <w:trPr>
          <w:trHeight w:val="840"/>
        </w:trPr>
        <w:tc>
          <w:tcPr>
            <w:tcW w:w="1967" w:type="dxa"/>
            <w:vMerge/>
          </w:tcPr>
          <w:p w:rsidR="002B7C1B" w:rsidRPr="002B7C1B" w:rsidRDefault="002B7C1B" w:rsidP="002B7C1B">
            <w:pPr>
              <w:jc w:val="center"/>
              <w:rPr>
                <w:rFonts w:ascii="Times New Roman" w:hAnsi="Times New Roman" w:cs="Times New Roman"/>
                <w:sz w:val="24"/>
              </w:rPr>
            </w:pPr>
          </w:p>
        </w:tc>
        <w:tc>
          <w:tcPr>
            <w:tcW w:w="2767" w:type="dxa"/>
            <w:vMerge/>
          </w:tcPr>
          <w:p w:rsidR="002B7C1B" w:rsidRPr="002B7C1B" w:rsidRDefault="002B7C1B" w:rsidP="002B7C1B">
            <w:pPr>
              <w:jc w:val="center"/>
              <w:rPr>
                <w:rFonts w:ascii="Times New Roman" w:hAnsi="Times New Roman" w:cs="Times New Roman"/>
                <w:sz w:val="24"/>
              </w:rPr>
            </w:pPr>
          </w:p>
        </w:tc>
        <w:tc>
          <w:tcPr>
            <w:tcW w:w="1240" w:type="dxa"/>
            <w:vMerge/>
          </w:tcPr>
          <w:p w:rsidR="002B7C1B" w:rsidRPr="002B7C1B" w:rsidRDefault="002B7C1B" w:rsidP="002B7C1B">
            <w:pPr>
              <w:jc w:val="center"/>
              <w:rPr>
                <w:rFonts w:ascii="Times New Roman" w:hAnsi="Times New Roman" w:cs="Times New Roman"/>
                <w:sz w:val="24"/>
              </w:rPr>
            </w:pP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Высокий уровень</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уровень</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Низкий уровень</w:t>
            </w:r>
          </w:p>
        </w:tc>
        <w:tc>
          <w:tcPr>
            <w:tcW w:w="1240" w:type="dxa"/>
            <w:vMerge/>
          </w:tcPr>
          <w:p w:rsidR="002B7C1B" w:rsidRPr="002B7C1B" w:rsidRDefault="002B7C1B" w:rsidP="002B7C1B">
            <w:pPr>
              <w:jc w:val="center"/>
              <w:rPr>
                <w:rFonts w:ascii="Times New Roman" w:hAnsi="Times New Roman" w:cs="Times New Roman"/>
                <w:sz w:val="24"/>
              </w:rPr>
            </w:pP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Высокий уровень</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Средний уровень</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Низкий уровень</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proofErr w:type="spellStart"/>
            <w:r w:rsidRPr="002B7C1B">
              <w:rPr>
                <w:rFonts w:ascii="Times New Roman" w:hAnsi="Times New Roman" w:cs="Times New Roman"/>
                <w:sz w:val="24"/>
              </w:rPr>
              <w:t>Robix</w:t>
            </w:r>
            <w:proofErr w:type="spellEnd"/>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72</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2,3</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Веселый карандаш</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proofErr w:type="spellStart"/>
            <w:r w:rsidRPr="002B7C1B">
              <w:rPr>
                <w:rFonts w:ascii="Times New Roman" w:hAnsi="Times New Roman" w:cs="Times New Roman"/>
                <w:sz w:val="24"/>
              </w:rPr>
              <w:t>Знайка</w:t>
            </w:r>
            <w:proofErr w:type="spellEnd"/>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23</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Кадет</w:t>
            </w:r>
          </w:p>
        </w:tc>
        <w:tc>
          <w:tcPr>
            <w:tcW w:w="27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16</w:t>
            </w:r>
          </w:p>
        </w:tc>
        <w:tc>
          <w:tcPr>
            <w:tcW w:w="124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2,25</w:t>
            </w:r>
          </w:p>
        </w:tc>
        <w:tc>
          <w:tcPr>
            <w:tcW w:w="116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7</w:t>
            </w:r>
          </w:p>
        </w:tc>
        <w:tc>
          <w:tcPr>
            <w:tcW w:w="113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6</w:t>
            </w:r>
          </w:p>
        </w:tc>
        <w:tc>
          <w:tcPr>
            <w:tcW w:w="105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3</w:t>
            </w:r>
          </w:p>
        </w:tc>
        <w:tc>
          <w:tcPr>
            <w:tcW w:w="124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2,25</w:t>
            </w:r>
          </w:p>
        </w:tc>
        <w:tc>
          <w:tcPr>
            <w:tcW w:w="116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7</w:t>
            </w:r>
          </w:p>
        </w:tc>
        <w:tc>
          <w:tcPr>
            <w:tcW w:w="113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6</w:t>
            </w:r>
          </w:p>
        </w:tc>
        <w:tc>
          <w:tcPr>
            <w:tcW w:w="105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3</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Ментальная арифметика</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83</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Почемучки </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Профориентация</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Рукодельница</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Фантазия</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Шахматы</w:t>
            </w:r>
          </w:p>
        </w:tc>
        <w:tc>
          <w:tcPr>
            <w:tcW w:w="276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128</w:t>
            </w:r>
          </w:p>
        </w:tc>
        <w:tc>
          <w:tcPr>
            <w:tcW w:w="124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2,35</w:t>
            </w:r>
          </w:p>
        </w:tc>
        <w:tc>
          <w:tcPr>
            <w:tcW w:w="116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58</w:t>
            </w:r>
          </w:p>
        </w:tc>
        <w:tc>
          <w:tcPr>
            <w:tcW w:w="113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58</w:t>
            </w:r>
          </w:p>
        </w:tc>
        <w:tc>
          <w:tcPr>
            <w:tcW w:w="105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12</w:t>
            </w:r>
          </w:p>
        </w:tc>
        <w:tc>
          <w:tcPr>
            <w:tcW w:w="124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2,35</w:t>
            </w:r>
          </w:p>
        </w:tc>
        <w:tc>
          <w:tcPr>
            <w:tcW w:w="116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58</w:t>
            </w:r>
          </w:p>
        </w:tc>
        <w:tc>
          <w:tcPr>
            <w:tcW w:w="113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58</w:t>
            </w:r>
          </w:p>
        </w:tc>
        <w:tc>
          <w:tcPr>
            <w:tcW w:w="1057"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12</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Юный шахматист</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41</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2,3</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29</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Гончарный круг</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58</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42</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41</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Джойстик</w:t>
            </w:r>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111</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65</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35</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2,43</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60</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39</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proofErr w:type="spellStart"/>
            <w:r w:rsidRPr="002B7C1B">
              <w:rPr>
                <w:rFonts w:ascii="Times New Roman" w:hAnsi="Times New Roman" w:cs="Times New Roman"/>
                <w:sz w:val="24"/>
              </w:rPr>
              <w:t>Леголэнд</w:t>
            </w:r>
            <w:proofErr w:type="spellEnd"/>
          </w:p>
        </w:tc>
        <w:tc>
          <w:tcPr>
            <w:tcW w:w="27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86</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52</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124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116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38</w:t>
            </w:r>
          </w:p>
        </w:tc>
        <w:tc>
          <w:tcPr>
            <w:tcW w:w="113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41</w:t>
            </w:r>
          </w:p>
        </w:tc>
        <w:tc>
          <w:tcPr>
            <w:tcW w:w="105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r>
      <w:tr w:rsidR="002B7C1B" w:rsidRPr="002B7C1B" w:rsidTr="00DF4BF1">
        <w:trPr>
          <w:trHeight w:val="277"/>
        </w:trPr>
        <w:tc>
          <w:tcPr>
            <w:tcW w:w="196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Итого </w:t>
            </w:r>
          </w:p>
        </w:tc>
        <w:tc>
          <w:tcPr>
            <w:tcW w:w="2767"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731</w:t>
            </w:r>
          </w:p>
        </w:tc>
        <w:tc>
          <w:tcPr>
            <w:tcW w:w="1240"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2,3</w:t>
            </w:r>
          </w:p>
        </w:tc>
        <w:tc>
          <w:tcPr>
            <w:tcW w:w="1163"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316</w:t>
            </w:r>
          </w:p>
        </w:tc>
        <w:tc>
          <w:tcPr>
            <w:tcW w:w="1135"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349</w:t>
            </w:r>
          </w:p>
        </w:tc>
        <w:tc>
          <w:tcPr>
            <w:tcW w:w="1057"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65</w:t>
            </w:r>
          </w:p>
        </w:tc>
        <w:tc>
          <w:tcPr>
            <w:tcW w:w="1240"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2,4</w:t>
            </w:r>
          </w:p>
        </w:tc>
        <w:tc>
          <w:tcPr>
            <w:tcW w:w="1163"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369</w:t>
            </w:r>
          </w:p>
        </w:tc>
        <w:tc>
          <w:tcPr>
            <w:tcW w:w="1135"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311</w:t>
            </w:r>
          </w:p>
        </w:tc>
        <w:tc>
          <w:tcPr>
            <w:tcW w:w="1057" w:type="dxa"/>
            <w:vAlign w:val="bottom"/>
          </w:tcPr>
          <w:p w:rsidR="002B7C1B" w:rsidRPr="002B7C1B" w:rsidRDefault="002B7C1B" w:rsidP="002B7C1B">
            <w:pPr>
              <w:jc w:val="center"/>
              <w:rPr>
                <w:rFonts w:ascii="Times New Roman" w:hAnsi="Times New Roman" w:cs="Times New Roman"/>
                <w:color w:val="000000"/>
                <w:sz w:val="24"/>
              </w:rPr>
            </w:pPr>
            <w:r w:rsidRPr="002B7C1B">
              <w:rPr>
                <w:rFonts w:ascii="Times New Roman" w:hAnsi="Times New Roman" w:cs="Times New Roman"/>
                <w:color w:val="000000"/>
                <w:sz w:val="24"/>
              </w:rPr>
              <w:t>49</w:t>
            </w:r>
          </w:p>
        </w:tc>
      </w:tr>
    </w:tbl>
    <w:p w:rsidR="002B7C1B" w:rsidRPr="002B7C1B" w:rsidRDefault="002B7C1B" w:rsidP="002B7C1B">
      <w:pPr>
        <w:spacing w:after="0" w:line="276" w:lineRule="auto"/>
        <w:rPr>
          <w:rFonts w:ascii="Times New Roman" w:eastAsia="Times New Roman" w:hAnsi="Times New Roman" w:cs="Times New Roman"/>
          <w:sz w:val="24"/>
          <w:lang w:eastAsia="ru-RU"/>
        </w:rPr>
      </w:pPr>
    </w:p>
    <w:p w:rsidR="002B7C1B" w:rsidRPr="002B7C1B" w:rsidRDefault="002B7C1B" w:rsidP="002B7C1B">
      <w:pPr>
        <w:spacing w:after="200" w:line="276" w:lineRule="auto"/>
        <w:rPr>
          <w:rFonts w:ascii="Times New Roman" w:eastAsia="Times New Roman" w:hAnsi="Times New Roman" w:cs="Times New Roman"/>
          <w:sz w:val="24"/>
          <w:lang w:eastAsia="ru-RU"/>
        </w:rPr>
      </w:pPr>
      <w:r w:rsidRPr="002B7C1B">
        <w:rPr>
          <w:rFonts w:ascii="Times New Roman" w:eastAsia="Times New Roman" w:hAnsi="Times New Roman" w:cs="Times New Roman"/>
          <w:sz w:val="24"/>
          <w:lang w:eastAsia="ru-RU"/>
        </w:rPr>
        <w:br w:type="page"/>
      </w:r>
      <w:r w:rsidR="006D6644" w:rsidRPr="006D6644">
        <w:rPr>
          <w:rFonts w:ascii="Times New Roman" w:eastAsia="Times New Roman" w:hAnsi="Times New Roman" w:cs="Times New Roman"/>
          <w:sz w:val="24"/>
          <w:lang w:eastAsia="ru-RU"/>
        </w:rPr>
        <w:lastRenderedPageBreak/>
        <w:drawing>
          <wp:inline distT="0" distB="0" distL="0" distR="0">
            <wp:extent cx="8932444" cy="2117558"/>
            <wp:effectExtent l="19050" t="0" r="21056" b="0"/>
            <wp:docPr id="16"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B7C1B" w:rsidRDefault="002B7C1B" w:rsidP="002B7C1B">
      <w:pPr>
        <w:spacing w:after="200" w:line="276" w:lineRule="auto"/>
        <w:rPr>
          <w:rFonts w:ascii="Times New Roman" w:eastAsia="Times New Roman" w:hAnsi="Times New Roman" w:cs="Times New Roman"/>
          <w:noProof/>
          <w:sz w:val="24"/>
          <w:lang w:eastAsia="ru-RU"/>
        </w:rPr>
      </w:pPr>
    </w:p>
    <w:p w:rsidR="0015435C" w:rsidRDefault="0015435C" w:rsidP="002B7C1B">
      <w:pPr>
        <w:spacing w:after="200" w:line="276" w:lineRule="auto"/>
        <w:rPr>
          <w:rFonts w:ascii="Times New Roman" w:eastAsia="Times New Roman" w:hAnsi="Times New Roman" w:cs="Times New Roman"/>
          <w:noProof/>
          <w:sz w:val="24"/>
          <w:lang w:eastAsia="ru-RU"/>
        </w:rPr>
      </w:pPr>
    </w:p>
    <w:p w:rsidR="0015435C" w:rsidRDefault="008B5A02" w:rsidP="002B7C1B">
      <w:pPr>
        <w:spacing w:after="200" w:line="276" w:lineRule="auto"/>
        <w:rPr>
          <w:rFonts w:ascii="Times New Roman" w:eastAsia="Times New Roman" w:hAnsi="Times New Roman" w:cs="Times New Roman"/>
          <w:noProof/>
          <w:sz w:val="24"/>
          <w:lang w:eastAsia="ru-RU"/>
        </w:rPr>
      </w:pPr>
      <w:r w:rsidRPr="008B5A02">
        <w:rPr>
          <w:rFonts w:ascii="Times New Roman" w:eastAsia="Times New Roman" w:hAnsi="Times New Roman" w:cs="Times New Roman"/>
          <w:noProof/>
          <w:sz w:val="24"/>
          <w:lang w:eastAsia="ru-RU"/>
        </w:rPr>
        <w:drawing>
          <wp:inline distT="0" distB="0" distL="0" distR="0">
            <wp:extent cx="8938728" cy="2370221"/>
            <wp:effectExtent l="19050" t="0" r="14772" b="0"/>
            <wp:docPr id="1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5435C" w:rsidRDefault="0015435C" w:rsidP="002B7C1B">
      <w:pPr>
        <w:spacing w:after="200" w:line="276" w:lineRule="auto"/>
        <w:rPr>
          <w:rFonts w:ascii="Times New Roman" w:eastAsia="Times New Roman" w:hAnsi="Times New Roman" w:cs="Times New Roman"/>
          <w:noProof/>
          <w:sz w:val="24"/>
          <w:lang w:eastAsia="ru-RU"/>
        </w:rPr>
      </w:pPr>
    </w:p>
    <w:p w:rsidR="0015435C" w:rsidRPr="002B7C1B" w:rsidRDefault="0015435C" w:rsidP="002B7C1B">
      <w:pPr>
        <w:spacing w:after="200" w:line="276" w:lineRule="auto"/>
        <w:rPr>
          <w:rFonts w:ascii="Times New Roman" w:eastAsia="Times New Roman" w:hAnsi="Times New Roman" w:cs="Times New Roman"/>
          <w:sz w:val="24"/>
          <w:lang w:eastAsia="ru-RU"/>
        </w:rPr>
      </w:pPr>
    </w:p>
    <w:p w:rsidR="002B7C1B" w:rsidRPr="002B7C1B" w:rsidRDefault="002B7C1B" w:rsidP="002B7C1B">
      <w:pPr>
        <w:spacing w:after="200" w:line="276" w:lineRule="auto"/>
        <w:rPr>
          <w:rFonts w:ascii="Times New Roman" w:eastAsia="Times New Roman" w:hAnsi="Times New Roman" w:cs="Times New Roman"/>
          <w:sz w:val="24"/>
          <w:lang w:eastAsia="ru-RU"/>
        </w:rPr>
      </w:pPr>
    </w:p>
    <w:p w:rsidR="002B7C1B" w:rsidRPr="002B7C1B" w:rsidRDefault="002B7C1B" w:rsidP="002B7C1B">
      <w:pPr>
        <w:spacing w:after="200" w:line="276" w:lineRule="auto"/>
        <w:rPr>
          <w:rFonts w:ascii="Times New Roman" w:eastAsia="Times New Roman" w:hAnsi="Times New Roman" w:cs="Times New Roman"/>
          <w:sz w:val="24"/>
          <w:lang w:eastAsia="ru-RU"/>
        </w:rPr>
      </w:pPr>
    </w:p>
    <w:p w:rsidR="002B7C1B" w:rsidRPr="002B7C1B" w:rsidRDefault="002B7C1B" w:rsidP="002B7C1B">
      <w:pPr>
        <w:spacing w:after="0" w:line="276" w:lineRule="auto"/>
        <w:rPr>
          <w:rFonts w:ascii="Times New Roman" w:eastAsia="Times New Roman" w:hAnsi="Times New Roman" w:cs="Times New Roman"/>
          <w:sz w:val="24"/>
          <w:lang w:eastAsia="ru-RU"/>
        </w:rPr>
      </w:pPr>
    </w:p>
    <w:tbl>
      <w:tblPr>
        <w:tblStyle w:val="2"/>
        <w:tblW w:w="14753" w:type="dxa"/>
        <w:tblLook w:val="04A0"/>
      </w:tblPr>
      <w:tblGrid>
        <w:gridCol w:w="1967"/>
        <w:gridCol w:w="796"/>
        <w:gridCol w:w="636"/>
        <w:gridCol w:w="696"/>
        <w:gridCol w:w="578"/>
        <w:gridCol w:w="799"/>
        <w:gridCol w:w="756"/>
        <w:gridCol w:w="696"/>
        <w:gridCol w:w="756"/>
        <w:gridCol w:w="696"/>
        <w:gridCol w:w="636"/>
        <w:gridCol w:w="799"/>
        <w:gridCol w:w="756"/>
        <w:gridCol w:w="796"/>
        <w:gridCol w:w="636"/>
        <w:gridCol w:w="696"/>
        <w:gridCol w:w="503"/>
        <w:gridCol w:w="880"/>
        <w:gridCol w:w="675"/>
      </w:tblGrid>
      <w:tr w:rsidR="002B7C1B" w:rsidRPr="002B7C1B" w:rsidTr="00DF4BF1">
        <w:trPr>
          <w:trHeight w:val="244"/>
        </w:trPr>
        <w:tc>
          <w:tcPr>
            <w:tcW w:w="1967"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Объединение</w:t>
            </w:r>
          </w:p>
        </w:tc>
        <w:tc>
          <w:tcPr>
            <w:tcW w:w="12786" w:type="dxa"/>
            <w:gridSpan w:val="18"/>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Участие в мероприятиях</w:t>
            </w:r>
          </w:p>
        </w:tc>
      </w:tr>
      <w:tr w:rsidR="002B7C1B" w:rsidRPr="002B7C1B" w:rsidTr="00DF4BF1">
        <w:trPr>
          <w:trHeight w:val="244"/>
        </w:trPr>
        <w:tc>
          <w:tcPr>
            <w:tcW w:w="1967" w:type="dxa"/>
            <w:vMerge/>
          </w:tcPr>
          <w:p w:rsidR="002B7C1B" w:rsidRPr="002B7C1B" w:rsidRDefault="002B7C1B" w:rsidP="002B7C1B">
            <w:pPr>
              <w:jc w:val="center"/>
              <w:rPr>
                <w:rFonts w:ascii="Times New Roman" w:hAnsi="Times New Roman" w:cs="Times New Roman"/>
                <w:sz w:val="24"/>
              </w:rPr>
            </w:pPr>
          </w:p>
        </w:tc>
        <w:tc>
          <w:tcPr>
            <w:tcW w:w="12786" w:type="dxa"/>
            <w:gridSpan w:val="18"/>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Уровень </w:t>
            </w:r>
          </w:p>
        </w:tc>
      </w:tr>
      <w:tr w:rsidR="002B7C1B" w:rsidRPr="002B7C1B" w:rsidTr="00DF4BF1">
        <w:trPr>
          <w:trHeight w:val="489"/>
        </w:trPr>
        <w:tc>
          <w:tcPr>
            <w:tcW w:w="1967" w:type="dxa"/>
            <w:vMerge/>
          </w:tcPr>
          <w:p w:rsidR="002B7C1B" w:rsidRPr="002B7C1B" w:rsidRDefault="002B7C1B" w:rsidP="002B7C1B">
            <w:pPr>
              <w:jc w:val="center"/>
              <w:rPr>
                <w:rFonts w:ascii="Times New Roman" w:hAnsi="Times New Roman" w:cs="Times New Roman"/>
                <w:sz w:val="24"/>
              </w:rPr>
            </w:pPr>
          </w:p>
        </w:tc>
        <w:tc>
          <w:tcPr>
            <w:tcW w:w="4261"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Образовательной организации</w:t>
            </w:r>
          </w:p>
        </w:tc>
        <w:tc>
          <w:tcPr>
            <w:tcW w:w="433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Муниципальный </w:t>
            </w:r>
          </w:p>
        </w:tc>
        <w:tc>
          <w:tcPr>
            <w:tcW w:w="4186"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Региональный </w:t>
            </w:r>
          </w:p>
        </w:tc>
      </w:tr>
      <w:tr w:rsidR="002B7C1B" w:rsidRPr="002B7C1B" w:rsidTr="00DF4BF1">
        <w:trPr>
          <w:trHeight w:val="244"/>
        </w:trPr>
        <w:tc>
          <w:tcPr>
            <w:tcW w:w="1967" w:type="dxa"/>
            <w:vMerge/>
          </w:tcPr>
          <w:p w:rsidR="002B7C1B" w:rsidRPr="002B7C1B" w:rsidRDefault="002B7C1B" w:rsidP="002B7C1B">
            <w:pPr>
              <w:jc w:val="center"/>
              <w:rPr>
                <w:rFonts w:ascii="Times New Roman" w:hAnsi="Times New Roman" w:cs="Times New Roman"/>
                <w:sz w:val="24"/>
              </w:rPr>
            </w:pPr>
          </w:p>
        </w:tc>
        <w:tc>
          <w:tcPr>
            <w:tcW w:w="4261"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Количество </w:t>
            </w:r>
          </w:p>
        </w:tc>
        <w:tc>
          <w:tcPr>
            <w:tcW w:w="433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Количество</w:t>
            </w:r>
          </w:p>
        </w:tc>
        <w:tc>
          <w:tcPr>
            <w:tcW w:w="4186"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Количество</w:t>
            </w:r>
          </w:p>
        </w:tc>
      </w:tr>
      <w:tr w:rsidR="002B7C1B" w:rsidRPr="002B7C1B" w:rsidTr="00DF4BF1">
        <w:trPr>
          <w:trHeight w:val="244"/>
        </w:trPr>
        <w:tc>
          <w:tcPr>
            <w:tcW w:w="1967" w:type="dxa"/>
            <w:vMerge/>
          </w:tcPr>
          <w:p w:rsidR="002B7C1B" w:rsidRPr="002B7C1B" w:rsidRDefault="002B7C1B" w:rsidP="002B7C1B">
            <w:pPr>
              <w:jc w:val="center"/>
              <w:rPr>
                <w:rFonts w:ascii="Times New Roman" w:hAnsi="Times New Roman" w:cs="Times New Roman"/>
                <w:sz w:val="24"/>
              </w:rPr>
            </w:pPr>
          </w:p>
        </w:tc>
        <w:tc>
          <w:tcPr>
            <w:tcW w:w="14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Участников </w:t>
            </w:r>
          </w:p>
        </w:tc>
        <w:tc>
          <w:tcPr>
            <w:tcW w:w="1274"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Призеров </w:t>
            </w:r>
          </w:p>
        </w:tc>
        <w:tc>
          <w:tcPr>
            <w:tcW w:w="1555"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Победителей </w:t>
            </w:r>
          </w:p>
        </w:tc>
        <w:tc>
          <w:tcPr>
            <w:tcW w:w="145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Участников </w:t>
            </w:r>
          </w:p>
        </w:tc>
        <w:tc>
          <w:tcPr>
            <w:tcW w:w="13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Призеров </w:t>
            </w:r>
          </w:p>
        </w:tc>
        <w:tc>
          <w:tcPr>
            <w:tcW w:w="1555"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Победителей </w:t>
            </w:r>
          </w:p>
        </w:tc>
        <w:tc>
          <w:tcPr>
            <w:tcW w:w="14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Участников </w:t>
            </w:r>
          </w:p>
        </w:tc>
        <w:tc>
          <w:tcPr>
            <w:tcW w:w="1199"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Призеров </w:t>
            </w:r>
          </w:p>
        </w:tc>
        <w:tc>
          <w:tcPr>
            <w:tcW w:w="1555"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Победителей </w:t>
            </w:r>
          </w:p>
        </w:tc>
      </w:tr>
      <w:tr w:rsidR="002B7C1B" w:rsidRPr="002B7C1B" w:rsidTr="00DF4BF1">
        <w:trPr>
          <w:trHeight w:val="244"/>
        </w:trPr>
        <w:tc>
          <w:tcPr>
            <w:tcW w:w="1967" w:type="dxa"/>
            <w:vMerge/>
          </w:tcPr>
          <w:p w:rsidR="002B7C1B" w:rsidRPr="002B7C1B" w:rsidRDefault="002B7C1B" w:rsidP="002B7C1B">
            <w:pPr>
              <w:jc w:val="center"/>
              <w:rPr>
                <w:rFonts w:ascii="Times New Roman" w:hAnsi="Times New Roman" w:cs="Times New Roman"/>
                <w:sz w:val="24"/>
              </w:rPr>
            </w:pP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r>
      <w:tr w:rsidR="002B7C1B" w:rsidRPr="002B7C1B" w:rsidTr="00DF4BF1">
        <w:trPr>
          <w:trHeight w:val="244"/>
        </w:trPr>
        <w:tc>
          <w:tcPr>
            <w:tcW w:w="1967" w:type="dxa"/>
          </w:tcPr>
          <w:p w:rsidR="002B7C1B" w:rsidRPr="002B7C1B" w:rsidRDefault="002B7C1B" w:rsidP="002B7C1B">
            <w:pPr>
              <w:tabs>
                <w:tab w:val="left" w:pos="1289"/>
              </w:tabs>
              <w:rPr>
                <w:rFonts w:ascii="Times New Roman" w:hAnsi="Times New Roman" w:cs="Times New Roman"/>
                <w:sz w:val="24"/>
              </w:rPr>
            </w:pPr>
            <w:r w:rsidRPr="002B7C1B">
              <w:rPr>
                <w:rFonts w:ascii="Times New Roman" w:hAnsi="Times New Roman" w:cs="Times New Roman"/>
                <w:sz w:val="24"/>
              </w:rPr>
              <w:t>Звонкие голоса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42</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Robix</w:t>
            </w:r>
            <w:proofErr w:type="spellEnd"/>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56</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31</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46</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31</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Веселый карандаш</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10,34</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15,5</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22,4</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6,8</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Визит</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56</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42</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34</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59</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Гномики</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Дети-друзья природы</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Знайка</w:t>
            </w:r>
            <w:proofErr w:type="spellEnd"/>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10 </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5 </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Кадет</w:t>
            </w:r>
          </w:p>
        </w:tc>
        <w:tc>
          <w:tcPr>
            <w:tcW w:w="7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578"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9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5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60</w:t>
            </w:r>
          </w:p>
        </w:tc>
        <w:tc>
          <w:tcPr>
            <w:tcW w:w="756" w:type="dxa"/>
          </w:tcPr>
          <w:p w:rsidR="002B7C1B" w:rsidRPr="002B7C1B" w:rsidRDefault="002B7C1B" w:rsidP="002B7C1B">
            <w:pPr>
              <w:rPr>
                <w:rFonts w:ascii="Times New Roman" w:hAnsi="Times New Roman" w:cs="Times New Roman"/>
                <w:sz w:val="24"/>
                <w:szCs w:val="24"/>
              </w:rPr>
            </w:pPr>
            <w:r w:rsidRPr="002B7C1B">
              <w:rPr>
                <w:rFonts w:ascii="Times New Roman" w:hAnsi="Times New Roman" w:cs="Times New Roman"/>
                <w:sz w:val="24"/>
                <w:szCs w:val="24"/>
              </w:rPr>
              <w:t>40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10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41,6</w:t>
            </w:r>
          </w:p>
        </w:tc>
        <w:tc>
          <w:tcPr>
            <w:tcW w:w="79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5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50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88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7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Мастерица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35</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Ментальная арифметика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Открытие</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14</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 xml:space="preserve">Почемучки  </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10,5</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Профориентация</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Радуга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41,6</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Рисуем вместе</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5</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lastRenderedPageBreak/>
              <w:t>Рукодельница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62,5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8,3  </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4,2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20,8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8,3 </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4,2 </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 Алмаз</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65</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Скоро в школу</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41,6</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color w:val="FF0000"/>
                <w:sz w:val="24"/>
              </w:rPr>
            </w:pPr>
            <w:r w:rsidRPr="002B7C1B">
              <w:rPr>
                <w:rFonts w:ascii="Times New Roman" w:hAnsi="Times New Roman" w:cs="Times New Roman"/>
                <w:sz w:val="24"/>
              </w:rPr>
              <w:t>8,3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Туризм</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Турист</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57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 xml:space="preserve">   30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636"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60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Умка</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51</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4,6</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Фантазеры</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Фантазия</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27</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24</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Феникс</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Шахматы</w:t>
            </w:r>
          </w:p>
        </w:tc>
        <w:tc>
          <w:tcPr>
            <w:tcW w:w="7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578"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9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5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3</w:t>
            </w:r>
          </w:p>
        </w:tc>
        <w:tc>
          <w:tcPr>
            <w:tcW w:w="75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25</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99"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5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7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3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96"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503"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880"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c>
          <w:tcPr>
            <w:tcW w:w="675"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Юный шахматист</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19</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Гончарный круг</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16</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Джойстик</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45</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99</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62</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46</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26</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17</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Леголэнд</w:t>
            </w:r>
            <w:proofErr w:type="spellEnd"/>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83</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28</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21</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58</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33</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r>
      <w:tr w:rsidR="002B7C1B" w:rsidRPr="002B7C1B" w:rsidTr="00DF4BF1">
        <w:trPr>
          <w:trHeight w:val="244"/>
        </w:trPr>
        <w:tc>
          <w:tcPr>
            <w:tcW w:w="1967"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Баскетбол</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9"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5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03"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880"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75"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44"/>
        </w:trPr>
        <w:tc>
          <w:tcPr>
            <w:tcW w:w="1967" w:type="dxa"/>
          </w:tcPr>
          <w:p w:rsidR="002B7C1B" w:rsidRPr="002B7C1B" w:rsidRDefault="002B7C1B" w:rsidP="002B7C1B">
            <w:pPr>
              <w:jc w:val="right"/>
              <w:rPr>
                <w:rFonts w:ascii="Times New Roman" w:hAnsi="Times New Roman" w:cs="Times New Roman"/>
                <w:sz w:val="24"/>
              </w:rPr>
            </w:pPr>
            <w:r w:rsidRPr="002B7C1B">
              <w:rPr>
                <w:rFonts w:ascii="Times New Roman" w:hAnsi="Times New Roman" w:cs="Times New Roman"/>
                <w:sz w:val="24"/>
              </w:rPr>
              <w:t xml:space="preserve">Итого </w:t>
            </w:r>
          </w:p>
        </w:tc>
        <w:tc>
          <w:tcPr>
            <w:tcW w:w="7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338</w:t>
            </w:r>
          </w:p>
        </w:tc>
        <w:tc>
          <w:tcPr>
            <w:tcW w:w="636" w:type="dxa"/>
            <w:vAlign w:val="bottom"/>
          </w:tcPr>
          <w:p w:rsidR="002B7C1B" w:rsidRPr="002B7C1B" w:rsidRDefault="002B7C1B" w:rsidP="002B7C1B">
            <w:pPr>
              <w:jc w:val="right"/>
              <w:rPr>
                <w:rFonts w:ascii="Calibri" w:hAnsi="Calibri" w:cs="Calibri"/>
                <w:color w:val="000000"/>
              </w:rPr>
            </w:pPr>
          </w:p>
        </w:tc>
        <w:tc>
          <w:tcPr>
            <w:tcW w:w="6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148</w:t>
            </w:r>
          </w:p>
        </w:tc>
        <w:tc>
          <w:tcPr>
            <w:tcW w:w="578" w:type="dxa"/>
            <w:vAlign w:val="bottom"/>
          </w:tcPr>
          <w:p w:rsidR="002B7C1B" w:rsidRPr="002B7C1B" w:rsidRDefault="002B7C1B" w:rsidP="002B7C1B">
            <w:pPr>
              <w:jc w:val="right"/>
              <w:rPr>
                <w:rFonts w:ascii="Calibri" w:hAnsi="Calibri" w:cs="Calibri"/>
                <w:color w:val="000000"/>
              </w:rPr>
            </w:pPr>
          </w:p>
        </w:tc>
        <w:tc>
          <w:tcPr>
            <w:tcW w:w="799"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83</w:t>
            </w:r>
          </w:p>
        </w:tc>
        <w:tc>
          <w:tcPr>
            <w:tcW w:w="756" w:type="dxa"/>
            <w:vAlign w:val="bottom"/>
          </w:tcPr>
          <w:p w:rsidR="002B7C1B" w:rsidRPr="002B7C1B" w:rsidRDefault="002B7C1B" w:rsidP="002B7C1B">
            <w:pPr>
              <w:jc w:val="right"/>
              <w:rPr>
                <w:rFonts w:ascii="Calibri" w:hAnsi="Calibri" w:cs="Calibri"/>
                <w:color w:val="000000"/>
              </w:rPr>
            </w:pPr>
          </w:p>
        </w:tc>
        <w:tc>
          <w:tcPr>
            <w:tcW w:w="6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391</w:t>
            </w:r>
          </w:p>
        </w:tc>
        <w:tc>
          <w:tcPr>
            <w:tcW w:w="756" w:type="dxa"/>
            <w:vAlign w:val="bottom"/>
          </w:tcPr>
          <w:p w:rsidR="002B7C1B" w:rsidRPr="002B7C1B" w:rsidRDefault="002B7C1B" w:rsidP="002B7C1B">
            <w:pPr>
              <w:jc w:val="right"/>
              <w:rPr>
                <w:rFonts w:ascii="Calibri" w:hAnsi="Calibri" w:cs="Calibri"/>
                <w:color w:val="000000"/>
              </w:rPr>
            </w:pPr>
          </w:p>
        </w:tc>
        <w:tc>
          <w:tcPr>
            <w:tcW w:w="6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193</w:t>
            </w:r>
          </w:p>
        </w:tc>
        <w:tc>
          <w:tcPr>
            <w:tcW w:w="636" w:type="dxa"/>
            <w:vAlign w:val="bottom"/>
          </w:tcPr>
          <w:p w:rsidR="002B7C1B" w:rsidRPr="002B7C1B" w:rsidRDefault="002B7C1B" w:rsidP="002B7C1B">
            <w:pPr>
              <w:jc w:val="right"/>
              <w:rPr>
                <w:rFonts w:ascii="Calibri" w:hAnsi="Calibri" w:cs="Calibri"/>
                <w:color w:val="000000"/>
              </w:rPr>
            </w:pPr>
          </w:p>
        </w:tc>
        <w:tc>
          <w:tcPr>
            <w:tcW w:w="799"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73</w:t>
            </w:r>
          </w:p>
        </w:tc>
        <w:tc>
          <w:tcPr>
            <w:tcW w:w="756" w:type="dxa"/>
            <w:vAlign w:val="bottom"/>
          </w:tcPr>
          <w:p w:rsidR="002B7C1B" w:rsidRPr="002B7C1B" w:rsidRDefault="002B7C1B" w:rsidP="002B7C1B">
            <w:pPr>
              <w:jc w:val="right"/>
              <w:rPr>
                <w:rFonts w:ascii="Calibri" w:hAnsi="Calibri" w:cs="Calibri"/>
                <w:color w:val="000000"/>
              </w:rPr>
            </w:pPr>
          </w:p>
        </w:tc>
        <w:tc>
          <w:tcPr>
            <w:tcW w:w="7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119</w:t>
            </w:r>
          </w:p>
        </w:tc>
        <w:tc>
          <w:tcPr>
            <w:tcW w:w="636" w:type="dxa"/>
            <w:vAlign w:val="bottom"/>
          </w:tcPr>
          <w:p w:rsidR="002B7C1B" w:rsidRPr="002B7C1B" w:rsidRDefault="002B7C1B" w:rsidP="002B7C1B">
            <w:pPr>
              <w:jc w:val="right"/>
              <w:rPr>
                <w:rFonts w:ascii="Calibri" w:hAnsi="Calibri" w:cs="Calibri"/>
                <w:color w:val="000000"/>
              </w:rPr>
            </w:pPr>
          </w:p>
        </w:tc>
        <w:tc>
          <w:tcPr>
            <w:tcW w:w="696"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55</w:t>
            </w:r>
          </w:p>
        </w:tc>
        <w:tc>
          <w:tcPr>
            <w:tcW w:w="503" w:type="dxa"/>
            <w:vAlign w:val="bottom"/>
          </w:tcPr>
          <w:p w:rsidR="002B7C1B" w:rsidRPr="002B7C1B" w:rsidRDefault="002B7C1B" w:rsidP="002B7C1B">
            <w:pPr>
              <w:jc w:val="right"/>
              <w:rPr>
                <w:rFonts w:ascii="Calibri" w:hAnsi="Calibri" w:cs="Calibri"/>
                <w:color w:val="000000"/>
              </w:rPr>
            </w:pPr>
          </w:p>
        </w:tc>
        <w:tc>
          <w:tcPr>
            <w:tcW w:w="880" w:type="dxa"/>
            <w:vAlign w:val="bottom"/>
          </w:tcPr>
          <w:p w:rsidR="002B7C1B" w:rsidRPr="002B7C1B" w:rsidRDefault="002B7C1B" w:rsidP="002B7C1B">
            <w:pPr>
              <w:jc w:val="right"/>
              <w:rPr>
                <w:rFonts w:ascii="Calibri" w:hAnsi="Calibri" w:cs="Calibri"/>
                <w:color w:val="000000"/>
              </w:rPr>
            </w:pPr>
            <w:r w:rsidRPr="002B7C1B">
              <w:rPr>
                <w:rFonts w:ascii="Calibri" w:hAnsi="Calibri" w:cs="Calibri"/>
                <w:color w:val="000000"/>
              </w:rPr>
              <w:t>42</w:t>
            </w:r>
          </w:p>
        </w:tc>
        <w:tc>
          <w:tcPr>
            <w:tcW w:w="675" w:type="dxa"/>
            <w:vAlign w:val="bottom"/>
          </w:tcPr>
          <w:p w:rsidR="002B7C1B" w:rsidRPr="002B7C1B" w:rsidRDefault="002B7C1B" w:rsidP="002B7C1B">
            <w:pPr>
              <w:jc w:val="right"/>
              <w:rPr>
                <w:rFonts w:ascii="Calibri" w:hAnsi="Calibri" w:cs="Calibri"/>
                <w:color w:val="000000"/>
              </w:rPr>
            </w:pPr>
          </w:p>
        </w:tc>
      </w:tr>
      <w:tr w:rsidR="002B7C1B" w:rsidRPr="002B7C1B" w:rsidTr="00DF4BF1">
        <w:trPr>
          <w:trHeight w:val="244"/>
        </w:trPr>
        <w:tc>
          <w:tcPr>
            <w:tcW w:w="1967" w:type="dxa"/>
          </w:tcPr>
          <w:p w:rsidR="002B7C1B" w:rsidRPr="002B7C1B" w:rsidRDefault="002B7C1B" w:rsidP="002B7C1B">
            <w:pPr>
              <w:jc w:val="center"/>
              <w:rPr>
                <w:rFonts w:ascii="Times New Roman" w:hAnsi="Times New Roman" w:cs="Times New Roman"/>
                <w:sz w:val="24"/>
              </w:rPr>
            </w:pPr>
          </w:p>
        </w:tc>
        <w:tc>
          <w:tcPr>
            <w:tcW w:w="796" w:type="dxa"/>
            <w:vAlign w:val="bottom"/>
          </w:tcPr>
          <w:p w:rsidR="002B7C1B" w:rsidRPr="002B7C1B" w:rsidRDefault="002B7C1B" w:rsidP="002B7C1B">
            <w:pPr>
              <w:jc w:val="right"/>
              <w:rPr>
                <w:rFonts w:ascii="Times New Roman" w:hAnsi="Times New Roman" w:cs="Times New Roman"/>
                <w:b/>
                <w:color w:val="000000"/>
                <w:sz w:val="24"/>
              </w:rPr>
            </w:pPr>
          </w:p>
        </w:tc>
        <w:tc>
          <w:tcPr>
            <w:tcW w:w="636" w:type="dxa"/>
            <w:vAlign w:val="bottom"/>
          </w:tcPr>
          <w:p w:rsidR="002B7C1B" w:rsidRPr="002B7C1B" w:rsidRDefault="002B7C1B" w:rsidP="002B7C1B">
            <w:pPr>
              <w:jc w:val="right"/>
              <w:rPr>
                <w:rFonts w:ascii="Times New Roman" w:hAnsi="Times New Roman" w:cs="Times New Roman"/>
                <w:b/>
                <w:color w:val="000000"/>
                <w:sz w:val="24"/>
              </w:rPr>
            </w:pPr>
          </w:p>
        </w:tc>
        <w:tc>
          <w:tcPr>
            <w:tcW w:w="696" w:type="dxa"/>
            <w:vAlign w:val="bottom"/>
          </w:tcPr>
          <w:p w:rsidR="002B7C1B" w:rsidRPr="002B7C1B" w:rsidRDefault="002B7C1B" w:rsidP="002B7C1B">
            <w:pPr>
              <w:jc w:val="right"/>
              <w:rPr>
                <w:rFonts w:ascii="Times New Roman" w:hAnsi="Times New Roman" w:cs="Times New Roman"/>
                <w:b/>
                <w:color w:val="000000"/>
                <w:sz w:val="24"/>
              </w:rPr>
            </w:pPr>
          </w:p>
        </w:tc>
        <w:tc>
          <w:tcPr>
            <w:tcW w:w="578" w:type="dxa"/>
            <w:vAlign w:val="bottom"/>
          </w:tcPr>
          <w:p w:rsidR="002B7C1B" w:rsidRPr="002B7C1B" w:rsidRDefault="002B7C1B" w:rsidP="002B7C1B">
            <w:pPr>
              <w:jc w:val="right"/>
              <w:rPr>
                <w:rFonts w:ascii="Times New Roman" w:hAnsi="Times New Roman" w:cs="Times New Roman"/>
                <w:b/>
                <w:color w:val="000000"/>
                <w:sz w:val="24"/>
              </w:rPr>
            </w:pPr>
          </w:p>
        </w:tc>
        <w:tc>
          <w:tcPr>
            <w:tcW w:w="799" w:type="dxa"/>
            <w:vAlign w:val="bottom"/>
          </w:tcPr>
          <w:p w:rsidR="002B7C1B" w:rsidRPr="002B7C1B" w:rsidRDefault="002B7C1B" w:rsidP="002B7C1B">
            <w:pPr>
              <w:jc w:val="right"/>
              <w:rPr>
                <w:rFonts w:ascii="Times New Roman" w:hAnsi="Times New Roman" w:cs="Times New Roman"/>
                <w:b/>
                <w:color w:val="000000"/>
                <w:sz w:val="24"/>
              </w:rPr>
            </w:pPr>
          </w:p>
        </w:tc>
        <w:tc>
          <w:tcPr>
            <w:tcW w:w="756" w:type="dxa"/>
            <w:vAlign w:val="bottom"/>
          </w:tcPr>
          <w:p w:rsidR="002B7C1B" w:rsidRPr="002B7C1B" w:rsidRDefault="002B7C1B" w:rsidP="002B7C1B">
            <w:pPr>
              <w:jc w:val="right"/>
              <w:rPr>
                <w:rFonts w:ascii="Times New Roman" w:hAnsi="Times New Roman" w:cs="Times New Roman"/>
                <w:b/>
                <w:color w:val="000000"/>
                <w:sz w:val="24"/>
              </w:rPr>
            </w:pPr>
          </w:p>
        </w:tc>
        <w:tc>
          <w:tcPr>
            <w:tcW w:w="696" w:type="dxa"/>
            <w:vAlign w:val="bottom"/>
          </w:tcPr>
          <w:p w:rsidR="002B7C1B" w:rsidRPr="002B7C1B" w:rsidRDefault="002B7C1B" w:rsidP="002B7C1B">
            <w:pPr>
              <w:jc w:val="right"/>
              <w:rPr>
                <w:rFonts w:ascii="Times New Roman" w:hAnsi="Times New Roman" w:cs="Times New Roman"/>
                <w:b/>
                <w:color w:val="000000"/>
                <w:sz w:val="24"/>
              </w:rPr>
            </w:pPr>
          </w:p>
        </w:tc>
        <w:tc>
          <w:tcPr>
            <w:tcW w:w="756" w:type="dxa"/>
            <w:vAlign w:val="bottom"/>
          </w:tcPr>
          <w:p w:rsidR="002B7C1B" w:rsidRPr="002B7C1B" w:rsidRDefault="002B7C1B" w:rsidP="002B7C1B">
            <w:pPr>
              <w:jc w:val="right"/>
              <w:rPr>
                <w:rFonts w:ascii="Times New Roman" w:hAnsi="Times New Roman" w:cs="Times New Roman"/>
                <w:b/>
                <w:color w:val="000000"/>
                <w:sz w:val="24"/>
              </w:rPr>
            </w:pPr>
          </w:p>
        </w:tc>
        <w:tc>
          <w:tcPr>
            <w:tcW w:w="696" w:type="dxa"/>
            <w:vAlign w:val="bottom"/>
          </w:tcPr>
          <w:p w:rsidR="002B7C1B" w:rsidRPr="002B7C1B" w:rsidRDefault="002B7C1B" w:rsidP="002B7C1B">
            <w:pPr>
              <w:jc w:val="right"/>
              <w:rPr>
                <w:rFonts w:ascii="Times New Roman" w:hAnsi="Times New Roman" w:cs="Times New Roman"/>
                <w:b/>
                <w:color w:val="000000"/>
                <w:sz w:val="24"/>
              </w:rPr>
            </w:pPr>
          </w:p>
        </w:tc>
        <w:tc>
          <w:tcPr>
            <w:tcW w:w="636" w:type="dxa"/>
            <w:vAlign w:val="bottom"/>
          </w:tcPr>
          <w:p w:rsidR="002B7C1B" w:rsidRPr="002B7C1B" w:rsidRDefault="002B7C1B" w:rsidP="002B7C1B">
            <w:pPr>
              <w:jc w:val="right"/>
              <w:rPr>
                <w:rFonts w:ascii="Times New Roman" w:hAnsi="Times New Roman" w:cs="Times New Roman"/>
                <w:b/>
                <w:color w:val="000000"/>
                <w:sz w:val="24"/>
              </w:rPr>
            </w:pPr>
          </w:p>
        </w:tc>
        <w:tc>
          <w:tcPr>
            <w:tcW w:w="799" w:type="dxa"/>
            <w:vAlign w:val="bottom"/>
          </w:tcPr>
          <w:p w:rsidR="002B7C1B" w:rsidRPr="002B7C1B" w:rsidRDefault="002B7C1B" w:rsidP="002B7C1B">
            <w:pPr>
              <w:jc w:val="right"/>
              <w:rPr>
                <w:rFonts w:ascii="Times New Roman" w:hAnsi="Times New Roman" w:cs="Times New Roman"/>
                <w:b/>
                <w:color w:val="000000"/>
                <w:sz w:val="24"/>
              </w:rPr>
            </w:pPr>
          </w:p>
        </w:tc>
        <w:tc>
          <w:tcPr>
            <w:tcW w:w="756" w:type="dxa"/>
            <w:vAlign w:val="bottom"/>
          </w:tcPr>
          <w:p w:rsidR="002B7C1B" w:rsidRPr="002B7C1B" w:rsidRDefault="002B7C1B" w:rsidP="002B7C1B">
            <w:pPr>
              <w:jc w:val="right"/>
              <w:rPr>
                <w:rFonts w:ascii="Times New Roman" w:hAnsi="Times New Roman" w:cs="Times New Roman"/>
                <w:b/>
                <w:color w:val="000000"/>
                <w:sz w:val="24"/>
              </w:rPr>
            </w:pPr>
          </w:p>
        </w:tc>
        <w:tc>
          <w:tcPr>
            <w:tcW w:w="796" w:type="dxa"/>
            <w:vAlign w:val="bottom"/>
          </w:tcPr>
          <w:p w:rsidR="002B7C1B" w:rsidRPr="002B7C1B" w:rsidRDefault="002B7C1B" w:rsidP="002B7C1B">
            <w:pPr>
              <w:jc w:val="right"/>
              <w:rPr>
                <w:rFonts w:ascii="Times New Roman" w:hAnsi="Times New Roman" w:cs="Times New Roman"/>
                <w:b/>
                <w:color w:val="000000"/>
                <w:sz w:val="24"/>
              </w:rPr>
            </w:pPr>
          </w:p>
        </w:tc>
        <w:tc>
          <w:tcPr>
            <w:tcW w:w="636" w:type="dxa"/>
            <w:vAlign w:val="bottom"/>
          </w:tcPr>
          <w:p w:rsidR="002B7C1B" w:rsidRPr="002B7C1B" w:rsidRDefault="002B7C1B" w:rsidP="002B7C1B">
            <w:pPr>
              <w:jc w:val="right"/>
              <w:rPr>
                <w:rFonts w:ascii="Times New Roman" w:hAnsi="Times New Roman" w:cs="Times New Roman"/>
                <w:b/>
                <w:color w:val="000000"/>
                <w:sz w:val="24"/>
              </w:rPr>
            </w:pPr>
          </w:p>
        </w:tc>
        <w:tc>
          <w:tcPr>
            <w:tcW w:w="696" w:type="dxa"/>
            <w:vAlign w:val="bottom"/>
          </w:tcPr>
          <w:p w:rsidR="002B7C1B" w:rsidRPr="002B7C1B" w:rsidRDefault="002B7C1B" w:rsidP="002B7C1B">
            <w:pPr>
              <w:jc w:val="right"/>
              <w:rPr>
                <w:rFonts w:ascii="Times New Roman" w:hAnsi="Times New Roman" w:cs="Times New Roman"/>
                <w:b/>
                <w:color w:val="000000"/>
                <w:sz w:val="24"/>
              </w:rPr>
            </w:pPr>
          </w:p>
        </w:tc>
        <w:tc>
          <w:tcPr>
            <w:tcW w:w="503" w:type="dxa"/>
            <w:vAlign w:val="bottom"/>
          </w:tcPr>
          <w:p w:rsidR="002B7C1B" w:rsidRPr="002B7C1B" w:rsidRDefault="002B7C1B" w:rsidP="002B7C1B">
            <w:pPr>
              <w:jc w:val="right"/>
              <w:rPr>
                <w:rFonts w:ascii="Times New Roman" w:hAnsi="Times New Roman" w:cs="Times New Roman"/>
                <w:b/>
                <w:color w:val="000000"/>
                <w:sz w:val="24"/>
              </w:rPr>
            </w:pPr>
          </w:p>
        </w:tc>
        <w:tc>
          <w:tcPr>
            <w:tcW w:w="880" w:type="dxa"/>
            <w:vAlign w:val="bottom"/>
          </w:tcPr>
          <w:p w:rsidR="002B7C1B" w:rsidRPr="002B7C1B" w:rsidRDefault="002B7C1B" w:rsidP="002B7C1B">
            <w:pPr>
              <w:jc w:val="right"/>
              <w:rPr>
                <w:rFonts w:ascii="Times New Roman" w:hAnsi="Times New Roman" w:cs="Times New Roman"/>
                <w:b/>
                <w:color w:val="000000"/>
                <w:sz w:val="24"/>
              </w:rPr>
            </w:pPr>
          </w:p>
        </w:tc>
        <w:tc>
          <w:tcPr>
            <w:tcW w:w="675" w:type="dxa"/>
            <w:vAlign w:val="bottom"/>
          </w:tcPr>
          <w:p w:rsidR="002B7C1B" w:rsidRPr="002B7C1B" w:rsidRDefault="002B7C1B" w:rsidP="002B7C1B">
            <w:pPr>
              <w:jc w:val="right"/>
              <w:rPr>
                <w:rFonts w:ascii="Times New Roman" w:hAnsi="Times New Roman" w:cs="Times New Roman"/>
                <w:b/>
                <w:color w:val="000000"/>
                <w:sz w:val="24"/>
              </w:rPr>
            </w:pPr>
          </w:p>
        </w:tc>
      </w:tr>
    </w:tbl>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200" w:line="276" w:lineRule="auto"/>
        <w:rPr>
          <w:rFonts w:ascii="Times New Roman" w:eastAsia="Times New Roman" w:hAnsi="Times New Roman" w:cs="Times New Roman"/>
          <w:sz w:val="24"/>
          <w:lang w:eastAsia="ru-RU"/>
        </w:rPr>
      </w:pPr>
      <w:r w:rsidRPr="002B7C1B">
        <w:rPr>
          <w:rFonts w:ascii="Times New Roman" w:eastAsia="Times New Roman" w:hAnsi="Times New Roman" w:cs="Times New Roman"/>
          <w:sz w:val="24"/>
          <w:lang w:eastAsia="ru-RU"/>
        </w:rPr>
        <w:br w:type="page"/>
      </w: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p w:rsidR="002B7C1B" w:rsidRPr="002B7C1B" w:rsidRDefault="002B7C1B" w:rsidP="002B7C1B">
      <w:pPr>
        <w:spacing w:after="0" w:line="276" w:lineRule="auto"/>
        <w:jc w:val="center"/>
        <w:rPr>
          <w:rFonts w:ascii="Times New Roman" w:eastAsia="Times New Roman" w:hAnsi="Times New Roman" w:cs="Times New Roman"/>
          <w:sz w:val="24"/>
          <w:lang w:eastAsia="ru-RU"/>
        </w:rPr>
      </w:pPr>
    </w:p>
    <w:tbl>
      <w:tblPr>
        <w:tblStyle w:val="2"/>
        <w:tblW w:w="14786" w:type="dxa"/>
        <w:jc w:val="center"/>
        <w:tblLook w:val="04A0"/>
      </w:tblPr>
      <w:tblGrid>
        <w:gridCol w:w="6268"/>
        <w:gridCol w:w="716"/>
        <w:gridCol w:w="716"/>
        <w:gridCol w:w="696"/>
        <w:gridCol w:w="636"/>
        <w:gridCol w:w="777"/>
        <w:gridCol w:w="778"/>
        <w:gridCol w:w="716"/>
        <w:gridCol w:w="716"/>
        <w:gridCol w:w="696"/>
        <w:gridCol w:w="516"/>
        <w:gridCol w:w="777"/>
        <w:gridCol w:w="778"/>
      </w:tblGrid>
      <w:tr w:rsidR="002B7C1B" w:rsidRPr="002B7C1B" w:rsidTr="00DF4BF1">
        <w:trPr>
          <w:trHeight w:val="270"/>
          <w:jc w:val="center"/>
        </w:trPr>
        <w:tc>
          <w:tcPr>
            <w:tcW w:w="6268" w:type="dxa"/>
            <w:vMerge w:val="restart"/>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Объединение</w:t>
            </w:r>
          </w:p>
        </w:tc>
        <w:tc>
          <w:tcPr>
            <w:tcW w:w="8518" w:type="dxa"/>
            <w:gridSpan w:val="1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Участие в мероприятиях</w:t>
            </w:r>
          </w:p>
        </w:tc>
      </w:tr>
      <w:tr w:rsidR="002B7C1B" w:rsidRPr="002B7C1B" w:rsidTr="00DF4BF1">
        <w:trPr>
          <w:trHeight w:val="270"/>
          <w:jc w:val="center"/>
        </w:trPr>
        <w:tc>
          <w:tcPr>
            <w:tcW w:w="6268" w:type="dxa"/>
            <w:vMerge/>
          </w:tcPr>
          <w:p w:rsidR="002B7C1B" w:rsidRPr="002B7C1B" w:rsidRDefault="002B7C1B" w:rsidP="002B7C1B">
            <w:pPr>
              <w:jc w:val="center"/>
              <w:rPr>
                <w:rFonts w:ascii="Times New Roman" w:hAnsi="Times New Roman" w:cs="Times New Roman"/>
                <w:sz w:val="24"/>
              </w:rPr>
            </w:pPr>
          </w:p>
        </w:tc>
        <w:tc>
          <w:tcPr>
            <w:tcW w:w="8518" w:type="dxa"/>
            <w:gridSpan w:val="1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Уровень </w:t>
            </w:r>
          </w:p>
        </w:tc>
      </w:tr>
      <w:tr w:rsidR="002B7C1B" w:rsidRPr="002B7C1B" w:rsidTr="00DF4BF1">
        <w:trPr>
          <w:trHeight w:val="539"/>
          <w:jc w:val="center"/>
        </w:trPr>
        <w:tc>
          <w:tcPr>
            <w:tcW w:w="6268" w:type="dxa"/>
            <w:vMerge/>
          </w:tcPr>
          <w:p w:rsidR="002B7C1B" w:rsidRPr="002B7C1B" w:rsidRDefault="002B7C1B" w:rsidP="002B7C1B">
            <w:pPr>
              <w:jc w:val="center"/>
              <w:rPr>
                <w:rFonts w:ascii="Times New Roman" w:hAnsi="Times New Roman" w:cs="Times New Roman"/>
                <w:sz w:val="24"/>
              </w:rPr>
            </w:pPr>
          </w:p>
        </w:tc>
        <w:tc>
          <w:tcPr>
            <w:tcW w:w="431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Российский </w:t>
            </w:r>
          </w:p>
        </w:tc>
        <w:tc>
          <w:tcPr>
            <w:tcW w:w="419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Международный </w:t>
            </w:r>
          </w:p>
        </w:tc>
      </w:tr>
      <w:tr w:rsidR="002B7C1B" w:rsidRPr="002B7C1B" w:rsidTr="00DF4BF1">
        <w:trPr>
          <w:trHeight w:val="270"/>
          <w:jc w:val="center"/>
        </w:trPr>
        <w:tc>
          <w:tcPr>
            <w:tcW w:w="6268" w:type="dxa"/>
            <w:vMerge/>
          </w:tcPr>
          <w:p w:rsidR="002B7C1B" w:rsidRPr="002B7C1B" w:rsidRDefault="002B7C1B" w:rsidP="002B7C1B">
            <w:pPr>
              <w:jc w:val="center"/>
              <w:rPr>
                <w:rFonts w:ascii="Times New Roman" w:hAnsi="Times New Roman" w:cs="Times New Roman"/>
                <w:sz w:val="24"/>
              </w:rPr>
            </w:pPr>
          </w:p>
        </w:tc>
        <w:tc>
          <w:tcPr>
            <w:tcW w:w="431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Количество</w:t>
            </w:r>
          </w:p>
        </w:tc>
        <w:tc>
          <w:tcPr>
            <w:tcW w:w="4199" w:type="dxa"/>
            <w:gridSpan w:val="6"/>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Количество</w:t>
            </w:r>
          </w:p>
        </w:tc>
      </w:tr>
      <w:tr w:rsidR="002B7C1B" w:rsidRPr="002B7C1B" w:rsidTr="00DF4BF1">
        <w:trPr>
          <w:trHeight w:val="270"/>
          <w:jc w:val="center"/>
        </w:trPr>
        <w:tc>
          <w:tcPr>
            <w:tcW w:w="6268" w:type="dxa"/>
            <w:vMerge/>
          </w:tcPr>
          <w:p w:rsidR="002B7C1B" w:rsidRPr="002B7C1B" w:rsidRDefault="002B7C1B" w:rsidP="002B7C1B">
            <w:pPr>
              <w:jc w:val="center"/>
              <w:rPr>
                <w:rFonts w:ascii="Times New Roman" w:hAnsi="Times New Roman" w:cs="Times New Roman"/>
                <w:sz w:val="24"/>
              </w:rPr>
            </w:pPr>
          </w:p>
        </w:tc>
        <w:tc>
          <w:tcPr>
            <w:tcW w:w="14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Участников </w:t>
            </w:r>
          </w:p>
        </w:tc>
        <w:tc>
          <w:tcPr>
            <w:tcW w:w="13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Призеров </w:t>
            </w:r>
          </w:p>
        </w:tc>
        <w:tc>
          <w:tcPr>
            <w:tcW w:w="1555"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Победителей </w:t>
            </w:r>
          </w:p>
        </w:tc>
        <w:tc>
          <w:tcPr>
            <w:tcW w:w="143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Участников </w:t>
            </w:r>
          </w:p>
        </w:tc>
        <w:tc>
          <w:tcPr>
            <w:tcW w:w="1212"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Призеров </w:t>
            </w:r>
          </w:p>
        </w:tc>
        <w:tc>
          <w:tcPr>
            <w:tcW w:w="1555" w:type="dxa"/>
            <w:gridSpan w:val="2"/>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Победителей </w:t>
            </w:r>
          </w:p>
        </w:tc>
      </w:tr>
      <w:tr w:rsidR="002B7C1B" w:rsidRPr="002B7C1B" w:rsidTr="00DF4BF1">
        <w:trPr>
          <w:trHeight w:val="270"/>
          <w:jc w:val="center"/>
        </w:trPr>
        <w:tc>
          <w:tcPr>
            <w:tcW w:w="6268" w:type="dxa"/>
            <w:vMerge/>
          </w:tcPr>
          <w:p w:rsidR="002B7C1B" w:rsidRPr="002B7C1B" w:rsidRDefault="002B7C1B" w:rsidP="002B7C1B">
            <w:pPr>
              <w:jc w:val="center"/>
              <w:rPr>
                <w:rFonts w:ascii="Times New Roman" w:hAnsi="Times New Roman" w:cs="Times New Roman"/>
                <w:sz w:val="24"/>
              </w:rPr>
            </w:pP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Кол-во</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w:t>
            </w:r>
          </w:p>
        </w:tc>
      </w:tr>
      <w:tr w:rsidR="002B7C1B" w:rsidRPr="002B7C1B" w:rsidTr="00DF4BF1">
        <w:trPr>
          <w:trHeight w:val="270"/>
          <w:jc w:val="center"/>
        </w:trPr>
        <w:tc>
          <w:tcPr>
            <w:tcW w:w="6268" w:type="dxa"/>
          </w:tcPr>
          <w:p w:rsidR="002B7C1B" w:rsidRPr="002B7C1B" w:rsidRDefault="002B7C1B" w:rsidP="002B7C1B">
            <w:pPr>
              <w:tabs>
                <w:tab w:val="left" w:pos="1289"/>
              </w:tabs>
              <w:rPr>
                <w:rFonts w:ascii="Times New Roman" w:hAnsi="Times New Roman" w:cs="Times New Roman"/>
                <w:sz w:val="24"/>
              </w:rPr>
            </w:pPr>
            <w:r w:rsidRPr="002B7C1B">
              <w:rPr>
                <w:rFonts w:ascii="Times New Roman" w:hAnsi="Times New Roman" w:cs="Times New Roman"/>
                <w:sz w:val="24"/>
              </w:rPr>
              <w:t>Звонкие голоса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Robix</w:t>
            </w:r>
            <w:proofErr w:type="spellEnd"/>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Веселый карандаш</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9</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15,5</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22,4</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13</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22,4</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Визит</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Гномики</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Дети-друзья природы</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Знайка</w:t>
            </w:r>
            <w:proofErr w:type="spellEnd"/>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Кадет</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Мастерица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Ментальная арифметика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Открытие</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 xml:space="preserve">Почемучки  </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Профориентация</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Радуга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Рисуем вместе</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Рукодельница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7</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29,2</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8,3</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 xml:space="preserve"> 20,8</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 Алмаз</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Скоро в школу</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Туризм</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Турист</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Умка</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Фантазеры</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lastRenderedPageBreak/>
              <w:t>Фантазия</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5,5</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3,6</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1,8</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3</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5,5</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Феникс</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Шахматы</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Юный шахматист</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Гончарный круг</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0,7</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0,7</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0,7</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Джойстик</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8</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4</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5</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11</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proofErr w:type="spellStart"/>
            <w:r w:rsidRPr="002B7C1B">
              <w:rPr>
                <w:rFonts w:ascii="Times New Roman" w:hAnsi="Times New Roman" w:cs="Times New Roman"/>
                <w:sz w:val="24"/>
              </w:rPr>
              <w:t>Леголэнд</w:t>
            </w:r>
            <w:proofErr w:type="spellEnd"/>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2</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6</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rPr>
                <w:rFonts w:ascii="Times New Roman" w:hAnsi="Times New Roman" w:cs="Times New Roman"/>
                <w:sz w:val="24"/>
              </w:rPr>
            </w:pPr>
            <w:r w:rsidRPr="002B7C1B">
              <w:rPr>
                <w:rFonts w:ascii="Times New Roman" w:hAnsi="Times New Roman" w:cs="Times New Roman"/>
                <w:sz w:val="24"/>
              </w:rPr>
              <w:t>Баскетбол</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3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69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516"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7"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c>
          <w:tcPr>
            <w:tcW w:w="778" w:type="dxa"/>
          </w:tcPr>
          <w:p w:rsidR="002B7C1B" w:rsidRPr="002B7C1B" w:rsidRDefault="002B7C1B" w:rsidP="002B7C1B">
            <w:pPr>
              <w:jc w:val="center"/>
              <w:rPr>
                <w:rFonts w:ascii="Times New Roman" w:hAnsi="Times New Roman" w:cs="Times New Roman"/>
                <w:sz w:val="24"/>
              </w:rPr>
            </w:pPr>
            <w:r w:rsidRPr="002B7C1B">
              <w:rPr>
                <w:rFonts w:ascii="Times New Roman" w:hAnsi="Times New Roman" w:cs="Times New Roman"/>
                <w:sz w:val="24"/>
              </w:rPr>
              <w:t>0</w:t>
            </w:r>
          </w:p>
        </w:tc>
      </w:tr>
      <w:tr w:rsidR="002B7C1B" w:rsidRPr="002B7C1B" w:rsidTr="00DF4BF1">
        <w:trPr>
          <w:trHeight w:val="270"/>
          <w:jc w:val="center"/>
        </w:trPr>
        <w:tc>
          <w:tcPr>
            <w:tcW w:w="6268" w:type="dxa"/>
          </w:tcPr>
          <w:p w:rsidR="002B7C1B" w:rsidRPr="002B7C1B" w:rsidRDefault="002B7C1B" w:rsidP="002B7C1B">
            <w:pPr>
              <w:jc w:val="center"/>
              <w:rPr>
                <w:rFonts w:ascii="Times New Roman" w:hAnsi="Times New Roman" w:cs="Times New Roman"/>
                <w:sz w:val="24"/>
                <w:szCs w:val="24"/>
              </w:rPr>
            </w:pPr>
            <w:r w:rsidRPr="002B7C1B">
              <w:rPr>
                <w:rFonts w:ascii="Times New Roman" w:hAnsi="Times New Roman" w:cs="Times New Roman"/>
                <w:sz w:val="24"/>
                <w:szCs w:val="24"/>
              </w:rPr>
              <w:t>Итого</w:t>
            </w:r>
          </w:p>
        </w:tc>
        <w:tc>
          <w:tcPr>
            <w:tcW w:w="716"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23</w:t>
            </w:r>
          </w:p>
        </w:tc>
        <w:tc>
          <w:tcPr>
            <w:tcW w:w="716" w:type="dxa"/>
            <w:vAlign w:val="bottom"/>
          </w:tcPr>
          <w:p w:rsidR="002B7C1B" w:rsidRPr="002B7C1B" w:rsidRDefault="002B7C1B" w:rsidP="002B7C1B">
            <w:pPr>
              <w:jc w:val="right"/>
              <w:rPr>
                <w:rFonts w:ascii="Times New Roman" w:hAnsi="Times New Roman" w:cs="Times New Roman"/>
                <w:color w:val="000000"/>
                <w:sz w:val="24"/>
                <w:szCs w:val="24"/>
              </w:rPr>
            </w:pPr>
          </w:p>
        </w:tc>
        <w:tc>
          <w:tcPr>
            <w:tcW w:w="696"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21</w:t>
            </w:r>
          </w:p>
        </w:tc>
        <w:tc>
          <w:tcPr>
            <w:tcW w:w="636" w:type="dxa"/>
            <w:vAlign w:val="bottom"/>
          </w:tcPr>
          <w:p w:rsidR="002B7C1B" w:rsidRPr="002B7C1B" w:rsidRDefault="002B7C1B" w:rsidP="002B7C1B">
            <w:pPr>
              <w:jc w:val="right"/>
              <w:rPr>
                <w:rFonts w:ascii="Times New Roman" w:hAnsi="Times New Roman" w:cs="Times New Roman"/>
                <w:color w:val="000000"/>
                <w:sz w:val="24"/>
                <w:szCs w:val="24"/>
              </w:rPr>
            </w:pPr>
          </w:p>
        </w:tc>
        <w:tc>
          <w:tcPr>
            <w:tcW w:w="777"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23</w:t>
            </w:r>
          </w:p>
        </w:tc>
        <w:tc>
          <w:tcPr>
            <w:tcW w:w="778" w:type="dxa"/>
            <w:vAlign w:val="bottom"/>
          </w:tcPr>
          <w:p w:rsidR="002B7C1B" w:rsidRPr="002B7C1B" w:rsidRDefault="002B7C1B" w:rsidP="002B7C1B">
            <w:pPr>
              <w:jc w:val="right"/>
              <w:rPr>
                <w:rFonts w:ascii="Times New Roman" w:hAnsi="Times New Roman" w:cs="Times New Roman"/>
                <w:color w:val="000000"/>
                <w:sz w:val="24"/>
                <w:szCs w:val="24"/>
              </w:rPr>
            </w:pPr>
          </w:p>
        </w:tc>
        <w:tc>
          <w:tcPr>
            <w:tcW w:w="716"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14</w:t>
            </w:r>
          </w:p>
        </w:tc>
        <w:tc>
          <w:tcPr>
            <w:tcW w:w="716" w:type="dxa"/>
            <w:vAlign w:val="bottom"/>
          </w:tcPr>
          <w:p w:rsidR="002B7C1B" w:rsidRPr="002B7C1B" w:rsidRDefault="002B7C1B" w:rsidP="002B7C1B">
            <w:pPr>
              <w:jc w:val="right"/>
              <w:rPr>
                <w:rFonts w:ascii="Times New Roman" w:hAnsi="Times New Roman" w:cs="Times New Roman"/>
                <w:color w:val="000000"/>
                <w:sz w:val="24"/>
                <w:szCs w:val="24"/>
              </w:rPr>
            </w:pPr>
          </w:p>
        </w:tc>
        <w:tc>
          <w:tcPr>
            <w:tcW w:w="696"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3</w:t>
            </w:r>
          </w:p>
        </w:tc>
        <w:tc>
          <w:tcPr>
            <w:tcW w:w="516" w:type="dxa"/>
            <w:vAlign w:val="bottom"/>
          </w:tcPr>
          <w:p w:rsidR="002B7C1B" w:rsidRPr="002B7C1B" w:rsidRDefault="002B7C1B" w:rsidP="002B7C1B">
            <w:pPr>
              <w:jc w:val="right"/>
              <w:rPr>
                <w:rFonts w:ascii="Times New Roman" w:hAnsi="Times New Roman" w:cs="Times New Roman"/>
                <w:color w:val="000000"/>
                <w:sz w:val="24"/>
                <w:szCs w:val="24"/>
              </w:rPr>
            </w:pPr>
          </w:p>
        </w:tc>
        <w:tc>
          <w:tcPr>
            <w:tcW w:w="777" w:type="dxa"/>
            <w:vAlign w:val="bottom"/>
          </w:tcPr>
          <w:p w:rsidR="002B7C1B" w:rsidRPr="002B7C1B" w:rsidRDefault="002B7C1B" w:rsidP="002B7C1B">
            <w:pPr>
              <w:jc w:val="right"/>
              <w:rPr>
                <w:rFonts w:ascii="Times New Roman" w:hAnsi="Times New Roman" w:cs="Times New Roman"/>
                <w:color w:val="000000"/>
                <w:sz w:val="24"/>
                <w:szCs w:val="24"/>
              </w:rPr>
            </w:pPr>
            <w:r w:rsidRPr="002B7C1B">
              <w:rPr>
                <w:rFonts w:ascii="Times New Roman" w:hAnsi="Times New Roman" w:cs="Times New Roman"/>
                <w:color w:val="000000"/>
                <w:sz w:val="24"/>
                <w:szCs w:val="24"/>
              </w:rPr>
              <w:t>3</w:t>
            </w:r>
          </w:p>
        </w:tc>
        <w:tc>
          <w:tcPr>
            <w:tcW w:w="778" w:type="dxa"/>
            <w:vAlign w:val="bottom"/>
          </w:tcPr>
          <w:p w:rsidR="002B7C1B" w:rsidRPr="002B7C1B" w:rsidRDefault="002B7C1B" w:rsidP="002B7C1B">
            <w:pPr>
              <w:jc w:val="right"/>
              <w:rPr>
                <w:rFonts w:ascii="Times New Roman" w:hAnsi="Times New Roman" w:cs="Times New Roman"/>
                <w:color w:val="000000"/>
                <w:sz w:val="24"/>
                <w:szCs w:val="24"/>
              </w:rPr>
            </w:pPr>
          </w:p>
        </w:tc>
      </w:tr>
    </w:tbl>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r w:rsidRPr="002B7C1B">
        <w:rPr>
          <w:rFonts w:ascii="Times New Roman" w:hAnsi="Times New Roman" w:cs="Times New Roman"/>
          <w:noProof/>
          <w:sz w:val="24"/>
          <w:lang w:eastAsia="ru-RU"/>
        </w:rPr>
        <w:lastRenderedPageBreak/>
        <w:drawing>
          <wp:inline distT="0" distB="0" distL="0" distR="0">
            <wp:extent cx="9348537" cy="3884295"/>
            <wp:effectExtent l="0" t="0" r="5080" b="190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8D4C11">
      <w:pPr>
        <w:spacing w:after="0" w:line="240" w:lineRule="auto"/>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2B7C1B" w:rsidRPr="002B7C1B" w:rsidRDefault="002B7C1B" w:rsidP="002B7C1B">
      <w:pPr>
        <w:spacing w:after="0" w:line="240" w:lineRule="auto"/>
        <w:jc w:val="center"/>
        <w:rPr>
          <w:rFonts w:ascii="Times New Roman" w:eastAsia="Times New Roman" w:hAnsi="Times New Roman" w:cs="Times New Roman"/>
          <w:b/>
          <w:sz w:val="28"/>
          <w:szCs w:val="28"/>
          <w:lang w:eastAsia="ru-RU"/>
        </w:rPr>
      </w:pPr>
    </w:p>
    <w:p w:rsidR="004D68FB" w:rsidRDefault="004D68FB"/>
    <w:sectPr w:rsidR="004D68FB" w:rsidSect="002B7C1B">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5C1B"/>
    <w:multiLevelType w:val="multilevel"/>
    <w:tmpl w:val="7F5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E56A4"/>
    <w:multiLevelType w:val="hybridMultilevel"/>
    <w:tmpl w:val="17D2304E"/>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
    <w:nsid w:val="20274093"/>
    <w:multiLevelType w:val="multilevel"/>
    <w:tmpl w:val="0572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C2B6E"/>
    <w:multiLevelType w:val="multilevel"/>
    <w:tmpl w:val="9012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61DC2"/>
    <w:multiLevelType w:val="multilevel"/>
    <w:tmpl w:val="91EC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C4D91"/>
    <w:multiLevelType w:val="multilevel"/>
    <w:tmpl w:val="E074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96B67"/>
    <w:multiLevelType w:val="multilevel"/>
    <w:tmpl w:val="5E4C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87DA9"/>
    <w:multiLevelType w:val="multilevel"/>
    <w:tmpl w:val="30D6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976CA6"/>
    <w:multiLevelType w:val="multilevel"/>
    <w:tmpl w:val="C4E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384A28"/>
    <w:multiLevelType w:val="multilevel"/>
    <w:tmpl w:val="6ECA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B9288C"/>
    <w:multiLevelType w:val="hybridMultilevel"/>
    <w:tmpl w:val="D0060360"/>
    <w:lvl w:ilvl="0" w:tplc="B2342062">
      <w:start w:val="1"/>
      <w:numFmt w:val="decimal"/>
      <w:lvlText w:val="%1."/>
      <w:lvlJc w:val="left"/>
      <w:pPr>
        <w:ind w:left="4228" w:hanging="705"/>
      </w:pPr>
      <w:rPr>
        <w:rFonts w:hint="default"/>
      </w:rPr>
    </w:lvl>
    <w:lvl w:ilvl="1" w:tplc="04190019" w:tentative="1">
      <w:start w:val="1"/>
      <w:numFmt w:val="lowerLetter"/>
      <w:lvlText w:val="%2."/>
      <w:lvlJc w:val="left"/>
      <w:pPr>
        <w:ind w:left="4603" w:hanging="360"/>
      </w:pPr>
    </w:lvl>
    <w:lvl w:ilvl="2" w:tplc="0419001B" w:tentative="1">
      <w:start w:val="1"/>
      <w:numFmt w:val="lowerRoman"/>
      <w:lvlText w:val="%3."/>
      <w:lvlJc w:val="right"/>
      <w:pPr>
        <w:ind w:left="5323" w:hanging="180"/>
      </w:pPr>
    </w:lvl>
    <w:lvl w:ilvl="3" w:tplc="0419000F" w:tentative="1">
      <w:start w:val="1"/>
      <w:numFmt w:val="decimal"/>
      <w:lvlText w:val="%4."/>
      <w:lvlJc w:val="left"/>
      <w:pPr>
        <w:ind w:left="6043" w:hanging="360"/>
      </w:pPr>
    </w:lvl>
    <w:lvl w:ilvl="4" w:tplc="04190019" w:tentative="1">
      <w:start w:val="1"/>
      <w:numFmt w:val="lowerLetter"/>
      <w:lvlText w:val="%5."/>
      <w:lvlJc w:val="left"/>
      <w:pPr>
        <w:ind w:left="6763" w:hanging="360"/>
      </w:pPr>
    </w:lvl>
    <w:lvl w:ilvl="5" w:tplc="0419001B" w:tentative="1">
      <w:start w:val="1"/>
      <w:numFmt w:val="lowerRoman"/>
      <w:lvlText w:val="%6."/>
      <w:lvlJc w:val="right"/>
      <w:pPr>
        <w:ind w:left="7483" w:hanging="180"/>
      </w:pPr>
    </w:lvl>
    <w:lvl w:ilvl="6" w:tplc="0419000F" w:tentative="1">
      <w:start w:val="1"/>
      <w:numFmt w:val="decimal"/>
      <w:lvlText w:val="%7."/>
      <w:lvlJc w:val="left"/>
      <w:pPr>
        <w:ind w:left="8203" w:hanging="360"/>
      </w:pPr>
    </w:lvl>
    <w:lvl w:ilvl="7" w:tplc="04190019" w:tentative="1">
      <w:start w:val="1"/>
      <w:numFmt w:val="lowerLetter"/>
      <w:lvlText w:val="%8."/>
      <w:lvlJc w:val="left"/>
      <w:pPr>
        <w:ind w:left="8923" w:hanging="360"/>
      </w:pPr>
    </w:lvl>
    <w:lvl w:ilvl="8" w:tplc="0419001B" w:tentative="1">
      <w:start w:val="1"/>
      <w:numFmt w:val="lowerRoman"/>
      <w:lvlText w:val="%9."/>
      <w:lvlJc w:val="right"/>
      <w:pPr>
        <w:ind w:left="9643" w:hanging="180"/>
      </w:pPr>
    </w:lvl>
  </w:abstractNum>
  <w:abstractNum w:abstractNumId="11">
    <w:nsid w:val="540F06F0"/>
    <w:multiLevelType w:val="hybridMultilevel"/>
    <w:tmpl w:val="C2AAA62A"/>
    <w:lvl w:ilvl="0" w:tplc="24843D30">
      <w:start w:val="1"/>
      <w:numFmt w:val="bullet"/>
      <w:lvlText w:val="-"/>
      <w:lvlJc w:val="left"/>
      <w:pPr>
        <w:ind w:left="2204"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696041"/>
    <w:multiLevelType w:val="multilevel"/>
    <w:tmpl w:val="F4A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9B1E49"/>
    <w:multiLevelType w:val="multilevel"/>
    <w:tmpl w:val="1EA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A65EE"/>
    <w:multiLevelType w:val="hybridMultilevel"/>
    <w:tmpl w:val="3E383BD8"/>
    <w:lvl w:ilvl="0" w:tplc="1F22E6F6">
      <w:numFmt w:val="bullet"/>
      <w:lvlText w:val=""/>
      <w:lvlJc w:val="left"/>
      <w:pPr>
        <w:tabs>
          <w:tab w:val="num" w:pos="1070"/>
        </w:tabs>
        <w:ind w:left="1070" w:hanging="360"/>
      </w:pPr>
      <w:rPr>
        <w:rFonts w:ascii="Symbol" w:eastAsia="Times New Roman" w:hAnsi="Symbol"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2F63FC3"/>
    <w:multiLevelType w:val="hybridMultilevel"/>
    <w:tmpl w:val="D18A1AEE"/>
    <w:lvl w:ilvl="0" w:tplc="60CC11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6F45A21"/>
    <w:multiLevelType w:val="multilevel"/>
    <w:tmpl w:val="F74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212D6F"/>
    <w:multiLevelType w:val="multilevel"/>
    <w:tmpl w:val="551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3A7221"/>
    <w:multiLevelType w:val="multilevel"/>
    <w:tmpl w:val="37C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B33274"/>
    <w:multiLevelType w:val="multilevel"/>
    <w:tmpl w:val="9B16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2"/>
  </w:num>
  <w:num w:numId="4">
    <w:abstractNumId w:val="9"/>
  </w:num>
  <w:num w:numId="5">
    <w:abstractNumId w:val="5"/>
  </w:num>
  <w:num w:numId="6">
    <w:abstractNumId w:val="8"/>
  </w:num>
  <w:num w:numId="7">
    <w:abstractNumId w:val="4"/>
  </w:num>
  <w:num w:numId="8">
    <w:abstractNumId w:val="7"/>
  </w:num>
  <w:num w:numId="9">
    <w:abstractNumId w:val="3"/>
  </w:num>
  <w:num w:numId="10">
    <w:abstractNumId w:val="13"/>
  </w:num>
  <w:num w:numId="11">
    <w:abstractNumId w:val="2"/>
  </w:num>
  <w:num w:numId="12">
    <w:abstractNumId w:val="18"/>
  </w:num>
  <w:num w:numId="13">
    <w:abstractNumId w:val="17"/>
  </w:num>
  <w:num w:numId="14">
    <w:abstractNumId w:val="0"/>
  </w:num>
  <w:num w:numId="15">
    <w:abstractNumId w:val="6"/>
  </w:num>
  <w:num w:numId="16">
    <w:abstractNumId w:val="19"/>
  </w:num>
  <w:num w:numId="17">
    <w:abstractNumId w:val="14"/>
  </w:num>
  <w:num w:numId="18">
    <w:abstractNumId w:val="1"/>
  </w:num>
  <w:num w:numId="19">
    <w:abstractNumId w:val="1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D84D01"/>
    <w:rsid w:val="000276EE"/>
    <w:rsid w:val="0015435C"/>
    <w:rsid w:val="001D6D05"/>
    <w:rsid w:val="002B7C1B"/>
    <w:rsid w:val="00377E99"/>
    <w:rsid w:val="003873FD"/>
    <w:rsid w:val="0042456C"/>
    <w:rsid w:val="004528AB"/>
    <w:rsid w:val="0045360B"/>
    <w:rsid w:val="004D68FB"/>
    <w:rsid w:val="00545B4E"/>
    <w:rsid w:val="00550A81"/>
    <w:rsid w:val="005C3F88"/>
    <w:rsid w:val="006167F1"/>
    <w:rsid w:val="006504FC"/>
    <w:rsid w:val="00667DC6"/>
    <w:rsid w:val="006A54A9"/>
    <w:rsid w:val="006D6644"/>
    <w:rsid w:val="008B5A02"/>
    <w:rsid w:val="008D4C11"/>
    <w:rsid w:val="009B3FA7"/>
    <w:rsid w:val="009D0089"/>
    <w:rsid w:val="00A146E3"/>
    <w:rsid w:val="00AA61E7"/>
    <w:rsid w:val="00B0513A"/>
    <w:rsid w:val="00B813B2"/>
    <w:rsid w:val="00C00AE6"/>
    <w:rsid w:val="00CB27AB"/>
    <w:rsid w:val="00D84D01"/>
    <w:rsid w:val="00E41B6D"/>
    <w:rsid w:val="00FF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B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7C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B7C1B"/>
    <w:pPr>
      <w:ind w:left="720"/>
      <w:contextualSpacing/>
    </w:pPr>
  </w:style>
  <w:style w:type="table" w:customStyle="1" w:styleId="1">
    <w:name w:val="Сетка таблицы1"/>
    <w:basedOn w:val="a1"/>
    <w:next w:val="a3"/>
    <w:uiPriority w:val="59"/>
    <w:rsid w:val="002B7C1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B7C1B"/>
  </w:style>
  <w:style w:type="table" w:customStyle="1" w:styleId="2">
    <w:name w:val="Сетка таблицы2"/>
    <w:basedOn w:val="a1"/>
    <w:next w:val="a3"/>
    <w:uiPriority w:val="59"/>
    <w:rsid w:val="002B7C1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B7C1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2B7C1B"/>
    <w:rPr>
      <w:rFonts w:ascii="Tahoma" w:eastAsia="Times New Roman" w:hAnsi="Tahoma" w:cs="Tahoma"/>
      <w:sz w:val="16"/>
      <w:szCs w:val="16"/>
      <w:lang w:eastAsia="ru-RU"/>
    </w:rPr>
  </w:style>
  <w:style w:type="table" w:customStyle="1" w:styleId="3">
    <w:name w:val="Сетка таблицы3"/>
    <w:basedOn w:val="a1"/>
    <w:next w:val="a3"/>
    <w:uiPriority w:val="59"/>
    <w:rsid w:val="002B7C1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semiHidden/>
    <w:unhideWhenUsed/>
    <w:rsid w:val="002B7C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next w:val="a3"/>
    <w:uiPriority w:val="59"/>
    <w:rsid w:val="002B7C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2B7C1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200"/>
            </a:pPr>
            <a:r>
              <a:rPr lang="ru-RU" sz="1200" b="1" i="0" u="none" strike="noStrike" baseline="0">
                <a:effectLst/>
              </a:rPr>
              <a:t>Уровень освоения программы,количество обучающихся</a:t>
            </a:r>
            <a:endParaRPr lang="ru-RU" sz="1200"/>
          </a:p>
        </c:rich>
      </c:tx>
      <c:layout>
        <c:manualLayout>
          <c:xMode val="edge"/>
          <c:yMode val="edge"/>
          <c:x val="0.14667665706561567"/>
          <c:y val="0"/>
        </c:manualLayout>
      </c:layout>
    </c:title>
    <c:plotArea>
      <c:layout>
        <c:manualLayout>
          <c:layoutTarget val="inner"/>
          <c:xMode val="edge"/>
          <c:yMode val="edge"/>
          <c:x val="0.29499653689122191"/>
          <c:y val="0.19619328833895769"/>
          <c:w val="0.36139599737532885"/>
          <c:h val="0.6195359955005626"/>
        </c:manualLayout>
      </c:layout>
      <c:pieChart>
        <c:varyColors val="1"/>
        <c:ser>
          <c:idx val="0"/>
          <c:order val="0"/>
          <c:tx>
            <c:strRef>
              <c:f>Лист1!$B$1</c:f>
              <c:strCache>
                <c:ptCount val="1"/>
                <c:pt idx="0">
                  <c:v>Продажи</c:v>
                </c:pt>
              </c:strCache>
            </c:strRef>
          </c:tx>
          <c:dLbls>
            <c:spPr>
              <a:noFill/>
              <a:ln>
                <a:noFill/>
              </a:ln>
              <a:effectLst/>
            </c:spPr>
            <c:dLblPos val="bestFit"/>
            <c:showVal val="1"/>
            <c:showLeaderLines val="1"/>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366</c:v>
                </c:pt>
                <c:pt idx="1">
                  <c:v>301</c:v>
                </c:pt>
                <c:pt idx="2">
                  <c:v>35</c:v>
                </c:pt>
              </c:numCache>
            </c:numRef>
          </c:val>
          <c:extLst xmlns:c16r2="http://schemas.microsoft.com/office/drawing/2015/06/chart">
            <c:ext xmlns:c16="http://schemas.microsoft.com/office/drawing/2014/chart" uri="{C3380CC4-5D6E-409C-BE32-E72D297353CC}">
              <c16:uniqueId val="{00000000-CAA1-4953-956E-D4B6A858E2D6}"/>
            </c:ext>
          </c:extLst>
        </c:ser>
        <c:dLbls>
          <c:showVal val="1"/>
        </c:dLbls>
        <c:firstSliceAng val="0"/>
      </c:pieChart>
    </c:plotArea>
    <c:legend>
      <c:legendPos val="b"/>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200" b="1" i="0" u="none" strike="noStrike" baseline="0">
                <a:effectLst/>
              </a:rPr>
              <a:t>Личностное развитие, количество обучающихся</a:t>
            </a:r>
            <a:endParaRPr lang="ru-RU" sz="1200"/>
          </a:p>
        </c:rich>
      </c:tx>
    </c:title>
    <c:plotArea>
      <c:layout>
        <c:manualLayout>
          <c:layoutTarget val="inner"/>
          <c:xMode val="edge"/>
          <c:yMode val="edge"/>
          <c:x val="0.29499653689122191"/>
          <c:y val="0.19619328833895761"/>
          <c:w val="0.36139599737532885"/>
          <c:h val="0.6195359955005626"/>
        </c:manualLayout>
      </c:layout>
      <c:pieChart>
        <c:varyColors val="1"/>
        <c:ser>
          <c:idx val="0"/>
          <c:order val="0"/>
          <c:tx>
            <c:strRef>
              <c:f>Лист1!$B$1</c:f>
              <c:strCache>
                <c:ptCount val="1"/>
                <c:pt idx="0">
                  <c:v>Продажи</c:v>
                </c:pt>
              </c:strCache>
            </c:strRef>
          </c:tx>
          <c:dLbls>
            <c:spPr>
              <a:noFill/>
              <a:ln>
                <a:noFill/>
              </a:ln>
              <a:effectLst/>
            </c:spPr>
            <c:dLblPos val="bestFit"/>
            <c:showVal val="1"/>
            <c:showLeaderLines val="1"/>
            <c:extLst xmlns:c16r2="http://schemas.microsoft.com/office/drawing/2015/06/char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393</c:v>
                </c:pt>
                <c:pt idx="1">
                  <c:v>254</c:v>
                </c:pt>
                <c:pt idx="2">
                  <c:v>56</c:v>
                </c:pt>
              </c:numCache>
            </c:numRef>
          </c:val>
          <c:extLst xmlns:c16r2="http://schemas.microsoft.com/office/drawing/2015/06/chart">
            <c:ext xmlns:c16="http://schemas.microsoft.com/office/drawing/2014/chart" uri="{C3380CC4-5D6E-409C-BE32-E72D297353CC}">
              <c16:uniqueId val="{00000000-9681-42A4-B402-99A068D238C3}"/>
            </c:ext>
          </c:extLst>
        </c:ser>
        <c:dLbls>
          <c:showVal val="1"/>
        </c:dLbls>
        <c:firstSliceAng val="0"/>
      </c:pieChart>
    </c:plotArea>
    <c:legend>
      <c:legendPos val="b"/>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b="1" i="0" u="none" strike="noStrike" baseline="0">
                <a:effectLst/>
              </a:rPr>
              <a:t>Уровень освоения программы,количество обучающихся</a:t>
            </a:r>
            <a:endParaRPr lang="ru-RU" sz="1200"/>
          </a:p>
        </c:rich>
      </c:tx>
      <c:layout>
        <c:manualLayout>
          <c:xMode val="edge"/>
          <c:yMode val="edge"/>
          <c:x val="0.14667665706561567"/>
          <c:y val="0"/>
        </c:manualLayout>
      </c:layout>
    </c:title>
    <c:plotArea>
      <c:layout>
        <c:manualLayout>
          <c:layoutTarget val="inner"/>
          <c:xMode val="edge"/>
          <c:yMode val="edge"/>
          <c:x val="0.29499653689122191"/>
          <c:y val="0.19619328833895761"/>
          <c:w val="0.36139599737532885"/>
          <c:h val="0.6195359955005626"/>
        </c:manualLayout>
      </c:layout>
      <c:pieChart>
        <c:varyColors val="1"/>
        <c:ser>
          <c:idx val="0"/>
          <c:order val="0"/>
          <c:tx>
            <c:strRef>
              <c:f>Лист1!$B$1</c:f>
              <c:strCache>
                <c:ptCount val="1"/>
                <c:pt idx="0">
                  <c:v>Продажи</c:v>
                </c:pt>
              </c:strCache>
            </c:strRef>
          </c:tx>
          <c:dLbls>
            <c:dLblPos val="bestFit"/>
            <c:showVal val="1"/>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403</c:v>
                </c:pt>
                <c:pt idx="1">
                  <c:v>336</c:v>
                </c:pt>
                <c:pt idx="2">
                  <c:v>57</c:v>
                </c:pt>
              </c:numCache>
            </c:numRef>
          </c:val>
        </c:ser>
        <c:dLbls>
          <c:showVal val="1"/>
        </c:dLbls>
        <c:firstSliceAng val="0"/>
      </c:pieChart>
    </c:plotArea>
    <c:legend>
      <c:legendPos val="b"/>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b="1" i="0" u="none" strike="noStrike" baseline="0">
                <a:effectLst/>
              </a:rPr>
              <a:t>Личностное развитие, количество обучающихся</a:t>
            </a:r>
            <a:endParaRPr lang="ru-RU" sz="1200"/>
          </a:p>
        </c:rich>
      </c:tx>
    </c:title>
    <c:plotArea>
      <c:layout>
        <c:manualLayout>
          <c:layoutTarget val="inner"/>
          <c:xMode val="edge"/>
          <c:yMode val="edge"/>
          <c:x val="0.29499653689122191"/>
          <c:y val="0.19619328833895761"/>
          <c:w val="0.36139599737532885"/>
          <c:h val="0.6195359955005626"/>
        </c:manualLayout>
      </c:layout>
      <c:pieChart>
        <c:varyColors val="1"/>
        <c:ser>
          <c:idx val="0"/>
          <c:order val="0"/>
          <c:tx>
            <c:strRef>
              <c:f>Лист1!$B$1</c:f>
              <c:strCache>
                <c:ptCount val="1"/>
                <c:pt idx="0">
                  <c:v>Продажи</c:v>
                </c:pt>
              </c:strCache>
            </c:strRef>
          </c:tx>
          <c:dLbls>
            <c:dLblPos val="bestFit"/>
            <c:showVal val="1"/>
            <c:showLeaderLines val="1"/>
          </c:dLbls>
          <c:cat>
            <c:strRef>
              <c:f>Лист1!$A$2:$A$4</c:f>
              <c:strCache>
                <c:ptCount val="3"/>
                <c:pt idx="0">
                  <c:v>Высокий</c:v>
                </c:pt>
                <c:pt idx="1">
                  <c:v>Средний</c:v>
                </c:pt>
                <c:pt idx="2">
                  <c:v>Низкий</c:v>
                </c:pt>
              </c:strCache>
            </c:strRef>
          </c:cat>
          <c:val>
            <c:numRef>
              <c:f>Лист1!$B$2:$B$4</c:f>
              <c:numCache>
                <c:formatCode>General</c:formatCode>
                <c:ptCount val="3"/>
                <c:pt idx="0">
                  <c:v>446</c:v>
                </c:pt>
                <c:pt idx="1">
                  <c:v>274</c:v>
                </c:pt>
                <c:pt idx="2">
                  <c:v>76</c:v>
                </c:pt>
              </c:numCache>
            </c:numRef>
          </c:val>
        </c:ser>
        <c:dLbls>
          <c:showVal val="1"/>
        </c:dLbls>
        <c:firstSliceAng val="0"/>
      </c:pieChart>
    </c:plotArea>
    <c:legend>
      <c:legendPos val="b"/>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800" b="1" i="0" u="none" strike="noStrike" baseline="0">
                <a:effectLst/>
              </a:rPr>
              <a:t>Участие в мероприятиях</a:t>
            </a:r>
            <a:endParaRPr lang="ru-RU"/>
          </a:p>
        </c:rich>
      </c:tx>
    </c:title>
    <c:plotArea>
      <c:layout/>
      <c:barChart>
        <c:barDir val="col"/>
        <c:grouping val="clustered"/>
        <c:ser>
          <c:idx val="0"/>
          <c:order val="0"/>
          <c:tx>
            <c:strRef>
              <c:f>Лист1!$B$1</c:f>
              <c:strCache>
                <c:ptCount val="1"/>
                <c:pt idx="0">
                  <c:v>Количество участников</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Лист1!$B$2:$B$6</c:f>
              <c:numCache>
                <c:formatCode>General</c:formatCode>
                <c:ptCount val="5"/>
                <c:pt idx="0">
                  <c:v>338</c:v>
                </c:pt>
                <c:pt idx="1">
                  <c:v>391</c:v>
                </c:pt>
                <c:pt idx="2">
                  <c:v>119</c:v>
                </c:pt>
                <c:pt idx="3">
                  <c:v>23</c:v>
                </c:pt>
                <c:pt idx="4">
                  <c:v>14</c:v>
                </c:pt>
              </c:numCache>
            </c:numRef>
          </c:val>
          <c:extLst xmlns:c16r2="http://schemas.microsoft.com/office/drawing/2015/06/chart">
            <c:ext xmlns:c16="http://schemas.microsoft.com/office/drawing/2014/chart" uri="{C3380CC4-5D6E-409C-BE32-E72D297353CC}">
              <c16:uniqueId val="{00000000-C00A-475E-BFFE-546633606F4A}"/>
            </c:ext>
          </c:extLst>
        </c:ser>
        <c:ser>
          <c:idx val="1"/>
          <c:order val="1"/>
          <c:tx>
            <c:strRef>
              <c:f>Лист1!$C$1</c:f>
              <c:strCache>
                <c:ptCount val="1"/>
                <c:pt idx="0">
                  <c:v>Количество призеров</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Лист1!$C$2:$C$6</c:f>
              <c:numCache>
                <c:formatCode>General</c:formatCode>
                <c:ptCount val="5"/>
                <c:pt idx="0">
                  <c:v>148</c:v>
                </c:pt>
                <c:pt idx="1">
                  <c:v>193</c:v>
                </c:pt>
                <c:pt idx="2">
                  <c:v>55</c:v>
                </c:pt>
                <c:pt idx="3">
                  <c:v>21</c:v>
                </c:pt>
                <c:pt idx="4">
                  <c:v>3</c:v>
                </c:pt>
              </c:numCache>
            </c:numRef>
          </c:val>
          <c:extLst xmlns:c16r2="http://schemas.microsoft.com/office/drawing/2015/06/chart">
            <c:ext xmlns:c16="http://schemas.microsoft.com/office/drawing/2014/chart" uri="{C3380CC4-5D6E-409C-BE32-E72D297353CC}">
              <c16:uniqueId val="{00000001-C00A-475E-BFFE-546633606F4A}"/>
            </c:ext>
          </c:extLst>
        </c:ser>
        <c:ser>
          <c:idx val="2"/>
          <c:order val="2"/>
          <c:tx>
            <c:strRef>
              <c:f>Лист1!$D$1</c:f>
              <c:strCache>
                <c:ptCount val="1"/>
                <c:pt idx="0">
                  <c:v>Количество победителей</c:v>
                </c:pt>
              </c:strCache>
            </c:strRef>
          </c:tx>
          <c:dLbls>
            <c:spPr>
              <a:noFill/>
              <a:ln>
                <a:noFill/>
              </a:ln>
              <a:effectLst/>
            </c:spPr>
            <c:dLblPos val="outEnd"/>
            <c:showVal val="1"/>
            <c:extLst xmlns:c16r2="http://schemas.microsoft.com/office/drawing/2015/06/chart">
              <c:ext xmlns:c15="http://schemas.microsoft.com/office/drawing/2012/chart" uri="{CE6537A1-D6FC-4f65-9D91-7224C49458BB}">
                <c15:showLeaderLines val="0"/>
              </c:ext>
            </c:extLst>
          </c:dLbls>
          <c:cat>
            <c:strRef>
              <c:f>Лист1!$A$2:$A$6</c:f>
              <c:strCache>
                <c:ptCount val="5"/>
                <c:pt idx="0">
                  <c:v>Образовательной организации</c:v>
                </c:pt>
                <c:pt idx="1">
                  <c:v>Муниципальный </c:v>
                </c:pt>
                <c:pt idx="2">
                  <c:v>Региональный</c:v>
                </c:pt>
                <c:pt idx="3">
                  <c:v>Российский </c:v>
                </c:pt>
                <c:pt idx="4">
                  <c:v>Международный</c:v>
                </c:pt>
              </c:strCache>
            </c:strRef>
          </c:cat>
          <c:val>
            <c:numRef>
              <c:f>Лист1!$D$2:$D$6</c:f>
              <c:numCache>
                <c:formatCode>General</c:formatCode>
                <c:ptCount val="5"/>
                <c:pt idx="0">
                  <c:v>83</c:v>
                </c:pt>
                <c:pt idx="1">
                  <c:v>73</c:v>
                </c:pt>
                <c:pt idx="2">
                  <c:v>42</c:v>
                </c:pt>
                <c:pt idx="3">
                  <c:v>23</c:v>
                </c:pt>
                <c:pt idx="4">
                  <c:v>3</c:v>
                </c:pt>
              </c:numCache>
            </c:numRef>
          </c:val>
          <c:extLst xmlns:c16r2="http://schemas.microsoft.com/office/drawing/2015/06/chart">
            <c:ext xmlns:c16="http://schemas.microsoft.com/office/drawing/2014/chart" uri="{C3380CC4-5D6E-409C-BE32-E72D297353CC}">
              <c16:uniqueId val="{00000002-C00A-475E-BFFE-546633606F4A}"/>
            </c:ext>
          </c:extLst>
        </c:ser>
        <c:dLbls>
          <c:showVal val="1"/>
        </c:dLbls>
        <c:axId val="234814464"/>
        <c:axId val="234850176"/>
      </c:barChart>
      <c:catAx>
        <c:axId val="234814464"/>
        <c:scaling>
          <c:orientation val="minMax"/>
        </c:scaling>
        <c:axPos val="b"/>
        <c:numFmt formatCode="General" sourceLinked="0"/>
        <c:tickLblPos val="nextTo"/>
        <c:crossAx val="234850176"/>
        <c:crosses val="autoZero"/>
        <c:auto val="1"/>
        <c:lblAlgn val="ctr"/>
        <c:lblOffset val="100"/>
      </c:catAx>
      <c:valAx>
        <c:axId val="234850176"/>
        <c:scaling>
          <c:orientation val="minMax"/>
        </c:scaling>
        <c:axPos val="l"/>
        <c:majorGridlines/>
        <c:numFmt formatCode="General" sourceLinked="1"/>
        <c:tickLblPos val="nextTo"/>
        <c:crossAx val="234814464"/>
        <c:crosses val="autoZero"/>
        <c:crossBetween val="between"/>
      </c:valAx>
    </c:plotArea>
    <c:legend>
      <c:legendPos val="b"/>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32</Pages>
  <Words>9054</Words>
  <Characters>51608</Characters>
  <Application>Microsoft Office Word</Application>
  <DocSecurity>0</DocSecurity>
  <Lines>430</Lines>
  <Paragraphs>121</Paragraphs>
  <ScaleCrop>false</ScaleCrop>
  <Company/>
  <LinksUpToDate>false</LinksUpToDate>
  <CharactersWithSpaces>60541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 - 5</dc:creator>
  <cp:keywords/>
  <dc:description/>
  <cp:lastModifiedBy>123</cp:lastModifiedBy>
  <cp:revision>34</cp:revision>
  <dcterms:created xsi:type="dcterms:W3CDTF">2025-04-11T07:23:00Z</dcterms:created>
  <dcterms:modified xsi:type="dcterms:W3CDTF">2025-04-13T16:31:00Z</dcterms:modified>
</cp:coreProperties>
</file>