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032A3" w14:textId="316DA940" w:rsidR="0032583E" w:rsidRDefault="0032583E">
      <w:pPr>
        <w:spacing w:line="156" w:lineRule="exact"/>
        <w:rPr>
          <w:sz w:val="13"/>
          <w:szCs w:val="13"/>
        </w:rPr>
      </w:pPr>
      <w:bookmarkStart w:id="0" w:name="_Hlk191893571"/>
    </w:p>
    <w:p w14:paraId="73036BF5" w14:textId="3C2506BF" w:rsidR="0032583E" w:rsidRDefault="00740064" w:rsidP="00740064">
      <w:pPr>
        <w:spacing w:line="1" w:lineRule="exact"/>
        <w:ind w:left="12333"/>
        <w:jc w:val="right"/>
        <w:sectPr w:rsidR="0032583E" w:rsidSect="00AE57D3">
          <w:type w:val="continuous"/>
          <w:pgSz w:w="15840" w:h="12240" w:orient="landscape"/>
          <w:pgMar w:top="426" w:right="5067" w:bottom="1333" w:left="0" w:header="0" w:footer="3" w:gutter="0"/>
          <w:cols w:space="720"/>
          <w:noEndnote/>
          <w:docGrid w:linePitch="360"/>
        </w:sectPr>
      </w:pPr>
      <w:r>
        <w:t>Д</w:t>
      </w:r>
    </w:p>
    <w:p w14:paraId="32C52498" w14:textId="2DBDCCCA" w:rsidR="00740064" w:rsidRDefault="00740064" w:rsidP="00740064">
      <w:pPr>
        <w:pStyle w:val="a7"/>
        <w:jc w:val="right"/>
      </w:pPr>
      <w:r>
        <w:t>Утверждаю:</w:t>
      </w:r>
    </w:p>
    <w:p w14:paraId="656636CD" w14:textId="30277FFB" w:rsidR="00740064" w:rsidRDefault="00740064" w:rsidP="00740064">
      <w:pPr>
        <w:pStyle w:val="a7"/>
        <w:jc w:val="right"/>
      </w:pPr>
      <w:r>
        <w:t>Директор МБОУ ДО ДДТ п.г.т. Сосьва</w:t>
      </w:r>
    </w:p>
    <w:p w14:paraId="76658E42" w14:textId="3019D5E3" w:rsidR="00740064" w:rsidRDefault="00740064" w:rsidP="00740064">
      <w:pPr>
        <w:pStyle w:val="a7"/>
        <w:jc w:val="right"/>
      </w:pPr>
      <w:r>
        <w:t>___________Е.А. Алешкевич</w:t>
      </w:r>
    </w:p>
    <w:p w14:paraId="6A2F34A9" w14:textId="6258670B" w:rsidR="00740064" w:rsidRDefault="00740064" w:rsidP="00740064">
      <w:pPr>
        <w:pStyle w:val="a7"/>
        <w:jc w:val="right"/>
      </w:pPr>
      <w:r>
        <w:t>«__</w:t>
      </w:r>
      <w:proofErr w:type="gramStart"/>
      <w:r>
        <w:t>_»_</w:t>
      </w:r>
      <w:proofErr w:type="gramEnd"/>
      <w:r>
        <w:t>________2025 г.</w:t>
      </w:r>
    </w:p>
    <w:p w14:paraId="53D8583C" w14:textId="77777777" w:rsidR="00740064" w:rsidRDefault="00740064" w:rsidP="00740064">
      <w:pPr>
        <w:pStyle w:val="a7"/>
        <w:jc w:val="right"/>
      </w:pPr>
    </w:p>
    <w:p w14:paraId="061B686D" w14:textId="77777777" w:rsidR="00740064" w:rsidRDefault="00740064">
      <w:pPr>
        <w:pStyle w:val="a7"/>
      </w:pPr>
    </w:p>
    <w:p w14:paraId="62D9FC19" w14:textId="77777777" w:rsidR="00740064" w:rsidRDefault="00740064">
      <w:pPr>
        <w:pStyle w:val="a7"/>
      </w:pPr>
    </w:p>
    <w:p w14:paraId="7B4731DF" w14:textId="77777777" w:rsidR="00740064" w:rsidRDefault="00740064">
      <w:pPr>
        <w:pStyle w:val="a7"/>
      </w:pPr>
    </w:p>
    <w:p w14:paraId="2A2BE747" w14:textId="45AF7931" w:rsidR="00740064" w:rsidRDefault="00740064">
      <w:pPr>
        <w:pStyle w:val="a7"/>
      </w:pPr>
      <w:r>
        <w:t>План мероприятий по разработке и внедрению методологии (Целевой модели) наставничества</w:t>
      </w:r>
    </w:p>
    <w:p w14:paraId="284D5112" w14:textId="781BF2EF" w:rsidR="00740064" w:rsidRDefault="00740064">
      <w:pPr>
        <w:pStyle w:val="a7"/>
      </w:pPr>
      <w:r>
        <w:t>в</w:t>
      </w:r>
      <w:r w:rsidR="00202141">
        <w:t xml:space="preserve"> Муниципальном бюджетном образовательном учреждении дополнительного образования </w:t>
      </w:r>
    </w:p>
    <w:p w14:paraId="6551808D" w14:textId="45F2CA41" w:rsidR="0032583E" w:rsidRDefault="00202141">
      <w:pPr>
        <w:pStyle w:val="a7"/>
        <w:rPr>
          <w:u w:val="single"/>
        </w:rPr>
      </w:pPr>
      <w:r>
        <w:rPr>
          <w:u w:val="single"/>
        </w:rPr>
        <w:t>Дом детского творчества п.</w:t>
      </w:r>
      <w:r w:rsidR="00740064">
        <w:rPr>
          <w:u w:val="single"/>
        </w:rPr>
        <w:t>г.т.</w:t>
      </w:r>
      <w:r>
        <w:rPr>
          <w:u w:val="single"/>
        </w:rPr>
        <w:t xml:space="preserve"> Сосьва</w:t>
      </w:r>
    </w:p>
    <w:p w14:paraId="7E452973" w14:textId="77777777" w:rsidR="00740064" w:rsidRDefault="00740064">
      <w:pPr>
        <w:pStyle w:val="a7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"/>
        <w:gridCol w:w="4327"/>
        <w:gridCol w:w="3319"/>
        <w:gridCol w:w="2542"/>
        <w:gridCol w:w="3069"/>
      </w:tblGrid>
      <w:tr w:rsidR="0032583E" w14:paraId="0ABDBC94" w14:textId="77777777" w:rsidTr="000553D0">
        <w:trPr>
          <w:trHeight w:hRule="exact" w:val="63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BD8674" w14:textId="77777777" w:rsidR="0032583E" w:rsidRDefault="00202141">
            <w:pPr>
              <w:pStyle w:val="a9"/>
              <w:jc w:val="center"/>
            </w:pPr>
            <w:bookmarkStart w:id="1" w:name="_Hlk191893595"/>
            <w:bookmarkStart w:id="2" w:name="_Hlk191893717"/>
            <w:r>
              <w:t>№ п/п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DBD2D4" w14:textId="77777777" w:rsidR="0032583E" w:rsidRDefault="00202141">
            <w:pPr>
              <w:pStyle w:val="a9"/>
              <w:jc w:val="center"/>
            </w:pPr>
            <w:r>
              <w:t>Наименование мероприятия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33DBD1" w14:textId="77777777" w:rsidR="0032583E" w:rsidRDefault="00202141">
            <w:pPr>
              <w:pStyle w:val="a9"/>
              <w:jc w:val="center"/>
            </w:pPr>
            <w:r>
              <w:t>Сроки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84D8BD" w14:textId="77777777" w:rsidR="0032583E" w:rsidRDefault="00202141">
            <w:pPr>
              <w:pStyle w:val="a9"/>
              <w:jc w:val="center"/>
            </w:pPr>
            <w:r>
              <w:t>Ответственный исполнитель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B8F37" w14:textId="77777777" w:rsidR="0032583E" w:rsidRDefault="00202141">
            <w:pPr>
              <w:pStyle w:val="a9"/>
              <w:jc w:val="center"/>
            </w:pPr>
            <w:r>
              <w:t>Результат.</w:t>
            </w:r>
          </w:p>
          <w:p w14:paraId="7D3238E6" w14:textId="77777777" w:rsidR="0032583E" w:rsidRDefault="00202141">
            <w:pPr>
              <w:pStyle w:val="a9"/>
              <w:jc w:val="center"/>
            </w:pPr>
            <w:r>
              <w:t>Вид документа</w:t>
            </w:r>
          </w:p>
        </w:tc>
      </w:tr>
      <w:tr w:rsidR="0032583E" w14:paraId="1AE07773" w14:textId="77777777" w:rsidTr="000553D0">
        <w:trPr>
          <w:trHeight w:hRule="exact" w:val="311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F83855" w14:textId="77777777" w:rsidR="0032583E" w:rsidRDefault="00202141">
            <w:pPr>
              <w:pStyle w:val="a9"/>
              <w:jc w:val="center"/>
            </w:pPr>
            <w:r>
              <w:t>1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95E20D" w14:textId="77777777" w:rsidR="0032583E" w:rsidRDefault="00202141">
            <w:pPr>
              <w:pStyle w:val="a9"/>
              <w:jc w:val="center"/>
            </w:pPr>
            <w:r>
              <w:t>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0E105F" w14:textId="6467E25B" w:rsidR="0032583E" w:rsidRPr="000553D0" w:rsidRDefault="00202141">
            <w:pPr>
              <w:pStyle w:val="a9"/>
              <w:tabs>
                <w:tab w:val="left" w:leader="underscore" w:pos="1241"/>
                <w:tab w:val="left" w:leader="underscore" w:pos="2951"/>
              </w:tabs>
              <w:jc w:val="center"/>
            </w:pPr>
            <w:r w:rsidRPr="000553D0"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96EBE6" w14:textId="77777777" w:rsidR="0032583E" w:rsidRDefault="00202141">
            <w:pPr>
              <w:pStyle w:val="a9"/>
              <w:jc w:val="center"/>
            </w:pPr>
            <w:r>
              <w:t>4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492CC" w14:textId="77777777" w:rsidR="0032583E" w:rsidRDefault="00202141">
            <w:pPr>
              <w:pStyle w:val="a9"/>
              <w:jc w:val="center"/>
            </w:pPr>
            <w:r>
              <w:t>5</w:t>
            </w:r>
          </w:p>
        </w:tc>
      </w:tr>
      <w:tr w:rsidR="00816963" w14:paraId="34293620" w14:textId="77777777" w:rsidTr="00D700C9">
        <w:trPr>
          <w:trHeight w:hRule="exact" w:val="63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BD96B9" w14:textId="772846DB" w:rsidR="00816963" w:rsidRDefault="00816963" w:rsidP="00816963">
            <w:pPr>
              <w:pStyle w:val="a9"/>
              <w:ind w:firstLine="160"/>
            </w:pPr>
            <w:r>
              <w:t>1.</w:t>
            </w:r>
          </w:p>
        </w:tc>
        <w:tc>
          <w:tcPr>
            <w:tcW w:w="132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A0A2" w14:textId="161D587D" w:rsidR="00816963" w:rsidRDefault="00816963" w:rsidP="00816963">
            <w:pPr>
              <w:pStyle w:val="a9"/>
              <w:jc w:val="center"/>
            </w:pPr>
            <w:r>
              <w:t>Нормативное правовое регулирование внедрения методологии (целевой модели) наставничества</w:t>
            </w:r>
          </w:p>
        </w:tc>
      </w:tr>
      <w:tr w:rsidR="00816963" w14:paraId="6C5A66D5" w14:textId="77777777" w:rsidTr="0016352C">
        <w:trPr>
          <w:trHeight w:hRule="exact" w:val="63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697FE7" w14:textId="5F33411C" w:rsidR="00816963" w:rsidRDefault="00816963" w:rsidP="00816963">
            <w:pPr>
              <w:pStyle w:val="a9"/>
              <w:ind w:firstLine="160"/>
            </w:pPr>
            <w:r>
              <w:t>1.1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5C74FD" w14:textId="7E95145C" w:rsidR="00816963" w:rsidRDefault="00816963" w:rsidP="00816963">
            <w:pPr>
              <w:pStyle w:val="a9"/>
            </w:pPr>
            <w:r>
              <w:t xml:space="preserve">Утверждение состава рабочей группы по внедрению </w:t>
            </w:r>
            <w:proofErr w:type="spellStart"/>
            <w:r>
              <w:t>ЦМН</w:t>
            </w:r>
            <w:proofErr w:type="spellEnd"/>
            <w:r>
              <w:t xml:space="preserve"> в </w:t>
            </w:r>
            <w:proofErr w:type="spellStart"/>
            <w:r>
              <w:t>2025году</w:t>
            </w:r>
            <w:proofErr w:type="spellEnd"/>
            <w:r>
              <w:t>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011753" w14:textId="3DB5E5A6" w:rsidR="00816963" w:rsidRDefault="00816963" w:rsidP="00816963">
            <w:pPr>
              <w:pStyle w:val="a9"/>
              <w:jc w:val="center"/>
            </w:pPr>
            <w:r>
              <w:t>до 10.01.2025 г.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E8D072" w14:textId="240D50DE" w:rsidR="00816963" w:rsidRDefault="00816963" w:rsidP="00816963">
            <w:pPr>
              <w:pStyle w:val="a9"/>
              <w:jc w:val="center"/>
            </w:pPr>
            <w:r>
              <w:t>директор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1AB03" w14:textId="77777777" w:rsidR="00816963" w:rsidRDefault="00816963" w:rsidP="00816963">
            <w:pPr>
              <w:pStyle w:val="a9"/>
              <w:jc w:val="center"/>
            </w:pPr>
          </w:p>
        </w:tc>
      </w:tr>
      <w:tr w:rsidR="00816963" w14:paraId="23DEAE37" w14:textId="77777777" w:rsidTr="0016352C">
        <w:trPr>
          <w:trHeight w:hRule="exact" w:val="63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AADBD0" w14:textId="4C55AB42" w:rsidR="00816963" w:rsidRDefault="00816963" w:rsidP="00816963">
            <w:pPr>
              <w:pStyle w:val="a9"/>
              <w:ind w:firstLine="160"/>
            </w:pPr>
            <w:r>
              <w:t>1.2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BF874A" w14:textId="383B0648" w:rsidR="00816963" w:rsidRDefault="00816963" w:rsidP="00816963">
            <w:pPr>
              <w:pStyle w:val="a9"/>
            </w:pPr>
            <w:r>
              <w:t xml:space="preserve">Определение ответственного лица организации, ответственных </w:t>
            </w:r>
            <w:proofErr w:type="gramStart"/>
            <w:r>
              <w:t>за внедрению</w:t>
            </w:r>
            <w:proofErr w:type="gramEnd"/>
            <w:r>
              <w:t xml:space="preserve"> </w:t>
            </w:r>
            <w:proofErr w:type="spellStart"/>
            <w:r>
              <w:t>ЦМН</w:t>
            </w:r>
            <w:proofErr w:type="spellEnd"/>
            <w:r>
              <w:t xml:space="preserve"> и своевременное предоставление обобщенной (сводной) информации по реализации целевой модели наставничества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B5FBB9" w14:textId="0637DAE3" w:rsidR="00816963" w:rsidRDefault="00816963" w:rsidP="00816963">
            <w:pPr>
              <w:pStyle w:val="a9"/>
              <w:jc w:val="center"/>
            </w:pPr>
            <w:r>
              <w:t>до 10.01.2025 г.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86B9E2" w14:textId="2DE42220" w:rsidR="00816963" w:rsidRDefault="00816963" w:rsidP="00816963">
            <w:pPr>
              <w:pStyle w:val="a9"/>
              <w:jc w:val="center"/>
            </w:pPr>
            <w:r>
              <w:t>Директор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5C622" w14:textId="77777777" w:rsidR="00816963" w:rsidRDefault="00816963" w:rsidP="00816963">
            <w:pPr>
              <w:pStyle w:val="a9"/>
              <w:jc w:val="center"/>
            </w:pPr>
          </w:p>
        </w:tc>
      </w:tr>
      <w:tr w:rsidR="00816963" w14:paraId="6F579E1D" w14:textId="77777777" w:rsidTr="00073B81">
        <w:trPr>
          <w:trHeight w:hRule="exact" w:val="63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704502" w14:textId="0D97E5E3" w:rsidR="00816963" w:rsidRDefault="00816963" w:rsidP="00816963">
            <w:pPr>
              <w:pStyle w:val="a9"/>
              <w:ind w:firstLine="160"/>
            </w:pPr>
            <w:r>
              <w:t>1.3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14438F" w14:textId="4B6CD18C" w:rsidR="00816963" w:rsidRDefault="00816963" w:rsidP="00816963">
            <w:pPr>
              <w:pStyle w:val="a9"/>
            </w:pPr>
            <w:r>
              <w:t xml:space="preserve">Разработка плана мероприятий внедрения </w:t>
            </w:r>
            <w:proofErr w:type="spellStart"/>
            <w:r>
              <w:t>ЦМН</w:t>
            </w:r>
            <w:proofErr w:type="spellEnd"/>
            <w:r>
              <w:t xml:space="preserve"> в 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7072A8" w14:textId="27D4F82E" w:rsidR="00816963" w:rsidRDefault="00816963" w:rsidP="00816963">
            <w:pPr>
              <w:pStyle w:val="a9"/>
              <w:jc w:val="center"/>
            </w:pPr>
            <w:r>
              <w:t>до 12.01.2025 г.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EB693B" w14:textId="23FDF86C" w:rsidR="00816963" w:rsidRDefault="00816963" w:rsidP="00816963">
            <w:pPr>
              <w:pStyle w:val="a9"/>
              <w:jc w:val="center"/>
            </w:pPr>
            <w:r>
              <w:t xml:space="preserve">Директор, </w:t>
            </w:r>
            <w:proofErr w:type="spellStart"/>
            <w:r>
              <w:t>ПДО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8DFD6" w14:textId="77777777" w:rsidR="00816963" w:rsidRDefault="00816963" w:rsidP="00816963">
            <w:pPr>
              <w:pStyle w:val="a9"/>
              <w:jc w:val="center"/>
            </w:pPr>
            <w:r>
              <w:t>Приказ</w:t>
            </w:r>
          </w:p>
          <w:p w14:paraId="3330B9E0" w14:textId="77777777" w:rsidR="00816963" w:rsidRDefault="00816963" w:rsidP="00816963">
            <w:pPr>
              <w:pStyle w:val="a9"/>
              <w:jc w:val="center"/>
            </w:pPr>
          </w:p>
        </w:tc>
      </w:tr>
    </w:tbl>
    <w:p w14:paraId="2DB19519" w14:textId="74F90EF6" w:rsidR="0032583E" w:rsidRDefault="0032583E">
      <w:pPr>
        <w:spacing w:line="1" w:lineRule="exact"/>
        <w:rPr>
          <w:sz w:val="2"/>
          <w:szCs w:val="2"/>
        </w:rPr>
      </w:pPr>
    </w:p>
    <w:tbl>
      <w:tblPr>
        <w:tblOverlap w:val="never"/>
        <w:tblW w:w="140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2"/>
        <w:gridCol w:w="4327"/>
        <w:gridCol w:w="34"/>
        <w:gridCol w:w="3261"/>
        <w:gridCol w:w="31"/>
        <w:gridCol w:w="2520"/>
        <w:gridCol w:w="22"/>
        <w:gridCol w:w="3076"/>
      </w:tblGrid>
      <w:tr w:rsidR="0032583E" w14:paraId="10AA5CE1" w14:textId="77777777" w:rsidTr="00B30C11">
        <w:trPr>
          <w:trHeight w:hRule="exact" w:val="33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B19A61" w14:textId="77777777" w:rsidR="0032583E" w:rsidRDefault="0032583E">
            <w:pPr>
              <w:rPr>
                <w:sz w:val="10"/>
                <w:szCs w:val="1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7C3ADB" w14:textId="68074F60" w:rsidR="0032583E" w:rsidRDefault="00202141">
            <w:pPr>
              <w:pStyle w:val="a9"/>
            </w:pPr>
            <w:r>
              <w:t xml:space="preserve">МБОУ ДО ДДТ </w:t>
            </w:r>
            <w:proofErr w:type="spellStart"/>
            <w:r>
              <w:t>п.</w:t>
            </w:r>
            <w:r w:rsidR="00897A70">
              <w:t>г.т</w:t>
            </w:r>
            <w:proofErr w:type="spellEnd"/>
            <w:r w:rsidR="00897A70">
              <w:t>.</w:t>
            </w:r>
            <w:r>
              <w:t xml:space="preserve"> Сосьва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EA9F34" w14:textId="77777777" w:rsidR="0032583E" w:rsidRDefault="0032583E">
            <w:pPr>
              <w:rPr>
                <w:sz w:val="10"/>
                <w:szCs w:val="10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EA57D8" w14:textId="78F9860A" w:rsidR="0032583E" w:rsidRDefault="0032583E">
            <w:pPr>
              <w:pStyle w:val="a9"/>
              <w:jc w:val="center"/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DE06" w14:textId="77777777" w:rsidR="0032583E" w:rsidRDefault="0032583E">
            <w:pPr>
              <w:rPr>
                <w:sz w:val="10"/>
                <w:szCs w:val="10"/>
              </w:rPr>
            </w:pPr>
          </w:p>
        </w:tc>
      </w:tr>
      <w:tr w:rsidR="0032583E" w14:paraId="175CCC18" w14:textId="77777777" w:rsidTr="00B30C11">
        <w:trPr>
          <w:trHeight w:hRule="exact" w:val="919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B9EF43" w14:textId="77777777" w:rsidR="0032583E" w:rsidRDefault="00202141">
            <w:pPr>
              <w:pStyle w:val="a9"/>
              <w:ind w:firstLine="180"/>
            </w:pPr>
            <w:r>
              <w:t>1.4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1CE123" w14:textId="761B176B" w:rsidR="0032583E" w:rsidRDefault="00897A70">
            <w:pPr>
              <w:pStyle w:val="a9"/>
            </w:pPr>
            <w:r>
              <w:t>Корректировка</w:t>
            </w:r>
            <w:r w:rsidR="00202141">
              <w:t xml:space="preserve"> положени</w:t>
            </w:r>
            <w:r>
              <w:t>я</w:t>
            </w:r>
            <w:r w:rsidR="00202141">
              <w:t xml:space="preserve"> о программе </w:t>
            </w:r>
            <w:proofErr w:type="spellStart"/>
            <w:r w:rsidR="00202141">
              <w:t>ЦМН</w:t>
            </w:r>
            <w:proofErr w:type="spellEnd"/>
            <w:r w:rsidR="00202141">
              <w:t xml:space="preserve"> в МБОУ ДО ДДТ </w:t>
            </w:r>
            <w:proofErr w:type="spellStart"/>
            <w:r w:rsidR="00202141">
              <w:t>п.</w:t>
            </w:r>
            <w:r>
              <w:t>г.т</w:t>
            </w:r>
            <w:proofErr w:type="spellEnd"/>
            <w:r>
              <w:t>.</w:t>
            </w:r>
            <w:r w:rsidR="00202141">
              <w:t xml:space="preserve"> Сосьва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F5E90A" w14:textId="3E148493" w:rsidR="0032583E" w:rsidRDefault="00202141">
            <w:pPr>
              <w:pStyle w:val="a9"/>
              <w:jc w:val="center"/>
            </w:pPr>
            <w:r>
              <w:t xml:space="preserve">до </w:t>
            </w:r>
            <w:r w:rsidR="00897A70">
              <w:t>10</w:t>
            </w:r>
            <w:r>
              <w:t>.0</w:t>
            </w:r>
            <w:r w:rsidR="00897A70">
              <w:t>1</w:t>
            </w:r>
            <w:r>
              <w:t>.202</w:t>
            </w:r>
            <w:r w:rsidR="00897A70">
              <w:t>5</w:t>
            </w:r>
            <w:r>
              <w:t xml:space="preserve"> г.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F9D8A2" w14:textId="41FD35A8" w:rsidR="0032583E" w:rsidRDefault="00202141">
            <w:pPr>
              <w:pStyle w:val="a9"/>
              <w:jc w:val="center"/>
            </w:pPr>
            <w:r>
              <w:t>Директор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9AEF" w14:textId="77777777" w:rsidR="0032583E" w:rsidRDefault="00202141">
            <w:pPr>
              <w:pStyle w:val="a9"/>
            </w:pPr>
            <w:r>
              <w:t>Приказы</w:t>
            </w:r>
          </w:p>
        </w:tc>
      </w:tr>
      <w:tr w:rsidR="0032583E" w14:paraId="65316B45" w14:textId="77777777" w:rsidTr="00B30C11">
        <w:trPr>
          <w:trHeight w:hRule="exact" w:val="60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0E8591" w14:textId="77777777" w:rsidR="0032583E" w:rsidRDefault="00202141">
            <w:pPr>
              <w:pStyle w:val="a9"/>
              <w:jc w:val="center"/>
            </w:pPr>
            <w:r>
              <w:t>2</w:t>
            </w:r>
          </w:p>
        </w:tc>
        <w:tc>
          <w:tcPr>
            <w:tcW w:w="13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6E523" w14:textId="77777777" w:rsidR="0032583E" w:rsidRDefault="00202141">
            <w:pPr>
              <w:pStyle w:val="a9"/>
            </w:pPr>
            <w:r>
              <w:t>Организационная, методическая, экспертно-консультационная, информационная и просветительская поддержка участников внедрения целевой модели наставничества</w:t>
            </w:r>
          </w:p>
        </w:tc>
      </w:tr>
      <w:tr w:rsidR="0032583E" w14:paraId="1B0C9F87" w14:textId="77777777" w:rsidTr="00B30C11">
        <w:trPr>
          <w:trHeight w:hRule="exact" w:val="69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ED2423" w14:textId="77777777" w:rsidR="0032583E" w:rsidRDefault="00202141">
            <w:pPr>
              <w:pStyle w:val="a9"/>
              <w:jc w:val="center"/>
            </w:pPr>
            <w:r>
              <w:t>2.1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902609" w14:textId="77777777" w:rsidR="0032583E" w:rsidRDefault="00202141">
            <w:pPr>
              <w:pStyle w:val="a9"/>
            </w:pPr>
            <w:r>
              <w:t xml:space="preserve">Информирование работников о внедрении </w:t>
            </w:r>
            <w:proofErr w:type="spellStart"/>
            <w:r>
              <w:t>ЦМН</w:t>
            </w:r>
            <w:proofErr w:type="spellEnd"/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100082" w14:textId="6CC8E354" w:rsidR="0032583E" w:rsidRDefault="00202141">
            <w:pPr>
              <w:pStyle w:val="a9"/>
              <w:jc w:val="center"/>
            </w:pPr>
            <w:r>
              <w:t xml:space="preserve">до </w:t>
            </w:r>
            <w:r w:rsidR="00897A70">
              <w:t>10</w:t>
            </w:r>
            <w:r>
              <w:t>.0</w:t>
            </w:r>
            <w:r w:rsidR="00897A70">
              <w:t>1</w:t>
            </w:r>
            <w:r>
              <w:t>.202</w:t>
            </w:r>
            <w:r w:rsidR="00897A70">
              <w:t>5</w:t>
            </w:r>
            <w:r>
              <w:t xml:space="preserve"> г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F061E2" w14:textId="217AC623" w:rsidR="0032583E" w:rsidRDefault="00202141">
            <w:pPr>
              <w:pStyle w:val="a9"/>
              <w:jc w:val="center"/>
            </w:pPr>
            <w:r>
              <w:t>Директор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C8BC" w14:textId="77777777" w:rsidR="0032583E" w:rsidRDefault="00202141">
            <w:pPr>
              <w:pStyle w:val="a9"/>
            </w:pPr>
            <w:r>
              <w:t>Доклад на заседании при директоре</w:t>
            </w:r>
          </w:p>
        </w:tc>
      </w:tr>
      <w:tr w:rsidR="0032583E" w14:paraId="7B08630F" w14:textId="77777777" w:rsidTr="00B30C11">
        <w:trPr>
          <w:trHeight w:hRule="exact" w:val="4303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50BF9B" w14:textId="26615BB1" w:rsidR="0032583E" w:rsidRDefault="00897A70">
            <w:pPr>
              <w:pStyle w:val="a9"/>
              <w:ind w:firstLine="180"/>
            </w:pPr>
            <w:r>
              <w:lastRenderedPageBreak/>
              <w:t>2.2.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D374AE" w14:textId="77777777" w:rsidR="0032583E" w:rsidRDefault="00202141">
            <w:pPr>
              <w:pStyle w:val="a9"/>
            </w:pPr>
            <w:r>
              <w:t>Формирование баз наставников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2FE2BE" w14:textId="77777777" w:rsidR="0032583E" w:rsidRDefault="00202141">
            <w:pPr>
              <w:pStyle w:val="a9"/>
              <w:jc w:val="center"/>
            </w:pPr>
            <w:r>
              <w:t xml:space="preserve">В течение всего периода реализации </w:t>
            </w:r>
            <w:proofErr w:type="spellStart"/>
            <w:r>
              <w:t>ЦМН</w:t>
            </w:r>
            <w:proofErr w:type="spellEnd"/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1A8151" w14:textId="77777777" w:rsidR="0032583E" w:rsidRDefault="00202141">
            <w:pPr>
              <w:pStyle w:val="a9"/>
              <w:jc w:val="center"/>
            </w:pPr>
            <w:r>
              <w:t>Ответственный за реализацию ЦМН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FE8A6" w14:textId="77777777" w:rsidR="0032583E" w:rsidRDefault="00202141">
            <w:pPr>
              <w:pStyle w:val="a9"/>
            </w:pPr>
            <w:r>
              <w:t>Базы наставников, которые потенциально могут участвовать в программах наставничества, включая:</w:t>
            </w:r>
          </w:p>
          <w:p w14:paraId="38ED1B8C" w14:textId="77777777" w:rsidR="0032583E" w:rsidRDefault="00202141">
            <w:pPr>
              <w:pStyle w:val="a9"/>
            </w:pPr>
            <w:r>
              <w:t>-базы обучающихся для формы наставничества «обучающийся- обучающийся»</w:t>
            </w:r>
          </w:p>
          <w:p w14:paraId="7B468B45" w14:textId="77777777" w:rsidR="0032583E" w:rsidRDefault="00202141">
            <w:pPr>
              <w:pStyle w:val="a9"/>
            </w:pPr>
            <w:r>
              <w:t>-базы педагогов для формы наставничества «Педагог-педагог», -базы педагогов и обучающихся для формы наставничества</w:t>
            </w:r>
          </w:p>
          <w:p w14:paraId="5C59C5DC" w14:textId="77777777" w:rsidR="0032583E" w:rsidRDefault="00202141">
            <w:pPr>
              <w:pStyle w:val="a9"/>
            </w:pPr>
            <w:r>
              <w:t>«Педагог-обучающийся»</w:t>
            </w:r>
          </w:p>
        </w:tc>
      </w:tr>
      <w:tr w:rsidR="00AE57D3" w14:paraId="3905B6EE" w14:textId="77777777" w:rsidTr="00B30C11">
        <w:trPr>
          <w:trHeight w:hRule="exact" w:val="1792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DD598C" w14:textId="7C65772C" w:rsidR="00AE57D3" w:rsidRDefault="00AE57D3">
            <w:pPr>
              <w:pStyle w:val="a9"/>
              <w:ind w:firstLine="180"/>
            </w:pPr>
            <w:r>
              <w:t>2.3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C13CBC" w14:textId="23E66B32" w:rsidR="00AE57D3" w:rsidRDefault="00EE1EA3">
            <w:pPr>
              <w:pStyle w:val="a9"/>
            </w:pPr>
            <w:r>
              <w:t xml:space="preserve">Популяризация </w:t>
            </w:r>
            <w:proofErr w:type="spellStart"/>
            <w:r>
              <w:t>ЦМН</w:t>
            </w:r>
            <w:proofErr w:type="spellEnd"/>
            <w:r>
              <w:t xml:space="preserve"> через муниципальные СМИ, информационные ресурсы в сети Интернет, сообщества в социальных сетях.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43A8EC" w14:textId="0049108E" w:rsidR="00AE57D3" w:rsidRDefault="00EE1EA3">
            <w:pPr>
              <w:pStyle w:val="a9"/>
              <w:jc w:val="center"/>
            </w:pPr>
            <w:r>
              <w:t xml:space="preserve">В течение всего периода реализации </w:t>
            </w:r>
            <w:proofErr w:type="spellStart"/>
            <w:r>
              <w:t>ЦМН</w:t>
            </w:r>
            <w:proofErr w:type="spellEnd"/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B46184" w14:textId="6FF77223" w:rsidR="00AE57D3" w:rsidRDefault="00EE1EA3">
            <w:pPr>
              <w:pStyle w:val="a9"/>
              <w:jc w:val="center"/>
            </w:pPr>
            <w:r>
              <w:t xml:space="preserve">Ответственный за реализацию </w:t>
            </w:r>
            <w:proofErr w:type="spellStart"/>
            <w:r>
              <w:t>ЦМН</w:t>
            </w:r>
            <w:proofErr w:type="spellEnd"/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DF891" w14:textId="7DC0270E" w:rsidR="00AE57D3" w:rsidRDefault="00EE1EA3">
            <w:pPr>
              <w:pStyle w:val="a9"/>
            </w:pPr>
            <w:r>
              <w:t xml:space="preserve">Наполнение информационных ресурсов актуальной информации о реализации </w:t>
            </w:r>
            <w:proofErr w:type="spellStart"/>
            <w:r>
              <w:t>ЦМН</w:t>
            </w:r>
            <w:proofErr w:type="spellEnd"/>
          </w:p>
        </w:tc>
      </w:tr>
      <w:tr w:rsidR="00EE1EA3" w14:paraId="76AF8116" w14:textId="77777777" w:rsidTr="00B30C11">
        <w:trPr>
          <w:trHeight w:hRule="exact" w:val="569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8A3A9A" w14:textId="45F824ED" w:rsidR="00EE1EA3" w:rsidRDefault="00EE1EA3">
            <w:pPr>
              <w:pStyle w:val="a9"/>
              <w:ind w:firstLine="180"/>
            </w:pPr>
            <w:r>
              <w:t>3.</w:t>
            </w:r>
          </w:p>
        </w:tc>
        <w:tc>
          <w:tcPr>
            <w:tcW w:w="13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140CC" w14:textId="1B0013D4" w:rsidR="00EE1EA3" w:rsidRDefault="00EE1EA3">
            <w:pPr>
              <w:pStyle w:val="a9"/>
            </w:pPr>
            <w:r>
              <w:t xml:space="preserve">Реализация целевой модели наставничества в МБОУ ДО ДДТ </w:t>
            </w:r>
            <w:proofErr w:type="spellStart"/>
            <w:r>
              <w:t>п.г.т</w:t>
            </w:r>
            <w:proofErr w:type="spellEnd"/>
            <w:r>
              <w:t>. Сосьва в 2025 году</w:t>
            </w:r>
          </w:p>
        </w:tc>
      </w:tr>
      <w:tr w:rsidR="00EE1EA3" w14:paraId="7A21BB9A" w14:textId="77777777" w:rsidTr="00B30C11">
        <w:trPr>
          <w:trHeight w:hRule="exact" w:val="227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F11589" w14:textId="54D6CE76" w:rsidR="00EE1EA3" w:rsidRDefault="00EE1EA3" w:rsidP="00EE1EA3">
            <w:pPr>
              <w:pStyle w:val="a9"/>
              <w:ind w:firstLine="180"/>
            </w:pPr>
            <w:r>
              <w:t>3.1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4470C" w14:textId="77777777" w:rsidR="00EE1EA3" w:rsidRDefault="00EE1EA3" w:rsidP="00EE1EA3">
            <w:pPr>
              <w:pStyle w:val="a9"/>
            </w:pPr>
            <w:r>
              <w:t>Подготовка условий для запуска программ наставничества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C720" w14:textId="77777777" w:rsidR="00EE1EA3" w:rsidRDefault="00EE1EA3" w:rsidP="00EE1EA3">
            <w:pPr>
              <w:pStyle w:val="a9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0B24" w14:textId="342E2263" w:rsidR="00EE1EA3" w:rsidRDefault="00EE1EA3" w:rsidP="00EE1EA3">
            <w:pPr>
              <w:pStyle w:val="a9"/>
            </w:pPr>
            <w:r>
              <w:t xml:space="preserve">Директор, Ответственный за реализацию </w:t>
            </w:r>
            <w:proofErr w:type="spellStart"/>
            <w:r>
              <w:t>ЦМН</w:t>
            </w:r>
            <w:proofErr w:type="spellEnd"/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0DC08" w14:textId="77777777" w:rsidR="00EE1EA3" w:rsidRDefault="00EE1EA3" w:rsidP="00EE1EA3">
            <w:pPr>
              <w:pStyle w:val="a9"/>
            </w:pPr>
            <w:r>
              <w:t>Нормативное обеспечение, распорядительная документация, программно-</w:t>
            </w:r>
            <w:r>
              <w:softHyphen/>
              <w:t>методическое обеспечение, материально- техническое обеспечение, организации-партнеры</w:t>
            </w:r>
          </w:p>
          <w:p w14:paraId="0225F06F" w14:textId="77777777" w:rsidR="00EE1EA3" w:rsidRDefault="00EE1EA3" w:rsidP="00EE1EA3">
            <w:pPr>
              <w:pStyle w:val="a9"/>
            </w:pPr>
          </w:p>
          <w:p w14:paraId="0485776B" w14:textId="77777777" w:rsidR="00EE1EA3" w:rsidRDefault="00EE1EA3" w:rsidP="00EE1EA3">
            <w:pPr>
              <w:pStyle w:val="a9"/>
            </w:pPr>
          </w:p>
          <w:p w14:paraId="0F42F3FB" w14:textId="77777777" w:rsidR="00EE1EA3" w:rsidRDefault="00EE1EA3" w:rsidP="00EE1EA3">
            <w:pPr>
              <w:pStyle w:val="a9"/>
            </w:pPr>
          </w:p>
          <w:p w14:paraId="57D3F9C4" w14:textId="14745A47" w:rsidR="00EE1EA3" w:rsidRDefault="00EE1EA3" w:rsidP="00EE1EA3">
            <w:pPr>
              <w:pStyle w:val="a9"/>
            </w:pPr>
          </w:p>
        </w:tc>
      </w:tr>
      <w:tr w:rsidR="00EE1EA3" w14:paraId="2ACE134A" w14:textId="77777777" w:rsidTr="00B30C11">
        <w:trPr>
          <w:trHeight w:hRule="exact" w:val="227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FE9123" w14:textId="6CE72A88" w:rsidR="00EE1EA3" w:rsidRDefault="00EE1EA3" w:rsidP="00EE1EA3">
            <w:pPr>
              <w:pStyle w:val="a9"/>
              <w:ind w:firstLine="180"/>
            </w:pPr>
            <w:r>
              <w:lastRenderedPageBreak/>
              <w:t>3.2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DF08" w14:textId="5E532D5F" w:rsidR="00EE1EA3" w:rsidRDefault="00EE1EA3" w:rsidP="00EE1EA3">
            <w:pPr>
              <w:pStyle w:val="a9"/>
            </w:pPr>
            <w:r>
              <w:t>Формирование базы наставников и наставляемых в 2025 году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FE5D" w14:textId="3B9E3294" w:rsidR="00EE1EA3" w:rsidRDefault="00EE1EA3" w:rsidP="00EE1EA3">
            <w:pPr>
              <w:pStyle w:val="a9"/>
            </w:pPr>
            <w:proofErr w:type="gramStart"/>
            <w:r>
              <w:t>Январь  2025</w:t>
            </w:r>
            <w:proofErr w:type="gramEnd"/>
            <w:r>
              <w:t xml:space="preserve"> 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50211" w14:textId="09E0A34A" w:rsidR="00EE1EA3" w:rsidRDefault="00EE1EA3" w:rsidP="00EE1EA3">
            <w:pPr>
              <w:pStyle w:val="a9"/>
            </w:pPr>
            <w:r>
              <w:t xml:space="preserve">Ответственный за реализацию </w:t>
            </w:r>
            <w:proofErr w:type="spellStart"/>
            <w:r>
              <w:t>ЦМН</w:t>
            </w:r>
            <w:proofErr w:type="spellEnd"/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9DC23" w14:textId="77777777" w:rsidR="00EE1EA3" w:rsidRDefault="00EE1EA3" w:rsidP="00EE1EA3">
            <w:pPr>
              <w:pStyle w:val="a9"/>
            </w:pPr>
            <w:r>
              <w:t>Базы наставников, наставляемых с перечнем запросов, необходимая для подбора кандидатов в наставники</w:t>
            </w:r>
          </w:p>
          <w:p w14:paraId="308CF635" w14:textId="77777777" w:rsidR="00EE1EA3" w:rsidRDefault="00EE1EA3" w:rsidP="00EE1EA3">
            <w:pPr>
              <w:pStyle w:val="a9"/>
            </w:pPr>
          </w:p>
        </w:tc>
      </w:tr>
      <w:tr w:rsidR="00EE1EA3" w14:paraId="69F1B81A" w14:textId="77777777" w:rsidTr="00B30C11">
        <w:trPr>
          <w:trHeight w:hRule="exact" w:val="227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19803E" w14:textId="1E7A7266" w:rsidR="00EE1EA3" w:rsidRDefault="00EE1EA3" w:rsidP="00EE1EA3">
            <w:pPr>
              <w:pStyle w:val="a9"/>
              <w:ind w:firstLine="180"/>
            </w:pPr>
            <w:r>
              <w:t>3.3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9467" w14:textId="3800865B" w:rsidR="00EE1EA3" w:rsidRDefault="00EE1EA3" w:rsidP="00EE1EA3">
            <w:pPr>
              <w:pStyle w:val="a9"/>
            </w:pPr>
            <w:r>
              <w:t>Обучение наставников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F1101" w14:textId="3F0730B5" w:rsidR="00EE1EA3" w:rsidRDefault="00EE1EA3" w:rsidP="00EE1EA3">
            <w:pPr>
              <w:pStyle w:val="a9"/>
            </w:pPr>
            <w:r>
              <w:t>В течение учебного года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C282E" w14:textId="09E509C1" w:rsidR="00EE1EA3" w:rsidRDefault="00EE1EA3" w:rsidP="00EE1EA3">
            <w:pPr>
              <w:pStyle w:val="a9"/>
            </w:pPr>
            <w:r>
              <w:t xml:space="preserve">Ответственный за реализацию </w:t>
            </w:r>
            <w:proofErr w:type="spellStart"/>
            <w:r>
              <w:t>ЦМН</w:t>
            </w:r>
            <w:proofErr w:type="spellEnd"/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5E3A" w14:textId="77777777" w:rsidR="00EE1EA3" w:rsidRDefault="00EE1EA3" w:rsidP="00EE1EA3">
            <w:pPr>
              <w:pStyle w:val="a9"/>
            </w:pPr>
          </w:p>
        </w:tc>
      </w:tr>
      <w:tr w:rsidR="00EE1EA3" w14:paraId="4A8FC8F7" w14:textId="77777777" w:rsidTr="00B30C11">
        <w:trPr>
          <w:trHeight w:hRule="exact" w:val="227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445CC3" w14:textId="445136D0" w:rsidR="00EE1EA3" w:rsidRDefault="00EE1EA3" w:rsidP="00EE1EA3">
            <w:pPr>
              <w:pStyle w:val="a9"/>
              <w:ind w:firstLine="180"/>
            </w:pPr>
            <w:r>
              <w:t>3.4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7F21" w14:textId="072F19AB" w:rsidR="00EE1EA3" w:rsidRDefault="00EE1EA3" w:rsidP="00EE1EA3">
            <w:pPr>
              <w:pStyle w:val="a9"/>
            </w:pPr>
            <w:r>
              <w:t>Формирование наставнических пар или групп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4EA1C" w14:textId="11E45A89" w:rsidR="00EE1EA3" w:rsidRDefault="00EE1EA3" w:rsidP="00EE1EA3">
            <w:pPr>
              <w:pStyle w:val="a9"/>
            </w:pPr>
            <w:proofErr w:type="gramStart"/>
            <w:r w:rsidRPr="00897A70">
              <w:t>Январь  2025</w:t>
            </w:r>
            <w:proofErr w:type="gramEnd"/>
            <w:r w:rsidRPr="00897A70">
              <w:t xml:space="preserve"> 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F4D6" w14:textId="32B3E99C" w:rsidR="00EE1EA3" w:rsidRDefault="00EE1EA3" w:rsidP="00EE1EA3">
            <w:pPr>
              <w:pStyle w:val="a9"/>
            </w:pPr>
            <w:r>
              <w:t xml:space="preserve">Ответственный за реализацию </w:t>
            </w:r>
            <w:proofErr w:type="spellStart"/>
            <w:r>
              <w:t>ЦМН</w:t>
            </w:r>
            <w:proofErr w:type="spellEnd"/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E8637" w14:textId="562F2EF6" w:rsidR="00EE1EA3" w:rsidRDefault="00EE1EA3" w:rsidP="00EE1EA3">
            <w:pPr>
              <w:pStyle w:val="a9"/>
            </w:pPr>
            <w:r>
              <w:t>Сформированные наставнические пары или группы, готовые продолжить работу в рамках программ</w:t>
            </w:r>
          </w:p>
        </w:tc>
      </w:tr>
      <w:tr w:rsidR="00EE1EA3" w14:paraId="356AF466" w14:textId="77777777" w:rsidTr="00B30C11">
        <w:trPr>
          <w:trHeight w:hRule="exact" w:val="3263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463039" w14:textId="164EA6E9" w:rsidR="00EE1EA3" w:rsidRDefault="00EE1EA3" w:rsidP="00EE1EA3">
            <w:pPr>
              <w:pStyle w:val="a9"/>
              <w:ind w:firstLine="180"/>
            </w:pPr>
            <w:r>
              <w:t>3.5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AA4BB" w14:textId="77777777" w:rsidR="00EE1EA3" w:rsidRDefault="00EE1EA3" w:rsidP="00EE1EA3">
            <w:pPr>
              <w:pStyle w:val="a9"/>
            </w:pPr>
            <w:r>
              <w:t>Организация работы наставнических пар или групп: -встреча-знакомство;</w:t>
            </w:r>
          </w:p>
          <w:p w14:paraId="5B8E8A2D" w14:textId="77777777" w:rsidR="00EE1EA3" w:rsidRDefault="00EE1EA3" w:rsidP="00EE1EA3">
            <w:pPr>
              <w:pStyle w:val="a9"/>
            </w:pPr>
            <w:r>
              <w:t>-пробная встреча;</w:t>
            </w:r>
          </w:p>
          <w:p w14:paraId="0657BDF0" w14:textId="77777777" w:rsidR="00EE1EA3" w:rsidRDefault="00EE1EA3" w:rsidP="00EE1EA3">
            <w:pPr>
              <w:pStyle w:val="a9"/>
            </w:pPr>
            <w:r>
              <w:t>-встреча-планирование;</w:t>
            </w:r>
          </w:p>
          <w:p w14:paraId="6F1E4EA4" w14:textId="77777777" w:rsidR="00EE1EA3" w:rsidRDefault="00EE1EA3" w:rsidP="00EE1EA3">
            <w:pPr>
              <w:pStyle w:val="a9"/>
            </w:pPr>
            <w:r>
              <w:t>-совместная работа наставника и наставляемого (комплекс последовательных встреч с обязательным заполнением обратной связи);</w:t>
            </w:r>
          </w:p>
          <w:p w14:paraId="78BBDB17" w14:textId="77777777" w:rsidR="00EE1EA3" w:rsidRDefault="00EE1EA3" w:rsidP="00EE1EA3">
            <w:pPr>
              <w:pStyle w:val="a9"/>
            </w:pPr>
            <w:r>
              <w:t>-итоговая встреча.</w:t>
            </w:r>
          </w:p>
          <w:p w14:paraId="59D108C0" w14:textId="77777777" w:rsidR="00EE1EA3" w:rsidRDefault="00EE1EA3" w:rsidP="00EE1EA3">
            <w:pPr>
              <w:pStyle w:val="a9"/>
            </w:pPr>
          </w:p>
          <w:p w14:paraId="48B4D8E4" w14:textId="77777777" w:rsidR="00EE1EA3" w:rsidRDefault="00EE1EA3" w:rsidP="00EE1EA3">
            <w:pPr>
              <w:pStyle w:val="a9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8907" w14:textId="0C1CCFE5" w:rsidR="00EE1EA3" w:rsidRPr="00897A70" w:rsidRDefault="00EE1EA3" w:rsidP="00EE1EA3">
            <w:pPr>
              <w:pStyle w:val="a9"/>
            </w:pPr>
            <w:r>
              <w:t>В соответствии со сроками реализации программ наставничества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2C874" w14:textId="13534B2A" w:rsidR="00EE1EA3" w:rsidRDefault="00EE1EA3" w:rsidP="00EE1EA3">
            <w:pPr>
              <w:pStyle w:val="a9"/>
            </w:pPr>
            <w:r>
              <w:t xml:space="preserve">Ответственный за реализацию </w:t>
            </w:r>
            <w:proofErr w:type="spellStart"/>
            <w:r>
              <w:t>ЦМН</w:t>
            </w:r>
            <w:proofErr w:type="spellEnd"/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EE19" w14:textId="57622CD6" w:rsidR="00EE1EA3" w:rsidRDefault="00EE1EA3" w:rsidP="00EE1EA3">
            <w:pPr>
              <w:pStyle w:val="a9"/>
            </w:pPr>
            <w:r>
              <w:t xml:space="preserve">Программа реализации </w:t>
            </w:r>
            <w:proofErr w:type="spellStart"/>
            <w:r>
              <w:t>ЦМН</w:t>
            </w:r>
            <w:proofErr w:type="spellEnd"/>
          </w:p>
        </w:tc>
      </w:tr>
      <w:tr w:rsidR="00EE1EA3" w14:paraId="7D742D4A" w14:textId="77777777" w:rsidTr="00B30C11">
        <w:trPr>
          <w:trHeight w:hRule="exact" w:val="184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51869C" w14:textId="6265F3FC" w:rsidR="00EE1EA3" w:rsidRDefault="00EE1EA3" w:rsidP="00EE1EA3">
            <w:pPr>
              <w:pStyle w:val="a9"/>
              <w:ind w:firstLine="180"/>
            </w:pPr>
            <w:r>
              <w:lastRenderedPageBreak/>
              <w:t>3.6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99048" w14:textId="77777777" w:rsidR="00EE1EA3" w:rsidRDefault="00EE1EA3" w:rsidP="00EE1EA3">
            <w:pPr>
              <w:pStyle w:val="a9"/>
            </w:pPr>
            <w:r>
              <w:t>Завершение наставничества:</w:t>
            </w:r>
          </w:p>
          <w:p w14:paraId="1E81507E" w14:textId="77777777" w:rsidR="00EE1EA3" w:rsidRDefault="00EE1EA3" w:rsidP="00EE1EA3">
            <w:pPr>
              <w:pStyle w:val="a9"/>
            </w:pPr>
            <w:r>
              <w:t>-подведение итогов работы в формате личной и группово</w:t>
            </w:r>
            <w:r>
              <w:t xml:space="preserve">й </w:t>
            </w:r>
            <w:r>
              <w:t>рефлексии;</w:t>
            </w:r>
          </w:p>
          <w:p w14:paraId="3BA61BFD" w14:textId="61F9BFD9" w:rsidR="00EE1EA3" w:rsidRDefault="00EE1EA3" w:rsidP="00EE1EA3">
            <w:pPr>
              <w:pStyle w:val="a9"/>
            </w:pPr>
            <w:r>
              <w:t>-проведение открытого публичного мероприятия.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C8290" w14:textId="48602FB9" w:rsidR="00EE1EA3" w:rsidRPr="00897A70" w:rsidRDefault="00EE1EA3" w:rsidP="00EE1EA3">
            <w:pPr>
              <w:pStyle w:val="a9"/>
            </w:pPr>
            <w:r>
              <w:t>В соответствии со сроками реализации программ наставничества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BD5C" w14:textId="7D77448C" w:rsidR="00EE1EA3" w:rsidRDefault="00EE1EA3" w:rsidP="00EE1EA3">
            <w:pPr>
              <w:pStyle w:val="a9"/>
            </w:pPr>
            <w:r>
              <w:t xml:space="preserve">Ответственный за реализацию </w:t>
            </w:r>
            <w:proofErr w:type="spellStart"/>
            <w:r>
              <w:t>ЦМН</w:t>
            </w:r>
            <w:proofErr w:type="spellEnd"/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F0E2D" w14:textId="77777777" w:rsidR="00EE1EA3" w:rsidRDefault="00EE1EA3" w:rsidP="00EE1EA3">
            <w:pPr>
              <w:pStyle w:val="a9"/>
            </w:pPr>
            <w:r>
              <w:t>Фиксация результатов и организация комфортного выхода</w:t>
            </w:r>
            <w:r>
              <w:t xml:space="preserve"> </w:t>
            </w:r>
            <w:r>
              <w:t>наставника и наставляемого из программы с перспективой продолжения цикла</w:t>
            </w:r>
          </w:p>
          <w:p w14:paraId="1C622D65" w14:textId="1F5F9D68" w:rsidR="00EE1EA3" w:rsidRDefault="00EE1EA3" w:rsidP="00EE1EA3">
            <w:pPr>
              <w:pStyle w:val="a9"/>
            </w:pPr>
          </w:p>
        </w:tc>
      </w:tr>
      <w:tr w:rsidR="00EE1EA3" w14:paraId="4AD76442" w14:textId="77777777" w:rsidTr="00B30C11">
        <w:trPr>
          <w:trHeight w:hRule="exact" w:val="556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C5174C" w14:textId="665C7E7C" w:rsidR="00EE1EA3" w:rsidRDefault="00EE1EA3" w:rsidP="00EE1EA3">
            <w:pPr>
              <w:pStyle w:val="a9"/>
              <w:ind w:firstLine="180"/>
            </w:pPr>
            <w:r>
              <w:t>4.</w:t>
            </w:r>
          </w:p>
        </w:tc>
        <w:tc>
          <w:tcPr>
            <w:tcW w:w="13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BF374" w14:textId="33715183" w:rsidR="00EE1EA3" w:rsidRDefault="00EE1EA3" w:rsidP="00EE1EA3">
            <w:pPr>
              <w:pStyle w:val="a9"/>
            </w:pPr>
            <w:r>
              <w:t>Мониторинг и оценка результатов внедрения целевой модели наставничества</w:t>
            </w:r>
          </w:p>
        </w:tc>
      </w:tr>
      <w:tr w:rsidR="00EE1EA3" w14:paraId="18AD8110" w14:textId="77777777" w:rsidTr="00B30C11">
        <w:trPr>
          <w:trHeight w:hRule="exact" w:val="184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E81F15" w14:textId="056D5329" w:rsidR="00EE1EA3" w:rsidRDefault="00EE1EA3" w:rsidP="00EE1EA3">
            <w:pPr>
              <w:pStyle w:val="a9"/>
              <w:ind w:firstLine="180"/>
            </w:pPr>
            <w:r>
              <w:t>4.1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D4E4E" w14:textId="5C2C701C" w:rsidR="00EE1EA3" w:rsidRDefault="00EE1EA3" w:rsidP="00EE1EA3">
            <w:pPr>
              <w:pStyle w:val="a9"/>
            </w:pPr>
            <w:r>
              <w:t>Осуществление персонифицированного учета обучающихся, молодых специалистов и педагогов, участвующих в программах наставничества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7CBD" w14:textId="77777777" w:rsidR="00EE1EA3" w:rsidRDefault="00EE1EA3" w:rsidP="00EE1EA3">
            <w:pPr>
              <w:pStyle w:val="a9"/>
              <w:jc w:val="center"/>
            </w:pPr>
            <w:r>
              <w:t>январь-май 2025 г.</w:t>
            </w:r>
          </w:p>
          <w:p w14:paraId="40B1F2E8" w14:textId="1D2C308F" w:rsidR="00EE1EA3" w:rsidRDefault="00EE1EA3" w:rsidP="00EE1EA3">
            <w:pPr>
              <w:pStyle w:val="a9"/>
            </w:pPr>
            <w:r>
              <w:t>сентябрь 2025-май 2026 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8FC4" w14:textId="6B77A2CC" w:rsidR="00EE1EA3" w:rsidRDefault="00EE1EA3" w:rsidP="00EE1EA3">
            <w:pPr>
              <w:pStyle w:val="a9"/>
            </w:pPr>
            <w:r>
              <w:t xml:space="preserve">Ответственный за реализацию </w:t>
            </w:r>
            <w:proofErr w:type="spellStart"/>
            <w:r>
              <w:t>ЦМН</w:t>
            </w:r>
            <w:proofErr w:type="spellEnd"/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11BE" w14:textId="541A1DF0" w:rsidR="00EE1EA3" w:rsidRDefault="00EE1EA3" w:rsidP="00EE1EA3">
            <w:pPr>
              <w:pStyle w:val="a9"/>
            </w:pPr>
            <w:r>
              <w:t>Базы наставников и наставляемых за 2025 год</w:t>
            </w:r>
          </w:p>
        </w:tc>
      </w:tr>
      <w:tr w:rsidR="00EE1EA3" w14:paraId="22E028F7" w14:textId="77777777" w:rsidTr="00B30C11">
        <w:trPr>
          <w:trHeight w:hRule="exact" w:val="184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79E857" w14:textId="4E1C05E3" w:rsidR="00EE1EA3" w:rsidRDefault="00EE1EA3" w:rsidP="00EE1EA3">
            <w:pPr>
              <w:pStyle w:val="a9"/>
              <w:ind w:firstLine="180"/>
            </w:pPr>
            <w:r>
              <w:t>4.2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5BEEF" w14:textId="77777777" w:rsidR="00EE1EA3" w:rsidRDefault="00EE1EA3" w:rsidP="00EE1EA3">
            <w:pPr>
              <w:pStyle w:val="a9"/>
            </w:pPr>
            <w:r>
              <w:t xml:space="preserve">Внесение в формы федерального статистического наблюдения (далее - формы </w:t>
            </w:r>
            <w:proofErr w:type="spellStart"/>
            <w:r>
              <w:t>ФСН</w:t>
            </w:r>
            <w:proofErr w:type="spellEnd"/>
            <w:r>
              <w:t xml:space="preserve">) данных о количестве участников программ наставничества и предоставление этих форм в </w:t>
            </w: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  <w:p w14:paraId="0DD2F892" w14:textId="77777777" w:rsidR="00EE1EA3" w:rsidRDefault="00EE1EA3" w:rsidP="00EE1EA3">
            <w:pPr>
              <w:pStyle w:val="a9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BDE5" w14:textId="434FA5E1" w:rsidR="00EE1EA3" w:rsidRDefault="00EE1EA3" w:rsidP="00EE1EA3">
            <w:pPr>
              <w:pStyle w:val="a9"/>
            </w:pPr>
            <w:r>
              <w:t xml:space="preserve">В соответствии со сроками, устанавливаемыми </w:t>
            </w: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F79F" w14:textId="67AD6557" w:rsidR="00EE1EA3" w:rsidRDefault="00EE1EA3" w:rsidP="00EE1EA3">
            <w:pPr>
              <w:pStyle w:val="a9"/>
            </w:pPr>
            <w:r>
              <w:t>Ответственный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6B4B" w14:textId="08FB72E8" w:rsidR="00EE1EA3" w:rsidRDefault="00EE1EA3" w:rsidP="00EE1EA3">
            <w:pPr>
              <w:pStyle w:val="a9"/>
            </w:pPr>
            <w:r>
              <w:t xml:space="preserve">Форма </w:t>
            </w:r>
            <w:proofErr w:type="spellStart"/>
            <w:r>
              <w:t>ФСН</w:t>
            </w:r>
            <w:proofErr w:type="spellEnd"/>
          </w:p>
        </w:tc>
      </w:tr>
      <w:tr w:rsidR="00EE1EA3" w14:paraId="1F1B6071" w14:textId="77777777" w:rsidTr="00B30C11">
        <w:trPr>
          <w:trHeight w:hRule="exact" w:val="184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76036F" w14:textId="241AC5EF" w:rsidR="00EE1EA3" w:rsidRDefault="00EE1EA3" w:rsidP="00EE1EA3">
            <w:pPr>
              <w:pStyle w:val="a9"/>
              <w:ind w:firstLine="180"/>
            </w:pPr>
            <w:r>
              <w:t>4.3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6E85" w14:textId="360AABB8" w:rsidR="00EE1EA3" w:rsidRDefault="00EE1EA3" w:rsidP="00EE1EA3">
            <w:pPr>
              <w:pStyle w:val="a9"/>
            </w:pPr>
            <w:r>
              <w:t>Оценка качества реализации программы наставничества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2E32C" w14:textId="619B90F6" w:rsidR="00EE1EA3" w:rsidRDefault="00EE1EA3" w:rsidP="00EE1EA3">
            <w:pPr>
              <w:pStyle w:val="a9"/>
            </w:pPr>
            <w:r>
              <w:t xml:space="preserve"> май 2025 г., май 2026 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1D665" w14:textId="0215B6EA" w:rsidR="00EE1EA3" w:rsidRDefault="00EE1EA3" w:rsidP="00EE1EA3">
            <w:pPr>
              <w:pStyle w:val="a9"/>
            </w:pPr>
            <w:r>
              <w:t>муниципальный опорный центр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3E548" w14:textId="77777777" w:rsidR="00EE1EA3" w:rsidRDefault="00EE1EA3" w:rsidP="00EE1EA3">
            <w:pPr>
              <w:pStyle w:val="a9"/>
            </w:pPr>
            <w:r>
              <w:t>Оформлены и обобщены материалы в соответствии с приложением 2 к методическим рекомендациям</w:t>
            </w:r>
          </w:p>
          <w:p w14:paraId="0A2A9824" w14:textId="77777777" w:rsidR="00EE1EA3" w:rsidRDefault="00EE1EA3" w:rsidP="00EE1EA3">
            <w:pPr>
              <w:pStyle w:val="a9"/>
            </w:pPr>
          </w:p>
        </w:tc>
      </w:tr>
      <w:bookmarkEnd w:id="2"/>
    </w:tbl>
    <w:p w14:paraId="33B768DD" w14:textId="222AFB74" w:rsidR="0032583E" w:rsidRDefault="0032583E">
      <w:pPr>
        <w:spacing w:line="1" w:lineRule="exact"/>
      </w:pPr>
    </w:p>
    <w:p w14:paraId="65FD4FB4" w14:textId="77777777" w:rsidR="00EE1EA3" w:rsidRDefault="00EE1EA3">
      <w:pPr>
        <w:spacing w:line="1" w:lineRule="exact"/>
        <w:rPr>
          <w:sz w:val="2"/>
          <w:szCs w:val="2"/>
        </w:rPr>
      </w:pPr>
    </w:p>
    <w:p w14:paraId="12D11357" w14:textId="208C366D" w:rsidR="0032583E" w:rsidRDefault="0032583E">
      <w:pPr>
        <w:spacing w:line="1" w:lineRule="exact"/>
        <w:rPr>
          <w:sz w:val="2"/>
          <w:szCs w:val="2"/>
        </w:rPr>
      </w:pPr>
    </w:p>
    <w:bookmarkEnd w:id="1"/>
    <w:p w14:paraId="6B86800D" w14:textId="1BB8EDEC" w:rsidR="0032583E" w:rsidRDefault="0032583E">
      <w:pPr>
        <w:spacing w:line="1" w:lineRule="exact"/>
        <w:rPr>
          <w:sz w:val="2"/>
          <w:szCs w:val="2"/>
        </w:rPr>
      </w:pPr>
    </w:p>
    <w:p w14:paraId="1E89D500" w14:textId="77777777" w:rsidR="00EE1EA3" w:rsidRDefault="00EE1EA3">
      <w:pPr>
        <w:pStyle w:val="1"/>
        <w:spacing w:after="280"/>
      </w:pPr>
    </w:p>
    <w:p w14:paraId="21EB5DCC" w14:textId="11DB20E6" w:rsidR="0032583E" w:rsidRDefault="00202141">
      <w:pPr>
        <w:pStyle w:val="1"/>
        <w:spacing w:after="280"/>
      </w:pPr>
      <w:r>
        <w:t>Состав рабочей группы по реализации методологии (Целевой модели) наставничества в МБОУ ДО ДДТ п.</w:t>
      </w:r>
      <w:r w:rsidR="003339E5">
        <w:t>г.т.</w:t>
      </w:r>
      <w:r>
        <w:t xml:space="preserve"> Сосьва</w:t>
      </w:r>
    </w:p>
    <w:p w14:paraId="5D7A2450" w14:textId="2FD47213" w:rsidR="0032583E" w:rsidRDefault="00202141">
      <w:pPr>
        <w:pStyle w:val="1"/>
        <w:numPr>
          <w:ilvl w:val="0"/>
          <w:numId w:val="1"/>
        </w:numPr>
        <w:tabs>
          <w:tab w:val="left" w:pos="824"/>
        </w:tabs>
        <w:ind w:firstLine="560"/>
      </w:pPr>
      <w:proofErr w:type="gramStart"/>
      <w:r>
        <w:t>.Алешкевич</w:t>
      </w:r>
      <w:proofErr w:type="gramEnd"/>
      <w:r>
        <w:t xml:space="preserve"> Елена Анатольевна, директор</w:t>
      </w:r>
      <w:r w:rsidR="003339E5">
        <w:t xml:space="preserve"> МБОУ ДО ДДТ п.г.т. Сосьва</w:t>
      </w:r>
      <w:r>
        <w:t>;</w:t>
      </w:r>
    </w:p>
    <w:p w14:paraId="31CFFCA9" w14:textId="00F0956E" w:rsidR="0032583E" w:rsidRDefault="00F9093A">
      <w:pPr>
        <w:pStyle w:val="1"/>
        <w:numPr>
          <w:ilvl w:val="0"/>
          <w:numId w:val="1"/>
        </w:numPr>
        <w:tabs>
          <w:tab w:val="left" w:pos="875"/>
        </w:tabs>
        <w:ind w:firstLine="560"/>
      </w:pPr>
      <w:r>
        <w:t>Ерохина</w:t>
      </w:r>
      <w:r w:rsidR="00202141">
        <w:t xml:space="preserve"> </w:t>
      </w:r>
      <w:r>
        <w:t>Галина Николаевна</w:t>
      </w:r>
      <w:r w:rsidR="00202141">
        <w:t>, педагог дополнительного образования;</w:t>
      </w:r>
    </w:p>
    <w:p w14:paraId="131CB2F1" w14:textId="77777777" w:rsidR="0032583E" w:rsidRDefault="00202141">
      <w:pPr>
        <w:pStyle w:val="1"/>
        <w:numPr>
          <w:ilvl w:val="0"/>
          <w:numId w:val="1"/>
        </w:numPr>
        <w:tabs>
          <w:tab w:val="left" w:pos="861"/>
        </w:tabs>
        <w:ind w:firstLine="560"/>
      </w:pPr>
      <w:proofErr w:type="gramStart"/>
      <w:r>
        <w:t>.Карпов</w:t>
      </w:r>
      <w:proofErr w:type="gramEnd"/>
      <w:r>
        <w:t xml:space="preserve"> Сергей Владимирович, педагог дополнительного образования;</w:t>
      </w:r>
      <w:bookmarkEnd w:id="0"/>
    </w:p>
    <w:sectPr w:rsidR="0032583E" w:rsidSect="0020287B">
      <w:type w:val="continuous"/>
      <w:pgSz w:w="15840" w:h="12240" w:orient="landscape"/>
      <w:pgMar w:top="568" w:right="903" w:bottom="1135" w:left="916" w:header="1832" w:footer="90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5C79D" w14:textId="77777777" w:rsidR="0033065F" w:rsidRDefault="0033065F">
      <w:r>
        <w:separator/>
      </w:r>
    </w:p>
  </w:endnote>
  <w:endnote w:type="continuationSeparator" w:id="0">
    <w:p w14:paraId="0AD27CEF" w14:textId="77777777" w:rsidR="0033065F" w:rsidRDefault="0033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73DA4" w14:textId="77777777" w:rsidR="0033065F" w:rsidRDefault="0033065F"/>
  </w:footnote>
  <w:footnote w:type="continuationSeparator" w:id="0">
    <w:p w14:paraId="51FF3D79" w14:textId="77777777" w:rsidR="0033065F" w:rsidRDefault="003306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22AB9"/>
    <w:multiLevelType w:val="multilevel"/>
    <w:tmpl w:val="571405F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3E"/>
    <w:rsid w:val="000553D0"/>
    <w:rsid w:val="00073B81"/>
    <w:rsid w:val="00165C14"/>
    <w:rsid w:val="00202141"/>
    <w:rsid w:val="0020287B"/>
    <w:rsid w:val="0032583E"/>
    <w:rsid w:val="0033065F"/>
    <w:rsid w:val="003339E5"/>
    <w:rsid w:val="00683A60"/>
    <w:rsid w:val="00740064"/>
    <w:rsid w:val="007D2247"/>
    <w:rsid w:val="00816963"/>
    <w:rsid w:val="00897A70"/>
    <w:rsid w:val="00AE57D3"/>
    <w:rsid w:val="00B30C11"/>
    <w:rsid w:val="00EE1EA3"/>
    <w:rsid w:val="00F9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4F3E"/>
  <w15:docId w15:val="{08EBA83D-6D1F-446A-A014-1B103984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pPr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36A18-F916-47FA-942D-8614EEC2E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 - 5</dc:creator>
  <cp:lastModifiedBy>user</cp:lastModifiedBy>
  <cp:revision>24</cp:revision>
  <dcterms:created xsi:type="dcterms:W3CDTF">2025-03-03T05:59:00Z</dcterms:created>
  <dcterms:modified xsi:type="dcterms:W3CDTF">2025-03-03T06:41:00Z</dcterms:modified>
</cp:coreProperties>
</file>