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E3A" w:rsidRPr="00FF2F5C" w:rsidRDefault="00711E3A" w:rsidP="00711E3A">
      <w:pPr>
        <w:spacing w:after="0" w:line="240" w:lineRule="auto"/>
        <w:jc w:val="center"/>
        <w:rPr>
          <w:rFonts w:ascii="Times New Roman" w:eastAsia="Calibri" w:hAnsi="Times New Roman" w:cs="Times New Roman"/>
          <w:sz w:val="28"/>
          <w:szCs w:val="32"/>
        </w:rPr>
      </w:pPr>
      <w:r w:rsidRPr="00FF2F5C">
        <w:rPr>
          <w:rFonts w:ascii="Times New Roman" w:eastAsia="Calibri" w:hAnsi="Times New Roman" w:cs="Times New Roman"/>
          <w:sz w:val="28"/>
          <w:szCs w:val="32"/>
        </w:rPr>
        <w:t>Муниципальное бюджетное образовательное учреждение</w:t>
      </w:r>
    </w:p>
    <w:p w:rsidR="00711E3A" w:rsidRPr="00FF2F5C" w:rsidRDefault="00711E3A" w:rsidP="00711E3A">
      <w:pPr>
        <w:spacing w:after="0" w:line="240" w:lineRule="auto"/>
        <w:jc w:val="center"/>
        <w:rPr>
          <w:rFonts w:ascii="Times New Roman" w:eastAsia="Calibri" w:hAnsi="Times New Roman" w:cs="Times New Roman"/>
          <w:sz w:val="28"/>
          <w:szCs w:val="32"/>
        </w:rPr>
      </w:pPr>
      <w:r w:rsidRPr="00FF2F5C">
        <w:rPr>
          <w:rFonts w:ascii="Times New Roman" w:eastAsia="Calibri" w:hAnsi="Times New Roman" w:cs="Times New Roman"/>
          <w:sz w:val="28"/>
          <w:szCs w:val="32"/>
        </w:rPr>
        <w:t xml:space="preserve">дополнительного образования </w:t>
      </w:r>
    </w:p>
    <w:p w:rsidR="00711E3A" w:rsidRPr="00FF2F5C" w:rsidRDefault="00711E3A" w:rsidP="00711E3A">
      <w:pPr>
        <w:spacing w:after="0" w:line="240" w:lineRule="auto"/>
        <w:jc w:val="center"/>
        <w:rPr>
          <w:rFonts w:ascii="Times New Roman" w:eastAsia="Calibri" w:hAnsi="Times New Roman" w:cs="Times New Roman"/>
          <w:sz w:val="32"/>
          <w:szCs w:val="32"/>
        </w:rPr>
      </w:pPr>
      <w:r w:rsidRPr="00FF2F5C">
        <w:rPr>
          <w:rFonts w:ascii="Times New Roman" w:eastAsia="Calibri" w:hAnsi="Times New Roman" w:cs="Times New Roman"/>
          <w:sz w:val="28"/>
          <w:szCs w:val="32"/>
        </w:rPr>
        <w:t>Дом детского творчества п.г.т. Сосьва</w:t>
      </w:r>
    </w:p>
    <w:p w:rsidR="00711E3A" w:rsidRPr="00FF2F5C" w:rsidRDefault="00711E3A" w:rsidP="00711E3A">
      <w:pPr>
        <w:spacing w:after="0" w:line="240" w:lineRule="auto"/>
        <w:jc w:val="center"/>
        <w:rPr>
          <w:rFonts w:ascii="Times New Roman" w:eastAsia="Calibri" w:hAnsi="Times New Roman" w:cs="Times New Roman"/>
          <w:sz w:val="28"/>
          <w:szCs w:val="28"/>
        </w:rPr>
      </w:pPr>
    </w:p>
    <w:tbl>
      <w:tblPr>
        <w:tblW w:w="0" w:type="auto"/>
        <w:tblInd w:w="-743" w:type="dxa"/>
        <w:tblLayout w:type="fixed"/>
        <w:tblLook w:val="04A0"/>
      </w:tblPr>
      <w:tblGrid>
        <w:gridCol w:w="3119"/>
        <w:gridCol w:w="3686"/>
        <w:gridCol w:w="3509"/>
      </w:tblGrid>
      <w:tr w:rsidR="00711E3A" w:rsidRPr="00FF2F5C" w:rsidTr="00772B1F">
        <w:trPr>
          <w:trHeight w:val="2961"/>
        </w:trPr>
        <w:tc>
          <w:tcPr>
            <w:tcW w:w="3119" w:type="dxa"/>
          </w:tcPr>
          <w:p w:rsidR="00711E3A" w:rsidRPr="00FF2F5C" w:rsidRDefault="00711E3A" w:rsidP="00772B1F">
            <w:pPr>
              <w:spacing w:after="0" w:line="240" w:lineRule="auto"/>
              <w:rPr>
                <w:rFonts w:ascii="Times New Roman" w:eastAsia="Times New Roman" w:hAnsi="Times New Roman" w:cs="Times New Roman"/>
                <w:sz w:val="28"/>
                <w:szCs w:val="28"/>
              </w:rPr>
            </w:pPr>
            <w:r w:rsidRPr="00FF2F5C">
              <w:rPr>
                <w:rFonts w:ascii="Times New Roman" w:eastAsia="Calibri" w:hAnsi="Times New Roman" w:cs="Times New Roman"/>
                <w:sz w:val="28"/>
                <w:szCs w:val="28"/>
              </w:rPr>
              <w:t xml:space="preserve">Принята на заседании </w:t>
            </w:r>
          </w:p>
          <w:p w:rsidR="00711E3A" w:rsidRPr="00FF2F5C" w:rsidRDefault="00711E3A" w:rsidP="00772B1F">
            <w:pPr>
              <w:spacing w:after="0" w:line="240" w:lineRule="auto"/>
              <w:rPr>
                <w:rFonts w:ascii="Times New Roman" w:eastAsia="Calibri" w:hAnsi="Times New Roman" w:cs="Times New Roman"/>
                <w:sz w:val="28"/>
                <w:szCs w:val="28"/>
              </w:rPr>
            </w:pPr>
            <w:r w:rsidRPr="00FF2F5C">
              <w:rPr>
                <w:rFonts w:ascii="Times New Roman" w:eastAsia="Calibri" w:hAnsi="Times New Roman" w:cs="Times New Roman"/>
                <w:sz w:val="28"/>
                <w:szCs w:val="28"/>
              </w:rPr>
              <w:t xml:space="preserve">МС МБОУ ДО ДДТ п.г.т. Сосьва </w:t>
            </w:r>
          </w:p>
          <w:p w:rsidR="00711E3A" w:rsidRPr="00FF2F5C" w:rsidRDefault="00711E3A" w:rsidP="00772B1F">
            <w:pPr>
              <w:spacing w:after="0" w:line="240" w:lineRule="auto"/>
              <w:rPr>
                <w:rFonts w:ascii="Times New Roman" w:eastAsia="Calibri" w:hAnsi="Times New Roman" w:cs="Times New Roman"/>
                <w:sz w:val="28"/>
                <w:szCs w:val="28"/>
              </w:rPr>
            </w:pPr>
            <w:r w:rsidRPr="00FF2F5C">
              <w:rPr>
                <w:rFonts w:ascii="Times New Roman" w:eastAsia="Calibri" w:hAnsi="Times New Roman" w:cs="Times New Roman"/>
                <w:sz w:val="28"/>
                <w:szCs w:val="28"/>
              </w:rPr>
              <w:t>Протокол № ___________</w:t>
            </w:r>
          </w:p>
          <w:p w:rsidR="00711E3A" w:rsidRPr="00FF2F5C" w:rsidRDefault="00711E3A" w:rsidP="00772B1F">
            <w:pPr>
              <w:spacing w:after="0" w:line="240" w:lineRule="auto"/>
              <w:rPr>
                <w:rFonts w:ascii="Times New Roman" w:eastAsia="Calibri" w:hAnsi="Times New Roman" w:cs="Times New Roman"/>
                <w:sz w:val="28"/>
                <w:szCs w:val="28"/>
              </w:rPr>
            </w:pPr>
          </w:p>
          <w:p w:rsidR="00711E3A" w:rsidRPr="00FF2F5C" w:rsidRDefault="00711E3A" w:rsidP="00772B1F">
            <w:pPr>
              <w:spacing w:after="0" w:line="240" w:lineRule="auto"/>
              <w:rPr>
                <w:rFonts w:ascii="Times New Roman" w:eastAsia="Calibri" w:hAnsi="Times New Roman" w:cs="Times New Roman"/>
                <w:sz w:val="28"/>
                <w:szCs w:val="28"/>
              </w:rPr>
            </w:pPr>
          </w:p>
          <w:p w:rsidR="00711E3A" w:rsidRPr="00FF2F5C" w:rsidRDefault="00711E3A" w:rsidP="00772B1F">
            <w:pPr>
              <w:spacing w:after="0" w:line="240" w:lineRule="auto"/>
              <w:rPr>
                <w:rFonts w:ascii="Times New Roman" w:eastAsia="Calibri" w:hAnsi="Times New Roman" w:cs="Times New Roman"/>
                <w:sz w:val="28"/>
                <w:szCs w:val="28"/>
              </w:rPr>
            </w:pPr>
            <w:r w:rsidRPr="00FF2F5C">
              <w:rPr>
                <w:rFonts w:ascii="Times New Roman" w:eastAsia="Calibri" w:hAnsi="Times New Roman" w:cs="Times New Roman"/>
                <w:sz w:val="28"/>
                <w:szCs w:val="28"/>
              </w:rPr>
              <w:t>"_____"_______2025г.</w:t>
            </w:r>
          </w:p>
          <w:p w:rsidR="00711E3A" w:rsidRPr="00FF2F5C" w:rsidRDefault="00711E3A" w:rsidP="00772B1F">
            <w:pPr>
              <w:spacing w:after="0" w:line="240" w:lineRule="auto"/>
              <w:jc w:val="both"/>
              <w:rPr>
                <w:rFonts w:ascii="Times New Roman" w:eastAsia="Calibri" w:hAnsi="Times New Roman" w:cs="Times New Roman"/>
                <w:sz w:val="28"/>
                <w:szCs w:val="28"/>
              </w:rPr>
            </w:pPr>
          </w:p>
          <w:p w:rsidR="00711E3A" w:rsidRPr="00FF2F5C" w:rsidRDefault="00711E3A" w:rsidP="00772B1F">
            <w:pPr>
              <w:spacing w:after="0" w:line="240" w:lineRule="auto"/>
              <w:jc w:val="center"/>
              <w:rPr>
                <w:rFonts w:ascii="Times New Roman" w:eastAsia="Times New Roman" w:hAnsi="Times New Roman" w:cs="Times New Roman"/>
                <w:sz w:val="28"/>
                <w:szCs w:val="28"/>
              </w:rPr>
            </w:pPr>
          </w:p>
        </w:tc>
        <w:tc>
          <w:tcPr>
            <w:tcW w:w="3686" w:type="dxa"/>
          </w:tcPr>
          <w:p w:rsidR="00711E3A" w:rsidRPr="00FF2F5C" w:rsidRDefault="00711E3A" w:rsidP="00772B1F">
            <w:pPr>
              <w:rPr>
                <w:rFonts w:ascii="Times New Roman" w:eastAsia="Times New Roman" w:hAnsi="Times New Roman" w:cs="Times New Roman"/>
                <w:sz w:val="28"/>
                <w:szCs w:val="28"/>
              </w:rPr>
            </w:pPr>
          </w:p>
        </w:tc>
        <w:tc>
          <w:tcPr>
            <w:tcW w:w="3509" w:type="dxa"/>
          </w:tcPr>
          <w:p w:rsidR="00711E3A" w:rsidRPr="00FF2F5C" w:rsidRDefault="00711E3A" w:rsidP="00772B1F">
            <w:pPr>
              <w:spacing w:after="0" w:line="240" w:lineRule="auto"/>
              <w:rPr>
                <w:rFonts w:ascii="Times New Roman" w:eastAsia="Times New Roman" w:hAnsi="Times New Roman" w:cs="Times New Roman"/>
                <w:sz w:val="28"/>
                <w:szCs w:val="28"/>
              </w:rPr>
            </w:pPr>
            <w:r w:rsidRPr="00FF2F5C">
              <w:rPr>
                <w:rFonts w:ascii="Times New Roman" w:eastAsia="Calibri" w:hAnsi="Times New Roman" w:cs="Times New Roman"/>
                <w:sz w:val="28"/>
                <w:szCs w:val="28"/>
              </w:rPr>
              <w:t>УТВЕРЖДАЮ</w:t>
            </w:r>
          </w:p>
          <w:p w:rsidR="00711E3A" w:rsidRPr="00FF2F5C" w:rsidRDefault="00711E3A" w:rsidP="00772B1F">
            <w:pPr>
              <w:spacing w:after="0" w:line="240" w:lineRule="auto"/>
              <w:jc w:val="both"/>
              <w:rPr>
                <w:rFonts w:ascii="Times New Roman" w:eastAsia="Calibri" w:hAnsi="Times New Roman" w:cs="Times New Roman"/>
                <w:sz w:val="28"/>
                <w:szCs w:val="28"/>
              </w:rPr>
            </w:pPr>
            <w:r w:rsidRPr="00FF2F5C">
              <w:rPr>
                <w:rFonts w:ascii="Times New Roman" w:eastAsia="Calibri" w:hAnsi="Times New Roman" w:cs="Times New Roman"/>
                <w:sz w:val="28"/>
                <w:szCs w:val="28"/>
              </w:rPr>
              <w:t>"_____"___________2025г.</w:t>
            </w:r>
          </w:p>
          <w:p w:rsidR="00711E3A" w:rsidRPr="00FF2F5C" w:rsidRDefault="00711E3A" w:rsidP="00772B1F">
            <w:pPr>
              <w:spacing w:after="0" w:line="240" w:lineRule="auto"/>
              <w:jc w:val="both"/>
              <w:rPr>
                <w:rFonts w:ascii="Times New Roman" w:eastAsia="Calibri" w:hAnsi="Times New Roman" w:cs="Times New Roman"/>
                <w:sz w:val="28"/>
                <w:szCs w:val="28"/>
              </w:rPr>
            </w:pPr>
            <w:r w:rsidRPr="00FF2F5C">
              <w:rPr>
                <w:rFonts w:ascii="Times New Roman" w:eastAsia="Calibri" w:hAnsi="Times New Roman" w:cs="Times New Roman"/>
                <w:sz w:val="28"/>
                <w:szCs w:val="28"/>
              </w:rPr>
              <w:t>Приказ № ____________</w:t>
            </w:r>
          </w:p>
          <w:p w:rsidR="00711E3A" w:rsidRPr="00FF2F5C" w:rsidRDefault="00711E3A" w:rsidP="00772B1F">
            <w:pPr>
              <w:spacing w:after="0" w:line="240" w:lineRule="auto"/>
              <w:jc w:val="both"/>
              <w:rPr>
                <w:rFonts w:ascii="Times New Roman" w:eastAsia="Calibri" w:hAnsi="Times New Roman" w:cs="Times New Roman"/>
                <w:sz w:val="28"/>
                <w:szCs w:val="28"/>
              </w:rPr>
            </w:pPr>
            <w:r w:rsidRPr="00FF2F5C">
              <w:rPr>
                <w:rFonts w:ascii="Times New Roman" w:eastAsia="Calibri" w:hAnsi="Times New Roman" w:cs="Times New Roman"/>
                <w:sz w:val="28"/>
                <w:szCs w:val="28"/>
              </w:rPr>
              <w:t>Директор МБОУ  ДО Дом детского творчества п.г.т. Сосьва</w:t>
            </w:r>
          </w:p>
          <w:p w:rsidR="00711E3A" w:rsidRPr="00FF2F5C" w:rsidRDefault="00711E3A" w:rsidP="00772B1F">
            <w:pPr>
              <w:spacing w:after="0" w:line="240" w:lineRule="auto"/>
              <w:jc w:val="both"/>
              <w:rPr>
                <w:rFonts w:ascii="Times New Roman" w:eastAsia="Calibri" w:hAnsi="Times New Roman" w:cs="Times New Roman"/>
                <w:sz w:val="28"/>
                <w:szCs w:val="28"/>
              </w:rPr>
            </w:pPr>
            <w:r w:rsidRPr="00FF2F5C">
              <w:rPr>
                <w:rFonts w:ascii="Times New Roman" w:eastAsia="Calibri" w:hAnsi="Times New Roman" w:cs="Times New Roman"/>
                <w:sz w:val="28"/>
                <w:szCs w:val="28"/>
              </w:rPr>
              <w:t>_________________  Е.А.Алешкевич</w:t>
            </w:r>
          </w:p>
          <w:p w:rsidR="00711E3A" w:rsidRPr="00FF2F5C" w:rsidRDefault="00711E3A" w:rsidP="00772B1F">
            <w:pPr>
              <w:spacing w:after="0" w:line="240" w:lineRule="auto"/>
              <w:jc w:val="both"/>
              <w:rPr>
                <w:rFonts w:ascii="Times New Roman" w:eastAsia="Calibri" w:hAnsi="Times New Roman" w:cs="Times New Roman"/>
                <w:sz w:val="28"/>
                <w:szCs w:val="28"/>
              </w:rPr>
            </w:pPr>
          </w:p>
          <w:p w:rsidR="00711E3A" w:rsidRPr="00FF2F5C" w:rsidRDefault="00711E3A" w:rsidP="00772B1F">
            <w:pPr>
              <w:spacing w:after="0" w:line="240" w:lineRule="auto"/>
              <w:jc w:val="center"/>
              <w:rPr>
                <w:rFonts w:ascii="Times New Roman" w:eastAsia="Times New Roman" w:hAnsi="Times New Roman" w:cs="Times New Roman"/>
                <w:sz w:val="28"/>
                <w:szCs w:val="28"/>
              </w:rPr>
            </w:pPr>
          </w:p>
        </w:tc>
      </w:tr>
    </w:tbl>
    <w:p w:rsidR="00711E3A" w:rsidRPr="00FF2F5C" w:rsidRDefault="00711E3A" w:rsidP="00711E3A">
      <w:pPr>
        <w:spacing w:after="0" w:line="240" w:lineRule="auto"/>
        <w:rPr>
          <w:rFonts w:ascii="Times New Roman" w:eastAsia="Calibri" w:hAnsi="Times New Roman" w:cs="Times New Roman"/>
          <w:sz w:val="28"/>
          <w:szCs w:val="28"/>
        </w:rPr>
      </w:pPr>
    </w:p>
    <w:p w:rsidR="00711E3A" w:rsidRPr="00FF2F5C" w:rsidRDefault="00711E3A" w:rsidP="001C2E4F">
      <w:pPr>
        <w:spacing w:after="0" w:line="240" w:lineRule="auto"/>
        <w:rPr>
          <w:rFonts w:ascii="Times New Roman" w:eastAsia="Calibri" w:hAnsi="Times New Roman" w:cs="Times New Roman"/>
          <w:sz w:val="28"/>
          <w:szCs w:val="28"/>
        </w:rPr>
      </w:pPr>
    </w:p>
    <w:p w:rsidR="00711E3A" w:rsidRPr="00FF2F5C" w:rsidRDefault="00711E3A" w:rsidP="001C2E4F">
      <w:pPr>
        <w:spacing w:after="0" w:line="240" w:lineRule="auto"/>
        <w:jc w:val="center"/>
        <w:rPr>
          <w:rFonts w:ascii="Times New Roman" w:eastAsia="Calibri" w:hAnsi="Times New Roman" w:cs="Times New Roman"/>
          <w:sz w:val="28"/>
          <w:szCs w:val="28"/>
        </w:rPr>
      </w:pPr>
      <w:r w:rsidRPr="00FF2F5C">
        <w:rPr>
          <w:rFonts w:ascii="Times New Roman" w:eastAsia="Calibri" w:hAnsi="Times New Roman" w:cs="Times New Roman"/>
          <w:sz w:val="28"/>
          <w:szCs w:val="28"/>
        </w:rPr>
        <w:t>РАБОЧАЯ ПРОГРАММА</w:t>
      </w:r>
    </w:p>
    <w:p w:rsidR="00711E3A" w:rsidRPr="00FF2F5C" w:rsidRDefault="00711E3A" w:rsidP="001C2E4F">
      <w:pPr>
        <w:spacing w:after="0" w:line="240" w:lineRule="auto"/>
        <w:jc w:val="center"/>
        <w:rPr>
          <w:rFonts w:ascii="Times New Roman" w:eastAsia="Calibri" w:hAnsi="Times New Roman" w:cs="Times New Roman"/>
          <w:sz w:val="28"/>
          <w:szCs w:val="28"/>
        </w:rPr>
      </w:pPr>
      <w:r w:rsidRPr="00FF2F5C">
        <w:rPr>
          <w:rFonts w:ascii="Times New Roman" w:eastAsia="Calibri" w:hAnsi="Times New Roman" w:cs="Times New Roman"/>
          <w:sz w:val="28"/>
          <w:szCs w:val="28"/>
        </w:rPr>
        <w:t>к общеобразовательной общеразвивающей программе</w:t>
      </w:r>
    </w:p>
    <w:p w:rsidR="00711E3A" w:rsidRPr="007A5A9E" w:rsidRDefault="00711E3A" w:rsidP="001C2E4F">
      <w:pPr>
        <w:tabs>
          <w:tab w:val="left" w:pos="5726"/>
        </w:tabs>
        <w:spacing w:after="0" w:line="240" w:lineRule="auto"/>
        <w:jc w:val="center"/>
        <w:rPr>
          <w:rFonts w:ascii="Times New Roman" w:hAnsi="Times New Roman" w:cs="Times New Roman"/>
          <w:bCs/>
          <w:sz w:val="28"/>
          <w:szCs w:val="28"/>
        </w:rPr>
      </w:pPr>
      <w:r>
        <w:rPr>
          <w:rFonts w:ascii="Times New Roman" w:hAnsi="Times New Roman" w:cs="Times New Roman"/>
          <w:bCs/>
          <w:sz w:val="28"/>
          <w:szCs w:val="28"/>
        </w:rPr>
        <w:t>Туристко - краеведческой</w:t>
      </w:r>
      <w:r w:rsidRPr="007A5A9E">
        <w:rPr>
          <w:rFonts w:ascii="Times New Roman" w:hAnsi="Times New Roman" w:cs="Times New Roman"/>
          <w:bCs/>
          <w:sz w:val="28"/>
          <w:szCs w:val="28"/>
        </w:rPr>
        <w:t xml:space="preserve"> направленности</w:t>
      </w:r>
    </w:p>
    <w:p w:rsidR="001C2E4F" w:rsidRDefault="00711E3A" w:rsidP="001C2E4F">
      <w:pPr>
        <w:tabs>
          <w:tab w:val="left" w:pos="5726"/>
        </w:tab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«Туристический</w:t>
      </w:r>
      <w:r w:rsidRPr="007A5A9E">
        <w:rPr>
          <w:rFonts w:ascii="Times New Roman" w:hAnsi="Times New Roman" w:cs="Times New Roman"/>
          <w:b/>
          <w:bCs/>
          <w:sz w:val="28"/>
          <w:szCs w:val="28"/>
        </w:rPr>
        <w:t>»</w:t>
      </w:r>
    </w:p>
    <w:p w:rsidR="001C2E4F" w:rsidRPr="001C2E4F" w:rsidRDefault="001C2E4F" w:rsidP="001C2E4F">
      <w:pPr>
        <w:tabs>
          <w:tab w:val="left" w:pos="5726"/>
        </w:tabs>
        <w:spacing w:after="0" w:line="240" w:lineRule="auto"/>
        <w:jc w:val="center"/>
        <w:rPr>
          <w:rFonts w:ascii="Times New Roman" w:hAnsi="Times New Roman" w:cs="Times New Roman"/>
          <w:b/>
          <w:bCs/>
          <w:sz w:val="28"/>
          <w:szCs w:val="28"/>
        </w:rPr>
      </w:pPr>
      <w:r w:rsidRPr="00C22A55">
        <w:rPr>
          <w:rFonts w:ascii="Times New Roman" w:eastAsia="Times New Roman" w:hAnsi="Times New Roman" w:cs="Times New Roman"/>
          <w:sz w:val="28"/>
          <w:szCs w:val="28"/>
          <w:lang w:eastAsia="ru-RU"/>
        </w:rPr>
        <w:t>Срок реализации программы: 2 года</w:t>
      </w:r>
    </w:p>
    <w:p w:rsidR="001C2E4F" w:rsidRPr="007A5A9E" w:rsidRDefault="001C2E4F" w:rsidP="001C2E4F">
      <w:pPr>
        <w:tabs>
          <w:tab w:val="left" w:pos="5726"/>
        </w:tabs>
        <w:spacing w:after="0"/>
        <w:jc w:val="center"/>
        <w:rPr>
          <w:rFonts w:ascii="Times New Roman" w:hAnsi="Times New Roman" w:cs="Times New Roman"/>
          <w:b/>
          <w:bCs/>
          <w:sz w:val="28"/>
          <w:szCs w:val="28"/>
        </w:rPr>
      </w:pPr>
    </w:p>
    <w:p w:rsidR="00711E3A" w:rsidRPr="002947DE" w:rsidRDefault="00711E3A" w:rsidP="00711E3A">
      <w:pPr>
        <w:spacing w:after="0" w:line="240" w:lineRule="auto"/>
        <w:jc w:val="center"/>
        <w:rPr>
          <w:rFonts w:ascii="Times New Roman" w:eastAsia="Calibri" w:hAnsi="Times New Roman" w:cs="Times New Roman"/>
          <w:sz w:val="28"/>
          <w:szCs w:val="28"/>
          <w:highlight w:val="yellow"/>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711E3A" w:rsidRPr="002947DE" w:rsidTr="00772B1F">
        <w:tc>
          <w:tcPr>
            <w:tcW w:w="4785" w:type="dxa"/>
          </w:tcPr>
          <w:p w:rsidR="00711E3A" w:rsidRDefault="00711E3A" w:rsidP="00772B1F">
            <w:pPr>
              <w:spacing w:after="0"/>
              <w:rPr>
                <w:rFonts w:ascii="Times New Roman" w:eastAsia="Calibri" w:hAnsi="Times New Roman" w:cs="Times New Roman"/>
                <w:sz w:val="24"/>
                <w:szCs w:val="24"/>
              </w:rPr>
            </w:pPr>
            <w:r w:rsidRPr="00FF2F5C">
              <w:rPr>
                <w:rFonts w:ascii="Times New Roman" w:eastAsia="Calibri" w:hAnsi="Times New Roman" w:cs="Times New Roman"/>
                <w:sz w:val="24"/>
                <w:szCs w:val="24"/>
              </w:rPr>
              <w:t>Количество часов: всего-36 в год</w:t>
            </w:r>
            <w:r>
              <w:rPr>
                <w:rFonts w:ascii="Times New Roman" w:eastAsia="Calibri" w:hAnsi="Times New Roman" w:cs="Times New Roman"/>
                <w:sz w:val="24"/>
                <w:szCs w:val="24"/>
              </w:rPr>
              <w:t xml:space="preserve"> ;</w:t>
            </w:r>
          </w:p>
          <w:p w:rsidR="00711E3A" w:rsidRPr="00FF2F5C" w:rsidRDefault="00711E3A" w:rsidP="00772B1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  1 час в неделю</w:t>
            </w:r>
          </w:p>
          <w:p w:rsidR="00711E3A" w:rsidRPr="00FF2F5C" w:rsidRDefault="001C2E4F" w:rsidP="00772B1F">
            <w:pPr>
              <w:spacing w:after="0"/>
              <w:rPr>
                <w:rFonts w:ascii="Times New Roman" w:eastAsia="Calibri" w:hAnsi="Times New Roman" w:cs="Times New Roman"/>
                <w:sz w:val="24"/>
                <w:szCs w:val="24"/>
              </w:rPr>
            </w:pPr>
            <w:r>
              <w:rPr>
                <w:rFonts w:ascii="Times New Roman" w:eastAsia="Calibri" w:hAnsi="Times New Roman" w:cs="Times New Roman"/>
                <w:sz w:val="24"/>
                <w:szCs w:val="24"/>
              </w:rPr>
              <w:t xml:space="preserve">Возраст обучающихся 7-15 </w:t>
            </w:r>
            <w:r w:rsidR="00711E3A" w:rsidRPr="00FF2F5C">
              <w:rPr>
                <w:rFonts w:ascii="Times New Roman" w:eastAsia="Calibri" w:hAnsi="Times New Roman" w:cs="Times New Roman"/>
                <w:sz w:val="24"/>
                <w:szCs w:val="24"/>
              </w:rPr>
              <w:t>лет</w:t>
            </w:r>
          </w:p>
          <w:p w:rsidR="00711E3A" w:rsidRPr="000B1A8E" w:rsidRDefault="00711E3A" w:rsidP="00772B1F">
            <w:pPr>
              <w:spacing w:after="0"/>
              <w:rPr>
                <w:rFonts w:ascii="Times New Roman" w:eastAsia="Calibri" w:hAnsi="Times New Roman" w:cs="Times New Roman"/>
                <w:sz w:val="24"/>
                <w:szCs w:val="24"/>
              </w:rPr>
            </w:pPr>
          </w:p>
          <w:p w:rsidR="00711E3A" w:rsidRPr="000B1A8E" w:rsidRDefault="00711E3A" w:rsidP="00772B1F">
            <w:pPr>
              <w:spacing w:after="0"/>
              <w:rPr>
                <w:rFonts w:ascii="Times New Roman" w:eastAsia="Calibri" w:hAnsi="Times New Roman" w:cs="Times New Roman"/>
                <w:sz w:val="24"/>
                <w:szCs w:val="24"/>
              </w:rPr>
            </w:pPr>
          </w:p>
          <w:p w:rsidR="00711E3A" w:rsidRPr="000B1A8E" w:rsidRDefault="00711E3A" w:rsidP="00772B1F">
            <w:pPr>
              <w:spacing w:after="0"/>
              <w:rPr>
                <w:rFonts w:ascii="Times New Roman" w:eastAsia="Calibri" w:hAnsi="Times New Roman" w:cs="Times New Roman"/>
                <w:sz w:val="24"/>
                <w:szCs w:val="24"/>
                <w:highlight w:val="yellow"/>
              </w:rPr>
            </w:pPr>
          </w:p>
          <w:p w:rsidR="00711E3A" w:rsidRPr="002947DE" w:rsidRDefault="00711E3A" w:rsidP="00772B1F">
            <w:pPr>
              <w:spacing w:after="0"/>
              <w:rPr>
                <w:rFonts w:ascii="Times New Roman" w:eastAsia="Calibri" w:hAnsi="Times New Roman" w:cs="Times New Roman"/>
                <w:sz w:val="24"/>
                <w:szCs w:val="24"/>
                <w:highlight w:val="yellow"/>
              </w:rPr>
            </w:pPr>
          </w:p>
        </w:tc>
        <w:tc>
          <w:tcPr>
            <w:tcW w:w="4786" w:type="dxa"/>
          </w:tcPr>
          <w:p w:rsidR="00711E3A" w:rsidRPr="002947DE" w:rsidRDefault="00711E3A" w:rsidP="00772B1F">
            <w:pPr>
              <w:spacing w:after="0"/>
              <w:jc w:val="center"/>
              <w:rPr>
                <w:rFonts w:ascii="Times New Roman" w:eastAsia="Calibri" w:hAnsi="Times New Roman" w:cs="Times New Roman"/>
                <w:sz w:val="36"/>
                <w:szCs w:val="36"/>
                <w:highlight w:val="yellow"/>
              </w:rPr>
            </w:pPr>
          </w:p>
        </w:tc>
      </w:tr>
    </w:tbl>
    <w:p w:rsidR="00711E3A" w:rsidRPr="00FF2F5C" w:rsidRDefault="00711E3A" w:rsidP="00711E3A">
      <w:pPr>
        <w:spacing w:after="0" w:line="240" w:lineRule="auto"/>
        <w:jc w:val="right"/>
        <w:rPr>
          <w:rFonts w:ascii="Times New Roman" w:eastAsia="Calibri" w:hAnsi="Times New Roman" w:cs="Times New Roman"/>
          <w:sz w:val="28"/>
          <w:szCs w:val="28"/>
        </w:rPr>
      </w:pPr>
      <w:r>
        <w:rPr>
          <w:rFonts w:ascii="Times New Roman" w:eastAsia="Calibri" w:hAnsi="Times New Roman" w:cs="Times New Roman"/>
          <w:sz w:val="28"/>
          <w:szCs w:val="28"/>
        </w:rPr>
        <w:t>Гомонова Светлана Николаевна</w:t>
      </w:r>
    </w:p>
    <w:p w:rsidR="00711E3A" w:rsidRPr="00FF2F5C" w:rsidRDefault="00711E3A" w:rsidP="00711E3A">
      <w:pPr>
        <w:spacing w:after="0" w:line="240" w:lineRule="auto"/>
        <w:ind w:left="4248"/>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           Педагог </w:t>
      </w:r>
      <w:r w:rsidRPr="00FF2F5C">
        <w:rPr>
          <w:rFonts w:ascii="Times New Roman" w:eastAsia="Calibri" w:hAnsi="Times New Roman" w:cs="Times New Roman"/>
          <w:sz w:val="28"/>
          <w:szCs w:val="28"/>
        </w:rPr>
        <w:t>дополнительного</w:t>
      </w:r>
    </w:p>
    <w:p w:rsidR="00711E3A" w:rsidRPr="00FF2F5C" w:rsidRDefault="00711E3A" w:rsidP="00711E3A">
      <w:pPr>
        <w:spacing w:after="0" w:line="240" w:lineRule="auto"/>
        <w:ind w:left="4248"/>
        <w:jc w:val="right"/>
        <w:rPr>
          <w:rFonts w:ascii="Times New Roman" w:eastAsia="Calibri" w:hAnsi="Times New Roman" w:cs="Times New Roman"/>
          <w:sz w:val="28"/>
          <w:szCs w:val="28"/>
        </w:rPr>
      </w:pPr>
      <w:r w:rsidRPr="00FF2F5C">
        <w:rPr>
          <w:rFonts w:ascii="Times New Roman" w:eastAsia="Calibri" w:hAnsi="Times New Roman" w:cs="Times New Roman"/>
          <w:sz w:val="28"/>
          <w:szCs w:val="28"/>
        </w:rPr>
        <w:t>образования</w:t>
      </w:r>
    </w:p>
    <w:p w:rsidR="00711E3A" w:rsidRPr="00FF2F5C" w:rsidRDefault="00711E3A" w:rsidP="00711E3A">
      <w:pPr>
        <w:spacing w:after="0" w:line="240" w:lineRule="auto"/>
        <w:ind w:left="4248"/>
        <w:jc w:val="right"/>
        <w:rPr>
          <w:rFonts w:ascii="Times New Roman" w:eastAsia="Calibri" w:hAnsi="Times New Roman" w:cs="Times New Roman"/>
          <w:sz w:val="28"/>
          <w:szCs w:val="28"/>
        </w:rPr>
      </w:pPr>
    </w:p>
    <w:p w:rsidR="00711E3A" w:rsidRPr="00FF2F5C" w:rsidRDefault="00711E3A" w:rsidP="00711E3A">
      <w:pPr>
        <w:spacing w:after="0" w:line="240" w:lineRule="auto"/>
        <w:jc w:val="center"/>
        <w:rPr>
          <w:rFonts w:ascii="Times New Roman" w:eastAsia="Calibri" w:hAnsi="Times New Roman" w:cs="Times New Roman"/>
          <w:sz w:val="28"/>
          <w:szCs w:val="28"/>
        </w:rPr>
      </w:pPr>
    </w:p>
    <w:p w:rsidR="00711E3A" w:rsidRPr="00FF2F5C" w:rsidRDefault="00711E3A" w:rsidP="00711E3A">
      <w:pPr>
        <w:spacing w:after="0" w:line="240" w:lineRule="auto"/>
        <w:jc w:val="center"/>
        <w:rPr>
          <w:rFonts w:ascii="Times New Roman" w:eastAsia="Calibri" w:hAnsi="Times New Roman" w:cs="Times New Roman"/>
          <w:sz w:val="28"/>
          <w:szCs w:val="28"/>
        </w:rPr>
      </w:pPr>
    </w:p>
    <w:p w:rsidR="00711E3A" w:rsidRPr="00FF2F5C" w:rsidRDefault="00711E3A" w:rsidP="00711E3A">
      <w:pPr>
        <w:spacing w:after="0" w:line="240" w:lineRule="auto"/>
        <w:jc w:val="center"/>
        <w:rPr>
          <w:rFonts w:ascii="Times New Roman" w:eastAsia="Calibri" w:hAnsi="Times New Roman" w:cs="Times New Roman"/>
          <w:sz w:val="28"/>
          <w:szCs w:val="28"/>
        </w:rPr>
      </w:pPr>
    </w:p>
    <w:p w:rsidR="00711E3A" w:rsidRPr="00FF2F5C" w:rsidRDefault="00711E3A" w:rsidP="00711E3A">
      <w:pPr>
        <w:spacing w:after="0" w:line="240" w:lineRule="auto"/>
        <w:jc w:val="center"/>
        <w:rPr>
          <w:rFonts w:ascii="Times New Roman" w:eastAsia="Calibri" w:hAnsi="Times New Roman" w:cs="Times New Roman"/>
          <w:sz w:val="28"/>
          <w:szCs w:val="28"/>
        </w:rPr>
      </w:pPr>
    </w:p>
    <w:p w:rsidR="00711E3A" w:rsidRPr="00FF2F5C" w:rsidRDefault="00711E3A" w:rsidP="00711E3A">
      <w:pPr>
        <w:spacing w:after="0" w:line="240" w:lineRule="auto"/>
        <w:jc w:val="center"/>
        <w:rPr>
          <w:rFonts w:ascii="Times New Roman" w:eastAsia="Calibri" w:hAnsi="Times New Roman" w:cs="Times New Roman"/>
          <w:sz w:val="28"/>
          <w:szCs w:val="28"/>
        </w:rPr>
      </w:pPr>
    </w:p>
    <w:p w:rsidR="00711E3A" w:rsidRDefault="00711E3A" w:rsidP="00711E3A">
      <w:pPr>
        <w:spacing w:after="0" w:line="240" w:lineRule="auto"/>
        <w:rPr>
          <w:rFonts w:ascii="Times New Roman" w:eastAsia="Calibri" w:hAnsi="Times New Roman" w:cs="Times New Roman"/>
          <w:sz w:val="28"/>
          <w:szCs w:val="28"/>
        </w:rPr>
      </w:pPr>
    </w:p>
    <w:p w:rsidR="00711E3A" w:rsidRPr="00FF2F5C" w:rsidRDefault="00711E3A" w:rsidP="00711E3A">
      <w:pPr>
        <w:spacing w:after="0" w:line="240" w:lineRule="auto"/>
        <w:rPr>
          <w:rFonts w:ascii="Times New Roman" w:eastAsia="Calibri" w:hAnsi="Times New Roman" w:cs="Times New Roman"/>
          <w:sz w:val="28"/>
          <w:szCs w:val="28"/>
        </w:rPr>
      </w:pPr>
    </w:p>
    <w:p w:rsidR="00711E3A" w:rsidRPr="00EC75C6" w:rsidRDefault="00711E3A" w:rsidP="00711E3A">
      <w:pPr>
        <w:spacing w:after="0" w:line="240" w:lineRule="auto"/>
        <w:jc w:val="center"/>
        <w:rPr>
          <w:rFonts w:ascii="Times New Roman" w:eastAsia="Calibri" w:hAnsi="Times New Roman" w:cs="Times New Roman"/>
          <w:sz w:val="28"/>
          <w:szCs w:val="28"/>
        </w:rPr>
      </w:pPr>
      <w:r>
        <w:rPr>
          <w:rFonts w:ascii="Times New Roman" w:eastAsia="Calibri" w:hAnsi="Times New Roman" w:cs="Times New Roman"/>
          <w:sz w:val="28"/>
          <w:szCs w:val="28"/>
        </w:rPr>
        <w:t>2024 – 2025 учебныйгод</w:t>
      </w:r>
    </w:p>
    <w:p w:rsidR="00711E3A" w:rsidRDefault="00711E3A" w:rsidP="00711E3A">
      <w:pPr>
        <w:tabs>
          <w:tab w:val="left" w:pos="2997"/>
        </w:tabs>
        <w:spacing w:after="0"/>
        <w:jc w:val="center"/>
        <w:rPr>
          <w:rFonts w:ascii="Times New Roman" w:hAnsi="Times New Roman" w:cs="Times New Roman"/>
          <w:sz w:val="28"/>
          <w:szCs w:val="28"/>
        </w:rPr>
      </w:pPr>
    </w:p>
    <w:p w:rsidR="00711E3A" w:rsidRDefault="00711E3A" w:rsidP="00C22A55">
      <w:pPr>
        <w:spacing w:after="0" w:line="240" w:lineRule="auto"/>
        <w:jc w:val="center"/>
        <w:rPr>
          <w:rFonts w:ascii="Times New Roman" w:hAnsi="Times New Roman" w:cs="Times New Roman"/>
          <w:b/>
          <w:sz w:val="28"/>
          <w:szCs w:val="28"/>
        </w:rPr>
      </w:pPr>
    </w:p>
    <w:p w:rsidR="00711E3A" w:rsidRDefault="00711E3A" w:rsidP="00C22A55">
      <w:pPr>
        <w:spacing w:after="0" w:line="240" w:lineRule="auto"/>
        <w:jc w:val="center"/>
        <w:rPr>
          <w:rFonts w:ascii="Times New Roman" w:hAnsi="Times New Roman" w:cs="Times New Roman"/>
          <w:b/>
          <w:sz w:val="28"/>
          <w:szCs w:val="28"/>
        </w:rPr>
      </w:pPr>
    </w:p>
    <w:p w:rsidR="00711E3A" w:rsidRDefault="00711E3A" w:rsidP="00C22A55">
      <w:pPr>
        <w:spacing w:after="0" w:line="240" w:lineRule="auto"/>
        <w:jc w:val="center"/>
        <w:rPr>
          <w:rFonts w:ascii="Times New Roman" w:hAnsi="Times New Roman" w:cs="Times New Roman"/>
          <w:b/>
          <w:sz w:val="28"/>
          <w:szCs w:val="28"/>
        </w:rPr>
      </w:pPr>
    </w:p>
    <w:p w:rsidR="00AA7D7E" w:rsidRPr="00C22A55" w:rsidRDefault="00AA7D7E" w:rsidP="00C22A55">
      <w:pPr>
        <w:spacing w:after="0" w:line="240" w:lineRule="auto"/>
        <w:jc w:val="center"/>
        <w:rPr>
          <w:rFonts w:ascii="Times New Roman" w:hAnsi="Times New Roman" w:cs="Times New Roman"/>
          <w:b/>
          <w:sz w:val="28"/>
          <w:szCs w:val="28"/>
        </w:rPr>
      </w:pPr>
      <w:r w:rsidRPr="00C22A55">
        <w:rPr>
          <w:rFonts w:ascii="Times New Roman" w:hAnsi="Times New Roman" w:cs="Times New Roman"/>
          <w:b/>
          <w:sz w:val="28"/>
          <w:szCs w:val="28"/>
        </w:rPr>
        <w:t>Содержание программы</w:t>
      </w:r>
    </w:p>
    <w:p w:rsidR="00FF654E" w:rsidRPr="00C22A55" w:rsidRDefault="00FF654E" w:rsidP="00C22A55">
      <w:pPr>
        <w:spacing w:after="0" w:line="240" w:lineRule="auto"/>
        <w:jc w:val="both"/>
        <w:rPr>
          <w:rFonts w:ascii="Times New Roman" w:hAnsi="Times New Roman" w:cs="Times New Roman"/>
          <w:sz w:val="28"/>
          <w:szCs w:val="28"/>
        </w:rPr>
      </w:pP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36"/>
        <w:gridCol w:w="7674"/>
        <w:gridCol w:w="687"/>
      </w:tblGrid>
      <w:tr w:rsidR="00AA7D7E" w:rsidRPr="00C22A55" w:rsidTr="00AA7D7E">
        <w:tc>
          <w:tcPr>
            <w:tcW w:w="8310" w:type="dxa"/>
            <w:gridSpan w:val="2"/>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b/>
                <w:sz w:val="28"/>
                <w:szCs w:val="28"/>
              </w:rPr>
              <w:t>1.   Комплекс основных характеристик программы</w:t>
            </w:r>
          </w:p>
        </w:tc>
        <w:tc>
          <w:tcPr>
            <w:tcW w:w="687" w:type="dxa"/>
          </w:tcPr>
          <w:p w:rsidR="00AA7D7E" w:rsidRPr="00C22A55" w:rsidRDefault="00AA7D7E" w:rsidP="00C22A55">
            <w:pPr>
              <w:pStyle w:val="a3"/>
              <w:jc w:val="both"/>
              <w:rPr>
                <w:rFonts w:ascii="Times New Roman" w:hAnsi="Times New Roman" w:cs="Times New Roman"/>
                <w:sz w:val="28"/>
                <w:szCs w:val="28"/>
              </w:rPr>
            </w:pP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1.1.</w:t>
            </w:r>
          </w:p>
        </w:tc>
        <w:tc>
          <w:tcPr>
            <w:tcW w:w="7674"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Пояснительная записка  …………………………………………</w:t>
            </w:r>
          </w:p>
        </w:tc>
        <w:tc>
          <w:tcPr>
            <w:tcW w:w="687"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3</w:t>
            </w: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1.2.</w:t>
            </w:r>
          </w:p>
        </w:tc>
        <w:tc>
          <w:tcPr>
            <w:tcW w:w="7674"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Цели и задачи программы  ……………………………………...</w:t>
            </w:r>
          </w:p>
        </w:tc>
        <w:tc>
          <w:tcPr>
            <w:tcW w:w="687" w:type="dxa"/>
          </w:tcPr>
          <w:p w:rsidR="00AA7D7E" w:rsidRPr="00C22A55" w:rsidRDefault="001C2E4F" w:rsidP="00C22A55">
            <w:pPr>
              <w:pStyle w:val="a3"/>
              <w:jc w:val="both"/>
              <w:rPr>
                <w:rFonts w:ascii="Times New Roman" w:hAnsi="Times New Roman" w:cs="Times New Roman"/>
                <w:sz w:val="28"/>
                <w:szCs w:val="28"/>
              </w:rPr>
            </w:pPr>
            <w:r>
              <w:rPr>
                <w:rFonts w:ascii="Times New Roman" w:hAnsi="Times New Roman" w:cs="Times New Roman"/>
                <w:sz w:val="28"/>
                <w:szCs w:val="28"/>
              </w:rPr>
              <w:t>6</w:t>
            </w: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1.3.</w:t>
            </w:r>
          </w:p>
        </w:tc>
        <w:tc>
          <w:tcPr>
            <w:tcW w:w="7674"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 xml:space="preserve">Содержание общеразвивающей программы ………………… </w:t>
            </w:r>
          </w:p>
        </w:tc>
        <w:tc>
          <w:tcPr>
            <w:tcW w:w="687" w:type="dxa"/>
          </w:tcPr>
          <w:p w:rsidR="00AA7D7E" w:rsidRPr="00C22A55" w:rsidRDefault="001C2E4F" w:rsidP="00C22A55">
            <w:pPr>
              <w:pStyle w:val="a3"/>
              <w:jc w:val="both"/>
              <w:rPr>
                <w:rFonts w:ascii="Times New Roman" w:hAnsi="Times New Roman" w:cs="Times New Roman"/>
                <w:sz w:val="28"/>
                <w:szCs w:val="28"/>
              </w:rPr>
            </w:pPr>
            <w:r>
              <w:rPr>
                <w:rFonts w:ascii="Times New Roman" w:hAnsi="Times New Roman" w:cs="Times New Roman"/>
                <w:sz w:val="28"/>
                <w:szCs w:val="28"/>
              </w:rPr>
              <w:t>7</w:t>
            </w: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1.4.</w:t>
            </w:r>
          </w:p>
        </w:tc>
        <w:tc>
          <w:tcPr>
            <w:tcW w:w="7674"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 xml:space="preserve">Планируемые  результаты ……………………………………. </w:t>
            </w:r>
          </w:p>
        </w:tc>
        <w:tc>
          <w:tcPr>
            <w:tcW w:w="687" w:type="dxa"/>
          </w:tcPr>
          <w:p w:rsidR="00AA7D7E" w:rsidRPr="00C22A55" w:rsidRDefault="001C2E4F" w:rsidP="00C22A55">
            <w:pPr>
              <w:pStyle w:val="a3"/>
              <w:jc w:val="both"/>
              <w:rPr>
                <w:rFonts w:ascii="Times New Roman" w:hAnsi="Times New Roman" w:cs="Times New Roman"/>
                <w:sz w:val="28"/>
                <w:szCs w:val="28"/>
              </w:rPr>
            </w:pPr>
            <w:r>
              <w:rPr>
                <w:rFonts w:ascii="Times New Roman" w:hAnsi="Times New Roman" w:cs="Times New Roman"/>
                <w:sz w:val="28"/>
                <w:szCs w:val="28"/>
              </w:rPr>
              <w:t>16</w:t>
            </w:r>
          </w:p>
        </w:tc>
      </w:tr>
      <w:tr w:rsidR="00AA7D7E" w:rsidRPr="00C22A55" w:rsidTr="00AA7D7E">
        <w:tc>
          <w:tcPr>
            <w:tcW w:w="8310" w:type="dxa"/>
            <w:gridSpan w:val="2"/>
          </w:tcPr>
          <w:p w:rsidR="00AA7D7E" w:rsidRPr="00C22A55" w:rsidRDefault="00AA7D7E" w:rsidP="00C22A55">
            <w:pPr>
              <w:widowControl w:val="0"/>
              <w:overflowPunct w:val="0"/>
              <w:autoSpaceDE w:val="0"/>
              <w:autoSpaceDN w:val="0"/>
              <w:adjustRightInd w:val="0"/>
              <w:spacing w:after="0" w:line="240" w:lineRule="auto"/>
              <w:ind w:right="100"/>
              <w:jc w:val="both"/>
              <w:rPr>
                <w:rFonts w:ascii="Times New Roman" w:hAnsi="Times New Roman" w:cs="Times New Roman"/>
                <w:b/>
                <w:bCs/>
                <w:sz w:val="28"/>
                <w:szCs w:val="28"/>
              </w:rPr>
            </w:pPr>
            <w:r w:rsidRPr="00C22A55">
              <w:rPr>
                <w:rFonts w:ascii="Times New Roman" w:hAnsi="Times New Roman" w:cs="Times New Roman"/>
                <w:b/>
                <w:bCs/>
                <w:sz w:val="28"/>
                <w:szCs w:val="28"/>
              </w:rPr>
              <w:t>2.  Комплекс организационно-педагогических условий</w:t>
            </w:r>
          </w:p>
        </w:tc>
        <w:tc>
          <w:tcPr>
            <w:tcW w:w="687" w:type="dxa"/>
          </w:tcPr>
          <w:p w:rsidR="00AA7D7E" w:rsidRPr="00C22A55" w:rsidRDefault="00AA7D7E" w:rsidP="00C22A55">
            <w:pPr>
              <w:widowControl w:val="0"/>
              <w:overflowPunct w:val="0"/>
              <w:autoSpaceDE w:val="0"/>
              <w:autoSpaceDN w:val="0"/>
              <w:adjustRightInd w:val="0"/>
              <w:spacing w:after="0" w:line="240" w:lineRule="auto"/>
              <w:ind w:right="100"/>
              <w:jc w:val="both"/>
              <w:rPr>
                <w:rFonts w:ascii="Times New Roman" w:hAnsi="Times New Roman" w:cs="Times New Roman"/>
                <w:bCs/>
                <w:sz w:val="28"/>
                <w:szCs w:val="28"/>
              </w:rPr>
            </w:pP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2.1.</w:t>
            </w:r>
          </w:p>
        </w:tc>
        <w:tc>
          <w:tcPr>
            <w:tcW w:w="7674" w:type="dxa"/>
          </w:tcPr>
          <w:p w:rsidR="00AA7D7E" w:rsidRPr="00C22A55" w:rsidRDefault="00AA7D7E" w:rsidP="00C22A55">
            <w:pPr>
              <w:shd w:val="clear" w:color="auto" w:fill="FFFFFF"/>
              <w:spacing w:after="0" w:line="240" w:lineRule="auto"/>
              <w:jc w:val="both"/>
              <w:rPr>
                <w:rFonts w:ascii="Times New Roman" w:hAnsi="Times New Roman" w:cs="Times New Roman"/>
                <w:bCs/>
                <w:sz w:val="28"/>
                <w:szCs w:val="28"/>
              </w:rPr>
            </w:pPr>
            <w:r w:rsidRPr="00C22A55">
              <w:rPr>
                <w:rFonts w:ascii="Times New Roman" w:hAnsi="Times New Roman" w:cs="Times New Roman"/>
                <w:bCs/>
                <w:sz w:val="28"/>
                <w:szCs w:val="28"/>
              </w:rPr>
              <w:t xml:space="preserve">Условия реализации программы ……………………………… </w:t>
            </w:r>
          </w:p>
        </w:tc>
        <w:tc>
          <w:tcPr>
            <w:tcW w:w="687" w:type="dxa"/>
          </w:tcPr>
          <w:p w:rsidR="00AA7D7E" w:rsidRPr="00C22A55" w:rsidRDefault="001C2E4F" w:rsidP="00C22A55">
            <w:pPr>
              <w:shd w:val="clear" w:color="auto" w:fill="FFFFFF"/>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17</w:t>
            </w:r>
          </w:p>
        </w:tc>
      </w:tr>
      <w:tr w:rsidR="00AA7D7E" w:rsidRPr="00C22A55" w:rsidTr="00AA7D7E">
        <w:tc>
          <w:tcPr>
            <w:tcW w:w="636" w:type="dxa"/>
          </w:tcPr>
          <w:p w:rsidR="00AA7D7E" w:rsidRPr="00C22A55" w:rsidRDefault="00AA7D7E" w:rsidP="00C22A55">
            <w:pPr>
              <w:pStyle w:val="a3"/>
              <w:jc w:val="both"/>
              <w:rPr>
                <w:rFonts w:ascii="Times New Roman" w:hAnsi="Times New Roman" w:cs="Times New Roman"/>
                <w:sz w:val="28"/>
                <w:szCs w:val="28"/>
              </w:rPr>
            </w:pPr>
            <w:r w:rsidRPr="00C22A55">
              <w:rPr>
                <w:rFonts w:ascii="Times New Roman" w:hAnsi="Times New Roman" w:cs="Times New Roman"/>
                <w:sz w:val="28"/>
                <w:szCs w:val="28"/>
              </w:rPr>
              <w:t>2.2.</w:t>
            </w:r>
          </w:p>
        </w:tc>
        <w:tc>
          <w:tcPr>
            <w:tcW w:w="7674" w:type="dxa"/>
          </w:tcPr>
          <w:p w:rsidR="00AA7D7E" w:rsidRPr="00C22A55" w:rsidRDefault="00AA7D7E" w:rsidP="00C22A55">
            <w:pPr>
              <w:spacing w:after="0" w:line="240" w:lineRule="auto"/>
              <w:jc w:val="both"/>
              <w:rPr>
                <w:rFonts w:ascii="Times New Roman" w:hAnsi="Times New Roman" w:cs="Times New Roman"/>
                <w:sz w:val="28"/>
                <w:szCs w:val="28"/>
              </w:rPr>
            </w:pPr>
            <w:r w:rsidRPr="00C22A55">
              <w:rPr>
                <w:rFonts w:ascii="Times New Roman" w:hAnsi="Times New Roman" w:cs="Times New Roman"/>
                <w:sz w:val="28"/>
                <w:szCs w:val="28"/>
              </w:rPr>
              <w:t>Формы аттестации/контроля и оценочные материалы  ……..</w:t>
            </w:r>
          </w:p>
        </w:tc>
        <w:tc>
          <w:tcPr>
            <w:tcW w:w="687" w:type="dxa"/>
          </w:tcPr>
          <w:p w:rsidR="00AA7D7E" w:rsidRPr="00C22A55" w:rsidRDefault="001C2E4F" w:rsidP="00C22A55">
            <w:pPr>
              <w:spacing w:after="0" w:line="240" w:lineRule="auto"/>
              <w:jc w:val="both"/>
              <w:rPr>
                <w:rFonts w:ascii="Times New Roman" w:hAnsi="Times New Roman" w:cs="Times New Roman"/>
                <w:sz w:val="28"/>
                <w:szCs w:val="28"/>
              </w:rPr>
            </w:pPr>
            <w:r>
              <w:rPr>
                <w:rFonts w:ascii="Times New Roman" w:hAnsi="Times New Roman" w:cs="Times New Roman"/>
                <w:sz w:val="28"/>
                <w:szCs w:val="28"/>
              </w:rPr>
              <w:t>18</w:t>
            </w:r>
          </w:p>
        </w:tc>
      </w:tr>
      <w:tr w:rsidR="00AA7D7E" w:rsidRPr="00C22A55" w:rsidTr="00AA7D7E">
        <w:trPr>
          <w:trHeight w:val="360"/>
        </w:trPr>
        <w:tc>
          <w:tcPr>
            <w:tcW w:w="8310" w:type="dxa"/>
            <w:gridSpan w:val="2"/>
          </w:tcPr>
          <w:p w:rsidR="00AA7D7E" w:rsidRPr="00C22A55" w:rsidRDefault="00AA7D7E" w:rsidP="00C22A55">
            <w:pPr>
              <w:pStyle w:val="a3"/>
              <w:jc w:val="both"/>
              <w:rPr>
                <w:rFonts w:ascii="Times New Roman" w:hAnsi="Times New Roman" w:cs="Times New Roman"/>
                <w:b/>
                <w:sz w:val="28"/>
                <w:szCs w:val="28"/>
              </w:rPr>
            </w:pPr>
            <w:r w:rsidRPr="00C22A55">
              <w:rPr>
                <w:rFonts w:ascii="Times New Roman" w:hAnsi="Times New Roman" w:cs="Times New Roman"/>
                <w:b/>
                <w:sz w:val="28"/>
                <w:szCs w:val="28"/>
              </w:rPr>
              <w:t xml:space="preserve">3. Список литературы </w:t>
            </w:r>
            <w:r w:rsidRPr="00C22A55">
              <w:rPr>
                <w:rFonts w:ascii="Times New Roman" w:hAnsi="Times New Roman" w:cs="Times New Roman"/>
                <w:sz w:val="28"/>
                <w:szCs w:val="28"/>
              </w:rPr>
              <w:t>………………………………………………</w:t>
            </w:r>
          </w:p>
        </w:tc>
        <w:tc>
          <w:tcPr>
            <w:tcW w:w="687" w:type="dxa"/>
          </w:tcPr>
          <w:p w:rsidR="00AA7D7E" w:rsidRPr="00C22A55" w:rsidRDefault="001C2E4F" w:rsidP="00C22A55">
            <w:pPr>
              <w:pStyle w:val="a3"/>
              <w:jc w:val="both"/>
              <w:rPr>
                <w:rFonts w:ascii="Times New Roman" w:hAnsi="Times New Roman" w:cs="Times New Roman"/>
                <w:sz w:val="28"/>
                <w:szCs w:val="28"/>
              </w:rPr>
            </w:pPr>
            <w:r>
              <w:rPr>
                <w:rFonts w:ascii="Times New Roman" w:hAnsi="Times New Roman" w:cs="Times New Roman"/>
                <w:sz w:val="28"/>
                <w:szCs w:val="28"/>
              </w:rPr>
              <w:t>19</w:t>
            </w:r>
          </w:p>
        </w:tc>
      </w:tr>
      <w:tr w:rsidR="00AA7D7E" w:rsidRPr="00C22A55" w:rsidTr="00AA7D7E">
        <w:trPr>
          <w:trHeight w:val="375"/>
        </w:trPr>
        <w:tc>
          <w:tcPr>
            <w:tcW w:w="8310" w:type="dxa"/>
            <w:gridSpan w:val="2"/>
          </w:tcPr>
          <w:p w:rsidR="00AA7D7E" w:rsidRPr="00C22A55" w:rsidRDefault="00AA7D7E" w:rsidP="00C22A55">
            <w:pPr>
              <w:pStyle w:val="a3"/>
              <w:jc w:val="both"/>
              <w:rPr>
                <w:rFonts w:ascii="Times New Roman" w:hAnsi="Times New Roman" w:cs="Times New Roman"/>
                <w:b/>
                <w:sz w:val="28"/>
                <w:szCs w:val="28"/>
              </w:rPr>
            </w:pPr>
            <w:r w:rsidRPr="00C22A55">
              <w:rPr>
                <w:rFonts w:ascii="Times New Roman" w:hAnsi="Times New Roman" w:cs="Times New Roman"/>
                <w:sz w:val="28"/>
                <w:szCs w:val="28"/>
              </w:rPr>
              <w:t>Приложение  …………………………………………………………..</w:t>
            </w:r>
          </w:p>
        </w:tc>
        <w:tc>
          <w:tcPr>
            <w:tcW w:w="687" w:type="dxa"/>
          </w:tcPr>
          <w:p w:rsidR="00AA7D7E" w:rsidRPr="00C22A55" w:rsidRDefault="001C2E4F" w:rsidP="00C22A55">
            <w:pPr>
              <w:pStyle w:val="a3"/>
              <w:jc w:val="both"/>
              <w:rPr>
                <w:rFonts w:ascii="Times New Roman" w:hAnsi="Times New Roman" w:cs="Times New Roman"/>
                <w:sz w:val="28"/>
                <w:szCs w:val="28"/>
              </w:rPr>
            </w:pPr>
            <w:r>
              <w:rPr>
                <w:rFonts w:ascii="Times New Roman" w:hAnsi="Times New Roman" w:cs="Times New Roman"/>
                <w:sz w:val="28"/>
                <w:szCs w:val="28"/>
              </w:rPr>
              <w:t>22</w:t>
            </w:r>
          </w:p>
        </w:tc>
      </w:tr>
      <w:tr w:rsidR="00AA7D7E" w:rsidRPr="00C22A55" w:rsidTr="00AA7D7E">
        <w:trPr>
          <w:trHeight w:val="375"/>
        </w:trPr>
        <w:tc>
          <w:tcPr>
            <w:tcW w:w="8310" w:type="dxa"/>
            <w:gridSpan w:val="2"/>
          </w:tcPr>
          <w:p w:rsidR="00AA7D7E" w:rsidRPr="00C22A55" w:rsidRDefault="00AA7D7E" w:rsidP="00C22A55">
            <w:pPr>
              <w:pStyle w:val="a3"/>
              <w:jc w:val="both"/>
              <w:rPr>
                <w:rFonts w:ascii="Times New Roman" w:hAnsi="Times New Roman" w:cs="Times New Roman"/>
                <w:sz w:val="28"/>
                <w:szCs w:val="28"/>
              </w:rPr>
            </w:pPr>
          </w:p>
        </w:tc>
        <w:tc>
          <w:tcPr>
            <w:tcW w:w="687" w:type="dxa"/>
          </w:tcPr>
          <w:p w:rsidR="00AA7D7E" w:rsidRPr="00C22A55" w:rsidRDefault="00AA7D7E" w:rsidP="00C22A55">
            <w:pPr>
              <w:pStyle w:val="a3"/>
              <w:jc w:val="both"/>
              <w:rPr>
                <w:rFonts w:ascii="Times New Roman" w:hAnsi="Times New Roman" w:cs="Times New Roman"/>
                <w:sz w:val="28"/>
                <w:szCs w:val="28"/>
              </w:rPr>
            </w:pPr>
          </w:p>
        </w:tc>
      </w:tr>
    </w:tbl>
    <w:p w:rsidR="00AA7D7E" w:rsidRPr="00C22A55" w:rsidRDefault="00AA7D7E" w:rsidP="00C22A55">
      <w:pPr>
        <w:spacing w:after="0" w:line="240" w:lineRule="auto"/>
        <w:ind w:firstLine="567"/>
        <w:jc w:val="both"/>
        <w:rPr>
          <w:rFonts w:ascii="Times New Roman" w:hAnsi="Times New Roman" w:cs="Times New Roman"/>
          <w:sz w:val="28"/>
          <w:szCs w:val="28"/>
        </w:rPr>
      </w:pPr>
    </w:p>
    <w:p w:rsidR="00AA7D7E" w:rsidRPr="00C22A55" w:rsidRDefault="00AA7D7E" w:rsidP="00C22A55">
      <w:pPr>
        <w:spacing w:after="0" w:line="240" w:lineRule="auto"/>
        <w:ind w:firstLine="567"/>
        <w:jc w:val="both"/>
        <w:rPr>
          <w:rFonts w:ascii="Times New Roman" w:hAnsi="Times New Roman" w:cs="Times New Roman"/>
          <w:sz w:val="28"/>
          <w:szCs w:val="28"/>
        </w:rPr>
      </w:pPr>
    </w:p>
    <w:p w:rsidR="00AA7D7E" w:rsidRPr="00C22A55" w:rsidRDefault="00AA7D7E" w:rsidP="00C22A55">
      <w:pPr>
        <w:spacing w:after="0" w:line="240" w:lineRule="auto"/>
        <w:ind w:firstLine="567"/>
        <w:jc w:val="both"/>
        <w:rPr>
          <w:rFonts w:ascii="Times New Roman" w:hAnsi="Times New Roman" w:cs="Times New Roman"/>
          <w:sz w:val="28"/>
          <w:szCs w:val="28"/>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050833" w:rsidRPr="00C22A55" w:rsidRDefault="00050833" w:rsidP="00C22A55">
      <w:pPr>
        <w:pStyle w:val="a3"/>
        <w:ind w:firstLine="567"/>
        <w:jc w:val="both"/>
        <w:rPr>
          <w:rStyle w:val="fontstyle01"/>
          <w:color w:val="auto"/>
        </w:rPr>
      </w:pPr>
    </w:p>
    <w:p w:rsidR="00357876" w:rsidRPr="00C22A55" w:rsidRDefault="00357876" w:rsidP="00C22A55">
      <w:pPr>
        <w:pStyle w:val="a3"/>
        <w:ind w:firstLine="567"/>
        <w:jc w:val="both"/>
        <w:rPr>
          <w:rStyle w:val="fontstyle01"/>
          <w:color w:val="auto"/>
        </w:rPr>
      </w:pPr>
    </w:p>
    <w:p w:rsidR="00357876" w:rsidRPr="00C22A55" w:rsidRDefault="00357876" w:rsidP="00C22A55">
      <w:pPr>
        <w:pStyle w:val="a3"/>
        <w:ind w:firstLine="567"/>
        <w:jc w:val="both"/>
        <w:rPr>
          <w:rStyle w:val="fontstyle01"/>
          <w:color w:val="auto"/>
        </w:rPr>
      </w:pPr>
    </w:p>
    <w:p w:rsidR="00050833" w:rsidRDefault="00050833"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Default="00C22A55" w:rsidP="00C22A55">
      <w:pPr>
        <w:pStyle w:val="a3"/>
        <w:ind w:firstLine="567"/>
        <w:jc w:val="both"/>
        <w:rPr>
          <w:rStyle w:val="fontstyle01"/>
          <w:color w:val="auto"/>
        </w:rPr>
      </w:pPr>
    </w:p>
    <w:p w:rsidR="00C22A55" w:rsidRPr="00C22A55" w:rsidRDefault="00C22A55" w:rsidP="00C22A55">
      <w:pPr>
        <w:pStyle w:val="a3"/>
        <w:ind w:firstLine="567"/>
        <w:jc w:val="both"/>
        <w:rPr>
          <w:rStyle w:val="fontstyle01"/>
          <w:color w:val="auto"/>
        </w:rPr>
      </w:pPr>
    </w:p>
    <w:p w:rsidR="00FF654E" w:rsidRPr="00C22A55" w:rsidRDefault="00FF654E" w:rsidP="00C22A55">
      <w:pPr>
        <w:pStyle w:val="a3"/>
        <w:ind w:firstLine="567"/>
        <w:jc w:val="both"/>
        <w:rPr>
          <w:rStyle w:val="fontstyle01"/>
          <w:b w:val="0"/>
          <w:color w:val="auto"/>
        </w:rPr>
      </w:pPr>
    </w:p>
    <w:p w:rsidR="00983AE7" w:rsidRDefault="009030D5" w:rsidP="009030D5">
      <w:pPr>
        <w:pStyle w:val="a3"/>
        <w:rPr>
          <w:rFonts w:ascii="Times New Roman" w:hAnsi="Times New Roman" w:cs="Times New Roman"/>
          <w:b/>
          <w:sz w:val="28"/>
          <w:szCs w:val="28"/>
        </w:rPr>
      </w:pPr>
      <w:r>
        <w:rPr>
          <w:rFonts w:ascii="Times New Roman" w:hAnsi="Times New Roman" w:cs="Times New Roman"/>
          <w:b/>
          <w:sz w:val="28"/>
          <w:szCs w:val="28"/>
        </w:rPr>
        <w:t xml:space="preserve">                       1.</w:t>
      </w:r>
      <w:r w:rsidR="00983AE7" w:rsidRPr="00C22A55">
        <w:rPr>
          <w:rFonts w:ascii="Times New Roman" w:hAnsi="Times New Roman" w:cs="Times New Roman"/>
          <w:b/>
          <w:sz w:val="28"/>
          <w:szCs w:val="28"/>
        </w:rPr>
        <w:t>Комплекс основных характеристик</w:t>
      </w:r>
      <w:r w:rsidR="00357876" w:rsidRPr="00C22A55">
        <w:rPr>
          <w:rFonts w:ascii="Times New Roman" w:hAnsi="Times New Roman" w:cs="Times New Roman"/>
          <w:b/>
          <w:sz w:val="28"/>
          <w:szCs w:val="28"/>
        </w:rPr>
        <w:t xml:space="preserve"> программы</w:t>
      </w:r>
    </w:p>
    <w:p w:rsidR="00050833" w:rsidRPr="00C22A55" w:rsidRDefault="009030D5" w:rsidP="009030D5">
      <w:pPr>
        <w:pStyle w:val="a3"/>
        <w:rPr>
          <w:rFonts w:ascii="Times New Roman" w:hAnsi="Times New Roman" w:cs="Times New Roman"/>
          <w:b/>
          <w:sz w:val="28"/>
          <w:szCs w:val="28"/>
        </w:rPr>
      </w:pPr>
      <w:r>
        <w:rPr>
          <w:rFonts w:ascii="Times New Roman" w:hAnsi="Times New Roman" w:cs="Times New Roman"/>
          <w:b/>
          <w:sz w:val="28"/>
          <w:szCs w:val="28"/>
        </w:rPr>
        <w:t xml:space="preserve">                                     1.1.</w:t>
      </w:r>
      <w:r w:rsidR="00050833" w:rsidRPr="00C22A55">
        <w:rPr>
          <w:rFonts w:ascii="Times New Roman" w:hAnsi="Times New Roman" w:cs="Times New Roman"/>
          <w:b/>
          <w:sz w:val="28"/>
          <w:szCs w:val="28"/>
        </w:rPr>
        <w:t>Пояснительная записка.</w:t>
      </w:r>
    </w:p>
    <w:p w:rsidR="009030D5" w:rsidRDefault="009030D5" w:rsidP="00C22A55">
      <w:pPr>
        <w:pStyle w:val="a3"/>
        <w:ind w:firstLine="567"/>
        <w:jc w:val="both"/>
        <w:rPr>
          <w:rFonts w:ascii="Times New Roman" w:hAnsi="Times New Roman" w:cs="Times New Roman"/>
          <w:b/>
          <w:sz w:val="28"/>
          <w:szCs w:val="28"/>
        </w:rPr>
      </w:pPr>
    </w:p>
    <w:p w:rsidR="00983AE7" w:rsidRPr="00C22A55" w:rsidRDefault="00983AE7" w:rsidP="00C22A55">
      <w:pPr>
        <w:pStyle w:val="a3"/>
        <w:ind w:firstLine="567"/>
        <w:jc w:val="both"/>
        <w:rPr>
          <w:rFonts w:ascii="Times New Roman" w:hAnsi="Times New Roman" w:cs="Times New Roman"/>
          <w:sz w:val="28"/>
          <w:szCs w:val="28"/>
        </w:rPr>
      </w:pPr>
      <w:r w:rsidRPr="00C22A55">
        <w:rPr>
          <w:rFonts w:ascii="Times New Roman" w:hAnsi="Times New Roman" w:cs="Times New Roman"/>
          <w:b/>
          <w:sz w:val="28"/>
          <w:szCs w:val="28"/>
        </w:rPr>
        <w:t>Направленность программы</w:t>
      </w:r>
      <w:r w:rsidR="00B66369" w:rsidRPr="00C22A55">
        <w:rPr>
          <w:rFonts w:ascii="Times New Roman" w:hAnsi="Times New Roman" w:cs="Times New Roman"/>
          <w:sz w:val="28"/>
          <w:szCs w:val="28"/>
        </w:rPr>
        <w:t>:</w:t>
      </w:r>
      <w:r w:rsidR="008420D6" w:rsidRPr="00C22A55">
        <w:rPr>
          <w:rFonts w:ascii="Times New Roman" w:eastAsia="Calibri" w:hAnsi="Times New Roman" w:cs="Times New Roman"/>
          <w:sz w:val="28"/>
          <w:szCs w:val="28"/>
        </w:rPr>
        <w:t>Дополнительная общеобразовательная, общеразвивающая</w:t>
      </w:r>
      <w:r w:rsidR="00711E3A">
        <w:rPr>
          <w:rFonts w:ascii="Times New Roman" w:eastAsia="Calibri" w:hAnsi="Times New Roman" w:cs="Times New Roman"/>
          <w:sz w:val="28"/>
          <w:szCs w:val="28"/>
        </w:rPr>
        <w:t xml:space="preserve"> рабочая</w:t>
      </w:r>
      <w:r w:rsidR="008420D6" w:rsidRPr="00C22A55">
        <w:rPr>
          <w:rFonts w:ascii="Times New Roman" w:eastAsia="Calibri" w:hAnsi="Times New Roman" w:cs="Times New Roman"/>
          <w:sz w:val="28"/>
          <w:szCs w:val="28"/>
        </w:rPr>
        <w:t xml:space="preserve"> программа </w:t>
      </w:r>
      <w:r w:rsidRPr="00C22A55">
        <w:rPr>
          <w:rFonts w:ascii="Times New Roman" w:hAnsi="Times New Roman" w:cs="Times New Roman"/>
          <w:sz w:val="28"/>
          <w:szCs w:val="28"/>
        </w:rPr>
        <w:t>«Турист</w:t>
      </w:r>
      <w:r w:rsidR="00B66369" w:rsidRPr="00C22A55">
        <w:rPr>
          <w:rFonts w:ascii="Times New Roman" w:hAnsi="Times New Roman" w:cs="Times New Roman"/>
          <w:sz w:val="28"/>
          <w:szCs w:val="28"/>
        </w:rPr>
        <w:t>ический</w:t>
      </w:r>
      <w:r w:rsidR="008420D6" w:rsidRPr="00C22A55">
        <w:rPr>
          <w:rFonts w:ascii="Times New Roman" w:hAnsi="Times New Roman" w:cs="Times New Roman"/>
          <w:sz w:val="28"/>
          <w:szCs w:val="28"/>
        </w:rPr>
        <w:t xml:space="preserve">» относится к программам </w:t>
      </w:r>
      <w:r w:rsidR="00CA7732" w:rsidRPr="00C22A55">
        <w:rPr>
          <w:rFonts w:ascii="Times New Roman" w:hAnsi="Times New Roman" w:cs="Times New Roman"/>
          <w:sz w:val="28"/>
          <w:szCs w:val="28"/>
        </w:rPr>
        <w:t>туристско-краеведческой</w:t>
      </w:r>
      <w:r w:rsidR="00547F4E" w:rsidRPr="00C22A55">
        <w:rPr>
          <w:rFonts w:ascii="Times New Roman" w:hAnsi="Times New Roman" w:cs="Times New Roman"/>
          <w:sz w:val="28"/>
          <w:szCs w:val="28"/>
        </w:rPr>
        <w:t xml:space="preserve"> направленности</w:t>
      </w:r>
      <w:r w:rsidRPr="00C22A55">
        <w:rPr>
          <w:rFonts w:ascii="Times New Roman" w:hAnsi="Times New Roman" w:cs="Times New Roman"/>
          <w:sz w:val="28"/>
          <w:szCs w:val="28"/>
        </w:rPr>
        <w:t>.</w:t>
      </w:r>
    </w:p>
    <w:p w:rsidR="00C22A55" w:rsidRDefault="006C6307" w:rsidP="00C22A55">
      <w:pPr>
        <w:pStyle w:val="a9"/>
        <w:shd w:val="clear" w:color="auto" w:fill="FFFFFF"/>
        <w:spacing w:before="0" w:beforeAutospacing="0" w:after="0" w:afterAutospacing="0"/>
        <w:ind w:firstLine="567"/>
        <w:jc w:val="both"/>
        <w:rPr>
          <w:sz w:val="28"/>
          <w:szCs w:val="28"/>
        </w:rPr>
      </w:pPr>
      <w:r w:rsidRPr="00C22A55">
        <w:rPr>
          <w:sz w:val="28"/>
          <w:szCs w:val="28"/>
        </w:rPr>
        <w:t>Туризм – вид социальной деятельности, направленный на укрепление здоровья, повышение физической тренированности, выносливости организма, познания и общения. Туризм неотделим от краеведческой работы, т.е углубленного изучения во время походов истории, природы и культ</w:t>
      </w:r>
      <w:r w:rsidR="007B0AD7">
        <w:rPr>
          <w:sz w:val="28"/>
          <w:szCs w:val="28"/>
        </w:rPr>
        <w:t>уры родного края – своей малой Р</w:t>
      </w:r>
      <w:r w:rsidRPr="00C22A55">
        <w:rPr>
          <w:sz w:val="28"/>
          <w:szCs w:val="28"/>
        </w:rPr>
        <w:t>одины.</w:t>
      </w:r>
      <w:r w:rsidR="00983AE7" w:rsidRPr="00C22A55">
        <w:rPr>
          <w:sz w:val="28"/>
          <w:szCs w:val="28"/>
        </w:rPr>
        <w:t xml:space="preserve"> Детскому возрасту свойственно стремление к необычности, к приключениям и романтике. </w:t>
      </w:r>
    </w:p>
    <w:p w:rsidR="00357876" w:rsidRPr="00C22A55" w:rsidRDefault="009030D5" w:rsidP="00C22A55">
      <w:pPr>
        <w:pStyle w:val="a9"/>
        <w:shd w:val="clear" w:color="auto" w:fill="FFFFFF"/>
        <w:spacing w:before="0" w:beforeAutospacing="0" w:after="0" w:afterAutospacing="0"/>
        <w:ind w:firstLine="567"/>
        <w:jc w:val="both"/>
        <w:rPr>
          <w:sz w:val="28"/>
          <w:szCs w:val="28"/>
        </w:rPr>
      </w:pPr>
      <w:r>
        <w:rPr>
          <w:sz w:val="28"/>
          <w:szCs w:val="28"/>
        </w:rPr>
        <w:t xml:space="preserve">Туризм </w:t>
      </w:r>
      <w:r w:rsidR="006C6307" w:rsidRPr="00C22A55">
        <w:rPr>
          <w:sz w:val="28"/>
          <w:szCs w:val="28"/>
        </w:rPr>
        <w:t>формирует у детей умение интересно и содержатель</w:t>
      </w:r>
      <w:r>
        <w:rPr>
          <w:sz w:val="28"/>
          <w:szCs w:val="28"/>
        </w:rPr>
        <w:t xml:space="preserve">но организовывать свой досуг и </w:t>
      </w:r>
      <w:r w:rsidR="006C6307" w:rsidRPr="00C22A55">
        <w:rPr>
          <w:sz w:val="28"/>
          <w:szCs w:val="28"/>
        </w:rPr>
        <w:t>включает в себ</w:t>
      </w:r>
      <w:r w:rsidR="00357876" w:rsidRPr="00C22A55">
        <w:rPr>
          <w:sz w:val="28"/>
          <w:szCs w:val="28"/>
        </w:rPr>
        <w:t>я ряд компонентов: физкультурно-</w:t>
      </w:r>
      <w:r w:rsidR="006C6307" w:rsidRPr="00C22A55">
        <w:rPr>
          <w:sz w:val="28"/>
          <w:szCs w:val="28"/>
        </w:rPr>
        <w:t>оздоровительный, социально-коммуникативный, эмоционально-психологический, эстетический, познавательный, а так же является прекрасным средством всестороннего развития личности ребенка.</w:t>
      </w:r>
    </w:p>
    <w:p w:rsidR="00B66369" w:rsidRPr="00C22A55" w:rsidRDefault="00983AE7" w:rsidP="00C22A55">
      <w:pPr>
        <w:pStyle w:val="a9"/>
        <w:shd w:val="clear" w:color="auto" w:fill="FFFFFF"/>
        <w:spacing w:before="0" w:beforeAutospacing="0" w:after="0" w:afterAutospacing="0"/>
        <w:ind w:firstLine="567"/>
        <w:jc w:val="both"/>
        <w:rPr>
          <w:sz w:val="28"/>
          <w:szCs w:val="28"/>
        </w:rPr>
      </w:pPr>
      <w:r w:rsidRPr="00C22A55">
        <w:rPr>
          <w:sz w:val="28"/>
          <w:szCs w:val="28"/>
        </w:rPr>
        <w:t>В походе дети раскрываются совсем с другой стороны, чем в учебном учреждении. В этом отношении поход особенно ценен для педагога, так ка</w:t>
      </w:r>
      <w:r w:rsidR="002D771C" w:rsidRPr="00C22A55">
        <w:rPr>
          <w:sz w:val="28"/>
          <w:szCs w:val="28"/>
        </w:rPr>
        <w:t>к позволяет глубже понять характер</w:t>
      </w:r>
      <w:r w:rsidRPr="00C22A55">
        <w:rPr>
          <w:sz w:val="28"/>
          <w:szCs w:val="28"/>
        </w:rPr>
        <w:t xml:space="preserve"> каждого из ребят и найти подход к нем</w:t>
      </w:r>
      <w:r w:rsidR="007B0AD7">
        <w:rPr>
          <w:sz w:val="28"/>
          <w:szCs w:val="28"/>
        </w:rPr>
        <w:t>у.  С</w:t>
      </w:r>
      <w:r w:rsidRPr="00C22A55">
        <w:rPr>
          <w:sz w:val="28"/>
          <w:szCs w:val="28"/>
        </w:rPr>
        <w:t xml:space="preserve">пособствует настоящему взаимопониманию и установлению отношений среди обучающихся.     </w:t>
      </w:r>
    </w:p>
    <w:p w:rsidR="00C22A55" w:rsidRDefault="007A7B59" w:rsidP="0009666D">
      <w:pPr>
        <w:pStyle w:val="a3"/>
        <w:tabs>
          <w:tab w:val="left" w:pos="8355"/>
        </w:tabs>
        <w:jc w:val="both"/>
        <w:rPr>
          <w:rFonts w:ascii="Times New Roman" w:hAnsi="Times New Roman" w:cs="Times New Roman"/>
          <w:b/>
          <w:sz w:val="28"/>
          <w:szCs w:val="28"/>
        </w:rPr>
      </w:pPr>
      <w:r w:rsidRPr="00C22A55">
        <w:rPr>
          <w:rFonts w:ascii="Times New Roman" w:hAnsi="Times New Roman" w:cs="Times New Roman"/>
          <w:b/>
          <w:sz w:val="28"/>
          <w:szCs w:val="28"/>
        </w:rPr>
        <w:t>Адресат программы</w:t>
      </w:r>
    </w:p>
    <w:p w:rsidR="00EF41E5" w:rsidRDefault="007A7B59" w:rsidP="00C22A55">
      <w:pPr>
        <w:pStyle w:val="a3"/>
        <w:tabs>
          <w:tab w:val="left" w:pos="8355"/>
        </w:tabs>
        <w:ind w:firstLine="567"/>
        <w:jc w:val="both"/>
        <w:rPr>
          <w:rFonts w:ascii="Times New Roman" w:eastAsia="Times New Roman" w:hAnsi="Times New Roman" w:cs="Times New Roman"/>
          <w:sz w:val="28"/>
          <w:szCs w:val="28"/>
          <w:lang w:eastAsia="hi-IN" w:bidi="hi-IN"/>
        </w:rPr>
      </w:pPr>
      <w:r w:rsidRPr="00C22A55">
        <w:rPr>
          <w:rFonts w:ascii="Times New Roman" w:hAnsi="Times New Roman" w:cs="Times New Roman"/>
          <w:b/>
          <w:sz w:val="28"/>
          <w:szCs w:val="28"/>
        </w:rPr>
        <w:t xml:space="preserve"> – </w:t>
      </w:r>
      <w:r w:rsidRPr="00C22A55">
        <w:rPr>
          <w:rFonts w:ascii="Times New Roman" w:hAnsi="Times New Roman" w:cs="Times New Roman"/>
          <w:sz w:val="28"/>
          <w:szCs w:val="28"/>
        </w:rPr>
        <w:t xml:space="preserve">программа адресована обучающимся </w:t>
      </w:r>
      <w:r w:rsidR="00181ADF">
        <w:rPr>
          <w:rFonts w:ascii="Times New Roman" w:eastAsia="Times New Roman" w:hAnsi="Times New Roman" w:cs="Times New Roman"/>
          <w:sz w:val="28"/>
          <w:szCs w:val="28"/>
          <w:lang w:eastAsia="ru-RU"/>
        </w:rPr>
        <w:t>8</w:t>
      </w:r>
      <w:r w:rsidRPr="00C22A55">
        <w:rPr>
          <w:rFonts w:ascii="Times New Roman" w:eastAsia="Times New Roman" w:hAnsi="Times New Roman" w:cs="Times New Roman"/>
          <w:sz w:val="28"/>
          <w:szCs w:val="28"/>
          <w:lang w:eastAsia="ru-RU"/>
        </w:rPr>
        <w:t>-</w:t>
      </w:r>
      <w:r w:rsidR="001C2E4F">
        <w:rPr>
          <w:rFonts w:ascii="Times New Roman" w:eastAsia="Times New Roman" w:hAnsi="Times New Roman" w:cs="Times New Roman"/>
          <w:sz w:val="28"/>
          <w:szCs w:val="28"/>
          <w:lang w:eastAsia="ru-RU"/>
        </w:rPr>
        <w:t>15</w:t>
      </w:r>
      <w:r w:rsidRPr="00C22A55">
        <w:rPr>
          <w:rFonts w:ascii="Times New Roman" w:eastAsia="Times New Roman" w:hAnsi="Times New Roman" w:cs="Times New Roman"/>
          <w:sz w:val="28"/>
          <w:szCs w:val="28"/>
          <w:lang w:eastAsia="ru-RU"/>
        </w:rPr>
        <w:t xml:space="preserve"> лет</w:t>
      </w:r>
      <w:r w:rsidR="00547F4E" w:rsidRPr="00C22A55">
        <w:rPr>
          <w:rFonts w:ascii="Times New Roman" w:eastAsia="Times New Roman" w:hAnsi="Times New Roman" w:cs="Times New Roman"/>
          <w:sz w:val="28"/>
          <w:szCs w:val="28"/>
          <w:lang w:eastAsia="ru-RU"/>
        </w:rPr>
        <w:t xml:space="preserve"> и учитывает их психофизические особенности</w:t>
      </w:r>
      <w:r w:rsidRPr="00C22A55">
        <w:rPr>
          <w:rFonts w:ascii="Times New Roman" w:eastAsia="Times New Roman" w:hAnsi="Times New Roman" w:cs="Times New Roman"/>
          <w:sz w:val="28"/>
          <w:szCs w:val="28"/>
          <w:lang w:eastAsia="ru-RU"/>
        </w:rPr>
        <w:t>.</w:t>
      </w:r>
      <w:r w:rsidR="00547F4E" w:rsidRPr="00C22A55">
        <w:rPr>
          <w:rFonts w:ascii="Times New Roman" w:hAnsi="Times New Roman" w:cs="Times New Roman"/>
          <w:sz w:val="28"/>
          <w:szCs w:val="28"/>
        </w:rPr>
        <w:t xml:space="preserve"> Условия приема обу</w:t>
      </w:r>
      <w:r w:rsidR="00534387" w:rsidRPr="00C22A55">
        <w:rPr>
          <w:rFonts w:ascii="Times New Roman" w:hAnsi="Times New Roman" w:cs="Times New Roman"/>
          <w:sz w:val="28"/>
          <w:szCs w:val="28"/>
        </w:rPr>
        <w:t>чающихся</w:t>
      </w:r>
      <w:r w:rsidR="00547F4E" w:rsidRPr="00C22A55">
        <w:rPr>
          <w:rFonts w:ascii="Times New Roman" w:hAnsi="Times New Roman" w:cs="Times New Roman"/>
          <w:sz w:val="28"/>
          <w:szCs w:val="28"/>
        </w:rPr>
        <w:t>: свободный, по желанию родителей и обучающегося.</w:t>
      </w:r>
      <w:r w:rsidR="0002128D" w:rsidRPr="00C22A55">
        <w:rPr>
          <w:rFonts w:ascii="Times New Roman" w:hAnsi="Times New Roman" w:cs="Times New Roman"/>
          <w:sz w:val="28"/>
          <w:szCs w:val="28"/>
        </w:rPr>
        <w:t>Число обучающихся</w:t>
      </w:r>
      <w:r w:rsidRPr="00C22A55">
        <w:rPr>
          <w:rFonts w:ascii="Times New Roman" w:hAnsi="Times New Roman" w:cs="Times New Roman"/>
          <w:sz w:val="28"/>
          <w:szCs w:val="28"/>
        </w:rPr>
        <w:t>в группах составляет 10человек.</w:t>
      </w:r>
    </w:p>
    <w:p w:rsidR="00DC2A0A" w:rsidRDefault="005011D2" w:rsidP="00F90470">
      <w:pPr>
        <w:pStyle w:val="a3"/>
        <w:tabs>
          <w:tab w:val="left" w:pos="8355"/>
        </w:tabs>
        <w:ind w:firstLine="567"/>
        <w:jc w:val="both"/>
        <w:rPr>
          <w:rFonts w:ascii="Times New Roman" w:hAnsi="Times New Roman" w:cs="Times New Roman"/>
          <w:b/>
          <w:sz w:val="28"/>
          <w:szCs w:val="28"/>
        </w:rPr>
      </w:pPr>
      <w:r w:rsidRPr="00C22A55">
        <w:rPr>
          <w:rFonts w:ascii="Times New Roman" w:eastAsia="Times New Roman" w:hAnsi="Times New Roman" w:cs="Times New Roman"/>
          <w:sz w:val="28"/>
          <w:szCs w:val="28"/>
          <w:lang w:eastAsia="hi-IN" w:bidi="hi-IN"/>
        </w:rPr>
        <w:t>Учебная деятельность в этом возрасте становится ведущей, именно она определяет развитие в</w:t>
      </w:r>
      <w:r w:rsidR="00E0192F" w:rsidRPr="00C22A55">
        <w:rPr>
          <w:rFonts w:ascii="Times New Roman" w:eastAsia="Times New Roman" w:hAnsi="Times New Roman" w:cs="Times New Roman"/>
          <w:sz w:val="28"/>
          <w:szCs w:val="28"/>
          <w:lang w:eastAsia="hi-IN" w:bidi="hi-IN"/>
        </w:rPr>
        <w:t xml:space="preserve">сех психических функций </w:t>
      </w:r>
      <w:r w:rsidRPr="00C22A55">
        <w:rPr>
          <w:rFonts w:ascii="Times New Roman" w:eastAsia="Times New Roman" w:hAnsi="Times New Roman" w:cs="Times New Roman"/>
          <w:sz w:val="28"/>
          <w:szCs w:val="28"/>
          <w:lang w:eastAsia="hi-IN" w:bidi="hi-IN"/>
        </w:rPr>
        <w:t xml:space="preserve">обучающегося: памяти, внимания, мышления, восприятия и воображения. Обучающиеся общительны и эмоциональны.  Внимание обучающихся привлекает все новое и неожиданное. Управление вниманием обучающихся состоит: в использовании материала, интересного в содержательном плане; обеспечении каждому обучающему понимания/осознания смысла (мотивов и целей) предлагаемых заданий и упражнений; обеспечении знания способа выполнения упражнений; создании обстановки, располагающей к сосредоточенному труду и непринужденному общению. Память обучающихся достаточно развита, однако легко и быстро они запоминают то, что вызывает их эмоциональный отклик и отвечает их интересам. </w:t>
      </w:r>
    </w:p>
    <w:p w:rsidR="007A7B59" w:rsidRPr="00C22A55" w:rsidRDefault="007A7B59" w:rsidP="00EF41E5">
      <w:pPr>
        <w:spacing w:after="0" w:line="240" w:lineRule="auto"/>
        <w:jc w:val="center"/>
        <w:rPr>
          <w:rFonts w:ascii="Times New Roman" w:hAnsi="Times New Roman" w:cs="Times New Roman"/>
          <w:b/>
          <w:sz w:val="28"/>
          <w:szCs w:val="28"/>
        </w:rPr>
      </w:pPr>
      <w:r w:rsidRPr="00C22A55">
        <w:rPr>
          <w:rFonts w:ascii="Times New Roman" w:hAnsi="Times New Roman" w:cs="Times New Roman"/>
          <w:b/>
          <w:sz w:val="28"/>
          <w:szCs w:val="28"/>
        </w:rPr>
        <w:t>Уровень программы, объем и сроки реализации программы</w:t>
      </w:r>
      <w:r w:rsidRPr="00C22A55">
        <w:rPr>
          <w:rFonts w:ascii="Times New Roman" w:hAnsi="Times New Roman" w:cs="Times New Roman"/>
          <w:sz w:val="28"/>
          <w:szCs w:val="28"/>
        </w:rPr>
        <w:t>:</w:t>
      </w:r>
    </w:p>
    <w:p w:rsidR="007A7B59" w:rsidRPr="00C22A55" w:rsidRDefault="007A7B59" w:rsidP="00C22A55">
      <w:pPr>
        <w:pStyle w:val="a3"/>
        <w:ind w:firstLine="567"/>
        <w:jc w:val="both"/>
        <w:rPr>
          <w:rFonts w:ascii="Times New Roman" w:hAnsi="Times New Roman" w:cs="Times New Roman"/>
          <w:b/>
          <w:sz w:val="28"/>
          <w:szCs w:val="28"/>
        </w:rPr>
      </w:pPr>
      <w:r w:rsidRPr="00C22A55">
        <w:rPr>
          <w:rFonts w:ascii="Times New Roman" w:hAnsi="Times New Roman" w:cs="Times New Roman"/>
          <w:b/>
          <w:sz w:val="28"/>
          <w:szCs w:val="28"/>
        </w:rPr>
        <w:t xml:space="preserve">Объем программы - </w:t>
      </w:r>
      <w:r w:rsidRPr="00C22A55">
        <w:rPr>
          <w:rFonts w:ascii="Times New Roman" w:hAnsi="Times New Roman" w:cs="Times New Roman"/>
          <w:sz w:val="28"/>
          <w:szCs w:val="28"/>
        </w:rPr>
        <w:t>программа рассчита</w:t>
      </w:r>
      <w:r w:rsidR="001F4C0A">
        <w:rPr>
          <w:rFonts w:ascii="Times New Roman" w:hAnsi="Times New Roman" w:cs="Times New Roman"/>
          <w:sz w:val="28"/>
          <w:szCs w:val="28"/>
        </w:rPr>
        <w:t>на на 2 года обучения, всего 72 часа</w:t>
      </w:r>
      <w:r w:rsidRPr="00C22A55">
        <w:rPr>
          <w:rFonts w:ascii="Times New Roman" w:hAnsi="Times New Roman" w:cs="Times New Roman"/>
          <w:sz w:val="28"/>
          <w:szCs w:val="28"/>
        </w:rPr>
        <w:t xml:space="preserve"> в год</w:t>
      </w:r>
      <w:r w:rsidR="00EF41E5">
        <w:rPr>
          <w:rFonts w:ascii="Times New Roman" w:hAnsi="Times New Roman" w:cs="Times New Roman"/>
          <w:sz w:val="28"/>
          <w:szCs w:val="28"/>
        </w:rPr>
        <w:t>:</w:t>
      </w:r>
      <w:r w:rsidR="001F4C0A">
        <w:rPr>
          <w:rFonts w:ascii="Times New Roman" w:hAnsi="Times New Roman" w:cs="Times New Roman"/>
          <w:sz w:val="28"/>
          <w:szCs w:val="28"/>
        </w:rPr>
        <w:t xml:space="preserve"> (1год обучения – 36 часов, 2 год обучения – 36 </w:t>
      </w:r>
      <w:r w:rsidR="00DC2A0A">
        <w:rPr>
          <w:rFonts w:ascii="Times New Roman" w:hAnsi="Times New Roman" w:cs="Times New Roman"/>
          <w:sz w:val="28"/>
          <w:szCs w:val="28"/>
        </w:rPr>
        <w:t>часов)</w:t>
      </w:r>
      <w:r w:rsidR="00DF603D">
        <w:rPr>
          <w:rFonts w:ascii="Times New Roman" w:hAnsi="Times New Roman" w:cs="Times New Roman"/>
          <w:sz w:val="28"/>
          <w:szCs w:val="28"/>
        </w:rPr>
        <w:t>.</w:t>
      </w:r>
    </w:p>
    <w:p w:rsidR="007A7B59" w:rsidRPr="00C22A55" w:rsidRDefault="007A7B59" w:rsidP="00C22A55">
      <w:pPr>
        <w:pStyle w:val="a3"/>
        <w:ind w:firstLine="567"/>
        <w:jc w:val="both"/>
        <w:rPr>
          <w:rFonts w:ascii="Times New Roman" w:hAnsi="Times New Roman" w:cs="Times New Roman"/>
          <w:sz w:val="28"/>
          <w:szCs w:val="28"/>
        </w:rPr>
      </w:pPr>
      <w:r w:rsidRPr="00C22A55">
        <w:rPr>
          <w:rFonts w:ascii="Times New Roman" w:hAnsi="Times New Roman" w:cs="Times New Roman"/>
          <w:b/>
          <w:sz w:val="28"/>
          <w:szCs w:val="28"/>
        </w:rPr>
        <w:t xml:space="preserve">Срок освоения программы </w:t>
      </w:r>
      <w:r w:rsidR="00D32F2E">
        <w:rPr>
          <w:rFonts w:ascii="Times New Roman" w:hAnsi="Times New Roman" w:cs="Times New Roman"/>
          <w:sz w:val="28"/>
          <w:szCs w:val="28"/>
        </w:rPr>
        <w:t>36</w:t>
      </w:r>
      <w:r w:rsidR="0002128D" w:rsidRPr="00C22A55">
        <w:rPr>
          <w:rFonts w:ascii="Times New Roman" w:hAnsi="Times New Roman" w:cs="Times New Roman"/>
          <w:sz w:val="28"/>
          <w:szCs w:val="28"/>
        </w:rPr>
        <w:t xml:space="preserve"> недели</w:t>
      </w:r>
      <w:r w:rsidR="00D32F2E">
        <w:rPr>
          <w:rFonts w:ascii="Times New Roman" w:hAnsi="Times New Roman" w:cs="Times New Roman"/>
          <w:sz w:val="28"/>
          <w:szCs w:val="28"/>
        </w:rPr>
        <w:t>, 9 месяцев, 1 год</w:t>
      </w:r>
      <w:r w:rsidRPr="00C22A55">
        <w:rPr>
          <w:rFonts w:ascii="Times New Roman" w:hAnsi="Times New Roman" w:cs="Times New Roman"/>
          <w:sz w:val="28"/>
          <w:szCs w:val="28"/>
        </w:rPr>
        <w:t>.</w:t>
      </w:r>
    </w:p>
    <w:p w:rsidR="00EF41E5" w:rsidRPr="00C22A55" w:rsidRDefault="00EF41E5" w:rsidP="00EF41E5">
      <w:pPr>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Режим занятий</w:t>
      </w:r>
      <w:r>
        <w:rPr>
          <w:rFonts w:ascii="Times New Roman" w:hAnsi="Times New Roman" w:cs="Times New Roman"/>
          <w:b/>
          <w:sz w:val="28"/>
          <w:szCs w:val="28"/>
        </w:rPr>
        <w:t>:</w:t>
      </w:r>
    </w:p>
    <w:p w:rsidR="0009666D" w:rsidRPr="0009666D" w:rsidRDefault="0009666D" w:rsidP="0009666D">
      <w:pPr>
        <w:spacing w:after="0" w:line="240" w:lineRule="auto"/>
        <w:jc w:val="both"/>
        <w:rPr>
          <w:rFonts w:ascii="Times New Roman" w:hAnsi="Times New Roman" w:cs="Times New Roman"/>
          <w:sz w:val="28"/>
          <w:szCs w:val="28"/>
          <w:lang w:eastAsia="ru-RU"/>
        </w:rPr>
      </w:pPr>
      <w:r w:rsidRPr="0009666D">
        <w:rPr>
          <w:rFonts w:ascii="Times New Roman" w:hAnsi="Times New Roman" w:cs="Times New Roman"/>
          <w:sz w:val="28"/>
          <w:szCs w:val="28"/>
          <w:lang w:eastAsia="ru-RU"/>
        </w:rPr>
        <w:t>Первый год обучения: занятия проводятся 1</w:t>
      </w:r>
      <w:r w:rsidR="001F4C0A">
        <w:rPr>
          <w:rFonts w:ascii="Times New Roman" w:hAnsi="Times New Roman" w:cs="Times New Roman"/>
          <w:sz w:val="28"/>
          <w:szCs w:val="28"/>
          <w:lang w:eastAsia="ru-RU"/>
        </w:rPr>
        <w:t xml:space="preserve"> раз в неделю, по одному академическому часу</w:t>
      </w:r>
      <w:r w:rsidRPr="0009666D">
        <w:rPr>
          <w:rFonts w:ascii="Times New Roman" w:hAnsi="Times New Roman" w:cs="Times New Roman"/>
          <w:sz w:val="28"/>
          <w:szCs w:val="28"/>
          <w:lang w:eastAsia="ru-RU"/>
        </w:rPr>
        <w:t xml:space="preserve"> (40минут).</w:t>
      </w:r>
    </w:p>
    <w:p w:rsidR="00EF41E5" w:rsidRPr="00D66481" w:rsidRDefault="00EF41E5" w:rsidP="0009666D">
      <w:pPr>
        <w:shd w:val="clear" w:color="auto" w:fill="FFFFFF"/>
        <w:spacing w:after="0" w:line="240" w:lineRule="auto"/>
        <w:jc w:val="both"/>
        <w:rPr>
          <w:rFonts w:ascii="Times New Roman" w:hAnsi="Times New Roman" w:cs="Times New Roman"/>
          <w:sz w:val="28"/>
          <w:szCs w:val="28"/>
        </w:rPr>
      </w:pPr>
      <w:r>
        <w:rPr>
          <w:rFonts w:ascii="Times New Roman" w:hAnsi="Times New Roman" w:cs="Times New Roman"/>
          <w:sz w:val="28"/>
          <w:szCs w:val="28"/>
        </w:rPr>
        <w:t>Продолжительность одного занятия</w:t>
      </w:r>
      <w:r w:rsidRPr="00385A94">
        <w:rPr>
          <w:rFonts w:ascii="Times New Roman" w:hAnsi="Times New Roman" w:cs="Times New Roman"/>
          <w:sz w:val="28"/>
          <w:szCs w:val="28"/>
        </w:rPr>
        <w:t>: 40 минут</w:t>
      </w:r>
      <w:r w:rsidR="00D66481">
        <w:rPr>
          <w:rFonts w:ascii="Times New Roman" w:hAnsi="Times New Roman" w:cs="Times New Roman"/>
          <w:sz w:val="28"/>
          <w:szCs w:val="28"/>
        </w:rPr>
        <w:t>.</w:t>
      </w:r>
    </w:p>
    <w:p w:rsidR="0002128D" w:rsidRPr="00C22A55" w:rsidRDefault="0002128D" w:rsidP="00C22A55">
      <w:pPr>
        <w:pStyle w:val="a3"/>
        <w:ind w:firstLine="567"/>
        <w:jc w:val="both"/>
        <w:rPr>
          <w:rFonts w:ascii="Times New Roman" w:hAnsi="Times New Roman" w:cs="Times New Roman"/>
          <w:b/>
          <w:sz w:val="28"/>
          <w:szCs w:val="28"/>
        </w:rPr>
      </w:pPr>
    </w:p>
    <w:p w:rsidR="007A7B59" w:rsidRPr="00C22A55" w:rsidRDefault="007A7B59" w:rsidP="0017290C">
      <w:pPr>
        <w:pStyle w:val="a3"/>
        <w:spacing w:line="276" w:lineRule="auto"/>
        <w:jc w:val="center"/>
        <w:rPr>
          <w:rFonts w:ascii="Times New Roman" w:hAnsi="Times New Roman" w:cs="Times New Roman"/>
          <w:b/>
          <w:sz w:val="28"/>
          <w:szCs w:val="28"/>
        </w:rPr>
      </w:pPr>
      <w:r w:rsidRPr="00C22A55">
        <w:rPr>
          <w:rFonts w:ascii="Times New Roman" w:hAnsi="Times New Roman" w:cs="Times New Roman"/>
          <w:b/>
          <w:sz w:val="28"/>
          <w:szCs w:val="28"/>
        </w:rPr>
        <w:t>Уровневость программы:</w:t>
      </w:r>
    </w:p>
    <w:p w:rsidR="00275468" w:rsidRPr="00C22A55" w:rsidRDefault="007A7B59" w:rsidP="0017290C">
      <w:pPr>
        <w:pStyle w:val="a3"/>
        <w:spacing w:line="276"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 xml:space="preserve">«Стартовый уровень» </w:t>
      </w:r>
    </w:p>
    <w:p w:rsidR="00275468" w:rsidRPr="00C22A55" w:rsidRDefault="00275468" w:rsidP="0017290C">
      <w:pPr>
        <w:pStyle w:val="a3"/>
        <w:spacing w:line="276" w:lineRule="auto"/>
        <w:ind w:firstLine="567"/>
        <w:jc w:val="both"/>
        <w:rPr>
          <w:rFonts w:ascii="Times New Roman" w:hAnsi="Times New Roman" w:cs="Times New Roman"/>
          <w:b/>
          <w:sz w:val="28"/>
          <w:szCs w:val="28"/>
        </w:rPr>
      </w:pPr>
      <w:r w:rsidRPr="00C22A55">
        <w:rPr>
          <w:rFonts w:ascii="Times New Roman" w:hAnsi="Times New Roman" w:cs="Times New Roman"/>
          <w:sz w:val="28"/>
          <w:szCs w:val="28"/>
        </w:rPr>
        <w:t>Предполагает использование и реализацию общедоступных форм, и минимальную сложность программы, содержательной основой которой, являются первоначальные знания</w:t>
      </w:r>
      <w:r w:rsidR="007D50C4" w:rsidRPr="00C22A55">
        <w:rPr>
          <w:rFonts w:ascii="Times New Roman" w:hAnsi="Times New Roman" w:cs="Times New Roman"/>
          <w:sz w:val="28"/>
          <w:szCs w:val="28"/>
        </w:rPr>
        <w:t xml:space="preserve"> и умения и навыки по </w:t>
      </w:r>
      <w:r w:rsidR="002945C6" w:rsidRPr="00C22A55">
        <w:rPr>
          <w:rFonts w:ascii="Times New Roman" w:hAnsi="Times New Roman" w:cs="Times New Roman"/>
          <w:sz w:val="28"/>
          <w:szCs w:val="28"/>
        </w:rPr>
        <w:t xml:space="preserve">пешеходному туризму, </w:t>
      </w:r>
      <w:r w:rsidR="007A7B59" w:rsidRPr="00C22A55">
        <w:rPr>
          <w:rFonts w:ascii="Times New Roman" w:hAnsi="Times New Roman" w:cs="Times New Roman"/>
          <w:sz w:val="28"/>
          <w:szCs w:val="28"/>
        </w:rPr>
        <w:t>усвоение правил техники безопасности; правила/приёмы работы с инструментом (компасом); изучение терминологии, формирование нравственных качеств личности</w:t>
      </w:r>
      <w:r w:rsidR="007D50C4" w:rsidRPr="00C22A55">
        <w:rPr>
          <w:rFonts w:ascii="Times New Roman" w:hAnsi="Times New Roman" w:cs="Times New Roman"/>
          <w:sz w:val="28"/>
          <w:szCs w:val="28"/>
        </w:rPr>
        <w:t>, основных сведений своего края, по вопросам организации, подготовке, проведения походов.</w:t>
      </w:r>
    </w:p>
    <w:p w:rsidR="007D50C4" w:rsidRPr="00C22A55" w:rsidRDefault="007A7B59" w:rsidP="0017290C">
      <w:pPr>
        <w:pStyle w:val="a3"/>
        <w:spacing w:line="276"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 xml:space="preserve">«Базовый уровень» </w:t>
      </w:r>
    </w:p>
    <w:p w:rsidR="007A7B59" w:rsidRPr="00C22A55" w:rsidRDefault="007D50C4" w:rsidP="0017290C">
      <w:pPr>
        <w:pStyle w:val="a3"/>
        <w:spacing w:line="276" w:lineRule="auto"/>
        <w:ind w:firstLine="567"/>
        <w:jc w:val="both"/>
        <w:rPr>
          <w:rFonts w:ascii="Times New Roman" w:hAnsi="Times New Roman" w:cs="Times New Roman"/>
          <w:b/>
          <w:sz w:val="28"/>
          <w:szCs w:val="28"/>
        </w:rPr>
      </w:pPr>
      <w:r w:rsidRPr="00C22A55">
        <w:rPr>
          <w:rFonts w:ascii="Times New Roman" w:hAnsi="Times New Roman" w:cs="Times New Roman"/>
          <w:sz w:val="28"/>
          <w:szCs w:val="28"/>
        </w:rPr>
        <w:t>Программа второго года обучения направлена на совершенствование и расширение знаний, умений и навыков, полученных на первом году занятий по основам пешеходного туризма. Обучающиеся глубже знакомятся с историей развития туризма, с современной организацией его в стране, углубляют знания правил организации самодеятельных походов, изучают вопросы топо</w:t>
      </w:r>
      <w:r w:rsidR="004B5455" w:rsidRPr="00C22A55">
        <w:rPr>
          <w:rFonts w:ascii="Times New Roman" w:hAnsi="Times New Roman" w:cs="Times New Roman"/>
          <w:sz w:val="28"/>
          <w:szCs w:val="28"/>
        </w:rPr>
        <w:t xml:space="preserve">графии и ориентирования, </w:t>
      </w:r>
      <w:r w:rsidRPr="00C22A55">
        <w:rPr>
          <w:rFonts w:ascii="Times New Roman" w:hAnsi="Times New Roman" w:cs="Times New Roman"/>
          <w:sz w:val="28"/>
          <w:szCs w:val="28"/>
        </w:rPr>
        <w:t>туристского хозяйства, краеведения, гигиены и медицинской помощи в походных условиях. Со</w:t>
      </w:r>
      <w:r w:rsidR="00D43F60" w:rsidRPr="00C22A55">
        <w:rPr>
          <w:rFonts w:ascii="Times New Roman" w:hAnsi="Times New Roman" w:cs="Times New Roman"/>
          <w:sz w:val="28"/>
          <w:szCs w:val="28"/>
        </w:rPr>
        <w:t xml:space="preserve">вершают туристические походы, </w:t>
      </w:r>
      <w:r w:rsidRPr="00C22A55">
        <w:rPr>
          <w:rFonts w:ascii="Times New Roman" w:hAnsi="Times New Roman" w:cs="Times New Roman"/>
          <w:sz w:val="28"/>
          <w:szCs w:val="28"/>
        </w:rPr>
        <w:t>закрепляют знания</w:t>
      </w:r>
      <w:r w:rsidR="00D43F60" w:rsidRPr="00C22A55">
        <w:rPr>
          <w:rFonts w:ascii="Times New Roman" w:hAnsi="Times New Roman" w:cs="Times New Roman"/>
          <w:sz w:val="28"/>
          <w:szCs w:val="28"/>
        </w:rPr>
        <w:t xml:space="preserve"> и навыки</w:t>
      </w:r>
      <w:r w:rsidRPr="00C22A55">
        <w:rPr>
          <w:rFonts w:ascii="Times New Roman" w:hAnsi="Times New Roman" w:cs="Times New Roman"/>
          <w:sz w:val="28"/>
          <w:szCs w:val="28"/>
        </w:rPr>
        <w:t>,</w:t>
      </w:r>
      <w:r w:rsidR="00D43F60" w:rsidRPr="00C22A55">
        <w:rPr>
          <w:rFonts w:ascii="Times New Roman" w:hAnsi="Times New Roman" w:cs="Times New Roman"/>
          <w:sz w:val="28"/>
          <w:szCs w:val="28"/>
        </w:rPr>
        <w:t xml:space="preserve"> полученные на занятиях, на практике, </w:t>
      </w:r>
      <w:r w:rsidR="007A7B59" w:rsidRPr="00C22A55">
        <w:rPr>
          <w:rFonts w:ascii="Times New Roman" w:hAnsi="Times New Roman" w:cs="Times New Roman"/>
          <w:sz w:val="28"/>
          <w:szCs w:val="28"/>
        </w:rPr>
        <w:t>формирование нравственных качеств личности.</w:t>
      </w:r>
    </w:p>
    <w:p w:rsidR="007A7B59" w:rsidRPr="00C22A55" w:rsidRDefault="007A7B59" w:rsidP="0017290C">
      <w:pPr>
        <w:pStyle w:val="a3"/>
        <w:spacing w:line="276" w:lineRule="auto"/>
        <w:ind w:firstLine="567"/>
        <w:jc w:val="both"/>
        <w:rPr>
          <w:rFonts w:ascii="Times New Roman" w:hAnsi="Times New Roman" w:cs="Times New Roman"/>
          <w:sz w:val="28"/>
          <w:szCs w:val="28"/>
        </w:rPr>
      </w:pPr>
      <w:r w:rsidRPr="00C22A55">
        <w:rPr>
          <w:rFonts w:ascii="Times New Roman" w:hAnsi="Times New Roman" w:cs="Times New Roman"/>
          <w:b/>
          <w:sz w:val="28"/>
          <w:szCs w:val="28"/>
        </w:rPr>
        <w:t xml:space="preserve">Формы обучения </w:t>
      </w:r>
      <w:r w:rsidRPr="00C22A55">
        <w:rPr>
          <w:rFonts w:ascii="Times New Roman" w:hAnsi="Times New Roman" w:cs="Times New Roman"/>
          <w:sz w:val="28"/>
          <w:szCs w:val="28"/>
        </w:rPr>
        <w:t>– очная.</w:t>
      </w:r>
    </w:p>
    <w:p w:rsidR="00DC2A0A" w:rsidRDefault="00823904" w:rsidP="00D66481">
      <w:pPr>
        <w:spacing w:after="0"/>
        <w:ind w:firstLine="567"/>
        <w:jc w:val="both"/>
        <w:rPr>
          <w:rFonts w:ascii="Times New Roman" w:eastAsiaTheme="minorEastAsia" w:hAnsi="Times New Roman" w:cs="Times New Roman"/>
          <w:sz w:val="28"/>
          <w:szCs w:val="28"/>
          <w:lang w:eastAsia="ru-RU"/>
        </w:rPr>
      </w:pPr>
      <w:r w:rsidRPr="00C22A55">
        <w:rPr>
          <w:rFonts w:ascii="Times New Roman" w:eastAsia="Times New Roman" w:hAnsi="Times New Roman" w:cs="Times New Roman"/>
          <w:b/>
          <w:sz w:val="28"/>
          <w:szCs w:val="28"/>
          <w:lang w:eastAsia="ru-RU"/>
        </w:rPr>
        <w:t xml:space="preserve">Форма обучения: </w:t>
      </w:r>
      <w:r w:rsidRPr="00C22A55">
        <w:rPr>
          <w:rFonts w:ascii="Times New Roman" w:eastAsiaTheme="minorEastAsia" w:hAnsi="Times New Roman" w:cs="Times New Roman"/>
          <w:sz w:val="28"/>
          <w:szCs w:val="28"/>
          <w:lang w:eastAsia="ru-RU"/>
        </w:rPr>
        <w:t>индивидуальная,групповая,индивидуально – групповая.</w:t>
      </w:r>
    </w:p>
    <w:p w:rsidR="009030D5" w:rsidRPr="0009666D" w:rsidRDefault="007A7B59" w:rsidP="0009666D">
      <w:pPr>
        <w:spacing w:after="0"/>
        <w:ind w:firstLine="567"/>
        <w:jc w:val="both"/>
        <w:rPr>
          <w:rFonts w:ascii="Times New Roman" w:eastAsiaTheme="minorEastAsia" w:hAnsi="Times New Roman" w:cs="Times New Roman"/>
          <w:sz w:val="28"/>
          <w:szCs w:val="28"/>
          <w:lang w:eastAsia="ru-RU"/>
        </w:rPr>
      </w:pPr>
      <w:r w:rsidRPr="00C22A55">
        <w:rPr>
          <w:rFonts w:ascii="Times New Roman" w:hAnsi="Times New Roman" w:cs="Times New Roman"/>
          <w:b/>
          <w:sz w:val="28"/>
          <w:szCs w:val="28"/>
        </w:rPr>
        <w:t>Виды занятий</w:t>
      </w:r>
      <w:r w:rsidR="001F050B" w:rsidRPr="00C22A55">
        <w:rPr>
          <w:rFonts w:ascii="Times New Roman" w:hAnsi="Times New Roman" w:cs="Times New Roman"/>
          <w:b/>
          <w:sz w:val="28"/>
          <w:szCs w:val="28"/>
        </w:rPr>
        <w:t>:</w:t>
      </w:r>
      <w:r w:rsidR="003D3304">
        <w:rPr>
          <w:rFonts w:ascii="Times New Roman" w:hAnsi="Times New Roman" w:cs="Times New Roman"/>
          <w:sz w:val="28"/>
          <w:szCs w:val="28"/>
        </w:rPr>
        <w:t xml:space="preserve"> практическое занятие, </w:t>
      </w:r>
      <w:r w:rsidRPr="00C22A55">
        <w:rPr>
          <w:rFonts w:ascii="Times New Roman" w:hAnsi="Times New Roman" w:cs="Times New Roman"/>
          <w:sz w:val="28"/>
          <w:szCs w:val="28"/>
        </w:rPr>
        <w:t xml:space="preserve">беседы, </w:t>
      </w:r>
      <w:r w:rsidR="00F05142">
        <w:rPr>
          <w:rFonts w:ascii="Times New Roman" w:hAnsi="Times New Roman" w:cs="Times New Roman"/>
          <w:sz w:val="28"/>
          <w:szCs w:val="28"/>
        </w:rPr>
        <w:t>наблюдение,</w:t>
      </w:r>
      <w:r w:rsidRPr="00C22A55">
        <w:rPr>
          <w:rFonts w:ascii="Times New Roman" w:hAnsi="Times New Roman" w:cs="Times New Roman"/>
          <w:sz w:val="28"/>
          <w:szCs w:val="28"/>
        </w:rPr>
        <w:t xml:space="preserve">соревнования, </w:t>
      </w:r>
      <w:r w:rsidR="000C5847" w:rsidRPr="00C22A55">
        <w:rPr>
          <w:rFonts w:ascii="Times New Roman" w:hAnsi="Times New Roman" w:cs="Times New Roman"/>
          <w:sz w:val="28"/>
          <w:szCs w:val="28"/>
        </w:rPr>
        <w:t xml:space="preserve">игра, поход, </w:t>
      </w:r>
      <w:r w:rsidR="00F710A1">
        <w:rPr>
          <w:rFonts w:ascii="Times New Roman" w:hAnsi="Times New Roman" w:cs="Times New Roman"/>
          <w:sz w:val="28"/>
          <w:szCs w:val="28"/>
        </w:rPr>
        <w:t>конкурс,</w:t>
      </w:r>
      <w:r w:rsidR="000C5847" w:rsidRPr="00C22A55">
        <w:rPr>
          <w:rFonts w:ascii="Times New Roman" w:hAnsi="Times New Roman" w:cs="Times New Roman"/>
          <w:sz w:val="28"/>
          <w:szCs w:val="28"/>
        </w:rPr>
        <w:t xml:space="preserve"> викторина, просмотр видеофильмов, мультфильмов.</w:t>
      </w:r>
    </w:p>
    <w:p w:rsidR="0009666D" w:rsidRPr="0009666D" w:rsidRDefault="0009666D" w:rsidP="0009666D">
      <w:pPr>
        <w:autoSpaceDE w:val="0"/>
        <w:autoSpaceDN w:val="0"/>
        <w:adjustRightInd w:val="0"/>
        <w:spacing w:after="0" w:line="240" w:lineRule="auto"/>
        <w:jc w:val="both"/>
        <w:rPr>
          <w:rFonts w:ascii="Times New Roman" w:eastAsiaTheme="minorEastAsia" w:hAnsi="Times New Roman" w:cs="Times New Roman"/>
          <w:sz w:val="28"/>
          <w:szCs w:val="28"/>
          <w:lang w:eastAsia="ru-RU"/>
        </w:rPr>
      </w:pPr>
      <w:r w:rsidRPr="0009666D">
        <w:rPr>
          <w:rFonts w:ascii="Times New Roman" w:eastAsiaTheme="minorEastAsia" w:hAnsi="Times New Roman" w:cs="Times New Roman"/>
          <w:b/>
          <w:sz w:val="28"/>
          <w:szCs w:val="28"/>
          <w:lang w:eastAsia="ru-RU"/>
        </w:rPr>
        <w:t xml:space="preserve">         Формы подведения результатов:</w:t>
      </w:r>
      <w:r w:rsidRPr="0009666D">
        <w:rPr>
          <w:rFonts w:ascii="Times New Roman" w:eastAsiaTheme="minorEastAsia" w:hAnsi="Times New Roman" w:cs="Times New Roman"/>
          <w:sz w:val="28"/>
          <w:szCs w:val="28"/>
          <w:lang w:eastAsia="ru-RU"/>
        </w:rPr>
        <w:t>творческое</w:t>
      </w:r>
      <w:r w:rsidR="00D124D3">
        <w:rPr>
          <w:rFonts w:ascii="Times New Roman" w:eastAsia="Times New Roman" w:hAnsi="Times New Roman" w:cs="Times New Roman"/>
          <w:sz w:val="28"/>
          <w:szCs w:val="28"/>
          <w:lang w:eastAsia="ru-RU"/>
        </w:rPr>
        <w:t xml:space="preserve"> задание, </w:t>
      </w:r>
      <w:r w:rsidR="00D124D3">
        <w:rPr>
          <w:rFonts w:ascii="Times New Roman" w:eastAsiaTheme="minorEastAsia" w:hAnsi="Times New Roman" w:cs="Times New Roman"/>
          <w:sz w:val="28"/>
          <w:szCs w:val="28"/>
          <w:lang w:eastAsia="ru-RU"/>
        </w:rPr>
        <w:t xml:space="preserve">опрос, </w:t>
      </w:r>
      <w:r w:rsidRPr="0009666D">
        <w:rPr>
          <w:rFonts w:ascii="Times New Roman" w:eastAsiaTheme="minorEastAsia" w:hAnsi="Times New Roman" w:cs="Times New Roman"/>
          <w:sz w:val="28"/>
          <w:szCs w:val="28"/>
          <w:lang w:eastAsia="ru-RU"/>
        </w:rPr>
        <w:t xml:space="preserve">тест, </w:t>
      </w:r>
      <w:r w:rsidR="00D124D3">
        <w:rPr>
          <w:rFonts w:ascii="Times New Roman" w:eastAsia="Times New Roman" w:hAnsi="Times New Roman" w:cs="Times New Roman"/>
          <w:sz w:val="28"/>
          <w:szCs w:val="28"/>
          <w:lang w:eastAsia="ru-RU"/>
        </w:rPr>
        <w:t>самоанализ</w:t>
      </w:r>
      <w:r w:rsidR="00772B1F">
        <w:rPr>
          <w:rFonts w:ascii="Times New Roman" w:eastAsia="Times New Roman" w:hAnsi="Times New Roman" w:cs="Times New Roman"/>
          <w:sz w:val="28"/>
          <w:szCs w:val="28"/>
          <w:lang w:eastAsia="ru-RU"/>
        </w:rPr>
        <w:t>,</w:t>
      </w:r>
      <w:r>
        <w:rPr>
          <w:rFonts w:ascii="Times New Roman" w:eastAsiaTheme="minorEastAsia" w:hAnsi="Times New Roman" w:cs="Times New Roman"/>
          <w:sz w:val="28"/>
          <w:szCs w:val="28"/>
          <w:lang w:eastAsia="ru-RU"/>
        </w:rPr>
        <w:t xml:space="preserve">беседа, </w:t>
      </w:r>
      <w:r w:rsidRPr="0009666D">
        <w:rPr>
          <w:rFonts w:ascii="Times New Roman" w:eastAsia="Times New Roman" w:hAnsi="Times New Roman" w:cs="Times New Roman"/>
          <w:sz w:val="28"/>
          <w:szCs w:val="28"/>
          <w:lang w:eastAsia="ru-RU"/>
        </w:rPr>
        <w:t>творческий отчёт.</w:t>
      </w: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772B1F" w:rsidRDefault="00772B1F"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09666D" w:rsidRDefault="0009666D" w:rsidP="001D35AC">
      <w:pPr>
        <w:pStyle w:val="a3"/>
        <w:jc w:val="center"/>
        <w:rPr>
          <w:rFonts w:ascii="Times New Roman" w:hAnsi="Times New Roman" w:cs="Times New Roman"/>
          <w:b/>
          <w:sz w:val="28"/>
          <w:szCs w:val="28"/>
        </w:rPr>
      </w:pPr>
    </w:p>
    <w:p w:rsidR="009030D5" w:rsidRDefault="009030D5" w:rsidP="001D35AC">
      <w:pPr>
        <w:pStyle w:val="a3"/>
        <w:jc w:val="center"/>
        <w:rPr>
          <w:rFonts w:ascii="Times New Roman" w:hAnsi="Times New Roman" w:cs="Times New Roman"/>
          <w:b/>
          <w:sz w:val="28"/>
          <w:szCs w:val="28"/>
        </w:rPr>
      </w:pPr>
    </w:p>
    <w:p w:rsidR="007A7B59" w:rsidRDefault="0002128D" w:rsidP="001D35AC">
      <w:pPr>
        <w:pStyle w:val="a3"/>
        <w:jc w:val="center"/>
        <w:rPr>
          <w:rFonts w:ascii="Times New Roman" w:hAnsi="Times New Roman" w:cs="Times New Roman"/>
          <w:b/>
          <w:sz w:val="28"/>
          <w:szCs w:val="28"/>
        </w:rPr>
      </w:pPr>
      <w:r w:rsidRPr="00C22A55">
        <w:rPr>
          <w:rFonts w:ascii="Times New Roman" w:hAnsi="Times New Roman" w:cs="Times New Roman"/>
          <w:b/>
          <w:sz w:val="28"/>
          <w:szCs w:val="28"/>
        </w:rPr>
        <w:t>1.2. Цель и задачи</w:t>
      </w:r>
      <w:r w:rsidR="007A7B59" w:rsidRPr="00C22A55">
        <w:rPr>
          <w:rFonts w:ascii="Times New Roman" w:hAnsi="Times New Roman" w:cs="Times New Roman"/>
          <w:b/>
          <w:sz w:val="28"/>
          <w:szCs w:val="28"/>
        </w:rPr>
        <w:t xml:space="preserve"> программы</w:t>
      </w:r>
    </w:p>
    <w:p w:rsidR="001D35AC" w:rsidRPr="00C22A55" w:rsidRDefault="001D35AC" w:rsidP="001D35AC">
      <w:pPr>
        <w:pStyle w:val="a3"/>
        <w:jc w:val="center"/>
        <w:rPr>
          <w:rFonts w:ascii="Times New Roman" w:hAnsi="Times New Roman" w:cs="Times New Roman"/>
          <w:b/>
          <w:sz w:val="28"/>
          <w:szCs w:val="28"/>
        </w:rPr>
      </w:pPr>
    </w:p>
    <w:p w:rsidR="007A7B59" w:rsidRPr="00C22A55" w:rsidRDefault="007A7B59" w:rsidP="00C22A55">
      <w:pPr>
        <w:pStyle w:val="a3"/>
        <w:ind w:firstLine="567"/>
        <w:jc w:val="both"/>
        <w:rPr>
          <w:rFonts w:ascii="Times New Roman" w:hAnsi="Times New Roman" w:cs="Times New Roman"/>
          <w:sz w:val="28"/>
          <w:szCs w:val="28"/>
        </w:rPr>
      </w:pPr>
      <w:r w:rsidRPr="00C22A55">
        <w:rPr>
          <w:rFonts w:ascii="Times New Roman" w:hAnsi="Times New Roman" w:cs="Times New Roman"/>
          <w:b/>
          <w:sz w:val="28"/>
          <w:szCs w:val="28"/>
        </w:rPr>
        <w:t>Цель программы</w:t>
      </w:r>
      <w:r w:rsidRPr="00C22A55">
        <w:rPr>
          <w:rFonts w:ascii="Times New Roman" w:hAnsi="Times New Roman" w:cs="Times New Roman"/>
          <w:sz w:val="28"/>
          <w:szCs w:val="28"/>
        </w:rPr>
        <w:t>: сохранение и укрепление здоровья обучающихся, улучшение физической подготовленности и физического развития через туристскую деятельность.</w:t>
      </w:r>
    </w:p>
    <w:p w:rsidR="007A7B59" w:rsidRPr="00C22A55" w:rsidRDefault="007A7B59" w:rsidP="00C22A55">
      <w:pPr>
        <w:pStyle w:val="a3"/>
        <w:ind w:firstLine="567"/>
        <w:jc w:val="both"/>
        <w:rPr>
          <w:rFonts w:ascii="Times New Roman" w:hAnsi="Times New Roman" w:cs="Times New Roman"/>
          <w:b/>
          <w:sz w:val="28"/>
          <w:szCs w:val="28"/>
        </w:rPr>
      </w:pPr>
      <w:r w:rsidRPr="00C22A55">
        <w:rPr>
          <w:rFonts w:ascii="Times New Roman" w:hAnsi="Times New Roman" w:cs="Times New Roman"/>
          <w:b/>
          <w:sz w:val="28"/>
          <w:szCs w:val="28"/>
        </w:rPr>
        <w:t>Задачи</w:t>
      </w:r>
      <w:r w:rsidR="00181ADF">
        <w:rPr>
          <w:rFonts w:ascii="Times New Roman" w:hAnsi="Times New Roman" w:cs="Times New Roman"/>
          <w:b/>
          <w:sz w:val="28"/>
          <w:szCs w:val="28"/>
        </w:rPr>
        <w:t xml:space="preserve"> программы</w:t>
      </w:r>
      <w:r w:rsidRPr="00C22A55">
        <w:rPr>
          <w:rFonts w:ascii="Times New Roman" w:hAnsi="Times New Roman" w:cs="Times New Roman"/>
          <w:b/>
          <w:sz w:val="28"/>
          <w:szCs w:val="28"/>
        </w:rPr>
        <w:t>:</w:t>
      </w:r>
    </w:p>
    <w:p w:rsidR="007A7B59" w:rsidRPr="00C22A55" w:rsidRDefault="007A7B59" w:rsidP="00B8234E">
      <w:pPr>
        <w:pStyle w:val="a3"/>
        <w:ind w:firstLine="567"/>
        <w:rPr>
          <w:rFonts w:ascii="Times New Roman" w:hAnsi="Times New Roman" w:cs="Times New Roman"/>
          <w:b/>
          <w:i/>
          <w:sz w:val="28"/>
          <w:szCs w:val="28"/>
        </w:rPr>
      </w:pPr>
      <w:r w:rsidRPr="00C22A55">
        <w:rPr>
          <w:rFonts w:ascii="Times New Roman" w:hAnsi="Times New Roman" w:cs="Times New Roman"/>
          <w:b/>
          <w:i/>
          <w:sz w:val="28"/>
          <w:szCs w:val="28"/>
        </w:rPr>
        <w:t>Образовательные:</w:t>
      </w:r>
    </w:p>
    <w:p w:rsidR="007A7B59" w:rsidRPr="002E71A3"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обучение основам туристкой подгото</w:t>
      </w:r>
      <w:r w:rsidR="00BE2790">
        <w:rPr>
          <w:rFonts w:ascii="Times New Roman" w:hAnsi="Times New Roman" w:cs="Times New Roman"/>
          <w:sz w:val="28"/>
          <w:szCs w:val="28"/>
        </w:rPr>
        <w:t>вки</w:t>
      </w:r>
      <w:r w:rsidRPr="004E3175">
        <w:rPr>
          <w:rFonts w:ascii="Times New Roman" w:hAnsi="Times New Roman" w:cs="Times New Roman"/>
          <w:sz w:val="28"/>
          <w:szCs w:val="28"/>
        </w:rPr>
        <w:t>;</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применение экологических знаний;</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применение знаний краеведения;</w:t>
      </w:r>
    </w:p>
    <w:p w:rsidR="005555BF" w:rsidRPr="00181ADF" w:rsidRDefault="007A7B59" w:rsidP="00181ADF">
      <w:pPr>
        <w:pStyle w:val="a3"/>
        <w:ind w:left="284" w:hanging="284"/>
        <w:rPr>
          <w:rFonts w:ascii="Times New Roman" w:hAnsi="Times New Roman" w:cs="Times New Roman"/>
          <w:b/>
          <w:sz w:val="28"/>
          <w:szCs w:val="28"/>
        </w:rPr>
      </w:pPr>
      <w:r w:rsidRPr="00C22A55">
        <w:rPr>
          <w:rFonts w:ascii="Times New Roman" w:hAnsi="Times New Roman" w:cs="Times New Roman"/>
          <w:sz w:val="28"/>
          <w:szCs w:val="28"/>
        </w:rPr>
        <w:t>- практические применения ОБЖ.</w:t>
      </w:r>
    </w:p>
    <w:p w:rsidR="0017290C" w:rsidRDefault="007A7B59" w:rsidP="00B8234E">
      <w:pPr>
        <w:pStyle w:val="a3"/>
        <w:ind w:left="284" w:hanging="284"/>
        <w:rPr>
          <w:rFonts w:ascii="Times New Roman" w:hAnsi="Times New Roman" w:cs="Times New Roman"/>
          <w:b/>
          <w:sz w:val="28"/>
          <w:szCs w:val="28"/>
        </w:rPr>
      </w:pPr>
      <w:r w:rsidRPr="00C22A55">
        <w:rPr>
          <w:rFonts w:ascii="Times New Roman" w:hAnsi="Times New Roman" w:cs="Times New Roman"/>
          <w:b/>
          <w:i/>
          <w:sz w:val="28"/>
          <w:szCs w:val="28"/>
        </w:rPr>
        <w:t>Развивающие:</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развитие эстетического вкуса;</w:t>
      </w:r>
    </w:p>
    <w:p w:rsidR="007A7B59" w:rsidRPr="00C22A55" w:rsidRDefault="005555BF" w:rsidP="00181ADF">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развити</w:t>
      </w:r>
      <w:r w:rsidR="00181ADF">
        <w:rPr>
          <w:rFonts w:ascii="Times New Roman" w:hAnsi="Times New Roman" w:cs="Times New Roman"/>
          <w:sz w:val="28"/>
          <w:szCs w:val="28"/>
        </w:rPr>
        <w:t>е коммуникативных способностей.</w:t>
      </w:r>
      <w:r w:rsidR="007A7B59" w:rsidRPr="00C22A55">
        <w:rPr>
          <w:rFonts w:ascii="Times New Roman" w:hAnsi="Times New Roman" w:cs="Times New Roman"/>
          <w:b/>
          <w:sz w:val="28"/>
          <w:szCs w:val="28"/>
        </w:rPr>
        <w:br/>
      </w:r>
      <w:r w:rsidR="007A7B59" w:rsidRPr="00C22A55">
        <w:rPr>
          <w:rFonts w:ascii="Times New Roman" w:hAnsi="Times New Roman" w:cs="Times New Roman"/>
          <w:b/>
          <w:i/>
          <w:sz w:val="28"/>
          <w:szCs w:val="28"/>
        </w:rPr>
        <w:t>Воспитательные:</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xml:space="preserve">- формирование мотивации на регулярные занятия физической культурой и спортом, сохранение и укрепление своего здоровья, выработку умений и </w:t>
      </w:r>
      <w:r w:rsidR="00181ADF">
        <w:rPr>
          <w:rFonts w:ascii="Times New Roman" w:hAnsi="Times New Roman" w:cs="Times New Roman"/>
          <w:sz w:val="28"/>
          <w:szCs w:val="28"/>
        </w:rPr>
        <w:t>навыков здорового образа жизни,</w:t>
      </w:r>
      <w:r w:rsidRPr="00C22A55">
        <w:rPr>
          <w:rFonts w:ascii="Times New Roman" w:hAnsi="Times New Roman" w:cs="Times New Roman"/>
          <w:sz w:val="28"/>
          <w:szCs w:val="28"/>
        </w:rPr>
        <w:t xml:space="preserve"> ответственности за свое здоровье;</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формирование ценностных ориентаций на физическое и духовное совершенствование личности;</w:t>
      </w:r>
    </w:p>
    <w:p w:rsidR="007A7B59" w:rsidRPr="00C22A55" w:rsidRDefault="007A7B59" w:rsidP="00B8234E">
      <w:pPr>
        <w:pStyle w:val="a3"/>
        <w:ind w:left="284" w:hanging="284"/>
        <w:rPr>
          <w:rFonts w:ascii="Times New Roman" w:hAnsi="Times New Roman" w:cs="Times New Roman"/>
          <w:sz w:val="28"/>
          <w:szCs w:val="28"/>
        </w:rPr>
      </w:pPr>
      <w:r w:rsidRPr="00C22A55">
        <w:rPr>
          <w:rFonts w:ascii="Times New Roman" w:hAnsi="Times New Roman" w:cs="Times New Roman"/>
          <w:sz w:val="28"/>
          <w:szCs w:val="28"/>
        </w:rPr>
        <w:t>-  бережное отношение</w:t>
      </w:r>
      <w:r w:rsidR="001A69CB" w:rsidRPr="00C22A55">
        <w:rPr>
          <w:rFonts w:ascii="Times New Roman" w:hAnsi="Times New Roman" w:cs="Times New Roman"/>
          <w:sz w:val="28"/>
          <w:szCs w:val="28"/>
        </w:rPr>
        <w:t xml:space="preserve"> к окружающей среде, историческому наследию родного края. </w:t>
      </w:r>
    </w:p>
    <w:p w:rsidR="00A33564" w:rsidRPr="00C22A55" w:rsidRDefault="00A33564" w:rsidP="00B8234E">
      <w:pPr>
        <w:pStyle w:val="a3"/>
        <w:ind w:firstLine="567"/>
        <w:rPr>
          <w:rStyle w:val="fontstyle01"/>
          <w:color w:val="auto"/>
        </w:rPr>
      </w:pPr>
    </w:p>
    <w:p w:rsidR="00A33564" w:rsidRPr="00C22A55" w:rsidRDefault="00A33564"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A33564" w:rsidRDefault="00A33564" w:rsidP="00C22A55">
      <w:pPr>
        <w:pStyle w:val="a3"/>
        <w:ind w:firstLine="567"/>
        <w:jc w:val="both"/>
        <w:rPr>
          <w:rStyle w:val="fontstyle01"/>
          <w:color w:val="auto"/>
        </w:rPr>
      </w:pPr>
    </w:p>
    <w:p w:rsidR="004E3175" w:rsidRDefault="004E3175"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Default="001D35AC" w:rsidP="00C22A55">
      <w:pPr>
        <w:pStyle w:val="a3"/>
        <w:ind w:firstLine="567"/>
        <w:jc w:val="both"/>
        <w:rPr>
          <w:rStyle w:val="fontstyle01"/>
          <w:color w:val="auto"/>
        </w:rPr>
      </w:pPr>
    </w:p>
    <w:p w:rsidR="001D35AC" w:rsidRPr="00C22A55" w:rsidRDefault="001D35AC"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A33564" w:rsidRDefault="00A33564" w:rsidP="00C22A55">
      <w:pPr>
        <w:pStyle w:val="a3"/>
        <w:ind w:firstLine="567"/>
        <w:jc w:val="both"/>
        <w:rPr>
          <w:rStyle w:val="fontstyle01"/>
          <w:color w:val="auto"/>
        </w:rPr>
      </w:pPr>
    </w:p>
    <w:p w:rsidR="00FF5771" w:rsidRDefault="00FF5771" w:rsidP="00C22A55">
      <w:pPr>
        <w:pStyle w:val="a3"/>
        <w:ind w:firstLine="567"/>
        <w:jc w:val="both"/>
        <w:rPr>
          <w:rStyle w:val="fontstyle01"/>
          <w:color w:val="auto"/>
        </w:rPr>
      </w:pPr>
    </w:p>
    <w:p w:rsidR="009030D5" w:rsidRDefault="009030D5" w:rsidP="00C22A55">
      <w:pPr>
        <w:pStyle w:val="a3"/>
        <w:ind w:firstLine="567"/>
        <w:jc w:val="both"/>
        <w:rPr>
          <w:rStyle w:val="fontstyle01"/>
          <w:color w:val="auto"/>
        </w:rPr>
      </w:pPr>
    </w:p>
    <w:p w:rsidR="00FF5771" w:rsidRDefault="00FF5771" w:rsidP="00C22A55">
      <w:pPr>
        <w:pStyle w:val="a3"/>
        <w:ind w:firstLine="567"/>
        <w:jc w:val="both"/>
        <w:rPr>
          <w:rStyle w:val="fontstyle01"/>
          <w:color w:val="auto"/>
        </w:rPr>
      </w:pPr>
    </w:p>
    <w:p w:rsidR="00181ADF" w:rsidRDefault="00181ADF" w:rsidP="00C22A55">
      <w:pPr>
        <w:pStyle w:val="a3"/>
        <w:ind w:firstLine="567"/>
        <w:jc w:val="both"/>
        <w:rPr>
          <w:rStyle w:val="fontstyle01"/>
          <w:color w:val="auto"/>
        </w:rPr>
      </w:pPr>
    </w:p>
    <w:p w:rsidR="00181ADF" w:rsidRPr="00C22A55" w:rsidRDefault="00181ADF" w:rsidP="00C22A55">
      <w:pPr>
        <w:pStyle w:val="a3"/>
        <w:ind w:firstLine="567"/>
        <w:jc w:val="both"/>
        <w:rPr>
          <w:rStyle w:val="fontstyle01"/>
          <w:color w:val="auto"/>
        </w:rPr>
      </w:pPr>
    </w:p>
    <w:p w:rsidR="00A33564" w:rsidRPr="00C22A55" w:rsidRDefault="00A33564" w:rsidP="00C22A55">
      <w:pPr>
        <w:pStyle w:val="a3"/>
        <w:ind w:firstLine="567"/>
        <w:jc w:val="both"/>
        <w:rPr>
          <w:rStyle w:val="fontstyle01"/>
          <w:color w:val="auto"/>
        </w:rPr>
      </w:pPr>
    </w:p>
    <w:p w:rsidR="005B6A7A" w:rsidRDefault="001D35AC" w:rsidP="002E71A3">
      <w:pPr>
        <w:pStyle w:val="a3"/>
        <w:jc w:val="center"/>
        <w:rPr>
          <w:rFonts w:ascii="Times New Roman" w:hAnsi="Times New Roman" w:cs="Times New Roman"/>
          <w:b/>
          <w:sz w:val="28"/>
          <w:szCs w:val="28"/>
        </w:rPr>
      </w:pPr>
      <w:r>
        <w:rPr>
          <w:rFonts w:ascii="Times New Roman" w:hAnsi="Times New Roman" w:cs="Times New Roman"/>
          <w:b/>
          <w:sz w:val="28"/>
          <w:szCs w:val="28"/>
        </w:rPr>
        <w:t xml:space="preserve">1.3. </w:t>
      </w:r>
      <w:r w:rsidR="002E71A3" w:rsidRPr="002E71A3">
        <w:rPr>
          <w:rFonts w:ascii="Times New Roman" w:hAnsi="Times New Roman" w:cs="Times New Roman"/>
          <w:b/>
          <w:sz w:val="28"/>
          <w:szCs w:val="28"/>
        </w:rPr>
        <w:t>Содержание общеразвивающей программы</w:t>
      </w:r>
    </w:p>
    <w:p w:rsidR="002E71A3" w:rsidRPr="002E71A3" w:rsidRDefault="005B6A7A" w:rsidP="002E71A3">
      <w:pPr>
        <w:pStyle w:val="a3"/>
        <w:jc w:val="center"/>
        <w:rPr>
          <w:rFonts w:ascii="Times New Roman" w:hAnsi="Times New Roman" w:cs="Times New Roman"/>
          <w:b/>
          <w:sz w:val="28"/>
          <w:szCs w:val="28"/>
        </w:rPr>
      </w:pPr>
      <w:r>
        <w:rPr>
          <w:rFonts w:ascii="Times New Roman" w:hAnsi="Times New Roman" w:cs="Times New Roman"/>
          <w:b/>
          <w:sz w:val="28"/>
          <w:szCs w:val="28"/>
        </w:rPr>
        <w:t>1 год обучения</w:t>
      </w:r>
    </w:p>
    <w:p w:rsidR="00170442" w:rsidRDefault="00170442" w:rsidP="005B6A7A">
      <w:pPr>
        <w:pStyle w:val="a3"/>
        <w:rPr>
          <w:rStyle w:val="fontstyle01"/>
          <w:color w:val="auto"/>
        </w:rPr>
      </w:pPr>
    </w:p>
    <w:p w:rsidR="002E71A3" w:rsidRPr="00C22A55" w:rsidRDefault="002E71A3" w:rsidP="002E71A3">
      <w:pPr>
        <w:pStyle w:val="a3"/>
        <w:jc w:val="center"/>
        <w:rPr>
          <w:rFonts w:ascii="Times New Roman" w:hAnsi="Times New Roman" w:cs="Times New Roman"/>
          <w:sz w:val="28"/>
          <w:szCs w:val="28"/>
        </w:rPr>
      </w:pPr>
    </w:p>
    <w:p w:rsidR="00170442" w:rsidRPr="00C22A55" w:rsidRDefault="005B6A7A" w:rsidP="00C22A55">
      <w:pPr>
        <w:pStyle w:val="a3"/>
        <w:ind w:firstLine="567"/>
        <w:jc w:val="both"/>
        <w:rPr>
          <w:rFonts w:ascii="Times New Roman" w:hAnsi="Times New Roman" w:cs="Times New Roman"/>
          <w:sz w:val="28"/>
          <w:szCs w:val="28"/>
        </w:rPr>
      </w:pPr>
      <w:r>
        <w:rPr>
          <w:rFonts w:ascii="Times New Roman" w:hAnsi="Times New Roman" w:cs="Times New Roman"/>
          <w:b/>
          <w:sz w:val="28"/>
          <w:szCs w:val="28"/>
        </w:rPr>
        <w:t>Цель</w:t>
      </w:r>
      <w:r w:rsidR="00170442" w:rsidRPr="00C22A55">
        <w:rPr>
          <w:rFonts w:ascii="Times New Roman" w:hAnsi="Times New Roman" w:cs="Times New Roman"/>
          <w:b/>
          <w:sz w:val="28"/>
          <w:szCs w:val="28"/>
        </w:rPr>
        <w:t>:</w:t>
      </w:r>
      <w:r w:rsidR="00170442" w:rsidRPr="00C22A55">
        <w:rPr>
          <w:rFonts w:ascii="Times New Roman" w:hAnsi="Times New Roman" w:cs="Times New Roman"/>
          <w:sz w:val="28"/>
          <w:szCs w:val="28"/>
        </w:rPr>
        <w:t xml:space="preserve"> формирование экологической культуры, экологического мышления и поведения у подрастающего поколения. </w:t>
      </w:r>
    </w:p>
    <w:p w:rsidR="00170442" w:rsidRPr="00C22A55" w:rsidRDefault="005B6A7A" w:rsidP="00C22A55">
      <w:pPr>
        <w:pStyle w:val="a3"/>
        <w:ind w:firstLine="567"/>
        <w:jc w:val="both"/>
        <w:rPr>
          <w:rFonts w:ascii="Times New Roman" w:hAnsi="Times New Roman" w:cs="Times New Roman"/>
          <w:b/>
          <w:bCs/>
          <w:iCs/>
          <w:sz w:val="28"/>
          <w:szCs w:val="28"/>
        </w:rPr>
      </w:pPr>
      <w:r>
        <w:rPr>
          <w:rFonts w:ascii="Times New Roman" w:hAnsi="Times New Roman" w:cs="Times New Roman"/>
          <w:b/>
          <w:bCs/>
          <w:iCs/>
          <w:sz w:val="28"/>
          <w:szCs w:val="28"/>
        </w:rPr>
        <w:t>Задачи</w:t>
      </w:r>
      <w:r w:rsidR="00170442" w:rsidRPr="00C22A55">
        <w:rPr>
          <w:rFonts w:ascii="Times New Roman" w:hAnsi="Times New Roman" w:cs="Times New Roman"/>
          <w:b/>
          <w:bCs/>
          <w:iCs/>
          <w:sz w:val="28"/>
          <w:szCs w:val="28"/>
        </w:rPr>
        <w:t>:</w:t>
      </w:r>
    </w:p>
    <w:p w:rsidR="00170442" w:rsidRPr="00C22A55" w:rsidRDefault="00170442" w:rsidP="002E71A3">
      <w:pPr>
        <w:pStyle w:val="a3"/>
        <w:jc w:val="both"/>
        <w:rPr>
          <w:rFonts w:ascii="Times New Roman" w:hAnsi="Times New Roman" w:cs="Times New Roman"/>
          <w:b/>
          <w:bCs/>
          <w:i/>
          <w:iCs/>
          <w:sz w:val="28"/>
          <w:szCs w:val="28"/>
        </w:rPr>
      </w:pPr>
      <w:r w:rsidRPr="00C22A55">
        <w:rPr>
          <w:rFonts w:ascii="Times New Roman" w:hAnsi="Times New Roman" w:cs="Times New Roman"/>
          <w:b/>
          <w:bCs/>
          <w:i/>
          <w:iCs/>
          <w:sz w:val="28"/>
          <w:szCs w:val="28"/>
        </w:rPr>
        <w:t>Образовательные:</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-Привитие туристических приемов и навыков;</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-Приобщение к исследовательской поисковой работе;</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-Применение экологических знаний;</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-Практическое применения ОБЖ;</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-Применение знаний краеведения.</w:t>
      </w:r>
    </w:p>
    <w:p w:rsidR="00170442" w:rsidRPr="002E71A3" w:rsidRDefault="00170442" w:rsidP="002E71A3">
      <w:pPr>
        <w:pStyle w:val="a3"/>
        <w:jc w:val="both"/>
        <w:rPr>
          <w:rFonts w:ascii="Times New Roman" w:hAnsi="Times New Roman" w:cs="Times New Roman"/>
          <w:b/>
          <w:i/>
          <w:sz w:val="28"/>
          <w:szCs w:val="28"/>
        </w:rPr>
      </w:pPr>
      <w:r w:rsidRPr="002E71A3">
        <w:rPr>
          <w:rFonts w:ascii="Times New Roman" w:hAnsi="Times New Roman" w:cs="Times New Roman"/>
          <w:b/>
          <w:bCs/>
          <w:i/>
          <w:iCs/>
          <w:sz w:val="28"/>
          <w:szCs w:val="28"/>
        </w:rPr>
        <w:t>Оздоровительные</w:t>
      </w:r>
      <w:r w:rsidR="0075159D" w:rsidRPr="002E71A3">
        <w:rPr>
          <w:rFonts w:ascii="Times New Roman" w:hAnsi="Times New Roman" w:cs="Times New Roman"/>
          <w:b/>
          <w:i/>
          <w:sz w:val="28"/>
          <w:szCs w:val="28"/>
        </w:rPr>
        <w:t>:</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-Укрепление здоровья детей.</w:t>
      </w:r>
    </w:p>
    <w:p w:rsidR="002E71A3" w:rsidRPr="002E71A3" w:rsidRDefault="00170442" w:rsidP="00C22A55">
      <w:pPr>
        <w:pStyle w:val="a3"/>
        <w:ind w:firstLine="567"/>
        <w:jc w:val="both"/>
        <w:rPr>
          <w:rFonts w:ascii="Times New Roman" w:hAnsi="Times New Roman" w:cs="Times New Roman"/>
          <w:i/>
          <w:color w:val="FF0000"/>
          <w:sz w:val="28"/>
          <w:szCs w:val="28"/>
        </w:rPr>
      </w:pPr>
      <w:r w:rsidRPr="00C22A55">
        <w:rPr>
          <w:rFonts w:ascii="Times New Roman" w:hAnsi="Times New Roman" w:cs="Times New Roman"/>
          <w:sz w:val="28"/>
          <w:szCs w:val="28"/>
        </w:rPr>
        <w:t>-Формирование положительного эмоционального заряда, п</w:t>
      </w:r>
      <w:r w:rsidR="00BE2790">
        <w:rPr>
          <w:rFonts w:ascii="Times New Roman" w:hAnsi="Times New Roman" w:cs="Times New Roman"/>
          <w:sz w:val="28"/>
          <w:szCs w:val="28"/>
        </w:rPr>
        <w:t>сихологической уравновешенности.</w:t>
      </w:r>
    </w:p>
    <w:p w:rsidR="00170442" w:rsidRPr="00C22A55" w:rsidRDefault="00170442" w:rsidP="002E71A3">
      <w:pPr>
        <w:pStyle w:val="a3"/>
        <w:jc w:val="both"/>
        <w:rPr>
          <w:rFonts w:ascii="Times New Roman" w:hAnsi="Times New Roman" w:cs="Times New Roman"/>
          <w:b/>
          <w:i/>
          <w:sz w:val="28"/>
          <w:szCs w:val="28"/>
        </w:rPr>
      </w:pPr>
      <w:r w:rsidRPr="00C22A55">
        <w:rPr>
          <w:rFonts w:ascii="Times New Roman" w:hAnsi="Times New Roman" w:cs="Times New Roman"/>
          <w:b/>
          <w:i/>
          <w:sz w:val="28"/>
          <w:szCs w:val="28"/>
        </w:rPr>
        <w:t>Развивающие:</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-Развитие эмоциональной сферы.</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-Развитие эстетического чувства.</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 Развитие интереса к познавательной деятельности.</w:t>
      </w:r>
    </w:p>
    <w:p w:rsidR="00170442" w:rsidRPr="00C22A55" w:rsidRDefault="00170442"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 Развитие коммуникативных способностей.</w:t>
      </w:r>
    </w:p>
    <w:p w:rsidR="00170442" w:rsidRPr="00C22A55" w:rsidRDefault="00170442" w:rsidP="002E71A3">
      <w:pPr>
        <w:pStyle w:val="a3"/>
        <w:jc w:val="both"/>
        <w:rPr>
          <w:rFonts w:ascii="Times New Roman" w:hAnsi="Times New Roman" w:cs="Times New Roman"/>
          <w:b/>
          <w:i/>
          <w:sz w:val="28"/>
          <w:szCs w:val="28"/>
        </w:rPr>
      </w:pPr>
      <w:r w:rsidRPr="00C22A55">
        <w:rPr>
          <w:rFonts w:ascii="Times New Roman" w:hAnsi="Times New Roman" w:cs="Times New Roman"/>
          <w:b/>
          <w:bCs/>
          <w:i/>
          <w:iCs/>
          <w:sz w:val="28"/>
          <w:szCs w:val="28"/>
        </w:rPr>
        <w:t>Воспитательные:</w:t>
      </w:r>
      <w:r w:rsidRPr="00C22A55">
        <w:rPr>
          <w:rFonts w:ascii="Times New Roman" w:hAnsi="Times New Roman" w:cs="Times New Roman"/>
          <w:b/>
          <w:i/>
          <w:sz w:val="28"/>
          <w:szCs w:val="28"/>
        </w:rPr>
        <w:t> </w:t>
      </w:r>
    </w:p>
    <w:p w:rsidR="00BE2790" w:rsidRPr="00835820" w:rsidRDefault="00BE2790" w:rsidP="00181ADF">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 </w:t>
      </w:r>
      <w:r w:rsidRPr="00835820">
        <w:rPr>
          <w:rFonts w:ascii="Times New Roman" w:hAnsi="Times New Roman" w:cs="Times New Roman"/>
          <w:sz w:val="28"/>
          <w:szCs w:val="28"/>
        </w:rPr>
        <w:t>Формирование морально-этических норм спортивного поведения</w:t>
      </w:r>
    </w:p>
    <w:p w:rsidR="00BE2790" w:rsidRDefault="00BE2790" w:rsidP="00181AD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b/>
          <w:bCs/>
          <w:sz w:val="28"/>
          <w:szCs w:val="28"/>
        </w:rPr>
        <w:t>-</w:t>
      </w:r>
      <w:r w:rsidRPr="00835820">
        <w:rPr>
          <w:rFonts w:ascii="Times New Roman" w:hAnsi="Times New Roman" w:cs="Times New Roman"/>
          <w:sz w:val="28"/>
          <w:szCs w:val="28"/>
        </w:rPr>
        <w:t>Воспитание стремления к здоровому образу жизни</w:t>
      </w:r>
    </w:p>
    <w:p w:rsidR="00BE2790" w:rsidRDefault="00BE2790" w:rsidP="00C22A55">
      <w:pPr>
        <w:pStyle w:val="a3"/>
        <w:ind w:firstLine="567"/>
        <w:jc w:val="both"/>
        <w:rPr>
          <w:rFonts w:ascii="Times New Roman" w:hAnsi="Times New Roman" w:cs="Times New Roman"/>
          <w:color w:val="FF0000"/>
          <w:sz w:val="28"/>
          <w:szCs w:val="28"/>
        </w:rPr>
      </w:pPr>
    </w:p>
    <w:p w:rsidR="00BE2790" w:rsidRDefault="00BE2790" w:rsidP="00C22A55">
      <w:pPr>
        <w:pStyle w:val="a3"/>
        <w:ind w:firstLine="567"/>
        <w:jc w:val="both"/>
        <w:rPr>
          <w:rFonts w:ascii="Times New Roman" w:hAnsi="Times New Roman" w:cs="Times New Roman"/>
          <w:color w:val="FF0000"/>
          <w:sz w:val="28"/>
          <w:szCs w:val="28"/>
        </w:rPr>
      </w:pPr>
    </w:p>
    <w:p w:rsidR="00BE2790" w:rsidRDefault="00BE2790" w:rsidP="00C22A55">
      <w:pPr>
        <w:pStyle w:val="a3"/>
        <w:ind w:firstLine="567"/>
        <w:jc w:val="both"/>
        <w:rPr>
          <w:rFonts w:ascii="Times New Roman" w:hAnsi="Times New Roman" w:cs="Times New Roman"/>
          <w:color w:val="FF0000"/>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Pr="00C22A55" w:rsidRDefault="001F050B" w:rsidP="00C22A55">
      <w:pPr>
        <w:pStyle w:val="a3"/>
        <w:ind w:firstLine="567"/>
        <w:jc w:val="both"/>
        <w:rPr>
          <w:rFonts w:ascii="Times New Roman" w:hAnsi="Times New Roman" w:cs="Times New Roman"/>
          <w:b/>
          <w:sz w:val="28"/>
          <w:szCs w:val="28"/>
        </w:rPr>
      </w:pPr>
    </w:p>
    <w:p w:rsidR="001F050B" w:rsidRDefault="001F050B" w:rsidP="00C22A55">
      <w:pPr>
        <w:pStyle w:val="a3"/>
        <w:ind w:firstLine="567"/>
        <w:jc w:val="both"/>
        <w:rPr>
          <w:rFonts w:ascii="Times New Roman" w:hAnsi="Times New Roman" w:cs="Times New Roman"/>
          <w:b/>
          <w:sz w:val="28"/>
          <w:szCs w:val="28"/>
        </w:rPr>
      </w:pPr>
    </w:p>
    <w:p w:rsidR="00434F9F" w:rsidRDefault="00434F9F" w:rsidP="005B6A7A">
      <w:pPr>
        <w:pStyle w:val="a3"/>
        <w:rPr>
          <w:rFonts w:ascii="Times New Roman" w:hAnsi="Times New Roman" w:cs="Times New Roman"/>
          <w:b/>
          <w:sz w:val="28"/>
          <w:szCs w:val="28"/>
        </w:rPr>
      </w:pPr>
    </w:p>
    <w:p w:rsidR="001C2E4F" w:rsidRDefault="001C2E4F" w:rsidP="005B6A7A">
      <w:pPr>
        <w:pStyle w:val="a3"/>
        <w:rPr>
          <w:rFonts w:ascii="Times New Roman" w:hAnsi="Times New Roman" w:cs="Times New Roman"/>
          <w:b/>
          <w:sz w:val="28"/>
          <w:szCs w:val="28"/>
        </w:rPr>
      </w:pPr>
    </w:p>
    <w:p w:rsidR="00B911C1" w:rsidRDefault="00B911C1" w:rsidP="005B6A7A">
      <w:pPr>
        <w:pStyle w:val="a3"/>
        <w:rPr>
          <w:rFonts w:ascii="Times New Roman" w:hAnsi="Times New Roman" w:cs="Times New Roman"/>
          <w:b/>
          <w:sz w:val="28"/>
          <w:szCs w:val="28"/>
        </w:rPr>
      </w:pPr>
    </w:p>
    <w:p w:rsidR="005B6A7A" w:rsidRDefault="005B6A7A" w:rsidP="005B6A7A">
      <w:pPr>
        <w:pStyle w:val="a3"/>
        <w:rPr>
          <w:rFonts w:ascii="Times New Roman" w:hAnsi="Times New Roman" w:cs="Times New Roman"/>
          <w:b/>
          <w:sz w:val="28"/>
          <w:szCs w:val="28"/>
        </w:rPr>
      </w:pPr>
    </w:p>
    <w:p w:rsidR="00170442" w:rsidRPr="00C22A55" w:rsidRDefault="00170442" w:rsidP="00C22A55">
      <w:pPr>
        <w:pStyle w:val="a3"/>
        <w:tabs>
          <w:tab w:val="left" w:pos="8355"/>
        </w:tabs>
        <w:ind w:firstLine="567"/>
        <w:jc w:val="both"/>
        <w:rPr>
          <w:rFonts w:ascii="Times New Roman" w:hAnsi="Times New Roman" w:cs="Times New Roman"/>
          <w:bCs/>
          <w:iCs/>
          <w:sz w:val="28"/>
          <w:szCs w:val="28"/>
        </w:rPr>
      </w:pPr>
      <w:r w:rsidRPr="00FF5771">
        <w:rPr>
          <w:rFonts w:ascii="Times New Roman" w:hAnsi="Times New Roman" w:cs="Times New Roman"/>
          <w:bCs/>
          <w:iCs/>
          <w:sz w:val="24"/>
          <w:szCs w:val="24"/>
        </w:rPr>
        <w:tab/>
      </w:r>
    </w:p>
    <w:p w:rsidR="00E474AD" w:rsidRPr="00A7213D" w:rsidRDefault="00E474AD" w:rsidP="00E474AD">
      <w:pPr>
        <w:pStyle w:val="a3"/>
        <w:jc w:val="center"/>
        <w:rPr>
          <w:rFonts w:ascii="Times New Roman" w:hAnsi="Times New Roman" w:cs="Times New Roman"/>
          <w:b/>
          <w:sz w:val="28"/>
          <w:szCs w:val="28"/>
        </w:rPr>
      </w:pPr>
      <w:r w:rsidRPr="00C22A55">
        <w:rPr>
          <w:rFonts w:ascii="Times New Roman" w:hAnsi="Times New Roman" w:cs="Times New Roman"/>
          <w:b/>
          <w:sz w:val="28"/>
          <w:szCs w:val="28"/>
        </w:rPr>
        <w:t>Учебный (тематический) план</w:t>
      </w:r>
      <w:r>
        <w:rPr>
          <w:rFonts w:ascii="Times New Roman" w:hAnsi="Times New Roman" w:cs="Times New Roman"/>
          <w:b/>
          <w:sz w:val="28"/>
          <w:szCs w:val="28"/>
        </w:rPr>
        <w:t xml:space="preserve"> -1 год обучения</w:t>
      </w:r>
    </w:p>
    <w:p w:rsidR="00E474AD" w:rsidRDefault="00E474AD" w:rsidP="00E474AD">
      <w:pPr>
        <w:pStyle w:val="a3"/>
        <w:tabs>
          <w:tab w:val="left" w:pos="8355"/>
        </w:tabs>
        <w:jc w:val="both"/>
        <w:rPr>
          <w:rFonts w:ascii="Times New Roman" w:hAnsi="Times New Roman" w:cs="Times New Roman"/>
          <w:b/>
          <w:bCs/>
          <w:iCs/>
          <w:sz w:val="28"/>
          <w:szCs w:val="28"/>
        </w:rPr>
      </w:pPr>
    </w:p>
    <w:tbl>
      <w:tblPr>
        <w:tblW w:w="9073"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67"/>
        <w:gridCol w:w="4395"/>
        <w:gridCol w:w="709"/>
        <w:gridCol w:w="709"/>
        <w:gridCol w:w="992"/>
        <w:gridCol w:w="1701"/>
      </w:tblGrid>
      <w:tr w:rsidR="00883A55" w:rsidRPr="00FF5771" w:rsidTr="00883A55">
        <w:trPr>
          <w:trHeight w:val="178"/>
        </w:trPr>
        <w:tc>
          <w:tcPr>
            <w:tcW w:w="567" w:type="dxa"/>
            <w:vMerge w:val="restart"/>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 п/п</w:t>
            </w:r>
          </w:p>
        </w:tc>
        <w:tc>
          <w:tcPr>
            <w:tcW w:w="4395" w:type="dxa"/>
            <w:vMerge w:val="restart"/>
            <w:tcBorders>
              <w:right w:val="single" w:sz="4" w:space="0" w:color="auto"/>
            </w:tcBorders>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Наименование тем</w:t>
            </w:r>
          </w:p>
        </w:tc>
        <w:tc>
          <w:tcPr>
            <w:tcW w:w="2410" w:type="dxa"/>
            <w:gridSpan w:val="3"/>
            <w:tcBorders>
              <w:bottom w:val="single" w:sz="4" w:space="0" w:color="auto"/>
              <w:right w:val="single" w:sz="4" w:space="0" w:color="auto"/>
            </w:tcBorders>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Количество часов</w:t>
            </w:r>
          </w:p>
        </w:tc>
        <w:tc>
          <w:tcPr>
            <w:tcW w:w="1701" w:type="dxa"/>
            <w:vMerge w:val="restart"/>
            <w:tcBorders>
              <w:left w:val="single" w:sz="4" w:space="0" w:color="auto"/>
            </w:tcBorders>
          </w:tcPr>
          <w:p w:rsidR="00883A55" w:rsidRPr="00FF5771" w:rsidRDefault="00883A55" w:rsidP="00B911C1">
            <w:pPr>
              <w:pStyle w:val="a3"/>
              <w:ind w:firstLine="33"/>
              <w:jc w:val="center"/>
              <w:rPr>
                <w:rFonts w:ascii="Times New Roman" w:hAnsi="Times New Roman" w:cs="Times New Roman"/>
                <w:bCs/>
                <w:iCs/>
                <w:sz w:val="24"/>
                <w:szCs w:val="24"/>
              </w:rPr>
            </w:pPr>
            <w:r w:rsidRPr="00FF5771">
              <w:rPr>
                <w:rFonts w:ascii="Times New Roman" w:hAnsi="Times New Roman" w:cs="Times New Roman"/>
                <w:bCs/>
                <w:iCs/>
                <w:sz w:val="24"/>
                <w:szCs w:val="24"/>
              </w:rPr>
              <w:t>Форма аттестации/</w:t>
            </w:r>
          </w:p>
          <w:p w:rsidR="00883A55" w:rsidRPr="00FF5771" w:rsidRDefault="00883A55" w:rsidP="00B911C1">
            <w:pPr>
              <w:pStyle w:val="a3"/>
              <w:ind w:firstLine="33"/>
              <w:jc w:val="center"/>
              <w:rPr>
                <w:rFonts w:ascii="Times New Roman" w:hAnsi="Times New Roman" w:cs="Times New Roman"/>
                <w:bCs/>
                <w:iCs/>
                <w:sz w:val="24"/>
                <w:szCs w:val="24"/>
              </w:rPr>
            </w:pPr>
            <w:r w:rsidRPr="00FF5771">
              <w:rPr>
                <w:rFonts w:ascii="Times New Roman" w:hAnsi="Times New Roman" w:cs="Times New Roman"/>
                <w:bCs/>
                <w:iCs/>
                <w:sz w:val="24"/>
                <w:szCs w:val="24"/>
              </w:rPr>
              <w:t>контроля</w:t>
            </w:r>
          </w:p>
        </w:tc>
      </w:tr>
      <w:tr w:rsidR="00883A55" w:rsidRPr="00FF5771" w:rsidTr="00883A55">
        <w:trPr>
          <w:trHeight w:val="782"/>
        </w:trPr>
        <w:tc>
          <w:tcPr>
            <w:tcW w:w="567" w:type="dxa"/>
            <w:vMerge/>
          </w:tcPr>
          <w:p w:rsidR="00883A55" w:rsidRPr="005E12CA" w:rsidRDefault="00883A55" w:rsidP="00B911C1">
            <w:pPr>
              <w:pStyle w:val="a3"/>
              <w:ind w:firstLine="33"/>
              <w:jc w:val="both"/>
              <w:rPr>
                <w:rFonts w:ascii="Times New Roman" w:hAnsi="Times New Roman" w:cs="Times New Roman"/>
                <w:bCs/>
                <w:iCs/>
                <w:sz w:val="24"/>
                <w:szCs w:val="24"/>
              </w:rPr>
            </w:pPr>
          </w:p>
        </w:tc>
        <w:tc>
          <w:tcPr>
            <w:tcW w:w="4395" w:type="dxa"/>
            <w:vMerge/>
            <w:tcBorders>
              <w:right w:val="single" w:sz="4" w:space="0" w:color="auto"/>
            </w:tcBorders>
          </w:tcPr>
          <w:p w:rsidR="00883A55" w:rsidRPr="005E12CA" w:rsidRDefault="00883A55" w:rsidP="00B911C1">
            <w:pPr>
              <w:pStyle w:val="a3"/>
              <w:ind w:firstLine="33"/>
              <w:jc w:val="both"/>
              <w:rPr>
                <w:rFonts w:ascii="Times New Roman" w:hAnsi="Times New Roman" w:cs="Times New Roman"/>
                <w:bCs/>
                <w:iCs/>
                <w:sz w:val="24"/>
                <w:szCs w:val="24"/>
              </w:rPr>
            </w:pPr>
          </w:p>
        </w:tc>
        <w:tc>
          <w:tcPr>
            <w:tcW w:w="709" w:type="dxa"/>
            <w:tcBorders>
              <w:top w:val="single" w:sz="4" w:space="0" w:color="auto"/>
            </w:tcBorders>
          </w:tcPr>
          <w:p w:rsidR="00883A55" w:rsidRPr="005E12CA" w:rsidRDefault="00883A55" w:rsidP="00B911C1">
            <w:pPr>
              <w:pStyle w:val="a3"/>
              <w:ind w:firstLine="33"/>
              <w:jc w:val="center"/>
              <w:rPr>
                <w:rFonts w:ascii="Times New Roman" w:hAnsi="Times New Roman" w:cs="Times New Roman"/>
                <w:sz w:val="24"/>
                <w:szCs w:val="24"/>
              </w:rPr>
            </w:pPr>
            <w:r w:rsidRPr="005E12CA">
              <w:rPr>
                <w:rFonts w:ascii="Times New Roman" w:hAnsi="Times New Roman" w:cs="Times New Roman"/>
                <w:sz w:val="24"/>
                <w:szCs w:val="24"/>
              </w:rPr>
              <w:t>Всего</w:t>
            </w:r>
          </w:p>
        </w:tc>
        <w:tc>
          <w:tcPr>
            <w:tcW w:w="709" w:type="dxa"/>
            <w:tcBorders>
              <w:top w:val="single" w:sz="4" w:space="0" w:color="auto"/>
            </w:tcBorders>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Теория</w:t>
            </w:r>
          </w:p>
        </w:tc>
        <w:tc>
          <w:tcPr>
            <w:tcW w:w="992" w:type="dxa"/>
            <w:tcBorders>
              <w:top w:val="single" w:sz="4" w:space="0" w:color="auto"/>
              <w:right w:val="single" w:sz="4" w:space="0" w:color="auto"/>
            </w:tcBorders>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Практика</w:t>
            </w:r>
          </w:p>
        </w:tc>
        <w:tc>
          <w:tcPr>
            <w:tcW w:w="1701" w:type="dxa"/>
            <w:vMerge/>
            <w:tcBorders>
              <w:left w:val="single" w:sz="4" w:space="0" w:color="auto"/>
            </w:tcBorders>
          </w:tcPr>
          <w:p w:rsidR="00883A55" w:rsidRPr="005E12CA" w:rsidRDefault="00883A55" w:rsidP="00B911C1">
            <w:pPr>
              <w:pStyle w:val="a3"/>
              <w:ind w:firstLine="33"/>
              <w:jc w:val="both"/>
              <w:rPr>
                <w:rFonts w:ascii="Times New Roman" w:hAnsi="Times New Roman" w:cs="Times New Roman"/>
                <w:bCs/>
                <w:iCs/>
                <w:sz w:val="24"/>
                <w:szCs w:val="24"/>
              </w:rPr>
            </w:pPr>
          </w:p>
        </w:tc>
      </w:tr>
      <w:tr w:rsidR="00883A55" w:rsidRPr="00FF5771" w:rsidTr="00883A55">
        <w:tc>
          <w:tcPr>
            <w:tcW w:w="567" w:type="dxa"/>
          </w:tcPr>
          <w:p w:rsidR="00883A55" w:rsidRPr="005E12CA" w:rsidRDefault="00883A55"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4395" w:type="dxa"/>
            <w:tcBorders>
              <w:right w:val="single" w:sz="4" w:space="0" w:color="auto"/>
            </w:tcBorders>
          </w:tcPr>
          <w:p w:rsidR="00883A55" w:rsidRPr="005E12CA" w:rsidRDefault="00883A55"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Вводное занятие. Туристическими тропами.</w:t>
            </w:r>
          </w:p>
        </w:tc>
        <w:tc>
          <w:tcPr>
            <w:tcW w:w="709" w:type="dxa"/>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83A55"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83A55" w:rsidRPr="00FF5771" w:rsidRDefault="00883A55"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83A55" w:rsidRPr="00FF5771" w:rsidTr="00883A55">
        <w:tc>
          <w:tcPr>
            <w:tcW w:w="567" w:type="dxa"/>
          </w:tcPr>
          <w:p w:rsidR="00883A55" w:rsidRPr="005E12CA" w:rsidRDefault="00883A55"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w:t>
            </w:r>
          </w:p>
        </w:tc>
        <w:tc>
          <w:tcPr>
            <w:tcW w:w="4395" w:type="dxa"/>
            <w:tcBorders>
              <w:right w:val="single" w:sz="4" w:space="0" w:color="auto"/>
            </w:tcBorders>
          </w:tcPr>
          <w:p w:rsidR="00883A55" w:rsidRPr="005E12CA" w:rsidRDefault="00883A55" w:rsidP="00B911C1">
            <w:pPr>
              <w:spacing w:after="0" w:line="240" w:lineRule="auto"/>
              <w:ind w:firstLine="33"/>
              <w:jc w:val="both"/>
              <w:rPr>
                <w:rFonts w:ascii="Times New Roman" w:eastAsia="Times New Roman" w:hAnsi="Times New Roman" w:cs="Times New Roman"/>
                <w:sz w:val="24"/>
                <w:szCs w:val="24"/>
                <w:highlight w:val="yellow"/>
                <w:lang w:eastAsia="ru-RU"/>
              </w:rPr>
            </w:pPr>
            <w:r w:rsidRPr="005E12CA">
              <w:rPr>
                <w:rFonts w:ascii="Times New Roman" w:eastAsia="Times New Roman" w:hAnsi="Times New Roman" w:cs="Times New Roman"/>
                <w:sz w:val="24"/>
                <w:szCs w:val="24"/>
                <w:lang w:eastAsia="ru-RU"/>
              </w:rPr>
              <w:t>Туристические путешествия, история развития туризма</w:t>
            </w:r>
          </w:p>
        </w:tc>
        <w:tc>
          <w:tcPr>
            <w:tcW w:w="709" w:type="dxa"/>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83A55" w:rsidRPr="005E12CA" w:rsidRDefault="00883A55"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83A55"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83A55"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Самоанализ</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3</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Туристские возможности родного края. Природа. </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4</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Памятники, архитектура родного края.</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Взаимоанализ</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5</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Особенности пешеходного туризма.</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6</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Туристское снаряжение. Рюкзаки.</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7</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Уход за туристическим снаряжением.</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8</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Преимущество и недостатки туристического снаряжения. </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9</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Бивуак. Привалы и ночлеги.</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10</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Типы костров. Правила разведения костров. Меры безопасности с огнём, кипятком.</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практическое занятие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11</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работы по развёртыванию лагеря.</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12</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Работа с топором и пилой при заготовке дров для лагеря. Техника безопасности с режущими и колющими  инструментами. </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13</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работы по свёртыванию лагеря.</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опрос</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14</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Гигиена туриста.</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самоанализ</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15</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Режим дня в походе.</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выполнение задания</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16</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Медицинская подготовка туриста.</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самоанализ</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17</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Походная медицинская аптечка.</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тест</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18</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highlight w:val="yellow"/>
                <w:lang w:eastAsia="ru-RU"/>
              </w:rPr>
            </w:pPr>
            <w:r w:rsidRPr="005E12CA">
              <w:rPr>
                <w:rFonts w:ascii="Times New Roman" w:eastAsia="Times New Roman" w:hAnsi="Times New Roman" w:cs="Times New Roman"/>
                <w:sz w:val="24"/>
                <w:szCs w:val="24"/>
                <w:lang w:eastAsia="ru-RU"/>
              </w:rPr>
              <w:t>Оказание первой медицинской помощи в походе.</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19</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Лекарственные и ядовитые  растения.</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Опрос</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20</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и подготовка пешеходного похода.</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наблюдение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21</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Учимся отдыхать в походе. Песни.</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опрос</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22</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Подбор и разучивание игр в походе.</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Наблюдение, практическое занятие</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23</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Питание в туристском походе.Продукты.</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опрос</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24</w:t>
            </w:r>
          </w:p>
        </w:tc>
        <w:tc>
          <w:tcPr>
            <w:tcW w:w="4395" w:type="dxa"/>
            <w:tcBorders>
              <w:right w:val="single" w:sz="4" w:space="0" w:color="auto"/>
            </w:tcBorders>
          </w:tcPr>
          <w:p w:rsidR="00866734" w:rsidRPr="005E12CA" w:rsidRDefault="00866734" w:rsidP="00B911C1">
            <w:pPr>
              <w:spacing w:after="0" w:line="240" w:lineRule="auto"/>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Составление меню.</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25</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Ориентирование на местности.  Компас.</w:t>
            </w:r>
          </w:p>
        </w:tc>
        <w:tc>
          <w:tcPr>
            <w:tcW w:w="709" w:type="dxa"/>
            <w:tcBorders>
              <w:bottom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Borders>
              <w:bottom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bottom w:val="single" w:sz="4" w:space="0" w:color="auto"/>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bottom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26</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Основные элементы топографии.</w:t>
            </w:r>
          </w:p>
        </w:tc>
        <w:tc>
          <w:tcPr>
            <w:tcW w:w="709" w:type="dxa"/>
            <w:tcBorders>
              <w:bottom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Borders>
              <w:bottom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bottom w:val="single" w:sz="4" w:space="0" w:color="auto"/>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left w:val="single" w:sz="4" w:space="0" w:color="auto"/>
              <w:bottom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27</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Прогулка на свежем воздухе.</w:t>
            </w:r>
          </w:p>
        </w:tc>
        <w:tc>
          <w:tcPr>
            <w:tcW w:w="709" w:type="dxa"/>
            <w:tcBorders>
              <w:top w:val="single" w:sz="4" w:space="0" w:color="auto"/>
              <w:bottom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Borders>
              <w:top w:val="single" w:sz="4" w:space="0" w:color="auto"/>
              <w:bottom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w:t>
            </w:r>
          </w:p>
        </w:tc>
        <w:tc>
          <w:tcPr>
            <w:tcW w:w="992" w:type="dxa"/>
            <w:tcBorders>
              <w:top w:val="single" w:sz="4" w:space="0" w:color="auto"/>
              <w:bottom w:val="single" w:sz="4" w:space="0" w:color="auto"/>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1701" w:type="dxa"/>
            <w:tcBorders>
              <w:top w:val="single" w:sz="4" w:space="0" w:color="auto"/>
              <w:left w:val="single" w:sz="4" w:space="0" w:color="auto"/>
              <w:bottom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 xml:space="preserve">Наблюдение, </w:t>
            </w:r>
            <w:r w:rsidRPr="00FF5771">
              <w:rPr>
                <w:rFonts w:ascii="Times New Roman" w:hAnsi="Times New Roman" w:cs="Times New Roman"/>
                <w:bCs/>
                <w:iCs/>
                <w:sz w:val="24"/>
                <w:szCs w:val="24"/>
              </w:rPr>
              <w:t xml:space="preserve">практические занятие </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28</w:t>
            </w:r>
          </w:p>
        </w:tc>
        <w:tc>
          <w:tcPr>
            <w:tcW w:w="4395" w:type="dxa"/>
            <w:tcBorders>
              <w:right w:val="single" w:sz="4" w:space="0" w:color="auto"/>
            </w:tcBorders>
          </w:tcPr>
          <w:p w:rsidR="00866734" w:rsidRPr="005E12CA" w:rsidRDefault="00866734"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Техника вязки узлов.</w:t>
            </w:r>
          </w:p>
        </w:tc>
        <w:tc>
          <w:tcPr>
            <w:tcW w:w="709" w:type="dxa"/>
            <w:tcBorders>
              <w:top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Borders>
              <w:top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992" w:type="dxa"/>
            <w:tcBorders>
              <w:top w:val="single" w:sz="4" w:space="0" w:color="auto"/>
              <w:right w:val="single" w:sz="4" w:space="0" w:color="auto"/>
            </w:tcBorders>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0.5</w:t>
            </w:r>
          </w:p>
        </w:tc>
        <w:tc>
          <w:tcPr>
            <w:tcW w:w="1701" w:type="dxa"/>
            <w:tcBorders>
              <w:top w:val="single" w:sz="4" w:space="0" w:color="auto"/>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w:t>
            </w:r>
            <w:r w:rsidRPr="00FF5771">
              <w:rPr>
                <w:rFonts w:ascii="Times New Roman" w:hAnsi="Times New Roman" w:cs="Times New Roman"/>
                <w:bCs/>
                <w:iCs/>
                <w:sz w:val="24"/>
                <w:szCs w:val="24"/>
              </w:rPr>
              <w:t xml:space="preserve"> практические занятие </w:t>
            </w:r>
          </w:p>
        </w:tc>
      </w:tr>
      <w:tr w:rsidR="00866734" w:rsidRPr="00FF5771" w:rsidTr="00883A55">
        <w:trPr>
          <w:trHeight w:val="974"/>
        </w:trPr>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29</w:t>
            </w:r>
          </w:p>
        </w:tc>
        <w:tc>
          <w:tcPr>
            <w:tcW w:w="4395" w:type="dxa"/>
            <w:tcBorders>
              <w:right w:val="single" w:sz="4" w:space="0" w:color="auto"/>
            </w:tcBorders>
          </w:tcPr>
          <w:p w:rsidR="00866734" w:rsidRPr="005E12CA" w:rsidRDefault="00866734" w:rsidP="00B911C1">
            <w:pPr>
              <w:spacing w:after="0" w:line="240" w:lineRule="auto"/>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Общественно полезная работа в походе, охрана памятников культуры и природы.</w:t>
            </w:r>
          </w:p>
        </w:tc>
        <w:tc>
          <w:tcPr>
            <w:tcW w:w="709" w:type="dxa"/>
            <w:tcBorders>
              <w:top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Borders>
              <w:top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top w:val="single" w:sz="4" w:space="0" w:color="auto"/>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w:t>
            </w:r>
          </w:p>
        </w:tc>
        <w:tc>
          <w:tcPr>
            <w:tcW w:w="1701" w:type="dxa"/>
            <w:tcBorders>
              <w:top w:val="single" w:sz="4" w:space="0" w:color="auto"/>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Беседа, опрос</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30</w:t>
            </w:r>
          </w:p>
        </w:tc>
        <w:tc>
          <w:tcPr>
            <w:tcW w:w="4395" w:type="dxa"/>
            <w:tcBorders>
              <w:right w:val="single" w:sz="4" w:space="0" w:color="auto"/>
            </w:tcBorders>
          </w:tcPr>
          <w:p w:rsidR="00866734" w:rsidRPr="005E12CA" w:rsidRDefault="00866734" w:rsidP="00B911C1">
            <w:pPr>
              <w:pStyle w:val="a3"/>
              <w:ind w:firstLine="33"/>
              <w:jc w:val="both"/>
              <w:rPr>
                <w:rFonts w:ascii="Times New Roman" w:hAnsi="Times New Roman" w:cs="Times New Roman"/>
                <w:sz w:val="24"/>
                <w:szCs w:val="24"/>
              </w:rPr>
            </w:pPr>
            <w:r w:rsidRPr="005E12CA">
              <w:rPr>
                <w:rFonts w:ascii="Times New Roman" w:hAnsi="Times New Roman" w:cs="Times New Roman"/>
                <w:sz w:val="24"/>
                <w:szCs w:val="24"/>
              </w:rPr>
              <w:t>Творческая мастерская «Туристическими тропами».</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6</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5</w:t>
            </w:r>
          </w:p>
        </w:tc>
        <w:tc>
          <w:tcPr>
            <w:tcW w:w="1701" w:type="dxa"/>
            <w:tcBorders>
              <w:left w:val="single" w:sz="4" w:space="0" w:color="auto"/>
            </w:tcBorders>
          </w:tcPr>
          <w:p w:rsidR="00866734" w:rsidRPr="00FF5771" w:rsidRDefault="00866734" w:rsidP="00B911C1">
            <w:pPr>
              <w:pStyle w:val="a3"/>
              <w:ind w:firstLine="33"/>
              <w:jc w:val="both"/>
              <w:rPr>
                <w:rFonts w:ascii="Times New Roman" w:hAnsi="Times New Roman" w:cs="Times New Roman"/>
                <w:bCs/>
                <w:iCs/>
                <w:sz w:val="24"/>
                <w:szCs w:val="24"/>
              </w:rPr>
            </w:pPr>
            <w:r>
              <w:rPr>
                <w:rFonts w:ascii="Times New Roman" w:hAnsi="Times New Roman" w:cs="Times New Roman"/>
                <w:bCs/>
                <w:iCs/>
                <w:sz w:val="24"/>
                <w:szCs w:val="24"/>
              </w:rPr>
              <w:t>Творческий отчёт</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r w:rsidRPr="005E12CA">
              <w:rPr>
                <w:rFonts w:ascii="Times New Roman" w:hAnsi="Times New Roman" w:cs="Times New Roman"/>
                <w:bCs/>
                <w:iCs/>
                <w:sz w:val="24"/>
                <w:szCs w:val="24"/>
              </w:rPr>
              <w:t>31</w:t>
            </w:r>
          </w:p>
        </w:tc>
        <w:tc>
          <w:tcPr>
            <w:tcW w:w="4395" w:type="dxa"/>
            <w:tcBorders>
              <w:right w:val="single" w:sz="4" w:space="0" w:color="auto"/>
            </w:tcBorders>
          </w:tcPr>
          <w:p w:rsidR="00866734" w:rsidRPr="005E12CA" w:rsidRDefault="00866734" w:rsidP="00B911C1">
            <w:pPr>
              <w:pStyle w:val="a3"/>
              <w:ind w:firstLine="33"/>
              <w:jc w:val="both"/>
              <w:rPr>
                <w:rFonts w:ascii="Times New Roman" w:hAnsi="Times New Roman" w:cs="Times New Roman"/>
                <w:sz w:val="24"/>
                <w:szCs w:val="24"/>
              </w:rPr>
            </w:pPr>
            <w:r w:rsidRPr="005E12CA">
              <w:rPr>
                <w:rFonts w:ascii="Times New Roman" w:hAnsi="Times New Roman" w:cs="Times New Roman"/>
                <w:sz w:val="24"/>
                <w:szCs w:val="24"/>
              </w:rPr>
              <w:t>Итоговое занятие.</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p>
        </w:tc>
        <w:tc>
          <w:tcPr>
            <w:tcW w:w="992" w:type="dxa"/>
            <w:tcBorders>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w:t>
            </w:r>
          </w:p>
        </w:tc>
        <w:tc>
          <w:tcPr>
            <w:tcW w:w="1701" w:type="dxa"/>
            <w:tcBorders>
              <w:left w:val="single" w:sz="4" w:space="0" w:color="auto"/>
            </w:tcBorders>
          </w:tcPr>
          <w:p w:rsidR="00866734" w:rsidRPr="005E12CA" w:rsidRDefault="000D4B5B" w:rsidP="00B911C1">
            <w:pPr>
              <w:pStyle w:val="a3"/>
              <w:jc w:val="both"/>
              <w:rPr>
                <w:rFonts w:ascii="Times New Roman" w:hAnsi="Times New Roman" w:cs="Times New Roman"/>
                <w:bCs/>
                <w:iCs/>
                <w:sz w:val="24"/>
                <w:szCs w:val="24"/>
              </w:rPr>
            </w:pPr>
            <w:r>
              <w:rPr>
                <w:rFonts w:ascii="Times New Roman" w:hAnsi="Times New Roman" w:cs="Times New Roman"/>
                <w:bCs/>
                <w:iCs/>
                <w:sz w:val="24"/>
                <w:szCs w:val="24"/>
              </w:rPr>
              <w:t>Т</w:t>
            </w:r>
            <w:r w:rsidR="00B911C1">
              <w:rPr>
                <w:rFonts w:ascii="Times New Roman" w:hAnsi="Times New Roman" w:cs="Times New Roman"/>
                <w:bCs/>
                <w:iCs/>
                <w:sz w:val="24"/>
                <w:szCs w:val="24"/>
              </w:rPr>
              <w:t>ворческий отчёт</w:t>
            </w:r>
          </w:p>
        </w:tc>
      </w:tr>
      <w:tr w:rsidR="00866734" w:rsidRPr="00FF5771" w:rsidTr="00883A55">
        <w:tc>
          <w:tcPr>
            <w:tcW w:w="567" w:type="dxa"/>
          </w:tcPr>
          <w:p w:rsidR="00866734" w:rsidRPr="005E12CA" w:rsidRDefault="00866734" w:rsidP="00B911C1">
            <w:pPr>
              <w:pStyle w:val="a3"/>
              <w:ind w:firstLine="33"/>
              <w:rPr>
                <w:rFonts w:ascii="Times New Roman" w:hAnsi="Times New Roman" w:cs="Times New Roman"/>
                <w:bCs/>
                <w:iCs/>
                <w:sz w:val="24"/>
                <w:szCs w:val="24"/>
              </w:rPr>
            </w:pPr>
          </w:p>
        </w:tc>
        <w:tc>
          <w:tcPr>
            <w:tcW w:w="4395" w:type="dxa"/>
            <w:tcBorders>
              <w:right w:val="single" w:sz="4" w:space="0" w:color="auto"/>
            </w:tcBorders>
          </w:tcPr>
          <w:p w:rsidR="00866734" w:rsidRPr="005E12CA" w:rsidRDefault="00866734" w:rsidP="00B911C1">
            <w:pPr>
              <w:pStyle w:val="a3"/>
              <w:ind w:firstLine="33"/>
              <w:jc w:val="both"/>
              <w:rPr>
                <w:rFonts w:ascii="Times New Roman" w:hAnsi="Times New Roman" w:cs="Times New Roman"/>
                <w:sz w:val="24"/>
                <w:szCs w:val="24"/>
              </w:rPr>
            </w:pPr>
            <w:r w:rsidRPr="005E12CA">
              <w:rPr>
                <w:rFonts w:ascii="Times New Roman" w:hAnsi="Times New Roman" w:cs="Times New Roman"/>
                <w:sz w:val="24"/>
                <w:szCs w:val="24"/>
              </w:rPr>
              <w:t xml:space="preserve">                                 ВСЕГО:</w:t>
            </w:r>
          </w:p>
        </w:tc>
        <w:tc>
          <w:tcPr>
            <w:tcW w:w="709" w:type="dxa"/>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36</w:t>
            </w:r>
          </w:p>
        </w:tc>
        <w:tc>
          <w:tcPr>
            <w:tcW w:w="709" w:type="dxa"/>
          </w:tcPr>
          <w:p w:rsidR="00866734" w:rsidRPr="005E12CA" w:rsidRDefault="00492358" w:rsidP="00B911C1">
            <w:pPr>
              <w:pStyle w:val="a3"/>
              <w:ind w:firstLine="33"/>
              <w:jc w:val="center"/>
              <w:rPr>
                <w:rFonts w:ascii="Times New Roman" w:hAnsi="Times New Roman" w:cs="Times New Roman"/>
                <w:bCs/>
                <w:iCs/>
                <w:sz w:val="24"/>
                <w:szCs w:val="24"/>
              </w:rPr>
            </w:pPr>
            <w:r>
              <w:rPr>
                <w:rFonts w:ascii="Times New Roman" w:hAnsi="Times New Roman" w:cs="Times New Roman"/>
                <w:bCs/>
                <w:iCs/>
                <w:sz w:val="24"/>
                <w:szCs w:val="24"/>
              </w:rPr>
              <w:t>24</w:t>
            </w:r>
          </w:p>
        </w:tc>
        <w:tc>
          <w:tcPr>
            <w:tcW w:w="992" w:type="dxa"/>
            <w:tcBorders>
              <w:right w:val="single" w:sz="4" w:space="0" w:color="auto"/>
            </w:tcBorders>
          </w:tcPr>
          <w:p w:rsidR="00866734" w:rsidRPr="005E12CA" w:rsidRDefault="00866734" w:rsidP="00B911C1">
            <w:pPr>
              <w:pStyle w:val="a3"/>
              <w:ind w:firstLine="33"/>
              <w:jc w:val="center"/>
              <w:rPr>
                <w:rFonts w:ascii="Times New Roman" w:hAnsi="Times New Roman" w:cs="Times New Roman"/>
                <w:bCs/>
                <w:iCs/>
                <w:sz w:val="24"/>
                <w:szCs w:val="24"/>
              </w:rPr>
            </w:pPr>
            <w:r w:rsidRPr="005E12CA">
              <w:rPr>
                <w:rFonts w:ascii="Times New Roman" w:hAnsi="Times New Roman" w:cs="Times New Roman"/>
                <w:bCs/>
                <w:iCs/>
                <w:sz w:val="24"/>
                <w:szCs w:val="24"/>
              </w:rPr>
              <w:t>1</w:t>
            </w:r>
            <w:r w:rsidR="00492358">
              <w:rPr>
                <w:rFonts w:ascii="Times New Roman" w:hAnsi="Times New Roman" w:cs="Times New Roman"/>
                <w:bCs/>
                <w:iCs/>
                <w:sz w:val="24"/>
                <w:szCs w:val="24"/>
              </w:rPr>
              <w:t>2</w:t>
            </w:r>
          </w:p>
        </w:tc>
        <w:tc>
          <w:tcPr>
            <w:tcW w:w="1701" w:type="dxa"/>
            <w:tcBorders>
              <w:left w:val="single" w:sz="4" w:space="0" w:color="auto"/>
            </w:tcBorders>
          </w:tcPr>
          <w:p w:rsidR="00866734" w:rsidRPr="005E12CA" w:rsidRDefault="00866734" w:rsidP="00B911C1">
            <w:pPr>
              <w:pStyle w:val="a3"/>
              <w:ind w:firstLine="33"/>
              <w:jc w:val="both"/>
              <w:rPr>
                <w:rFonts w:ascii="Times New Roman" w:hAnsi="Times New Roman" w:cs="Times New Roman"/>
                <w:bCs/>
                <w:iCs/>
                <w:sz w:val="24"/>
                <w:szCs w:val="24"/>
              </w:rPr>
            </w:pPr>
          </w:p>
        </w:tc>
      </w:tr>
    </w:tbl>
    <w:p w:rsidR="000D4B5B" w:rsidRDefault="000D4B5B" w:rsidP="008C2951">
      <w:pPr>
        <w:pStyle w:val="a3"/>
        <w:tabs>
          <w:tab w:val="left" w:pos="8355"/>
        </w:tabs>
        <w:jc w:val="both"/>
        <w:rPr>
          <w:rFonts w:ascii="Times New Roman" w:hAnsi="Times New Roman" w:cs="Times New Roman"/>
          <w:b/>
          <w:bCs/>
          <w:iCs/>
          <w:sz w:val="28"/>
          <w:szCs w:val="28"/>
        </w:rPr>
      </w:pPr>
    </w:p>
    <w:p w:rsidR="000D4B5B" w:rsidRDefault="000D4B5B" w:rsidP="008C2951">
      <w:pPr>
        <w:pStyle w:val="a3"/>
        <w:tabs>
          <w:tab w:val="left" w:pos="8355"/>
        </w:tabs>
        <w:jc w:val="both"/>
        <w:rPr>
          <w:rFonts w:ascii="Times New Roman" w:hAnsi="Times New Roman" w:cs="Times New Roman"/>
          <w:b/>
          <w:bCs/>
          <w:iCs/>
          <w:sz w:val="28"/>
          <w:szCs w:val="28"/>
        </w:rPr>
      </w:pPr>
    </w:p>
    <w:p w:rsidR="000D4B5B" w:rsidRDefault="000D4B5B" w:rsidP="008C2951">
      <w:pPr>
        <w:pStyle w:val="a3"/>
        <w:tabs>
          <w:tab w:val="left" w:pos="8355"/>
        </w:tabs>
        <w:jc w:val="both"/>
        <w:rPr>
          <w:rFonts w:ascii="Times New Roman" w:hAnsi="Times New Roman" w:cs="Times New Roman"/>
          <w:b/>
          <w:bCs/>
          <w:iCs/>
          <w:sz w:val="28"/>
          <w:szCs w:val="28"/>
        </w:rPr>
      </w:pPr>
    </w:p>
    <w:p w:rsidR="00DE6296" w:rsidRPr="00AC5E20" w:rsidRDefault="00DE6296" w:rsidP="00DE6296">
      <w:pPr>
        <w:spacing w:after="0" w:line="240" w:lineRule="auto"/>
        <w:ind w:left="360"/>
        <w:jc w:val="both"/>
        <w:rPr>
          <w:rFonts w:ascii="Times New Roman" w:eastAsia="Times New Roman" w:hAnsi="Times New Roman" w:cs="Times New Roman"/>
          <w:b/>
          <w:sz w:val="28"/>
          <w:szCs w:val="28"/>
        </w:rPr>
      </w:pPr>
      <w:r w:rsidRPr="00EC75C6">
        <w:rPr>
          <w:rFonts w:ascii="Times New Roman" w:eastAsia="Times New Roman" w:hAnsi="Times New Roman" w:cs="Times New Roman"/>
          <w:b/>
          <w:sz w:val="28"/>
          <w:szCs w:val="28"/>
        </w:rPr>
        <w:t>Календарный учебный график реализации дополнительной общеоб</w:t>
      </w:r>
      <w:r>
        <w:rPr>
          <w:rFonts w:ascii="Times New Roman" w:eastAsia="Times New Roman" w:hAnsi="Times New Roman" w:cs="Times New Roman"/>
          <w:b/>
          <w:sz w:val="28"/>
          <w:szCs w:val="28"/>
        </w:rPr>
        <w:t>разовательной (общеразвивающей) рабочей программы «Турис</w:t>
      </w:r>
      <w:r w:rsidR="00766F0E">
        <w:rPr>
          <w:rFonts w:ascii="Times New Roman" w:eastAsia="Times New Roman" w:hAnsi="Times New Roman" w:cs="Times New Roman"/>
          <w:b/>
          <w:sz w:val="28"/>
          <w:szCs w:val="28"/>
        </w:rPr>
        <w:t>тический».</w:t>
      </w:r>
    </w:p>
    <w:p w:rsidR="00DE6296" w:rsidRPr="007A5A9E" w:rsidRDefault="00DE6296" w:rsidP="00DE6296">
      <w:pPr>
        <w:spacing w:after="0" w:line="240" w:lineRule="auto"/>
        <w:jc w:val="both"/>
        <w:rPr>
          <w:rFonts w:ascii="Times New Roman" w:hAnsi="Times New Roman" w:cs="Times New Roman"/>
          <w:b/>
          <w:color w:val="000000"/>
          <w:sz w:val="28"/>
          <w:szCs w:val="28"/>
        </w:rPr>
      </w:pPr>
    </w:p>
    <w:tbl>
      <w:tblPr>
        <w:tblStyle w:val="a6"/>
        <w:tblW w:w="0" w:type="auto"/>
        <w:tblLook w:val="04A0"/>
      </w:tblPr>
      <w:tblGrid>
        <w:gridCol w:w="959"/>
        <w:gridCol w:w="5421"/>
        <w:gridCol w:w="3191"/>
      </w:tblGrid>
      <w:tr w:rsidR="00DE6296" w:rsidTr="00CB15A6">
        <w:tc>
          <w:tcPr>
            <w:tcW w:w="959" w:type="dxa"/>
          </w:tcPr>
          <w:p w:rsidR="00DE6296" w:rsidRPr="00A85FF6" w:rsidRDefault="00DE6296" w:rsidP="00CB15A6">
            <w:pPr>
              <w:spacing w:after="0"/>
              <w:jc w:val="center"/>
              <w:rPr>
                <w:rFonts w:ascii="Times New Roman" w:eastAsia="Times New Roman" w:hAnsi="Times New Roman" w:cs="Times New Roman"/>
                <w:b/>
                <w:bCs/>
                <w:i/>
                <w:sz w:val="28"/>
                <w:szCs w:val="28"/>
                <w:shd w:val="clear" w:color="auto" w:fill="FFFFFF"/>
              </w:rPr>
            </w:pPr>
            <w:r w:rsidRPr="00A85FF6">
              <w:rPr>
                <w:rFonts w:ascii="Times New Roman" w:eastAsia="Times New Roman" w:hAnsi="Times New Roman" w:cs="Times New Roman"/>
                <w:b/>
                <w:bCs/>
                <w:i/>
                <w:sz w:val="28"/>
                <w:szCs w:val="28"/>
                <w:shd w:val="clear" w:color="auto" w:fill="FFFFFF"/>
              </w:rPr>
              <w:t>№ п/п</w:t>
            </w:r>
          </w:p>
        </w:tc>
        <w:tc>
          <w:tcPr>
            <w:tcW w:w="5421" w:type="dxa"/>
          </w:tcPr>
          <w:p w:rsidR="00DE6296" w:rsidRPr="00A85FF6" w:rsidRDefault="00DE6296" w:rsidP="00CB15A6">
            <w:pPr>
              <w:spacing w:after="0"/>
              <w:jc w:val="center"/>
              <w:rPr>
                <w:rFonts w:ascii="Times New Roman" w:eastAsia="Times New Roman" w:hAnsi="Times New Roman" w:cs="Times New Roman"/>
                <w:b/>
                <w:bCs/>
                <w:i/>
                <w:sz w:val="24"/>
                <w:szCs w:val="24"/>
                <w:shd w:val="clear" w:color="auto" w:fill="FFFFFF"/>
              </w:rPr>
            </w:pPr>
            <w:r w:rsidRPr="00A85FF6">
              <w:rPr>
                <w:rFonts w:ascii="Times New Roman" w:eastAsia="Times New Roman" w:hAnsi="Times New Roman" w:cs="Times New Roman"/>
                <w:b/>
                <w:bCs/>
                <w:i/>
                <w:sz w:val="24"/>
                <w:szCs w:val="24"/>
                <w:shd w:val="clear" w:color="auto" w:fill="FFFFFF"/>
              </w:rPr>
              <w:t>Основные характеристики образовательного процесса</w:t>
            </w:r>
          </w:p>
        </w:tc>
        <w:tc>
          <w:tcPr>
            <w:tcW w:w="3191" w:type="dxa"/>
          </w:tcPr>
          <w:p w:rsidR="00DE6296" w:rsidRPr="00A85FF6" w:rsidRDefault="00DE6296" w:rsidP="00CB15A6">
            <w:pPr>
              <w:spacing w:after="0"/>
              <w:rPr>
                <w:rFonts w:ascii="Times New Roman" w:eastAsia="Times New Roman" w:hAnsi="Times New Roman" w:cs="Times New Roman"/>
                <w:b/>
                <w:bCs/>
                <w:i/>
                <w:sz w:val="28"/>
                <w:szCs w:val="28"/>
                <w:shd w:val="clear" w:color="auto" w:fill="FFFFFF"/>
              </w:rPr>
            </w:pPr>
            <w:r w:rsidRPr="00A85FF6">
              <w:rPr>
                <w:rFonts w:ascii="Times New Roman" w:eastAsia="Times New Roman" w:hAnsi="Times New Roman" w:cs="Times New Roman"/>
                <w:b/>
                <w:bCs/>
                <w:i/>
                <w:sz w:val="28"/>
                <w:szCs w:val="28"/>
                <w:shd w:val="clear" w:color="auto" w:fill="FFFFFF"/>
              </w:rPr>
              <w:t>Значение</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1.</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Количество учебных недель</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36</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2.</w:t>
            </w:r>
          </w:p>
        </w:tc>
        <w:tc>
          <w:tcPr>
            <w:tcW w:w="5421" w:type="dxa"/>
          </w:tcPr>
          <w:p w:rsidR="00DE6296" w:rsidRPr="00054125" w:rsidRDefault="00DE6296" w:rsidP="00CB15A6">
            <w:pPr>
              <w:spacing w:after="0"/>
              <w:rPr>
                <w:rFonts w:ascii="Times New Roman" w:eastAsia="Times New Roman" w:hAnsi="Times New Roman" w:cs="Times New Roman"/>
                <w:bCs/>
                <w:i/>
                <w:sz w:val="24"/>
                <w:szCs w:val="24"/>
                <w:shd w:val="clear" w:color="auto" w:fill="FFFFFF"/>
              </w:rPr>
            </w:pPr>
            <w:r w:rsidRPr="00054125">
              <w:rPr>
                <w:rFonts w:ascii="Times New Roman" w:eastAsia="Times New Roman" w:hAnsi="Times New Roman" w:cs="Times New Roman"/>
                <w:bCs/>
                <w:i/>
                <w:sz w:val="24"/>
                <w:szCs w:val="24"/>
                <w:shd w:val="clear" w:color="auto" w:fill="FFFFFF"/>
              </w:rPr>
              <w:t>Количество учебных дней</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36</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3.</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Дни занятий</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Суббота</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4.</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Количество часов в неделю</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1</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5.</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Периодичность занятий</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 xml:space="preserve">1 раз в неделю по 1 </w:t>
            </w:r>
            <w:r w:rsidRPr="00302108">
              <w:rPr>
                <w:rFonts w:ascii="Times New Roman" w:eastAsia="Times New Roman" w:hAnsi="Times New Roman" w:cs="Times New Roman"/>
                <w:bCs/>
                <w:i/>
                <w:sz w:val="24"/>
                <w:szCs w:val="24"/>
                <w:shd w:val="clear" w:color="auto" w:fill="FFFFFF"/>
              </w:rPr>
              <w:t xml:space="preserve"> час</w:t>
            </w:r>
            <w:r>
              <w:rPr>
                <w:rFonts w:ascii="Times New Roman" w:eastAsia="Times New Roman" w:hAnsi="Times New Roman" w:cs="Times New Roman"/>
                <w:bCs/>
                <w:i/>
                <w:sz w:val="24"/>
                <w:szCs w:val="24"/>
                <w:shd w:val="clear" w:color="auto" w:fill="FFFFFF"/>
              </w:rPr>
              <w:t>у</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6.</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Продолжительность одного академического часа</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40 минут</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7.</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Количество часов</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36</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 xml:space="preserve">8. </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Начало занятий</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1 сентября</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9.</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Каникулы</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30 декабря-8 января</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10.</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Выходные дни</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30 декабря-8 января</w:t>
            </w:r>
          </w:p>
        </w:tc>
      </w:tr>
      <w:tr w:rsidR="00DE6296" w:rsidTr="00CB15A6">
        <w:tc>
          <w:tcPr>
            <w:tcW w:w="959"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11.</w:t>
            </w:r>
          </w:p>
        </w:tc>
        <w:tc>
          <w:tcPr>
            <w:tcW w:w="542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sidRPr="00302108">
              <w:rPr>
                <w:rFonts w:ascii="Times New Roman" w:eastAsia="Times New Roman" w:hAnsi="Times New Roman" w:cs="Times New Roman"/>
                <w:bCs/>
                <w:i/>
                <w:sz w:val="24"/>
                <w:szCs w:val="24"/>
                <w:shd w:val="clear" w:color="auto" w:fill="FFFFFF"/>
              </w:rPr>
              <w:t>Окончание учебного года</w:t>
            </w:r>
          </w:p>
        </w:tc>
        <w:tc>
          <w:tcPr>
            <w:tcW w:w="3191" w:type="dxa"/>
          </w:tcPr>
          <w:p w:rsidR="00DE6296" w:rsidRPr="00302108" w:rsidRDefault="00DE6296" w:rsidP="00CB15A6">
            <w:pPr>
              <w:spacing w:after="0"/>
              <w:rPr>
                <w:rFonts w:ascii="Times New Roman" w:eastAsia="Times New Roman" w:hAnsi="Times New Roman" w:cs="Times New Roman"/>
                <w:bCs/>
                <w:i/>
                <w:sz w:val="24"/>
                <w:szCs w:val="24"/>
                <w:shd w:val="clear" w:color="auto" w:fill="FFFFFF"/>
              </w:rPr>
            </w:pPr>
            <w:r>
              <w:rPr>
                <w:rFonts w:ascii="Times New Roman" w:eastAsia="Times New Roman" w:hAnsi="Times New Roman" w:cs="Times New Roman"/>
                <w:bCs/>
                <w:i/>
                <w:sz w:val="24"/>
                <w:szCs w:val="24"/>
                <w:shd w:val="clear" w:color="auto" w:fill="FFFFFF"/>
              </w:rPr>
              <w:t>31 мая</w:t>
            </w:r>
          </w:p>
        </w:tc>
      </w:tr>
    </w:tbl>
    <w:p w:rsidR="000D4B5B" w:rsidRDefault="000D4B5B" w:rsidP="008C2951">
      <w:pPr>
        <w:pStyle w:val="a3"/>
        <w:tabs>
          <w:tab w:val="left" w:pos="8355"/>
        </w:tabs>
        <w:jc w:val="both"/>
        <w:rPr>
          <w:rFonts w:ascii="Times New Roman" w:hAnsi="Times New Roman" w:cs="Times New Roman"/>
          <w:b/>
          <w:bCs/>
          <w:iCs/>
          <w:sz w:val="28"/>
          <w:szCs w:val="28"/>
        </w:rPr>
      </w:pPr>
    </w:p>
    <w:p w:rsidR="00F90470" w:rsidRDefault="00F90470" w:rsidP="008C2951">
      <w:pPr>
        <w:pStyle w:val="a3"/>
        <w:tabs>
          <w:tab w:val="left" w:pos="8355"/>
        </w:tabs>
        <w:jc w:val="both"/>
        <w:rPr>
          <w:rFonts w:ascii="Times New Roman" w:hAnsi="Times New Roman" w:cs="Times New Roman"/>
          <w:b/>
          <w:bCs/>
          <w:iCs/>
          <w:sz w:val="28"/>
          <w:szCs w:val="28"/>
        </w:rPr>
      </w:pPr>
    </w:p>
    <w:p w:rsidR="005B6A7A" w:rsidRDefault="005B6A7A" w:rsidP="008C2951">
      <w:pPr>
        <w:pStyle w:val="a3"/>
        <w:tabs>
          <w:tab w:val="left" w:pos="8355"/>
        </w:tabs>
        <w:jc w:val="both"/>
        <w:rPr>
          <w:rFonts w:ascii="Times New Roman" w:hAnsi="Times New Roman" w:cs="Times New Roman"/>
          <w:b/>
          <w:bCs/>
          <w:iCs/>
          <w:sz w:val="28"/>
          <w:szCs w:val="28"/>
        </w:rPr>
      </w:pPr>
    </w:p>
    <w:p w:rsidR="00170442" w:rsidRPr="00C22A55" w:rsidRDefault="00170442" w:rsidP="009A7A7D">
      <w:pPr>
        <w:pStyle w:val="a3"/>
        <w:tabs>
          <w:tab w:val="left" w:pos="8355"/>
        </w:tabs>
        <w:jc w:val="center"/>
        <w:rPr>
          <w:rFonts w:ascii="Times New Roman" w:hAnsi="Times New Roman" w:cs="Times New Roman"/>
          <w:b/>
          <w:bCs/>
          <w:iCs/>
          <w:sz w:val="28"/>
          <w:szCs w:val="28"/>
        </w:rPr>
      </w:pPr>
      <w:r w:rsidRPr="00C22A55">
        <w:rPr>
          <w:rFonts w:ascii="Times New Roman" w:hAnsi="Times New Roman" w:cs="Times New Roman"/>
          <w:b/>
          <w:bCs/>
          <w:iCs/>
          <w:sz w:val="28"/>
          <w:szCs w:val="28"/>
        </w:rPr>
        <w:t>Содержание учебного</w:t>
      </w:r>
      <w:r w:rsidR="000871F1" w:rsidRPr="00C22A55">
        <w:rPr>
          <w:rFonts w:ascii="Times New Roman" w:hAnsi="Times New Roman" w:cs="Times New Roman"/>
          <w:b/>
          <w:bCs/>
          <w:iCs/>
          <w:sz w:val="28"/>
          <w:szCs w:val="28"/>
        </w:rPr>
        <w:t>(тематического)</w:t>
      </w:r>
      <w:r w:rsidRPr="00C22A55">
        <w:rPr>
          <w:rFonts w:ascii="Times New Roman" w:hAnsi="Times New Roman" w:cs="Times New Roman"/>
          <w:b/>
          <w:bCs/>
          <w:iCs/>
          <w:sz w:val="28"/>
          <w:szCs w:val="28"/>
        </w:rPr>
        <w:t xml:space="preserve"> плана </w:t>
      </w:r>
      <w:r w:rsidR="004C256C" w:rsidRPr="00C22A55">
        <w:rPr>
          <w:rFonts w:ascii="Times New Roman" w:hAnsi="Times New Roman" w:cs="Times New Roman"/>
          <w:b/>
          <w:bCs/>
          <w:iCs/>
          <w:sz w:val="28"/>
          <w:szCs w:val="28"/>
        </w:rPr>
        <w:t>1 года</w:t>
      </w:r>
      <w:r w:rsidR="00273C37" w:rsidRPr="00C22A55">
        <w:rPr>
          <w:rFonts w:ascii="Times New Roman" w:hAnsi="Times New Roman" w:cs="Times New Roman"/>
          <w:b/>
          <w:bCs/>
          <w:iCs/>
          <w:sz w:val="28"/>
          <w:szCs w:val="28"/>
        </w:rPr>
        <w:t xml:space="preserve"> обучения</w:t>
      </w:r>
    </w:p>
    <w:p w:rsidR="008C2951" w:rsidRDefault="008C2951" w:rsidP="00C22A55">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ru-RU"/>
        </w:rPr>
      </w:pPr>
    </w:p>
    <w:p w:rsidR="00397A6E" w:rsidRPr="00C22A55" w:rsidRDefault="00C0728F"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 Вводное занятие (1 час</w:t>
      </w:r>
      <w:r w:rsidR="008043E5" w:rsidRPr="00C22A55">
        <w:rPr>
          <w:rFonts w:ascii="Times New Roman" w:eastAsia="Times New Roman" w:hAnsi="Times New Roman" w:cs="Times New Roman"/>
          <w:b/>
          <w:bCs/>
          <w:sz w:val="28"/>
          <w:szCs w:val="28"/>
          <w:lang w:eastAsia="ru-RU"/>
        </w:rPr>
        <w:t>)</w:t>
      </w:r>
    </w:p>
    <w:p w:rsidR="008043E5" w:rsidRDefault="002B6EF8" w:rsidP="00C22A55">
      <w:pPr>
        <w:pStyle w:val="a3"/>
        <w:ind w:firstLine="567"/>
        <w:jc w:val="both"/>
        <w:rPr>
          <w:rFonts w:ascii="Times New Roman" w:hAnsi="Times New Roman" w:cs="Times New Roman"/>
          <w:sz w:val="28"/>
          <w:szCs w:val="28"/>
        </w:rPr>
      </w:pPr>
      <w:r w:rsidRPr="00C22A55">
        <w:rPr>
          <w:rFonts w:ascii="Times New Roman" w:eastAsia="Times New Roman" w:hAnsi="Times New Roman" w:cs="Times New Roman"/>
          <w:b/>
          <w:i/>
          <w:sz w:val="28"/>
          <w:szCs w:val="28"/>
          <w:lang w:eastAsia="ru-RU"/>
        </w:rPr>
        <w:t>Теория:</w:t>
      </w:r>
      <w:r w:rsidR="008043E5" w:rsidRPr="00C22A55">
        <w:rPr>
          <w:rFonts w:ascii="Times New Roman" w:eastAsia="Times New Roman" w:hAnsi="Times New Roman" w:cs="Times New Roman"/>
          <w:sz w:val="28"/>
          <w:szCs w:val="28"/>
          <w:lang w:eastAsia="ru-RU"/>
        </w:rPr>
        <w:t>Информация о работе объединения, цели, задачи, содержание работы. Организация занятий. Законы туристов.</w:t>
      </w:r>
      <w:r w:rsidR="00E57AA0" w:rsidRPr="00C22A55">
        <w:rPr>
          <w:rFonts w:ascii="Times New Roman" w:eastAsia="Times New Roman" w:hAnsi="Times New Roman" w:cs="Times New Roman"/>
          <w:sz w:val="28"/>
          <w:szCs w:val="28"/>
          <w:lang w:eastAsia="ru-RU"/>
        </w:rPr>
        <w:t xml:space="preserve"> Требования к обучающимся и педагогу, </w:t>
      </w:r>
      <w:r w:rsidR="008043E5" w:rsidRPr="00C22A55">
        <w:rPr>
          <w:rFonts w:ascii="Times New Roman" w:eastAsia="Times New Roman" w:hAnsi="Times New Roman" w:cs="Times New Roman"/>
          <w:sz w:val="28"/>
          <w:szCs w:val="28"/>
          <w:lang w:eastAsia="ru-RU"/>
        </w:rPr>
        <w:t>права и обязанности.</w:t>
      </w:r>
      <w:r w:rsidR="008043E5" w:rsidRPr="00C22A55">
        <w:rPr>
          <w:rFonts w:ascii="Times New Roman" w:hAnsi="Times New Roman" w:cs="Times New Roman"/>
          <w:sz w:val="28"/>
          <w:szCs w:val="28"/>
        </w:rPr>
        <w:t xml:space="preserve"> Рассказы об интересных походах и путешествиях. </w:t>
      </w:r>
    </w:p>
    <w:p w:rsidR="008C2951" w:rsidRPr="009367D9" w:rsidRDefault="008C2951" w:rsidP="00C22A55">
      <w:pPr>
        <w:pStyle w:val="a3"/>
        <w:ind w:firstLine="567"/>
        <w:jc w:val="both"/>
        <w:rPr>
          <w:rFonts w:ascii="Times New Roman" w:hAnsi="Times New Roman" w:cs="Times New Roman"/>
          <w:sz w:val="28"/>
          <w:szCs w:val="28"/>
        </w:rPr>
      </w:pPr>
      <w:r w:rsidRPr="009367D9">
        <w:rPr>
          <w:rFonts w:ascii="Times New Roman" w:eastAsia="Times New Roman" w:hAnsi="Times New Roman" w:cs="Times New Roman"/>
          <w:b/>
          <w:bCs/>
          <w:i/>
          <w:iCs/>
          <w:sz w:val="28"/>
          <w:szCs w:val="28"/>
          <w:lang w:eastAsia="ru-RU"/>
        </w:rPr>
        <w:t>Практика:</w:t>
      </w:r>
      <w:r w:rsidR="009367D9" w:rsidRPr="009367D9">
        <w:rPr>
          <w:rFonts w:ascii="Times New Roman" w:eastAsia="Times New Roman" w:hAnsi="Times New Roman" w:cs="Times New Roman"/>
          <w:bCs/>
          <w:iCs/>
          <w:sz w:val="28"/>
          <w:szCs w:val="28"/>
          <w:lang w:eastAsia="ru-RU"/>
        </w:rPr>
        <w:t>просмотр</w:t>
      </w:r>
      <w:r w:rsidR="009367D9">
        <w:rPr>
          <w:rFonts w:ascii="Times New Roman" w:eastAsia="Times New Roman" w:hAnsi="Times New Roman" w:cs="Times New Roman"/>
          <w:bCs/>
          <w:iCs/>
          <w:sz w:val="28"/>
          <w:szCs w:val="28"/>
          <w:lang w:eastAsia="ru-RU"/>
        </w:rPr>
        <w:t xml:space="preserve"> през</w:t>
      </w:r>
      <w:r w:rsidR="001054FC">
        <w:rPr>
          <w:rFonts w:ascii="Times New Roman" w:eastAsia="Times New Roman" w:hAnsi="Times New Roman" w:cs="Times New Roman"/>
          <w:bCs/>
          <w:iCs/>
          <w:sz w:val="28"/>
          <w:szCs w:val="28"/>
          <w:lang w:eastAsia="ru-RU"/>
        </w:rPr>
        <w:t>ентации, иллюстраций</w:t>
      </w:r>
      <w:r w:rsidR="009367D9">
        <w:rPr>
          <w:rFonts w:ascii="Times New Roman" w:eastAsia="Times New Roman" w:hAnsi="Times New Roman" w:cs="Times New Roman"/>
          <w:bCs/>
          <w:iCs/>
          <w:sz w:val="28"/>
          <w:szCs w:val="28"/>
          <w:lang w:eastAsia="ru-RU"/>
        </w:rPr>
        <w:t>.</w:t>
      </w:r>
    </w:p>
    <w:p w:rsidR="002B6EF8" w:rsidRPr="00C22A55" w:rsidRDefault="002B6EF8" w:rsidP="00C22A55">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ru-RU"/>
        </w:rPr>
      </w:pPr>
    </w:p>
    <w:p w:rsidR="00397A6E" w:rsidRPr="00C22A55" w:rsidRDefault="00C0728F"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2.Туризм и здоровье (2</w:t>
      </w:r>
      <w:r w:rsidR="008043E5" w:rsidRPr="00C22A55">
        <w:rPr>
          <w:rFonts w:ascii="Times New Roman" w:eastAsia="Times New Roman" w:hAnsi="Times New Roman" w:cs="Times New Roman"/>
          <w:b/>
          <w:bCs/>
          <w:sz w:val="28"/>
          <w:szCs w:val="28"/>
          <w:lang w:eastAsia="ru-RU"/>
        </w:rPr>
        <w:t>часа)</w:t>
      </w:r>
    </w:p>
    <w:p w:rsidR="006643CA" w:rsidRPr="00C22A55" w:rsidRDefault="002B6EF8"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i/>
          <w:sz w:val="28"/>
          <w:szCs w:val="28"/>
          <w:lang w:eastAsia="ru-RU"/>
        </w:rPr>
        <w:t>Теория:</w:t>
      </w:r>
      <w:r w:rsidR="00397A6E" w:rsidRPr="00C22A55">
        <w:rPr>
          <w:rFonts w:ascii="Times New Roman" w:eastAsia="Times New Roman" w:hAnsi="Times New Roman" w:cs="Times New Roman"/>
          <w:sz w:val="28"/>
          <w:szCs w:val="28"/>
          <w:lang w:eastAsia="ru-RU"/>
        </w:rPr>
        <w:t>Беседа о туризме, значении туризма для человека. Виды туризма, законы туристов. Место туризма в Российской системе физического воспитания. Традиции Российского туризма. Значение туризма для укрепления здоровья и физического развития, воспитание волевых и моральных качеств. Нравственное и эстетическое воспитание средствами туризма и экскурсий. Инструктаж по те</w:t>
      </w:r>
      <w:r w:rsidR="004C256C" w:rsidRPr="00C22A55">
        <w:rPr>
          <w:rFonts w:ascii="Times New Roman" w:eastAsia="Times New Roman" w:hAnsi="Times New Roman" w:cs="Times New Roman"/>
          <w:sz w:val="28"/>
          <w:szCs w:val="28"/>
          <w:lang w:eastAsia="ru-RU"/>
        </w:rPr>
        <w:t>хнике безопасности на занятиях.</w:t>
      </w:r>
    </w:p>
    <w:p w:rsidR="004C256C" w:rsidRPr="009367D9" w:rsidRDefault="008C2951" w:rsidP="00C22A55">
      <w:pPr>
        <w:shd w:val="clear" w:color="auto" w:fill="FFFFFF"/>
        <w:spacing w:after="0" w:line="240" w:lineRule="auto"/>
        <w:ind w:firstLine="567"/>
        <w:contextualSpacing/>
        <w:jc w:val="both"/>
        <w:rPr>
          <w:rFonts w:ascii="Times New Roman" w:eastAsia="Times New Roman" w:hAnsi="Times New Roman" w:cs="Times New Roman"/>
          <w:b/>
          <w:bCs/>
          <w:i/>
          <w:iCs/>
          <w:sz w:val="28"/>
          <w:szCs w:val="28"/>
          <w:lang w:eastAsia="ru-RU"/>
        </w:rPr>
      </w:pPr>
      <w:r w:rsidRPr="009367D9">
        <w:rPr>
          <w:rFonts w:ascii="Times New Roman" w:eastAsia="Times New Roman" w:hAnsi="Times New Roman" w:cs="Times New Roman"/>
          <w:b/>
          <w:bCs/>
          <w:i/>
          <w:iCs/>
          <w:sz w:val="28"/>
          <w:szCs w:val="28"/>
          <w:lang w:eastAsia="ru-RU"/>
        </w:rPr>
        <w:t xml:space="preserve">Практика: </w:t>
      </w:r>
      <w:r w:rsidR="009367D9" w:rsidRPr="009367D9">
        <w:rPr>
          <w:rFonts w:ascii="Times New Roman" w:eastAsia="Times New Roman" w:hAnsi="Times New Roman" w:cs="Times New Roman"/>
          <w:bCs/>
          <w:iCs/>
          <w:sz w:val="28"/>
          <w:szCs w:val="28"/>
          <w:lang w:eastAsia="ru-RU"/>
        </w:rPr>
        <w:t>Знакомство с картой</w:t>
      </w:r>
      <w:r w:rsidR="009127D0">
        <w:rPr>
          <w:rFonts w:ascii="Times New Roman" w:eastAsia="Times New Roman" w:hAnsi="Times New Roman" w:cs="Times New Roman"/>
          <w:bCs/>
          <w:iCs/>
          <w:sz w:val="28"/>
          <w:szCs w:val="28"/>
          <w:lang w:eastAsia="ru-RU"/>
        </w:rPr>
        <w:t xml:space="preserve"> РФ</w:t>
      </w:r>
      <w:r w:rsidR="009367D9">
        <w:rPr>
          <w:rFonts w:ascii="Times New Roman" w:eastAsia="Times New Roman" w:hAnsi="Times New Roman" w:cs="Times New Roman"/>
          <w:bCs/>
          <w:iCs/>
          <w:sz w:val="28"/>
          <w:szCs w:val="28"/>
          <w:lang w:eastAsia="ru-RU"/>
        </w:rPr>
        <w:t>.</w:t>
      </w:r>
      <w:r w:rsidR="009127D0">
        <w:rPr>
          <w:rFonts w:ascii="Times New Roman" w:eastAsia="Times New Roman" w:hAnsi="Times New Roman" w:cs="Times New Roman"/>
          <w:bCs/>
          <w:iCs/>
          <w:sz w:val="28"/>
          <w:szCs w:val="28"/>
          <w:lang w:eastAsia="ru-RU"/>
        </w:rPr>
        <w:t xml:space="preserve">  Путешествие по карте.  Просмотр презентации. </w:t>
      </w:r>
    </w:p>
    <w:p w:rsidR="008C2951" w:rsidRPr="00C22A55" w:rsidRDefault="008C2951"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p>
    <w:p w:rsidR="00F63ABC" w:rsidRPr="00C22A55" w:rsidRDefault="008043E5"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sz w:val="28"/>
          <w:szCs w:val="28"/>
          <w:lang w:eastAsia="ru-RU"/>
        </w:rPr>
        <w:t>3</w:t>
      </w:r>
      <w:r w:rsidR="002474D6" w:rsidRPr="00C22A55">
        <w:rPr>
          <w:rFonts w:ascii="Times New Roman" w:eastAsia="Times New Roman" w:hAnsi="Times New Roman" w:cs="Times New Roman"/>
          <w:b/>
          <w:sz w:val="28"/>
          <w:szCs w:val="28"/>
          <w:lang w:eastAsia="ru-RU"/>
        </w:rPr>
        <w:t>.</w:t>
      </w:r>
      <w:r w:rsidR="00C7143E" w:rsidRPr="00C22A55">
        <w:rPr>
          <w:rFonts w:ascii="Times New Roman" w:eastAsia="Times New Roman" w:hAnsi="Times New Roman" w:cs="Times New Roman"/>
          <w:b/>
          <w:bCs/>
          <w:sz w:val="28"/>
          <w:szCs w:val="28"/>
          <w:lang w:eastAsia="ru-RU"/>
        </w:rPr>
        <w:t>Туристские возможности родного края, природ</w:t>
      </w:r>
      <w:r w:rsidR="000871F1" w:rsidRPr="00C22A55">
        <w:rPr>
          <w:rFonts w:ascii="Times New Roman" w:eastAsia="Times New Roman" w:hAnsi="Times New Roman" w:cs="Times New Roman"/>
          <w:b/>
          <w:bCs/>
          <w:sz w:val="28"/>
          <w:szCs w:val="28"/>
          <w:lang w:eastAsia="ru-RU"/>
        </w:rPr>
        <w:t>а и е</w:t>
      </w:r>
      <w:r w:rsidR="004C256C" w:rsidRPr="00C22A55">
        <w:rPr>
          <w:rFonts w:ascii="Times New Roman" w:eastAsia="Times New Roman" w:hAnsi="Times New Roman" w:cs="Times New Roman"/>
          <w:b/>
          <w:bCs/>
          <w:sz w:val="28"/>
          <w:szCs w:val="28"/>
          <w:lang w:eastAsia="ru-RU"/>
        </w:rPr>
        <w:t xml:space="preserve">го история </w:t>
      </w:r>
      <w:r w:rsidR="00C0728F">
        <w:rPr>
          <w:rFonts w:ascii="Times New Roman" w:eastAsia="Times New Roman" w:hAnsi="Times New Roman" w:cs="Times New Roman"/>
          <w:b/>
          <w:bCs/>
          <w:sz w:val="28"/>
          <w:szCs w:val="28"/>
          <w:lang w:eastAsia="ru-RU"/>
        </w:rPr>
        <w:t>(2 часа</w:t>
      </w:r>
      <w:r w:rsidR="0063450C" w:rsidRPr="00C22A55">
        <w:rPr>
          <w:rFonts w:ascii="Times New Roman" w:eastAsia="Times New Roman" w:hAnsi="Times New Roman" w:cs="Times New Roman"/>
          <w:b/>
          <w:bCs/>
          <w:sz w:val="28"/>
          <w:szCs w:val="28"/>
          <w:lang w:eastAsia="ru-RU"/>
        </w:rPr>
        <w:t>)</w:t>
      </w:r>
    </w:p>
    <w:p w:rsidR="00C7143E" w:rsidRPr="00C22A55" w:rsidRDefault="002B6EF8"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i/>
          <w:sz w:val="28"/>
          <w:szCs w:val="28"/>
          <w:lang w:eastAsia="ru-RU"/>
        </w:rPr>
        <w:t>Теория:</w:t>
      </w:r>
      <w:r w:rsidR="00C7143E" w:rsidRPr="00C22A55">
        <w:rPr>
          <w:rFonts w:ascii="Times New Roman" w:eastAsia="Times New Roman" w:hAnsi="Times New Roman" w:cs="Times New Roman"/>
          <w:sz w:val="28"/>
          <w:szCs w:val="28"/>
          <w:lang w:eastAsia="ru-RU"/>
        </w:rPr>
        <w:t>Климат, растительность, животный мир родного края, его рельеф, реки, озера, полезные ископаемые. История кра</w:t>
      </w:r>
      <w:r w:rsidR="009367D9">
        <w:rPr>
          <w:rFonts w:ascii="Times New Roman" w:eastAsia="Times New Roman" w:hAnsi="Times New Roman" w:cs="Times New Roman"/>
          <w:sz w:val="28"/>
          <w:szCs w:val="28"/>
          <w:lang w:eastAsia="ru-RU"/>
        </w:rPr>
        <w:t xml:space="preserve">я, памятные исторические места. </w:t>
      </w:r>
      <w:r w:rsidR="00C7143E" w:rsidRPr="00C22A55">
        <w:rPr>
          <w:rFonts w:ascii="Times New Roman" w:eastAsia="Times New Roman" w:hAnsi="Times New Roman" w:cs="Times New Roman"/>
          <w:sz w:val="28"/>
          <w:szCs w:val="28"/>
          <w:lang w:eastAsia="ru-RU"/>
        </w:rPr>
        <w:t xml:space="preserve"> Закон об охране природы. Охрана природы, памятников истории и культуры во время походов и путешествий. Краеведческая и экскурсионная работа в походах. Ведение путевых записей: личный и групповой дневник, описание пути движения. Сбор экспонатов и других краеведческих материалов.</w:t>
      </w:r>
    </w:p>
    <w:p w:rsidR="008C2951" w:rsidRDefault="00C7143E"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sz w:val="28"/>
          <w:szCs w:val="28"/>
          <w:lang w:eastAsia="ru-RU"/>
        </w:rPr>
        <w:t>Что такое общественно полезная работа туристов, формы работы в походах. </w:t>
      </w:r>
    </w:p>
    <w:p w:rsidR="00C7143E" w:rsidRPr="00C22A55" w:rsidRDefault="0063450C"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bCs/>
          <w:i/>
          <w:iCs/>
          <w:sz w:val="28"/>
          <w:szCs w:val="28"/>
          <w:lang w:eastAsia="ru-RU"/>
        </w:rPr>
        <w:t>Практика:</w:t>
      </w:r>
      <w:r w:rsidR="00C7143E" w:rsidRPr="00C22A55">
        <w:rPr>
          <w:rFonts w:ascii="Times New Roman" w:eastAsia="Times New Roman" w:hAnsi="Times New Roman" w:cs="Times New Roman"/>
          <w:i/>
          <w:iCs/>
          <w:sz w:val="28"/>
          <w:szCs w:val="28"/>
          <w:lang w:eastAsia="ru-RU"/>
        </w:rPr>
        <w:t> </w:t>
      </w:r>
      <w:r w:rsidR="00C7143E" w:rsidRPr="00C22A55">
        <w:rPr>
          <w:rFonts w:ascii="Times New Roman" w:eastAsia="Times New Roman" w:hAnsi="Times New Roman" w:cs="Times New Roman"/>
          <w:sz w:val="28"/>
          <w:szCs w:val="28"/>
          <w:lang w:eastAsia="ru-RU"/>
        </w:rPr>
        <w:t>Знакомство с картой обла</w:t>
      </w:r>
      <w:r w:rsidR="008C2951">
        <w:rPr>
          <w:rFonts w:ascii="Times New Roman" w:eastAsia="Times New Roman" w:hAnsi="Times New Roman" w:cs="Times New Roman"/>
          <w:sz w:val="28"/>
          <w:szCs w:val="28"/>
          <w:lang w:eastAsia="ru-RU"/>
        </w:rPr>
        <w:t>сти, района. «Путешествие</w:t>
      </w:r>
      <w:r w:rsidR="00016803">
        <w:rPr>
          <w:rFonts w:ascii="Times New Roman" w:eastAsia="Times New Roman" w:hAnsi="Times New Roman" w:cs="Times New Roman"/>
          <w:sz w:val="28"/>
          <w:szCs w:val="28"/>
          <w:lang w:eastAsia="ru-RU"/>
        </w:rPr>
        <w:t xml:space="preserve">» по карте. </w:t>
      </w:r>
    </w:p>
    <w:p w:rsidR="0063450C" w:rsidRPr="00C22A55" w:rsidRDefault="0063450C" w:rsidP="00C22A55">
      <w:pPr>
        <w:shd w:val="clear" w:color="auto" w:fill="FFFFFF"/>
        <w:spacing w:after="0" w:line="240" w:lineRule="auto"/>
        <w:ind w:firstLine="567"/>
        <w:jc w:val="both"/>
        <w:rPr>
          <w:rFonts w:ascii="Times New Roman" w:hAnsi="Times New Roman" w:cs="Times New Roman"/>
          <w:b/>
          <w:bCs/>
          <w:sz w:val="28"/>
          <w:szCs w:val="28"/>
        </w:rPr>
      </w:pPr>
    </w:p>
    <w:p w:rsidR="000C6466" w:rsidRPr="00C22A55" w:rsidRDefault="000C6466"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sz w:val="28"/>
          <w:szCs w:val="28"/>
        </w:rPr>
        <w:t>4.</w:t>
      </w:r>
      <w:r w:rsidRPr="00C22A55">
        <w:rPr>
          <w:rFonts w:ascii="Times New Roman" w:hAnsi="Times New Roman" w:cs="Times New Roman"/>
          <w:sz w:val="28"/>
          <w:szCs w:val="28"/>
        </w:rPr>
        <w:t> </w:t>
      </w:r>
      <w:r w:rsidRPr="00C22A55">
        <w:rPr>
          <w:rFonts w:ascii="Times New Roman" w:hAnsi="Times New Roman" w:cs="Times New Roman"/>
          <w:b/>
          <w:bCs/>
          <w:sz w:val="28"/>
          <w:szCs w:val="28"/>
        </w:rPr>
        <w:t>Ос</w:t>
      </w:r>
      <w:r w:rsidR="00C0728F">
        <w:rPr>
          <w:rFonts w:ascii="Times New Roman" w:hAnsi="Times New Roman" w:cs="Times New Roman"/>
          <w:b/>
          <w:bCs/>
          <w:sz w:val="28"/>
          <w:szCs w:val="28"/>
        </w:rPr>
        <w:t>обенности пешеходного туризма (2</w:t>
      </w:r>
      <w:r w:rsidRPr="00C22A55">
        <w:rPr>
          <w:rFonts w:ascii="Times New Roman" w:hAnsi="Times New Roman" w:cs="Times New Roman"/>
          <w:b/>
          <w:bCs/>
          <w:sz w:val="28"/>
          <w:szCs w:val="28"/>
        </w:rPr>
        <w:t xml:space="preserve"> часа).</w:t>
      </w:r>
    </w:p>
    <w:p w:rsidR="00273C37" w:rsidRPr="00C22A55" w:rsidRDefault="000C6466"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w:t>
      </w:r>
      <w:r w:rsidRPr="00C22A55">
        <w:rPr>
          <w:rFonts w:ascii="Times New Roman" w:hAnsi="Times New Roman" w:cs="Times New Roman"/>
          <w:b/>
          <w:sz w:val="28"/>
          <w:szCs w:val="28"/>
        </w:rPr>
        <w:t>я</w:t>
      </w:r>
      <w:r w:rsidRPr="00C22A55">
        <w:rPr>
          <w:rFonts w:ascii="Times New Roman" w:hAnsi="Times New Roman" w:cs="Times New Roman"/>
          <w:sz w:val="28"/>
          <w:szCs w:val="28"/>
        </w:rPr>
        <w:t>: Общая характеристика пешеходного туризма. Возможность посещения обширных районов страны, познание Родины, развитие физических качеств туристов, организация активного отдыха. Особенности пешеходных походов в различных географических районах.</w:t>
      </w:r>
    </w:p>
    <w:p w:rsidR="00273C37" w:rsidRPr="00E474AD" w:rsidRDefault="000C6466" w:rsidP="00E474AD">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Практика:</w:t>
      </w:r>
      <w:r w:rsidRPr="00C22A55">
        <w:rPr>
          <w:rFonts w:ascii="Times New Roman" w:hAnsi="Times New Roman" w:cs="Times New Roman"/>
          <w:sz w:val="28"/>
          <w:szCs w:val="28"/>
        </w:rPr>
        <w:t xml:space="preserve"> просмотр презентации.</w:t>
      </w: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5</w:t>
      </w:r>
      <w:r w:rsidR="002474D6" w:rsidRPr="00C22A55">
        <w:rPr>
          <w:rFonts w:ascii="Times New Roman" w:hAnsi="Times New Roman" w:cs="Times New Roman"/>
          <w:b/>
          <w:bCs/>
          <w:sz w:val="28"/>
          <w:szCs w:val="28"/>
        </w:rPr>
        <w:t>.</w:t>
      </w:r>
      <w:r w:rsidR="006643CA" w:rsidRPr="00C22A55">
        <w:rPr>
          <w:rFonts w:ascii="Times New Roman" w:hAnsi="Times New Roman" w:cs="Times New Roman"/>
          <w:b/>
          <w:bCs/>
          <w:sz w:val="28"/>
          <w:szCs w:val="28"/>
        </w:rPr>
        <w:t xml:space="preserve"> Т</w:t>
      </w:r>
      <w:r w:rsidR="00C0728F">
        <w:rPr>
          <w:rFonts w:ascii="Times New Roman" w:hAnsi="Times New Roman" w:cs="Times New Roman"/>
          <w:b/>
          <w:bCs/>
          <w:sz w:val="28"/>
          <w:szCs w:val="28"/>
        </w:rPr>
        <w:t>у</w:t>
      </w:r>
      <w:r w:rsidR="000D4B5B">
        <w:rPr>
          <w:rFonts w:ascii="Times New Roman" w:hAnsi="Times New Roman" w:cs="Times New Roman"/>
          <w:b/>
          <w:bCs/>
          <w:sz w:val="28"/>
          <w:szCs w:val="28"/>
        </w:rPr>
        <w:t xml:space="preserve">ристское снаряжение. Рюкзаки (3 </w:t>
      </w:r>
      <w:r w:rsidR="00C0728F">
        <w:rPr>
          <w:rFonts w:ascii="Times New Roman" w:hAnsi="Times New Roman" w:cs="Times New Roman"/>
          <w:b/>
          <w:bCs/>
          <w:sz w:val="28"/>
          <w:szCs w:val="28"/>
        </w:rPr>
        <w:t>часа</w:t>
      </w:r>
      <w:r w:rsidR="006643CA" w:rsidRPr="00C22A55">
        <w:rPr>
          <w:rFonts w:ascii="Times New Roman" w:hAnsi="Times New Roman" w:cs="Times New Roman"/>
          <w:b/>
          <w:bCs/>
          <w:sz w:val="28"/>
          <w:szCs w:val="28"/>
        </w:rPr>
        <w:t>).</w:t>
      </w:r>
    </w:p>
    <w:p w:rsidR="00273C37"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006643CA" w:rsidRPr="00C22A55">
        <w:rPr>
          <w:rFonts w:ascii="Times New Roman" w:hAnsi="Times New Roman" w:cs="Times New Roman"/>
          <w:sz w:val="28"/>
          <w:szCs w:val="28"/>
        </w:rPr>
        <w:t xml:space="preserve">Групповое и личное снаряжение. Перечень личного снаряжения для похода, требования к </w:t>
      </w:r>
      <w:r w:rsidR="007762D2">
        <w:rPr>
          <w:rFonts w:ascii="Times New Roman" w:hAnsi="Times New Roman" w:cs="Times New Roman"/>
          <w:sz w:val="28"/>
          <w:szCs w:val="28"/>
        </w:rPr>
        <w:t xml:space="preserve">нему. Одежда и обувь для </w:t>
      </w:r>
      <w:r w:rsidR="006643CA" w:rsidRPr="00C22A55">
        <w:rPr>
          <w:rFonts w:ascii="Times New Roman" w:hAnsi="Times New Roman" w:cs="Times New Roman"/>
          <w:sz w:val="28"/>
          <w:szCs w:val="28"/>
        </w:rPr>
        <w:t xml:space="preserve"> похода. Подготовка личного снаряжения к походу. Групповое снаряжение, требования к нему. Типы палаток, их назначение, преимущества и недостатки. Походная посуда. Топоры, пилы. Хозяйственный набор: костровое оборудование, рукавицы, ножи, половник. Самодельное снаряжение, не причиняющее вреда природе. Правила хранения и эксплуатации туристского снаряжения. Ремонтный набор, аптечка. Типы рюкзаков. Преимущества и недостатки различных рюкзаков. Правила укладки рюкзаков</w:t>
      </w:r>
      <w:r w:rsidRPr="00C22A55">
        <w:rPr>
          <w:rFonts w:ascii="Times New Roman" w:hAnsi="Times New Roman" w:cs="Times New Roman"/>
          <w:sz w:val="28"/>
          <w:szCs w:val="28"/>
        </w:rPr>
        <w:t xml:space="preserve">.                                                      </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Выполнение тестовых заданий, туристские эстафеты.</w:t>
      </w:r>
      <w:r w:rsidR="006643CA" w:rsidRPr="00C22A55">
        <w:rPr>
          <w:rFonts w:ascii="Times New Roman" w:hAnsi="Times New Roman" w:cs="Times New Roman"/>
          <w:sz w:val="28"/>
          <w:szCs w:val="28"/>
        </w:rPr>
        <w:br/>
        <w:t>Укладка рюкзака, подгонка снаряжения. Проведение игры «Что взять с собой в поход». Уход за снаряжением, его ремонт.</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6</w:t>
      </w:r>
      <w:r w:rsidR="002474D6" w:rsidRPr="00C22A55">
        <w:rPr>
          <w:rFonts w:ascii="Times New Roman" w:hAnsi="Times New Roman" w:cs="Times New Roman"/>
          <w:b/>
          <w:bCs/>
          <w:sz w:val="28"/>
          <w:szCs w:val="28"/>
        </w:rPr>
        <w:t>.</w:t>
      </w:r>
      <w:r w:rsidR="006643CA" w:rsidRPr="00C22A55">
        <w:rPr>
          <w:rFonts w:ascii="Times New Roman" w:hAnsi="Times New Roman" w:cs="Times New Roman"/>
          <w:b/>
          <w:bCs/>
          <w:sz w:val="28"/>
          <w:szCs w:val="28"/>
        </w:rPr>
        <w:t>Бивуа</w:t>
      </w:r>
      <w:r w:rsidR="00C0728F">
        <w:rPr>
          <w:rFonts w:ascii="Times New Roman" w:hAnsi="Times New Roman" w:cs="Times New Roman"/>
          <w:b/>
          <w:bCs/>
          <w:sz w:val="28"/>
          <w:szCs w:val="28"/>
        </w:rPr>
        <w:t>к. Привалы и ночлеги (2часа</w:t>
      </w:r>
      <w:r w:rsidR="006643CA" w:rsidRPr="00C22A55">
        <w:rPr>
          <w:rFonts w:ascii="Times New Roman" w:hAnsi="Times New Roman" w:cs="Times New Roman"/>
          <w:b/>
          <w:bCs/>
          <w:sz w:val="28"/>
          <w:szCs w:val="28"/>
        </w:rPr>
        <w:t>).</w:t>
      </w:r>
    </w:p>
    <w:p w:rsidR="00273C37"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Pr="00C22A55">
        <w:rPr>
          <w:rFonts w:ascii="Times New Roman" w:hAnsi="Times New Roman" w:cs="Times New Roman"/>
          <w:sz w:val="28"/>
          <w:szCs w:val="28"/>
        </w:rPr>
        <w:t xml:space="preserve">: </w:t>
      </w:r>
      <w:r w:rsidR="006643CA" w:rsidRPr="00C22A55">
        <w:rPr>
          <w:rFonts w:ascii="Times New Roman" w:hAnsi="Times New Roman" w:cs="Times New Roman"/>
          <w:sz w:val="28"/>
          <w:szCs w:val="28"/>
        </w:rPr>
        <w:t>Назначение привалов, периодичность и продолжительность привалов в зависимости от условий перехода. Требования к местам привалов и ночлегов, их безопасность. Устройство ночлега в полевых условиях: выбор места, планировка лагеря, распределение работы. Установка палаток, размещение вещей в них. Предохранение палаток от намокания и проникновения насекомых. Правила поведения в палатке. Типы костров и их назначение. Правила разведения костра. Заготовка дров. Правила работы с топором и пилой. Правила хранения и переноски колюще-режущих предметов. Варка пищи, сушка одежды и обуви. Дежурство. Снятие лагеря. Санитарные правила. Противопожарные меры. Меры безопасности при обращении с огнем, кипятком. Охрана природы на местах привалов и ночлегов. Нормы поведения туристов в населенных пунктах. Организация ночлегов в помещении. Игры в пути и н</w:t>
      </w:r>
      <w:r w:rsidRPr="00C22A55">
        <w:rPr>
          <w:rFonts w:ascii="Times New Roman" w:hAnsi="Times New Roman" w:cs="Times New Roman"/>
          <w:sz w:val="28"/>
          <w:szCs w:val="28"/>
        </w:rPr>
        <w:t xml:space="preserve">а привале. Туристическая песня.    </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Организация бивака в полевых условиях. Установка и снятие палатки. Обучение пользованию топором, пилой лопатой, ремонтным инструментом. Техника разведения костра. Разучивание игр. Разучивание и исполнение туристических песен.</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7</w:t>
      </w:r>
      <w:r w:rsidR="002474D6" w:rsidRPr="00C22A55">
        <w:rPr>
          <w:rFonts w:ascii="Times New Roman" w:hAnsi="Times New Roman" w:cs="Times New Roman"/>
          <w:b/>
          <w:bCs/>
          <w:sz w:val="28"/>
          <w:szCs w:val="28"/>
        </w:rPr>
        <w:t>.</w:t>
      </w:r>
      <w:r w:rsidR="006643CA" w:rsidRPr="00C22A55">
        <w:rPr>
          <w:rFonts w:ascii="Times New Roman" w:hAnsi="Times New Roman" w:cs="Times New Roman"/>
          <w:b/>
          <w:bCs/>
          <w:sz w:val="28"/>
          <w:szCs w:val="28"/>
        </w:rPr>
        <w:t>Гигиена ту</w:t>
      </w:r>
      <w:r w:rsidR="00097CC3" w:rsidRPr="00C22A55">
        <w:rPr>
          <w:rFonts w:ascii="Times New Roman" w:hAnsi="Times New Roman" w:cs="Times New Roman"/>
          <w:b/>
          <w:bCs/>
          <w:sz w:val="28"/>
          <w:szCs w:val="28"/>
        </w:rPr>
        <w:t>р</w:t>
      </w:r>
      <w:r w:rsidR="000D4B5B">
        <w:rPr>
          <w:rFonts w:ascii="Times New Roman" w:hAnsi="Times New Roman" w:cs="Times New Roman"/>
          <w:b/>
          <w:bCs/>
          <w:sz w:val="28"/>
          <w:szCs w:val="28"/>
        </w:rPr>
        <w:t>иста. Медицинская подготовка (3</w:t>
      </w:r>
      <w:r w:rsidR="0068024F">
        <w:rPr>
          <w:rFonts w:ascii="Times New Roman" w:hAnsi="Times New Roman" w:cs="Times New Roman"/>
          <w:b/>
          <w:bCs/>
          <w:sz w:val="28"/>
          <w:szCs w:val="28"/>
        </w:rPr>
        <w:t xml:space="preserve"> часа</w:t>
      </w:r>
      <w:r w:rsidR="006643CA" w:rsidRPr="00C22A55">
        <w:rPr>
          <w:rFonts w:ascii="Times New Roman" w:hAnsi="Times New Roman" w:cs="Times New Roman"/>
          <w:b/>
          <w:bCs/>
          <w:sz w:val="28"/>
          <w:szCs w:val="28"/>
        </w:rPr>
        <w:t>).</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006643CA" w:rsidRPr="00C22A55">
        <w:rPr>
          <w:rFonts w:ascii="Times New Roman" w:hAnsi="Times New Roman" w:cs="Times New Roman"/>
          <w:sz w:val="28"/>
          <w:szCs w:val="28"/>
        </w:rPr>
        <w:t>Личная гигиена туриста. Уход за ногами и обувью в походе. Питьевой режим, гигиена и режим питания. Значение систематического медицинского осмотра. Самоконтроль в походе. Предупреждение потертостей, тепловых и солнечных ударов. Первая (доврачебная) помощь в походе: при ожоге, повреждении кожного покрова, кровотечении, растяжении связок, вывихе, переломе, отравлении, тепловом и солнечном ударе. Наложение повязок, искусственное дыхание, транспортировка заболевшего. Примерный состав медицинской аптечки для похода выходного дня.</w:t>
      </w:r>
    </w:p>
    <w:p w:rsidR="006643CA" w:rsidRPr="00C22A55" w:rsidRDefault="00273C37"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Формирование медицинской аптечки на поход выходного дня. Приёмы транспортировки пострадавшего, транспортировка пострадавшего. Оказание первой доврачебной помощи, перевязки при несложном ранении.</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8</w:t>
      </w:r>
      <w:r w:rsidR="002474D6" w:rsidRPr="00C22A55">
        <w:rPr>
          <w:rFonts w:ascii="Times New Roman" w:hAnsi="Times New Roman" w:cs="Times New Roman"/>
          <w:b/>
          <w:bCs/>
          <w:sz w:val="28"/>
          <w:szCs w:val="28"/>
        </w:rPr>
        <w:t>.</w:t>
      </w:r>
      <w:r w:rsidR="006643CA" w:rsidRPr="00C22A55">
        <w:rPr>
          <w:rFonts w:ascii="Times New Roman" w:hAnsi="Times New Roman" w:cs="Times New Roman"/>
          <w:b/>
          <w:bCs/>
          <w:sz w:val="28"/>
          <w:szCs w:val="28"/>
        </w:rPr>
        <w:t xml:space="preserve"> Организация и п</w:t>
      </w:r>
      <w:r w:rsidR="000D4B5B">
        <w:rPr>
          <w:rFonts w:ascii="Times New Roman" w:hAnsi="Times New Roman" w:cs="Times New Roman"/>
          <w:b/>
          <w:bCs/>
          <w:sz w:val="28"/>
          <w:szCs w:val="28"/>
        </w:rPr>
        <w:t>одготовка пешеходного похода (3</w:t>
      </w:r>
      <w:r w:rsidR="006643CA" w:rsidRPr="00C22A55">
        <w:rPr>
          <w:rFonts w:ascii="Times New Roman" w:hAnsi="Times New Roman" w:cs="Times New Roman"/>
          <w:b/>
          <w:bCs/>
          <w:sz w:val="28"/>
          <w:szCs w:val="28"/>
        </w:rPr>
        <w:t>часа).</w:t>
      </w:r>
    </w:p>
    <w:p w:rsidR="00273C37"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006643CA" w:rsidRPr="00C22A55">
        <w:rPr>
          <w:rFonts w:ascii="Times New Roman" w:hAnsi="Times New Roman" w:cs="Times New Roman"/>
          <w:sz w:val="28"/>
          <w:szCs w:val="28"/>
        </w:rPr>
        <w:t>Инструкция по организации и проведению туристских походов и экскур</w:t>
      </w:r>
      <w:r w:rsidR="00FC2E85" w:rsidRPr="00C22A55">
        <w:rPr>
          <w:rFonts w:ascii="Times New Roman" w:hAnsi="Times New Roman" w:cs="Times New Roman"/>
          <w:sz w:val="28"/>
          <w:szCs w:val="28"/>
        </w:rPr>
        <w:t>сий с обучающимися.</w:t>
      </w:r>
      <w:r w:rsidR="006643CA" w:rsidRPr="00C22A55">
        <w:rPr>
          <w:rFonts w:ascii="Times New Roman" w:hAnsi="Times New Roman" w:cs="Times New Roman"/>
          <w:sz w:val="28"/>
          <w:szCs w:val="28"/>
        </w:rPr>
        <w:t> Принципы подбора группы. Распределение обязанностей. Подбор материала о районе похода.</w:t>
      </w:r>
      <w:r w:rsidR="00FC2E85" w:rsidRPr="00C22A55">
        <w:rPr>
          <w:rFonts w:ascii="Times New Roman" w:hAnsi="Times New Roman" w:cs="Times New Roman"/>
          <w:sz w:val="28"/>
          <w:szCs w:val="28"/>
        </w:rPr>
        <w:t xml:space="preserve">  Определение цели похода, комплектование группы и распределение обязанностей. </w:t>
      </w:r>
      <w:r w:rsidR="006643CA" w:rsidRPr="00C22A55">
        <w:rPr>
          <w:rFonts w:ascii="Times New Roman" w:hAnsi="Times New Roman" w:cs="Times New Roman"/>
          <w:sz w:val="28"/>
          <w:szCs w:val="28"/>
        </w:rPr>
        <w:t xml:space="preserve"> Смета похода. Проверка готовности группы к походу на местности. Сообщения о прохождении маршрута. Порядок движения на маршруте.</w:t>
      </w:r>
      <w:r w:rsidR="00FC2E85" w:rsidRPr="00C22A55">
        <w:rPr>
          <w:rFonts w:ascii="Times New Roman" w:hAnsi="Times New Roman" w:cs="Times New Roman"/>
          <w:sz w:val="28"/>
          <w:szCs w:val="28"/>
        </w:rPr>
        <w:t xml:space="preserve"> Режим дня. </w:t>
      </w:r>
      <w:r w:rsidR="006643CA" w:rsidRPr="00C22A55">
        <w:rPr>
          <w:rFonts w:ascii="Times New Roman" w:hAnsi="Times New Roman" w:cs="Times New Roman"/>
          <w:sz w:val="28"/>
          <w:szCs w:val="28"/>
        </w:rPr>
        <w:t>Ведение дневниковых записей. Фотографирование в походе.</w:t>
      </w:r>
      <w:r w:rsidR="00FC2E85" w:rsidRPr="00C22A55">
        <w:rPr>
          <w:rFonts w:ascii="Times New Roman" w:hAnsi="Times New Roman" w:cs="Times New Roman"/>
          <w:sz w:val="28"/>
          <w:szCs w:val="28"/>
        </w:rPr>
        <w:t xml:space="preserve"> Разработка маршрута, подбор картографического материала, составление схемы и графика движения. Смета похода.</w:t>
      </w:r>
    </w:p>
    <w:p w:rsidR="00273C37"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Соста</w:t>
      </w:r>
      <w:r w:rsidR="00F63ABC" w:rsidRPr="00C22A55">
        <w:rPr>
          <w:rFonts w:ascii="Times New Roman" w:hAnsi="Times New Roman" w:cs="Times New Roman"/>
          <w:sz w:val="28"/>
          <w:szCs w:val="28"/>
        </w:rPr>
        <w:t xml:space="preserve">вление плана подготовки похода. </w:t>
      </w:r>
      <w:r w:rsidR="006643CA" w:rsidRPr="00C22A55">
        <w:rPr>
          <w:rFonts w:ascii="Times New Roman" w:hAnsi="Times New Roman" w:cs="Times New Roman"/>
          <w:sz w:val="28"/>
          <w:szCs w:val="28"/>
        </w:rPr>
        <w:t xml:space="preserve">Разработка и изучение маршрута похода. </w:t>
      </w:r>
      <w:r w:rsidR="00FC2E85" w:rsidRPr="00C22A55">
        <w:rPr>
          <w:rFonts w:ascii="Times New Roman" w:hAnsi="Times New Roman" w:cs="Times New Roman"/>
          <w:sz w:val="28"/>
          <w:szCs w:val="28"/>
        </w:rPr>
        <w:t xml:space="preserve">Подбор группы. Определение цели и места похода. Распределение обязанностей в группе.  </w:t>
      </w:r>
      <w:r w:rsidR="006643CA" w:rsidRPr="00C22A55">
        <w:rPr>
          <w:rFonts w:ascii="Times New Roman" w:hAnsi="Times New Roman" w:cs="Times New Roman"/>
          <w:sz w:val="28"/>
          <w:szCs w:val="28"/>
        </w:rPr>
        <w:t>Составление сметы похода. Подготовка группового и специального снаряжения.</w:t>
      </w:r>
      <w:r w:rsidR="00FC2E85" w:rsidRPr="00C22A55">
        <w:rPr>
          <w:rFonts w:ascii="Times New Roman" w:hAnsi="Times New Roman" w:cs="Times New Roman"/>
          <w:sz w:val="28"/>
          <w:szCs w:val="28"/>
        </w:rPr>
        <w:t xml:space="preserve"> Расчет питания, подбор и заку</w:t>
      </w:r>
      <w:r w:rsidR="00273C37" w:rsidRPr="00C22A55">
        <w:rPr>
          <w:rFonts w:ascii="Times New Roman" w:hAnsi="Times New Roman" w:cs="Times New Roman"/>
          <w:sz w:val="28"/>
          <w:szCs w:val="28"/>
        </w:rPr>
        <w:t>пка продуктов. Укладка рюкзака.</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9</w:t>
      </w:r>
      <w:r w:rsidR="002474D6" w:rsidRPr="00C22A55">
        <w:rPr>
          <w:rFonts w:ascii="Times New Roman" w:hAnsi="Times New Roman" w:cs="Times New Roman"/>
          <w:b/>
          <w:bCs/>
          <w:sz w:val="28"/>
          <w:szCs w:val="28"/>
        </w:rPr>
        <w:t xml:space="preserve">. </w:t>
      </w:r>
      <w:r w:rsidR="000D4B5B">
        <w:rPr>
          <w:rFonts w:ascii="Times New Roman" w:hAnsi="Times New Roman" w:cs="Times New Roman"/>
          <w:b/>
          <w:bCs/>
          <w:sz w:val="28"/>
          <w:szCs w:val="28"/>
        </w:rPr>
        <w:t xml:space="preserve">Питание в туристском походе (3 </w:t>
      </w:r>
      <w:r w:rsidR="006643CA" w:rsidRPr="00C22A55">
        <w:rPr>
          <w:rFonts w:ascii="Times New Roman" w:hAnsi="Times New Roman" w:cs="Times New Roman"/>
          <w:b/>
          <w:bCs/>
          <w:sz w:val="28"/>
          <w:szCs w:val="28"/>
        </w:rPr>
        <w:t>часа).</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Pr="00C22A55">
        <w:rPr>
          <w:rFonts w:ascii="Times New Roman" w:hAnsi="Times New Roman" w:cs="Times New Roman"/>
          <w:sz w:val="28"/>
          <w:szCs w:val="28"/>
        </w:rPr>
        <w:t xml:space="preserve">: </w:t>
      </w:r>
      <w:r w:rsidR="006643CA" w:rsidRPr="00C22A55">
        <w:rPr>
          <w:rFonts w:ascii="Times New Roman" w:hAnsi="Times New Roman" w:cs="Times New Roman"/>
          <w:sz w:val="28"/>
          <w:szCs w:val="28"/>
        </w:rPr>
        <w:t xml:space="preserve">Значение правильной организации питания. Калорийность пищи. Примерный набор продуктов питания для похода. Требования к продовольствию. Составление меню и раскладок. Упаковка и транспортировка продуктов. Режим питания в походе. Приготовление пищи в походных условиях. Санитарные требования. Учет расхода продуктов питания. Водно-солевой режим. Простейшие способы очистки и обеззараживания воды. Подбор продуктов питания для похода выходного дня. Приготовление пищи на </w:t>
      </w:r>
      <w:r w:rsidRPr="00C22A55">
        <w:rPr>
          <w:rFonts w:ascii="Times New Roman" w:hAnsi="Times New Roman" w:cs="Times New Roman"/>
          <w:sz w:val="28"/>
          <w:szCs w:val="28"/>
        </w:rPr>
        <w:t>костре. Режим питания в походе.</w:t>
      </w:r>
      <w:r w:rsidR="006643CA" w:rsidRPr="00C22A55">
        <w:rPr>
          <w:rFonts w:ascii="Times New Roman" w:hAnsi="Times New Roman" w:cs="Times New Roman"/>
          <w:sz w:val="28"/>
          <w:szCs w:val="28"/>
        </w:rPr>
        <w:t>Костровые принадлежности для приготовления пищи. Два варианта организации питания в походе выходного дня: бутерброды, приготовление горячих блюд.</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Составление меню на поход выходного дня. Закупка, фасовка, транспортировка продуктов питания. Составление меню и раскладки с учетом калорийности. Опыты по очистке воды. Кипячение, марганцовка, активированный уголь и т.д.</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10</w:t>
      </w:r>
      <w:r w:rsidR="002474D6" w:rsidRPr="00C22A55">
        <w:rPr>
          <w:rFonts w:ascii="Times New Roman" w:hAnsi="Times New Roman" w:cs="Times New Roman"/>
          <w:b/>
          <w:bCs/>
          <w:sz w:val="28"/>
          <w:szCs w:val="28"/>
        </w:rPr>
        <w:t>.</w:t>
      </w:r>
      <w:r w:rsidR="006643CA" w:rsidRPr="00C22A55">
        <w:rPr>
          <w:rFonts w:ascii="Times New Roman" w:hAnsi="Times New Roman" w:cs="Times New Roman"/>
          <w:b/>
          <w:bCs/>
          <w:sz w:val="28"/>
          <w:szCs w:val="28"/>
        </w:rPr>
        <w:t>Ориентировани</w:t>
      </w:r>
      <w:r w:rsidR="000D4B5B">
        <w:rPr>
          <w:rFonts w:ascii="Times New Roman" w:hAnsi="Times New Roman" w:cs="Times New Roman"/>
          <w:b/>
          <w:bCs/>
          <w:sz w:val="28"/>
          <w:szCs w:val="28"/>
        </w:rPr>
        <w:t>е на местности. Топография (3</w:t>
      </w:r>
      <w:r w:rsidR="0068024F">
        <w:rPr>
          <w:rFonts w:ascii="Times New Roman" w:hAnsi="Times New Roman" w:cs="Times New Roman"/>
          <w:b/>
          <w:bCs/>
          <w:sz w:val="28"/>
          <w:szCs w:val="28"/>
        </w:rPr>
        <w:t xml:space="preserve"> часа</w:t>
      </w:r>
      <w:r w:rsidR="006643CA" w:rsidRPr="00C22A55">
        <w:rPr>
          <w:rFonts w:ascii="Times New Roman" w:hAnsi="Times New Roman" w:cs="Times New Roman"/>
          <w:b/>
          <w:bCs/>
          <w:sz w:val="28"/>
          <w:szCs w:val="28"/>
        </w:rPr>
        <w:t>).</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006643CA" w:rsidRPr="00C22A55">
        <w:rPr>
          <w:rFonts w:ascii="Times New Roman" w:hAnsi="Times New Roman" w:cs="Times New Roman"/>
          <w:sz w:val="28"/>
          <w:szCs w:val="28"/>
        </w:rPr>
        <w:t>Типы компасов. Устройство компаса и его применение. Правила обраще</w:t>
      </w:r>
      <w:r w:rsidR="00635A8D" w:rsidRPr="00C22A55">
        <w:rPr>
          <w:rFonts w:ascii="Times New Roman" w:hAnsi="Times New Roman" w:cs="Times New Roman"/>
          <w:sz w:val="28"/>
          <w:szCs w:val="28"/>
        </w:rPr>
        <w:t xml:space="preserve">ния с компасом. </w:t>
      </w:r>
      <w:r w:rsidR="006643CA" w:rsidRPr="00C22A55">
        <w:rPr>
          <w:rFonts w:ascii="Times New Roman" w:hAnsi="Times New Roman" w:cs="Times New Roman"/>
          <w:sz w:val="28"/>
          <w:szCs w:val="28"/>
        </w:rPr>
        <w:t>Ориентир, что может служ</w:t>
      </w:r>
      <w:r w:rsidR="00635A8D" w:rsidRPr="00C22A55">
        <w:rPr>
          <w:rFonts w:ascii="Times New Roman" w:hAnsi="Times New Roman" w:cs="Times New Roman"/>
          <w:sz w:val="28"/>
          <w:szCs w:val="28"/>
        </w:rPr>
        <w:t xml:space="preserve">ить ориентиром. </w:t>
      </w:r>
      <w:r w:rsidR="006643CA" w:rsidRPr="00C22A55">
        <w:rPr>
          <w:rFonts w:ascii="Times New Roman" w:hAnsi="Times New Roman" w:cs="Times New Roman"/>
          <w:sz w:val="28"/>
          <w:szCs w:val="28"/>
        </w:rPr>
        <w:t xml:space="preserve"> Ориентация на местности по карте, компасу и местным предметам. Определение сторон горизонта по местным предметам, часам и солнцу. Для чего в походе необходимо измерять расстояния. Способы измерения расстояний на местности и на карте. Средний шаг. Глазомер. Визирование. Прямые и обратные засечки. Значение топографии и ориентирования для туристов. Краткие сведения о спортивном ориентировании, виды и правила соревнований. Виды карт, используемых туристами, их характеристика. Основные сведения о карте, условные основные обозначения. Обращение с картой в походе, чтение карты: ориентация, определение масштаба, измерение расстояний, составление схемы маршрута. Топографическая подготовка. Роль топографических знаков на плане и карте. Условные знаки, группы знаков, цвет, формы и размеры знаков. Зарисовка топографическ</w:t>
      </w:r>
      <w:r w:rsidR="004C256C" w:rsidRPr="00C22A55">
        <w:rPr>
          <w:rFonts w:ascii="Times New Roman" w:hAnsi="Times New Roman" w:cs="Times New Roman"/>
          <w:sz w:val="28"/>
          <w:szCs w:val="28"/>
        </w:rPr>
        <w:t>их знаков по группам</w:t>
      </w:r>
      <w:r w:rsidR="006643CA" w:rsidRPr="00C22A55">
        <w:rPr>
          <w:rFonts w:ascii="Times New Roman" w:hAnsi="Times New Roman" w:cs="Times New Roman"/>
          <w:sz w:val="28"/>
          <w:szCs w:val="28"/>
        </w:rPr>
        <w:t>. Объяснение знаков и незнакомых местных предметов.</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6643CA" w:rsidRPr="00C22A55">
        <w:rPr>
          <w:rFonts w:ascii="Times New Roman" w:hAnsi="Times New Roman" w:cs="Times New Roman"/>
          <w:sz w:val="28"/>
          <w:szCs w:val="28"/>
        </w:rPr>
        <w:t>Определение сторон горизонта с помощью компаса</w:t>
      </w:r>
      <w:r w:rsidR="00DB227D" w:rsidRPr="00C22A55">
        <w:rPr>
          <w:rFonts w:ascii="Times New Roman" w:hAnsi="Times New Roman" w:cs="Times New Roman"/>
          <w:sz w:val="28"/>
          <w:szCs w:val="28"/>
        </w:rPr>
        <w:t xml:space="preserve">. </w:t>
      </w:r>
      <w:r w:rsidR="006643CA" w:rsidRPr="00C22A55">
        <w:rPr>
          <w:rFonts w:ascii="Times New Roman" w:hAnsi="Times New Roman" w:cs="Times New Roman"/>
          <w:sz w:val="28"/>
          <w:szCs w:val="28"/>
        </w:rPr>
        <w:t>Тренировка глазомера. Упражнение на смешанное ориентирование без применения компаса. Чтение карты, упражнения по определению масштаба, изме</w:t>
      </w:r>
      <w:r w:rsidR="00DB227D" w:rsidRPr="00C22A55">
        <w:rPr>
          <w:rFonts w:ascii="Times New Roman" w:hAnsi="Times New Roman" w:cs="Times New Roman"/>
          <w:sz w:val="28"/>
          <w:szCs w:val="28"/>
        </w:rPr>
        <w:t xml:space="preserve">рение расстояний по карте. </w:t>
      </w:r>
      <w:r w:rsidR="006643CA" w:rsidRPr="00C22A55">
        <w:rPr>
          <w:rFonts w:ascii="Times New Roman" w:hAnsi="Times New Roman" w:cs="Times New Roman"/>
          <w:sz w:val="28"/>
          <w:szCs w:val="28"/>
        </w:rPr>
        <w:t>Зарисовка топографических знаков. Опознаван</w:t>
      </w:r>
      <w:r w:rsidR="00DB227D" w:rsidRPr="00C22A55">
        <w:rPr>
          <w:rFonts w:ascii="Times New Roman" w:hAnsi="Times New Roman" w:cs="Times New Roman"/>
          <w:sz w:val="28"/>
          <w:szCs w:val="28"/>
        </w:rPr>
        <w:t xml:space="preserve">ие знаков на карте. </w:t>
      </w:r>
    </w:p>
    <w:p w:rsidR="008C2951" w:rsidRDefault="008C2951" w:rsidP="00C22A55">
      <w:pPr>
        <w:shd w:val="clear" w:color="auto" w:fill="FFFFFF"/>
        <w:spacing w:after="0" w:line="240" w:lineRule="auto"/>
        <w:ind w:firstLine="567"/>
        <w:jc w:val="both"/>
        <w:rPr>
          <w:rFonts w:ascii="Times New Roman" w:hAnsi="Times New Roman" w:cs="Times New Roman"/>
          <w:b/>
          <w:bCs/>
          <w:sz w:val="28"/>
          <w:szCs w:val="28"/>
        </w:rPr>
      </w:pPr>
    </w:p>
    <w:p w:rsidR="006643CA" w:rsidRPr="00C22A55" w:rsidRDefault="00E474AD" w:rsidP="00C22A55">
      <w:pPr>
        <w:shd w:val="clear" w:color="auto" w:fill="FFFFFF"/>
        <w:spacing w:after="0" w:line="240" w:lineRule="auto"/>
        <w:ind w:firstLine="567"/>
        <w:jc w:val="both"/>
        <w:rPr>
          <w:rFonts w:ascii="Times New Roman" w:hAnsi="Times New Roman" w:cs="Times New Roman"/>
          <w:sz w:val="28"/>
          <w:szCs w:val="28"/>
        </w:rPr>
      </w:pPr>
      <w:r>
        <w:rPr>
          <w:rFonts w:ascii="Times New Roman" w:hAnsi="Times New Roman" w:cs="Times New Roman"/>
          <w:b/>
          <w:bCs/>
          <w:sz w:val="28"/>
          <w:szCs w:val="28"/>
        </w:rPr>
        <w:t>11</w:t>
      </w:r>
      <w:r w:rsidR="002474D6" w:rsidRPr="00C22A55">
        <w:rPr>
          <w:rFonts w:ascii="Times New Roman" w:hAnsi="Times New Roman" w:cs="Times New Roman"/>
          <w:b/>
          <w:bCs/>
          <w:sz w:val="28"/>
          <w:szCs w:val="28"/>
        </w:rPr>
        <w:t xml:space="preserve">. </w:t>
      </w:r>
      <w:r w:rsidR="006643CA" w:rsidRPr="00C22A55">
        <w:rPr>
          <w:rFonts w:ascii="Times New Roman" w:hAnsi="Times New Roman" w:cs="Times New Roman"/>
          <w:b/>
          <w:bCs/>
          <w:sz w:val="28"/>
          <w:szCs w:val="28"/>
        </w:rPr>
        <w:t>Техника и тактика пеш</w:t>
      </w:r>
      <w:r w:rsidR="000D4B5B">
        <w:rPr>
          <w:rFonts w:ascii="Times New Roman" w:hAnsi="Times New Roman" w:cs="Times New Roman"/>
          <w:b/>
          <w:bCs/>
          <w:sz w:val="28"/>
          <w:szCs w:val="28"/>
        </w:rPr>
        <w:t>еходного похода.  Узлы (3часа</w:t>
      </w:r>
      <w:r w:rsidR="006643CA" w:rsidRPr="00C22A55">
        <w:rPr>
          <w:rFonts w:ascii="Times New Roman" w:hAnsi="Times New Roman" w:cs="Times New Roman"/>
          <w:b/>
          <w:bCs/>
          <w:sz w:val="28"/>
          <w:szCs w:val="28"/>
        </w:rPr>
        <w:t>).</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i/>
          <w:sz w:val="28"/>
          <w:szCs w:val="28"/>
        </w:rPr>
        <w:t>Теория:</w:t>
      </w:r>
      <w:r w:rsidR="006643CA" w:rsidRPr="00C22A55">
        <w:rPr>
          <w:rFonts w:ascii="Times New Roman" w:hAnsi="Times New Roman" w:cs="Times New Roman"/>
          <w:sz w:val="28"/>
          <w:szCs w:val="28"/>
        </w:rPr>
        <w:t>Техника передвижения и преодоления естественных препятствий. Характеристика естественных препятствий, встречающихся в пешеходном путешествии. Техника движения в различных условиях. Организация переправ через водные преграды. Переправа по клади и в брод. Основные правила движения группы. Темп и режим движения. Движения по дорогам, тропе, болоту, по лесу без дорог и троп, движения на подъёмах и спусках, движения в темноте. Значение физической подготовки для туриста. Основные физические и морально-волевые качества необходимые туристу (сила, выносливость, быстрота). Общая физическая подготовка. Специальная физическая подготовка, упражнения для укрепления и развития рук и плечевого пояса, мышц шеи, туловища, ног, беговые тренировки. Узлы, их наз</w:t>
      </w:r>
      <w:r w:rsidR="00DB227D" w:rsidRPr="00C22A55">
        <w:rPr>
          <w:rFonts w:ascii="Times New Roman" w:hAnsi="Times New Roman" w:cs="Times New Roman"/>
          <w:sz w:val="28"/>
          <w:szCs w:val="28"/>
        </w:rPr>
        <w:t>начение</w:t>
      </w:r>
      <w:r w:rsidR="006643CA" w:rsidRPr="00C22A55">
        <w:rPr>
          <w:rFonts w:ascii="Times New Roman" w:hAnsi="Times New Roman" w:cs="Times New Roman"/>
          <w:sz w:val="28"/>
          <w:szCs w:val="28"/>
        </w:rPr>
        <w:t>.</w:t>
      </w:r>
    </w:p>
    <w:p w:rsidR="006643CA"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b/>
          <w:bCs/>
          <w:i/>
          <w:iCs/>
          <w:sz w:val="28"/>
          <w:szCs w:val="28"/>
        </w:rPr>
        <w:t xml:space="preserve">Практика: </w:t>
      </w:r>
      <w:r w:rsidR="00DB227D" w:rsidRPr="00C22A55">
        <w:rPr>
          <w:rFonts w:ascii="Times New Roman" w:hAnsi="Times New Roman" w:cs="Times New Roman"/>
          <w:sz w:val="28"/>
          <w:szCs w:val="28"/>
        </w:rPr>
        <w:t xml:space="preserve">Преодоление </w:t>
      </w:r>
      <w:r w:rsidR="006643CA" w:rsidRPr="00C22A55">
        <w:rPr>
          <w:rFonts w:ascii="Times New Roman" w:hAnsi="Times New Roman" w:cs="Times New Roman"/>
          <w:sz w:val="28"/>
          <w:szCs w:val="28"/>
        </w:rPr>
        <w:t>зарослей, завал</w:t>
      </w:r>
      <w:r w:rsidR="00DB227D" w:rsidRPr="00C22A55">
        <w:rPr>
          <w:rFonts w:ascii="Times New Roman" w:hAnsi="Times New Roman" w:cs="Times New Roman"/>
          <w:sz w:val="28"/>
          <w:szCs w:val="28"/>
        </w:rPr>
        <w:t xml:space="preserve">ов. </w:t>
      </w:r>
      <w:r w:rsidR="006643CA" w:rsidRPr="00C22A55">
        <w:rPr>
          <w:rFonts w:ascii="Times New Roman" w:hAnsi="Times New Roman" w:cs="Times New Roman"/>
          <w:sz w:val="28"/>
          <w:szCs w:val="28"/>
        </w:rPr>
        <w:t xml:space="preserve"> Отработка движения к</w:t>
      </w:r>
      <w:r w:rsidR="00DB227D" w:rsidRPr="00C22A55">
        <w:rPr>
          <w:rFonts w:ascii="Times New Roman" w:hAnsi="Times New Roman" w:cs="Times New Roman"/>
          <w:sz w:val="28"/>
          <w:szCs w:val="28"/>
        </w:rPr>
        <w:t>олонной, по дорогам</w:t>
      </w:r>
      <w:r w:rsidR="006643CA" w:rsidRPr="00C22A55">
        <w:rPr>
          <w:rFonts w:ascii="Times New Roman" w:hAnsi="Times New Roman" w:cs="Times New Roman"/>
          <w:sz w:val="28"/>
          <w:szCs w:val="28"/>
        </w:rPr>
        <w:t>. Эстафеты, подвижные игры на воздухе, в спортивном зале. Общеразвивающие упражнения, специальные беговые упражнения, кроссовая, силовая подготовка. Спортивные игры. Вязка туристских узлов</w:t>
      </w:r>
      <w:r w:rsidR="00DB227D" w:rsidRPr="00C22A55">
        <w:rPr>
          <w:rFonts w:ascii="Times New Roman" w:hAnsi="Times New Roman" w:cs="Times New Roman"/>
          <w:sz w:val="28"/>
          <w:szCs w:val="28"/>
        </w:rPr>
        <w:t>.</w:t>
      </w:r>
    </w:p>
    <w:p w:rsidR="008C2951" w:rsidRDefault="008C2951" w:rsidP="00C22A55">
      <w:pPr>
        <w:shd w:val="clear" w:color="auto" w:fill="FFFFFF"/>
        <w:spacing w:after="0" w:line="240" w:lineRule="auto"/>
        <w:ind w:firstLine="567"/>
        <w:contextualSpacing/>
        <w:jc w:val="both"/>
        <w:rPr>
          <w:rFonts w:ascii="Times New Roman" w:eastAsia="Times New Roman" w:hAnsi="Times New Roman" w:cs="Times New Roman"/>
          <w:b/>
          <w:bCs/>
          <w:sz w:val="28"/>
          <w:szCs w:val="28"/>
          <w:lang w:eastAsia="ru-RU"/>
        </w:rPr>
      </w:pPr>
    </w:p>
    <w:p w:rsidR="00097CC3" w:rsidRPr="00C22A55" w:rsidRDefault="00E474AD" w:rsidP="00C22A55">
      <w:pPr>
        <w:shd w:val="clear" w:color="auto" w:fill="FFFFFF"/>
        <w:spacing w:after="0" w:line="240" w:lineRule="auto"/>
        <w:ind w:firstLine="567"/>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b/>
          <w:bCs/>
          <w:sz w:val="28"/>
          <w:szCs w:val="28"/>
          <w:lang w:eastAsia="ru-RU"/>
        </w:rPr>
        <w:t>12</w:t>
      </w:r>
      <w:r w:rsidR="00097CC3" w:rsidRPr="00C22A55">
        <w:rPr>
          <w:rFonts w:ascii="Times New Roman" w:eastAsia="Times New Roman" w:hAnsi="Times New Roman" w:cs="Times New Roman"/>
          <w:b/>
          <w:bCs/>
          <w:sz w:val="28"/>
          <w:szCs w:val="28"/>
          <w:lang w:eastAsia="ru-RU"/>
        </w:rPr>
        <w:t>. Техника безопасности при пр</w:t>
      </w:r>
      <w:r w:rsidR="000D4B5B">
        <w:rPr>
          <w:rFonts w:ascii="Times New Roman" w:eastAsia="Times New Roman" w:hAnsi="Times New Roman" w:cs="Times New Roman"/>
          <w:b/>
          <w:bCs/>
          <w:sz w:val="28"/>
          <w:szCs w:val="28"/>
          <w:lang w:eastAsia="ru-RU"/>
        </w:rPr>
        <w:t>оведении похода выходного дня (2</w:t>
      </w:r>
      <w:r w:rsidR="0068024F">
        <w:rPr>
          <w:rFonts w:ascii="Times New Roman" w:eastAsia="Times New Roman" w:hAnsi="Times New Roman" w:cs="Times New Roman"/>
          <w:b/>
          <w:bCs/>
          <w:sz w:val="28"/>
          <w:szCs w:val="28"/>
          <w:lang w:eastAsia="ru-RU"/>
        </w:rPr>
        <w:t>час</w:t>
      </w:r>
      <w:r w:rsidR="00097CC3" w:rsidRPr="00C22A55">
        <w:rPr>
          <w:rFonts w:ascii="Times New Roman" w:eastAsia="Times New Roman" w:hAnsi="Times New Roman" w:cs="Times New Roman"/>
          <w:b/>
          <w:bCs/>
          <w:sz w:val="28"/>
          <w:szCs w:val="28"/>
          <w:lang w:eastAsia="ru-RU"/>
        </w:rPr>
        <w:t>)</w:t>
      </w:r>
    </w:p>
    <w:p w:rsidR="008C2951" w:rsidRDefault="002B6EF8" w:rsidP="00C22A55">
      <w:pPr>
        <w:pStyle w:val="a3"/>
        <w:ind w:firstLine="567"/>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i/>
          <w:sz w:val="28"/>
          <w:szCs w:val="28"/>
          <w:lang w:eastAsia="ru-RU"/>
        </w:rPr>
        <w:t>Теория</w:t>
      </w:r>
      <w:r w:rsidRPr="00C22A55">
        <w:rPr>
          <w:rFonts w:ascii="Times New Roman" w:eastAsia="Times New Roman" w:hAnsi="Times New Roman" w:cs="Times New Roman"/>
          <w:sz w:val="28"/>
          <w:szCs w:val="28"/>
          <w:lang w:eastAsia="ru-RU"/>
        </w:rPr>
        <w:t xml:space="preserve">: </w:t>
      </w:r>
      <w:r w:rsidR="00097CC3" w:rsidRPr="00C22A55">
        <w:rPr>
          <w:rFonts w:ascii="Times New Roman" w:eastAsia="Times New Roman" w:hAnsi="Times New Roman" w:cs="Times New Roman"/>
          <w:sz w:val="28"/>
          <w:szCs w:val="28"/>
          <w:lang w:eastAsia="ru-RU"/>
        </w:rPr>
        <w:t>Дисциплина в походе и на занятии - основа безопасности. Порядок движения группы на маршруте, обязанности направляющего и замыкающего. Нормы нагрузок в походе. Особенности организаци</w:t>
      </w:r>
      <w:r w:rsidRPr="00C22A55">
        <w:rPr>
          <w:rFonts w:ascii="Times New Roman" w:eastAsia="Times New Roman" w:hAnsi="Times New Roman" w:cs="Times New Roman"/>
          <w:sz w:val="28"/>
          <w:szCs w:val="28"/>
          <w:lang w:eastAsia="ru-RU"/>
        </w:rPr>
        <w:t xml:space="preserve">и и проведения походов с обучающимися. </w:t>
      </w:r>
      <w:r w:rsidR="00097CC3" w:rsidRPr="00C22A55">
        <w:rPr>
          <w:rFonts w:ascii="Times New Roman" w:eastAsia="Times New Roman" w:hAnsi="Times New Roman" w:cs="Times New Roman"/>
          <w:sz w:val="28"/>
          <w:szCs w:val="28"/>
          <w:lang w:eastAsia="ru-RU"/>
        </w:rPr>
        <w:t xml:space="preserve"> Режим дня. Возможные естественные препятствия и способы их преодоления. Обеспечение безопасности в походе выходного дня. Правила поведения туристов в лесу, на воде, на заболоченной местности, на склонах, </w:t>
      </w:r>
      <w:r w:rsidR="00753C5B" w:rsidRPr="00C22A55">
        <w:rPr>
          <w:rFonts w:ascii="Times New Roman" w:eastAsia="Times New Roman" w:hAnsi="Times New Roman" w:cs="Times New Roman"/>
          <w:sz w:val="28"/>
          <w:szCs w:val="28"/>
          <w:lang w:eastAsia="ru-RU"/>
        </w:rPr>
        <w:t>во время грозы, в населённых пунктах.</w:t>
      </w:r>
    </w:p>
    <w:p w:rsidR="008C2951" w:rsidRPr="0068024F" w:rsidRDefault="008C2951" w:rsidP="0068024F">
      <w:pPr>
        <w:pStyle w:val="a3"/>
        <w:ind w:firstLine="567"/>
        <w:rPr>
          <w:rFonts w:ascii="Times New Roman" w:hAnsi="Times New Roman" w:cs="Times New Roman"/>
          <w:b/>
          <w:bCs/>
          <w:iCs/>
          <w:sz w:val="28"/>
          <w:szCs w:val="28"/>
        </w:rPr>
      </w:pPr>
      <w:r w:rsidRPr="009127D0">
        <w:rPr>
          <w:rFonts w:ascii="Times New Roman" w:eastAsia="Times New Roman" w:hAnsi="Times New Roman" w:cs="Times New Roman"/>
          <w:b/>
          <w:bCs/>
          <w:i/>
          <w:iCs/>
          <w:sz w:val="28"/>
          <w:szCs w:val="28"/>
          <w:lang w:eastAsia="ru-RU"/>
        </w:rPr>
        <w:t>Практика:</w:t>
      </w:r>
      <w:r w:rsidR="009127D0">
        <w:rPr>
          <w:rFonts w:ascii="Times New Roman" w:eastAsia="Times New Roman" w:hAnsi="Times New Roman" w:cs="Times New Roman"/>
          <w:bCs/>
          <w:iCs/>
          <w:sz w:val="28"/>
          <w:szCs w:val="28"/>
          <w:lang w:eastAsia="ru-RU"/>
        </w:rPr>
        <w:t xml:space="preserve">Отработка </w:t>
      </w:r>
      <w:r w:rsidR="009127D0" w:rsidRPr="009127D0">
        <w:rPr>
          <w:rFonts w:ascii="Times New Roman" w:eastAsia="Times New Roman" w:hAnsi="Times New Roman" w:cs="Times New Roman"/>
          <w:bCs/>
          <w:iCs/>
          <w:sz w:val="28"/>
          <w:szCs w:val="28"/>
          <w:lang w:eastAsia="ru-RU"/>
        </w:rPr>
        <w:t xml:space="preserve">навыков </w:t>
      </w:r>
      <w:r w:rsidR="009127D0">
        <w:rPr>
          <w:rFonts w:ascii="Times New Roman" w:eastAsia="Times New Roman" w:hAnsi="Times New Roman" w:cs="Times New Roman"/>
          <w:bCs/>
          <w:iCs/>
          <w:sz w:val="28"/>
          <w:szCs w:val="28"/>
          <w:lang w:eastAsia="ru-RU"/>
        </w:rPr>
        <w:t>техники преодоления естественных препятствий, выполнение практ</w:t>
      </w:r>
      <w:r w:rsidR="001054FC">
        <w:rPr>
          <w:rFonts w:ascii="Times New Roman" w:eastAsia="Times New Roman" w:hAnsi="Times New Roman" w:cs="Times New Roman"/>
          <w:bCs/>
          <w:iCs/>
          <w:sz w:val="28"/>
          <w:szCs w:val="28"/>
          <w:lang w:eastAsia="ru-RU"/>
        </w:rPr>
        <w:t>ических упражнений</w:t>
      </w:r>
      <w:r w:rsidR="009127D0">
        <w:rPr>
          <w:rFonts w:ascii="Times New Roman" w:eastAsia="Times New Roman" w:hAnsi="Times New Roman" w:cs="Times New Roman"/>
          <w:bCs/>
          <w:iCs/>
          <w:sz w:val="28"/>
          <w:szCs w:val="28"/>
          <w:lang w:eastAsia="ru-RU"/>
        </w:rPr>
        <w:t>.</w:t>
      </w:r>
    </w:p>
    <w:p w:rsidR="001054FC" w:rsidRDefault="001054FC" w:rsidP="00C22A55">
      <w:pPr>
        <w:pStyle w:val="a3"/>
        <w:ind w:firstLine="567"/>
        <w:jc w:val="both"/>
        <w:rPr>
          <w:rFonts w:ascii="Times New Roman" w:hAnsi="Times New Roman" w:cs="Times New Roman"/>
          <w:b/>
          <w:sz w:val="28"/>
          <w:szCs w:val="28"/>
        </w:rPr>
      </w:pPr>
    </w:p>
    <w:p w:rsidR="00F63ABC" w:rsidRPr="00C22A55" w:rsidRDefault="00E474AD" w:rsidP="00C22A55">
      <w:pPr>
        <w:pStyle w:val="a3"/>
        <w:ind w:firstLine="567"/>
        <w:jc w:val="both"/>
        <w:rPr>
          <w:rFonts w:ascii="Times New Roman" w:hAnsi="Times New Roman" w:cs="Times New Roman"/>
          <w:b/>
          <w:sz w:val="28"/>
          <w:szCs w:val="28"/>
        </w:rPr>
      </w:pPr>
      <w:r>
        <w:rPr>
          <w:rFonts w:ascii="Times New Roman" w:hAnsi="Times New Roman" w:cs="Times New Roman"/>
          <w:b/>
          <w:sz w:val="28"/>
          <w:szCs w:val="28"/>
        </w:rPr>
        <w:t>13</w:t>
      </w:r>
      <w:r w:rsidR="00F63ABC" w:rsidRPr="00C22A55">
        <w:rPr>
          <w:rFonts w:ascii="Times New Roman" w:hAnsi="Times New Roman" w:cs="Times New Roman"/>
          <w:b/>
          <w:sz w:val="28"/>
          <w:szCs w:val="28"/>
        </w:rPr>
        <w:t>. Творческая мастерская «Туристичес</w:t>
      </w:r>
      <w:r w:rsidR="00DB227D" w:rsidRPr="00C22A55">
        <w:rPr>
          <w:rFonts w:ascii="Times New Roman" w:hAnsi="Times New Roman" w:cs="Times New Roman"/>
          <w:b/>
          <w:sz w:val="28"/>
          <w:szCs w:val="28"/>
        </w:rPr>
        <w:t>кими тропами» (6</w:t>
      </w:r>
      <w:r w:rsidR="0072555F" w:rsidRPr="00C22A55">
        <w:rPr>
          <w:rFonts w:ascii="Times New Roman" w:hAnsi="Times New Roman" w:cs="Times New Roman"/>
          <w:b/>
          <w:sz w:val="28"/>
          <w:szCs w:val="28"/>
        </w:rPr>
        <w:t xml:space="preserve"> часов</w:t>
      </w:r>
      <w:r w:rsidR="000B04A1" w:rsidRPr="00C22A55">
        <w:rPr>
          <w:rFonts w:ascii="Times New Roman" w:hAnsi="Times New Roman" w:cs="Times New Roman"/>
          <w:b/>
          <w:sz w:val="28"/>
          <w:szCs w:val="28"/>
        </w:rPr>
        <w:t>)</w:t>
      </w:r>
    </w:p>
    <w:p w:rsidR="008C2951" w:rsidRPr="001054FC" w:rsidRDefault="008C2951" w:rsidP="00C22A55">
      <w:pPr>
        <w:shd w:val="clear" w:color="auto" w:fill="FFFFFF"/>
        <w:spacing w:after="0" w:line="240" w:lineRule="auto"/>
        <w:ind w:firstLine="567"/>
        <w:jc w:val="both"/>
        <w:rPr>
          <w:rFonts w:ascii="Times New Roman" w:hAnsi="Times New Roman" w:cs="Times New Roman"/>
          <w:b/>
          <w:i/>
          <w:sz w:val="28"/>
          <w:szCs w:val="28"/>
        </w:rPr>
      </w:pPr>
      <w:r w:rsidRPr="001054FC">
        <w:rPr>
          <w:rFonts w:ascii="Times New Roman" w:hAnsi="Times New Roman" w:cs="Times New Roman"/>
          <w:b/>
          <w:i/>
          <w:sz w:val="28"/>
          <w:szCs w:val="28"/>
        </w:rPr>
        <w:t>Теория:</w:t>
      </w:r>
      <w:r w:rsidR="001054FC">
        <w:rPr>
          <w:rFonts w:ascii="Times New Roman" w:eastAsia="Times New Roman" w:hAnsi="Times New Roman" w:cs="Times New Roman"/>
          <w:sz w:val="28"/>
          <w:szCs w:val="28"/>
        </w:rPr>
        <w:t>Виды, свойства</w:t>
      </w:r>
      <w:r w:rsidR="001054FC" w:rsidRPr="00D159B3">
        <w:rPr>
          <w:rFonts w:ascii="Times New Roman" w:eastAsia="Times New Roman" w:hAnsi="Times New Roman" w:cs="Times New Roman"/>
          <w:sz w:val="28"/>
          <w:szCs w:val="28"/>
        </w:rPr>
        <w:t xml:space="preserve"> матер</w:t>
      </w:r>
      <w:r w:rsidR="001054FC">
        <w:rPr>
          <w:rFonts w:ascii="Times New Roman" w:eastAsia="Times New Roman" w:hAnsi="Times New Roman" w:cs="Times New Roman"/>
          <w:sz w:val="28"/>
          <w:szCs w:val="28"/>
        </w:rPr>
        <w:t xml:space="preserve">иала.  Сбор, хранение материала. Способы обработки. </w:t>
      </w:r>
      <w:r w:rsidR="001054FC" w:rsidRPr="00D159B3">
        <w:rPr>
          <w:rFonts w:ascii="Times New Roman" w:eastAsia="Times New Roman" w:hAnsi="Times New Roman" w:cs="Times New Roman"/>
          <w:sz w:val="28"/>
          <w:szCs w:val="28"/>
        </w:rPr>
        <w:t>Правила бе</w:t>
      </w:r>
      <w:r w:rsidR="001054FC">
        <w:rPr>
          <w:rFonts w:ascii="Times New Roman" w:eastAsia="Times New Roman" w:hAnsi="Times New Roman" w:cs="Times New Roman"/>
          <w:sz w:val="28"/>
          <w:szCs w:val="28"/>
        </w:rPr>
        <w:t>зопасной работы с инструментами, клеем. Способы соединения.</w:t>
      </w:r>
    </w:p>
    <w:p w:rsidR="00F63ABC" w:rsidRPr="00C22A55" w:rsidRDefault="00F63ABC" w:rsidP="00C22A55">
      <w:pPr>
        <w:shd w:val="clear" w:color="auto" w:fill="FFFFFF"/>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i/>
          <w:sz w:val="28"/>
          <w:szCs w:val="28"/>
        </w:rPr>
        <w:t xml:space="preserve">Практика: </w:t>
      </w:r>
      <w:r w:rsidRPr="00C22A55">
        <w:rPr>
          <w:rFonts w:ascii="Times New Roman" w:hAnsi="Times New Roman" w:cs="Times New Roman"/>
          <w:sz w:val="28"/>
          <w:szCs w:val="28"/>
        </w:rPr>
        <w:t>Выполнение детских работ на туристическую тему в любой технике исполнения и из любого подручного материала с соблюдением техники безопасности</w:t>
      </w:r>
      <w:r w:rsidR="0072555F" w:rsidRPr="00C22A55">
        <w:rPr>
          <w:rFonts w:ascii="Times New Roman" w:hAnsi="Times New Roman" w:cs="Times New Roman"/>
          <w:sz w:val="28"/>
          <w:szCs w:val="28"/>
        </w:rPr>
        <w:t xml:space="preserve"> при работе с инструментами и приспособлением</w:t>
      </w:r>
      <w:r w:rsidRPr="00C22A55">
        <w:rPr>
          <w:rFonts w:ascii="Times New Roman" w:hAnsi="Times New Roman" w:cs="Times New Roman"/>
          <w:sz w:val="28"/>
          <w:szCs w:val="28"/>
        </w:rPr>
        <w:t xml:space="preserve">.  </w:t>
      </w:r>
    </w:p>
    <w:p w:rsidR="0063450C" w:rsidRPr="00C22A55" w:rsidRDefault="0063450C" w:rsidP="00C22A55">
      <w:pPr>
        <w:shd w:val="clear" w:color="auto" w:fill="FFFFFF"/>
        <w:spacing w:after="0" w:line="240" w:lineRule="auto"/>
        <w:ind w:firstLine="567"/>
        <w:jc w:val="both"/>
        <w:rPr>
          <w:rFonts w:ascii="Times New Roman" w:hAnsi="Times New Roman" w:cs="Times New Roman"/>
          <w:sz w:val="28"/>
          <w:szCs w:val="28"/>
        </w:rPr>
      </w:pPr>
    </w:p>
    <w:p w:rsidR="00170442" w:rsidRPr="00C22A55" w:rsidRDefault="000B04A1" w:rsidP="00C22A55">
      <w:pPr>
        <w:shd w:val="clear" w:color="auto" w:fill="FFFFFF"/>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1</w:t>
      </w:r>
      <w:r w:rsidR="00E474AD">
        <w:rPr>
          <w:rFonts w:ascii="Times New Roman" w:hAnsi="Times New Roman" w:cs="Times New Roman"/>
          <w:b/>
          <w:sz w:val="28"/>
          <w:szCs w:val="28"/>
        </w:rPr>
        <w:t>4</w:t>
      </w:r>
      <w:r w:rsidR="0072555F" w:rsidRPr="00C22A55">
        <w:rPr>
          <w:rFonts w:ascii="Times New Roman" w:hAnsi="Times New Roman" w:cs="Times New Roman"/>
          <w:b/>
          <w:sz w:val="28"/>
          <w:szCs w:val="28"/>
        </w:rPr>
        <w:t xml:space="preserve">. </w:t>
      </w:r>
      <w:r w:rsidR="0068024F">
        <w:rPr>
          <w:rFonts w:ascii="Times New Roman" w:hAnsi="Times New Roman" w:cs="Times New Roman"/>
          <w:b/>
          <w:sz w:val="28"/>
          <w:szCs w:val="28"/>
        </w:rPr>
        <w:t>Итоговое занятие (1 час</w:t>
      </w:r>
      <w:r w:rsidRPr="00C22A55">
        <w:rPr>
          <w:rFonts w:ascii="Times New Roman" w:hAnsi="Times New Roman" w:cs="Times New Roman"/>
          <w:b/>
          <w:sz w:val="28"/>
          <w:szCs w:val="28"/>
        </w:rPr>
        <w:t>)</w:t>
      </w:r>
    </w:p>
    <w:p w:rsidR="00170442" w:rsidRPr="00C22A55" w:rsidRDefault="00170442" w:rsidP="00C22A5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2A55">
        <w:rPr>
          <w:rFonts w:ascii="Times New Roman" w:hAnsi="Times New Roman" w:cs="Times New Roman"/>
          <w:b/>
          <w:i/>
          <w:sz w:val="28"/>
          <w:szCs w:val="28"/>
        </w:rPr>
        <w:t xml:space="preserve">Теория: </w:t>
      </w:r>
      <w:r w:rsidRPr="00C22A55">
        <w:rPr>
          <w:rFonts w:ascii="Times New Roman" w:eastAsia="Times New Roman" w:hAnsi="Times New Roman" w:cs="Times New Roman"/>
          <w:sz w:val="28"/>
          <w:szCs w:val="28"/>
          <w:lang w:eastAsia="ru-RU"/>
        </w:rPr>
        <w:t>Обсуждение итогов похода. Просмотр фотоматериалов.</w:t>
      </w:r>
      <w:r w:rsidR="00A34E13" w:rsidRPr="00C22A55">
        <w:rPr>
          <w:rFonts w:ascii="Times New Roman" w:eastAsia="Times New Roman" w:hAnsi="Times New Roman" w:cs="Times New Roman"/>
          <w:sz w:val="28"/>
          <w:szCs w:val="28"/>
          <w:lang w:eastAsia="ru-RU"/>
        </w:rPr>
        <w:t xml:space="preserve"> Приведение в порядок и сдача снаряжения.</w:t>
      </w:r>
      <w:r w:rsidR="000B196C">
        <w:rPr>
          <w:rFonts w:ascii="Times New Roman" w:eastAsia="Times New Roman" w:hAnsi="Times New Roman" w:cs="Times New Roman"/>
          <w:sz w:val="28"/>
          <w:szCs w:val="28"/>
          <w:lang w:eastAsia="ru-RU"/>
        </w:rPr>
        <w:t xml:space="preserve"> Выставка.</w:t>
      </w:r>
    </w:p>
    <w:p w:rsidR="00170442" w:rsidRPr="00C22A55" w:rsidRDefault="00170442" w:rsidP="00C22A55">
      <w:pPr>
        <w:pStyle w:val="a3"/>
        <w:ind w:firstLine="567"/>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b/>
          <w:i/>
          <w:sz w:val="28"/>
          <w:szCs w:val="28"/>
          <w:lang w:eastAsia="ru-RU"/>
        </w:rPr>
        <w:t xml:space="preserve">Практика: </w:t>
      </w:r>
      <w:r w:rsidRPr="00C22A55">
        <w:rPr>
          <w:rFonts w:ascii="Times New Roman" w:eastAsia="Times New Roman" w:hAnsi="Times New Roman" w:cs="Times New Roman"/>
          <w:sz w:val="28"/>
          <w:szCs w:val="28"/>
          <w:lang w:eastAsia="ru-RU"/>
        </w:rPr>
        <w:t>Составление отчета о похо</w:t>
      </w:r>
      <w:r w:rsidR="00A34E13" w:rsidRPr="00C22A55">
        <w:rPr>
          <w:rFonts w:ascii="Times New Roman" w:eastAsia="Times New Roman" w:hAnsi="Times New Roman" w:cs="Times New Roman"/>
          <w:sz w:val="28"/>
          <w:szCs w:val="28"/>
          <w:lang w:eastAsia="ru-RU"/>
        </w:rPr>
        <w:t>де, паспорта маршрута. Чистка, ремонт и сдача оборудования на склад.</w:t>
      </w:r>
    </w:p>
    <w:p w:rsidR="00170442" w:rsidRDefault="00170442" w:rsidP="00C22A55">
      <w:pPr>
        <w:pStyle w:val="a3"/>
        <w:ind w:firstLine="567"/>
        <w:jc w:val="both"/>
        <w:rPr>
          <w:rFonts w:ascii="Times New Roman" w:eastAsia="Times New Roman" w:hAnsi="Times New Roman" w:cs="Times New Roman"/>
          <w:sz w:val="28"/>
          <w:szCs w:val="28"/>
          <w:lang w:eastAsia="ru-RU"/>
        </w:rPr>
      </w:pPr>
    </w:p>
    <w:p w:rsidR="005F2F1F" w:rsidRDefault="005F2F1F" w:rsidP="00C22A55">
      <w:pPr>
        <w:pStyle w:val="a3"/>
        <w:ind w:firstLine="567"/>
        <w:jc w:val="both"/>
        <w:rPr>
          <w:rFonts w:ascii="Times New Roman" w:eastAsia="Times New Roman" w:hAnsi="Times New Roman" w:cs="Times New Roman"/>
          <w:sz w:val="28"/>
          <w:szCs w:val="28"/>
          <w:lang w:eastAsia="ru-RU"/>
        </w:rPr>
      </w:pPr>
    </w:p>
    <w:p w:rsidR="003C2D97" w:rsidRPr="00A43698" w:rsidRDefault="003C2D97" w:rsidP="003C2D97">
      <w:pPr>
        <w:spacing w:after="0" w:line="240" w:lineRule="auto"/>
        <w:jc w:val="center"/>
        <w:rPr>
          <w:rFonts w:ascii="Times New Roman" w:eastAsia="Calibri" w:hAnsi="Times New Roman" w:cs="Times New Roman"/>
          <w:b/>
          <w:sz w:val="28"/>
          <w:szCs w:val="28"/>
        </w:rPr>
      </w:pPr>
      <w:r w:rsidRPr="00A43698">
        <w:rPr>
          <w:rFonts w:ascii="Times New Roman" w:eastAsia="Calibri" w:hAnsi="Times New Roman" w:cs="Times New Roman"/>
          <w:b/>
          <w:sz w:val="28"/>
          <w:szCs w:val="28"/>
        </w:rPr>
        <w:t xml:space="preserve">Календарный учебно-тематический план </w:t>
      </w:r>
    </w:p>
    <w:p w:rsidR="003C2D97" w:rsidRPr="00A43698" w:rsidRDefault="003C2D97" w:rsidP="003C2D97">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рабочей программы «Туристический</w:t>
      </w:r>
      <w:r w:rsidRPr="00A43698">
        <w:rPr>
          <w:rFonts w:ascii="Times New Roman" w:eastAsia="Calibri" w:hAnsi="Times New Roman" w:cs="Times New Roman"/>
          <w:b/>
          <w:sz w:val="28"/>
          <w:szCs w:val="28"/>
        </w:rPr>
        <w:t>»</w:t>
      </w:r>
    </w:p>
    <w:p w:rsidR="003C2D97" w:rsidRPr="00A43698" w:rsidRDefault="003C2D97" w:rsidP="003C2D97">
      <w:pPr>
        <w:tabs>
          <w:tab w:val="center" w:pos="4677"/>
          <w:tab w:val="left" w:pos="6225"/>
        </w:tabs>
        <w:spacing w:after="0"/>
        <w:jc w:val="center"/>
        <w:rPr>
          <w:rFonts w:ascii="Times New Roman" w:hAnsi="Times New Roman" w:cs="Times New Roman"/>
          <w:b/>
          <w:sz w:val="28"/>
          <w:szCs w:val="28"/>
        </w:rPr>
      </w:pPr>
    </w:p>
    <w:p w:rsidR="003C2D97" w:rsidRPr="00A43698" w:rsidRDefault="003C2D97" w:rsidP="003C2D97">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 xml:space="preserve">1 год обучения – </w:t>
      </w:r>
      <w:r>
        <w:rPr>
          <w:rFonts w:ascii="Times New Roman" w:hAnsi="Times New Roman" w:cs="Times New Roman"/>
          <w:sz w:val="28"/>
          <w:szCs w:val="28"/>
        </w:rPr>
        <w:t>1 час в неделю, 36 часов в год</w:t>
      </w:r>
    </w:p>
    <w:tbl>
      <w:tblPr>
        <w:tblStyle w:val="a6"/>
        <w:tblW w:w="0" w:type="auto"/>
        <w:tblLook w:val="04A0"/>
      </w:tblPr>
      <w:tblGrid>
        <w:gridCol w:w="507"/>
        <w:gridCol w:w="1498"/>
        <w:gridCol w:w="3457"/>
        <w:gridCol w:w="2204"/>
        <w:gridCol w:w="1904"/>
      </w:tblGrid>
      <w:tr w:rsidR="003C2D97" w:rsidRPr="00A43698" w:rsidTr="00B911C1">
        <w:tc>
          <w:tcPr>
            <w:tcW w:w="507"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w:t>
            </w:r>
          </w:p>
        </w:tc>
        <w:tc>
          <w:tcPr>
            <w:tcW w:w="1498"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Дата</w:t>
            </w:r>
          </w:p>
        </w:tc>
        <w:tc>
          <w:tcPr>
            <w:tcW w:w="3457"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Название темы</w:t>
            </w:r>
          </w:p>
        </w:tc>
        <w:tc>
          <w:tcPr>
            <w:tcW w:w="22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Форма организации деятельности</w:t>
            </w:r>
          </w:p>
        </w:tc>
        <w:tc>
          <w:tcPr>
            <w:tcW w:w="19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 xml:space="preserve">Форма </w:t>
            </w:r>
            <w:r w:rsidRPr="00A43698">
              <w:rPr>
                <w:rFonts w:ascii="Times New Roman" w:hAnsi="Times New Roman" w:cs="Times New Roman"/>
                <w:sz w:val="28"/>
                <w:szCs w:val="28"/>
              </w:rPr>
              <w:t>контроля</w:t>
            </w:r>
          </w:p>
        </w:tc>
      </w:tr>
      <w:tr w:rsidR="003C2D97" w:rsidRPr="00A43698" w:rsidTr="00B911C1">
        <w:tc>
          <w:tcPr>
            <w:tcW w:w="507"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w:t>
            </w:r>
          </w:p>
        </w:tc>
        <w:tc>
          <w:tcPr>
            <w:tcW w:w="1498" w:type="dxa"/>
          </w:tcPr>
          <w:p w:rsidR="003C2D97" w:rsidRPr="00A43698" w:rsidRDefault="00E474AD"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07</w:t>
            </w:r>
            <w:r w:rsidR="003C2D97" w:rsidRPr="00A43698">
              <w:rPr>
                <w:rFonts w:ascii="Times New Roman" w:hAnsi="Times New Roman" w:cs="Times New Roman"/>
                <w:sz w:val="28"/>
                <w:szCs w:val="28"/>
              </w:rPr>
              <w:t>.09.2024</w:t>
            </w:r>
          </w:p>
        </w:tc>
        <w:tc>
          <w:tcPr>
            <w:tcW w:w="3457" w:type="dxa"/>
          </w:tcPr>
          <w:p w:rsidR="003C2D97" w:rsidRPr="00A43698" w:rsidRDefault="00E474AD" w:rsidP="00B911C1">
            <w:pPr>
              <w:tabs>
                <w:tab w:val="center" w:pos="4677"/>
                <w:tab w:val="left" w:pos="6225"/>
              </w:tabs>
              <w:spacing w:after="0"/>
              <w:rPr>
                <w:rFonts w:ascii="Times New Roman" w:hAnsi="Times New Roman" w:cs="Times New Roman"/>
                <w:sz w:val="28"/>
                <w:szCs w:val="28"/>
              </w:rPr>
            </w:pPr>
            <w:r>
              <w:rPr>
                <w:rFonts w:ascii="Times New Roman" w:hAnsi="Times New Roman" w:cs="Times New Roman"/>
                <w:sz w:val="28"/>
                <w:szCs w:val="28"/>
              </w:rPr>
              <w:t>Туристическими тропами</w:t>
            </w:r>
            <w:r w:rsidR="003C2D97" w:rsidRPr="00A43698">
              <w:rPr>
                <w:rFonts w:ascii="Times New Roman" w:hAnsi="Times New Roman" w:cs="Times New Roman"/>
                <w:sz w:val="28"/>
                <w:szCs w:val="28"/>
              </w:rPr>
              <w:t>. Инструктаж по ТБ детей. Знакомство с детьми.</w:t>
            </w:r>
          </w:p>
        </w:tc>
        <w:tc>
          <w:tcPr>
            <w:tcW w:w="22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Наблюдение, беседа</w:t>
            </w:r>
          </w:p>
        </w:tc>
      </w:tr>
      <w:tr w:rsidR="003C2D97" w:rsidRPr="00A43698" w:rsidTr="00B911C1">
        <w:tc>
          <w:tcPr>
            <w:tcW w:w="507"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w:t>
            </w:r>
          </w:p>
        </w:tc>
        <w:tc>
          <w:tcPr>
            <w:tcW w:w="1498" w:type="dxa"/>
          </w:tcPr>
          <w:p w:rsidR="003C2D97" w:rsidRPr="00A43698" w:rsidRDefault="00E474AD"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14</w:t>
            </w:r>
            <w:r w:rsidR="003C2D97" w:rsidRPr="00A43698">
              <w:rPr>
                <w:rFonts w:ascii="Times New Roman" w:hAnsi="Times New Roman" w:cs="Times New Roman"/>
                <w:sz w:val="28"/>
                <w:szCs w:val="28"/>
              </w:rPr>
              <w:t>.09.2024</w:t>
            </w:r>
          </w:p>
        </w:tc>
        <w:tc>
          <w:tcPr>
            <w:tcW w:w="3457" w:type="dxa"/>
          </w:tcPr>
          <w:p w:rsidR="003C2D97" w:rsidRPr="00A43698" w:rsidRDefault="00E474AD" w:rsidP="00B911C1">
            <w:pPr>
              <w:tabs>
                <w:tab w:val="center" w:pos="4677"/>
                <w:tab w:val="left" w:pos="6225"/>
              </w:tabs>
              <w:spacing w:after="0"/>
              <w:rPr>
                <w:rFonts w:ascii="Times New Roman" w:hAnsi="Times New Roman" w:cs="Times New Roman"/>
                <w:sz w:val="28"/>
                <w:szCs w:val="28"/>
              </w:rPr>
            </w:pPr>
            <w:r>
              <w:rPr>
                <w:rFonts w:ascii="Times New Roman" w:hAnsi="Times New Roman" w:cs="Times New Roman"/>
                <w:sz w:val="28"/>
                <w:szCs w:val="28"/>
              </w:rPr>
              <w:t>Путешествия по России. История развития туризма.</w:t>
            </w:r>
          </w:p>
        </w:tc>
        <w:tc>
          <w:tcPr>
            <w:tcW w:w="22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Новая тема. Занятие</w:t>
            </w:r>
          </w:p>
        </w:tc>
        <w:tc>
          <w:tcPr>
            <w:tcW w:w="1904" w:type="dxa"/>
          </w:tcPr>
          <w:p w:rsidR="003C2D97" w:rsidRPr="00A43698" w:rsidRDefault="003C2D97"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E474AD" w:rsidRPr="00A43698" w:rsidTr="00B911C1">
        <w:tc>
          <w:tcPr>
            <w:tcW w:w="507" w:type="dxa"/>
          </w:tcPr>
          <w:p w:rsidR="00E474AD" w:rsidRPr="00A43698" w:rsidRDefault="00E474AD"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w:t>
            </w:r>
          </w:p>
        </w:tc>
        <w:tc>
          <w:tcPr>
            <w:tcW w:w="1498" w:type="dxa"/>
          </w:tcPr>
          <w:p w:rsidR="00E474AD" w:rsidRPr="00A43698" w:rsidRDefault="00E474AD"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21</w:t>
            </w:r>
            <w:r w:rsidRPr="00A43698">
              <w:rPr>
                <w:rFonts w:ascii="Times New Roman" w:hAnsi="Times New Roman" w:cs="Times New Roman"/>
                <w:sz w:val="28"/>
                <w:szCs w:val="28"/>
              </w:rPr>
              <w:t>.09.2024</w:t>
            </w:r>
          </w:p>
        </w:tc>
        <w:tc>
          <w:tcPr>
            <w:tcW w:w="3457" w:type="dxa"/>
          </w:tcPr>
          <w:p w:rsidR="00E474AD" w:rsidRPr="005E12CA" w:rsidRDefault="00E474AD"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Туристские возможности родного края. Природа. </w:t>
            </w:r>
          </w:p>
        </w:tc>
        <w:tc>
          <w:tcPr>
            <w:tcW w:w="2204" w:type="dxa"/>
          </w:tcPr>
          <w:p w:rsidR="00E474AD" w:rsidRPr="00A43698" w:rsidRDefault="00E474AD"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E474AD" w:rsidRPr="00A43698" w:rsidRDefault="00E474AD"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4</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28</w:t>
            </w:r>
            <w:r w:rsidRPr="00A43698">
              <w:rPr>
                <w:rFonts w:ascii="Times New Roman" w:hAnsi="Times New Roman" w:cs="Times New Roman"/>
                <w:sz w:val="28"/>
                <w:szCs w:val="28"/>
              </w:rPr>
              <w:t>.09.2024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Памятники, архитектура родного края.</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5</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05.10</w:t>
            </w:r>
            <w:r w:rsidRPr="00A43698">
              <w:rPr>
                <w:rFonts w:ascii="Times New Roman" w:hAnsi="Times New Roman" w:cs="Times New Roman"/>
                <w:sz w:val="28"/>
                <w:szCs w:val="28"/>
              </w:rPr>
              <w:t>.2024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Особенности пешеходного туризма.</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Анализ работ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6</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12</w:t>
            </w:r>
            <w:r w:rsidRPr="00A43698">
              <w:rPr>
                <w:rFonts w:ascii="Times New Roman" w:hAnsi="Times New Roman" w:cs="Times New Roman"/>
                <w:sz w:val="28"/>
                <w:szCs w:val="28"/>
              </w:rPr>
              <w:t>.10.2024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Туристское снаряжение. Рюкзаки.</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7</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19</w:t>
            </w:r>
            <w:r w:rsidRPr="00A43698">
              <w:rPr>
                <w:rFonts w:ascii="Times New Roman" w:hAnsi="Times New Roman" w:cs="Times New Roman"/>
                <w:sz w:val="28"/>
                <w:szCs w:val="28"/>
              </w:rPr>
              <w:t>.10.2024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Уход за туристическим снаряжением.</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8</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26</w:t>
            </w:r>
            <w:r w:rsidRPr="00A43698">
              <w:rPr>
                <w:rFonts w:ascii="Times New Roman" w:hAnsi="Times New Roman" w:cs="Times New Roman"/>
                <w:sz w:val="28"/>
                <w:szCs w:val="28"/>
              </w:rPr>
              <w:t>.10.2024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Преимущество и недостатки туристического снаряжения. </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Новая тема. 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9</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02.11</w:t>
            </w:r>
            <w:r w:rsidRPr="00A43698">
              <w:rPr>
                <w:rFonts w:ascii="Times New Roman" w:hAnsi="Times New Roman" w:cs="Times New Roman"/>
                <w:sz w:val="28"/>
                <w:szCs w:val="28"/>
              </w:rPr>
              <w:t>.2024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Бивуак. Привалы и ночлеги.</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10</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09</w:t>
            </w:r>
            <w:r w:rsidRPr="00A43698">
              <w:rPr>
                <w:rFonts w:ascii="Times New Roman" w:hAnsi="Times New Roman" w:cs="Times New Roman"/>
                <w:sz w:val="28"/>
                <w:szCs w:val="28"/>
              </w:rPr>
              <w:t>.11.2024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Типы костров. Правила разведения костров. Меры безопасности с огнём, кипятком.</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 xml:space="preserve">Новая тема. </w:t>
            </w: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11</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16</w:t>
            </w:r>
            <w:r w:rsidRPr="00A43698">
              <w:rPr>
                <w:rFonts w:ascii="Times New Roman" w:hAnsi="Times New Roman" w:cs="Times New Roman"/>
                <w:sz w:val="28"/>
                <w:szCs w:val="28"/>
              </w:rPr>
              <w:t>.11.2024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работы по развёртыванию лагеря.</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12</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23</w:t>
            </w:r>
            <w:r w:rsidRPr="00A43698">
              <w:rPr>
                <w:rFonts w:ascii="Times New Roman" w:hAnsi="Times New Roman" w:cs="Times New Roman"/>
                <w:sz w:val="28"/>
                <w:szCs w:val="28"/>
              </w:rPr>
              <w:t>.11.2024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 xml:space="preserve">Работа с топором и пилой при заготовке дров для лагеря. Техника безопасности с режущими и колющими  инструментами. </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 xml:space="preserve"> 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13</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30.11</w:t>
            </w:r>
            <w:r w:rsidRPr="00A43698">
              <w:rPr>
                <w:rFonts w:ascii="Times New Roman" w:hAnsi="Times New Roman" w:cs="Times New Roman"/>
                <w:sz w:val="28"/>
                <w:szCs w:val="28"/>
              </w:rPr>
              <w:t>.2024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работы по свёртыванию лагеря.</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14</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07</w:t>
            </w:r>
            <w:r w:rsidRPr="00A43698">
              <w:rPr>
                <w:rFonts w:ascii="Times New Roman" w:hAnsi="Times New Roman" w:cs="Times New Roman"/>
                <w:sz w:val="28"/>
                <w:szCs w:val="28"/>
              </w:rPr>
              <w:t>.12.2024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Гигиена туриста.</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Новая тема. 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15</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14</w:t>
            </w:r>
            <w:r w:rsidRPr="00A43698">
              <w:rPr>
                <w:rFonts w:ascii="Times New Roman" w:hAnsi="Times New Roman" w:cs="Times New Roman"/>
                <w:sz w:val="28"/>
                <w:szCs w:val="28"/>
              </w:rPr>
              <w:t>.12.2024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Режим дня в походе.</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16</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21</w:t>
            </w:r>
            <w:r w:rsidRPr="00A43698">
              <w:rPr>
                <w:rFonts w:ascii="Times New Roman" w:hAnsi="Times New Roman" w:cs="Times New Roman"/>
                <w:sz w:val="28"/>
                <w:szCs w:val="28"/>
              </w:rPr>
              <w:t>.12.2024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Медицинская подготовка туриста.</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17</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28.12</w:t>
            </w:r>
            <w:r w:rsidRPr="00A43698">
              <w:rPr>
                <w:rFonts w:ascii="Times New Roman" w:hAnsi="Times New Roman" w:cs="Times New Roman"/>
                <w:sz w:val="28"/>
                <w:szCs w:val="28"/>
              </w:rPr>
              <w:t>.2024</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Походная медицинская аптечка.</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18</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11</w:t>
            </w:r>
            <w:r w:rsidRPr="00A43698">
              <w:rPr>
                <w:rFonts w:ascii="Times New Roman" w:hAnsi="Times New Roman" w:cs="Times New Roman"/>
                <w:sz w:val="28"/>
                <w:szCs w:val="28"/>
              </w:rPr>
              <w:t>.01.2025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highlight w:val="yellow"/>
                <w:lang w:eastAsia="ru-RU"/>
              </w:rPr>
            </w:pPr>
            <w:r w:rsidRPr="005E12CA">
              <w:rPr>
                <w:rFonts w:ascii="Times New Roman" w:eastAsia="Times New Roman" w:hAnsi="Times New Roman" w:cs="Times New Roman"/>
                <w:sz w:val="24"/>
                <w:szCs w:val="24"/>
                <w:lang w:eastAsia="ru-RU"/>
              </w:rPr>
              <w:t>Оказание первой медицинской помощи в походе.</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Новая тема. 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19</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18</w:t>
            </w:r>
            <w:r w:rsidRPr="00A43698">
              <w:rPr>
                <w:rFonts w:ascii="Times New Roman" w:hAnsi="Times New Roman" w:cs="Times New Roman"/>
                <w:sz w:val="28"/>
                <w:szCs w:val="28"/>
              </w:rPr>
              <w:t>.01.2025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Лекарственные и ядовитые  растения.</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20</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25</w:t>
            </w:r>
            <w:r w:rsidRPr="00A43698">
              <w:rPr>
                <w:rFonts w:ascii="Times New Roman" w:hAnsi="Times New Roman" w:cs="Times New Roman"/>
                <w:sz w:val="28"/>
                <w:szCs w:val="28"/>
              </w:rPr>
              <w:t>.01.2025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Организация и подготовка пешеходного похода.</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21</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01.02</w:t>
            </w:r>
            <w:r w:rsidRPr="00A43698">
              <w:rPr>
                <w:rFonts w:ascii="Times New Roman" w:hAnsi="Times New Roman" w:cs="Times New Roman"/>
                <w:sz w:val="28"/>
                <w:szCs w:val="28"/>
              </w:rPr>
              <w:t>.2025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Учимся отдыхать в походе. Песни.</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 xml:space="preserve">Новая тема. </w:t>
            </w: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22</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08</w:t>
            </w:r>
            <w:r w:rsidRPr="00A43698">
              <w:rPr>
                <w:rFonts w:ascii="Times New Roman" w:hAnsi="Times New Roman" w:cs="Times New Roman"/>
                <w:sz w:val="28"/>
                <w:szCs w:val="28"/>
              </w:rPr>
              <w:t>.02.2025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Подбор и разучивание игр в походе.</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23</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15</w:t>
            </w:r>
            <w:r w:rsidRPr="00A43698">
              <w:rPr>
                <w:rFonts w:ascii="Times New Roman" w:hAnsi="Times New Roman" w:cs="Times New Roman"/>
                <w:sz w:val="28"/>
                <w:szCs w:val="28"/>
              </w:rPr>
              <w:t>.02.2025</w:t>
            </w:r>
          </w:p>
        </w:tc>
        <w:tc>
          <w:tcPr>
            <w:tcW w:w="3457" w:type="dxa"/>
          </w:tcPr>
          <w:p w:rsidR="00656328" w:rsidRPr="005E12CA" w:rsidRDefault="00656328"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Питание в туристском походе.Продукты.</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24</w:t>
            </w:r>
          </w:p>
        </w:tc>
        <w:tc>
          <w:tcPr>
            <w:tcW w:w="1498"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22</w:t>
            </w:r>
            <w:r w:rsidRPr="00A43698">
              <w:rPr>
                <w:rFonts w:ascii="Times New Roman" w:hAnsi="Times New Roman" w:cs="Times New Roman"/>
                <w:sz w:val="28"/>
                <w:szCs w:val="28"/>
              </w:rPr>
              <w:t>.02.2025</w:t>
            </w:r>
          </w:p>
        </w:tc>
        <w:tc>
          <w:tcPr>
            <w:tcW w:w="3457" w:type="dxa"/>
          </w:tcPr>
          <w:p w:rsidR="00656328" w:rsidRPr="005E12CA" w:rsidRDefault="00656328" w:rsidP="00B911C1">
            <w:pPr>
              <w:spacing w:after="0" w:line="240" w:lineRule="auto"/>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Составление меню.</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25</w:t>
            </w:r>
          </w:p>
        </w:tc>
        <w:tc>
          <w:tcPr>
            <w:tcW w:w="1498" w:type="dxa"/>
          </w:tcPr>
          <w:p w:rsidR="00656328"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01</w:t>
            </w:r>
            <w:r w:rsidR="00656328">
              <w:rPr>
                <w:rFonts w:ascii="Times New Roman" w:hAnsi="Times New Roman" w:cs="Times New Roman"/>
                <w:sz w:val="28"/>
                <w:szCs w:val="28"/>
              </w:rPr>
              <w:t>.03</w:t>
            </w:r>
            <w:r w:rsidR="00656328" w:rsidRPr="00A43698">
              <w:rPr>
                <w:rFonts w:ascii="Times New Roman" w:hAnsi="Times New Roman" w:cs="Times New Roman"/>
                <w:sz w:val="28"/>
                <w:szCs w:val="28"/>
              </w:rPr>
              <w:t>.2025</w:t>
            </w:r>
          </w:p>
        </w:tc>
        <w:tc>
          <w:tcPr>
            <w:tcW w:w="3457" w:type="dxa"/>
          </w:tcPr>
          <w:p w:rsidR="00656328" w:rsidRPr="00E4494A" w:rsidRDefault="00E4494A" w:rsidP="00B911C1">
            <w:pPr>
              <w:tabs>
                <w:tab w:val="center" w:pos="4677"/>
                <w:tab w:val="left" w:pos="6225"/>
              </w:tabs>
              <w:spacing w:after="0"/>
              <w:rPr>
                <w:rFonts w:ascii="Times New Roman" w:hAnsi="Times New Roman" w:cs="Times New Roman"/>
                <w:sz w:val="24"/>
                <w:szCs w:val="24"/>
              </w:rPr>
            </w:pPr>
            <w:r>
              <w:rPr>
                <w:rFonts w:ascii="Times New Roman" w:hAnsi="Times New Roman" w:cs="Times New Roman"/>
                <w:sz w:val="24"/>
                <w:szCs w:val="24"/>
              </w:rPr>
              <w:t>Творческая мастерская: «Туристическими тропами».</w:t>
            </w:r>
            <w:r w:rsidRPr="00E4494A">
              <w:rPr>
                <w:rFonts w:ascii="Times New Roman" w:hAnsi="Times New Roman" w:cs="Times New Roman"/>
                <w:sz w:val="24"/>
                <w:szCs w:val="24"/>
              </w:rPr>
              <w:t>Подбор материала. Изготовление основы.</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 xml:space="preserve"> 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26</w:t>
            </w:r>
          </w:p>
        </w:tc>
        <w:tc>
          <w:tcPr>
            <w:tcW w:w="1498" w:type="dxa"/>
          </w:tcPr>
          <w:p w:rsidR="00656328"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08</w:t>
            </w:r>
            <w:r w:rsidR="00656328" w:rsidRPr="00A43698">
              <w:rPr>
                <w:rFonts w:ascii="Times New Roman" w:hAnsi="Times New Roman" w:cs="Times New Roman"/>
                <w:sz w:val="28"/>
                <w:szCs w:val="28"/>
              </w:rPr>
              <w:t>.03.2025</w:t>
            </w:r>
          </w:p>
        </w:tc>
        <w:tc>
          <w:tcPr>
            <w:tcW w:w="3457" w:type="dxa"/>
          </w:tcPr>
          <w:p w:rsidR="00656328" w:rsidRPr="00E4494A" w:rsidRDefault="00E4494A" w:rsidP="00B911C1">
            <w:pPr>
              <w:tabs>
                <w:tab w:val="center" w:pos="4677"/>
                <w:tab w:val="left" w:pos="6225"/>
              </w:tabs>
              <w:spacing w:after="0"/>
              <w:rPr>
                <w:rFonts w:ascii="Times New Roman" w:hAnsi="Times New Roman" w:cs="Times New Roman"/>
                <w:sz w:val="24"/>
                <w:szCs w:val="24"/>
              </w:rPr>
            </w:pPr>
            <w:r w:rsidRPr="00E4494A">
              <w:rPr>
                <w:rFonts w:ascii="Times New Roman" w:hAnsi="Times New Roman" w:cs="Times New Roman"/>
                <w:sz w:val="24"/>
                <w:szCs w:val="24"/>
              </w:rPr>
              <w:t>Изготовление  деталей</w:t>
            </w:r>
            <w:r>
              <w:rPr>
                <w:rFonts w:ascii="Times New Roman" w:hAnsi="Times New Roman" w:cs="Times New Roman"/>
                <w:sz w:val="24"/>
                <w:szCs w:val="24"/>
              </w:rPr>
              <w:t>.</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656328" w:rsidRPr="00A43698" w:rsidTr="00B911C1">
        <w:tc>
          <w:tcPr>
            <w:tcW w:w="507"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27</w:t>
            </w:r>
          </w:p>
        </w:tc>
        <w:tc>
          <w:tcPr>
            <w:tcW w:w="1498" w:type="dxa"/>
          </w:tcPr>
          <w:p w:rsidR="00656328"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15</w:t>
            </w:r>
            <w:r w:rsidR="00656328" w:rsidRPr="00A43698">
              <w:rPr>
                <w:rFonts w:ascii="Times New Roman" w:hAnsi="Times New Roman" w:cs="Times New Roman"/>
                <w:sz w:val="28"/>
                <w:szCs w:val="28"/>
              </w:rPr>
              <w:t>.03.2025</w:t>
            </w:r>
          </w:p>
        </w:tc>
        <w:tc>
          <w:tcPr>
            <w:tcW w:w="3457" w:type="dxa"/>
          </w:tcPr>
          <w:p w:rsidR="00656328" w:rsidRPr="00E4494A" w:rsidRDefault="00E4494A" w:rsidP="00B911C1">
            <w:pPr>
              <w:tabs>
                <w:tab w:val="center" w:pos="4677"/>
                <w:tab w:val="left" w:pos="6225"/>
              </w:tabs>
              <w:spacing w:after="0"/>
              <w:rPr>
                <w:rFonts w:ascii="Times New Roman" w:hAnsi="Times New Roman" w:cs="Times New Roman"/>
                <w:sz w:val="24"/>
                <w:szCs w:val="24"/>
              </w:rPr>
            </w:pPr>
            <w:r w:rsidRPr="00E4494A">
              <w:rPr>
                <w:rFonts w:ascii="Times New Roman" w:hAnsi="Times New Roman" w:cs="Times New Roman"/>
                <w:sz w:val="24"/>
                <w:szCs w:val="24"/>
              </w:rPr>
              <w:t>Соединение. Оформление работы.</w:t>
            </w:r>
          </w:p>
        </w:tc>
        <w:tc>
          <w:tcPr>
            <w:tcW w:w="22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656328" w:rsidRPr="00A43698" w:rsidRDefault="00656328"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E4494A" w:rsidRPr="00A43698" w:rsidTr="00B911C1">
        <w:tc>
          <w:tcPr>
            <w:tcW w:w="507"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28</w:t>
            </w:r>
          </w:p>
        </w:tc>
        <w:tc>
          <w:tcPr>
            <w:tcW w:w="1498"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22</w:t>
            </w:r>
            <w:r w:rsidRPr="00A43698">
              <w:rPr>
                <w:rFonts w:ascii="Times New Roman" w:hAnsi="Times New Roman" w:cs="Times New Roman"/>
                <w:sz w:val="28"/>
                <w:szCs w:val="28"/>
              </w:rPr>
              <w:t>.03.2025</w:t>
            </w:r>
          </w:p>
        </w:tc>
        <w:tc>
          <w:tcPr>
            <w:tcW w:w="3457" w:type="dxa"/>
          </w:tcPr>
          <w:p w:rsidR="00E4494A" w:rsidRPr="005E12CA" w:rsidRDefault="00E4494A"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Ориентирование на местности.  Компас.</w:t>
            </w:r>
          </w:p>
        </w:tc>
        <w:tc>
          <w:tcPr>
            <w:tcW w:w="22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E4494A" w:rsidRPr="00A43698" w:rsidTr="00B911C1">
        <w:tc>
          <w:tcPr>
            <w:tcW w:w="507"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29</w:t>
            </w:r>
          </w:p>
        </w:tc>
        <w:tc>
          <w:tcPr>
            <w:tcW w:w="1498"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29.03</w:t>
            </w:r>
            <w:r w:rsidRPr="00A43698">
              <w:rPr>
                <w:rFonts w:ascii="Times New Roman" w:hAnsi="Times New Roman" w:cs="Times New Roman"/>
                <w:sz w:val="28"/>
                <w:szCs w:val="28"/>
              </w:rPr>
              <w:t>.2025</w:t>
            </w:r>
          </w:p>
        </w:tc>
        <w:tc>
          <w:tcPr>
            <w:tcW w:w="3457" w:type="dxa"/>
          </w:tcPr>
          <w:p w:rsidR="00E4494A" w:rsidRPr="005E12CA" w:rsidRDefault="00E4494A"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Основные элементы топографии.</w:t>
            </w:r>
          </w:p>
        </w:tc>
        <w:tc>
          <w:tcPr>
            <w:tcW w:w="22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E4494A" w:rsidRPr="00A43698" w:rsidTr="00B911C1">
        <w:tc>
          <w:tcPr>
            <w:tcW w:w="507"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30</w:t>
            </w:r>
          </w:p>
        </w:tc>
        <w:tc>
          <w:tcPr>
            <w:tcW w:w="1498"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05</w:t>
            </w:r>
            <w:r w:rsidRPr="00A43698">
              <w:rPr>
                <w:rFonts w:ascii="Times New Roman" w:hAnsi="Times New Roman" w:cs="Times New Roman"/>
                <w:sz w:val="28"/>
                <w:szCs w:val="28"/>
              </w:rPr>
              <w:t>.04.2025</w:t>
            </w:r>
          </w:p>
        </w:tc>
        <w:tc>
          <w:tcPr>
            <w:tcW w:w="3457" w:type="dxa"/>
          </w:tcPr>
          <w:p w:rsidR="00E4494A" w:rsidRPr="005E12CA" w:rsidRDefault="00E4494A"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Техника вязки узлов.</w:t>
            </w:r>
          </w:p>
        </w:tc>
        <w:tc>
          <w:tcPr>
            <w:tcW w:w="22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E4494A" w:rsidRPr="00A43698" w:rsidRDefault="00E4494A"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31</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12</w:t>
            </w:r>
            <w:r w:rsidRPr="00A43698">
              <w:rPr>
                <w:rFonts w:ascii="Times New Roman" w:hAnsi="Times New Roman" w:cs="Times New Roman"/>
                <w:sz w:val="28"/>
                <w:szCs w:val="28"/>
              </w:rPr>
              <w:t>.04.2025</w:t>
            </w:r>
          </w:p>
        </w:tc>
        <w:tc>
          <w:tcPr>
            <w:tcW w:w="3457" w:type="dxa"/>
          </w:tcPr>
          <w:p w:rsidR="00883A55" w:rsidRPr="005E12CA" w:rsidRDefault="00883A55" w:rsidP="00B911C1">
            <w:pPr>
              <w:spacing w:after="0" w:line="240" w:lineRule="auto"/>
              <w:ind w:firstLine="33"/>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Прогулка на свежем воздухе.</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32</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19</w:t>
            </w:r>
            <w:r w:rsidRPr="00A43698">
              <w:rPr>
                <w:rFonts w:ascii="Times New Roman" w:hAnsi="Times New Roman" w:cs="Times New Roman"/>
                <w:sz w:val="28"/>
                <w:szCs w:val="28"/>
              </w:rPr>
              <w:t>.04.2025</w:t>
            </w:r>
          </w:p>
        </w:tc>
        <w:tc>
          <w:tcPr>
            <w:tcW w:w="3457" w:type="dxa"/>
          </w:tcPr>
          <w:p w:rsidR="00883A55" w:rsidRPr="005E12CA" w:rsidRDefault="00883A55" w:rsidP="00B911C1">
            <w:pPr>
              <w:spacing w:after="0" w:line="240" w:lineRule="auto"/>
              <w:jc w:val="both"/>
              <w:rPr>
                <w:rFonts w:ascii="Times New Roman" w:eastAsia="Times New Roman" w:hAnsi="Times New Roman" w:cs="Times New Roman"/>
                <w:sz w:val="24"/>
                <w:szCs w:val="24"/>
                <w:lang w:eastAsia="ru-RU"/>
              </w:rPr>
            </w:pPr>
            <w:r w:rsidRPr="005E12CA">
              <w:rPr>
                <w:rFonts w:ascii="Times New Roman" w:eastAsia="Times New Roman" w:hAnsi="Times New Roman" w:cs="Times New Roman"/>
                <w:sz w:val="24"/>
                <w:szCs w:val="24"/>
                <w:lang w:eastAsia="ru-RU"/>
              </w:rPr>
              <w:t>Общественно полезная работа в походе, охрана памятников культуры и природы.</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 xml:space="preserve">Новая тема. </w:t>
            </w: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33</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26</w:t>
            </w:r>
            <w:r w:rsidRPr="00A43698">
              <w:rPr>
                <w:rFonts w:ascii="Times New Roman" w:hAnsi="Times New Roman" w:cs="Times New Roman"/>
                <w:sz w:val="28"/>
                <w:szCs w:val="28"/>
              </w:rPr>
              <w:t>.04.2025</w:t>
            </w:r>
          </w:p>
        </w:tc>
        <w:tc>
          <w:tcPr>
            <w:tcW w:w="3457" w:type="dxa"/>
          </w:tcPr>
          <w:p w:rsidR="00883A55" w:rsidRPr="005E12CA" w:rsidRDefault="00883A55" w:rsidP="00B911C1">
            <w:pPr>
              <w:pStyle w:val="a3"/>
              <w:ind w:firstLine="33"/>
              <w:jc w:val="both"/>
              <w:rPr>
                <w:rFonts w:ascii="Times New Roman" w:hAnsi="Times New Roman" w:cs="Times New Roman"/>
                <w:sz w:val="24"/>
                <w:szCs w:val="24"/>
              </w:rPr>
            </w:pPr>
            <w:r w:rsidRPr="005E12CA">
              <w:rPr>
                <w:rFonts w:ascii="Times New Roman" w:hAnsi="Times New Roman" w:cs="Times New Roman"/>
                <w:sz w:val="24"/>
                <w:szCs w:val="24"/>
              </w:rPr>
              <w:t>Творческая мастерская «Туристическими тропами».</w:t>
            </w:r>
            <w:r>
              <w:rPr>
                <w:rFonts w:ascii="Times New Roman" w:hAnsi="Times New Roman" w:cs="Times New Roman"/>
                <w:sz w:val="24"/>
                <w:szCs w:val="24"/>
              </w:rPr>
              <w:t xml:space="preserve"> Подбор материала. Изготовление основы.</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Самоанализ</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34</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03</w:t>
            </w:r>
            <w:r w:rsidRPr="00A43698">
              <w:rPr>
                <w:rFonts w:ascii="Times New Roman" w:hAnsi="Times New Roman" w:cs="Times New Roman"/>
                <w:sz w:val="28"/>
                <w:szCs w:val="28"/>
              </w:rPr>
              <w:t>.05.2025</w:t>
            </w:r>
          </w:p>
        </w:tc>
        <w:tc>
          <w:tcPr>
            <w:tcW w:w="3457" w:type="dxa"/>
          </w:tcPr>
          <w:p w:rsidR="00883A55" w:rsidRPr="00E4494A" w:rsidRDefault="00883A55" w:rsidP="00B911C1">
            <w:pPr>
              <w:tabs>
                <w:tab w:val="center" w:pos="4677"/>
                <w:tab w:val="left" w:pos="6225"/>
              </w:tabs>
              <w:spacing w:after="0"/>
              <w:rPr>
                <w:rFonts w:ascii="Times New Roman" w:hAnsi="Times New Roman" w:cs="Times New Roman"/>
                <w:sz w:val="24"/>
                <w:szCs w:val="24"/>
              </w:rPr>
            </w:pPr>
            <w:r w:rsidRPr="00E4494A">
              <w:rPr>
                <w:rFonts w:ascii="Times New Roman" w:hAnsi="Times New Roman" w:cs="Times New Roman"/>
                <w:sz w:val="24"/>
                <w:szCs w:val="24"/>
              </w:rPr>
              <w:t>Изготовление  деталей</w:t>
            </w:r>
            <w:r>
              <w:rPr>
                <w:rFonts w:ascii="Times New Roman" w:hAnsi="Times New Roman" w:cs="Times New Roman"/>
                <w:sz w:val="24"/>
                <w:szCs w:val="24"/>
              </w:rPr>
              <w:t>.</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Взаимоанализ</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35</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10</w:t>
            </w:r>
            <w:r w:rsidRPr="00A43698">
              <w:rPr>
                <w:rFonts w:ascii="Times New Roman" w:hAnsi="Times New Roman" w:cs="Times New Roman"/>
                <w:sz w:val="28"/>
                <w:szCs w:val="28"/>
              </w:rPr>
              <w:t>.05.2025</w:t>
            </w:r>
          </w:p>
        </w:tc>
        <w:tc>
          <w:tcPr>
            <w:tcW w:w="3457" w:type="dxa"/>
          </w:tcPr>
          <w:p w:rsidR="00883A55" w:rsidRPr="00A43698" w:rsidRDefault="00883A55" w:rsidP="00B911C1">
            <w:pPr>
              <w:tabs>
                <w:tab w:val="center" w:pos="4677"/>
                <w:tab w:val="left" w:pos="6225"/>
              </w:tabs>
              <w:spacing w:after="0"/>
              <w:rPr>
                <w:rFonts w:ascii="Times New Roman" w:hAnsi="Times New Roman" w:cs="Times New Roman"/>
                <w:sz w:val="28"/>
                <w:szCs w:val="28"/>
              </w:rPr>
            </w:pPr>
            <w:r>
              <w:rPr>
                <w:rFonts w:ascii="Times New Roman" w:hAnsi="Times New Roman" w:cs="Times New Roman"/>
                <w:sz w:val="28"/>
                <w:szCs w:val="28"/>
              </w:rPr>
              <w:t>Соединение. Оформление.</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Творческий отчёт</w:t>
            </w:r>
          </w:p>
        </w:tc>
      </w:tr>
      <w:tr w:rsidR="00883A55" w:rsidRPr="00A43698" w:rsidTr="00B911C1">
        <w:tc>
          <w:tcPr>
            <w:tcW w:w="507"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36</w:t>
            </w:r>
          </w:p>
        </w:tc>
        <w:tc>
          <w:tcPr>
            <w:tcW w:w="1498"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Pr>
                <w:rFonts w:ascii="Times New Roman" w:hAnsi="Times New Roman" w:cs="Times New Roman"/>
                <w:sz w:val="28"/>
                <w:szCs w:val="28"/>
              </w:rPr>
              <w:t>17</w:t>
            </w:r>
            <w:r w:rsidRPr="00A43698">
              <w:rPr>
                <w:rFonts w:ascii="Times New Roman" w:hAnsi="Times New Roman" w:cs="Times New Roman"/>
                <w:sz w:val="28"/>
                <w:szCs w:val="28"/>
              </w:rPr>
              <w:t>.05.2025</w:t>
            </w:r>
          </w:p>
        </w:tc>
        <w:tc>
          <w:tcPr>
            <w:tcW w:w="3457" w:type="dxa"/>
          </w:tcPr>
          <w:p w:rsidR="00883A55" w:rsidRPr="005E12CA" w:rsidRDefault="00883A55" w:rsidP="00B911C1">
            <w:pPr>
              <w:pStyle w:val="a3"/>
              <w:ind w:firstLine="33"/>
              <w:jc w:val="both"/>
              <w:rPr>
                <w:rFonts w:ascii="Times New Roman" w:hAnsi="Times New Roman" w:cs="Times New Roman"/>
                <w:sz w:val="24"/>
                <w:szCs w:val="24"/>
              </w:rPr>
            </w:pPr>
            <w:r w:rsidRPr="005E12CA">
              <w:rPr>
                <w:rFonts w:ascii="Times New Roman" w:hAnsi="Times New Roman" w:cs="Times New Roman"/>
                <w:sz w:val="24"/>
                <w:szCs w:val="24"/>
              </w:rPr>
              <w:t>Итоговое занятие.</w:t>
            </w:r>
          </w:p>
        </w:tc>
        <w:tc>
          <w:tcPr>
            <w:tcW w:w="22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Занятие</w:t>
            </w:r>
          </w:p>
        </w:tc>
        <w:tc>
          <w:tcPr>
            <w:tcW w:w="1904" w:type="dxa"/>
          </w:tcPr>
          <w:p w:rsidR="00883A55" w:rsidRPr="00A43698" w:rsidRDefault="00883A55" w:rsidP="00B911C1">
            <w:pPr>
              <w:tabs>
                <w:tab w:val="center" w:pos="4677"/>
                <w:tab w:val="left" w:pos="6225"/>
              </w:tabs>
              <w:spacing w:after="0"/>
              <w:jc w:val="center"/>
              <w:rPr>
                <w:rFonts w:ascii="Times New Roman" w:hAnsi="Times New Roman" w:cs="Times New Roman"/>
                <w:sz w:val="28"/>
                <w:szCs w:val="28"/>
              </w:rPr>
            </w:pPr>
            <w:r w:rsidRPr="00A43698">
              <w:rPr>
                <w:rFonts w:ascii="Times New Roman" w:hAnsi="Times New Roman" w:cs="Times New Roman"/>
                <w:sz w:val="28"/>
                <w:szCs w:val="28"/>
              </w:rPr>
              <w:t>Выставка</w:t>
            </w:r>
          </w:p>
        </w:tc>
      </w:tr>
    </w:tbl>
    <w:p w:rsidR="005F2F1F" w:rsidRPr="00C22A55" w:rsidRDefault="005F2F1F" w:rsidP="00883A55">
      <w:pPr>
        <w:pStyle w:val="a3"/>
        <w:jc w:val="both"/>
        <w:rPr>
          <w:rFonts w:ascii="Times New Roman" w:eastAsia="Times New Roman" w:hAnsi="Times New Roman" w:cs="Times New Roman"/>
          <w:sz w:val="28"/>
          <w:szCs w:val="28"/>
          <w:lang w:eastAsia="ru-RU"/>
        </w:rPr>
      </w:pPr>
    </w:p>
    <w:p w:rsidR="00A33564" w:rsidRPr="00C22A55" w:rsidRDefault="00A33564" w:rsidP="00C22A55">
      <w:pPr>
        <w:pStyle w:val="a3"/>
        <w:ind w:firstLine="567"/>
        <w:jc w:val="both"/>
        <w:rPr>
          <w:rFonts w:ascii="Times New Roman" w:eastAsia="Times New Roman" w:hAnsi="Times New Roman" w:cs="Times New Roman"/>
          <w:sz w:val="28"/>
          <w:szCs w:val="28"/>
          <w:lang w:eastAsia="ru-RU"/>
        </w:rPr>
      </w:pPr>
    </w:p>
    <w:p w:rsidR="00170442" w:rsidRPr="00C22A55" w:rsidRDefault="00170442" w:rsidP="008C2951">
      <w:pPr>
        <w:pStyle w:val="a3"/>
        <w:jc w:val="center"/>
        <w:rPr>
          <w:rFonts w:ascii="Times New Roman" w:hAnsi="Times New Roman" w:cs="Times New Roman"/>
          <w:b/>
          <w:sz w:val="28"/>
          <w:szCs w:val="28"/>
        </w:rPr>
      </w:pPr>
      <w:r w:rsidRPr="00C22A55">
        <w:rPr>
          <w:rFonts w:ascii="Times New Roman" w:hAnsi="Times New Roman" w:cs="Times New Roman"/>
          <w:b/>
          <w:sz w:val="28"/>
          <w:szCs w:val="28"/>
        </w:rPr>
        <w:t>План</w:t>
      </w:r>
      <w:r w:rsidR="00753C5B" w:rsidRPr="00C22A55">
        <w:rPr>
          <w:rFonts w:ascii="Times New Roman" w:hAnsi="Times New Roman" w:cs="Times New Roman"/>
          <w:b/>
          <w:sz w:val="28"/>
          <w:szCs w:val="28"/>
        </w:rPr>
        <w:t xml:space="preserve">ируемые результаты </w:t>
      </w:r>
      <w:r w:rsidR="0090646C">
        <w:rPr>
          <w:rFonts w:ascii="Times New Roman" w:hAnsi="Times New Roman" w:cs="Times New Roman"/>
          <w:b/>
          <w:sz w:val="28"/>
          <w:szCs w:val="28"/>
        </w:rPr>
        <w:t>1 год обучения</w:t>
      </w:r>
    </w:p>
    <w:p w:rsidR="00753C5B" w:rsidRPr="00C22A55" w:rsidRDefault="00170442" w:rsidP="00181ADF">
      <w:pPr>
        <w:pStyle w:val="a3"/>
        <w:ind w:firstLine="567"/>
        <w:rPr>
          <w:rFonts w:ascii="Times New Roman" w:hAnsi="Times New Roman" w:cs="Times New Roman"/>
          <w:b/>
          <w:bCs/>
          <w:sz w:val="28"/>
          <w:szCs w:val="28"/>
        </w:rPr>
      </w:pPr>
      <w:r w:rsidRPr="00C22A55">
        <w:rPr>
          <w:rFonts w:ascii="Times New Roman" w:hAnsi="Times New Roman" w:cs="Times New Roman"/>
          <w:b/>
          <w:bCs/>
          <w:sz w:val="28"/>
          <w:szCs w:val="28"/>
        </w:rPr>
        <w:t> </w:t>
      </w:r>
    </w:p>
    <w:p w:rsidR="00170442" w:rsidRPr="00C22A55" w:rsidRDefault="005F2F1F" w:rsidP="00181ADF">
      <w:pPr>
        <w:pStyle w:val="a3"/>
        <w:ind w:firstLine="567"/>
        <w:rPr>
          <w:rFonts w:ascii="Times New Roman" w:hAnsi="Times New Roman" w:cs="Times New Roman"/>
          <w:sz w:val="28"/>
          <w:szCs w:val="28"/>
        </w:rPr>
      </w:pPr>
      <w:r>
        <w:rPr>
          <w:rFonts w:ascii="Times New Roman" w:hAnsi="Times New Roman" w:cs="Times New Roman"/>
          <w:b/>
          <w:bCs/>
          <w:sz w:val="28"/>
          <w:szCs w:val="28"/>
        </w:rPr>
        <w:t>Предметные:</w:t>
      </w:r>
    </w:p>
    <w:p w:rsidR="00170442" w:rsidRPr="00C22A55" w:rsidRDefault="005F2F1F" w:rsidP="00181ADF">
      <w:pPr>
        <w:pStyle w:val="a3"/>
        <w:rPr>
          <w:rFonts w:ascii="Times New Roman" w:hAnsi="Times New Roman" w:cs="Times New Roman"/>
          <w:sz w:val="28"/>
          <w:szCs w:val="28"/>
        </w:rPr>
      </w:pPr>
      <w:r>
        <w:rPr>
          <w:rFonts w:ascii="Times New Roman" w:hAnsi="Times New Roman" w:cs="Times New Roman"/>
          <w:sz w:val="28"/>
          <w:szCs w:val="28"/>
        </w:rPr>
        <w:t>- Уметь</w:t>
      </w:r>
      <w:r w:rsidR="00170442" w:rsidRPr="00C22A55">
        <w:rPr>
          <w:rFonts w:ascii="Times New Roman" w:hAnsi="Times New Roman" w:cs="Times New Roman"/>
          <w:sz w:val="28"/>
          <w:szCs w:val="28"/>
        </w:rPr>
        <w:t xml:space="preserve"> ори</w:t>
      </w:r>
      <w:r>
        <w:rPr>
          <w:rFonts w:ascii="Times New Roman" w:hAnsi="Times New Roman" w:cs="Times New Roman"/>
          <w:sz w:val="28"/>
          <w:szCs w:val="28"/>
        </w:rPr>
        <w:t>ентироваться по карте и компасу;</w:t>
      </w:r>
    </w:p>
    <w:p w:rsidR="00170442" w:rsidRPr="00C22A55" w:rsidRDefault="005F2F1F" w:rsidP="00181ADF">
      <w:pPr>
        <w:pStyle w:val="a3"/>
        <w:rPr>
          <w:rFonts w:ascii="Times New Roman" w:hAnsi="Times New Roman" w:cs="Times New Roman"/>
          <w:sz w:val="28"/>
          <w:szCs w:val="28"/>
        </w:rPr>
      </w:pPr>
      <w:r>
        <w:rPr>
          <w:rFonts w:ascii="Times New Roman" w:hAnsi="Times New Roman" w:cs="Times New Roman"/>
          <w:sz w:val="28"/>
          <w:szCs w:val="28"/>
        </w:rPr>
        <w:t>- Уметь</w:t>
      </w:r>
      <w:r w:rsidR="00170442" w:rsidRPr="00C22A55">
        <w:rPr>
          <w:rFonts w:ascii="Times New Roman" w:hAnsi="Times New Roman" w:cs="Times New Roman"/>
          <w:sz w:val="28"/>
          <w:szCs w:val="28"/>
        </w:rPr>
        <w:t xml:space="preserve"> оказ</w:t>
      </w:r>
      <w:r>
        <w:rPr>
          <w:rFonts w:ascii="Times New Roman" w:hAnsi="Times New Roman" w:cs="Times New Roman"/>
          <w:sz w:val="28"/>
          <w:szCs w:val="28"/>
        </w:rPr>
        <w:t>ывать первую медицинскую помощь;</w:t>
      </w:r>
    </w:p>
    <w:p w:rsidR="00170442" w:rsidRPr="00C22A55" w:rsidRDefault="005F2F1F" w:rsidP="00181ADF">
      <w:pPr>
        <w:pStyle w:val="a3"/>
        <w:rPr>
          <w:rFonts w:ascii="Times New Roman" w:hAnsi="Times New Roman" w:cs="Times New Roman"/>
          <w:sz w:val="28"/>
          <w:szCs w:val="28"/>
        </w:rPr>
      </w:pPr>
      <w:r>
        <w:rPr>
          <w:rFonts w:ascii="Times New Roman" w:hAnsi="Times New Roman" w:cs="Times New Roman"/>
          <w:sz w:val="28"/>
          <w:szCs w:val="28"/>
        </w:rPr>
        <w:t>- Уметь организовывать походный быт;</w:t>
      </w:r>
    </w:p>
    <w:p w:rsidR="00170442" w:rsidRPr="00C22A55" w:rsidRDefault="005F2F1F" w:rsidP="00181ADF">
      <w:pPr>
        <w:pStyle w:val="a3"/>
        <w:rPr>
          <w:rFonts w:ascii="Times New Roman" w:hAnsi="Times New Roman" w:cs="Times New Roman"/>
          <w:sz w:val="28"/>
          <w:szCs w:val="28"/>
        </w:rPr>
      </w:pPr>
      <w:r>
        <w:rPr>
          <w:rFonts w:ascii="Times New Roman" w:hAnsi="Times New Roman" w:cs="Times New Roman"/>
          <w:sz w:val="28"/>
          <w:szCs w:val="28"/>
        </w:rPr>
        <w:t>- Знать</w:t>
      </w:r>
      <w:r w:rsidR="00170442" w:rsidRPr="00C22A55">
        <w:rPr>
          <w:rFonts w:ascii="Times New Roman" w:hAnsi="Times New Roman" w:cs="Times New Roman"/>
          <w:sz w:val="28"/>
          <w:szCs w:val="28"/>
        </w:rPr>
        <w:t xml:space="preserve"> правил</w:t>
      </w:r>
      <w:r>
        <w:rPr>
          <w:rFonts w:ascii="Times New Roman" w:hAnsi="Times New Roman" w:cs="Times New Roman"/>
          <w:sz w:val="28"/>
          <w:szCs w:val="28"/>
        </w:rPr>
        <w:t>а техники безопасности.</w:t>
      </w:r>
    </w:p>
    <w:p w:rsidR="00753C5B" w:rsidRPr="00C22A55" w:rsidRDefault="00753C5B" w:rsidP="00181ADF">
      <w:pPr>
        <w:pStyle w:val="a3"/>
        <w:ind w:firstLine="567"/>
        <w:rPr>
          <w:rFonts w:ascii="Times New Roman" w:hAnsi="Times New Roman" w:cs="Times New Roman"/>
          <w:b/>
          <w:bCs/>
          <w:sz w:val="28"/>
          <w:szCs w:val="28"/>
        </w:rPr>
      </w:pPr>
    </w:p>
    <w:p w:rsidR="00753C5B" w:rsidRPr="005F2F1F" w:rsidRDefault="005F2F1F" w:rsidP="00181ADF">
      <w:pPr>
        <w:pStyle w:val="a3"/>
        <w:ind w:firstLine="567"/>
        <w:rPr>
          <w:rFonts w:ascii="Times New Roman" w:hAnsi="Times New Roman" w:cs="Times New Roman"/>
          <w:sz w:val="28"/>
          <w:szCs w:val="28"/>
        </w:rPr>
      </w:pPr>
      <w:r>
        <w:rPr>
          <w:rFonts w:ascii="Times New Roman" w:hAnsi="Times New Roman" w:cs="Times New Roman"/>
          <w:b/>
          <w:bCs/>
          <w:sz w:val="28"/>
          <w:szCs w:val="28"/>
        </w:rPr>
        <w:t>Личностные:</w:t>
      </w:r>
    </w:p>
    <w:p w:rsidR="005F2F1F" w:rsidRPr="00E57041" w:rsidRDefault="005F2F1F" w:rsidP="00181ADF">
      <w:pPr>
        <w:spacing w:after="0" w:line="240" w:lineRule="auto"/>
        <w:rPr>
          <w:rFonts w:ascii="Times New Roman" w:hAnsi="Times New Roman" w:cs="Times New Roman"/>
          <w:sz w:val="28"/>
        </w:rPr>
      </w:pPr>
      <w:r w:rsidRPr="00E57041">
        <w:rPr>
          <w:rFonts w:ascii="Times New Roman" w:hAnsi="Times New Roman" w:cs="Times New Roman"/>
          <w:sz w:val="28"/>
        </w:rPr>
        <w:t>- самостоятельность и личная от</w:t>
      </w:r>
      <w:r>
        <w:rPr>
          <w:rFonts w:ascii="Times New Roman" w:hAnsi="Times New Roman" w:cs="Times New Roman"/>
          <w:sz w:val="28"/>
        </w:rPr>
        <w:t>ветственности за свои поступки;</w:t>
      </w:r>
    </w:p>
    <w:p w:rsidR="005F2F1F" w:rsidRPr="00E57041" w:rsidRDefault="005F2F1F" w:rsidP="00181ADF">
      <w:pPr>
        <w:spacing w:after="0" w:line="240" w:lineRule="auto"/>
        <w:rPr>
          <w:rFonts w:ascii="Times New Roman" w:hAnsi="Times New Roman" w:cs="Times New Roman"/>
          <w:color w:val="000000"/>
          <w:sz w:val="28"/>
        </w:rPr>
      </w:pPr>
      <w:r w:rsidRPr="00E57041">
        <w:rPr>
          <w:rFonts w:ascii="Times New Roman" w:hAnsi="Times New Roman" w:cs="Times New Roman"/>
          <w:sz w:val="28"/>
        </w:rPr>
        <w:t>- навыки сотрудничества; сформированные основы безопасного, здорового образ жизни.</w:t>
      </w:r>
    </w:p>
    <w:p w:rsidR="005F2F1F" w:rsidRPr="00C22A55" w:rsidRDefault="005F2F1F" w:rsidP="00181ADF">
      <w:pPr>
        <w:pStyle w:val="a3"/>
        <w:ind w:firstLine="567"/>
        <w:rPr>
          <w:rFonts w:ascii="Times New Roman" w:hAnsi="Times New Roman" w:cs="Times New Roman"/>
          <w:b/>
          <w:bCs/>
          <w:sz w:val="28"/>
          <w:szCs w:val="28"/>
        </w:rPr>
      </w:pPr>
    </w:p>
    <w:p w:rsidR="00DB227D" w:rsidRPr="005F2F1F" w:rsidRDefault="005F2F1F" w:rsidP="00181ADF">
      <w:pPr>
        <w:pStyle w:val="a3"/>
        <w:ind w:firstLine="567"/>
        <w:rPr>
          <w:rStyle w:val="fontstyle01"/>
          <w:b w:val="0"/>
          <w:bCs w:val="0"/>
          <w:color w:val="auto"/>
        </w:rPr>
      </w:pPr>
      <w:r>
        <w:rPr>
          <w:rFonts w:ascii="Times New Roman" w:hAnsi="Times New Roman" w:cs="Times New Roman"/>
          <w:b/>
          <w:bCs/>
          <w:sz w:val="28"/>
          <w:szCs w:val="28"/>
        </w:rPr>
        <w:t>Метапредметные:</w:t>
      </w:r>
    </w:p>
    <w:p w:rsidR="005F2F1F" w:rsidRPr="00E57041" w:rsidRDefault="005F2F1F" w:rsidP="00181ADF">
      <w:pPr>
        <w:spacing w:after="0" w:line="240" w:lineRule="auto"/>
        <w:rPr>
          <w:rFonts w:ascii="Times New Roman" w:hAnsi="Times New Roman" w:cs="Times New Roman"/>
          <w:sz w:val="28"/>
        </w:rPr>
      </w:pPr>
      <w:r w:rsidRPr="00E57041">
        <w:rPr>
          <w:rFonts w:ascii="Times New Roman" w:hAnsi="Times New Roman" w:cs="Times New Roman"/>
          <w:sz w:val="28"/>
        </w:rPr>
        <w:t xml:space="preserve">- оздоровление на занятиях в условиях природной среды; </w:t>
      </w:r>
    </w:p>
    <w:p w:rsidR="005F2F1F" w:rsidRPr="00E57041" w:rsidRDefault="005F2F1F" w:rsidP="00181ADF">
      <w:pPr>
        <w:spacing w:after="0" w:line="240" w:lineRule="auto"/>
        <w:rPr>
          <w:rFonts w:ascii="Times New Roman" w:hAnsi="Times New Roman" w:cs="Times New Roman"/>
          <w:sz w:val="28"/>
        </w:rPr>
      </w:pPr>
      <w:r w:rsidRPr="00E57041">
        <w:rPr>
          <w:rFonts w:ascii="Times New Roman" w:hAnsi="Times New Roman" w:cs="Times New Roman"/>
          <w:sz w:val="28"/>
        </w:rPr>
        <w:t xml:space="preserve">- умения определять способы действий в рамках предложенных условий и требований; </w:t>
      </w:r>
    </w:p>
    <w:p w:rsidR="005F2F1F" w:rsidRPr="00C22A55" w:rsidRDefault="005F2F1F" w:rsidP="00181ADF">
      <w:pPr>
        <w:pStyle w:val="a3"/>
        <w:rPr>
          <w:rStyle w:val="fontstyle01"/>
          <w:color w:val="auto"/>
        </w:rPr>
      </w:pPr>
      <w:r w:rsidRPr="00E57041">
        <w:rPr>
          <w:rFonts w:ascii="Times New Roman" w:hAnsi="Times New Roman" w:cs="Times New Roman"/>
          <w:sz w:val="28"/>
        </w:rPr>
        <w:t>- умения планировать, контролир</w:t>
      </w:r>
      <w:r>
        <w:rPr>
          <w:rFonts w:ascii="Times New Roman" w:hAnsi="Times New Roman" w:cs="Times New Roman"/>
          <w:sz w:val="28"/>
        </w:rPr>
        <w:t>овать и оценивать свои действия.</w:t>
      </w:r>
    </w:p>
    <w:p w:rsidR="00A23FD3" w:rsidRDefault="00A23FD3"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Default="009A7A7D" w:rsidP="00FF5771">
      <w:pPr>
        <w:spacing w:after="0" w:line="240" w:lineRule="auto"/>
        <w:jc w:val="both"/>
        <w:rPr>
          <w:rFonts w:ascii="Times New Roman" w:eastAsia="Calibri" w:hAnsi="Times New Roman" w:cs="Times New Roman"/>
          <w:b/>
          <w:bCs/>
          <w:sz w:val="28"/>
          <w:szCs w:val="28"/>
        </w:rPr>
      </w:pPr>
    </w:p>
    <w:p w:rsidR="009A7A7D" w:rsidRPr="00C22A55" w:rsidRDefault="009A7A7D" w:rsidP="00FF5771">
      <w:pPr>
        <w:spacing w:after="0" w:line="240" w:lineRule="auto"/>
        <w:jc w:val="both"/>
        <w:rPr>
          <w:rFonts w:ascii="Times New Roman" w:eastAsia="Calibri" w:hAnsi="Times New Roman" w:cs="Times New Roman"/>
          <w:b/>
          <w:bCs/>
          <w:sz w:val="28"/>
          <w:szCs w:val="28"/>
        </w:rPr>
      </w:pPr>
    </w:p>
    <w:p w:rsidR="00EA6E19" w:rsidRPr="00C22A55" w:rsidRDefault="00EA6E19" w:rsidP="00C22A55">
      <w:pPr>
        <w:spacing w:after="0" w:line="240" w:lineRule="auto"/>
        <w:ind w:firstLine="567"/>
        <w:jc w:val="both"/>
        <w:rPr>
          <w:rFonts w:ascii="Times New Roman" w:eastAsia="Calibri" w:hAnsi="Times New Roman" w:cs="Times New Roman"/>
          <w:b/>
          <w:bCs/>
          <w:sz w:val="28"/>
          <w:szCs w:val="28"/>
        </w:rPr>
      </w:pPr>
    </w:p>
    <w:p w:rsidR="00661AE8" w:rsidRPr="009A7A7D" w:rsidRDefault="00661AE8" w:rsidP="009A7A7D">
      <w:pPr>
        <w:pStyle w:val="a5"/>
        <w:numPr>
          <w:ilvl w:val="0"/>
          <w:numId w:val="15"/>
        </w:numPr>
        <w:jc w:val="center"/>
        <w:rPr>
          <w:rFonts w:eastAsia="Calibri"/>
          <w:b/>
          <w:bCs/>
          <w:sz w:val="28"/>
          <w:szCs w:val="28"/>
        </w:rPr>
      </w:pPr>
      <w:r w:rsidRPr="009A7A7D">
        <w:rPr>
          <w:b/>
          <w:bCs/>
          <w:sz w:val="28"/>
          <w:szCs w:val="28"/>
        </w:rPr>
        <w:t>Комплекс организационно-педагогических условий</w:t>
      </w:r>
    </w:p>
    <w:p w:rsidR="00661AE8" w:rsidRDefault="00661AE8" w:rsidP="00C22A55">
      <w:pPr>
        <w:spacing w:after="0" w:line="240" w:lineRule="auto"/>
        <w:ind w:firstLine="567"/>
        <w:jc w:val="both"/>
        <w:rPr>
          <w:rFonts w:ascii="Times New Roman" w:eastAsia="Calibri" w:hAnsi="Times New Roman" w:cs="Times New Roman"/>
          <w:b/>
          <w:bCs/>
          <w:sz w:val="28"/>
          <w:szCs w:val="28"/>
        </w:rPr>
      </w:pPr>
    </w:p>
    <w:p w:rsidR="00661AE8" w:rsidRPr="00C22A55" w:rsidRDefault="00661AE8" w:rsidP="00661AE8">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C22A55">
        <w:rPr>
          <w:rFonts w:ascii="Times New Roman" w:eastAsia="Times New Roman" w:hAnsi="Times New Roman" w:cs="Times New Roman"/>
          <w:b/>
          <w:sz w:val="28"/>
          <w:szCs w:val="28"/>
          <w:lang w:eastAsia="ru-RU"/>
        </w:rPr>
        <w:t>2.1. Условия реализации программы:</w:t>
      </w:r>
    </w:p>
    <w:p w:rsidR="00661AE8" w:rsidRPr="00C22A55" w:rsidRDefault="00661AE8" w:rsidP="00661AE8">
      <w:pPr>
        <w:spacing w:after="0" w:line="240" w:lineRule="auto"/>
        <w:ind w:firstLine="567"/>
        <w:jc w:val="both"/>
        <w:rPr>
          <w:rFonts w:ascii="Times New Roman" w:eastAsiaTheme="minorEastAsia" w:hAnsi="Times New Roman" w:cs="Times New Roman"/>
          <w:b/>
          <w:sz w:val="28"/>
          <w:szCs w:val="28"/>
          <w:lang w:eastAsia="ru-RU"/>
        </w:rPr>
      </w:pPr>
      <w:r w:rsidRPr="00C22A55">
        <w:rPr>
          <w:rFonts w:ascii="Times New Roman" w:eastAsia="Times New Roman" w:hAnsi="Times New Roman" w:cs="Times New Roman"/>
          <w:b/>
          <w:sz w:val="28"/>
          <w:szCs w:val="28"/>
          <w:lang w:eastAsia="ru-RU"/>
        </w:rPr>
        <w:t>Материально-техническое обеспечение</w:t>
      </w:r>
      <w:r w:rsidRPr="00C22A55">
        <w:rPr>
          <w:rFonts w:ascii="Times New Roman" w:eastAsia="Times New Roman" w:hAnsi="Times New Roman" w:cs="Times New Roman"/>
          <w:sz w:val="28"/>
          <w:szCs w:val="28"/>
          <w:lang w:eastAsia="ru-RU"/>
        </w:rPr>
        <w:t xml:space="preserve">   связано с наличием следующих средств, предметов, инструментов:</w:t>
      </w:r>
    </w:p>
    <w:p w:rsidR="00661AE8" w:rsidRPr="00C22A55" w:rsidRDefault="00661AE8" w:rsidP="00661AE8">
      <w:pPr>
        <w:numPr>
          <w:ilvl w:val="0"/>
          <w:numId w:val="7"/>
        </w:numPr>
        <w:spacing w:after="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Учебный кабинет №20</w:t>
      </w:r>
      <w:r w:rsidRPr="00C22A55">
        <w:rPr>
          <w:rFonts w:ascii="Times New Roman" w:hAnsi="Times New Roman" w:cs="Times New Roman"/>
          <w:sz w:val="28"/>
          <w:szCs w:val="28"/>
        </w:rPr>
        <w:t xml:space="preserve">, столы и стулья для педагогов и обучающихся; </w:t>
      </w:r>
    </w:p>
    <w:p w:rsidR="00661AE8" w:rsidRPr="00C22A55" w:rsidRDefault="00661AE8" w:rsidP="00661AE8">
      <w:pPr>
        <w:numPr>
          <w:ilvl w:val="0"/>
          <w:numId w:val="7"/>
        </w:numPr>
        <w:spacing w:after="0" w:line="240" w:lineRule="auto"/>
        <w:ind w:left="0" w:firstLine="567"/>
        <w:contextualSpacing/>
        <w:jc w:val="both"/>
        <w:rPr>
          <w:rFonts w:ascii="Times New Roman" w:hAnsi="Times New Roman" w:cs="Times New Roman"/>
          <w:sz w:val="28"/>
          <w:szCs w:val="28"/>
        </w:rPr>
      </w:pPr>
      <w:r w:rsidRPr="00C22A55">
        <w:rPr>
          <w:rFonts w:ascii="Times New Roman" w:hAnsi="Times New Roman" w:cs="Times New Roman"/>
          <w:sz w:val="28"/>
          <w:szCs w:val="28"/>
        </w:rPr>
        <w:t xml:space="preserve">Шкафы для хранения методической, дидактической литературы и материала. </w:t>
      </w:r>
    </w:p>
    <w:p w:rsidR="00661AE8" w:rsidRPr="00C22A55" w:rsidRDefault="00661AE8" w:rsidP="00661AE8">
      <w:pPr>
        <w:spacing w:after="0" w:line="240" w:lineRule="auto"/>
        <w:ind w:firstLine="567"/>
        <w:jc w:val="both"/>
        <w:rPr>
          <w:rFonts w:ascii="Times New Roman" w:eastAsia="Calibri" w:hAnsi="Times New Roman" w:cs="Times New Roman"/>
          <w:sz w:val="28"/>
          <w:szCs w:val="28"/>
          <w:lang w:eastAsia="ru-RU"/>
        </w:rPr>
      </w:pPr>
    </w:p>
    <w:p w:rsidR="00661AE8" w:rsidRPr="00C22A55" w:rsidRDefault="00661AE8" w:rsidP="00661AE8">
      <w:pPr>
        <w:spacing w:after="0" w:line="240" w:lineRule="auto"/>
        <w:ind w:firstLine="567"/>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b/>
          <w:sz w:val="28"/>
          <w:szCs w:val="28"/>
          <w:lang w:eastAsia="ru-RU"/>
        </w:rPr>
        <w:t>Материально - техническое обеспечение</w:t>
      </w:r>
    </w:p>
    <w:tbl>
      <w:tblPr>
        <w:tblW w:w="93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31"/>
        <w:gridCol w:w="5435"/>
        <w:gridCol w:w="3079"/>
      </w:tblGrid>
      <w:tr w:rsidR="00661AE8" w:rsidRPr="00C22A55" w:rsidTr="00661AE8">
        <w:tc>
          <w:tcPr>
            <w:tcW w:w="831"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№пп</w:t>
            </w:r>
          </w:p>
        </w:tc>
        <w:tc>
          <w:tcPr>
            <w:tcW w:w="5435"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Наименование</w:t>
            </w:r>
          </w:p>
        </w:tc>
        <w:tc>
          <w:tcPr>
            <w:tcW w:w="3079"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Количество</w:t>
            </w:r>
          </w:p>
        </w:tc>
      </w:tr>
      <w:tr w:rsidR="00661AE8" w:rsidRPr="00C22A55" w:rsidTr="00661AE8">
        <w:tc>
          <w:tcPr>
            <w:tcW w:w="831"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1</w:t>
            </w:r>
          </w:p>
        </w:tc>
        <w:tc>
          <w:tcPr>
            <w:tcW w:w="5435"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Ноутбук</w:t>
            </w:r>
            <w:r w:rsidR="00C131F3">
              <w:rPr>
                <w:rFonts w:ascii="Times New Roman" w:eastAsiaTheme="minorEastAsia" w:hAnsi="Times New Roman" w:cs="Times New Roman"/>
                <w:sz w:val="28"/>
                <w:szCs w:val="28"/>
                <w:lang w:eastAsia="ru-RU"/>
              </w:rPr>
              <w:t>, телефон - фотоаппарат</w:t>
            </w:r>
          </w:p>
        </w:tc>
        <w:tc>
          <w:tcPr>
            <w:tcW w:w="3079" w:type="dxa"/>
            <w:tcBorders>
              <w:top w:val="single" w:sz="4" w:space="0" w:color="000000"/>
              <w:left w:val="single" w:sz="4" w:space="0" w:color="000000"/>
              <w:bottom w:val="single" w:sz="4" w:space="0" w:color="000000"/>
              <w:right w:val="single" w:sz="4" w:space="0" w:color="000000"/>
            </w:tcBorders>
            <w:hideMark/>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1</w:t>
            </w:r>
          </w:p>
        </w:tc>
      </w:tr>
      <w:tr w:rsidR="00661AE8" w:rsidRPr="00C22A55" w:rsidTr="00661AE8">
        <w:tc>
          <w:tcPr>
            <w:tcW w:w="831"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2</w:t>
            </w:r>
          </w:p>
        </w:tc>
        <w:tc>
          <w:tcPr>
            <w:tcW w:w="5435" w:type="dxa"/>
            <w:tcBorders>
              <w:top w:val="single" w:sz="4" w:space="0" w:color="000000"/>
              <w:left w:val="single" w:sz="4" w:space="0" w:color="000000"/>
              <w:bottom w:val="single" w:sz="4" w:space="0" w:color="000000"/>
              <w:right w:val="single" w:sz="4" w:space="0" w:color="000000"/>
            </w:tcBorders>
          </w:tcPr>
          <w:p w:rsidR="00661AE8" w:rsidRPr="00C22A55" w:rsidRDefault="0000169D" w:rsidP="00661AE8">
            <w:pPr>
              <w:spacing w:after="0" w:line="240" w:lineRule="auto"/>
              <w:ind w:right="48" w:firstLine="14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 xml:space="preserve">Палатка туристическая, топор в чехле,  пила двуручная в чехле </w:t>
            </w:r>
          </w:p>
        </w:tc>
        <w:tc>
          <w:tcPr>
            <w:tcW w:w="3079"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В нужном количестве</w:t>
            </w:r>
          </w:p>
        </w:tc>
      </w:tr>
      <w:tr w:rsidR="00661AE8" w:rsidRPr="00C22A55" w:rsidTr="00661AE8">
        <w:tc>
          <w:tcPr>
            <w:tcW w:w="831"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3</w:t>
            </w:r>
          </w:p>
        </w:tc>
        <w:tc>
          <w:tcPr>
            <w:tcW w:w="5435" w:type="dxa"/>
            <w:tcBorders>
              <w:top w:val="single" w:sz="4" w:space="0" w:color="000000"/>
              <w:left w:val="single" w:sz="4" w:space="0" w:color="000000"/>
              <w:bottom w:val="single" w:sz="4" w:space="0" w:color="000000"/>
              <w:right w:val="single" w:sz="4" w:space="0" w:color="000000"/>
            </w:tcBorders>
          </w:tcPr>
          <w:p w:rsidR="00661AE8" w:rsidRPr="00C22A55" w:rsidRDefault="00C131F3" w:rsidP="00661AE8">
            <w:pPr>
              <w:spacing w:after="0" w:line="240" w:lineRule="auto"/>
              <w:ind w:right="48" w:firstLine="142"/>
              <w:jc w:val="both"/>
              <w:rPr>
                <w:rFonts w:ascii="Times New Roman" w:eastAsiaTheme="minorEastAsia" w:hAnsi="Times New Roman" w:cs="Times New Roman"/>
                <w:sz w:val="28"/>
                <w:szCs w:val="28"/>
                <w:lang w:eastAsia="ru-RU"/>
              </w:rPr>
            </w:pPr>
            <w:r>
              <w:rPr>
                <w:rFonts w:ascii="Times New Roman" w:eastAsiaTheme="minorEastAsia" w:hAnsi="Times New Roman" w:cs="Times New Roman"/>
                <w:sz w:val="28"/>
                <w:szCs w:val="28"/>
                <w:lang w:eastAsia="ru-RU"/>
              </w:rPr>
              <w:t>Коплы</w:t>
            </w:r>
            <w:r w:rsidR="0000169D">
              <w:rPr>
                <w:rFonts w:ascii="Times New Roman" w:eastAsiaTheme="minorEastAsia" w:hAnsi="Times New Roman" w:cs="Times New Roman"/>
                <w:sz w:val="28"/>
                <w:szCs w:val="28"/>
                <w:lang w:eastAsia="ru-RU"/>
              </w:rPr>
              <w:t>туристические, рукавицы</w:t>
            </w:r>
          </w:p>
        </w:tc>
        <w:tc>
          <w:tcPr>
            <w:tcW w:w="3079"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В нужном количестве</w:t>
            </w:r>
          </w:p>
        </w:tc>
      </w:tr>
      <w:tr w:rsidR="00661AE8" w:rsidRPr="00C22A55" w:rsidTr="00661AE8">
        <w:tc>
          <w:tcPr>
            <w:tcW w:w="831"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4</w:t>
            </w:r>
          </w:p>
        </w:tc>
        <w:tc>
          <w:tcPr>
            <w:tcW w:w="5435"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both"/>
              <w:rPr>
                <w:rFonts w:ascii="Times New Roman" w:eastAsiaTheme="minorEastAsia" w:hAnsi="Times New Roman" w:cs="Times New Roman"/>
                <w:bCs/>
                <w:sz w:val="28"/>
                <w:szCs w:val="28"/>
                <w:lang w:eastAsia="ru-RU"/>
              </w:rPr>
            </w:pPr>
            <w:r w:rsidRPr="00C22A55">
              <w:rPr>
                <w:rFonts w:ascii="Times New Roman" w:hAnsi="Times New Roman" w:cs="Times New Roman"/>
                <w:sz w:val="28"/>
                <w:szCs w:val="28"/>
              </w:rPr>
              <w:t>Таблицы, спортивный инвентарь, схемы,</w:t>
            </w:r>
            <w:r w:rsidR="00C131F3">
              <w:rPr>
                <w:rFonts w:ascii="Times New Roman" w:hAnsi="Times New Roman" w:cs="Times New Roman"/>
                <w:sz w:val="28"/>
                <w:szCs w:val="28"/>
              </w:rPr>
              <w:t xml:space="preserve"> плакаты,</w:t>
            </w:r>
            <w:r w:rsidRPr="00C22A55">
              <w:rPr>
                <w:rFonts w:ascii="Times New Roman" w:hAnsi="Times New Roman" w:cs="Times New Roman"/>
                <w:sz w:val="28"/>
                <w:szCs w:val="28"/>
              </w:rPr>
              <w:t xml:space="preserve"> дидактические игры на печатной основе;</w:t>
            </w:r>
          </w:p>
        </w:tc>
        <w:tc>
          <w:tcPr>
            <w:tcW w:w="3079"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В нужном количестве</w:t>
            </w:r>
          </w:p>
        </w:tc>
      </w:tr>
      <w:tr w:rsidR="00661AE8" w:rsidRPr="00C22A55" w:rsidTr="00661AE8">
        <w:trPr>
          <w:trHeight w:val="858"/>
        </w:trPr>
        <w:tc>
          <w:tcPr>
            <w:tcW w:w="831"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both"/>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5</w:t>
            </w:r>
          </w:p>
        </w:tc>
        <w:tc>
          <w:tcPr>
            <w:tcW w:w="5435" w:type="dxa"/>
            <w:tcBorders>
              <w:top w:val="single" w:sz="4" w:space="0" w:color="000000"/>
              <w:left w:val="single" w:sz="4" w:space="0" w:color="000000"/>
              <w:bottom w:val="single" w:sz="4" w:space="0" w:color="000000"/>
              <w:right w:val="single" w:sz="4" w:space="0" w:color="000000"/>
            </w:tcBorders>
          </w:tcPr>
          <w:p w:rsidR="00661AE8" w:rsidRPr="00C22A55" w:rsidRDefault="0000169D" w:rsidP="00661AE8">
            <w:pPr>
              <w:pStyle w:val="a3"/>
              <w:ind w:firstLine="142"/>
              <w:jc w:val="both"/>
              <w:rPr>
                <w:rFonts w:ascii="Times New Roman" w:hAnsi="Times New Roman" w:cs="Times New Roman"/>
                <w:sz w:val="28"/>
                <w:szCs w:val="28"/>
              </w:rPr>
            </w:pPr>
            <w:r>
              <w:rPr>
                <w:rFonts w:ascii="Times New Roman" w:hAnsi="Times New Roman" w:cs="Times New Roman"/>
                <w:sz w:val="28"/>
                <w:szCs w:val="28"/>
              </w:rPr>
              <w:t>Спальник, компас, верёвка, секундомер</w:t>
            </w:r>
          </w:p>
        </w:tc>
        <w:tc>
          <w:tcPr>
            <w:tcW w:w="3079" w:type="dxa"/>
            <w:tcBorders>
              <w:top w:val="single" w:sz="4" w:space="0" w:color="000000"/>
              <w:left w:val="single" w:sz="4" w:space="0" w:color="000000"/>
              <w:bottom w:val="single" w:sz="4" w:space="0" w:color="000000"/>
              <w:right w:val="single" w:sz="4" w:space="0" w:color="000000"/>
            </w:tcBorders>
          </w:tcPr>
          <w:p w:rsidR="00661AE8" w:rsidRPr="00C22A55" w:rsidRDefault="00661AE8" w:rsidP="00661AE8">
            <w:pPr>
              <w:spacing w:after="0" w:line="240" w:lineRule="auto"/>
              <w:ind w:right="48" w:firstLine="142"/>
              <w:jc w:val="center"/>
              <w:rPr>
                <w:rFonts w:ascii="Times New Roman" w:eastAsiaTheme="minorEastAsia" w:hAnsi="Times New Roman" w:cs="Times New Roman"/>
                <w:sz w:val="28"/>
                <w:szCs w:val="28"/>
                <w:lang w:eastAsia="ru-RU"/>
              </w:rPr>
            </w:pPr>
            <w:r w:rsidRPr="00C22A55">
              <w:rPr>
                <w:rFonts w:ascii="Times New Roman" w:eastAsiaTheme="minorEastAsia" w:hAnsi="Times New Roman" w:cs="Times New Roman"/>
                <w:sz w:val="28"/>
                <w:szCs w:val="28"/>
                <w:lang w:eastAsia="ru-RU"/>
              </w:rPr>
              <w:t>В нужном количестве</w:t>
            </w:r>
          </w:p>
        </w:tc>
      </w:tr>
    </w:tbl>
    <w:p w:rsidR="00C131F3" w:rsidRDefault="00C131F3" w:rsidP="00661AE8">
      <w:pPr>
        <w:shd w:val="clear" w:color="auto" w:fill="FFFFFF"/>
        <w:spacing w:after="0" w:line="240" w:lineRule="auto"/>
        <w:ind w:right="48" w:firstLine="567"/>
        <w:jc w:val="both"/>
        <w:rPr>
          <w:rFonts w:ascii="Times New Roman" w:eastAsiaTheme="minorEastAsia" w:hAnsi="Times New Roman" w:cs="Times New Roman"/>
          <w:b/>
          <w:sz w:val="28"/>
          <w:szCs w:val="28"/>
          <w:lang w:eastAsia="ru-RU"/>
        </w:rPr>
      </w:pPr>
    </w:p>
    <w:p w:rsidR="00C131F3" w:rsidRPr="00A87481" w:rsidRDefault="00C131F3" w:rsidP="00C131F3">
      <w:pPr>
        <w:autoSpaceDE w:val="0"/>
        <w:autoSpaceDN w:val="0"/>
        <w:adjustRightInd w:val="0"/>
        <w:spacing w:after="0" w:line="240" w:lineRule="auto"/>
        <w:jc w:val="center"/>
        <w:rPr>
          <w:rFonts w:ascii="Times New Roman" w:hAnsi="Times New Roman" w:cs="Times New Roman"/>
          <w:b/>
          <w:bCs/>
          <w:color w:val="000000"/>
          <w:sz w:val="28"/>
          <w:szCs w:val="28"/>
        </w:rPr>
      </w:pPr>
      <w:r w:rsidRPr="00A87481">
        <w:rPr>
          <w:rFonts w:ascii="Times New Roman" w:hAnsi="Times New Roman" w:cs="Times New Roman"/>
          <w:b/>
          <w:bCs/>
          <w:color w:val="000000"/>
          <w:sz w:val="28"/>
          <w:szCs w:val="28"/>
        </w:rPr>
        <w:t xml:space="preserve">Личное туристское снаряжение обучающегося </w:t>
      </w:r>
    </w:p>
    <w:p w:rsidR="00C131F3" w:rsidRDefault="00C131F3" w:rsidP="00C131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1.</w:t>
      </w:r>
      <w:r w:rsidRPr="00A87481">
        <w:rPr>
          <w:rFonts w:ascii="Times New Roman" w:hAnsi="Times New Roman" w:cs="Times New Roman"/>
          <w:color w:val="000000"/>
          <w:sz w:val="28"/>
          <w:szCs w:val="28"/>
        </w:rPr>
        <w:t>Перчатки или рукавицы</w:t>
      </w:r>
      <w:r>
        <w:rPr>
          <w:rFonts w:ascii="Times New Roman" w:hAnsi="Times New Roman" w:cs="Times New Roman"/>
          <w:color w:val="000000"/>
          <w:sz w:val="28"/>
          <w:szCs w:val="28"/>
        </w:rPr>
        <w:t>;</w:t>
      </w:r>
    </w:p>
    <w:p w:rsidR="00C131F3" w:rsidRPr="00A87481" w:rsidRDefault="00C131F3" w:rsidP="00C131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2.Часы наручные;</w:t>
      </w:r>
    </w:p>
    <w:p w:rsidR="00C131F3" w:rsidRDefault="00C131F3" w:rsidP="00C131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3.</w:t>
      </w:r>
      <w:r w:rsidRPr="00A87481">
        <w:rPr>
          <w:rFonts w:ascii="Times New Roman" w:hAnsi="Times New Roman" w:cs="Times New Roman"/>
          <w:color w:val="000000"/>
          <w:sz w:val="28"/>
          <w:szCs w:val="28"/>
        </w:rPr>
        <w:t>Спортивная одежда и обувь по сезону</w:t>
      </w:r>
      <w:r>
        <w:rPr>
          <w:rFonts w:ascii="Times New Roman" w:hAnsi="Times New Roman" w:cs="Times New Roman"/>
          <w:color w:val="000000"/>
          <w:sz w:val="28"/>
          <w:szCs w:val="28"/>
        </w:rPr>
        <w:t>;</w:t>
      </w:r>
    </w:p>
    <w:p w:rsidR="00C131F3" w:rsidRPr="00A87481" w:rsidRDefault="00C131F3" w:rsidP="00C131F3">
      <w:pPr>
        <w:autoSpaceDE w:val="0"/>
        <w:autoSpaceDN w:val="0"/>
        <w:adjustRightInd w:val="0"/>
        <w:spacing w:after="0" w:line="240" w:lineRule="auto"/>
        <w:rPr>
          <w:rFonts w:ascii="Times New Roman" w:hAnsi="Times New Roman" w:cs="Times New Roman"/>
          <w:color w:val="000000"/>
          <w:sz w:val="28"/>
          <w:szCs w:val="28"/>
        </w:rPr>
      </w:pPr>
      <w:r>
        <w:rPr>
          <w:rFonts w:ascii="Times New Roman" w:hAnsi="Times New Roman" w:cs="Times New Roman"/>
          <w:color w:val="000000"/>
          <w:sz w:val="28"/>
          <w:szCs w:val="28"/>
        </w:rPr>
        <w:t>4.</w:t>
      </w:r>
      <w:r w:rsidRPr="00A87481">
        <w:rPr>
          <w:rFonts w:ascii="Times New Roman" w:hAnsi="Times New Roman" w:cs="Times New Roman"/>
          <w:color w:val="000000"/>
          <w:sz w:val="28"/>
          <w:szCs w:val="28"/>
        </w:rPr>
        <w:t>Фляга для питьевой воды</w:t>
      </w:r>
      <w:r>
        <w:rPr>
          <w:rFonts w:ascii="Times New Roman" w:hAnsi="Times New Roman" w:cs="Times New Roman"/>
          <w:color w:val="000000"/>
          <w:sz w:val="28"/>
          <w:szCs w:val="28"/>
        </w:rPr>
        <w:t>.</w:t>
      </w:r>
    </w:p>
    <w:p w:rsidR="00C131F3" w:rsidRDefault="00C131F3" w:rsidP="00661AE8">
      <w:pPr>
        <w:shd w:val="clear" w:color="auto" w:fill="FFFFFF"/>
        <w:spacing w:after="0" w:line="240" w:lineRule="auto"/>
        <w:ind w:right="48" w:firstLine="567"/>
        <w:jc w:val="both"/>
        <w:rPr>
          <w:rFonts w:ascii="Times New Roman" w:eastAsiaTheme="minorEastAsia" w:hAnsi="Times New Roman" w:cs="Times New Roman"/>
          <w:b/>
          <w:sz w:val="28"/>
          <w:szCs w:val="28"/>
          <w:lang w:eastAsia="ru-RU"/>
        </w:rPr>
      </w:pPr>
    </w:p>
    <w:p w:rsidR="00661AE8" w:rsidRPr="00C22A55" w:rsidRDefault="00661AE8" w:rsidP="00661AE8">
      <w:pPr>
        <w:shd w:val="clear" w:color="auto" w:fill="FFFFFF"/>
        <w:spacing w:after="0" w:line="240" w:lineRule="auto"/>
        <w:ind w:right="48" w:firstLine="567"/>
        <w:jc w:val="both"/>
        <w:rPr>
          <w:rFonts w:ascii="Times New Roman" w:eastAsiaTheme="minorEastAsia" w:hAnsi="Times New Roman" w:cs="Times New Roman"/>
          <w:b/>
          <w:sz w:val="28"/>
          <w:szCs w:val="28"/>
          <w:lang w:eastAsia="ru-RU"/>
        </w:rPr>
      </w:pPr>
      <w:r w:rsidRPr="00C22A55">
        <w:rPr>
          <w:rFonts w:ascii="Times New Roman" w:eastAsiaTheme="minorEastAsia" w:hAnsi="Times New Roman" w:cs="Times New Roman"/>
          <w:b/>
          <w:sz w:val="28"/>
          <w:szCs w:val="28"/>
          <w:lang w:eastAsia="ru-RU"/>
        </w:rPr>
        <w:t xml:space="preserve">Информационное обеспечение: </w:t>
      </w:r>
      <w:r w:rsidRPr="00C22A55">
        <w:rPr>
          <w:rFonts w:ascii="Times New Roman" w:hAnsi="Times New Roman" w:cs="Times New Roman"/>
          <w:sz w:val="28"/>
          <w:szCs w:val="28"/>
          <w:lang w:eastAsia="ru-RU"/>
        </w:rPr>
        <w:t>мастер – классы, презентации, иллюстрации, фотографии.</w:t>
      </w:r>
    </w:p>
    <w:p w:rsidR="00661AE8" w:rsidRPr="00C22A55" w:rsidRDefault="00661AE8" w:rsidP="00661AE8">
      <w:pPr>
        <w:spacing w:after="0" w:line="240" w:lineRule="auto"/>
        <w:ind w:firstLine="567"/>
        <w:jc w:val="both"/>
        <w:rPr>
          <w:rFonts w:ascii="Times New Roman" w:hAnsi="Times New Roman" w:cs="Times New Roman"/>
          <w:sz w:val="28"/>
          <w:szCs w:val="28"/>
          <w:lang w:eastAsia="ru-RU"/>
        </w:rPr>
      </w:pPr>
      <w:r w:rsidRPr="00C22A55">
        <w:rPr>
          <w:rFonts w:ascii="Times New Roman" w:hAnsi="Times New Roman" w:cs="Times New Roman"/>
          <w:b/>
          <w:bCs/>
          <w:sz w:val="28"/>
          <w:szCs w:val="28"/>
          <w:lang w:eastAsia="ru-RU"/>
        </w:rPr>
        <w:t>Методические материалы:</w:t>
      </w:r>
    </w:p>
    <w:p w:rsidR="009030D5" w:rsidRPr="009030D5" w:rsidRDefault="00661AE8" w:rsidP="005D308C">
      <w:pPr>
        <w:spacing w:after="0" w:line="240" w:lineRule="auto"/>
        <w:jc w:val="both"/>
        <w:rPr>
          <w:rFonts w:ascii="Times New Roman" w:hAnsi="Times New Roman" w:cs="Times New Roman"/>
          <w:bCs/>
          <w:sz w:val="28"/>
          <w:szCs w:val="28"/>
          <w:lang w:eastAsia="ru-RU"/>
        </w:rPr>
      </w:pPr>
      <w:r w:rsidRPr="00C22A55">
        <w:rPr>
          <w:rFonts w:ascii="Times New Roman" w:hAnsi="Times New Roman" w:cs="Times New Roman"/>
          <w:bCs/>
          <w:sz w:val="28"/>
          <w:szCs w:val="28"/>
          <w:lang w:eastAsia="ru-RU"/>
        </w:rPr>
        <w:t>Презентации, мастер – классы, иллюстрации, печатные издания, методические разработки по программе «Туристический».</w:t>
      </w:r>
    </w:p>
    <w:p w:rsidR="009030D5" w:rsidRPr="009030D5" w:rsidRDefault="009030D5" w:rsidP="009030D5">
      <w:pPr>
        <w:pStyle w:val="a3"/>
        <w:spacing w:line="276" w:lineRule="auto"/>
        <w:jc w:val="both"/>
        <w:rPr>
          <w:rFonts w:ascii="Times New Roman" w:eastAsia="Times New Roman" w:hAnsi="Times New Roman" w:cs="Times New Roman"/>
          <w:b/>
          <w:sz w:val="28"/>
          <w:szCs w:val="28"/>
        </w:rPr>
      </w:pPr>
      <w:r w:rsidRPr="009030D5">
        <w:rPr>
          <w:rFonts w:ascii="Times New Roman" w:eastAsia="Times New Roman" w:hAnsi="Times New Roman" w:cs="Times New Roman"/>
          <w:b/>
          <w:sz w:val="28"/>
          <w:szCs w:val="28"/>
        </w:rPr>
        <w:t xml:space="preserve">Кадровое обеспечение: </w:t>
      </w:r>
    </w:p>
    <w:p w:rsidR="000D57CA" w:rsidRDefault="009030D5" w:rsidP="00257B36">
      <w:pPr>
        <w:spacing w:after="0" w:line="240" w:lineRule="auto"/>
        <w:jc w:val="both"/>
        <w:rPr>
          <w:rFonts w:ascii="Times New Roman" w:eastAsia="Times New Roman" w:hAnsi="Times New Roman" w:cs="Times New Roman"/>
          <w:sz w:val="28"/>
          <w:szCs w:val="28"/>
        </w:rPr>
      </w:pPr>
      <w:r w:rsidRPr="009030D5">
        <w:rPr>
          <w:rFonts w:ascii="Times New Roman" w:eastAsia="Times New Roman" w:hAnsi="Times New Roman" w:cs="Times New Roman"/>
          <w:sz w:val="28"/>
          <w:szCs w:val="28"/>
        </w:rPr>
        <w:t>Педагог, реализующий данную программу, обладает знаниями в области педагогики и психологии, методов преподавания, навыками организации учебного процесса, умеет находить индивидуальный подход к обучающимся</w:t>
      </w:r>
    </w:p>
    <w:p w:rsidR="00257B36" w:rsidRDefault="00257B36" w:rsidP="00257B36">
      <w:pPr>
        <w:spacing w:after="0" w:line="240" w:lineRule="auto"/>
        <w:jc w:val="both"/>
        <w:rPr>
          <w:rFonts w:ascii="Times New Roman" w:eastAsia="Times New Roman" w:hAnsi="Times New Roman" w:cs="Times New Roman"/>
          <w:sz w:val="28"/>
          <w:szCs w:val="28"/>
        </w:rPr>
      </w:pPr>
    </w:p>
    <w:p w:rsidR="00257B36" w:rsidRPr="00257B36" w:rsidRDefault="00257B36" w:rsidP="00257B36">
      <w:pPr>
        <w:spacing w:after="0" w:line="240" w:lineRule="auto"/>
        <w:jc w:val="both"/>
        <w:rPr>
          <w:rFonts w:ascii="Times New Roman" w:eastAsia="Times New Roman" w:hAnsi="Times New Roman" w:cs="Times New Roman"/>
          <w:sz w:val="28"/>
          <w:szCs w:val="28"/>
        </w:rPr>
      </w:pPr>
    </w:p>
    <w:p w:rsidR="000D57CA" w:rsidRDefault="000D57CA" w:rsidP="00661AE8">
      <w:pPr>
        <w:spacing w:after="0" w:line="240" w:lineRule="auto"/>
        <w:ind w:firstLine="567"/>
        <w:jc w:val="both"/>
        <w:rPr>
          <w:rFonts w:ascii="Times New Roman" w:hAnsi="Times New Roman" w:cs="Times New Roman"/>
          <w:b/>
          <w:bCs/>
          <w:iCs/>
          <w:sz w:val="28"/>
          <w:szCs w:val="28"/>
        </w:rPr>
      </w:pPr>
    </w:p>
    <w:p w:rsidR="00BB68FA" w:rsidRDefault="00BB68FA" w:rsidP="00661AE8">
      <w:pPr>
        <w:spacing w:after="0" w:line="240" w:lineRule="auto"/>
        <w:ind w:firstLine="567"/>
        <w:jc w:val="both"/>
        <w:rPr>
          <w:rFonts w:ascii="Times New Roman" w:hAnsi="Times New Roman" w:cs="Times New Roman"/>
          <w:b/>
          <w:bCs/>
          <w:iCs/>
          <w:sz w:val="28"/>
          <w:szCs w:val="28"/>
        </w:rPr>
      </w:pPr>
    </w:p>
    <w:p w:rsidR="000D57CA" w:rsidRDefault="000D57CA" w:rsidP="00661AE8">
      <w:pPr>
        <w:spacing w:after="0" w:line="240" w:lineRule="auto"/>
        <w:ind w:firstLine="567"/>
        <w:jc w:val="both"/>
        <w:rPr>
          <w:rFonts w:ascii="Times New Roman" w:hAnsi="Times New Roman" w:cs="Times New Roman"/>
          <w:b/>
          <w:bCs/>
          <w:iCs/>
          <w:sz w:val="28"/>
          <w:szCs w:val="28"/>
        </w:rPr>
      </w:pPr>
    </w:p>
    <w:p w:rsidR="000D57CA" w:rsidRDefault="000D57CA" w:rsidP="00661AE8">
      <w:pPr>
        <w:spacing w:after="0" w:line="240" w:lineRule="auto"/>
        <w:ind w:firstLine="567"/>
        <w:jc w:val="both"/>
        <w:rPr>
          <w:rFonts w:ascii="Times New Roman" w:hAnsi="Times New Roman" w:cs="Times New Roman"/>
          <w:b/>
          <w:bCs/>
          <w:iCs/>
          <w:sz w:val="28"/>
          <w:szCs w:val="28"/>
        </w:rPr>
      </w:pPr>
    </w:p>
    <w:p w:rsidR="001D35AC" w:rsidRPr="00C22A55" w:rsidRDefault="001D35AC" w:rsidP="00661AE8">
      <w:pPr>
        <w:spacing w:after="0" w:line="240" w:lineRule="auto"/>
        <w:ind w:firstLine="567"/>
        <w:jc w:val="both"/>
        <w:rPr>
          <w:rFonts w:ascii="Times New Roman" w:hAnsi="Times New Roman" w:cs="Times New Roman"/>
          <w:b/>
          <w:bCs/>
          <w:iCs/>
          <w:sz w:val="28"/>
          <w:szCs w:val="28"/>
        </w:rPr>
      </w:pPr>
    </w:p>
    <w:p w:rsidR="00075A67" w:rsidRPr="00C22A55" w:rsidRDefault="00661AE8" w:rsidP="00C22A55">
      <w:pPr>
        <w:spacing w:after="0" w:line="240" w:lineRule="auto"/>
        <w:ind w:firstLine="567"/>
        <w:jc w:val="both"/>
        <w:rPr>
          <w:rFonts w:ascii="Times New Roman" w:eastAsia="Calibri" w:hAnsi="Times New Roman" w:cs="Times New Roman"/>
          <w:b/>
          <w:bCs/>
          <w:sz w:val="28"/>
          <w:szCs w:val="28"/>
        </w:rPr>
      </w:pPr>
      <w:r>
        <w:rPr>
          <w:rFonts w:ascii="Times New Roman" w:eastAsia="Calibri" w:hAnsi="Times New Roman" w:cs="Times New Roman"/>
          <w:b/>
          <w:bCs/>
          <w:sz w:val="28"/>
          <w:szCs w:val="28"/>
        </w:rPr>
        <w:t>2.2</w:t>
      </w:r>
      <w:r w:rsidR="00075A67" w:rsidRPr="00C22A55">
        <w:rPr>
          <w:rFonts w:ascii="Times New Roman" w:eastAsia="Calibri" w:hAnsi="Times New Roman" w:cs="Times New Roman"/>
          <w:b/>
          <w:bCs/>
          <w:sz w:val="28"/>
          <w:szCs w:val="28"/>
        </w:rPr>
        <w:t>. Формы аттестации/контроля и оценочные материалы</w:t>
      </w:r>
    </w:p>
    <w:p w:rsidR="00DD42EF" w:rsidRPr="00C22A55" w:rsidRDefault="00DD42EF" w:rsidP="00C22A55">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C22A55">
        <w:rPr>
          <w:rFonts w:ascii="Times New Roman" w:eastAsia="Times New Roman" w:hAnsi="Times New Roman" w:cs="Times New Roman"/>
          <w:sz w:val="28"/>
          <w:szCs w:val="28"/>
          <w:lang w:eastAsia="ru-RU"/>
        </w:rPr>
        <w:t>Результативность освоения программного материала отслеживается систематически в течение года с учетом уровня знаний и умений обучающихся.   С этой целью используются разнообразные виды контроля:</w:t>
      </w:r>
    </w:p>
    <w:p w:rsidR="00DD42EF" w:rsidRPr="00C22A55" w:rsidRDefault="00DD42EF" w:rsidP="00C22A55">
      <w:pPr>
        <w:numPr>
          <w:ilvl w:val="0"/>
          <w:numId w:val="9"/>
        </w:numPr>
        <w:shd w:val="clear" w:color="auto" w:fill="FFFFFF"/>
        <w:tabs>
          <w:tab w:val="num" w:pos="0"/>
          <w:tab w:val="num" w:pos="993"/>
        </w:tabs>
        <w:spacing w:after="0" w:line="240" w:lineRule="auto"/>
        <w:ind w:left="0" w:firstLine="567"/>
        <w:contextualSpacing/>
        <w:jc w:val="both"/>
        <w:rPr>
          <w:rFonts w:ascii="Times New Roman" w:eastAsiaTheme="minorEastAsia" w:hAnsi="Times New Roman" w:cs="Times New Roman"/>
          <w:b/>
          <w:bCs/>
          <w:i/>
          <w:iCs/>
          <w:sz w:val="28"/>
          <w:szCs w:val="28"/>
        </w:rPr>
      </w:pPr>
      <w:r w:rsidRPr="00C22A55">
        <w:rPr>
          <w:rFonts w:ascii="Times New Roman" w:eastAsiaTheme="minorEastAsia" w:hAnsi="Times New Roman" w:cs="Times New Roman"/>
          <w:b/>
          <w:bCs/>
          <w:i/>
          <w:iCs/>
          <w:sz w:val="28"/>
          <w:szCs w:val="28"/>
        </w:rPr>
        <w:t xml:space="preserve">предварительный: </w:t>
      </w:r>
      <w:r w:rsidRPr="00C22A55">
        <w:rPr>
          <w:rFonts w:ascii="Times New Roman" w:eastAsiaTheme="minorEastAsia" w:hAnsi="Times New Roman" w:cs="Times New Roman"/>
          <w:sz w:val="28"/>
          <w:szCs w:val="28"/>
        </w:rPr>
        <w:t>проводится диагностика обучающихся в начале обучения попрограмме;</w:t>
      </w:r>
    </w:p>
    <w:p w:rsidR="00DD42EF" w:rsidRPr="00C22A55" w:rsidRDefault="00DD42EF" w:rsidP="00C22A55">
      <w:pPr>
        <w:widowControl w:val="0"/>
        <w:numPr>
          <w:ilvl w:val="0"/>
          <w:numId w:val="8"/>
        </w:numPr>
        <w:tabs>
          <w:tab w:val="clear" w:pos="720"/>
          <w:tab w:val="num" w:pos="686"/>
          <w:tab w:val="left" w:pos="993"/>
        </w:tabs>
        <w:overflowPunct w:val="0"/>
        <w:autoSpaceDE w:val="0"/>
        <w:autoSpaceDN w:val="0"/>
        <w:adjustRightInd w:val="0"/>
        <w:spacing w:after="0" w:line="240" w:lineRule="auto"/>
        <w:ind w:left="0" w:firstLine="567"/>
        <w:jc w:val="both"/>
        <w:rPr>
          <w:rFonts w:ascii="Times New Roman" w:eastAsiaTheme="minorEastAsia" w:hAnsi="Times New Roman" w:cs="Times New Roman"/>
          <w:b/>
          <w:bCs/>
          <w:i/>
          <w:iCs/>
          <w:sz w:val="28"/>
          <w:szCs w:val="28"/>
          <w:lang w:eastAsia="ru-RU"/>
        </w:rPr>
      </w:pPr>
      <w:r w:rsidRPr="00C22A55">
        <w:rPr>
          <w:rFonts w:ascii="Times New Roman" w:eastAsiaTheme="minorEastAsia" w:hAnsi="Times New Roman" w:cs="Times New Roman"/>
          <w:b/>
          <w:bCs/>
          <w:i/>
          <w:iCs/>
          <w:sz w:val="28"/>
          <w:szCs w:val="28"/>
          <w:lang w:eastAsia="ru-RU"/>
        </w:rPr>
        <w:t xml:space="preserve">текущий: </w:t>
      </w:r>
      <w:r w:rsidRPr="00C22A55">
        <w:rPr>
          <w:rFonts w:ascii="Times New Roman" w:eastAsiaTheme="minorEastAsia" w:hAnsi="Times New Roman" w:cs="Times New Roman"/>
          <w:sz w:val="28"/>
          <w:szCs w:val="28"/>
          <w:lang w:eastAsia="ru-RU"/>
        </w:rPr>
        <w:t xml:space="preserve">в конце каждой темы планируется итоговое–творческое занятие,на которомобучающиеся показывают полученные знания, умения по заданной теме. Обучающиеся оценивают свои работы, работы товарищей, объясняют, чем понравилась та или иная работа. Результаты работы видят родители, получая сувениры и подарки от обучающихся;   </w:t>
      </w:r>
    </w:p>
    <w:p w:rsidR="00DD42EF" w:rsidRPr="00C22A55" w:rsidRDefault="00DD42EF" w:rsidP="00C22A55">
      <w:pPr>
        <w:widowControl w:val="0"/>
        <w:numPr>
          <w:ilvl w:val="0"/>
          <w:numId w:val="8"/>
        </w:numPr>
        <w:tabs>
          <w:tab w:val="clear" w:pos="720"/>
          <w:tab w:val="num" w:pos="0"/>
          <w:tab w:val="left" w:pos="993"/>
        </w:tabs>
        <w:overflowPunct w:val="0"/>
        <w:autoSpaceDE w:val="0"/>
        <w:autoSpaceDN w:val="0"/>
        <w:adjustRightInd w:val="0"/>
        <w:spacing w:after="0" w:line="240" w:lineRule="auto"/>
        <w:ind w:left="0" w:firstLine="567"/>
        <w:jc w:val="both"/>
        <w:rPr>
          <w:rFonts w:ascii="Times New Roman" w:eastAsiaTheme="minorEastAsia" w:hAnsi="Times New Roman" w:cs="Times New Roman"/>
          <w:b/>
          <w:bCs/>
          <w:i/>
          <w:iCs/>
          <w:sz w:val="28"/>
          <w:szCs w:val="28"/>
          <w:lang w:eastAsia="ru-RU"/>
        </w:rPr>
      </w:pPr>
      <w:r w:rsidRPr="00C22A55">
        <w:rPr>
          <w:rFonts w:ascii="Times New Roman" w:eastAsiaTheme="minorEastAsia" w:hAnsi="Times New Roman" w:cs="Times New Roman"/>
          <w:b/>
          <w:bCs/>
          <w:i/>
          <w:iCs/>
          <w:sz w:val="28"/>
          <w:szCs w:val="28"/>
          <w:lang w:eastAsia="ru-RU"/>
        </w:rPr>
        <w:t xml:space="preserve">итоговый:   </w:t>
      </w:r>
      <w:r w:rsidRPr="00C22A55">
        <w:rPr>
          <w:rFonts w:ascii="Times New Roman" w:eastAsiaTheme="minorEastAsia" w:hAnsi="Times New Roman" w:cs="Times New Roman"/>
          <w:sz w:val="28"/>
          <w:szCs w:val="28"/>
          <w:lang w:eastAsia="ru-RU"/>
        </w:rPr>
        <w:t>проводится диагностика обучающихся в конце обучения попрограмме; представление творческой работы,участие в отчетной выставке,беседы собучающимися, родителями и т. п.</w:t>
      </w:r>
    </w:p>
    <w:p w:rsidR="003D3304" w:rsidRPr="003D3304" w:rsidRDefault="003D3304" w:rsidP="003D3304">
      <w:pPr>
        <w:tabs>
          <w:tab w:val="center" w:pos="4677"/>
          <w:tab w:val="left" w:pos="6225"/>
        </w:tabs>
        <w:spacing w:after="0" w:line="240" w:lineRule="auto"/>
        <w:ind w:firstLine="567"/>
        <w:jc w:val="both"/>
        <w:rPr>
          <w:rFonts w:ascii="Times New Roman" w:eastAsia="Calibri" w:hAnsi="Times New Roman" w:cs="Times New Roman"/>
          <w:b/>
          <w:bCs/>
          <w:sz w:val="28"/>
          <w:szCs w:val="28"/>
        </w:rPr>
      </w:pPr>
    </w:p>
    <w:p w:rsidR="003D3304" w:rsidRDefault="003D3304" w:rsidP="003D3304">
      <w:pPr>
        <w:autoSpaceDE w:val="0"/>
        <w:autoSpaceDN w:val="0"/>
        <w:adjustRightInd w:val="0"/>
        <w:spacing w:after="0" w:line="240" w:lineRule="auto"/>
        <w:jc w:val="both"/>
        <w:rPr>
          <w:rFonts w:ascii="Times New Roman" w:hAnsi="Times New Roman" w:cs="Times New Roman"/>
          <w:sz w:val="28"/>
          <w:szCs w:val="28"/>
        </w:rPr>
      </w:pPr>
      <w:r w:rsidRPr="00766967">
        <w:rPr>
          <w:rFonts w:ascii="Times New Roman" w:hAnsi="Times New Roman" w:cs="Times New Roman"/>
          <w:b/>
          <w:color w:val="000000"/>
          <w:sz w:val="28"/>
          <w:szCs w:val="28"/>
        </w:rPr>
        <w:t xml:space="preserve">Формы подведения результатов: </w:t>
      </w:r>
      <w:r w:rsidRPr="00766967">
        <w:rPr>
          <w:rFonts w:ascii="Times New Roman" w:hAnsi="Times New Roman" w:cs="Times New Roman"/>
          <w:color w:val="000000"/>
          <w:sz w:val="28"/>
          <w:szCs w:val="28"/>
        </w:rPr>
        <w:t>беседа, наблюдение, тестирование</w:t>
      </w:r>
      <w:r>
        <w:rPr>
          <w:rFonts w:ascii="Times New Roman" w:hAnsi="Times New Roman" w:cs="Times New Roman"/>
          <w:color w:val="000000"/>
          <w:sz w:val="28"/>
          <w:szCs w:val="28"/>
        </w:rPr>
        <w:t xml:space="preserve">, </w:t>
      </w:r>
      <w:r w:rsidRPr="00766967">
        <w:rPr>
          <w:rFonts w:ascii="Times New Roman" w:hAnsi="Times New Roman" w:cs="Times New Roman"/>
          <w:color w:val="000000"/>
          <w:sz w:val="28"/>
          <w:szCs w:val="28"/>
        </w:rPr>
        <w:t>соревнование,</w:t>
      </w:r>
      <w:r w:rsidR="00BE2790">
        <w:rPr>
          <w:rFonts w:ascii="Times New Roman" w:hAnsi="Times New Roman" w:cs="Times New Roman"/>
          <w:sz w:val="28"/>
          <w:szCs w:val="28"/>
        </w:rPr>
        <w:t xml:space="preserve"> опрос,игры, </w:t>
      </w:r>
      <w:r w:rsidRPr="00766967">
        <w:rPr>
          <w:rFonts w:ascii="Times New Roman" w:hAnsi="Times New Roman" w:cs="Times New Roman"/>
          <w:sz w:val="28"/>
          <w:szCs w:val="28"/>
        </w:rPr>
        <w:t>поход, зачет</w:t>
      </w:r>
      <w:r w:rsidRPr="00766967">
        <w:rPr>
          <w:rFonts w:ascii="Times New Roman" w:hAnsi="Times New Roman" w:cs="Times New Roman"/>
          <w:color w:val="000000"/>
          <w:sz w:val="28"/>
          <w:szCs w:val="28"/>
        </w:rPr>
        <w:t>,</w:t>
      </w:r>
      <w:r>
        <w:rPr>
          <w:rFonts w:ascii="Times New Roman" w:hAnsi="Times New Roman" w:cs="Times New Roman"/>
          <w:sz w:val="28"/>
          <w:szCs w:val="28"/>
        </w:rPr>
        <w:t>викторин</w:t>
      </w:r>
      <w:r w:rsidR="00BE2790">
        <w:rPr>
          <w:rFonts w:ascii="Times New Roman" w:hAnsi="Times New Roman" w:cs="Times New Roman"/>
          <w:sz w:val="28"/>
          <w:szCs w:val="28"/>
        </w:rPr>
        <w:t>а, практические задания, упражнения, эстафеты, отчет.</w:t>
      </w:r>
    </w:p>
    <w:p w:rsidR="003D3304" w:rsidRPr="003D3304" w:rsidRDefault="003D3304" w:rsidP="003D3304">
      <w:pPr>
        <w:autoSpaceDE w:val="0"/>
        <w:autoSpaceDN w:val="0"/>
        <w:adjustRightInd w:val="0"/>
        <w:spacing w:after="0" w:line="240" w:lineRule="auto"/>
        <w:jc w:val="both"/>
        <w:rPr>
          <w:rFonts w:ascii="TimesNewRoman" w:hAnsi="TimesNewRoman" w:cs="TimesNewRoman"/>
          <w:sz w:val="24"/>
          <w:szCs w:val="24"/>
        </w:rPr>
        <w:sectPr w:rsidR="003D3304" w:rsidRPr="003D3304" w:rsidSect="003D3304">
          <w:footerReference w:type="default" r:id="rId8"/>
          <w:pgSz w:w="11906" w:h="16838"/>
          <w:pgMar w:top="1134" w:right="850" w:bottom="1134" w:left="1701" w:header="708" w:footer="708" w:gutter="0"/>
          <w:cols w:space="708"/>
          <w:docGrid w:linePitch="360"/>
        </w:sectPr>
      </w:pPr>
    </w:p>
    <w:p w:rsidR="00075A67" w:rsidRPr="00C22A55" w:rsidRDefault="00DD42EF" w:rsidP="00F710A1">
      <w:pPr>
        <w:pStyle w:val="a3"/>
        <w:jc w:val="center"/>
        <w:rPr>
          <w:rFonts w:ascii="Times New Roman" w:eastAsia="Calibri" w:hAnsi="Times New Roman" w:cs="Times New Roman"/>
          <w:b/>
          <w:bCs/>
          <w:sz w:val="28"/>
          <w:szCs w:val="28"/>
        </w:rPr>
      </w:pPr>
      <w:r w:rsidRPr="00C22A55">
        <w:rPr>
          <w:rFonts w:ascii="Times New Roman" w:eastAsia="Calibri" w:hAnsi="Times New Roman" w:cs="Times New Roman"/>
          <w:b/>
          <w:bCs/>
          <w:sz w:val="28"/>
          <w:szCs w:val="28"/>
        </w:rPr>
        <w:t>Итоговая аттестация</w:t>
      </w:r>
    </w:p>
    <w:p w:rsidR="00075A67" w:rsidRPr="00C22A55" w:rsidRDefault="00075A67" w:rsidP="00F710A1">
      <w:pPr>
        <w:shd w:val="clear" w:color="auto" w:fill="FFFFFF"/>
        <w:spacing w:after="0" w:line="240" w:lineRule="auto"/>
        <w:ind w:firstLine="567"/>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Программа мониторинговых исследований, проводимых в Филиале Муниципального бюджетного образовательного учреждения дополнительного образования Дом детского творчества п.Сосьва в п.Восточный (мониторинг, проводимый образовательным учреждением по результатам освоения дополнительных образовательных программ) в течение учебного года включает:</w:t>
      </w:r>
    </w:p>
    <w:p w:rsidR="00075A67" w:rsidRPr="00C22A55" w:rsidRDefault="00075A67" w:rsidP="00F710A1">
      <w:pPr>
        <w:numPr>
          <w:ilvl w:val="0"/>
          <w:numId w:val="4"/>
        </w:numPr>
        <w:shd w:val="clear" w:color="auto" w:fill="FFFFFF"/>
        <w:spacing w:after="0" w:line="240" w:lineRule="auto"/>
        <w:ind w:left="0" w:firstLine="567"/>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Мониторинг результатов обучения по дополнительной образовательной программе (теоретическая подготовка, практическая подготовка, основные общеучебные компетентности).</w:t>
      </w:r>
    </w:p>
    <w:p w:rsidR="00075A67" w:rsidRPr="00C22A55" w:rsidRDefault="00075A67" w:rsidP="00F710A1">
      <w:pPr>
        <w:numPr>
          <w:ilvl w:val="0"/>
          <w:numId w:val="4"/>
        </w:numPr>
        <w:shd w:val="clear" w:color="auto" w:fill="FFFFFF"/>
        <w:spacing w:after="0" w:line="240" w:lineRule="auto"/>
        <w:ind w:left="0" w:firstLine="567"/>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Мониторинг развития качеств личности обучающихся.</w:t>
      </w:r>
    </w:p>
    <w:p w:rsidR="00075A67" w:rsidRPr="00C22A55" w:rsidRDefault="00075A67" w:rsidP="00F710A1">
      <w:pPr>
        <w:spacing w:after="0" w:line="240" w:lineRule="auto"/>
        <w:ind w:firstLine="567"/>
        <w:contextualSpacing/>
        <w:jc w:val="both"/>
        <w:rPr>
          <w:rFonts w:ascii="Times New Roman" w:hAnsi="Times New Roman" w:cs="Times New Roman"/>
          <w:sz w:val="28"/>
          <w:szCs w:val="28"/>
        </w:rPr>
      </w:pPr>
      <w:r w:rsidRPr="00C22A55">
        <w:rPr>
          <w:rFonts w:ascii="Times New Roman" w:hAnsi="Times New Roman" w:cs="Times New Roman"/>
          <w:sz w:val="28"/>
          <w:szCs w:val="28"/>
        </w:rPr>
        <w:t>Карта освоения обучающимисядополнительной об</w:t>
      </w:r>
      <w:r w:rsidR="00827CB8" w:rsidRPr="00C22A55">
        <w:rPr>
          <w:rFonts w:ascii="Times New Roman" w:hAnsi="Times New Roman" w:cs="Times New Roman"/>
          <w:sz w:val="28"/>
          <w:szCs w:val="28"/>
        </w:rPr>
        <w:t>щеоб</w:t>
      </w:r>
      <w:r w:rsidRPr="00C22A55">
        <w:rPr>
          <w:rFonts w:ascii="Times New Roman" w:hAnsi="Times New Roman" w:cs="Times New Roman"/>
          <w:sz w:val="28"/>
          <w:szCs w:val="28"/>
        </w:rPr>
        <w:t>разовательной программы</w:t>
      </w:r>
    </w:p>
    <w:tbl>
      <w:tblPr>
        <w:tblW w:w="9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499"/>
        <w:gridCol w:w="2363"/>
        <w:gridCol w:w="2999"/>
      </w:tblGrid>
      <w:tr w:rsidR="00075A67" w:rsidRPr="00C22A55" w:rsidTr="00661AE8">
        <w:trPr>
          <w:trHeight w:val="273"/>
        </w:trPr>
        <w:tc>
          <w:tcPr>
            <w:tcW w:w="675" w:type="dxa"/>
            <w:shd w:val="clear" w:color="auto" w:fill="auto"/>
            <w:vAlign w:val="center"/>
          </w:tcPr>
          <w:p w:rsidR="00075A67" w:rsidRPr="00C22A55" w:rsidRDefault="00075A67" w:rsidP="00F710A1">
            <w:pPr>
              <w:spacing w:after="0" w:line="240" w:lineRule="auto"/>
              <w:jc w:val="center"/>
              <w:rPr>
                <w:rFonts w:ascii="Times New Roman" w:eastAsia="Calibri" w:hAnsi="Times New Roman" w:cs="Times New Roman"/>
                <w:sz w:val="28"/>
                <w:szCs w:val="28"/>
              </w:rPr>
            </w:pPr>
            <w:r w:rsidRPr="00C22A55">
              <w:rPr>
                <w:rFonts w:ascii="Times New Roman" w:eastAsia="Calibri" w:hAnsi="Times New Roman" w:cs="Times New Roman"/>
                <w:sz w:val="28"/>
                <w:szCs w:val="28"/>
              </w:rPr>
              <w:t>№</w:t>
            </w:r>
          </w:p>
        </w:tc>
        <w:tc>
          <w:tcPr>
            <w:tcW w:w="3499" w:type="dxa"/>
            <w:shd w:val="clear" w:color="auto" w:fill="auto"/>
            <w:vAlign w:val="center"/>
          </w:tcPr>
          <w:p w:rsidR="00075A67" w:rsidRPr="00C22A55" w:rsidRDefault="00075A67" w:rsidP="00F710A1">
            <w:pPr>
              <w:spacing w:after="0" w:line="240" w:lineRule="auto"/>
              <w:jc w:val="center"/>
              <w:rPr>
                <w:rFonts w:ascii="Times New Roman" w:eastAsia="Calibri" w:hAnsi="Times New Roman" w:cs="Times New Roman"/>
                <w:sz w:val="28"/>
                <w:szCs w:val="28"/>
              </w:rPr>
            </w:pPr>
            <w:r w:rsidRPr="00C22A55">
              <w:rPr>
                <w:rFonts w:ascii="Times New Roman" w:eastAsia="Calibri" w:hAnsi="Times New Roman" w:cs="Times New Roman"/>
                <w:sz w:val="28"/>
                <w:szCs w:val="28"/>
              </w:rPr>
              <w:t>ФИ обучающегося</w:t>
            </w:r>
          </w:p>
        </w:tc>
        <w:tc>
          <w:tcPr>
            <w:tcW w:w="2363" w:type="dxa"/>
            <w:shd w:val="clear" w:color="auto" w:fill="auto"/>
            <w:vAlign w:val="center"/>
          </w:tcPr>
          <w:p w:rsidR="00075A67" w:rsidRPr="00C22A55" w:rsidRDefault="00075A67" w:rsidP="00F710A1">
            <w:pPr>
              <w:spacing w:after="0" w:line="240" w:lineRule="auto"/>
              <w:jc w:val="center"/>
              <w:rPr>
                <w:rFonts w:ascii="Times New Roman" w:eastAsia="Calibri" w:hAnsi="Times New Roman" w:cs="Times New Roman"/>
                <w:sz w:val="28"/>
                <w:szCs w:val="28"/>
              </w:rPr>
            </w:pPr>
            <w:r w:rsidRPr="00C22A55">
              <w:rPr>
                <w:rFonts w:ascii="Times New Roman" w:eastAsia="Calibri" w:hAnsi="Times New Roman" w:cs="Times New Roman"/>
                <w:sz w:val="28"/>
                <w:szCs w:val="28"/>
              </w:rPr>
              <w:t>Предметная деятельность по разделам программы</w:t>
            </w:r>
          </w:p>
        </w:tc>
        <w:tc>
          <w:tcPr>
            <w:tcW w:w="2999" w:type="dxa"/>
            <w:shd w:val="clear" w:color="auto" w:fill="auto"/>
            <w:vAlign w:val="center"/>
          </w:tcPr>
          <w:p w:rsidR="00075A67" w:rsidRPr="00C22A55" w:rsidRDefault="00075A67" w:rsidP="00F710A1">
            <w:pPr>
              <w:spacing w:after="0" w:line="240" w:lineRule="auto"/>
              <w:jc w:val="center"/>
              <w:rPr>
                <w:rFonts w:ascii="Times New Roman" w:eastAsia="Calibri" w:hAnsi="Times New Roman" w:cs="Times New Roman"/>
                <w:sz w:val="28"/>
                <w:szCs w:val="28"/>
              </w:rPr>
            </w:pPr>
          </w:p>
          <w:p w:rsidR="00075A67" w:rsidRPr="00C22A55" w:rsidRDefault="00075A67" w:rsidP="00F710A1">
            <w:pPr>
              <w:spacing w:after="0" w:line="240" w:lineRule="auto"/>
              <w:jc w:val="center"/>
              <w:rPr>
                <w:rFonts w:ascii="Times New Roman" w:eastAsia="Calibri" w:hAnsi="Times New Roman" w:cs="Times New Roman"/>
                <w:sz w:val="28"/>
                <w:szCs w:val="28"/>
              </w:rPr>
            </w:pPr>
            <w:r w:rsidRPr="00C22A55">
              <w:rPr>
                <w:rFonts w:ascii="Times New Roman" w:eastAsia="Calibri" w:hAnsi="Times New Roman" w:cs="Times New Roman"/>
                <w:sz w:val="28"/>
                <w:szCs w:val="28"/>
              </w:rPr>
              <w:t>Личностное развитие обучающегося</w:t>
            </w:r>
          </w:p>
          <w:p w:rsidR="00075A67" w:rsidRPr="00C22A55" w:rsidRDefault="00075A67" w:rsidP="00F710A1">
            <w:pPr>
              <w:spacing w:after="0" w:line="240" w:lineRule="auto"/>
              <w:jc w:val="center"/>
              <w:rPr>
                <w:rFonts w:ascii="Times New Roman" w:eastAsia="Calibri" w:hAnsi="Times New Roman" w:cs="Times New Roman"/>
                <w:sz w:val="28"/>
                <w:szCs w:val="28"/>
              </w:rPr>
            </w:pPr>
          </w:p>
        </w:tc>
      </w:tr>
      <w:tr w:rsidR="00075A67" w:rsidRPr="00C22A55" w:rsidTr="00661AE8">
        <w:trPr>
          <w:trHeight w:val="171"/>
        </w:trPr>
        <w:tc>
          <w:tcPr>
            <w:tcW w:w="675"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1</w:t>
            </w:r>
          </w:p>
        </w:tc>
        <w:tc>
          <w:tcPr>
            <w:tcW w:w="34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363"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9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r>
      <w:tr w:rsidR="00075A67" w:rsidRPr="00C22A55" w:rsidTr="00661AE8">
        <w:trPr>
          <w:trHeight w:val="465"/>
        </w:trPr>
        <w:tc>
          <w:tcPr>
            <w:tcW w:w="675"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2</w:t>
            </w:r>
          </w:p>
        </w:tc>
        <w:tc>
          <w:tcPr>
            <w:tcW w:w="34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363"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9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r>
      <w:tr w:rsidR="00075A67" w:rsidRPr="00C22A55" w:rsidTr="00661AE8">
        <w:trPr>
          <w:trHeight w:val="478"/>
        </w:trPr>
        <w:tc>
          <w:tcPr>
            <w:tcW w:w="675"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3</w:t>
            </w:r>
          </w:p>
        </w:tc>
        <w:tc>
          <w:tcPr>
            <w:tcW w:w="34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363"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9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r>
      <w:tr w:rsidR="00075A67" w:rsidRPr="00C22A55" w:rsidTr="00661AE8">
        <w:trPr>
          <w:trHeight w:val="478"/>
        </w:trPr>
        <w:tc>
          <w:tcPr>
            <w:tcW w:w="675"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34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r w:rsidRPr="00C22A55">
              <w:rPr>
                <w:rFonts w:ascii="Times New Roman" w:eastAsia="Calibri" w:hAnsi="Times New Roman" w:cs="Times New Roman"/>
                <w:sz w:val="28"/>
                <w:szCs w:val="28"/>
              </w:rPr>
              <w:t>Итого:</w:t>
            </w:r>
          </w:p>
        </w:tc>
        <w:tc>
          <w:tcPr>
            <w:tcW w:w="2363"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c>
          <w:tcPr>
            <w:tcW w:w="2999" w:type="dxa"/>
            <w:shd w:val="clear" w:color="auto" w:fill="auto"/>
            <w:vAlign w:val="center"/>
          </w:tcPr>
          <w:p w:rsidR="00075A67" w:rsidRPr="00C22A55" w:rsidRDefault="00075A67" w:rsidP="00F710A1">
            <w:pPr>
              <w:spacing w:after="0" w:line="240" w:lineRule="auto"/>
              <w:jc w:val="both"/>
              <w:rPr>
                <w:rFonts w:ascii="Times New Roman" w:eastAsia="Calibri" w:hAnsi="Times New Roman" w:cs="Times New Roman"/>
                <w:sz w:val="28"/>
                <w:szCs w:val="28"/>
              </w:rPr>
            </w:pPr>
          </w:p>
        </w:tc>
      </w:tr>
    </w:tbl>
    <w:p w:rsidR="00827CB8" w:rsidRPr="00C22A55" w:rsidRDefault="00827CB8" w:rsidP="00F710A1">
      <w:pPr>
        <w:spacing w:after="0" w:line="240" w:lineRule="auto"/>
        <w:ind w:firstLine="567"/>
        <w:jc w:val="both"/>
        <w:rPr>
          <w:rFonts w:ascii="Times New Roman" w:eastAsia="Calibri" w:hAnsi="Times New Roman" w:cs="Times New Roman"/>
          <w:sz w:val="28"/>
          <w:szCs w:val="28"/>
        </w:rPr>
      </w:pPr>
    </w:p>
    <w:p w:rsidR="001D35AC" w:rsidRDefault="001D35AC" w:rsidP="00F710A1">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1D35AC" w:rsidRDefault="001D35AC" w:rsidP="00661AE8">
      <w:pPr>
        <w:pStyle w:val="a3"/>
        <w:jc w:val="center"/>
        <w:rPr>
          <w:rFonts w:ascii="Times New Roman" w:hAnsi="Times New Roman" w:cs="Times New Roman"/>
          <w:b/>
          <w:sz w:val="28"/>
          <w:szCs w:val="28"/>
        </w:rPr>
      </w:pPr>
    </w:p>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00169D" w:rsidRDefault="0000169D" w:rsidP="0000169D"/>
    <w:p w:rsidR="0000169D" w:rsidRDefault="0000169D" w:rsidP="0000169D"/>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5E355B" w:rsidRPr="00C22A55" w:rsidRDefault="005E355B" w:rsidP="00C22A55">
      <w:pPr>
        <w:spacing w:after="0" w:line="240" w:lineRule="auto"/>
        <w:ind w:firstLine="567"/>
        <w:jc w:val="both"/>
        <w:rPr>
          <w:rFonts w:ascii="Times New Roman" w:hAnsi="Times New Roman" w:cs="Times New Roman"/>
          <w:b/>
          <w:bCs/>
          <w:iCs/>
          <w:sz w:val="28"/>
          <w:szCs w:val="28"/>
        </w:rPr>
      </w:pPr>
    </w:p>
    <w:p w:rsidR="005E355B" w:rsidRDefault="005E355B" w:rsidP="009A7A7D">
      <w:pPr>
        <w:spacing w:after="0" w:line="240" w:lineRule="auto"/>
        <w:jc w:val="both"/>
        <w:rPr>
          <w:rFonts w:ascii="Times New Roman" w:hAnsi="Times New Roman" w:cs="Times New Roman"/>
          <w:b/>
          <w:bCs/>
          <w:iCs/>
          <w:sz w:val="28"/>
          <w:szCs w:val="28"/>
        </w:rPr>
      </w:pPr>
    </w:p>
    <w:p w:rsidR="009A7A7D" w:rsidRPr="00C22A55" w:rsidRDefault="009A7A7D" w:rsidP="009A7A7D">
      <w:pPr>
        <w:spacing w:after="0" w:line="240" w:lineRule="auto"/>
        <w:jc w:val="both"/>
        <w:rPr>
          <w:rFonts w:ascii="Times New Roman" w:hAnsi="Times New Roman" w:cs="Times New Roman"/>
          <w:b/>
          <w:bCs/>
          <w:iCs/>
          <w:sz w:val="28"/>
          <w:szCs w:val="28"/>
        </w:rPr>
      </w:pPr>
    </w:p>
    <w:p w:rsidR="005555BF" w:rsidRPr="00C22A55" w:rsidRDefault="005555BF" w:rsidP="00C22A55">
      <w:pPr>
        <w:spacing w:after="0" w:line="240" w:lineRule="auto"/>
        <w:ind w:firstLine="567"/>
        <w:jc w:val="both"/>
        <w:rPr>
          <w:rFonts w:ascii="Times New Roman" w:eastAsia="Calibri" w:hAnsi="Times New Roman" w:cs="Times New Roman"/>
          <w:b/>
          <w:bCs/>
          <w:sz w:val="28"/>
          <w:szCs w:val="28"/>
        </w:rPr>
      </w:pPr>
    </w:p>
    <w:p w:rsidR="00075A67" w:rsidRPr="00772B1F" w:rsidRDefault="00075A67" w:rsidP="00772B1F">
      <w:pPr>
        <w:pStyle w:val="a5"/>
        <w:numPr>
          <w:ilvl w:val="0"/>
          <w:numId w:val="4"/>
        </w:numPr>
        <w:ind w:left="0" w:firstLine="0"/>
        <w:jc w:val="center"/>
        <w:rPr>
          <w:rFonts w:eastAsia="Calibri"/>
          <w:b/>
          <w:bCs/>
          <w:sz w:val="28"/>
          <w:szCs w:val="28"/>
        </w:rPr>
      </w:pPr>
      <w:r w:rsidRPr="00C22A55">
        <w:rPr>
          <w:rFonts w:eastAsia="Calibri"/>
          <w:b/>
          <w:bCs/>
          <w:sz w:val="28"/>
          <w:szCs w:val="28"/>
        </w:rPr>
        <w:t>Список литературы</w:t>
      </w:r>
    </w:p>
    <w:p w:rsidR="00772B1F" w:rsidRPr="000504F3" w:rsidRDefault="00772B1F" w:rsidP="00772B1F">
      <w:pPr>
        <w:pStyle w:val="110"/>
        <w:ind w:left="720"/>
        <w:jc w:val="center"/>
        <w:rPr>
          <w:rFonts w:ascii="Times New Roman" w:hAnsi="Times New Roman" w:cs="Times New Roman"/>
          <w:b/>
          <w:sz w:val="28"/>
        </w:rPr>
      </w:pPr>
      <w:r>
        <w:rPr>
          <w:rFonts w:ascii="Times New Roman" w:hAnsi="Times New Roman" w:cs="Times New Roman"/>
          <w:b/>
          <w:sz w:val="28"/>
        </w:rPr>
        <w:t>Нормативно-правовые документы</w:t>
      </w:r>
    </w:p>
    <w:p w:rsidR="00772B1F" w:rsidRPr="00EC304D" w:rsidRDefault="00772B1F" w:rsidP="00772B1F">
      <w:pPr>
        <w:pStyle w:val="a5"/>
        <w:numPr>
          <w:ilvl w:val="0"/>
          <w:numId w:val="14"/>
        </w:numPr>
        <w:spacing w:after="5" w:line="260" w:lineRule="auto"/>
        <w:ind w:left="0" w:hanging="284"/>
        <w:jc w:val="both"/>
        <w:rPr>
          <w:sz w:val="28"/>
          <w:szCs w:val="28"/>
        </w:rPr>
      </w:pPr>
      <w:r w:rsidRPr="00EC304D">
        <w:rPr>
          <w:sz w:val="28"/>
          <w:szCs w:val="28"/>
        </w:rPr>
        <w:t xml:space="preserve">- Федеральный Закон от 29.12.2012 № 273-ФЗ «Об образовании </w:t>
      </w:r>
      <w:r w:rsidRPr="00BD0F7D">
        <w:rPr>
          <w:noProof/>
        </w:rPr>
        <w:drawing>
          <wp:inline distT="0" distB="0" distL="0" distR="0">
            <wp:extent cx="9525" cy="9525"/>
            <wp:effectExtent l="19050" t="0" r="9525" b="0"/>
            <wp:docPr id="1" name="Picture 5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3"/>
                    <pic:cNvPicPr>
                      <a:picLocks noChangeAspect="1" noChangeArrowheads="1"/>
                    </pic:cNvPicPr>
                  </pic:nvPicPr>
                  <pic:blipFill>
                    <a:blip r:embed="rId9"/>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в Российской Федерации» (далее — ФЗ).</w:t>
      </w:r>
      <w:r w:rsidRPr="00BD0F7D">
        <w:rPr>
          <w:noProof/>
        </w:rPr>
        <w:drawing>
          <wp:inline distT="0" distB="0" distL="0" distR="0">
            <wp:extent cx="9525" cy="9525"/>
            <wp:effectExtent l="19050" t="0" r="9525" b="0"/>
            <wp:docPr id="2" name="Picture 5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4"/>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Федеральный закон Российской Федерации от 14.07.2022 № 295-ФЗ «О внесении изменений в - Федеральный закон «Об образовании в Российской Федерации».</w:t>
      </w:r>
    </w:p>
    <w:p w:rsidR="00772B1F" w:rsidRPr="00EC304D" w:rsidRDefault="00772B1F" w:rsidP="00772B1F">
      <w:pPr>
        <w:pStyle w:val="a5"/>
        <w:numPr>
          <w:ilvl w:val="0"/>
          <w:numId w:val="14"/>
        </w:numPr>
        <w:spacing w:after="200" w:line="276" w:lineRule="auto"/>
        <w:ind w:left="0"/>
        <w:rPr>
          <w:sz w:val="28"/>
          <w:szCs w:val="28"/>
        </w:rPr>
      </w:pPr>
      <w:r w:rsidRPr="00EC304D">
        <w:rPr>
          <w:sz w:val="28"/>
          <w:szCs w:val="28"/>
        </w:rPr>
        <w:t>-  Федеральный закон Российской Федерации от 24.07.1998 № 124-ФЗ «Об основных гарантиях прав ребенка в Российской Федерации» (в редакции 2013 г.).</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xml:space="preserve">- Концепция развития дополнительного образования детей до 2030 года, </w:t>
      </w:r>
      <w:r w:rsidRPr="00BD0F7D">
        <w:rPr>
          <w:noProof/>
        </w:rPr>
        <w:drawing>
          <wp:inline distT="0" distB="0" distL="0" distR="0">
            <wp:extent cx="9525" cy="9525"/>
            <wp:effectExtent l="19050" t="0" r="9525" b="0"/>
            <wp:docPr id="3" name="Picture 117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3"/>
                    <pic:cNvPicPr>
                      <a:picLocks noChangeAspect="1" noChangeArrowheads="1"/>
                    </pic:cNvPicPr>
                  </pic:nvPicPr>
                  <pic:blipFill>
                    <a:blip r:embed="rId11"/>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утвержденной распоряжением Правительства Российской Федерации от 31.03.2022 № 678-p.</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xml:space="preserve">- Стратегия развития воспитания в Российской Федерации на период до 2025 года (распоряжение Правительства Российской Федерации от 29.05.2015 </w:t>
      </w:r>
      <w:r w:rsidRPr="00BD0F7D">
        <w:rPr>
          <w:noProof/>
        </w:rPr>
        <w:drawing>
          <wp:inline distT="0" distB="0" distL="0" distR="0">
            <wp:extent cx="9525" cy="9525"/>
            <wp:effectExtent l="19050" t="0" r="9525" b="0"/>
            <wp:docPr id="4" name="Picture 5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7"/>
                    <pic:cNvPicPr>
                      <a:picLocks noChangeAspect="1" noChangeArrowheads="1"/>
                    </pic:cNvPicPr>
                  </pic:nvPicPr>
                  <pic:blipFill>
                    <a:blip r:embed="rId12"/>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BD0F7D">
        <w:rPr>
          <w:noProof/>
        </w:rPr>
        <w:drawing>
          <wp:inline distT="0" distB="0" distL="0" distR="0">
            <wp:extent cx="9525" cy="9525"/>
            <wp:effectExtent l="19050" t="0" r="9525" b="0"/>
            <wp:docPr id="5" name="Picture 5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8"/>
                    <pic:cNvPicPr>
                      <a:picLocks noChangeAspect="1" noChangeArrowheads="1"/>
                    </pic:cNvPicPr>
                  </pic:nvPicPr>
                  <pic:blipFill>
                    <a:blip r:embed="rId13"/>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 996-р).</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xml:space="preserve">- Постановление Главного государственного санитарного врача Российской Федерации от 28.09.2020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(далее </w:t>
      </w:r>
      <w:r w:rsidRPr="00BD0F7D">
        <w:rPr>
          <w:noProof/>
        </w:rPr>
        <w:drawing>
          <wp:inline distT="0" distB="0" distL="0" distR="0">
            <wp:extent cx="95250" cy="9525"/>
            <wp:effectExtent l="19050" t="0" r="0" b="0"/>
            <wp:docPr id="6" name="Picture 5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39"/>
                    <pic:cNvPicPr>
                      <a:picLocks noChangeAspect="1" noChangeArrowheads="1"/>
                    </pic:cNvPicPr>
                  </pic:nvPicPr>
                  <pic:blipFill>
                    <a:blip r:embed="rId14" cstate="print"/>
                    <a:srcRect/>
                    <a:stretch>
                      <a:fillRect/>
                    </a:stretch>
                  </pic:blipFill>
                  <pic:spPr bwMode="auto">
                    <a:xfrm>
                      <a:off x="0" y="0"/>
                      <a:ext cx="95250" cy="9525"/>
                    </a:xfrm>
                    <a:prstGeom prst="rect">
                      <a:avLst/>
                    </a:prstGeom>
                    <a:noFill/>
                    <a:ln w="9525">
                      <a:noFill/>
                      <a:miter lim="800000"/>
                      <a:headEnd/>
                      <a:tailEnd/>
                    </a:ln>
                  </pic:spPr>
                </pic:pic>
              </a:graphicData>
            </a:graphic>
          </wp:inline>
        </w:drawing>
      </w:r>
      <w:r w:rsidRPr="00EC304D">
        <w:rPr>
          <w:sz w:val="28"/>
          <w:szCs w:val="28"/>
        </w:rPr>
        <w:t>СанПиН).</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Постановление Главного государственного санитарного врача Российской Федерации от 28.01.2021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Приказ Министерства образования и науки Российской Федерации от 23.08.2017 № 816 «Об утверждении Порядка применения организациями, осуществляющими образовательную деятельность, электронного обучения, дистанционных образовательных технологий при реализации образовательных программ».</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Приказ Министерства труда и социальной защиты Российской Федерации от 05.05.2018 № 298 «Об утверждении профессионального стандарта «Педагог дополнительного образования детей и взрослых».</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xml:space="preserve">- Приказ Министерства просвещения Российской Федерации от 27.07.2022 № 629 «Об утверждении Порядка организации и осуществления </w:t>
      </w:r>
      <w:r w:rsidRPr="00BD0F7D">
        <w:rPr>
          <w:noProof/>
        </w:rPr>
        <w:drawing>
          <wp:inline distT="0" distB="0" distL="0" distR="0">
            <wp:extent cx="9525" cy="9525"/>
            <wp:effectExtent l="19050" t="0" r="9525" b="0"/>
            <wp:docPr id="7" name="Picture 5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0"/>
                    <pic:cNvPicPr>
                      <a:picLocks noChangeAspect="1" noChangeArrowheads="1"/>
                    </pic:cNvPicPr>
                  </pic:nvPicPr>
                  <pic:blipFill>
                    <a:blip r:embed="rId15"/>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образовательной деятельности по дополнительным общеобразовательным программам» (далее — Порядок).</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Приказ Министерства просвещения Российской Федерации от 03.09.2019 № 467 «Об утверждении Целевой модели развития региональных систем дополнительного образования детей».</w:t>
      </w:r>
      <w:r w:rsidRPr="00BD0F7D">
        <w:rPr>
          <w:noProof/>
        </w:rPr>
        <w:drawing>
          <wp:inline distT="0" distB="0" distL="0" distR="0">
            <wp:extent cx="9525" cy="9525"/>
            <wp:effectExtent l="19050" t="0" r="9525" b="0"/>
            <wp:docPr id="8" name="Picture 5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41"/>
                    <pic:cNvPicPr>
                      <a:picLocks noChangeAspect="1" noChangeArrowheads="1"/>
                    </pic:cNvPicPr>
                  </pic:nvPicPr>
                  <pic:blipFill>
                    <a:blip r:embed="rId10"/>
                    <a:srcRect/>
                    <a:stretch>
                      <a:fillRect/>
                    </a:stretch>
                  </pic:blipFill>
                  <pic:spPr bwMode="auto">
                    <a:xfrm>
                      <a:off x="0" y="0"/>
                      <a:ext cx="9525" cy="9525"/>
                    </a:xfrm>
                    <a:prstGeom prst="rect">
                      <a:avLst/>
                    </a:prstGeom>
                    <a:noFill/>
                    <a:ln w="9525">
                      <a:noFill/>
                      <a:miter lim="800000"/>
                      <a:headEnd/>
                      <a:tailEnd/>
                    </a:ln>
                  </pic:spPr>
                </pic:pic>
              </a:graphicData>
            </a:graphic>
          </wp:inline>
        </w:drawing>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Приказ Министерства науки и высшего образования Российской Федерации и Министерства просвещения Российской Федерации от 05.08.2020 № 882/391 «Об утверждении Порядок организации и осуществления образовательной деятельности при сетевой форме реализации образовательных программ»</w:t>
      </w:r>
    </w:p>
    <w:p w:rsidR="00772B1F" w:rsidRPr="00EC304D" w:rsidRDefault="00772B1F" w:rsidP="00772B1F">
      <w:pPr>
        <w:pStyle w:val="a5"/>
        <w:numPr>
          <w:ilvl w:val="0"/>
          <w:numId w:val="14"/>
        </w:numPr>
        <w:ind w:left="0"/>
        <w:rPr>
          <w:sz w:val="28"/>
          <w:szCs w:val="28"/>
        </w:rPr>
      </w:pPr>
      <w:r w:rsidRPr="00EC304D">
        <w:rPr>
          <w:sz w:val="28"/>
          <w:szCs w:val="28"/>
        </w:rPr>
        <w:t xml:space="preserve">- Письмо Минобрнауки России от 18.11.2015 № 09-3242 «О направлении </w:t>
      </w:r>
      <w:r w:rsidRPr="00E05469">
        <w:rPr>
          <w:noProof/>
        </w:rPr>
        <w:drawing>
          <wp:inline distT="0" distB="0" distL="0" distR="0">
            <wp:extent cx="9525" cy="9525"/>
            <wp:effectExtent l="19050" t="0" r="9525" b="0"/>
            <wp:docPr id="9" name="Picture 6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0"/>
                    <pic:cNvPicPr>
                      <a:picLocks noChangeAspect="1" noChangeArrowheads="1"/>
                    </pic:cNvPicPr>
                  </pic:nvPicPr>
                  <pic:blipFill>
                    <a:blip r:embed="rId16"/>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информации» (вместе с «Методическими рекомендациями по проектированию дополнительных общеразвивающих программ (включая разноуровневые</w:t>
      </w:r>
      <w:r w:rsidRPr="00E05469">
        <w:rPr>
          <w:noProof/>
        </w:rPr>
        <w:drawing>
          <wp:inline distT="0" distB="0" distL="0" distR="0">
            <wp:extent cx="9525" cy="9525"/>
            <wp:effectExtent l="19050" t="0" r="9525" b="0"/>
            <wp:docPr id="10" name="Picture 66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1"/>
                    <pic:cNvPicPr>
                      <a:picLocks noChangeAspect="1" noChangeArrowheads="1"/>
                    </pic:cNvPicPr>
                  </pic:nvPicPr>
                  <pic:blipFill>
                    <a:blip r:embed="rId17"/>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программы)».</w:t>
      </w:r>
    </w:p>
    <w:p w:rsidR="00772B1F" w:rsidRPr="00EC304D" w:rsidRDefault="00772B1F" w:rsidP="00772B1F">
      <w:pPr>
        <w:pStyle w:val="a5"/>
        <w:numPr>
          <w:ilvl w:val="0"/>
          <w:numId w:val="14"/>
        </w:numPr>
        <w:ind w:left="0"/>
        <w:jc w:val="both"/>
        <w:rPr>
          <w:sz w:val="28"/>
          <w:szCs w:val="28"/>
        </w:rPr>
      </w:pPr>
      <w:r w:rsidRPr="00EC304D">
        <w:rPr>
          <w:sz w:val="28"/>
          <w:szCs w:val="28"/>
        </w:rPr>
        <w:t xml:space="preserve">- Письмо Минобрнауки России от 28.08.2015 № АК-2563/05 «О методических рекомендациях» (вместе с «Методическими рекомендациями </w:t>
      </w:r>
      <w:r w:rsidRPr="00E05469">
        <w:rPr>
          <w:noProof/>
        </w:rPr>
        <w:drawing>
          <wp:inline distT="0" distB="0" distL="0" distR="0">
            <wp:extent cx="9525" cy="9525"/>
            <wp:effectExtent l="19050" t="0" r="9525" b="0"/>
            <wp:docPr id="11" name="Picture 66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2"/>
                    <pic:cNvPicPr>
                      <a:picLocks noChangeAspect="1" noChangeArrowheads="1"/>
                    </pic:cNvPicPr>
                  </pic:nvPicPr>
                  <pic:blipFill>
                    <a:blip r:embed="rId18"/>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по организации образовательной деятельности с использованием сетевых форм реализации образовательных программ».</w:t>
      </w:r>
      <w:r w:rsidRPr="00E05469">
        <w:rPr>
          <w:noProof/>
        </w:rPr>
        <w:drawing>
          <wp:inline distT="0" distB="0" distL="0" distR="0">
            <wp:extent cx="9525" cy="19050"/>
            <wp:effectExtent l="19050" t="0" r="9525" b="0"/>
            <wp:docPr id="12" name="Picture 117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606"/>
                    <pic:cNvPicPr>
                      <a:picLocks noChangeAspect="1" noChangeArrowheads="1"/>
                    </pic:cNvPicPr>
                  </pic:nvPicPr>
                  <pic:blipFill>
                    <a:blip r:embed="rId19"/>
                    <a:srcRect/>
                    <a:stretch>
                      <a:fillRect/>
                    </a:stretch>
                  </pic:blipFill>
                  <pic:spPr bwMode="auto">
                    <a:xfrm>
                      <a:off x="0" y="0"/>
                      <a:ext cx="9525" cy="19050"/>
                    </a:xfrm>
                    <a:prstGeom prst="rect">
                      <a:avLst/>
                    </a:prstGeom>
                    <a:noFill/>
                    <a:ln w="9525">
                      <a:noFill/>
                      <a:miter lim="800000"/>
                      <a:headEnd/>
                      <a:tailEnd/>
                    </a:ln>
                  </pic:spPr>
                </pic:pic>
              </a:graphicData>
            </a:graphic>
          </wp:inline>
        </w:drawing>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Письмо Минобрнауки России от 29.03.2016 № ВК-641/09 «О направлении методических рекомендаций» (вместе с «Методическими рекомендациями по реализации адаптированных дополнительных общеобразовательных программ, способствующих социально-психологической реабилитации, профессиональному самоопределению детей с ограниченными возможностями здоровья, включая детей-инвалидов, с учетом их особых образовательных потребностей»).</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Приказ Министерства образования и молодежной политики Свердловской области от 30.03.2018 № 162-Д «Об утверждении Концепции развития образования на территории Свердловской области на период до 2035 года».</w:t>
      </w:r>
    </w:p>
    <w:p w:rsidR="00772B1F" w:rsidRPr="00EC304D" w:rsidRDefault="00772B1F" w:rsidP="00772B1F">
      <w:pPr>
        <w:pStyle w:val="a5"/>
        <w:numPr>
          <w:ilvl w:val="0"/>
          <w:numId w:val="14"/>
        </w:numPr>
        <w:spacing w:after="5" w:line="260" w:lineRule="auto"/>
        <w:ind w:left="0"/>
        <w:jc w:val="both"/>
        <w:rPr>
          <w:sz w:val="28"/>
          <w:szCs w:val="28"/>
        </w:rPr>
      </w:pPr>
      <w:r w:rsidRPr="00EC304D">
        <w:rPr>
          <w:sz w:val="28"/>
          <w:szCs w:val="28"/>
        </w:rPr>
        <w:t xml:space="preserve">- Приказ Министерства образования и молодежной политики Свердловской области от 29.06.2023 № 785-Д «Об утверждении Требований </w:t>
      </w:r>
      <w:r w:rsidRPr="00E05469">
        <w:rPr>
          <w:noProof/>
        </w:rPr>
        <w:drawing>
          <wp:inline distT="0" distB="0" distL="0" distR="0">
            <wp:extent cx="9525" cy="9525"/>
            <wp:effectExtent l="19050" t="0" r="9525" b="0"/>
            <wp:docPr id="13" name="Picture 6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05"/>
                    <pic:cNvPicPr>
                      <a:picLocks noChangeAspect="1" noChangeArrowheads="1"/>
                    </pic:cNvPicPr>
                  </pic:nvPicPr>
                  <pic:blipFill>
                    <a:blip r:embed="rId20" cstate="print"/>
                    <a:srcRect/>
                    <a:stretch>
                      <a:fillRect/>
                    </a:stretch>
                  </pic:blipFill>
                  <pic:spPr bwMode="auto">
                    <a:xfrm>
                      <a:off x="0" y="0"/>
                      <a:ext cx="9525" cy="9525"/>
                    </a:xfrm>
                    <a:prstGeom prst="rect">
                      <a:avLst/>
                    </a:prstGeom>
                    <a:noFill/>
                    <a:ln w="9525">
                      <a:noFill/>
                      <a:miter lim="800000"/>
                      <a:headEnd/>
                      <a:tailEnd/>
                    </a:ln>
                  </pic:spPr>
                </pic:pic>
              </a:graphicData>
            </a:graphic>
          </wp:inline>
        </w:drawing>
      </w:r>
      <w:r w:rsidRPr="00EC304D">
        <w:rPr>
          <w:sz w:val="28"/>
          <w:szCs w:val="28"/>
        </w:rPr>
        <w:t>к условиям и порядку оказания государственной услуги в социальной сфере «Реализация дополнительных образовательных программ в соответствии с социальным сертификатом».</w:t>
      </w:r>
    </w:p>
    <w:p w:rsidR="00772B1F" w:rsidRPr="00EC304D" w:rsidRDefault="00772B1F" w:rsidP="00772B1F">
      <w:pPr>
        <w:pStyle w:val="a5"/>
        <w:numPr>
          <w:ilvl w:val="0"/>
          <w:numId w:val="14"/>
        </w:numPr>
        <w:ind w:left="0"/>
        <w:jc w:val="both"/>
        <w:rPr>
          <w:rFonts w:ascii="Liberation Serif" w:eastAsia="Calibri" w:hAnsi="Liberation Serif"/>
          <w:sz w:val="28"/>
          <w:szCs w:val="28"/>
        </w:rPr>
      </w:pPr>
      <w:r w:rsidRPr="00EC304D">
        <w:rPr>
          <w:rFonts w:ascii="Liberation Serif" w:eastAsia="Calibri" w:hAnsi="Liberation Serif"/>
          <w:sz w:val="28"/>
          <w:szCs w:val="28"/>
        </w:rPr>
        <w:t>- Уставом Муниципального бюджетного образовательного учреждения дополнительного образования Дом детского творчества п. Сосьва;</w:t>
      </w:r>
    </w:p>
    <w:p w:rsidR="00772B1F" w:rsidRPr="00EC304D" w:rsidRDefault="00772B1F" w:rsidP="00772B1F">
      <w:pPr>
        <w:pStyle w:val="a5"/>
        <w:numPr>
          <w:ilvl w:val="0"/>
          <w:numId w:val="14"/>
        </w:numPr>
        <w:ind w:left="0"/>
        <w:jc w:val="both"/>
        <w:rPr>
          <w:rFonts w:ascii="Liberation Serif" w:eastAsia="Calibri" w:hAnsi="Liberation Serif"/>
          <w:sz w:val="28"/>
          <w:szCs w:val="28"/>
        </w:rPr>
      </w:pPr>
      <w:r w:rsidRPr="00EC304D">
        <w:rPr>
          <w:rFonts w:ascii="Liberation Serif" w:eastAsia="Calibri" w:hAnsi="Liberation Serif"/>
          <w:sz w:val="28"/>
          <w:szCs w:val="28"/>
        </w:rPr>
        <w:t>- Положением о дополнительных общеобразовательных общеразвивающих программах МБОУ ДО ДДТ п. Сосьва;</w:t>
      </w:r>
    </w:p>
    <w:p w:rsidR="00772B1F" w:rsidRPr="00772B1F" w:rsidRDefault="00772B1F" w:rsidP="00772B1F">
      <w:pPr>
        <w:pStyle w:val="a5"/>
        <w:numPr>
          <w:ilvl w:val="0"/>
          <w:numId w:val="14"/>
        </w:numPr>
        <w:ind w:left="0"/>
        <w:jc w:val="both"/>
        <w:rPr>
          <w:rFonts w:ascii="Liberation Serif" w:eastAsia="Calibri" w:hAnsi="Liberation Serif"/>
          <w:b/>
          <w:sz w:val="28"/>
          <w:szCs w:val="28"/>
        </w:rPr>
      </w:pPr>
      <w:r w:rsidRPr="00EC304D">
        <w:rPr>
          <w:rFonts w:ascii="Liberation Serif" w:eastAsia="Calibri" w:hAnsi="Liberation Serif"/>
          <w:sz w:val="28"/>
          <w:szCs w:val="28"/>
        </w:rPr>
        <w:t>- локальными нормативными актами МБОУ ДО ДДТ п. Сосьва, регламентирующими образовательную деятельность.</w:t>
      </w:r>
    </w:p>
    <w:p w:rsidR="00772B1F" w:rsidRPr="00C22A55" w:rsidRDefault="00772B1F" w:rsidP="00C22A55">
      <w:pPr>
        <w:spacing w:after="0" w:line="240" w:lineRule="auto"/>
        <w:ind w:firstLine="567"/>
        <w:jc w:val="both"/>
        <w:rPr>
          <w:rFonts w:ascii="Times New Roman" w:eastAsia="Calibri" w:hAnsi="Times New Roman" w:cs="Times New Roman"/>
          <w:b/>
          <w:bCs/>
          <w:sz w:val="28"/>
          <w:szCs w:val="28"/>
        </w:rPr>
      </w:pPr>
    </w:p>
    <w:p w:rsidR="00075A67" w:rsidRPr="00C22A55" w:rsidRDefault="00075A67" w:rsidP="00772B1F">
      <w:pPr>
        <w:pStyle w:val="a3"/>
        <w:ind w:firstLine="567"/>
        <w:jc w:val="center"/>
        <w:rPr>
          <w:rFonts w:ascii="Times New Roman" w:hAnsi="Times New Roman" w:cs="Times New Roman"/>
          <w:b/>
          <w:sz w:val="28"/>
          <w:szCs w:val="28"/>
        </w:rPr>
      </w:pPr>
      <w:r w:rsidRPr="00C22A55">
        <w:rPr>
          <w:rFonts w:ascii="Times New Roman" w:hAnsi="Times New Roman" w:cs="Times New Roman"/>
          <w:b/>
          <w:sz w:val="28"/>
          <w:szCs w:val="28"/>
        </w:rPr>
        <w:t>Литература для педагога</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1</w:t>
      </w:r>
      <w:r w:rsidR="00075A67" w:rsidRPr="00C22A55">
        <w:rPr>
          <w:rFonts w:ascii="Times New Roman" w:hAnsi="Times New Roman" w:cs="Times New Roman"/>
          <w:sz w:val="28"/>
          <w:szCs w:val="28"/>
        </w:rPr>
        <w:t>.  Куприн А.М. Занимательно об ориентировании. - М.: “Просвещение”, 1980. – 108</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2</w:t>
      </w:r>
      <w:r w:rsidR="00075A67" w:rsidRPr="00C22A55">
        <w:rPr>
          <w:rFonts w:ascii="Times New Roman" w:hAnsi="Times New Roman" w:cs="Times New Roman"/>
          <w:sz w:val="28"/>
          <w:szCs w:val="28"/>
        </w:rPr>
        <w:t>.Минделевич С. Пора в поход! - М.: “Молодая гвардия”, 1985. – 180 с.</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00075A67" w:rsidRPr="00C22A55">
        <w:rPr>
          <w:rFonts w:ascii="Times New Roman" w:hAnsi="Times New Roman" w:cs="Times New Roman"/>
          <w:sz w:val="28"/>
          <w:szCs w:val="28"/>
        </w:rPr>
        <w:t xml:space="preserve">. Михайлова З.А. Игровые занимательные задачи. </w:t>
      </w:r>
      <w:r w:rsidR="004E3175">
        <w:rPr>
          <w:rFonts w:ascii="Times New Roman" w:hAnsi="Times New Roman" w:cs="Times New Roman"/>
          <w:sz w:val="28"/>
          <w:szCs w:val="28"/>
        </w:rPr>
        <w:t xml:space="preserve">- </w:t>
      </w:r>
      <w:r w:rsidR="00075A67" w:rsidRPr="00C22A55">
        <w:rPr>
          <w:rFonts w:ascii="Times New Roman" w:hAnsi="Times New Roman" w:cs="Times New Roman"/>
          <w:sz w:val="28"/>
          <w:szCs w:val="28"/>
        </w:rPr>
        <w:t>М.: Просвещение, 1990.</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075A67" w:rsidRPr="00C22A55">
        <w:rPr>
          <w:rFonts w:ascii="Times New Roman" w:hAnsi="Times New Roman" w:cs="Times New Roman"/>
          <w:sz w:val="28"/>
          <w:szCs w:val="28"/>
        </w:rPr>
        <w:t> Остапец.А.А. Педагогика туристко-краеведческой работы в школе. Москва “Педагогика” 1985г.</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5</w:t>
      </w:r>
      <w:r w:rsidR="00075A67" w:rsidRPr="00C22A55">
        <w:rPr>
          <w:rFonts w:ascii="Times New Roman" w:hAnsi="Times New Roman" w:cs="Times New Roman"/>
          <w:sz w:val="28"/>
          <w:szCs w:val="28"/>
        </w:rPr>
        <w:t>. Пашканг К.В., Родзевич Н.Н. Основные правила поведения учащихся в природе.   География в школе, 1982. - № 5.</w:t>
      </w:r>
    </w:p>
    <w:p w:rsidR="00075A67"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00075A67" w:rsidRPr="00C22A55">
        <w:rPr>
          <w:rFonts w:ascii="Times New Roman" w:hAnsi="Times New Roman" w:cs="Times New Roman"/>
          <w:sz w:val="28"/>
          <w:szCs w:val="28"/>
        </w:rPr>
        <w:t>.Салеева Л.П. Здоровье человека и окружающей среды (курс для младших школьников “Азбука здоровья”) Курган: ГУНО Администрация Курганской области, 1983.</w:t>
      </w:r>
    </w:p>
    <w:p w:rsidR="00772B1F" w:rsidRPr="00C22A55" w:rsidRDefault="00772B1F" w:rsidP="00C22A55">
      <w:pPr>
        <w:pStyle w:val="a3"/>
        <w:ind w:firstLine="567"/>
        <w:jc w:val="both"/>
        <w:rPr>
          <w:rFonts w:ascii="Times New Roman" w:hAnsi="Times New Roman" w:cs="Times New Roman"/>
          <w:sz w:val="28"/>
          <w:szCs w:val="28"/>
        </w:rPr>
      </w:pPr>
    </w:p>
    <w:p w:rsidR="00075A67" w:rsidRPr="00C22A55" w:rsidRDefault="00075A67" w:rsidP="00772B1F">
      <w:pPr>
        <w:pStyle w:val="a3"/>
        <w:ind w:firstLine="567"/>
        <w:jc w:val="center"/>
        <w:rPr>
          <w:rFonts w:ascii="Times New Roman" w:hAnsi="Times New Roman" w:cs="Times New Roman"/>
          <w:b/>
          <w:sz w:val="28"/>
          <w:szCs w:val="28"/>
        </w:rPr>
      </w:pPr>
      <w:r w:rsidRPr="00C22A55">
        <w:rPr>
          <w:rFonts w:ascii="Times New Roman" w:hAnsi="Times New Roman" w:cs="Times New Roman"/>
          <w:b/>
          <w:sz w:val="28"/>
          <w:szCs w:val="28"/>
        </w:rPr>
        <w:t xml:space="preserve">Литература для </w:t>
      </w:r>
      <w:r w:rsidR="00772B1F">
        <w:rPr>
          <w:rFonts w:ascii="Times New Roman" w:hAnsi="Times New Roman" w:cs="Times New Roman"/>
          <w:b/>
          <w:sz w:val="28"/>
          <w:szCs w:val="28"/>
        </w:rPr>
        <w:t xml:space="preserve">родителей и </w:t>
      </w:r>
      <w:r w:rsidRPr="00C22A55">
        <w:rPr>
          <w:rFonts w:ascii="Times New Roman" w:hAnsi="Times New Roman" w:cs="Times New Roman"/>
          <w:b/>
          <w:sz w:val="28"/>
          <w:szCs w:val="28"/>
        </w:rPr>
        <w:t>детей</w:t>
      </w:r>
    </w:p>
    <w:p w:rsidR="00075A67" w:rsidRPr="00C22A55" w:rsidRDefault="00075A67" w:rsidP="00C22A55">
      <w:pPr>
        <w:pStyle w:val="a3"/>
        <w:ind w:firstLine="567"/>
        <w:jc w:val="both"/>
        <w:rPr>
          <w:rFonts w:ascii="Times New Roman" w:hAnsi="Times New Roman" w:cs="Times New Roman"/>
          <w:sz w:val="28"/>
          <w:szCs w:val="28"/>
        </w:rPr>
      </w:pPr>
      <w:r w:rsidRPr="00C22A55">
        <w:rPr>
          <w:rFonts w:ascii="Times New Roman" w:hAnsi="Times New Roman" w:cs="Times New Roman"/>
          <w:sz w:val="28"/>
          <w:szCs w:val="28"/>
        </w:rPr>
        <w:t>1</w:t>
      </w:r>
      <w:r w:rsidR="00772B1F">
        <w:rPr>
          <w:rFonts w:ascii="Times New Roman" w:hAnsi="Times New Roman" w:cs="Times New Roman"/>
          <w:sz w:val="28"/>
          <w:szCs w:val="28"/>
        </w:rPr>
        <w:t>.</w:t>
      </w:r>
      <w:r w:rsidRPr="00C22A55">
        <w:rPr>
          <w:rFonts w:ascii="Times New Roman" w:hAnsi="Times New Roman" w:cs="Times New Roman"/>
          <w:sz w:val="28"/>
          <w:szCs w:val="28"/>
        </w:rPr>
        <w:t>Баленко С.В. Школа выживания. Часть1, 2. М., 1992.</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2</w:t>
      </w:r>
      <w:r w:rsidR="00075A67" w:rsidRPr="00C22A55">
        <w:rPr>
          <w:rFonts w:ascii="Times New Roman" w:hAnsi="Times New Roman" w:cs="Times New Roman"/>
          <w:sz w:val="28"/>
          <w:szCs w:val="28"/>
        </w:rPr>
        <w:t>. Выживание в экстремальных условиях. М., ИПЦ «Русский раритет», 1993.</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3</w:t>
      </w:r>
      <w:r w:rsidR="00075A67" w:rsidRPr="00C22A55">
        <w:rPr>
          <w:rFonts w:ascii="Times New Roman" w:hAnsi="Times New Roman" w:cs="Times New Roman"/>
          <w:sz w:val="28"/>
          <w:szCs w:val="28"/>
        </w:rPr>
        <w:t>.Гостюшин А. Энциклопедия экстремальных ситуаций. Изд-во «Зеркало», М.,  1994.</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4</w:t>
      </w:r>
      <w:r w:rsidR="00075A67" w:rsidRPr="00C22A55">
        <w:rPr>
          <w:rFonts w:ascii="Times New Roman" w:hAnsi="Times New Roman" w:cs="Times New Roman"/>
          <w:sz w:val="28"/>
          <w:szCs w:val="28"/>
        </w:rPr>
        <w:t>.Зубович С.Ф. О первых шагах в ориентировании. Минск.: Полымя, 1983</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5</w:t>
      </w:r>
      <w:r w:rsidR="00075A67" w:rsidRPr="00C22A55">
        <w:rPr>
          <w:rFonts w:ascii="Times New Roman" w:hAnsi="Times New Roman" w:cs="Times New Roman"/>
          <w:sz w:val="28"/>
          <w:szCs w:val="28"/>
        </w:rPr>
        <w:t>. Книга тайн. Сборник. М., Общество по изучению тайн и загадок Земли. 1991.</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6</w:t>
      </w:r>
      <w:r w:rsidR="00075A67" w:rsidRPr="00C22A55">
        <w:rPr>
          <w:rFonts w:ascii="Times New Roman" w:hAnsi="Times New Roman" w:cs="Times New Roman"/>
          <w:sz w:val="28"/>
          <w:szCs w:val="28"/>
        </w:rPr>
        <w:t>. Кургузов О. Энциклопедия искателя приключений. М.: Лабиринт-К, 1998</w:t>
      </w:r>
    </w:p>
    <w:p w:rsidR="00075A67" w:rsidRPr="00C22A55" w:rsidRDefault="00772B1F" w:rsidP="00C22A55">
      <w:pPr>
        <w:pStyle w:val="a3"/>
        <w:ind w:firstLine="567"/>
        <w:jc w:val="both"/>
        <w:rPr>
          <w:rFonts w:ascii="Times New Roman" w:hAnsi="Times New Roman" w:cs="Times New Roman"/>
          <w:sz w:val="28"/>
          <w:szCs w:val="28"/>
        </w:rPr>
      </w:pPr>
      <w:r>
        <w:rPr>
          <w:rFonts w:ascii="Times New Roman" w:hAnsi="Times New Roman" w:cs="Times New Roman"/>
          <w:sz w:val="28"/>
          <w:szCs w:val="28"/>
        </w:rPr>
        <w:t>7</w:t>
      </w:r>
      <w:r w:rsidR="00075A67" w:rsidRPr="00C22A55">
        <w:rPr>
          <w:rFonts w:ascii="Times New Roman" w:hAnsi="Times New Roman" w:cs="Times New Roman"/>
          <w:sz w:val="28"/>
          <w:szCs w:val="28"/>
        </w:rPr>
        <w:t>. Михайлова З.А. Игровые занимательные задачи. М.: Просвещение, 1990.</w:t>
      </w:r>
    </w:p>
    <w:p w:rsidR="00075A67" w:rsidRDefault="00075A67"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Default="004E3175" w:rsidP="00C22A55">
      <w:pPr>
        <w:pStyle w:val="a3"/>
        <w:tabs>
          <w:tab w:val="left" w:pos="8355"/>
        </w:tabs>
        <w:ind w:firstLine="567"/>
        <w:jc w:val="both"/>
        <w:rPr>
          <w:rFonts w:ascii="Times New Roman" w:hAnsi="Times New Roman" w:cs="Times New Roman"/>
          <w:bCs/>
          <w:iCs/>
          <w:sz w:val="28"/>
          <w:szCs w:val="28"/>
        </w:rPr>
      </w:pPr>
    </w:p>
    <w:p w:rsidR="004E3175" w:rsidRPr="00C22A55" w:rsidRDefault="004E3175" w:rsidP="00C22A55">
      <w:pPr>
        <w:pStyle w:val="a3"/>
        <w:tabs>
          <w:tab w:val="left" w:pos="8355"/>
        </w:tabs>
        <w:ind w:firstLine="567"/>
        <w:jc w:val="both"/>
        <w:rPr>
          <w:rFonts w:ascii="Times New Roman" w:hAnsi="Times New Roman" w:cs="Times New Roman"/>
          <w:bCs/>
          <w:iCs/>
          <w:sz w:val="28"/>
          <w:szCs w:val="28"/>
        </w:rPr>
      </w:pPr>
    </w:p>
    <w:p w:rsidR="00B14FEF" w:rsidRPr="00C22A55" w:rsidRDefault="00B14FEF" w:rsidP="00C22A55">
      <w:pPr>
        <w:pStyle w:val="a3"/>
        <w:ind w:firstLine="567"/>
        <w:jc w:val="both"/>
        <w:rPr>
          <w:rFonts w:ascii="Times New Roman" w:hAnsi="Times New Roman" w:cs="Times New Roman"/>
          <w:b/>
          <w:sz w:val="28"/>
          <w:szCs w:val="28"/>
        </w:rPr>
      </w:pPr>
    </w:p>
    <w:p w:rsidR="008146B9" w:rsidRPr="00C22A55" w:rsidRDefault="008146B9" w:rsidP="00C22A55">
      <w:pPr>
        <w:pStyle w:val="a3"/>
        <w:ind w:firstLine="567"/>
        <w:jc w:val="both"/>
        <w:rPr>
          <w:rFonts w:ascii="Times New Roman" w:hAnsi="Times New Roman" w:cs="Times New Roman"/>
          <w:b/>
          <w:sz w:val="28"/>
          <w:szCs w:val="28"/>
        </w:rPr>
      </w:pPr>
    </w:p>
    <w:p w:rsidR="001D35AC" w:rsidRDefault="001D35AC"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1D35AC" w:rsidRDefault="001D35AC"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772B1F" w:rsidRDefault="00772B1F" w:rsidP="00C22A55">
      <w:pPr>
        <w:shd w:val="clear" w:color="auto" w:fill="FFFFFF"/>
        <w:spacing w:after="0" w:line="240" w:lineRule="auto"/>
        <w:ind w:firstLine="567"/>
        <w:jc w:val="both"/>
        <w:rPr>
          <w:rFonts w:ascii="Times New Roman" w:eastAsia="Times New Roman" w:hAnsi="Times New Roman" w:cs="Times New Roman"/>
          <w:b/>
          <w:sz w:val="28"/>
          <w:szCs w:val="28"/>
          <w:lang w:eastAsia="ru-RU"/>
        </w:rPr>
      </w:pPr>
    </w:p>
    <w:p w:rsidR="00B14FEF" w:rsidRPr="00C22A55" w:rsidRDefault="00772B1F" w:rsidP="001D35AC">
      <w:pPr>
        <w:shd w:val="clear" w:color="auto" w:fill="FFFFFF"/>
        <w:spacing w:after="0" w:line="240" w:lineRule="auto"/>
        <w:ind w:firstLine="567"/>
        <w:jc w:val="right"/>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                 Приложение   1</w:t>
      </w:r>
    </w:p>
    <w:p w:rsidR="00B14FEF" w:rsidRPr="001D35AC" w:rsidRDefault="00B14FEF" w:rsidP="001D35A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8146B9" w:rsidRPr="00C22A55" w:rsidRDefault="008146B9" w:rsidP="00C22A55">
      <w:pPr>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Тест: Поход и факторы риска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1. Как должен вести себя человек, оказавшийся в экстремальных условиях природной среды (потеря ориентации в лесу)?</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ему не следует оставаться на месте;</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ему следует кричать и звать на помощь;</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ему следует остаться на месте и построить укрытие из подручных материалов;</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ему следует остаться на месте и развести костер.</w:t>
      </w:r>
    </w:p>
    <w:p w:rsidR="008146B9" w:rsidRPr="00C22A55" w:rsidRDefault="008146B9" w:rsidP="00C22A55">
      <w:pPr>
        <w:spacing w:after="0" w:line="240" w:lineRule="auto"/>
        <w:ind w:firstLine="567"/>
        <w:jc w:val="both"/>
        <w:rPr>
          <w:rFonts w:ascii="Times New Roman" w:hAnsi="Times New Roman" w:cs="Times New Roman"/>
          <w:sz w:val="28"/>
          <w:szCs w:val="28"/>
        </w:rPr>
      </w:pP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2. Где разводят костер при отсутствии дров и инструментов?</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везде, где возможно;</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прямо на дороге;</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под сухим пнем;</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на траве.</w:t>
      </w:r>
    </w:p>
    <w:p w:rsidR="008146B9" w:rsidRPr="00C22A55" w:rsidRDefault="008146B9" w:rsidP="00C22A55">
      <w:pPr>
        <w:spacing w:after="0" w:line="240" w:lineRule="auto"/>
        <w:ind w:firstLine="567"/>
        <w:jc w:val="both"/>
        <w:rPr>
          <w:rFonts w:ascii="Times New Roman" w:hAnsi="Times New Roman" w:cs="Times New Roman"/>
          <w:sz w:val="28"/>
          <w:szCs w:val="28"/>
        </w:rPr>
      </w:pP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3. Что необходимо сделать человеку при подготовке места для сна?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не следует выбирать сильно влажное место;</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следует прислониться к толстому дереву и уснуть;</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следует выкопать ямки по форме тела;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следует выкопать две ямки - под бедро и под плечо.</w:t>
      </w:r>
    </w:p>
    <w:p w:rsidR="008146B9" w:rsidRPr="00C22A55" w:rsidRDefault="008146B9" w:rsidP="00C22A55">
      <w:pPr>
        <w:spacing w:after="0" w:line="240" w:lineRule="auto"/>
        <w:ind w:firstLine="567"/>
        <w:jc w:val="both"/>
        <w:rPr>
          <w:rFonts w:ascii="Times New Roman" w:hAnsi="Times New Roman" w:cs="Times New Roman"/>
          <w:sz w:val="28"/>
          <w:szCs w:val="28"/>
        </w:rPr>
      </w:pP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4. Что относится к личному снаряжению?</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полотенце, кружка, пила, палатка;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рюкзак, спальный мешок, спортивный костюм, носки</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лыжи, шнур, каска, шатер</w:t>
      </w:r>
    </w:p>
    <w:p w:rsidR="00772B1F" w:rsidRPr="00772B1F" w:rsidRDefault="008146B9" w:rsidP="00772B1F">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перчатки, ложка, тент, ремнабор.</w:t>
      </w:r>
    </w:p>
    <w:p w:rsidR="001D35AC" w:rsidRDefault="001D35AC" w:rsidP="00C22A55">
      <w:pPr>
        <w:spacing w:after="0" w:line="240" w:lineRule="auto"/>
        <w:ind w:firstLine="567"/>
        <w:jc w:val="both"/>
        <w:rPr>
          <w:rFonts w:ascii="Times New Roman" w:hAnsi="Times New Roman" w:cs="Times New Roman"/>
          <w:b/>
          <w:sz w:val="28"/>
          <w:szCs w:val="28"/>
        </w:rPr>
      </w:pPr>
    </w:p>
    <w:p w:rsidR="008146B9" w:rsidRPr="00C22A55" w:rsidRDefault="008146B9" w:rsidP="00C22A55">
      <w:pPr>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Тест: Походная медицинская аптечка, использование лекарственных растений.</w:t>
      </w:r>
    </w:p>
    <w:p w:rsidR="008146B9" w:rsidRPr="00C22A55" w:rsidRDefault="008146B9" w:rsidP="00C22A55">
      <w:pPr>
        <w:spacing w:after="0" w:line="240" w:lineRule="auto"/>
        <w:ind w:firstLine="567"/>
        <w:jc w:val="both"/>
        <w:rPr>
          <w:rFonts w:ascii="Times New Roman" w:hAnsi="Times New Roman" w:cs="Times New Roman"/>
          <w:b/>
          <w:sz w:val="28"/>
          <w:szCs w:val="28"/>
        </w:rPr>
      </w:pPr>
      <w:r w:rsidRPr="00C22A55">
        <w:rPr>
          <w:rFonts w:ascii="Times New Roman" w:hAnsi="Times New Roman" w:cs="Times New Roman"/>
          <w:b/>
          <w:sz w:val="28"/>
          <w:szCs w:val="28"/>
        </w:rPr>
        <w:t>Первая доврачебная помощь.</w:t>
      </w:r>
    </w:p>
    <w:p w:rsidR="008146B9" w:rsidRPr="00B81D91" w:rsidRDefault="008146B9" w:rsidP="00C22A55">
      <w:pPr>
        <w:spacing w:after="0" w:line="240" w:lineRule="auto"/>
        <w:ind w:firstLine="567"/>
        <w:jc w:val="both"/>
        <w:rPr>
          <w:rFonts w:ascii="Times New Roman" w:hAnsi="Times New Roman" w:cs="Times New Roman"/>
          <w:sz w:val="28"/>
          <w:szCs w:val="28"/>
          <w:u w:val="single"/>
        </w:rPr>
      </w:pPr>
      <w:r w:rsidRPr="00B81D91">
        <w:rPr>
          <w:rFonts w:ascii="Times New Roman" w:hAnsi="Times New Roman" w:cs="Times New Roman"/>
          <w:sz w:val="28"/>
          <w:szCs w:val="28"/>
          <w:u w:val="single"/>
        </w:rPr>
        <w:t>1. Как используют в медицинских целях красноватый жгучий сок растения медуницы?</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в качестве заменителя зеленки;</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в качестве заменителя йода;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в качестве заменителя марганцовки;</w:t>
      </w:r>
    </w:p>
    <w:p w:rsidR="004A4DA4" w:rsidRPr="00F710A1" w:rsidRDefault="008146B9" w:rsidP="00F710A1">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в качестве заменителя борной кислоты.</w:t>
      </w:r>
    </w:p>
    <w:p w:rsidR="008146B9" w:rsidRPr="00B81D91" w:rsidRDefault="008146B9" w:rsidP="00C22A55">
      <w:pPr>
        <w:spacing w:after="0" w:line="240" w:lineRule="auto"/>
        <w:ind w:firstLine="567"/>
        <w:jc w:val="both"/>
        <w:rPr>
          <w:rFonts w:ascii="Times New Roman" w:hAnsi="Times New Roman" w:cs="Times New Roman"/>
          <w:sz w:val="28"/>
          <w:szCs w:val="28"/>
          <w:u w:val="single"/>
        </w:rPr>
      </w:pPr>
      <w:r w:rsidRPr="00B81D91">
        <w:rPr>
          <w:rFonts w:ascii="Times New Roman" w:hAnsi="Times New Roman" w:cs="Times New Roman"/>
          <w:sz w:val="28"/>
          <w:szCs w:val="28"/>
          <w:u w:val="single"/>
        </w:rPr>
        <w:t>2. Что рекомендуется использовать для борьбы с ожоговым шоком?</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обильное холодное питье;</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обильное спиртосодержащее питье;</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обильное слабосоленое питье;</w:t>
      </w:r>
    </w:p>
    <w:p w:rsidR="004A4DA4" w:rsidRPr="00F710A1" w:rsidRDefault="008146B9" w:rsidP="00F710A1">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г) обильное теплое питье.</w:t>
      </w:r>
    </w:p>
    <w:p w:rsidR="008146B9" w:rsidRPr="00B81D91" w:rsidRDefault="008146B9" w:rsidP="00C22A55">
      <w:pPr>
        <w:spacing w:after="0" w:line="240" w:lineRule="auto"/>
        <w:ind w:firstLine="567"/>
        <w:jc w:val="both"/>
        <w:rPr>
          <w:rFonts w:ascii="Times New Roman" w:hAnsi="Times New Roman" w:cs="Times New Roman"/>
          <w:sz w:val="28"/>
          <w:szCs w:val="28"/>
          <w:u w:val="single"/>
        </w:rPr>
      </w:pPr>
      <w:r w:rsidRPr="00B81D91">
        <w:rPr>
          <w:rFonts w:ascii="Times New Roman" w:hAnsi="Times New Roman" w:cs="Times New Roman"/>
          <w:sz w:val="28"/>
          <w:szCs w:val="28"/>
          <w:u w:val="single"/>
        </w:rPr>
        <w:t>3. Какие части тела человека наиболее подвержены обморожению?</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а) голова, шея, мышцы рук и ног;</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б) грудь, живот, ягодица;</w:t>
      </w:r>
    </w:p>
    <w:p w:rsidR="008146B9" w:rsidRPr="00C22A55" w:rsidRDefault="008146B9" w:rsidP="00C22A55">
      <w:pPr>
        <w:spacing w:after="0" w:line="240" w:lineRule="auto"/>
        <w:ind w:firstLine="567"/>
        <w:jc w:val="both"/>
        <w:rPr>
          <w:rFonts w:ascii="Times New Roman" w:hAnsi="Times New Roman" w:cs="Times New Roman"/>
          <w:sz w:val="28"/>
          <w:szCs w:val="28"/>
        </w:rPr>
      </w:pPr>
      <w:r w:rsidRPr="00C22A55">
        <w:rPr>
          <w:rFonts w:ascii="Times New Roman" w:hAnsi="Times New Roman" w:cs="Times New Roman"/>
          <w:sz w:val="28"/>
          <w:szCs w:val="28"/>
        </w:rPr>
        <w:t>в) пальцы рук и ног;</w:t>
      </w:r>
    </w:p>
    <w:p w:rsidR="004A4DA4" w:rsidRPr="00D32F2E" w:rsidRDefault="00B81D91" w:rsidP="00D32F2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г) нос, щеки, уши, подбородок.</w:t>
      </w:r>
    </w:p>
    <w:p w:rsidR="00B81D91" w:rsidRPr="00C16AC0" w:rsidRDefault="004A4DA4" w:rsidP="00B81D91">
      <w:pPr>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u w:val="single"/>
        </w:rPr>
        <w:t>Итоговый</w:t>
      </w:r>
      <w:r w:rsidR="00AD1AA7">
        <w:rPr>
          <w:rFonts w:ascii="Times New Roman" w:hAnsi="Times New Roman" w:cs="Times New Roman"/>
          <w:b/>
          <w:bCs/>
          <w:sz w:val="28"/>
          <w:szCs w:val="28"/>
          <w:u w:val="single"/>
        </w:rPr>
        <w:t xml:space="preserve"> тест</w:t>
      </w:r>
      <w:r w:rsidR="00B81D91">
        <w:rPr>
          <w:rFonts w:ascii="Times New Roman" w:hAnsi="Times New Roman" w:cs="Times New Roman"/>
          <w:b/>
          <w:bCs/>
          <w:sz w:val="28"/>
          <w:szCs w:val="28"/>
        </w:rPr>
        <w:t>.</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Опросный лист.</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1</w:t>
      </w:r>
      <w:r w:rsidRPr="00C16AC0">
        <w:rPr>
          <w:rFonts w:ascii="Times New Roman" w:hAnsi="Times New Roman" w:cs="Times New Roman"/>
          <w:sz w:val="28"/>
          <w:szCs w:val="28"/>
          <w:u w:val="single"/>
        </w:rPr>
        <w:t>.В какую сторону горизонта обращены колокольни на православных церквях?</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 на север</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2.на запад</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 на восток</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2</w:t>
      </w:r>
      <w:r w:rsidRPr="00C16AC0">
        <w:rPr>
          <w:rFonts w:ascii="Times New Roman" w:hAnsi="Times New Roman" w:cs="Times New Roman"/>
          <w:sz w:val="28"/>
          <w:szCs w:val="28"/>
          <w:u w:val="single"/>
        </w:rPr>
        <w:t>.Если в местный полдень стать спиной к солнцу, то тень указывает….</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1.на север</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 юг</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3.запад</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3</w:t>
      </w:r>
      <w:r w:rsidRPr="00C16AC0">
        <w:rPr>
          <w:rFonts w:ascii="Times New Roman" w:hAnsi="Times New Roman" w:cs="Times New Roman"/>
          <w:sz w:val="28"/>
          <w:szCs w:val="28"/>
          <w:u w:val="single"/>
        </w:rPr>
        <w:t>. Какой предмет из списка снаряжения не относится к групповому снаряжению?</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1.Фонарь</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 топор</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 компас.</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 xml:space="preserve">4. </w:t>
      </w:r>
      <w:r w:rsidRPr="00C16AC0">
        <w:rPr>
          <w:rFonts w:ascii="Times New Roman" w:hAnsi="Times New Roman" w:cs="Times New Roman"/>
          <w:sz w:val="28"/>
          <w:szCs w:val="28"/>
          <w:u w:val="single"/>
        </w:rPr>
        <w:t>Какую породу деревьев лучше использовать для костра:</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 Осину</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 Сосну</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 Дуб</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5</w:t>
      </w:r>
      <w:r w:rsidRPr="00C16AC0">
        <w:rPr>
          <w:rFonts w:ascii="Times New Roman" w:hAnsi="Times New Roman" w:cs="Times New Roman"/>
          <w:sz w:val="28"/>
          <w:szCs w:val="28"/>
          <w:u w:val="single"/>
        </w:rPr>
        <w:t>. Каким обязательным требованиям должно соответствовать предполагаемое место бивака?</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1.Наличие дров, вдали от населённого пункта, наличие воды</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2.Наличие дров, воды, безопасное место</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3.наличие дров, живописное место, расположено выше по течению реки от</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населённого пункта</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10</w:t>
      </w:r>
      <w:r w:rsidRPr="00C16AC0">
        <w:rPr>
          <w:rFonts w:ascii="Times New Roman" w:hAnsi="Times New Roman" w:cs="Times New Roman"/>
          <w:sz w:val="28"/>
          <w:szCs w:val="28"/>
          <w:u w:val="single"/>
        </w:rPr>
        <w:t>. На месте Вашего лагеря (около палаток) много сухостойных деревьев. Что сними стоит сделать:</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а) спилить все;</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б) оставить их в запас;</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в) переставить лагерь в другое место.</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12</w:t>
      </w:r>
      <w:r w:rsidRPr="00C16AC0">
        <w:rPr>
          <w:rFonts w:ascii="Times New Roman" w:hAnsi="Times New Roman" w:cs="Times New Roman"/>
          <w:sz w:val="28"/>
          <w:szCs w:val="28"/>
          <w:u w:val="single"/>
        </w:rPr>
        <w:t>. Если группа идет вдоль шоссе, то надо:</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а) идти всем вместе строем по одному;</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б) идти с большим интервалом между участниками, растянуться вдоль шоссе;</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в) идти плотной группой, взявшись за руки.</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u w:val="single"/>
        </w:rPr>
      </w:pPr>
      <w:r w:rsidRPr="00C16AC0">
        <w:rPr>
          <w:rFonts w:ascii="Times New Roman" w:hAnsi="Times New Roman" w:cs="Times New Roman"/>
          <w:b/>
          <w:bCs/>
          <w:sz w:val="28"/>
          <w:szCs w:val="28"/>
          <w:u w:val="single"/>
        </w:rPr>
        <w:t xml:space="preserve">13. </w:t>
      </w:r>
      <w:r w:rsidRPr="00C16AC0">
        <w:rPr>
          <w:rFonts w:ascii="Times New Roman" w:hAnsi="Times New Roman" w:cs="Times New Roman"/>
          <w:sz w:val="28"/>
          <w:szCs w:val="28"/>
          <w:u w:val="single"/>
        </w:rPr>
        <w:t>К какой группе узлов относится узел восьмёрка:</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1. Узлы для крепления веревки к опоре</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2. Проводники</w:t>
      </w:r>
    </w:p>
    <w:p w:rsidR="00B81D91" w:rsidRPr="00C16AC0" w:rsidRDefault="00B81D91" w:rsidP="00B81D91">
      <w:pPr>
        <w:autoSpaceDE w:val="0"/>
        <w:autoSpaceDN w:val="0"/>
        <w:adjustRightInd w:val="0"/>
        <w:spacing w:after="0" w:line="240" w:lineRule="auto"/>
        <w:rPr>
          <w:rFonts w:ascii="Times New Roman" w:hAnsi="Times New Roman" w:cs="Times New Roman"/>
          <w:sz w:val="28"/>
          <w:szCs w:val="28"/>
        </w:rPr>
      </w:pPr>
      <w:r w:rsidRPr="00C16AC0">
        <w:rPr>
          <w:rFonts w:ascii="Times New Roman" w:hAnsi="Times New Roman" w:cs="Times New Roman"/>
          <w:sz w:val="28"/>
          <w:szCs w:val="28"/>
        </w:rPr>
        <w:t>3. Узлы, для связывания веревок разного диаметра</w:t>
      </w: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4A4DA4" w:rsidRDefault="004A4DA4" w:rsidP="00B81D91">
      <w:pPr>
        <w:autoSpaceDE w:val="0"/>
        <w:autoSpaceDN w:val="0"/>
        <w:adjustRightInd w:val="0"/>
        <w:spacing w:after="0" w:line="240" w:lineRule="auto"/>
        <w:ind w:firstLine="708"/>
        <w:rPr>
          <w:rFonts w:ascii="Times New Roman" w:hAnsi="Times New Roman" w:cs="Times New Roman"/>
          <w:b/>
          <w:sz w:val="28"/>
          <w:szCs w:val="28"/>
        </w:rPr>
      </w:pPr>
    </w:p>
    <w:p w:rsidR="00C51534" w:rsidRPr="00C22A55" w:rsidRDefault="00C51534" w:rsidP="00C22A55">
      <w:pPr>
        <w:spacing w:after="0" w:line="240" w:lineRule="auto"/>
        <w:ind w:firstLine="567"/>
        <w:jc w:val="both"/>
        <w:rPr>
          <w:rFonts w:ascii="Times New Roman" w:hAnsi="Times New Roman" w:cs="Times New Roman"/>
          <w:sz w:val="28"/>
          <w:szCs w:val="28"/>
        </w:rPr>
      </w:pPr>
    </w:p>
    <w:sectPr w:rsidR="00C51534" w:rsidRPr="00C22A55" w:rsidSect="008E506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423C" w:rsidRDefault="00A2423C" w:rsidP="00492358">
      <w:pPr>
        <w:pStyle w:val="a3"/>
      </w:pPr>
      <w:r>
        <w:separator/>
      </w:r>
    </w:p>
  </w:endnote>
  <w:endnote w:type="continuationSeparator" w:id="1">
    <w:p w:rsidR="00A2423C" w:rsidRDefault="00A2423C" w:rsidP="00492358">
      <w:pPr>
        <w:pStyle w:val="a3"/>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NewRoman">
    <w:panose1 w:val="00000000000000000000"/>
    <w:charset w:val="CC"/>
    <w:family w:val="swiss"/>
    <w:notTrueType/>
    <w:pitch w:val="default"/>
    <w:sig w:usb0="00000201" w:usb1="00000000" w:usb2="00000000" w:usb3="00000000" w:csb0="00000004" w:csb1="00000000"/>
  </w:font>
  <w:font w:name="Liberation Serif">
    <w:altName w:val="Times New Roman"/>
    <w:charset w:val="CC"/>
    <w:family w:val="roman"/>
    <w:pitch w:val="variable"/>
    <w:sig w:usb0="A00002AF" w:usb1="5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503235"/>
      <w:docPartObj>
        <w:docPartGallery w:val="Page Numbers (Bottom of Page)"/>
        <w:docPartUnique/>
      </w:docPartObj>
    </w:sdtPr>
    <w:sdtContent>
      <w:p w:rsidR="00B911C1" w:rsidRDefault="00F0525A">
        <w:pPr>
          <w:pStyle w:val="ae"/>
          <w:jc w:val="right"/>
        </w:pPr>
        <w:r>
          <w:fldChar w:fldCharType="begin"/>
        </w:r>
        <w:r w:rsidR="00A2423C">
          <w:instrText xml:space="preserve"> PAGE   \* MERGEFORMAT </w:instrText>
        </w:r>
        <w:r>
          <w:fldChar w:fldCharType="separate"/>
        </w:r>
        <w:r w:rsidR="00766F0E">
          <w:rPr>
            <w:noProof/>
          </w:rPr>
          <w:t>1</w:t>
        </w:r>
        <w:r>
          <w:rPr>
            <w:noProof/>
          </w:rPr>
          <w:fldChar w:fldCharType="end"/>
        </w:r>
      </w:p>
    </w:sdtContent>
  </w:sdt>
  <w:p w:rsidR="00B911C1" w:rsidRDefault="00B911C1">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423C" w:rsidRDefault="00A2423C" w:rsidP="00492358">
      <w:pPr>
        <w:pStyle w:val="a3"/>
      </w:pPr>
      <w:r>
        <w:separator/>
      </w:r>
    </w:p>
  </w:footnote>
  <w:footnote w:type="continuationSeparator" w:id="1">
    <w:p w:rsidR="00A2423C" w:rsidRDefault="00A2423C" w:rsidP="00492358">
      <w:pPr>
        <w:pStyle w:val="a3"/>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3A9E"/>
    <w:multiLevelType w:val="hybridMultilevel"/>
    <w:tmpl w:val="0D003A28"/>
    <w:lvl w:ilvl="0" w:tplc="5FE66DB8">
      <w:start w:val="1"/>
      <w:numFmt w:val="bullet"/>
      <w:lvlText w:val=""/>
      <w:lvlJc w:val="left"/>
      <w:pPr>
        <w:tabs>
          <w:tab w:val="num" w:pos="720"/>
        </w:tabs>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983809"/>
    <w:multiLevelType w:val="hybridMultilevel"/>
    <w:tmpl w:val="11A679EC"/>
    <w:lvl w:ilvl="0" w:tplc="A8C4FB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73029E"/>
    <w:multiLevelType w:val="multilevel"/>
    <w:tmpl w:val="859647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nsid w:val="0D4E1CA7"/>
    <w:multiLevelType w:val="multilevel"/>
    <w:tmpl w:val="85022892"/>
    <w:lvl w:ilvl="0">
      <w:start w:val="1"/>
      <w:numFmt w:val="decimal"/>
      <w:lvlText w:val="%1."/>
      <w:lvlJc w:val="left"/>
      <w:pPr>
        <w:ind w:left="1415" w:hanging="705"/>
      </w:pPr>
      <w:rPr>
        <w:rFonts w:hint="default"/>
      </w:rPr>
    </w:lvl>
    <w:lvl w:ilvl="1">
      <w:start w:val="1"/>
      <w:numFmt w:val="decimal"/>
      <w:isLgl/>
      <w:lvlText w:val="%1.%2."/>
      <w:lvlJc w:val="left"/>
      <w:pPr>
        <w:ind w:left="3095" w:hanging="720"/>
      </w:pPr>
      <w:rPr>
        <w:rFonts w:hint="default"/>
      </w:rPr>
    </w:lvl>
    <w:lvl w:ilvl="2">
      <w:start w:val="1"/>
      <w:numFmt w:val="decimal"/>
      <w:isLgl/>
      <w:lvlText w:val="%1.%2.%3."/>
      <w:lvlJc w:val="left"/>
      <w:pPr>
        <w:ind w:left="4760" w:hanging="720"/>
      </w:pPr>
      <w:rPr>
        <w:rFonts w:hint="default"/>
      </w:rPr>
    </w:lvl>
    <w:lvl w:ilvl="3">
      <w:start w:val="1"/>
      <w:numFmt w:val="decimal"/>
      <w:isLgl/>
      <w:lvlText w:val="%1.%2.%3.%4."/>
      <w:lvlJc w:val="left"/>
      <w:pPr>
        <w:ind w:left="6785" w:hanging="1080"/>
      </w:pPr>
      <w:rPr>
        <w:rFonts w:hint="default"/>
      </w:rPr>
    </w:lvl>
    <w:lvl w:ilvl="4">
      <w:start w:val="1"/>
      <w:numFmt w:val="decimal"/>
      <w:isLgl/>
      <w:lvlText w:val="%1.%2.%3.%4.%5."/>
      <w:lvlJc w:val="left"/>
      <w:pPr>
        <w:ind w:left="8450" w:hanging="1080"/>
      </w:pPr>
      <w:rPr>
        <w:rFonts w:hint="default"/>
      </w:rPr>
    </w:lvl>
    <w:lvl w:ilvl="5">
      <w:start w:val="1"/>
      <w:numFmt w:val="decimal"/>
      <w:isLgl/>
      <w:lvlText w:val="%1.%2.%3.%4.%5.%6."/>
      <w:lvlJc w:val="left"/>
      <w:pPr>
        <w:ind w:left="10475" w:hanging="1440"/>
      </w:pPr>
      <w:rPr>
        <w:rFonts w:hint="default"/>
      </w:rPr>
    </w:lvl>
    <w:lvl w:ilvl="6">
      <w:start w:val="1"/>
      <w:numFmt w:val="decimal"/>
      <w:isLgl/>
      <w:lvlText w:val="%1.%2.%3.%4.%5.%6.%7."/>
      <w:lvlJc w:val="left"/>
      <w:pPr>
        <w:ind w:left="12500" w:hanging="1800"/>
      </w:pPr>
      <w:rPr>
        <w:rFonts w:hint="default"/>
      </w:rPr>
    </w:lvl>
    <w:lvl w:ilvl="7">
      <w:start w:val="1"/>
      <w:numFmt w:val="decimal"/>
      <w:isLgl/>
      <w:lvlText w:val="%1.%2.%3.%4.%5.%6.%7.%8."/>
      <w:lvlJc w:val="left"/>
      <w:pPr>
        <w:ind w:left="14165" w:hanging="1800"/>
      </w:pPr>
      <w:rPr>
        <w:rFonts w:hint="default"/>
      </w:rPr>
    </w:lvl>
    <w:lvl w:ilvl="8">
      <w:start w:val="1"/>
      <w:numFmt w:val="decimal"/>
      <w:isLgl/>
      <w:lvlText w:val="%1.%2.%3.%4.%5.%6.%7.%8.%9."/>
      <w:lvlJc w:val="left"/>
      <w:pPr>
        <w:ind w:left="16190" w:hanging="2160"/>
      </w:pPr>
      <w:rPr>
        <w:rFonts w:hint="default"/>
      </w:rPr>
    </w:lvl>
  </w:abstractNum>
  <w:abstractNum w:abstractNumId="4">
    <w:nsid w:val="14443ACB"/>
    <w:multiLevelType w:val="multilevel"/>
    <w:tmpl w:val="37A29482"/>
    <w:lvl w:ilvl="0">
      <w:start w:val="1"/>
      <w:numFmt w:val="decimal"/>
      <w:lvlText w:val="%1."/>
      <w:lvlJc w:val="left"/>
      <w:pPr>
        <w:ind w:left="360" w:hanging="360"/>
      </w:pPr>
      <w:rPr>
        <w:rFonts w:hint="default"/>
        <w:b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1608689D"/>
    <w:multiLevelType w:val="multilevel"/>
    <w:tmpl w:val="585C3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093408"/>
    <w:multiLevelType w:val="hybridMultilevel"/>
    <w:tmpl w:val="96B0684A"/>
    <w:lvl w:ilvl="0" w:tplc="5FE66DB8">
      <w:start w:val="1"/>
      <w:numFmt w:val="bullet"/>
      <w:lvlText w:val=""/>
      <w:lvlJc w:val="left"/>
      <w:pPr>
        <w:tabs>
          <w:tab w:val="num" w:pos="1369"/>
        </w:tabs>
        <w:ind w:left="1369" w:hanging="360"/>
      </w:pPr>
      <w:rPr>
        <w:rFonts w:ascii="Symbol" w:hAnsi="Symbol" w:hint="default"/>
      </w:rPr>
    </w:lvl>
    <w:lvl w:ilvl="1" w:tplc="04190003" w:tentative="1">
      <w:start w:val="1"/>
      <w:numFmt w:val="bullet"/>
      <w:lvlText w:val="o"/>
      <w:lvlJc w:val="left"/>
      <w:pPr>
        <w:ind w:left="2089" w:hanging="360"/>
      </w:pPr>
      <w:rPr>
        <w:rFonts w:ascii="Courier New" w:hAnsi="Courier New" w:cs="Courier New" w:hint="default"/>
      </w:rPr>
    </w:lvl>
    <w:lvl w:ilvl="2" w:tplc="04190005" w:tentative="1">
      <w:start w:val="1"/>
      <w:numFmt w:val="bullet"/>
      <w:lvlText w:val=""/>
      <w:lvlJc w:val="left"/>
      <w:pPr>
        <w:ind w:left="2809" w:hanging="360"/>
      </w:pPr>
      <w:rPr>
        <w:rFonts w:ascii="Wingdings" w:hAnsi="Wingdings" w:hint="default"/>
      </w:rPr>
    </w:lvl>
    <w:lvl w:ilvl="3" w:tplc="04190001" w:tentative="1">
      <w:start w:val="1"/>
      <w:numFmt w:val="bullet"/>
      <w:lvlText w:val=""/>
      <w:lvlJc w:val="left"/>
      <w:pPr>
        <w:ind w:left="3529" w:hanging="360"/>
      </w:pPr>
      <w:rPr>
        <w:rFonts w:ascii="Symbol" w:hAnsi="Symbol" w:hint="default"/>
      </w:rPr>
    </w:lvl>
    <w:lvl w:ilvl="4" w:tplc="04190003" w:tentative="1">
      <w:start w:val="1"/>
      <w:numFmt w:val="bullet"/>
      <w:lvlText w:val="o"/>
      <w:lvlJc w:val="left"/>
      <w:pPr>
        <w:ind w:left="4249" w:hanging="360"/>
      </w:pPr>
      <w:rPr>
        <w:rFonts w:ascii="Courier New" w:hAnsi="Courier New" w:cs="Courier New" w:hint="default"/>
      </w:rPr>
    </w:lvl>
    <w:lvl w:ilvl="5" w:tplc="04190005" w:tentative="1">
      <w:start w:val="1"/>
      <w:numFmt w:val="bullet"/>
      <w:lvlText w:val=""/>
      <w:lvlJc w:val="left"/>
      <w:pPr>
        <w:ind w:left="4969" w:hanging="360"/>
      </w:pPr>
      <w:rPr>
        <w:rFonts w:ascii="Wingdings" w:hAnsi="Wingdings" w:hint="default"/>
      </w:rPr>
    </w:lvl>
    <w:lvl w:ilvl="6" w:tplc="04190001" w:tentative="1">
      <w:start w:val="1"/>
      <w:numFmt w:val="bullet"/>
      <w:lvlText w:val=""/>
      <w:lvlJc w:val="left"/>
      <w:pPr>
        <w:ind w:left="5689" w:hanging="360"/>
      </w:pPr>
      <w:rPr>
        <w:rFonts w:ascii="Symbol" w:hAnsi="Symbol" w:hint="default"/>
      </w:rPr>
    </w:lvl>
    <w:lvl w:ilvl="7" w:tplc="04190003" w:tentative="1">
      <w:start w:val="1"/>
      <w:numFmt w:val="bullet"/>
      <w:lvlText w:val="o"/>
      <w:lvlJc w:val="left"/>
      <w:pPr>
        <w:ind w:left="6409" w:hanging="360"/>
      </w:pPr>
      <w:rPr>
        <w:rFonts w:ascii="Courier New" w:hAnsi="Courier New" w:cs="Courier New" w:hint="default"/>
      </w:rPr>
    </w:lvl>
    <w:lvl w:ilvl="8" w:tplc="04190005" w:tentative="1">
      <w:start w:val="1"/>
      <w:numFmt w:val="bullet"/>
      <w:lvlText w:val=""/>
      <w:lvlJc w:val="left"/>
      <w:pPr>
        <w:ind w:left="7129" w:hanging="360"/>
      </w:pPr>
      <w:rPr>
        <w:rFonts w:ascii="Wingdings" w:hAnsi="Wingdings" w:hint="default"/>
      </w:rPr>
    </w:lvl>
  </w:abstractNum>
  <w:abstractNum w:abstractNumId="7">
    <w:nsid w:val="1D017705"/>
    <w:multiLevelType w:val="hybridMultilevel"/>
    <w:tmpl w:val="8DD243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019069F"/>
    <w:multiLevelType w:val="multilevel"/>
    <w:tmpl w:val="5CD60F0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29AA06D2"/>
    <w:multiLevelType w:val="hybridMultilevel"/>
    <w:tmpl w:val="9B2C5844"/>
    <w:lvl w:ilvl="0" w:tplc="A6D6D07E">
      <w:start w:val="1"/>
      <w:numFmt w:val="bullet"/>
      <w:lvlText w:val="-"/>
      <w:lvlJc w:val="left"/>
      <w:pPr>
        <w:ind w:left="1429" w:hanging="360"/>
      </w:pPr>
      <w:rPr>
        <w:rFonts w:ascii="Times New Roman" w:eastAsia="Times New Roman" w:hAnsi="Times New Roman" w:cs="Times New Roman" w:hint="default"/>
        <w:b w:val="0"/>
        <w:i w:val="0"/>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556C5363"/>
    <w:multiLevelType w:val="hybridMultilevel"/>
    <w:tmpl w:val="0EDC522E"/>
    <w:lvl w:ilvl="0" w:tplc="C5FC0416">
      <w:start w:val="2"/>
      <w:numFmt w:val="decimal"/>
      <w:lvlText w:val="%1"/>
      <w:lvlJc w:val="left"/>
      <w:pPr>
        <w:ind w:left="1070" w:hanging="360"/>
      </w:pPr>
      <w:rPr>
        <w:rFonts w:eastAsiaTheme="minorHAnsi"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1">
    <w:nsid w:val="5A3D2BFF"/>
    <w:multiLevelType w:val="hybridMultilevel"/>
    <w:tmpl w:val="FEF6DB66"/>
    <w:lvl w:ilvl="0" w:tplc="A8C4FB4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0D01BE0"/>
    <w:multiLevelType w:val="multilevel"/>
    <w:tmpl w:val="B786229E"/>
    <w:lvl w:ilvl="0">
      <w:start w:val="1"/>
      <w:numFmt w:val="decimal"/>
      <w:lvlText w:val="%1."/>
      <w:lvlJc w:val="left"/>
      <w:pPr>
        <w:ind w:left="720" w:hanging="360"/>
      </w:pPr>
      <w:rPr>
        <w:rFonts w:hint="default"/>
        <w:b w:val="0"/>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3">
    <w:nsid w:val="7DB44581"/>
    <w:multiLevelType w:val="multilevel"/>
    <w:tmpl w:val="BFA6F526"/>
    <w:lvl w:ilvl="0">
      <w:start w:val="1"/>
      <w:numFmt w:val="decimal"/>
      <w:lvlText w:val="%1."/>
      <w:lvlJc w:val="left"/>
      <w:pPr>
        <w:ind w:left="720" w:hanging="360"/>
      </w:pPr>
      <w:rPr>
        <w:rFonts w:hint="default"/>
        <w:b/>
      </w:rPr>
    </w:lvl>
    <w:lvl w:ilvl="1">
      <w:start w:val="2"/>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440" w:hanging="108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800" w:hanging="1440"/>
      </w:pPr>
      <w:rPr>
        <w:rFonts w:hint="default"/>
        <w:b w:val="0"/>
      </w:rPr>
    </w:lvl>
    <w:lvl w:ilvl="6">
      <w:start w:val="1"/>
      <w:numFmt w:val="decimal"/>
      <w:isLgl/>
      <w:lvlText w:val="%1.%2.%3.%4.%5.%6.%7."/>
      <w:lvlJc w:val="left"/>
      <w:pPr>
        <w:ind w:left="2160" w:hanging="1800"/>
      </w:pPr>
      <w:rPr>
        <w:rFonts w:hint="default"/>
        <w:b w:val="0"/>
      </w:rPr>
    </w:lvl>
    <w:lvl w:ilvl="7">
      <w:start w:val="1"/>
      <w:numFmt w:val="decimal"/>
      <w:isLgl/>
      <w:lvlText w:val="%1.%2.%3.%4.%5.%6.%7.%8."/>
      <w:lvlJc w:val="left"/>
      <w:pPr>
        <w:ind w:left="2160" w:hanging="1800"/>
      </w:pPr>
      <w:rPr>
        <w:rFonts w:hint="default"/>
        <w:b w:val="0"/>
      </w:rPr>
    </w:lvl>
    <w:lvl w:ilvl="8">
      <w:start w:val="1"/>
      <w:numFmt w:val="decimal"/>
      <w:isLgl/>
      <w:lvlText w:val="%1.%2.%3.%4.%5.%6.%7.%8.%9."/>
      <w:lvlJc w:val="left"/>
      <w:pPr>
        <w:ind w:left="2520" w:hanging="2160"/>
      </w:pPr>
      <w:rPr>
        <w:rFonts w:hint="default"/>
        <w:b w:val="0"/>
      </w:rPr>
    </w:lvl>
  </w:abstractNum>
  <w:abstractNum w:abstractNumId="14">
    <w:nsid w:val="7EFE2B8D"/>
    <w:multiLevelType w:val="multilevel"/>
    <w:tmpl w:val="0E1A7D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5"/>
  </w:num>
  <w:num w:numId="4">
    <w:abstractNumId w:val="14"/>
  </w:num>
  <w:num w:numId="5">
    <w:abstractNumId w:val="9"/>
  </w:num>
  <w:num w:numId="6">
    <w:abstractNumId w:val="7"/>
  </w:num>
  <w:num w:numId="7">
    <w:abstractNumId w:val="13"/>
  </w:num>
  <w:num w:numId="8">
    <w:abstractNumId w:val="0"/>
  </w:num>
  <w:num w:numId="9">
    <w:abstractNumId w:val="6"/>
  </w:num>
  <w:num w:numId="10">
    <w:abstractNumId w:val="1"/>
  </w:num>
  <w:num w:numId="11">
    <w:abstractNumId w:val="8"/>
  </w:num>
  <w:num w:numId="12">
    <w:abstractNumId w:val="12"/>
  </w:num>
  <w:num w:numId="1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defaultTabStop w:val="708"/>
  <w:characterSpacingControl w:val="doNotCompress"/>
  <w:footnotePr>
    <w:footnote w:id="0"/>
    <w:footnote w:id="1"/>
  </w:footnotePr>
  <w:endnotePr>
    <w:endnote w:id="0"/>
    <w:endnote w:id="1"/>
  </w:endnotePr>
  <w:compat/>
  <w:rsids>
    <w:rsidRoot w:val="007C2C35"/>
    <w:rsid w:val="0000169D"/>
    <w:rsid w:val="000079A0"/>
    <w:rsid w:val="00016803"/>
    <w:rsid w:val="0002128D"/>
    <w:rsid w:val="0002472C"/>
    <w:rsid w:val="0004542F"/>
    <w:rsid w:val="00050833"/>
    <w:rsid w:val="00063728"/>
    <w:rsid w:val="00075A67"/>
    <w:rsid w:val="0008341C"/>
    <w:rsid w:val="000871F1"/>
    <w:rsid w:val="000872BE"/>
    <w:rsid w:val="000913A5"/>
    <w:rsid w:val="0009666D"/>
    <w:rsid w:val="00097CC3"/>
    <w:rsid w:val="000B04A1"/>
    <w:rsid w:val="000B196C"/>
    <w:rsid w:val="000B3485"/>
    <w:rsid w:val="000C5847"/>
    <w:rsid w:val="000C6466"/>
    <w:rsid w:val="000D3476"/>
    <w:rsid w:val="000D3C5F"/>
    <w:rsid w:val="000D4B5B"/>
    <w:rsid w:val="000D57CA"/>
    <w:rsid w:val="000E2E0A"/>
    <w:rsid w:val="00102C17"/>
    <w:rsid w:val="001054FC"/>
    <w:rsid w:val="00107B4B"/>
    <w:rsid w:val="00116AB2"/>
    <w:rsid w:val="001255D0"/>
    <w:rsid w:val="00130B5E"/>
    <w:rsid w:val="001379EF"/>
    <w:rsid w:val="00143224"/>
    <w:rsid w:val="00153B9E"/>
    <w:rsid w:val="00170442"/>
    <w:rsid w:val="0017290C"/>
    <w:rsid w:val="00181ADF"/>
    <w:rsid w:val="0018229F"/>
    <w:rsid w:val="0018545C"/>
    <w:rsid w:val="001A69CB"/>
    <w:rsid w:val="001B48EE"/>
    <w:rsid w:val="001B6BE3"/>
    <w:rsid w:val="001C149F"/>
    <w:rsid w:val="001C2E4F"/>
    <w:rsid w:val="001D22B7"/>
    <w:rsid w:val="001D35AC"/>
    <w:rsid w:val="001F050B"/>
    <w:rsid w:val="001F4C0A"/>
    <w:rsid w:val="0024048E"/>
    <w:rsid w:val="002418E1"/>
    <w:rsid w:val="002474D6"/>
    <w:rsid w:val="00257B36"/>
    <w:rsid w:val="00261C62"/>
    <w:rsid w:val="00273C37"/>
    <w:rsid w:val="00274F99"/>
    <w:rsid w:val="00275468"/>
    <w:rsid w:val="00292356"/>
    <w:rsid w:val="00293A5C"/>
    <w:rsid w:val="00294271"/>
    <w:rsid w:val="002945C6"/>
    <w:rsid w:val="002B6EF8"/>
    <w:rsid w:val="002D006C"/>
    <w:rsid w:val="002D771C"/>
    <w:rsid w:val="002E71A3"/>
    <w:rsid w:val="003043B9"/>
    <w:rsid w:val="003116FD"/>
    <w:rsid w:val="003307E8"/>
    <w:rsid w:val="00343829"/>
    <w:rsid w:val="00350AA0"/>
    <w:rsid w:val="0035634F"/>
    <w:rsid w:val="00357551"/>
    <w:rsid w:val="00357876"/>
    <w:rsid w:val="00370BF7"/>
    <w:rsid w:val="00377CBA"/>
    <w:rsid w:val="00384269"/>
    <w:rsid w:val="00397A6E"/>
    <w:rsid w:val="003A1CD5"/>
    <w:rsid w:val="003B7CF9"/>
    <w:rsid w:val="003C2D97"/>
    <w:rsid w:val="003D3304"/>
    <w:rsid w:val="003E7EBC"/>
    <w:rsid w:val="00433DCC"/>
    <w:rsid w:val="00434F9F"/>
    <w:rsid w:val="00440722"/>
    <w:rsid w:val="00443D0D"/>
    <w:rsid w:val="00464511"/>
    <w:rsid w:val="00466FB2"/>
    <w:rsid w:val="00482D20"/>
    <w:rsid w:val="00492358"/>
    <w:rsid w:val="004A4DA4"/>
    <w:rsid w:val="004B355C"/>
    <w:rsid w:val="004B5455"/>
    <w:rsid w:val="004C256C"/>
    <w:rsid w:val="004E2C88"/>
    <w:rsid w:val="004E3175"/>
    <w:rsid w:val="005011D2"/>
    <w:rsid w:val="005043B2"/>
    <w:rsid w:val="00515D76"/>
    <w:rsid w:val="00534387"/>
    <w:rsid w:val="00547F4E"/>
    <w:rsid w:val="005555BF"/>
    <w:rsid w:val="005563CC"/>
    <w:rsid w:val="00562E0A"/>
    <w:rsid w:val="00583948"/>
    <w:rsid w:val="005B6A7A"/>
    <w:rsid w:val="005D308C"/>
    <w:rsid w:val="005D485E"/>
    <w:rsid w:val="005E355B"/>
    <w:rsid w:val="005F2F1F"/>
    <w:rsid w:val="0061303E"/>
    <w:rsid w:val="00627F9F"/>
    <w:rsid w:val="0063450C"/>
    <w:rsid w:val="00635A8D"/>
    <w:rsid w:val="0064320C"/>
    <w:rsid w:val="00656328"/>
    <w:rsid w:val="00661AE8"/>
    <w:rsid w:val="006625AC"/>
    <w:rsid w:val="006643CA"/>
    <w:rsid w:val="00672C6C"/>
    <w:rsid w:val="0068024F"/>
    <w:rsid w:val="006A416F"/>
    <w:rsid w:val="006A4CB9"/>
    <w:rsid w:val="006B61E6"/>
    <w:rsid w:val="006C6307"/>
    <w:rsid w:val="006E6C88"/>
    <w:rsid w:val="006F42FD"/>
    <w:rsid w:val="00711E3A"/>
    <w:rsid w:val="00716276"/>
    <w:rsid w:val="0072555F"/>
    <w:rsid w:val="0075159D"/>
    <w:rsid w:val="00753C5B"/>
    <w:rsid w:val="00766F0E"/>
    <w:rsid w:val="00772B1F"/>
    <w:rsid w:val="007762D2"/>
    <w:rsid w:val="00796211"/>
    <w:rsid w:val="007A129A"/>
    <w:rsid w:val="007A7B59"/>
    <w:rsid w:val="007B0AD7"/>
    <w:rsid w:val="007C2C35"/>
    <w:rsid w:val="007D50C4"/>
    <w:rsid w:val="007D5163"/>
    <w:rsid w:val="007E0526"/>
    <w:rsid w:val="00800E0C"/>
    <w:rsid w:val="008043E5"/>
    <w:rsid w:val="008146B9"/>
    <w:rsid w:val="00816428"/>
    <w:rsid w:val="00823904"/>
    <w:rsid w:val="00827CB8"/>
    <w:rsid w:val="00827D1C"/>
    <w:rsid w:val="008420D6"/>
    <w:rsid w:val="00866734"/>
    <w:rsid w:val="00873866"/>
    <w:rsid w:val="00883A55"/>
    <w:rsid w:val="008A1A89"/>
    <w:rsid w:val="008C07ED"/>
    <w:rsid w:val="008C2951"/>
    <w:rsid w:val="008E244F"/>
    <w:rsid w:val="008E5060"/>
    <w:rsid w:val="008F4E5B"/>
    <w:rsid w:val="008F5614"/>
    <w:rsid w:val="008F58E6"/>
    <w:rsid w:val="009030D5"/>
    <w:rsid w:val="0090646C"/>
    <w:rsid w:val="00910B4B"/>
    <w:rsid w:val="009127D0"/>
    <w:rsid w:val="009367D9"/>
    <w:rsid w:val="00983AE7"/>
    <w:rsid w:val="00987AD9"/>
    <w:rsid w:val="009A7A7D"/>
    <w:rsid w:val="009F3C1D"/>
    <w:rsid w:val="00A164B6"/>
    <w:rsid w:val="00A2183D"/>
    <w:rsid w:val="00A23FD3"/>
    <w:rsid w:val="00A2423C"/>
    <w:rsid w:val="00A33564"/>
    <w:rsid w:val="00A34E13"/>
    <w:rsid w:val="00A35AA6"/>
    <w:rsid w:val="00A61FCD"/>
    <w:rsid w:val="00A66480"/>
    <w:rsid w:val="00A81078"/>
    <w:rsid w:val="00A8182D"/>
    <w:rsid w:val="00A83E0C"/>
    <w:rsid w:val="00AA139E"/>
    <w:rsid w:val="00AA6D1E"/>
    <w:rsid w:val="00AA7D7E"/>
    <w:rsid w:val="00AB3725"/>
    <w:rsid w:val="00AB7C51"/>
    <w:rsid w:val="00AD1AA7"/>
    <w:rsid w:val="00AD1BC1"/>
    <w:rsid w:val="00B14FEF"/>
    <w:rsid w:val="00B34B4D"/>
    <w:rsid w:val="00B42CE9"/>
    <w:rsid w:val="00B66369"/>
    <w:rsid w:val="00B81D91"/>
    <w:rsid w:val="00B8234E"/>
    <w:rsid w:val="00B911C1"/>
    <w:rsid w:val="00BA52B4"/>
    <w:rsid w:val="00BB68FA"/>
    <w:rsid w:val="00BE2790"/>
    <w:rsid w:val="00C0728F"/>
    <w:rsid w:val="00C10A05"/>
    <w:rsid w:val="00C131F3"/>
    <w:rsid w:val="00C21040"/>
    <w:rsid w:val="00C22A55"/>
    <w:rsid w:val="00C2681C"/>
    <w:rsid w:val="00C329AC"/>
    <w:rsid w:val="00C44376"/>
    <w:rsid w:val="00C51534"/>
    <w:rsid w:val="00C7143E"/>
    <w:rsid w:val="00C77957"/>
    <w:rsid w:val="00C95E66"/>
    <w:rsid w:val="00CA7732"/>
    <w:rsid w:val="00CC11E4"/>
    <w:rsid w:val="00CC2B71"/>
    <w:rsid w:val="00CC6640"/>
    <w:rsid w:val="00CD7CC2"/>
    <w:rsid w:val="00CE1556"/>
    <w:rsid w:val="00D078F1"/>
    <w:rsid w:val="00D124D3"/>
    <w:rsid w:val="00D1305F"/>
    <w:rsid w:val="00D224E5"/>
    <w:rsid w:val="00D3209B"/>
    <w:rsid w:val="00D32F2E"/>
    <w:rsid w:val="00D34538"/>
    <w:rsid w:val="00D43F60"/>
    <w:rsid w:val="00D509A8"/>
    <w:rsid w:val="00D66481"/>
    <w:rsid w:val="00DA52E6"/>
    <w:rsid w:val="00DB227D"/>
    <w:rsid w:val="00DB3925"/>
    <w:rsid w:val="00DB6DA5"/>
    <w:rsid w:val="00DC2A0A"/>
    <w:rsid w:val="00DD42EF"/>
    <w:rsid w:val="00DE15DC"/>
    <w:rsid w:val="00DE6296"/>
    <w:rsid w:val="00DF603D"/>
    <w:rsid w:val="00E0192F"/>
    <w:rsid w:val="00E1215D"/>
    <w:rsid w:val="00E17ABC"/>
    <w:rsid w:val="00E2223E"/>
    <w:rsid w:val="00E33842"/>
    <w:rsid w:val="00E4494A"/>
    <w:rsid w:val="00E474AD"/>
    <w:rsid w:val="00E57AA0"/>
    <w:rsid w:val="00E669DF"/>
    <w:rsid w:val="00E71C04"/>
    <w:rsid w:val="00E73068"/>
    <w:rsid w:val="00E7583D"/>
    <w:rsid w:val="00E910B5"/>
    <w:rsid w:val="00EA6E19"/>
    <w:rsid w:val="00EA78FA"/>
    <w:rsid w:val="00EE5E31"/>
    <w:rsid w:val="00EF41E5"/>
    <w:rsid w:val="00EF5074"/>
    <w:rsid w:val="00F05142"/>
    <w:rsid w:val="00F0525A"/>
    <w:rsid w:val="00F070E5"/>
    <w:rsid w:val="00F10A67"/>
    <w:rsid w:val="00F13CBC"/>
    <w:rsid w:val="00F17EA9"/>
    <w:rsid w:val="00F278AB"/>
    <w:rsid w:val="00F520DA"/>
    <w:rsid w:val="00F63ABC"/>
    <w:rsid w:val="00F710A1"/>
    <w:rsid w:val="00F90470"/>
    <w:rsid w:val="00F9284A"/>
    <w:rsid w:val="00F93165"/>
    <w:rsid w:val="00FC2E85"/>
    <w:rsid w:val="00FC6C1F"/>
    <w:rsid w:val="00FF5771"/>
    <w:rsid w:val="00FF65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54E"/>
    <w:pPr>
      <w:spacing w:after="200" w:line="276" w:lineRule="auto"/>
    </w:pPr>
  </w:style>
  <w:style w:type="paragraph" w:styleId="1">
    <w:name w:val="heading 1"/>
    <w:basedOn w:val="a"/>
    <w:next w:val="a"/>
    <w:link w:val="10"/>
    <w:uiPriority w:val="9"/>
    <w:qFormat/>
    <w:rsid w:val="00816428"/>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F654E"/>
    <w:pPr>
      <w:spacing w:after="0" w:line="240" w:lineRule="auto"/>
    </w:pPr>
  </w:style>
  <w:style w:type="paragraph" w:styleId="a5">
    <w:name w:val="List Paragraph"/>
    <w:basedOn w:val="a"/>
    <w:uiPriority w:val="34"/>
    <w:qFormat/>
    <w:rsid w:val="00FF654E"/>
    <w:pPr>
      <w:spacing w:after="0" w:line="240" w:lineRule="auto"/>
      <w:ind w:left="720"/>
      <w:contextualSpacing/>
    </w:pPr>
    <w:rPr>
      <w:rFonts w:ascii="Times New Roman" w:eastAsia="Times New Roman" w:hAnsi="Times New Roman" w:cs="Times New Roman"/>
      <w:sz w:val="24"/>
      <w:szCs w:val="24"/>
      <w:lang w:eastAsia="ru-RU"/>
    </w:rPr>
  </w:style>
  <w:style w:type="table" w:customStyle="1" w:styleId="11">
    <w:name w:val="Сетка таблицы1"/>
    <w:basedOn w:val="a1"/>
    <w:next w:val="a6"/>
    <w:uiPriority w:val="39"/>
    <w:rsid w:val="00FF654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fontstyle01">
    <w:name w:val="fontstyle01"/>
    <w:basedOn w:val="a0"/>
    <w:rsid w:val="00FF654E"/>
    <w:rPr>
      <w:rFonts w:ascii="Times New Roman" w:hAnsi="Times New Roman" w:cs="Times New Roman" w:hint="default"/>
      <w:b/>
      <w:bCs/>
      <w:i w:val="0"/>
      <w:iCs w:val="0"/>
      <w:color w:val="000000"/>
      <w:sz w:val="28"/>
      <w:szCs w:val="28"/>
    </w:rPr>
  </w:style>
  <w:style w:type="character" w:customStyle="1" w:styleId="a4">
    <w:name w:val="Без интервала Знак"/>
    <w:basedOn w:val="a0"/>
    <w:link w:val="a3"/>
    <w:uiPriority w:val="1"/>
    <w:rsid w:val="00FF654E"/>
  </w:style>
  <w:style w:type="paragraph" w:styleId="a7">
    <w:name w:val="Subtitle"/>
    <w:basedOn w:val="a"/>
    <w:next w:val="a"/>
    <w:link w:val="a8"/>
    <w:uiPriority w:val="11"/>
    <w:qFormat/>
    <w:rsid w:val="00FF654E"/>
    <w:pPr>
      <w:numPr>
        <w:ilvl w:val="1"/>
      </w:numPr>
      <w:spacing w:after="160"/>
    </w:pPr>
    <w:rPr>
      <w:rFonts w:eastAsiaTheme="minorEastAsia"/>
      <w:color w:val="5A5A5A" w:themeColor="text1" w:themeTint="A5"/>
      <w:spacing w:val="15"/>
    </w:rPr>
  </w:style>
  <w:style w:type="character" w:customStyle="1" w:styleId="a8">
    <w:name w:val="Подзаголовок Знак"/>
    <w:basedOn w:val="a0"/>
    <w:link w:val="a7"/>
    <w:uiPriority w:val="11"/>
    <w:rsid w:val="00FF654E"/>
    <w:rPr>
      <w:rFonts w:eastAsiaTheme="minorEastAsia"/>
      <w:color w:val="5A5A5A" w:themeColor="text1" w:themeTint="A5"/>
      <w:spacing w:val="15"/>
    </w:rPr>
  </w:style>
  <w:style w:type="table" w:styleId="a6">
    <w:name w:val="Table Grid"/>
    <w:basedOn w:val="a1"/>
    <w:uiPriority w:val="59"/>
    <w:rsid w:val="00FF65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
    <w:name w:val="Сетка таблицы2"/>
    <w:basedOn w:val="a1"/>
    <w:next w:val="a6"/>
    <w:uiPriority w:val="59"/>
    <w:rsid w:val="0002128D"/>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3">
    <w:name w:val="Сетка таблицы3"/>
    <w:basedOn w:val="a1"/>
    <w:next w:val="a6"/>
    <w:uiPriority w:val="59"/>
    <w:rsid w:val="000871F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4">
    <w:name w:val="Сетка таблицы4"/>
    <w:basedOn w:val="a1"/>
    <w:next w:val="a6"/>
    <w:uiPriority w:val="59"/>
    <w:rsid w:val="00DD42EF"/>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21">
    <w:name w:val="Сетка таблицы21"/>
    <w:basedOn w:val="a1"/>
    <w:next w:val="a6"/>
    <w:uiPriority w:val="59"/>
    <w:rsid w:val="005E355B"/>
    <w:pPr>
      <w:spacing w:after="0" w:line="240" w:lineRule="auto"/>
    </w:pPr>
    <w:rPr>
      <w:rFonts w:eastAsia="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9">
    <w:name w:val="Normal (Web)"/>
    <w:basedOn w:val="a"/>
    <w:uiPriority w:val="99"/>
    <w:unhideWhenUsed/>
    <w:rsid w:val="006C630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16428"/>
    <w:rPr>
      <w:rFonts w:asciiTheme="majorHAnsi" w:eastAsiaTheme="majorEastAsia" w:hAnsiTheme="majorHAnsi" w:cstheme="majorBidi"/>
      <w:b/>
      <w:bCs/>
      <w:color w:val="2E74B5" w:themeColor="accent1" w:themeShade="BF"/>
      <w:sz w:val="28"/>
      <w:szCs w:val="28"/>
    </w:rPr>
  </w:style>
  <w:style w:type="paragraph" w:customStyle="1" w:styleId="110">
    <w:name w:val="Заголовок 11"/>
    <w:basedOn w:val="a"/>
    <w:uiPriority w:val="1"/>
    <w:qFormat/>
    <w:rsid w:val="00772B1F"/>
    <w:pPr>
      <w:widowControl w:val="0"/>
      <w:autoSpaceDE w:val="0"/>
      <w:autoSpaceDN w:val="0"/>
      <w:adjustRightInd w:val="0"/>
      <w:spacing w:before="100" w:after="0" w:line="240" w:lineRule="auto"/>
      <w:ind w:left="676"/>
      <w:outlineLvl w:val="0"/>
    </w:pPr>
    <w:rPr>
      <w:rFonts w:ascii="Verdana" w:eastAsiaTheme="minorEastAsia" w:hAnsi="Verdana" w:cs="Verdana"/>
      <w:sz w:val="24"/>
      <w:szCs w:val="24"/>
      <w:lang w:eastAsia="ru-RU"/>
    </w:rPr>
  </w:style>
  <w:style w:type="paragraph" w:styleId="aa">
    <w:name w:val="Balloon Text"/>
    <w:basedOn w:val="a"/>
    <w:link w:val="ab"/>
    <w:uiPriority w:val="99"/>
    <w:semiHidden/>
    <w:unhideWhenUsed/>
    <w:rsid w:val="00772B1F"/>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72B1F"/>
    <w:rPr>
      <w:rFonts w:ascii="Tahoma" w:hAnsi="Tahoma" w:cs="Tahoma"/>
      <w:sz w:val="16"/>
      <w:szCs w:val="16"/>
    </w:rPr>
  </w:style>
  <w:style w:type="paragraph" w:styleId="ac">
    <w:name w:val="header"/>
    <w:basedOn w:val="a"/>
    <w:link w:val="ad"/>
    <w:uiPriority w:val="99"/>
    <w:semiHidden/>
    <w:unhideWhenUsed/>
    <w:rsid w:val="00492358"/>
    <w:pPr>
      <w:tabs>
        <w:tab w:val="center" w:pos="4677"/>
        <w:tab w:val="right" w:pos="9355"/>
      </w:tabs>
      <w:spacing w:after="0" w:line="240" w:lineRule="auto"/>
    </w:pPr>
  </w:style>
  <w:style w:type="character" w:customStyle="1" w:styleId="ad">
    <w:name w:val="Верхний колонтитул Знак"/>
    <w:basedOn w:val="a0"/>
    <w:link w:val="ac"/>
    <w:uiPriority w:val="99"/>
    <w:semiHidden/>
    <w:rsid w:val="00492358"/>
  </w:style>
  <w:style w:type="paragraph" w:styleId="ae">
    <w:name w:val="footer"/>
    <w:basedOn w:val="a"/>
    <w:link w:val="af"/>
    <w:uiPriority w:val="99"/>
    <w:unhideWhenUsed/>
    <w:rsid w:val="00492358"/>
    <w:pPr>
      <w:tabs>
        <w:tab w:val="center" w:pos="4677"/>
        <w:tab w:val="right" w:pos="9355"/>
      </w:tabs>
      <w:spacing w:after="0" w:line="240" w:lineRule="auto"/>
    </w:pPr>
  </w:style>
  <w:style w:type="character" w:customStyle="1" w:styleId="af">
    <w:name w:val="Нижний колонтитул Знак"/>
    <w:basedOn w:val="a0"/>
    <w:link w:val="ae"/>
    <w:uiPriority w:val="99"/>
    <w:rsid w:val="0049235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image" Target="media/image10.jpe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image" Target="media/image9.jpeg"/><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image" Target="media/image11.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88652B7-E126-45D0-B92A-3A74D0D373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1889</TotalTime>
  <Pages>24</Pages>
  <Words>5297</Words>
  <Characters>30193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Света</dc:creator>
  <cp:keywords/>
  <dc:description/>
  <cp:lastModifiedBy>home</cp:lastModifiedBy>
  <cp:revision>106</cp:revision>
  <dcterms:created xsi:type="dcterms:W3CDTF">2022-08-15T18:22:00Z</dcterms:created>
  <dcterms:modified xsi:type="dcterms:W3CDTF">2025-03-10T08:29:00Z</dcterms:modified>
</cp:coreProperties>
</file>