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B8" w:rsidRDefault="009E34B8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9E34B8" w:rsidRPr="009E34B8" w:rsidRDefault="009E34B8" w:rsidP="009E34B8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34B8" w:rsidRPr="009E34B8" w:rsidRDefault="009E34B8" w:rsidP="009E34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9E34B8">
        <w:rPr>
          <w:rFonts w:ascii="Times New Roman" w:eastAsia="Calibri" w:hAnsi="Times New Roman" w:cs="Times New Roman"/>
          <w:sz w:val="28"/>
          <w:szCs w:val="32"/>
        </w:rPr>
        <w:t>Муниципальное бюджетное образовательное учреждение</w:t>
      </w:r>
    </w:p>
    <w:p w:rsidR="009E34B8" w:rsidRPr="009E34B8" w:rsidRDefault="009E34B8" w:rsidP="009E34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9E34B8">
        <w:rPr>
          <w:rFonts w:ascii="Times New Roman" w:eastAsia="Calibri" w:hAnsi="Times New Roman" w:cs="Times New Roman"/>
          <w:sz w:val="28"/>
          <w:szCs w:val="32"/>
        </w:rPr>
        <w:t xml:space="preserve">дополнительного образования </w:t>
      </w:r>
    </w:p>
    <w:p w:rsidR="009E34B8" w:rsidRPr="009E34B8" w:rsidRDefault="009E34B8" w:rsidP="009E34B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E34B8">
        <w:rPr>
          <w:rFonts w:ascii="Times New Roman" w:eastAsia="Calibri" w:hAnsi="Times New Roman" w:cs="Times New Roman"/>
          <w:sz w:val="28"/>
          <w:szCs w:val="32"/>
        </w:rPr>
        <w:t>Дом детского творчества п.г.т. Сосьва</w:t>
      </w:r>
    </w:p>
    <w:p w:rsidR="009E34B8" w:rsidRPr="009E34B8" w:rsidRDefault="009E34B8" w:rsidP="009E34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Layout w:type="fixed"/>
        <w:tblLook w:val="04A0"/>
      </w:tblPr>
      <w:tblGrid>
        <w:gridCol w:w="3119"/>
        <w:gridCol w:w="3686"/>
        <w:gridCol w:w="3509"/>
      </w:tblGrid>
      <w:tr w:rsidR="009E34B8" w:rsidRPr="009E34B8" w:rsidTr="009E34B8">
        <w:trPr>
          <w:trHeight w:val="2961"/>
        </w:trPr>
        <w:tc>
          <w:tcPr>
            <w:tcW w:w="3119" w:type="dxa"/>
          </w:tcPr>
          <w:p w:rsidR="009E34B8" w:rsidRPr="009E34B8" w:rsidRDefault="009E34B8" w:rsidP="009E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4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9E34B8" w:rsidRPr="009E34B8" w:rsidRDefault="009E34B8" w:rsidP="009E34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4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МС МБОУ ДО ДДТ п.г.т. Сосьва </w:t>
            </w:r>
          </w:p>
          <w:p w:rsidR="009E34B8" w:rsidRPr="009E34B8" w:rsidRDefault="009E34B8" w:rsidP="009E34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4B8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9E34B8" w:rsidRPr="009E34B8" w:rsidRDefault="009E34B8" w:rsidP="009E34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34B8" w:rsidRPr="009E34B8" w:rsidRDefault="009E34B8" w:rsidP="009E34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34B8" w:rsidRPr="009E34B8" w:rsidRDefault="009E34B8" w:rsidP="009E34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4B8">
              <w:rPr>
                <w:rFonts w:ascii="Times New Roman" w:eastAsia="Calibri" w:hAnsi="Times New Roman" w:cs="Times New Roman"/>
                <w:sz w:val="28"/>
                <w:szCs w:val="28"/>
              </w:rPr>
              <w:t>"_____"_______2025г.</w:t>
            </w:r>
          </w:p>
          <w:p w:rsidR="009E34B8" w:rsidRPr="009E34B8" w:rsidRDefault="009E34B8" w:rsidP="009E34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34B8" w:rsidRPr="009E34B8" w:rsidRDefault="009E34B8" w:rsidP="009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E34B8" w:rsidRPr="009E34B8" w:rsidRDefault="009E34B8" w:rsidP="009E34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9E34B8" w:rsidRPr="009E34B8" w:rsidRDefault="009E34B8" w:rsidP="009E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4B8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9E34B8" w:rsidRPr="009E34B8" w:rsidRDefault="009E34B8" w:rsidP="009E34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4B8">
              <w:rPr>
                <w:rFonts w:ascii="Times New Roman" w:eastAsia="Calibri" w:hAnsi="Times New Roman" w:cs="Times New Roman"/>
                <w:sz w:val="28"/>
                <w:szCs w:val="28"/>
              </w:rPr>
              <w:t>"_____"___________2025г.</w:t>
            </w:r>
          </w:p>
          <w:p w:rsidR="009E34B8" w:rsidRPr="009E34B8" w:rsidRDefault="009E34B8" w:rsidP="009E34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4B8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9E34B8" w:rsidRPr="009E34B8" w:rsidRDefault="009E34B8" w:rsidP="009E34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4B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 ДО Дом детского творчества п.г.т. Сосьва</w:t>
            </w:r>
          </w:p>
          <w:p w:rsidR="009E34B8" w:rsidRPr="009E34B8" w:rsidRDefault="009E34B8" w:rsidP="009E34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34B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 Е.А.Алешкевич</w:t>
            </w:r>
          </w:p>
          <w:p w:rsidR="009E34B8" w:rsidRPr="009E34B8" w:rsidRDefault="009E34B8" w:rsidP="009E34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34B8" w:rsidRPr="009E34B8" w:rsidRDefault="009E34B8" w:rsidP="009E3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E34B8" w:rsidRPr="009E34B8" w:rsidRDefault="009E34B8" w:rsidP="009E34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34B8" w:rsidRPr="009E34B8" w:rsidRDefault="009E34B8" w:rsidP="009E34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34B8" w:rsidRPr="009E34B8" w:rsidRDefault="009E34B8" w:rsidP="009E34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34B8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9E34B8" w:rsidRPr="009E34B8" w:rsidRDefault="009E34B8" w:rsidP="009E34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34B8">
        <w:rPr>
          <w:rFonts w:ascii="Times New Roman" w:eastAsia="Calibri" w:hAnsi="Times New Roman" w:cs="Times New Roman"/>
          <w:sz w:val="28"/>
          <w:szCs w:val="28"/>
        </w:rPr>
        <w:t>к общеобразовательной общеразвивающей программе</w:t>
      </w:r>
    </w:p>
    <w:p w:rsidR="009E34B8" w:rsidRPr="009E34B8" w:rsidRDefault="009E34B8" w:rsidP="009E34B8">
      <w:pPr>
        <w:tabs>
          <w:tab w:val="left" w:pos="5726"/>
        </w:tabs>
        <w:spacing w:after="0" w:line="276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bCs/>
          <w:sz w:val="28"/>
          <w:szCs w:val="28"/>
        </w:rPr>
        <w:t>художественной направленности</w:t>
      </w:r>
    </w:p>
    <w:p w:rsidR="009E34B8" w:rsidRPr="009E34B8" w:rsidRDefault="009E34B8" w:rsidP="009E34B8">
      <w:pPr>
        <w:tabs>
          <w:tab w:val="left" w:pos="5726"/>
        </w:tabs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b/>
          <w:bCs/>
          <w:sz w:val="28"/>
          <w:szCs w:val="28"/>
        </w:rPr>
        <w:t>«Гномики»</w:t>
      </w:r>
    </w:p>
    <w:p w:rsidR="009E34B8" w:rsidRPr="009E34B8" w:rsidRDefault="009E34B8" w:rsidP="009E34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E34B8" w:rsidRPr="009E34B8" w:rsidTr="009E34B8">
        <w:tc>
          <w:tcPr>
            <w:tcW w:w="4785" w:type="dxa"/>
          </w:tcPr>
          <w:p w:rsidR="009E34B8" w:rsidRPr="009E34B8" w:rsidRDefault="009E34B8" w:rsidP="009E34B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часов: всего-36 в год, </w:t>
            </w:r>
          </w:p>
          <w:p w:rsidR="009E34B8" w:rsidRPr="009E34B8" w:rsidRDefault="009E34B8" w:rsidP="009E34B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час в неделю </w:t>
            </w:r>
          </w:p>
          <w:p w:rsidR="009E34B8" w:rsidRPr="00E717D0" w:rsidRDefault="003B3D7F" w:rsidP="009E34B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Возраст обучающихся 6 </w:t>
            </w:r>
            <w:r w:rsidR="009E34B8" w:rsidRPr="009E34B8">
              <w:rPr>
                <w:rFonts w:ascii="Times New Roman" w:eastAsia="Calibri" w:hAnsi="Times New Roman" w:cs="Times New Roman"/>
                <w:sz w:val="24"/>
                <w:szCs w:val="24"/>
              </w:rPr>
              <w:t>-7 ле</w:t>
            </w:r>
            <w:r w:rsidR="0064028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  <w:p w:rsidR="009E34B8" w:rsidRPr="009E34B8" w:rsidRDefault="009E34B8" w:rsidP="009E34B8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9E34B8" w:rsidRPr="009E34B8" w:rsidRDefault="009E34B8" w:rsidP="009E34B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86" w:type="dxa"/>
          </w:tcPr>
          <w:p w:rsidR="009E34B8" w:rsidRPr="009E34B8" w:rsidRDefault="009E34B8" w:rsidP="009E34B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  <w:highlight w:val="yellow"/>
              </w:rPr>
            </w:pPr>
          </w:p>
        </w:tc>
      </w:tr>
    </w:tbl>
    <w:p w:rsidR="009E34B8" w:rsidRPr="009E34B8" w:rsidRDefault="009E34B8" w:rsidP="003B3D7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34B8">
        <w:rPr>
          <w:rFonts w:ascii="Times New Roman" w:eastAsia="Calibri" w:hAnsi="Times New Roman" w:cs="Times New Roman"/>
          <w:sz w:val="28"/>
          <w:szCs w:val="28"/>
        </w:rPr>
        <w:t>Гомонова Светлана Николаевна</w:t>
      </w:r>
    </w:p>
    <w:p w:rsidR="009E34B8" w:rsidRPr="009E34B8" w:rsidRDefault="009E34B8" w:rsidP="009E34B8">
      <w:pPr>
        <w:spacing w:after="0" w:line="240" w:lineRule="auto"/>
        <w:ind w:left="424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34B8">
        <w:rPr>
          <w:rFonts w:ascii="Times New Roman" w:eastAsia="Calibri" w:hAnsi="Times New Roman" w:cs="Times New Roman"/>
          <w:sz w:val="28"/>
          <w:szCs w:val="28"/>
        </w:rPr>
        <w:t xml:space="preserve">           Педагог дополнительного</w:t>
      </w:r>
    </w:p>
    <w:p w:rsidR="009E34B8" w:rsidRPr="009E34B8" w:rsidRDefault="009E34B8" w:rsidP="009E34B8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34B8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9E34B8" w:rsidRPr="009E34B8" w:rsidRDefault="009E34B8" w:rsidP="009E34B8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E34B8" w:rsidRPr="009E34B8" w:rsidRDefault="009E34B8" w:rsidP="009E34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34B8" w:rsidRPr="009E34B8" w:rsidRDefault="009E34B8" w:rsidP="009E34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34B8" w:rsidRPr="009E34B8" w:rsidRDefault="009E34B8" w:rsidP="009E34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34B8" w:rsidRPr="009E34B8" w:rsidRDefault="009E34B8" w:rsidP="009E34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34B8" w:rsidRPr="009E34B8" w:rsidRDefault="009E34B8" w:rsidP="009E34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34B8" w:rsidRPr="009E34B8" w:rsidRDefault="009E34B8" w:rsidP="009E34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34B8" w:rsidRPr="009E34B8" w:rsidRDefault="009E34B8" w:rsidP="009E34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34B8" w:rsidRPr="009E34B8" w:rsidRDefault="009E34B8" w:rsidP="009E34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34B8" w:rsidRPr="009E34B8" w:rsidRDefault="009E34B8" w:rsidP="003B3D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34B8" w:rsidRPr="009E34B8" w:rsidRDefault="003B3D7F" w:rsidP="009E34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2024 – </w:t>
      </w:r>
      <w:r w:rsidR="009E34B8" w:rsidRPr="009E34B8">
        <w:rPr>
          <w:rFonts w:ascii="Times New Roman" w:eastAsia="Calibri" w:hAnsi="Times New Roman" w:cs="Times New Roman"/>
          <w:sz w:val="28"/>
          <w:szCs w:val="28"/>
        </w:rPr>
        <w:t>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учебный </w:t>
      </w:r>
      <w:r w:rsidR="009E34B8" w:rsidRPr="009E34B8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од</w:t>
      </w:r>
    </w:p>
    <w:p w:rsidR="009E34B8" w:rsidRDefault="009E34B8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9E34B8" w:rsidRDefault="009E34B8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Pr="007A5A9E" w:rsidRDefault="00C02414" w:rsidP="00C024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A9E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C02414" w:rsidRPr="007A5A9E" w:rsidRDefault="00C02414" w:rsidP="00C024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7938"/>
        <w:gridCol w:w="816"/>
      </w:tblGrid>
      <w:tr w:rsidR="00C02414" w:rsidRPr="003A6F14" w:rsidTr="00663C37">
        <w:tc>
          <w:tcPr>
            <w:tcW w:w="817" w:type="dxa"/>
          </w:tcPr>
          <w:p w:rsidR="00C02414" w:rsidRPr="003A6F14" w:rsidRDefault="00C02414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C02414" w:rsidRPr="003A6F14" w:rsidRDefault="00C02414" w:rsidP="00663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 основных характеристик программы                                </w:t>
            </w:r>
          </w:p>
        </w:tc>
        <w:tc>
          <w:tcPr>
            <w:tcW w:w="816" w:type="dxa"/>
          </w:tcPr>
          <w:p w:rsidR="00C02414" w:rsidRPr="003A6F14" w:rsidRDefault="00C02414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2414" w:rsidRPr="003A6F14" w:rsidTr="00663C37">
        <w:tc>
          <w:tcPr>
            <w:tcW w:w="817" w:type="dxa"/>
          </w:tcPr>
          <w:p w:rsidR="00C02414" w:rsidRPr="003A6F14" w:rsidRDefault="00C02414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938" w:type="dxa"/>
          </w:tcPr>
          <w:p w:rsidR="00C02414" w:rsidRPr="003A6F14" w:rsidRDefault="00C02414" w:rsidP="00663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 …………………………………………….</w:t>
            </w:r>
          </w:p>
        </w:tc>
        <w:tc>
          <w:tcPr>
            <w:tcW w:w="816" w:type="dxa"/>
          </w:tcPr>
          <w:p w:rsidR="00C02414" w:rsidRPr="003A6F14" w:rsidRDefault="00C02414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2414" w:rsidRPr="003A6F14" w:rsidTr="00663C37">
        <w:tc>
          <w:tcPr>
            <w:tcW w:w="817" w:type="dxa"/>
          </w:tcPr>
          <w:p w:rsidR="00C02414" w:rsidRPr="003A6F14" w:rsidRDefault="00C02414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938" w:type="dxa"/>
          </w:tcPr>
          <w:p w:rsidR="00C02414" w:rsidRPr="003A6F14" w:rsidRDefault="00C02414" w:rsidP="00663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и задачи программы …………………………………………                                     </w:t>
            </w:r>
          </w:p>
        </w:tc>
        <w:tc>
          <w:tcPr>
            <w:tcW w:w="816" w:type="dxa"/>
          </w:tcPr>
          <w:p w:rsidR="00C02414" w:rsidRPr="003A6F14" w:rsidRDefault="00663C37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2414" w:rsidRPr="003A6F14" w:rsidTr="00663C37">
        <w:tc>
          <w:tcPr>
            <w:tcW w:w="817" w:type="dxa"/>
          </w:tcPr>
          <w:p w:rsidR="00C02414" w:rsidRPr="003A6F14" w:rsidRDefault="00C02414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938" w:type="dxa"/>
          </w:tcPr>
          <w:p w:rsidR="00C02414" w:rsidRPr="003A6F14" w:rsidRDefault="00663C37" w:rsidP="00663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 рабочей </w:t>
            </w:r>
            <w:r w:rsidR="00C02414"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……………………...                                    </w:t>
            </w:r>
          </w:p>
        </w:tc>
        <w:tc>
          <w:tcPr>
            <w:tcW w:w="816" w:type="dxa"/>
          </w:tcPr>
          <w:p w:rsidR="00C02414" w:rsidRPr="003A6F14" w:rsidRDefault="00663C37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2414" w:rsidRPr="003A6F14" w:rsidTr="00663C37">
        <w:tc>
          <w:tcPr>
            <w:tcW w:w="817" w:type="dxa"/>
          </w:tcPr>
          <w:p w:rsidR="00C02414" w:rsidRPr="003A6F14" w:rsidRDefault="00C02414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938" w:type="dxa"/>
          </w:tcPr>
          <w:p w:rsidR="00C02414" w:rsidRPr="003A6F14" w:rsidRDefault="00C02414" w:rsidP="00663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Планируемые результаты по программе ……………………        </w:t>
            </w:r>
          </w:p>
        </w:tc>
        <w:tc>
          <w:tcPr>
            <w:tcW w:w="816" w:type="dxa"/>
          </w:tcPr>
          <w:p w:rsidR="00C02414" w:rsidRPr="003A6F14" w:rsidRDefault="00663C37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02414" w:rsidRPr="003A6F14" w:rsidTr="00663C37">
        <w:tc>
          <w:tcPr>
            <w:tcW w:w="817" w:type="dxa"/>
          </w:tcPr>
          <w:p w:rsidR="00C02414" w:rsidRPr="003A6F14" w:rsidRDefault="00C02414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C02414" w:rsidRPr="003A6F14" w:rsidRDefault="00C02414" w:rsidP="00663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Комплекс организационно-педагогических условий ………..</w:t>
            </w:r>
          </w:p>
        </w:tc>
        <w:tc>
          <w:tcPr>
            <w:tcW w:w="816" w:type="dxa"/>
          </w:tcPr>
          <w:p w:rsidR="00C02414" w:rsidRPr="003A6F14" w:rsidRDefault="00663C37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02414" w:rsidRPr="003A6F14" w:rsidTr="00663C37">
        <w:tc>
          <w:tcPr>
            <w:tcW w:w="817" w:type="dxa"/>
          </w:tcPr>
          <w:p w:rsidR="00C02414" w:rsidRPr="003A6F14" w:rsidRDefault="00C02414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938" w:type="dxa"/>
          </w:tcPr>
          <w:p w:rsidR="00C02414" w:rsidRPr="003A6F14" w:rsidRDefault="00C02414" w:rsidP="00663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Условия реализации программы   …………………………………</w:t>
            </w:r>
          </w:p>
        </w:tc>
        <w:tc>
          <w:tcPr>
            <w:tcW w:w="816" w:type="dxa"/>
          </w:tcPr>
          <w:p w:rsidR="00C02414" w:rsidRPr="003A6F14" w:rsidRDefault="00663C37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02414" w:rsidRPr="003A6F14" w:rsidTr="00663C37">
        <w:tc>
          <w:tcPr>
            <w:tcW w:w="817" w:type="dxa"/>
          </w:tcPr>
          <w:p w:rsidR="00C02414" w:rsidRPr="003A6F14" w:rsidRDefault="00C02414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938" w:type="dxa"/>
          </w:tcPr>
          <w:p w:rsidR="00C02414" w:rsidRPr="003A6F14" w:rsidRDefault="00C02414" w:rsidP="00663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аттестации/контроля и оценочные материалы ………….</w:t>
            </w:r>
          </w:p>
        </w:tc>
        <w:tc>
          <w:tcPr>
            <w:tcW w:w="816" w:type="dxa"/>
          </w:tcPr>
          <w:p w:rsidR="00C02414" w:rsidRPr="003A6F14" w:rsidRDefault="00663C37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02414" w:rsidRPr="003A6F14" w:rsidTr="00663C37">
        <w:tc>
          <w:tcPr>
            <w:tcW w:w="817" w:type="dxa"/>
          </w:tcPr>
          <w:p w:rsidR="00C02414" w:rsidRPr="003A6F14" w:rsidRDefault="00C02414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C02414" w:rsidRPr="003A6F14" w:rsidRDefault="00C02414" w:rsidP="00663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литературы ………………………………………………</w:t>
            </w:r>
          </w:p>
        </w:tc>
        <w:tc>
          <w:tcPr>
            <w:tcW w:w="816" w:type="dxa"/>
          </w:tcPr>
          <w:p w:rsidR="00C02414" w:rsidRPr="003A6F14" w:rsidRDefault="00663C37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02414" w:rsidRPr="003A6F14" w:rsidTr="00663C37">
        <w:tc>
          <w:tcPr>
            <w:tcW w:w="817" w:type="dxa"/>
          </w:tcPr>
          <w:p w:rsidR="00C02414" w:rsidRPr="003A6F14" w:rsidRDefault="00C02414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C02414" w:rsidRPr="003A6F14" w:rsidRDefault="00C02414" w:rsidP="00663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……………………………………………………….</w:t>
            </w:r>
          </w:p>
        </w:tc>
        <w:tc>
          <w:tcPr>
            <w:tcW w:w="816" w:type="dxa"/>
          </w:tcPr>
          <w:p w:rsidR="00C02414" w:rsidRPr="003A6F14" w:rsidRDefault="00663C37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C02414" w:rsidRPr="003A6F14" w:rsidRDefault="00C02414" w:rsidP="00C0241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02414" w:rsidRDefault="00C02414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7938"/>
      </w:tblGrid>
      <w:tr w:rsidR="00663C37" w:rsidRPr="003A6F14" w:rsidTr="00663C37">
        <w:tc>
          <w:tcPr>
            <w:tcW w:w="817" w:type="dxa"/>
          </w:tcPr>
          <w:p w:rsidR="00663C37" w:rsidRPr="003A6F14" w:rsidRDefault="00663C37" w:rsidP="00663C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7938" w:type="dxa"/>
          </w:tcPr>
          <w:p w:rsidR="00663C37" w:rsidRPr="003A6F14" w:rsidRDefault="00663C37" w:rsidP="00663C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 основных характеристик программы                                </w:t>
            </w:r>
          </w:p>
        </w:tc>
      </w:tr>
    </w:tbl>
    <w:p w:rsidR="00663C37" w:rsidRDefault="00663C37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48155B" w:rsidRDefault="00663C37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1.1.</w:t>
      </w:r>
      <w:r w:rsidR="0048155B" w:rsidRPr="00DF4304">
        <w:rPr>
          <w:rFonts w:ascii="Times New Roman" w:eastAsiaTheme="minorEastAsia" w:hAnsi="Times New Roman" w:cs="Times New Roman"/>
          <w:b/>
          <w:bCs/>
          <w:sz w:val="28"/>
          <w:szCs w:val="28"/>
        </w:rPr>
        <w:t>ПОЯСНИТЕЛЬНАЯ ЗАПИСКА</w:t>
      </w:r>
    </w:p>
    <w:p w:rsidR="005F715C" w:rsidRPr="00DF4304" w:rsidRDefault="005F715C" w:rsidP="005F71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DD4ADD" w:rsidRPr="00D65324" w:rsidRDefault="00927219" w:rsidP="00D6532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48155B" w:rsidRPr="00DF4304">
        <w:rPr>
          <w:rFonts w:ascii="Times New Roman" w:eastAsiaTheme="minorEastAsia" w:hAnsi="Times New Roman" w:cs="Times New Roman"/>
          <w:sz w:val="28"/>
          <w:szCs w:val="28"/>
        </w:rPr>
        <w:t>рограмма дистанционных курсов</w:t>
      </w:r>
      <w:r w:rsidR="00B17E43">
        <w:rPr>
          <w:rFonts w:ascii="Times New Roman" w:eastAsiaTheme="minorEastAsia" w:hAnsi="Times New Roman" w:cs="Times New Roman"/>
          <w:sz w:val="28"/>
          <w:szCs w:val="28"/>
        </w:rPr>
        <w:t xml:space="preserve"> с использованием элементов электронного обучения,</w:t>
      </w:r>
      <w:r w:rsidR="0048155B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является приложением к дополнительной обще</w:t>
      </w:r>
      <w:r w:rsidR="003B3D7F">
        <w:rPr>
          <w:rFonts w:ascii="Times New Roman" w:eastAsiaTheme="minorEastAsia" w:hAnsi="Times New Roman" w:cs="Times New Roman"/>
          <w:sz w:val="28"/>
          <w:szCs w:val="28"/>
        </w:rPr>
        <w:t xml:space="preserve">развивающей общеобразовательной рабочей </w:t>
      </w:r>
      <w:r w:rsidR="0048155B" w:rsidRPr="00DF4304">
        <w:rPr>
          <w:rFonts w:ascii="Times New Roman" w:eastAsiaTheme="minorEastAsia" w:hAnsi="Times New Roman" w:cs="Times New Roman"/>
          <w:sz w:val="28"/>
          <w:szCs w:val="28"/>
        </w:rPr>
        <w:t xml:space="preserve">программы «Гномики»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художественной направленности </w:t>
      </w:r>
      <w:r w:rsidR="0048155B" w:rsidRPr="00DF4304">
        <w:rPr>
          <w:rFonts w:ascii="Times New Roman" w:eastAsiaTheme="minorEastAsia" w:hAnsi="Times New Roman" w:cs="Times New Roman"/>
          <w:sz w:val="28"/>
          <w:szCs w:val="28"/>
        </w:rPr>
        <w:t>д</w:t>
      </w:r>
      <w:r w:rsidR="0048155B">
        <w:rPr>
          <w:rFonts w:ascii="Times New Roman" w:eastAsiaTheme="minorEastAsia" w:hAnsi="Times New Roman" w:cs="Times New Roman"/>
          <w:sz w:val="28"/>
          <w:szCs w:val="28"/>
        </w:rPr>
        <w:t xml:space="preserve">ля обучающихся 6 </w:t>
      </w:r>
      <w:r w:rsidR="0048155B" w:rsidRPr="00DF4304">
        <w:rPr>
          <w:rFonts w:ascii="Times New Roman" w:eastAsiaTheme="minorEastAsia" w:hAnsi="Times New Roman" w:cs="Times New Roman"/>
          <w:sz w:val="28"/>
          <w:szCs w:val="28"/>
        </w:rPr>
        <w:t>-7 ле</w:t>
      </w:r>
      <w:r w:rsidR="0048155B">
        <w:rPr>
          <w:rFonts w:ascii="Times New Roman" w:eastAsiaTheme="minorEastAsia" w:hAnsi="Times New Roman" w:cs="Times New Roman"/>
          <w:sz w:val="28"/>
          <w:szCs w:val="28"/>
        </w:rPr>
        <w:t>т</w:t>
      </w:r>
      <w:r w:rsidR="005A3867">
        <w:rPr>
          <w:rFonts w:ascii="Times New Roman" w:eastAsiaTheme="minorEastAsia" w:hAnsi="Times New Roman" w:cs="Times New Roman"/>
          <w:sz w:val="28"/>
          <w:szCs w:val="28"/>
        </w:rPr>
        <w:t>,проживающих в отдалённых населённых пунктах Сосьвинского ГО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bookmarkStart w:id="0" w:name="_GoBack"/>
    </w:p>
    <w:bookmarkEnd w:id="0"/>
    <w:p w:rsidR="00DD4ADD" w:rsidRDefault="0048155B" w:rsidP="00DD4A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3BC7">
        <w:rPr>
          <w:rFonts w:ascii="Times New Roman" w:hAnsi="Times New Roman" w:cs="Times New Roman"/>
          <w:b/>
          <w:color w:val="000000"/>
          <w:sz w:val="28"/>
          <w:szCs w:val="28"/>
        </w:rPr>
        <w:t>Адресат программы</w:t>
      </w:r>
      <w:r w:rsidR="001958E3" w:rsidRPr="009B3BC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958E3" w:rsidRPr="009B3BC7">
        <w:rPr>
          <w:rFonts w:ascii="Times New Roman" w:hAnsi="Times New Roman" w:cs="Times New Roman"/>
          <w:bCs/>
          <w:color w:val="000000"/>
          <w:sz w:val="28"/>
          <w:szCs w:val="28"/>
        </w:rPr>
        <w:t>програ</w:t>
      </w:r>
      <w:r w:rsidR="003B3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мма предназначена для </w:t>
      </w:r>
      <w:r w:rsidR="001958E3" w:rsidRPr="009B3B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работы объединения «Фантазия» с детьми </w:t>
      </w:r>
      <w:r w:rsidR="001958E3" w:rsidRPr="009B3BC7">
        <w:rPr>
          <w:rFonts w:ascii="Times New Roman" w:hAnsi="Times New Roman" w:cs="Times New Roman"/>
          <w:color w:val="000000"/>
          <w:sz w:val="28"/>
          <w:szCs w:val="28"/>
        </w:rPr>
        <w:t>дошкольного возраста6-7 лет</w:t>
      </w:r>
      <w:r w:rsidR="001958E3" w:rsidRPr="009B3BC7">
        <w:rPr>
          <w:rFonts w:ascii="Times New Roman" w:hAnsi="Times New Roman" w:cs="Times New Roman"/>
          <w:sz w:val="28"/>
          <w:szCs w:val="28"/>
        </w:rPr>
        <w:t>.</w:t>
      </w:r>
      <w:r w:rsidR="00DD4ADD" w:rsidRPr="009B3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обучения по программе принимаются все желающие.</w:t>
      </w:r>
    </w:p>
    <w:p w:rsidR="0048155B" w:rsidRDefault="00A43698" w:rsidP="00DD4A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</w:t>
      </w:r>
      <w:r w:rsidR="00DF514B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</w:t>
      </w:r>
      <w:r w:rsidR="009B3BC7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«Гномики» предусматривает работу с разными </w:t>
      </w:r>
      <w:r w:rsidR="00DF514B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материалами: бумагой, ватными дисками, пластилином, природным материалом, а </w:t>
      </w:r>
      <w:r w:rsidR="00DD4ADD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DF514B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техниках исполнения: аппликация, оригами, объёмные поделки, лепка на готовой форме.</w:t>
      </w:r>
      <w:r w:rsidR="000C3642" w:rsidRPr="009B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Необычное сочетание материалов и инструментов, доступность, простота техники исполнения удовлетворяет в них исследовательскую потребность, пробуждает чувство радости, успеха, развивает трудовые умения и навыки. Все это благотворно влияет на формирование здоровой и гармонично развитой личности. </w:t>
      </w:r>
    </w:p>
    <w:p w:rsidR="00DD4ADD" w:rsidRDefault="00DD4ADD" w:rsidP="00DD4A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8155B" w:rsidRPr="00DF4304" w:rsidRDefault="0048155B" w:rsidP="004815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b/>
          <w:sz w:val="28"/>
          <w:szCs w:val="28"/>
          <w:lang w:eastAsia="ru-RU"/>
        </w:rPr>
        <w:t>Режим занятий дистанционного обучения</w:t>
      </w:r>
    </w:p>
    <w:p w:rsidR="0048155B" w:rsidRPr="00DF4304" w:rsidRDefault="0048155B" w:rsidP="0048155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анятия проводятся 1 раз в неделю, по одному академическому часу.</w:t>
      </w:r>
    </w:p>
    <w:p w:rsidR="0048155B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304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заняти</w:t>
      </w:r>
      <w:r w:rsidR="00927219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F4304">
        <w:rPr>
          <w:rFonts w:ascii="Times New Roman" w:hAnsi="Times New Roman" w:cs="Times New Roman"/>
          <w:sz w:val="28"/>
          <w:szCs w:val="28"/>
          <w:lang w:eastAsia="ru-RU"/>
        </w:rPr>
        <w:t xml:space="preserve"> 30 минут</w:t>
      </w:r>
      <w:r w:rsidR="000921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D4ADD" w:rsidRPr="00DF4304" w:rsidRDefault="00DD4ADD" w:rsidP="004815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155B" w:rsidRPr="00DF4304" w:rsidRDefault="0048155B" w:rsidP="0048155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Объем программы:</w:t>
      </w:r>
      <w:r w:rsidR="00092179" w:rsidRPr="00092179">
        <w:rPr>
          <w:rFonts w:ascii="Times New Roman" w:eastAsiaTheme="minorEastAsia" w:hAnsi="Times New Roman" w:cs="Times New Roman"/>
          <w:sz w:val="28"/>
          <w:szCs w:val="28"/>
        </w:rPr>
        <w:t>36 часов</w:t>
      </w:r>
    </w:p>
    <w:p w:rsidR="00BC0924" w:rsidRDefault="00BC0924" w:rsidP="00BC09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Программа составлена в соответствии с возрастными возможностями и учётом уровня развития детей.</w:t>
      </w:r>
    </w:p>
    <w:p w:rsidR="00DD4ADD" w:rsidRDefault="00DD4ADD" w:rsidP="00BC09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155B" w:rsidRDefault="004815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Формы обучения: </w:t>
      </w:r>
    </w:p>
    <w:p w:rsidR="0048155B" w:rsidRPr="00DF4304" w:rsidRDefault="004815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4472C4" w:themeColor="accent5"/>
          <w:sz w:val="28"/>
          <w:szCs w:val="28"/>
        </w:rPr>
      </w:pPr>
      <w:r w:rsidRPr="008E509D">
        <w:rPr>
          <w:rFonts w:ascii="Times New Roman" w:eastAsiaTheme="minorEastAsia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реализуется в </w:t>
      </w:r>
      <w:r w:rsidRPr="008E509D">
        <w:rPr>
          <w:rFonts w:ascii="Times New Roman" w:eastAsiaTheme="minorEastAsia" w:hAnsi="Times New Roman" w:cs="Times New Roman"/>
          <w:sz w:val="28"/>
          <w:szCs w:val="28"/>
        </w:rPr>
        <w:t>дистанционн</w:t>
      </w:r>
      <w:r>
        <w:rPr>
          <w:rFonts w:ascii="Times New Roman" w:eastAsiaTheme="minorEastAsia" w:hAnsi="Times New Roman" w:cs="Times New Roman"/>
          <w:sz w:val="28"/>
          <w:szCs w:val="28"/>
        </w:rPr>
        <w:t>ой</w:t>
      </w:r>
      <w:r w:rsidRPr="008E509D">
        <w:rPr>
          <w:rFonts w:ascii="Times New Roman" w:eastAsiaTheme="minorEastAsia" w:hAnsi="Times New Roman" w:cs="Times New Roman"/>
          <w:sz w:val="28"/>
          <w:szCs w:val="28"/>
        </w:rPr>
        <w:t xml:space="preserve"> форм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8E509D">
        <w:rPr>
          <w:rFonts w:ascii="Times New Roman" w:eastAsiaTheme="minorEastAsia" w:hAnsi="Times New Roman" w:cs="Times New Roman"/>
          <w:sz w:val="28"/>
          <w:szCs w:val="28"/>
        </w:rPr>
        <w:t xml:space="preserve"> обучения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предполагает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самостоятельн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обучающихся с оказанием помощи педагог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онлайн режиме в группе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DF43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социальной сети </w:t>
      </w:r>
      <w:hyperlink r:id="rId8" w:tgtFrame="_blank" w:history="1">
        <w:r w:rsidRPr="00DF4304">
          <w:rPr>
            <w:rFonts w:ascii="Times New Roman" w:eastAsiaTheme="minorEastAsia" w:hAnsi="Times New Roman" w:cs="Times New Roman"/>
            <w:color w:val="551A8B"/>
            <w:sz w:val="28"/>
            <w:szCs w:val="28"/>
            <w:u w:val="single"/>
            <w:shd w:val="clear" w:color="auto" w:fill="FFFFFF"/>
          </w:rPr>
          <w:t>WhatsApp</w:t>
        </w:r>
      </w:hyperlink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8E509D">
        <w:rPr>
          <w:rFonts w:ascii="Times New Roman" w:eastAsiaTheme="minorEastAsia" w:hAnsi="Times New Roman" w:cs="Times New Roman"/>
          <w:b/>
          <w:sz w:val="28"/>
          <w:szCs w:val="28"/>
        </w:rPr>
        <w:t>э</w:t>
      </w:r>
      <w:r w:rsidRPr="008E509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лектронная почта:</w:t>
      </w:r>
      <w:hyperlink r:id="rId9" w:history="1">
        <w:r w:rsidR="00092179" w:rsidRPr="00494B6A">
          <w:rPr>
            <w:rStyle w:val="a7"/>
            <w:rFonts w:ascii="Times New Roman" w:eastAsiaTheme="minorEastAsia" w:hAnsi="Times New Roman" w:cs="Times New Roman"/>
            <w:sz w:val="28"/>
            <w:szCs w:val="28"/>
            <w:lang w:val="en-US"/>
          </w:rPr>
          <w:t>sn</w:t>
        </w:r>
        <w:r w:rsidR="00092179" w:rsidRPr="00494B6A">
          <w:rPr>
            <w:rStyle w:val="a7"/>
            <w:rFonts w:ascii="Times New Roman" w:eastAsiaTheme="minorEastAsia" w:hAnsi="Times New Roman" w:cs="Times New Roman"/>
            <w:sz w:val="28"/>
            <w:szCs w:val="28"/>
          </w:rPr>
          <w:t>1971-</w:t>
        </w:r>
        <w:r w:rsidR="00092179" w:rsidRPr="00494B6A">
          <w:rPr>
            <w:rStyle w:val="a7"/>
            <w:rFonts w:ascii="Times New Roman" w:eastAsiaTheme="minorEastAsia" w:hAnsi="Times New Roman" w:cs="Times New Roman"/>
            <w:sz w:val="28"/>
            <w:szCs w:val="28"/>
            <w:lang w:val="en-US"/>
          </w:rPr>
          <w:t>vost</w:t>
        </w:r>
        <w:r w:rsidR="00092179" w:rsidRPr="00494B6A">
          <w:rPr>
            <w:rStyle w:val="a7"/>
            <w:rFonts w:ascii="Times New Roman" w:eastAsiaTheme="minorEastAsia" w:hAnsi="Times New Roman" w:cs="Times New Roman"/>
            <w:sz w:val="28"/>
            <w:szCs w:val="28"/>
          </w:rPr>
          <w:t>@</w:t>
        </w:r>
        <w:r w:rsidR="00092179" w:rsidRPr="00494B6A">
          <w:rPr>
            <w:rStyle w:val="a7"/>
            <w:rFonts w:ascii="Times New Roman" w:eastAsiaTheme="minorEastAsia" w:hAnsi="Times New Roman" w:cs="Times New Roman"/>
            <w:sz w:val="28"/>
            <w:szCs w:val="28"/>
            <w:lang w:val="en-US"/>
          </w:rPr>
          <w:t>yandex</w:t>
        </w:r>
        <w:r w:rsidR="00092179" w:rsidRPr="00494B6A">
          <w:rPr>
            <w:rStyle w:val="a7"/>
            <w:rFonts w:ascii="Times New Roman" w:eastAsiaTheme="minorEastAsia" w:hAnsi="Times New Roman" w:cs="Times New Roman"/>
            <w:sz w:val="28"/>
            <w:szCs w:val="28"/>
          </w:rPr>
          <w:t>.</w:t>
        </w:r>
        <w:r w:rsidR="00092179" w:rsidRPr="00494B6A">
          <w:rPr>
            <w:rStyle w:val="a7"/>
            <w:rFonts w:ascii="Times New Roman" w:eastAsiaTheme="minorEastAsia" w:hAnsi="Times New Roman" w:cs="Times New Roman"/>
            <w:sz w:val="28"/>
            <w:szCs w:val="28"/>
            <w:lang w:val="en-US"/>
          </w:rPr>
          <w:t>ru</w:t>
        </w:r>
      </w:hyperlink>
      <w:r w:rsidR="00092179">
        <w:rPr>
          <w:rFonts w:ascii="Times New Roman" w:hAnsi="Times New Roman" w:cs="Times New Roman"/>
          <w:sz w:val="28"/>
          <w:szCs w:val="28"/>
          <w:lang w:eastAsia="ru-RU"/>
        </w:rPr>
        <w:t>. Все занятия проводятся в присутствии взрослого (родителей, старших членов семьи</w:t>
      </w:r>
      <w:r w:rsidR="00B17E43">
        <w:rPr>
          <w:rFonts w:ascii="Times New Roman" w:hAnsi="Times New Roman" w:cs="Times New Roman"/>
          <w:sz w:val="28"/>
          <w:szCs w:val="28"/>
          <w:lang w:eastAsia="ru-RU"/>
        </w:rPr>
        <w:t>, в случае работы с группой детского сада - воспитателя</w:t>
      </w:r>
      <w:r w:rsidR="0009217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C0924" w:rsidRDefault="00BC0924" w:rsidP="00BC09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</w:t>
      </w:r>
      <w:r>
        <w:rPr>
          <w:rFonts w:ascii="Times New Roman" w:hAnsi="Times New Roman"/>
          <w:color w:val="000000"/>
          <w:sz w:val="28"/>
          <w:szCs w:val="28"/>
        </w:rPr>
        <w:t>предоставляются подробная информация по организации занятия, ссылки на интернет ресурсы (мастер-класс, презентации</w:t>
      </w:r>
      <w:r>
        <w:rPr>
          <w:rFonts w:ascii="Times New Roman" w:hAnsi="Times New Roman"/>
          <w:sz w:val="28"/>
          <w:szCs w:val="28"/>
        </w:rPr>
        <w:t>)по теме</w:t>
      </w:r>
      <w:r>
        <w:rPr>
          <w:rFonts w:ascii="Times New Roman" w:hAnsi="Times New Roman"/>
          <w:color w:val="000000"/>
          <w:sz w:val="28"/>
          <w:szCs w:val="28"/>
        </w:rPr>
        <w:t xml:space="preserve"> каждого занятия</w:t>
      </w:r>
      <w:r>
        <w:rPr>
          <w:rFonts w:ascii="Times New Roman" w:hAnsi="Times New Roman"/>
          <w:sz w:val="28"/>
          <w:szCs w:val="28"/>
        </w:rPr>
        <w:t>.</w:t>
      </w:r>
    </w:p>
    <w:p w:rsidR="00BC0924" w:rsidRDefault="00BC0924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8155B" w:rsidRPr="00DF4304" w:rsidRDefault="004815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sz w:val="28"/>
          <w:szCs w:val="28"/>
        </w:rPr>
        <w:t>Виды занятий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3B3D7F">
        <w:rPr>
          <w:rFonts w:ascii="Times New Roman" w:eastAsiaTheme="minorEastAsia" w:hAnsi="Times New Roman" w:cs="Times New Roman"/>
          <w:sz w:val="28"/>
          <w:szCs w:val="28"/>
        </w:rPr>
        <w:t xml:space="preserve"> консультации, практические,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самостоятельно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 xml:space="preserve"> изучения тем через просмотр мастер - 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лассов и </w:t>
      </w:r>
      <w:r w:rsidRPr="00DF4304">
        <w:rPr>
          <w:rFonts w:ascii="Times New Roman" w:eastAsiaTheme="minorEastAsia" w:hAnsi="Times New Roman" w:cs="Times New Roman"/>
          <w:sz w:val="28"/>
          <w:szCs w:val="28"/>
        </w:rPr>
        <w:t>предоставление информации с использованием и</w:t>
      </w:r>
      <w:r w:rsidR="00BC0924">
        <w:rPr>
          <w:rFonts w:ascii="Times New Roman" w:eastAsiaTheme="minorEastAsia" w:hAnsi="Times New Roman" w:cs="Times New Roman"/>
          <w:sz w:val="28"/>
          <w:szCs w:val="28"/>
        </w:rPr>
        <w:t>нтернет ресурсов.</w:t>
      </w:r>
    </w:p>
    <w:p w:rsidR="0048155B" w:rsidRPr="00DF4304" w:rsidRDefault="004815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b/>
          <w:bCs/>
          <w:sz w:val="28"/>
          <w:szCs w:val="28"/>
        </w:rPr>
        <w:t>Формы подведения результатов</w:t>
      </w:r>
    </w:p>
    <w:p w:rsidR="0048155B" w:rsidRPr="00DF4304" w:rsidRDefault="004815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F4304">
        <w:rPr>
          <w:rFonts w:ascii="Times New Roman" w:eastAsiaTheme="minorEastAsia" w:hAnsi="Times New Roman" w:cs="Times New Roman"/>
          <w:sz w:val="28"/>
          <w:szCs w:val="28"/>
        </w:rPr>
        <w:lastRenderedPageBreak/>
        <w:t>Для проверки знаний и умений обучающихся определены виды контроля: фотоотчет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организация </w:t>
      </w:r>
      <w:r>
        <w:rPr>
          <w:rFonts w:ascii="Times New Roman" w:hAnsi="Times New Roman"/>
          <w:sz w:val="28"/>
          <w:szCs w:val="28"/>
          <w:lang w:val="en-US"/>
        </w:rPr>
        <w:t>on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line</w:t>
      </w:r>
      <w:r>
        <w:rPr>
          <w:rFonts w:ascii="Times New Roman" w:hAnsi="Times New Roman"/>
          <w:sz w:val="28"/>
          <w:szCs w:val="28"/>
        </w:rPr>
        <w:t xml:space="preserve"> выставок</w:t>
      </w:r>
      <w:r w:rsidR="006965F8">
        <w:rPr>
          <w:rFonts w:ascii="Times New Roman" w:hAnsi="Times New Roman"/>
          <w:sz w:val="28"/>
          <w:szCs w:val="28"/>
        </w:rPr>
        <w:t>, опросник.</w:t>
      </w:r>
    </w:p>
    <w:p w:rsidR="00BC0924" w:rsidRDefault="00BC0924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8155B" w:rsidRPr="00DF4304" w:rsidRDefault="00663C37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1.2. </w:t>
      </w:r>
      <w:r w:rsidR="0048155B">
        <w:rPr>
          <w:rFonts w:ascii="Times New Roman" w:eastAsiaTheme="minorEastAsia" w:hAnsi="Times New Roman" w:cs="Times New Roman"/>
          <w:b/>
          <w:sz w:val="28"/>
          <w:szCs w:val="28"/>
        </w:rPr>
        <w:t>Цель</w:t>
      </w:r>
      <w:r w:rsidR="0048155B" w:rsidRPr="00DF4304">
        <w:rPr>
          <w:rFonts w:ascii="Times New Roman" w:eastAsiaTheme="minorEastAsia" w:hAnsi="Times New Roman" w:cs="Times New Roman"/>
          <w:b/>
          <w:sz w:val="28"/>
          <w:szCs w:val="28"/>
        </w:rPr>
        <w:t xml:space="preserve"> программы</w:t>
      </w:r>
      <w:r w:rsidR="0048155B" w:rsidRPr="00DF4304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48155B" w:rsidRPr="00DF4304">
        <w:rPr>
          <w:rFonts w:ascii="Times New Roman" w:hAnsi="Times New Roman" w:cs="Times New Roman"/>
          <w:color w:val="291E1E"/>
          <w:sz w:val="28"/>
          <w:szCs w:val="28"/>
        </w:rPr>
        <w:t xml:space="preserve">Развитие творческих </w:t>
      </w:r>
      <w:r w:rsidR="0048155B">
        <w:rPr>
          <w:rFonts w:ascii="Times New Roman" w:hAnsi="Times New Roman" w:cs="Times New Roman"/>
          <w:color w:val="291E1E"/>
          <w:sz w:val="28"/>
          <w:szCs w:val="28"/>
        </w:rPr>
        <w:t>возможностей</w:t>
      </w:r>
      <w:r w:rsidR="0048155B" w:rsidRPr="00DF4304">
        <w:rPr>
          <w:rFonts w:ascii="Times New Roman" w:hAnsi="Times New Roman" w:cs="Times New Roman"/>
          <w:color w:val="291E1E"/>
          <w:sz w:val="28"/>
          <w:szCs w:val="28"/>
        </w:rPr>
        <w:t xml:space="preserve"> и индивидуальн</w:t>
      </w:r>
      <w:r w:rsidR="0048155B">
        <w:rPr>
          <w:rFonts w:ascii="Times New Roman" w:hAnsi="Times New Roman" w:cs="Times New Roman"/>
          <w:color w:val="291E1E"/>
          <w:sz w:val="28"/>
          <w:szCs w:val="28"/>
        </w:rPr>
        <w:t>ых способностей</w:t>
      </w:r>
      <w:r w:rsidR="0048155B" w:rsidRPr="00DF4304">
        <w:rPr>
          <w:rFonts w:ascii="Times New Roman" w:hAnsi="Times New Roman" w:cs="Times New Roman"/>
          <w:color w:val="291E1E"/>
          <w:sz w:val="28"/>
          <w:szCs w:val="28"/>
        </w:rPr>
        <w:t xml:space="preserve"> обучающихся через знакомство с декоративно – прикладным творчеством в процессе обучения работы с разными материалами и инструментами.</w:t>
      </w:r>
    </w:p>
    <w:p w:rsidR="0048155B" w:rsidRPr="006965F8" w:rsidRDefault="0048155B" w:rsidP="0048155B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6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</w:p>
    <w:p w:rsidR="0048155B" w:rsidRPr="006965F8" w:rsidRDefault="0048155B" w:rsidP="004B71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65F8">
        <w:rPr>
          <w:rFonts w:ascii="Times New Roman" w:eastAsiaTheme="minorEastAsia" w:hAnsi="Times New Roman" w:cs="Times New Roman"/>
          <w:sz w:val="28"/>
          <w:szCs w:val="28"/>
        </w:rPr>
        <w:t>Обучающие:</w:t>
      </w:r>
    </w:p>
    <w:p w:rsidR="0048155B" w:rsidRPr="006965F8" w:rsidRDefault="004B7193" w:rsidP="004B7193">
      <w:pPr>
        <w:pStyle w:val="a4"/>
        <w:numPr>
          <w:ilvl w:val="0"/>
          <w:numId w:val="15"/>
        </w:numPr>
        <w:spacing w:after="0" w:line="240" w:lineRule="auto"/>
        <w:ind w:left="0" w:firstLine="0"/>
        <w:rPr>
          <w:szCs w:val="28"/>
        </w:rPr>
      </w:pPr>
      <w:r w:rsidRPr="006965F8">
        <w:rPr>
          <w:szCs w:val="28"/>
        </w:rPr>
        <w:t>п</w:t>
      </w:r>
      <w:r w:rsidR="0048155B" w:rsidRPr="006965F8">
        <w:rPr>
          <w:szCs w:val="28"/>
        </w:rPr>
        <w:t>ознакомить обучающихся с различными техниками декоративно-прикладного творчества;</w:t>
      </w:r>
    </w:p>
    <w:p w:rsidR="0048155B" w:rsidRPr="006965F8" w:rsidRDefault="004B7193" w:rsidP="004B7193">
      <w:pPr>
        <w:pStyle w:val="a4"/>
        <w:numPr>
          <w:ilvl w:val="0"/>
          <w:numId w:val="15"/>
        </w:numPr>
        <w:spacing w:after="0" w:line="240" w:lineRule="auto"/>
        <w:ind w:left="0" w:firstLine="0"/>
        <w:rPr>
          <w:szCs w:val="28"/>
          <w:shd w:val="clear" w:color="auto" w:fill="FFFFFF"/>
        </w:rPr>
      </w:pPr>
      <w:r w:rsidRPr="006965F8">
        <w:rPr>
          <w:sz w:val="27"/>
          <w:szCs w:val="27"/>
        </w:rPr>
        <w:t>ф</w:t>
      </w:r>
      <w:r w:rsidR="0048155B" w:rsidRPr="006965F8">
        <w:rPr>
          <w:szCs w:val="28"/>
          <w:shd w:val="clear" w:color="auto" w:fill="FFFFFF"/>
        </w:rPr>
        <w:t>ормировать у обучающихся умения и навыки в практической творческой деятельности в процессеработы с разными материалами и инструментами, соблюдая технику безопасности;</w:t>
      </w:r>
    </w:p>
    <w:p w:rsidR="0048155B" w:rsidRPr="006965F8" w:rsidRDefault="0048155B" w:rsidP="004B71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6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Развивающие:</w:t>
      </w:r>
    </w:p>
    <w:p w:rsidR="0048155B" w:rsidRPr="006965F8" w:rsidRDefault="004B7193" w:rsidP="004B7193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szCs w:val="28"/>
          <w:shd w:val="clear" w:color="auto" w:fill="FFFFFF"/>
        </w:rPr>
      </w:pPr>
      <w:r w:rsidRPr="006965F8">
        <w:rPr>
          <w:szCs w:val="28"/>
          <w:shd w:val="clear" w:color="auto" w:fill="FFFFFF"/>
        </w:rPr>
        <w:t>р</w:t>
      </w:r>
      <w:r w:rsidR="0048155B" w:rsidRPr="006965F8">
        <w:rPr>
          <w:szCs w:val="28"/>
          <w:shd w:val="clear" w:color="auto" w:fill="FFFFFF"/>
        </w:rPr>
        <w:t>азвивать интерес к декоративно – прикладному творчеству, готовности самому участвовать в создании поделок;</w:t>
      </w:r>
    </w:p>
    <w:p w:rsidR="0048155B" w:rsidRPr="006965F8" w:rsidRDefault="004B7193" w:rsidP="004B7193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eastAsiaTheme="minorEastAsia"/>
          <w:szCs w:val="28"/>
        </w:rPr>
      </w:pPr>
      <w:r w:rsidRPr="006965F8">
        <w:rPr>
          <w:rFonts w:eastAsiaTheme="minorEastAsia"/>
          <w:szCs w:val="28"/>
        </w:rPr>
        <w:t>р</w:t>
      </w:r>
      <w:r w:rsidR="0048155B" w:rsidRPr="006965F8">
        <w:rPr>
          <w:rFonts w:eastAsiaTheme="minorEastAsia"/>
          <w:szCs w:val="28"/>
        </w:rPr>
        <w:t>азвивать мышление, мелкую моторику кисти рук;</w:t>
      </w:r>
    </w:p>
    <w:p w:rsidR="0048155B" w:rsidRPr="006965F8" w:rsidRDefault="004B7193" w:rsidP="004B7193">
      <w:pPr>
        <w:pStyle w:val="a4"/>
        <w:numPr>
          <w:ilvl w:val="0"/>
          <w:numId w:val="16"/>
        </w:numPr>
        <w:spacing w:after="0" w:line="240" w:lineRule="auto"/>
        <w:ind w:left="0" w:firstLine="0"/>
        <w:rPr>
          <w:rFonts w:eastAsiaTheme="minorEastAsia"/>
          <w:szCs w:val="28"/>
        </w:rPr>
      </w:pPr>
      <w:r w:rsidRPr="006965F8">
        <w:rPr>
          <w:rFonts w:eastAsiaTheme="minorEastAsia"/>
          <w:szCs w:val="28"/>
        </w:rPr>
        <w:t>р</w:t>
      </w:r>
      <w:r w:rsidR="0048155B" w:rsidRPr="006965F8">
        <w:rPr>
          <w:rFonts w:eastAsiaTheme="minorEastAsia"/>
          <w:szCs w:val="28"/>
        </w:rPr>
        <w:t>азвивать самостоятельность</w:t>
      </w:r>
      <w:r w:rsidR="005F715C" w:rsidRPr="006965F8">
        <w:rPr>
          <w:rFonts w:eastAsiaTheme="minorEastAsia"/>
          <w:szCs w:val="28"/>
        </w:rPr>
        <w:t>, усидчивость, умение слушать взрослого и выполнять его рекомендации</w:t>
      </w:r>
      <w:r w:rsidR="0048155B" w:rsidRPr="006965F8">
        <w:rPr>
          <w:rFonts w:eastAsiaTheme="minorEastAsia"/>
          <w:szCs w:val="28"/>
        </w:rPr>
        <w:t>.</w:t>
      </w:r>
    </w:p>
    <w:p w:rsidR="0048155B" w:rsidRPr="006965F8" w:rsidRDefault="0048155B" w:rsidP="004B71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965F8">
        <w:rPr>
          <w:rFonts w:ascii="Times New Roman" w:eastAsiaTheme="minorEastAsia" w:hAnsi="Times New Roman" w:cs="Times New Roman"/>
          <w:sz w:val="28"/>
          <w:szCs w:val="28"/>
        </w:rPr>
        <w:t>Воспитательные:</w:t>
      </w:r>
    </w:p>
    <w:p w:rsidR="0048155B" w:rsidRPr="006965F8" w:rsidRDefault="004B7193" w:rsidP="004B7193">
      <w:pPr>
        <w:pStyle w:val="a4"/>
        <w:numPr>
          <w:ilvl w:val="0"/>
          <w:numId w:val="17"/>
        </w:numPr>
        <w:spacing w:after="0" w:line="240" w:lineRule="auto"/>
        <w:ind w:left="0" w:firstLine="0"/>
        <w:rPr>
          <w:rFonts w:eastAsiaTheme="minorEastAsia"/>
          <w:szCs w:val="28"/>
        </w:rPr>
      </w:pPr>
      <w:r w:rsidRPr="006965F8">
        <w:rPr>
          <w:rFonts w:eastAsiaTheme="minorEastAsia"/>
          <w:szCs w:val="28"/>
        </w:rPr>
        <w:t>в</w:t>
      </w:r>
      <w:r w:rsidR="0048155B" w:rsidRPr="006965F8">
        <w:rPr>
          <w:rFonts w:eastAsiaTheme="minorEastAsia"/>
          <w:szCs w:val="28"/>
        </w:rPr>
        <w:t xml:space="preserve">оспитывать уверенность в себе; </w:t>
      </w:r>
    </w:p>
    <w:p w:rsidR="0048155B" w:rsidRPr="006965F8" w:rsidRDefault="004B7193" w:rsidP="004B7193">
      <w:pPr>
        <w:pStyle w:val="a4"/>
        <w:numPr>
          <w:ilvl w:val="0"/>
          <w:numId w:val="17"/>
        </w:numPr>
        <w:spacing w:after="0" w:line="240" w:lineRule="auto"/>
        <w:ind w:left="0" w:firstLine="0"/>
        <w:rPr>
          <w:rFonts w:eastAsiaTheme="minorEastAsia"/>
          <w:szCs w:val="28"/>
        </w:rPr>
      </w:pPr>
      <w:r w:rsidRPr="006965F8">
        <w:rPr>
          <w:rFonts w:eastAsiaTheme="minorEastAsia"/>
          <w:szCs w:val="28"/>
        </w:rPr>
        <w:t>в</w:t>
      </w:r>
      <w:r w:rsidR="0048155B" w:rsidRPr="006965F8">
        <w:rPr>
          <w:rFonts w:eastAsiaTheme="minorEastAsia"/>
          <w:szCs w:val="28"/>
        </w:rPr>
        <w:t>оспитывать аккуратность, дисциплинированность, бережливость.</w:t>
      </w:r>
    </w:p>
    <w:p w:rsidR="0048155B" w:rsidRDefault="0048155B"/>
    <w:p w:rsidR="00640285" w:rsidRDefault="00640285"/>
    <w:p w:rsidR="003B3D7F" w:rsidRDefault="003B3D7F"/>
    <w:p w:rsidR="0048155B" w:rsidRPr="007F478D" w:rsidRDefault="00663C37" w:rsidP="007F478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1.3. </w:t>
      </w:r>
      <w:r w:rsidR="0048155B" w:rsidRPr="007F478D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Содержание программы</w:t>
      </w:r>
    </w:p>
    <w:p w:rsidR="007F478D" w:rsidRPr="007F478D" w:rsidRDefault="007F478D" w:rsidP="007F478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48155B" w:rsidRPr="007F478D" w:rsidRDefault="007F478D" w:rsidP="007F478D">
      <w:pPr>
        <w:pStyle w:val="a4"/>
        <w:spacing w:line="360" w:lineRule="auto"/>
        <w:ind w:left="0" w:firstLine="0"/>
        <w:jc w:val="center"/>
        <w:rPr>
          <w:b/>
          <w:bCs/>
          <w:szCs w:val="28"/>
        </w:rPr>
      </w:pPr>
      <w:r w:rsidRPr="007F478D">
        <w:rPr>
          <w:b/>
          <w:bCs/>
          <w:szCs w:val="28"/>
        </w:rPr>
        <w:t>Учебный план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202"/>
        <w:gridCol w:w="1869"/>
        <w:gridCol w:w="3686"/>
      </w:tblGrid>
      <w:tr w:rsidR="0048155B" w:rsidRPr="007F478D" w:rsidTr="007F478D">
        <w:trPr>
          <w:trHeight w:val="458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5B" w:rsidRPr="007F478D" w:rsidRDefault="00CC3329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аттестации / контроля</w:t>
            </w:r>
          </w:p>
        </w:tc>
      </w:tr>
      <w:tr w:rsidR="0048155B" w:rsidRPr="007F478D" w:rsidTr="007F478D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55B" w:rsidRPr="007F478D" w:rsidRDefault="0048155B" w:rsidP="007F4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55B" w:rsidRPr="007F478D" w:rsidRDefault="0048155B" w:rsidP="007F4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55B" w:rsidRPr="007F478D" w:rsidRDefault="0048155B" w:rsidP="007F4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55B" w:rsidRPr="007F478D" w:rsidRDefault="0048155B" w:rsidP="007F4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48155B" w:rsidRPr="007F478D" w:rsidTr="007F47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55B" w:rsidRPr="007F478D" w:rsidTr="007F47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5B" w:rsidRPr="007F478D" w:rsidRDefault="00392715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выставкадетских работ</w:t>
            </w:r>
          </w:p>
        </w:tc>
      </w:tr>
      <w:tr w:rsidR="0048155B" w:rsidRPr="007F478D" w:rsidTr="007F47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Оригами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392715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выставкадетских работ</w:t>
            </w:r>
          </w:p>
        </w:tc>
      </w:tr>
      <w:tr w:rsidR="0048155B" w:rsidRPr="007F478D" w:rsidTr="007F47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выставкадетских работ</w:t>
            </w:r>
          </w:p>
        </w:tc>
      </w:tr>
      <w:tr w:rsidR="0048155B" w:rsidRPr="007F478D" w:rsidTr="007F47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Поделки из природного</w:t>
            </w:r>
            <w:r w:rsidR="001163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бросового</w:t>
            </w: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5B" w:rsidRPr="007F478D" w:rsidRDefault="00392715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47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F478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выставкадетских работ</w:t>
            </w:r>
          </w:p>
        </w:tc>
      </w:tr>
      <w:tr w:rsidR="0048155B" w:rsidRPr="007F478D" w:rsidTr="007F47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1F35CC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1F35CC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вернисаж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55B" w:rsidRPr="007F478D" w:rsidTr="007F47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5B" w:rsidRPr="007F478D" w:rsidRDefault="0048155B" w:rsidP="007F478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8155B" w:rsidRPr="007F478D" w:rsidRDefault="0048155B" w:rsidP="007F478D">
      <w:pPr>
        <w:pStyle w:val="a4"/>
        <w:ind w:left="0" w:firstLine="0"/>
        <w:jc w:val="center"/>
        <w:rPr>
          <w:sz w:val="24"/>
          <w:szCs w:val="24"/>
        </w:rPr>
      </w:pPr>
    </w:p>
    <w:p w:rsidR="0048155B" w:rsidRDefault="0048155B" w:rsidP="0048155B">
      <w:pPr>
        <w:pStyle w:val="a4"/>
        <w:ind w:left="0" w:right="356" w:firstLine="0"/>
        <w:rPr>
          <w:szCs w:val="28"/>
        </w:rPr>
      </w:pPr>
    </w:p>
    <w:p w:rsidR="0048155B" w:rsidRDefault="0048155B" w:rsidP="0048155B">
      <w:pPr>
        <w:pStyle w:val="a4"/>
        <w:ind w:left="0" w:right="356" w:firstLine="0"/>
        <w:rPr>
          <w:b/>
          <w:bCs/>
          <w:szCs w:val="24"/>
        </w:rPr>
      </w:pPr>
      <w:r>
        <w:rPr>
          <w:szCs w:val="28"/>
        </w:rPr>
        <w:lastRenderedPageBreak/>
        <w:t xml:space="preserve">Часы теории и практики на занятии интегрированы. Все занятия проводятся в формате </w:t>
      </w:r>
      <w:r>
        <w:rPr>
          <w:szCs w:val="28"/>
          <w:lang w:val="en-US"/>
        </w:rPr>
        <w:t>on</w:t>
      </w:r>
      <w:r>
        <w:rPr>
          <w:szCs w:val="28"/>
        </w:rPr>
        <w:t>-</w:t>
      </w:r>
      <w:r>
        <w:rPr>
          <w:szCs w:val="28"/>
          <w:lang w:val="en-US"/>
        </w:rPr>
        <w:t>line</w:t>
      </w:r>
      <w:r>
        <w:rPr>
          <w:szCs w:val="28"/>
        </w:rPr>
        <w:t xml:space="preserve"> (видеоконференция)</w:t>
      </w:r>
    </w:p>
    <w:p w:rsidR="0048155B" w:rsidRDefault="0048155B"/>
    <w:p w:rsidR="001C569F" w:rsidRPr="00E2435A" w:rsidRDefault="00E2435A" w:rsidP="00E24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35A">
        <w:rPr>
          <w:rFonts w:ascii="Times New Roman" w:hAnsi="Times New Roman" w:cs="Times New Roman"/>
          <w:b/>
          <w:sz w:val="28"/>
          <w:szCs w:val="28"/>
        </w:rPr>
        <w:t>Учебный (тематический) план</w:t>
      </w:r>
    </w:p>
    <w:tbl>
      <w:tblPr>
        <w:tblStyle w:val="a3"/>
        <w:tblW w:w="0" w:type="auto"/>
        <w:tblLook w:val="04A0"/>
      </w:tblPr>
      <w:tblGrid>
        <w:gridCol w:w="988"/>
        <w:gridCol w:w="4677"/>
        <w:gridCol w:w="1418"/>
        <w:gridCol w:w="1984"/>
      </w:tblGrid>
      <w:tr w:rsidR="001C569F" w:rsidRPr="00E2435A" w:rsidTr="00E2435A">
        <w:tc>
          <w:tcPr>
            <w:tcW w:w="988" w:type="dxa"/>
          </w:tcPr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keepNext/>
              <w:ind w:right="-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Разделы/темы</w:t>
            </w:r>
          </w:p>
        </w:tc>
        <w:tc>
          <w:tcPr>
            <w:tcW w:w="1418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Формы/ контроля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keepNext/>
              <w:ind w:right="-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418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keepNext/>
              <w:ind w:right="-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1418" w:type="dxa"/>
          </w:tcPr>
          <w:p w:rsidR="001C569F" w:rsidRPr="00E2435A" w:rsidRDefault="003111D9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  <w:p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детских работ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7" w:type="dxa"/>
          </w:tcPr>
          <w:p w:rsidR="001C569F" w:rsidRPr="00E2435A" w:rsidRDefault="00ED34F1" w:rsidP="001C5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Закладка</w:t>
            </w:r>
          </w:p>
        </w:tc>
        <w:tc>
          <w:tcPr>
            <w:tcW w:w="1418" w:type="dxa"/>
          </w:tcPr>
          <w:p w:rsidR="001C569F" w:rsidRPr="00E2435A" w:rsidRDefault="002062D5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7" w:type="dxa"/>
          </w:tcPr>
          <w:p w:rsidR="001C569F" w:rsidRPr="00E2435A" w:rsidRDefault="002062D5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Панно «Гусеница»</w:t>
            </w:r>
          </w:p>
        </w:tc>
        <w:tc>
          <w:tcPr>
            <w:tcW w:w="1418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«Первые цветы» в технике «аппликация из ватных дисков»</w:t>
            </w:r>
          </w:p>
        </w:tc>
        <w:tc>
          <w:tcPr>
            <w:tcW w:w="1418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633B" w:rsidRPr="00E2435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677" w:type="dxa"/>
          </w:tcPr>
          <w:p w:rsidR="001C569F" w:rsidRPr="00E2435A" w:rsidRDefault="0073074C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Поздравляем м</w:t>
            </w:r>
            <w:r w:rsidR="001C569F" w:rsidRPr="00E2435A">
              <w:rPr>
                <w:rFonts w:ascii="Times New Roman" w:hAnsi="Times New Roman" w:cs="Times New Roman"/>
                <w:sz w:val="24"/>
                <w:szCs w:val="24"/>
              </w:rPr>
              <w:t>аму. Поздравительная открытка к 8 марта.</w:t>
            </w:r>
          </w:p>
        </w:tc>
        <w:tc>
          <w:tcPr>
            <w:tcW w:w="1418" w:type="dxa"/>
          </w:tcPr>
          <w:p w:rsidR="001C569F" w:rsidRPr="00E2435A" w:rsidRDefault="003111D9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С днём Победы. Поздравительная открытка к празднику 9 Мая</w:t>
            </w:r>
          </w:p>
        </w:tc>
        <w:tc>
          <w:tcPr>
            <w:tcW w:w="1418" w:type="dxa"/>
          </w:tcPr>
          <w:p w:rsidR="001C569F" w:rsidRPr="00E2435A" w:rsidRDefault="003111D9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keepNext/>
              <w:ind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1418" w:type="dxa"/>
          </w:tcPr>
          <w:p w:rsidR="001C569F" w:rsidRPr="00E2435A" w:rsidRDefault="003111D9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  <w:p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детских работ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Картина «Собачка» в технике оригами + аппликация</w:t>
            </w:r>
          </w:p>
        </w:tc>
        <w:tc>
          <w:tcPr>
            <w:tcW w:w="1418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Картина «Зайчик» в технике оригами + аппликация</w:t>
            </w:r>
          </w:p>
        </w:tc>
        <w:tc>
          <w:tcPr>
            <w:tcW w:w="1418" w:type="dxa"/>
          </w:tcPr>
          <w:p w:rsidR="001C569F" w:rsidRPr="00E2435A" w:rsidRDefault="003111D9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Поделка в технике оригами «Ёлка»</w:t>
            </w:r>
          </w:p>
        </w:tc>
        <w:tc>
          <w:tcPr>
            <w:tcW w:w="1418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Поделка «Самолёт» из бумаги в технике оригами </w:t>
            </w:r>
          </w:p>
        </w:tc>
        <w:tc>
          <w:tcPr>
            <w:tcW w:w="1418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Поделка «Кораблик» из бумаги в технике оригами </w:t>
            </w:r>
          </w:p>
        </w:tc>
        <w:tc>
          <w:tcPr>
            <w:tcW w:w="1418" w:type="dxa"/>
          </w:tcPr>
          <w:p w:rsidR="001C569F" w:rsidRPr="00E2435A" w:rsidRDefault="003111D9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3111D9" w:rsidRPr="00E2435A" w:rsidTr="00E2435A">
        <w:tc>
          <w:tcPr>
            <w:tcW w:w="988" w:type="dxa"/>
          </w:tcPr>
          <w:p w:rsidR="003111D9" w:rsidRPr="00E2435A" w:rsidRDefault="003111D9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677" w:type="dxa"/>
          </w:tcPr>
          <w:p w:rsidR="003111D9" w:rsidRPr="00E2435A" w:rsidRDefault="003111D9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Лягушка</w:t>
            </w:r>
          </w:p>
        </w:tc>
        <w:tc>
          <w:tcPr>
            <w:tcW w:w="1418" w:type="dxa"/>
          </w:tcPr>
          <w:p w:rsidR="003111D9" w:rsidRPr="00E2435A" w:rsidRDefault="003111D9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111D9" w:rsidRPr="00E2435A" w:rsidRDefault="003111D9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keepNext/>
              <w:ind w:right="-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</w:p>
        </w:tc>
        <w:tc>
          <w:tcPr>
            <w:tcW w:w="1418" w:type="dxa"/>
          </w:tcPr>
          <w:p w:rsidR="001C569F" w:rsidRPr="003111D9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  <w:p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детских работ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5F092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</w:tcPr>
          <w:p w:rsidR="001C569F" w:rsidRPr="00E2435A" w:rsidRDefault="00ED34F1" w:rsidP="001C569F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</w:t>
            </w:r>
            <w:r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ка из бу</w:t>
            </w:r>
            <w:r w:rsidR="002062D5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маги «</w:t>
            </w:r>
            <w:r w:rsidR="00EC5DAB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Слон</w:t>
            </w:r>
            <w:r w:rsidR="001C569F" w:rsidRPr="00E2435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1C569F" w:rsidRPr="00E2435A" w:rsidRDefault="003111D9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5F092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spacing w:after="200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E2435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Объё</w:t>
            </w:r>
            <w:r w:rsidR="00ED34F1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мная поделка из бумаги «Новогодний шар</w:t>
            </w:r>
            <w:r w:rsidRPr="00E2435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5F092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spacing w:after="200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E2435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Поделка из бумаги «Новогодняя подвеска»</w:t>
            </w:r>
          </w:p>
        </w:tc>
        <w:tc>
          <w:tcPr>
            <w:tcW w:w="1418" w:type="dxa"/>
          </w:tcPr>
          <w:p w:rsidR="001C569F" w:rsidRPr="00E2435A" w:rsidRDefault="003111D9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5F092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spacing w:after="200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2062D5">
              <w:rPr>
                <w:rFonts w:ascii="Times New Roman" w:hAnsi="Times New Roman" w:cs="Times New Roman"/>
                <w:sz w:val="24"/>
                <w:szCs w:val="24"/>
              </w:rPr>
              <w:t>ъемная поделка из бумаги «Мимоза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keepNext/>
              <w:ind w:right="-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Поделки из природного и бросового материала</w:t>
            </w:r>
          </w:p>
        </w:tc>
        <w:tc>
          <w:tcPr>
            <w:tcW w:w="1418" w:type="dxa"/>
          </w:tcPr>
          <w:p w:rsidR="001C569F" w:rsidRPr="00E2435A" w:rsidRDefault="003111D9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  <w:p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детских работ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5F092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677" w:type="dxa"/>
          </w:tcPr>
          <w:p w:rsidR="001C569F" w:rsidRPr="00E2435A" w:rsidRDefault="00242A97" w:rsidP="001C56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</w:t>
            </w:r>
            <w:r w:rsidR="002062D5">
              <w:rPr>
                <w:rFonts w:ascii="Times New Roman" w:hAnsi="Times New Roman" w:cs="Times New Roman"/>
                <w:sz w:val="24"/>
                <w:szCs w:val="24"/>
              </w:rPr>
              <w:t>жик</w:t>
            </w:r>
            <w:r w:rsidR="001C569F" w:rsidRPr="00E2435A">
              <w:rPr>
                <w:rFonts w:ascii="Times New Roman" w:hAnsi="Times New Roman" w:cs="Times New Roman"/>
                <w:sz w:val="24"/>
                <w:szCs w:val="24"/>
              </w:rPr>
              <w:t>» поделка из природного материала</w:t>
            </w:r>
          </w:p>
        </w:tc>
        <w:tc>
          <w:tcPr>
            <w:tcW w:w="1418" w:type="dxa"/>
          </w:tcPr>
          <w:p w:rsidR="001C569F" w:rsidRPr="00E2435A" w:rsidRDefault="003111D9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5F092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keepNext/>
              <w:ind w:right="-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«Животные</w:t>
            </w:r>
            <w:r w:rsidRPr="00E2435A">
              <w:rPr>
                <w:rFonts w:ascii="Times New Roman" w:eastAsia="Times New Roman" w:hAnsi="Times New Roman" w:cs="Times New Roman"/>
                <w:b/>
                <w:color w:val="211E1E"/>
                <w:sz w:val="24"/>
                <w:szCs w:val="24"/>
                <w:lang w:eastAsia="ru-RU"/>
              </w:rPr>
              <w:t xml:space="preserve">» </w:t>
            </w:r>
            <w:r w:rsidRPr="00E2435A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поделки из яичной скорлупы </w:t>
            </w:r>
          </w:p>
        </w:tc>
        <w:tc>
          <w:tcPr>
            <w:tcW w:w="1418" w:type="dxa"/>
          </w:tcPr>
          <w:p w:rsidR="001C569F" w:rsidRPr="00E2435A" w:rsidRDefault="003111D9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5F092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77" w:type="dxa"/>
          </w:tcPr>
          <w:p w:rsidR="001C569F" w:rsidRPr="00E2435A" w:rsidRDefault="00ED34F1" w:rsidP="001C569F">
            <w:pPr>
              <w:keepNext/>
              <w:ind w:right="-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>«Морячок</w:t>
            </w:r>
            <w:r w:rsidR="001C569F" w:rsidRPr="00E2435A">
              <w:rPr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» поделка из ячейки от киндера сюрприза </w:t>
            </w:r>
          </w:p>
        </w:tc>
        <w:tc>
          <w:tcPr>
            <w:tcW w:w="1418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Фотоотчёт</w:t>
            </w: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1633B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1C569F" w:rsidRPr="00E2435A" w:rsidRDefault="001C569F" w:rsidP="001C569F">
            <w:pPr>
              <w:keepNext/>
              <w:ind w:right="-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вернисаж</w:t>
            </w:r>
          </w:p>
        </w:tc>
        <w:tc>
          <w:tcPr>
            <w:tcW w:w="1418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E2435A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69F" w:rsidRPr="00E2435A" w:rsidTr="00E2435A">
        <w:tc>
          <w:tcPr>
            <w:tcW w:w="988" w:type="dxa"/>
          </w:tcPr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C569F" w:rsidRPr="00E2435A" w:rsidRDefault="001C569F" w:rsidP="001C569F">
            <w:pPr>
              <w:keepNext/>
              <w:ind w:right="-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1C569F" w:rsidRPr="00E2435A" w:rsidRDefault="001C569F" w:rsidP="001C569F">
            <w:pPr>
              <w:keepNext/>
              <w:ind w:right="-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3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1C569F" w:rsidRPr="00E2435A" w:rsidRDefault="001C569F" w:rsidP="001C5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69F" w:rsidRDefault="001C569F"/>
    <w:p w:rsidR="0048155B" w:rsidRDefault="0048155B" w:rsidP="008154F0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Содержание учебного (тематического) плана</w:t>
      </w:r>
    </w:p>
    <w:p w:rsidR="0048155B" w:rsidRDefault="0048155B" w:rsidP="0048155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48155B" w:rsidRDefault="0048155B" w:rsidP="003F673E">
      <w:pPr>
        <w:pStyle w:val="a4"/>
        <w:numPr>
          <w:ilvl w:val="0"/>
          <w:numId w:val="3"/>
        </w:numPr>
        <w:spacing w:after="0" w:line="240" w:lineRule="auto"/>
        <w:ind w:left="0" w:firstLine="284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Вводное </w:t>
      </w:r>
      <w:r w:rsidRPr="002410F2">
        <w:rPr>
          <w:rFonts w:eastAsiaTheme="minorEastAsia"/>
          <w:szCs w:val="28"/>
        </w:rPr>
        <w:t>занятие.</w:t>
      </w:r>
    </w:p>
    <w:p w:rsidR="003F673E" w:rsidRDefault="0048155B" w:rsidP="003F673E">
      <w:pPr>
        <w:tabs>
          <w:tab w:val="left" w:pos="5167"/>
        </w:tabs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C5DD7">
        <w:rPr>
          <w:rFonts w:ascii="Times New Roman" w:eastAsiaTheme="minorEastAsia" w:hAnsi="Times New Roman" w:cs="Times New Roman"/>
          <w:sz w:val="28"/>
          <w:szCs w:val="28"/>
        </w:rPr>
        <w:t>Ознакомление</w:t>
      </w:r>
      <w:r w:rsidR="009D4F3D">
        <w:rPr>
          <w:rFonts w:ascii="Times New Roman" w:eastAsiaTheme="minorEastAsia" w:hAnsi="Times New Roman" w:cs="Times New Roman"/>
          <w:sz w:val="28"/>
          <w:szCs w:val="28"/>
        </w:rPr>
        <w:t xml:space="preserve"> с инструментами и материалами. </w:t>
      </w:r>
      <w:r w:rsidRPr="003C5DD7">
        <w:rPr>
          <w:rFonts w:ascii="Times New Roman" w:eastAsiaTheme="minorEastAsia" w:hAnsi="Times New Roman" w:cs="Times New Roman"/>
          <w:sz w:val="28"/>
          <w:szCs w:val="28"/>
        </w:rPr>
        <w:t>Кратк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ие сведения о материалах </w:t>
      </w:r>
      <w:r w:rsidRPr="003C5DD7">
        <w:rPr>
          <w:rFonts w:ascii="Times New Roman" w:eastAsiaTheme="minorEastAsia" w:hAnsi="Times New Roman" w:cs="Times New Roman"/>
          <w:sz w:val="28"/>
          <w:szCs w:val="28"/>
        </w:rPr>
        <w:t xml:space="preserve">для </w:t>
      </w:r>
      <w:r w:rsidR="00BC0924">
        <w:rPr>
          <w:rFonts w:ascii="Times New Roman" w:eastAsiaTheme="minorEastAsia" w:hAnsi="Times New Roman" w:cs="Times New Roman"/>
          <w:sz w:val="28"/>
          <w:szCs w:val="28"/>
        </w:rPr>
        <w:t>работы. С</w:t>
      </w:r>
      <w:r>
        <w:rPr>
          <w:rFonts w:ascii="Times New Roman" w:eastAsiaTheme="minorEastAsia" w:hAnsi="Times New Roman" w:cs="Times New Roman"/>
          <w:sz w:val="28"/>
          <w:szCs w:val="28"/>
        </w:rPr>
        <w:t>бор, хранение</w:t>
      </w:r>
      <w:r w:rsidR="00BC0924">
        <w:rPr>
          <w:rFonts w:ascii="Times New Roman" w:eastAsiaTheme="minorEastAsia" w:hAnsi="Times New Roman" w:cs="Times New Roman"/>
          <w:sz w:val="28"/>
          <w:szCs w:val="28"/>
        </w:rPr>
        <w:t xml:space="preserve"> материала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9D4F3D">
        <w:rPr>
          <w:rFonts w:ascii="Times New Roman" w:eastAsiaTheme="minorEastAsia" w:hAnsi="Times New Roman" w:cs="Times New Roman"/>
          <w:sz w:val="28"/>
          <w:szCs w:val="28"/>
        </w:rPr>
        <w:t>Инструктаж по технике безопасности.</w:t>
      </w:r>
      <w:r w:rsidR="003F673E" w:rsidRPr="00A521E7">
        <w:rPr>
          <w:rFonts w:ascii="Times New Roman" w:eastAsiaTheme="minorEastAsia" w:hAnsi="Times New Roman" w:cs="Times New Roman"/>
          <w:sz w:val="28"/>
          <w:szCs w:val="28"/>
        </w:rPr>
        <w:t>Просмотр презентации</w:t>
      </w:r>
      <w:r w:rsidR="003F673E" w:rsidRPr="00BC0924">
        <w:rPr>
          <w:rFonts w:ascii="Times New Roman" w:eastAsiaTheme="minorEastAsia" w:hAnsi="Times New Roman" w:cs="Times New Roman"/>
          <w:sz w:val="28"/>
          <w:szCs w:val="28"/>
        </w:rPr>
        <w:t>, иллюстраций.</w:t>
      </w:r>
    </w:p>
    <w:p w:rsidR="003F673E" w:rsidRPr="00E07730" w:rsidRDefault="003F673E" w:rsidP="003F673E">
      <w:pPr>
        <w:tabs>
          <w:tab w:val="left" w:pos="5167"/>
        </w:tabs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</w:pPr>
    </w:p>
    <w:p w:rsidR="0048155B" w:rsidRPr="00D050A0" w:rsidRDefault="0048155B" w:rsidP="003F673E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410F2">
        <w:rPr>
          <w:rFonts w:ascii="Times New Roman" w:eastAsiaTheme="minorEastAsia" w:hAnsi="Times New Roman" w:cs="Times New Roman"/>
          <w:color w:val="000000"/>
          <w:sz w:val="28"/>
          <w:szCs w:val="28"/>
        </w:rPr>
        <w:t>2</w:t>
      </w:r>
      <w:r w:rsidRPr="00D050A0">
        <w:rPr>
          <w:rFonts w:ascii="Times New Roman" w:eastAsiaTheme="minorEastAsia" w:hAnsi="Times New Roman" w:cs="Times New Roman"/>
          <w:sz w:val="28"/>
          <w:szCs w:val="28"/>
        </w:rPr>
        <w:t>. Аппликация</w:t>
      </w:r>
    </w:p>
    <w:p w:rsidR="00E07730" w:rsidRPr="00D050A0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50A0">
        <w:rPr>
          <w:rFonts w:ascii="Times New Roman" w:eastAsiaTheme="minorEastAsia" w:hAnsi="Times New Roman" w:cs="Times New Roman"/>
          <w:sz w:val="28"/>
          <w:szCs w:val="28"/>
        </w:rPr>
        <w:t>2.1</w:t>
      </w:r>
      <w:r w:rsidR="00EC5DAB">
        <w:rPr>
          <w:rFonts w:ascii="Times New Roman" w:eastAsiaTheme="minorEastAsia" w:hAnsi="Times New Roman" w:cs="Times New Roman"/>
          <w:sz w:val="28"/>
          <w:szCs w:val="28"/>
        </w:rPr>
        <w:t>. «Закладка»</w:t>
      </w:r>
    </w:p>
    <w:p w:rsidR="0048155B" w:rsidRPr="00D050A0" w:rsidRDefault="00EC5DA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Виды, свойства бумаги. Способы складывания. </w:t>
      </w:r>
      <w:r w:rsidR="0082253E" w:rsidRPr="00D050A0">
        <w:rPr>
          <w:rFonts w:ascii="Times New Roman" w:hAnsi="Times New Roman" w:cs="Times New Roman"/>
          <w:sz w:val="28"/>
          <w:szCs w:val="28"/>
        </w:rPr>
        <w:t>Правила работы с клеем и ножницами.</w:t>
      </w:r>
      <w:r w:rsidR="00DD4ADD">
        <w:rPr>
          <w:rFonts w:ascii="Times New Roman" w:hAnsi="Times New Roman" w:cs="Times New Roman"/>
          <w:sz w:val="28"/>
          <w:szCs w:val="28"/>
        </w:rPr>
        <w:t xml:space="preserve"> (Приложение1)</w:t>
      </w:r>
      <w:r w:rsidR="00715465">
        <w:rPr>
          <w:rFonts w:ascii="Times New Roman" w:hAnsi="Times New Roman" w:cs="Times New Roman"/>
          <w:sz w:val="28"/>
          <w:szCs w:val="28"/>
        </w:rPr>
        <w:t>.</w:t>
      </w:r>
      <w:r w:rsidR="0048155B" w:rsidRPr="00D050A0">
        <w:rPr>
          <w:rFonts w:ascii="Times New Roman" w:eastAsiaTheme="minorEastAsia" w:hAnsi="Times New Roman" w:cs="Times New Roman"/>
          <w:sz w:val="28"/>
          <w:szCs w:val="28"/>
        </w:rPr>
        <w:t>Способы соединения деталей.Оформление.</w:t>
      </w:r>
    </w:p>
    <w:p w:rsidR="0048155B" w:rsidRPr="00D77165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C50326">
        <w:rPr>
          <w:rFonts w:ascii="Times New Roman" w:hAnsi="Times New Roman" w:cs="Times New Roman"/>
          <w:sz w:val="28"/>
          <w:szCs w:val="28"/>
        </w:rPr>
        <w:t xml:space="preserve">2.2. </w:t>
      </w:r>
      <w:r w:rsidR="00E07730" w:rsidRPr="00D77165">
        <w:rPr>
          <w:rFonts w:ascii="Times New Roman" w:hAnsi="Times New Roman" w:cs="Times New Roman"/>
          <w:sz w:val="28"/>
          <w:szCs w:val="28"/>
        </w:rPr>
        <w:t>П</w:t>
      </w:r>
      <w:r w:rsidR="00EC5DAB">
        <w:rPr>
          <w:rFonts w:ascii="Times New Roman" w:hAnsi="Times New Roman" w:cs="Times New Roman"/>
          <w:sz w:val="28"/>
          <w:szCs w:val="28"/>
        </w:rPr>
        <w:t>анно «Гусеница»</w:t>
      </w:r>
      <w:r w:rsidR="00174BCA" w:rsidRPr="00D77165">
        <w:rPr>
          <w:rFonts w:ascii="Times New Roman" w:hAnsi="Times New Roman" w:cs="Times New Roman"/>
          <w:sz w:val="28"/>
          <w:szCs w:val="28"/>
        </w:rPr>
        <w:t>.</w:t>
      </w:r>
      <w:r w:rsidR="00AD3EDE" w:rsidRPr="00D77165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Изготовление основы для панно. </w:t>
      </w:r>
      <w:r w:rsidR="00EC5DAB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Изготовление деталей работы. </w:t>
      </w:r>
      <w:r w:rsidRPr="00D77165">
        <w:rPr>
          <w:rFonts w:ascii="Times New Roman" w:hAnsi="Times New Roman" w:cs="Times New Roman"/>
          <w:sz w:val="28"/>
          <w:szCs w:val="28"/>
          <w:shd w:val="clear" w:color="auto" w:fill="F9FAFA"/>
        </w:rPr>
        <w:t>Способы соединения</w:t>
      </w:r>
      <w:r w:rsidR="00AD3EDE" w:rsidRPr="00D77165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деталей</w:t>
      </w:r>
      <w:r w:rsidRPr="00D77165">
        <w:rPr>
          <w:rFonts w:ascii="Times New Roman" w:hAnsi="Times New Roman" w:cs="Times New Roman"/>
          <w:sz w:val="28"/>
          <w:szCs w:val="28"/>
          <w:shd w:val="clear" w:color="auto" w:fill="F9FAFA"/>
        </w:rPr>
        <w:t>. Оформление</w:t>
      </w:r>
      <w:r w:rsidR="00AD3EDE" w:rsidRPr="00D77165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панно</w:t>
      </w:r>
      <w:r w:rsidRPr="00D77165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. </w:t>
      </w:r>
    </w:p>
    <w:p w:rsidR="0048155B" w:rsidRPr="00D77165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165">
        <w:rPr>
          <w:rFonts w:ascii="Times New Roman" w:hAnsi="Times New Roman" w:cs="Times New Roman"/>
          <w:sz w:val="28"/>
          <w:szCs w:val="28"/>
        </w:rPr>
        <w:t xml:space="preserve">2.3. </w:t>
      </w:r>
      <w:r w:rsidR="008411F4" w:rsidRPr="00D77165">
        <w:rPr>
          <w:rFonts w:ascii="Times New Roman" w:hAnsi="Times New Roman" w:cs="Times New Roman"/>
          <w:sz w:val="28"/>
          <w:szCs w:val="28"/>
        </w:rPr>
        <w:t>«Первые цветы» в технике «аппликация из ватных дисков»</w:t>
      </w:r>
    </w:p>
    <w:p w:rsidR="00174BCA" w:rsidRDefault="007471E4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D77165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Первоцветы – цветы, распускающиеся ранней весной. Первоцветы в нашем лесу. </w:t>
      </w:r>
      <w:r w:rsidR="00BC0924" w:rsidRPr="00D77165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Изготовление основы для панно. Изготовление цветов из ватных дисков. </w:t>
      </w:r>
      <w:r w:rsidR="00174BCA" w:rsidRPr="00D77165">
        <w:rPr>
          <w:rFonts w:ascii="Times New Roman" w:hAnsi="Times New Roman" w:cs="Times New Roman"/>
          <w:sz w:val="28"/>
          <w:szCs w:val="28"/>
          <w:shd w:val="clear" w:color="auto" w:fill="F9FAFA"/>
        </w:rPr>
        <w:t>Способы соединения деталей. Оформление панно.</w:t>
      </w:r>
    </w:p>
    <w:p w:rsidR="008411F4" w:rsidRPr="00C50326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 xml:space="preserve">2.4. </w:t>
      </w:r>
      <w:r w:rsidR="008411F4" w:rsidRPr="00C50326">
        <w:rPr>
          <w:rFonts w:ascii="Times New Roman" w:hAnsi="Times New Roman" w:cs="Times New Roman"/>
          <w:sz w:val="28"/>
          <w:szCs w:val="28"/>
        </w:rPr>
        <w:t>Поздравляем маму. Поздравительная открытка к 8 марта.</w:t>
      </w:r>
    </w:p>
    <w:p w:rsidR="0048155B" w:rsidRPr="00C50326" w:rsidRDefault="00316F72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женский день.</w:t>
      </w:r>
      <w:r w:rsidR="00174BCA">
        <w:rPr>
          <w:rFonts w:ascii="Times New Roman" w:hAnsi="Times New Roman" w:cs="Times New Roman"/>
          <w:sz w:val="28"/>
          <w:szCs w:val="28"/>
        </w:rPr>
        <w:t xml:space="preserve"> Изготовление цветов</w:t>
      </w:r>
      <w:r w:rsidR="00242A97">
        <w:rPr>
          <w:rFonts w:ascii="Times New Roman" w:hAnsi="Times New Roman" w:cs="Times New Roman"/>
          <w:sz w:val="28"/>
          <w:szCs w:val="28"/>
        </w:rPr>
        <w:t>, листочков</w:t>
      </w:r>
      <w:r w:rsidR="00174BCA">
        <w:rPr>
          <w:rFonts w:ascii="Times New Roman" w:hAnsi="Times New Roman" w:cs="Times New Roman"/>
          <w:sz w:val="28"/>
          <w:szCs w:val="28"/>
        </w:rPr>
        <w:t xml:space="preserve"> из бумаги. Правила работы склееми</w:t>
      </w:r>
      <w:r w:rsidR="00C17579">
        <w:rPr>
          <w:rFonts w:ascii="Times New Roman" w:hAnsi="Times New Roman" w:cs="Times New Roman"/>
          <w:sz w:val="28"/>
          <w:szCs w:val="28"/>
        </w:rPr>
        <w:t xml:space="preserve"> ножницами. Изготовление основы для открытки. Способы соединения деталей. </w:t>
      </w:r>
      <w:r w:rsidR="0048155B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174BCA">
        <w:rPr>
          <w:rFonts w:ascii="Times New Roman" w:hAnsi="Times New Roman" w:cs="Times New Roman"/>
          <w:sz w:val="28"/>
          <w:szCs w:val="28"/>
        </w:rPr>
        <w:t xml:space="preserve"> открытки</w:t>
      </w:r>
      <w:r w:rsidR="0048155B" w:rsidRPr="00C50326">
        <w:rPr>
          <w:rFonts w:ascii="Times New Roman" w:hAnsi="Times New Roman" w:cs="Times New Roman"/>
          <w:sz w:val="28"/>
          <w:szCs w:val="28"/>
        </w:rPr>
        <w:t>.</w:t>
      </w:r>
    </w:p>
    <w:p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 xml:space="preserve">2.5. </w:t>
      </w:r>
      <w:r w:rsidR="008411F4" w:rsidRPr="00C50326">
        <w:rPr>
          <w:rFonts w:ascii="Times New Roman" w:hAnsi="Times New Roman" w:cs="Times New Roman"/>
          <w:sz w:val="28"/>
          <w:szCs w:val="28"/>
        </w:rPr>
        <w:t>С днём Победы. Поздравительная открытка к празднику 9 Мая</w:t>
      </w:r>
      <w:r w:rsidRPr="00C50326">
        <w:rPr>
          <w:rFonts w:ascii="Times New Roman" w:hAnsi="Times New Roman" w:cs="Times New Roman"/>
          <w:sz w:val="28"/>
          <w:szCs w:val="28"/>
        </w:rPr>
        <w:t>.</w:t>
      </w:r>
    </w:p>
    <w:p w:rsidR="00586DB0" w:rsidRDefault="00E2435A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Великий праздник</w:t>
      </w:r>
      <w:r w:rsidR="009642E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«День Победы». Основные символы праздника. </w:t>
      </w:r>
      <w:r w:rsidR="00C17579">
        <w:rPr>
          <w:rFonts w:ascii="Times New Roman" w:hAnsi="Times New Roman" w:cs="Times New Roman"/>
          <w:sz w:val="28"/>
          <w:szCs w:val="28"/>
        </w:rPr>
        <w:t xml:space="preserve">Изготовление звезды, листочков и георгиевской ленты из бумаги. Изготовление основы для открытки. Способы соединения деталей. </w:t>
      </w:r>
      <w:r w:rsidR="00C17579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C17579">
        <w:rPr>
          <w:rFonts w:ascii="Times New Roman" w:hAnsi="Times New Roman" w:cs="Times New Roman"/>
          <w:sz w:val="28"/>
          <w:szCs w:val="28"/>
        </w:rPr>
        <w:t xml:space="preserve"> открытки</w:t>
      </w:r>
      <w:r w:rsidR="00C17579" w:rsidRPr="00C50326">
        <w:rPr>
          <w:rFonts w:ascii="Times New Roman" w:hAnsi="Times New Roman" w:cs="Times New Roman"/>
          <w:sz w:val="28"/>
          <w:szCs w:val="28"/>
        </w:rPr>
        <w:t>.</w:t>
      </w:r>
    </w:p>
    <w:p w:rsidR="00BD32CE" w:rsidRDefault="00BD32CE" w:rsidP="00BD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55B" w:rsidRPr="00C50326" w:rsidRDefault="0048155B" w:rsidP="00BD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>3. Оригами.</w:t>
      </w:r>
    </w:p>
    <w:p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 xml:space="preserve">3.1. </w:t>
      </w:r>
      <w:r w:rsidR="00C17579">
        <w:rPr>
          <w:rFonts w:ascii="Times New Roman" w:hAnsi="Times New Roman" w:cs="Times New Roman"/>
          <w:sz w:val="28"/>
          <w:szCs w:val="28"/>
        </w:rPr>
        <w:t xml:space="preserve">Картина «Собачка» </w:t>
      </w:r>
      <w:r w:rsidR="00A52574" w:rsidRPr="00C50326">
        <w:rPr>
          <w:rFonts w:ascii="Times New Roman" w:hAnsi="Times New Roman" w:cs="Times New Roman"/>
          <w:sz w:val="28"/>
          <w:szCs w:val="28"/>
        </w:rPr>
        <w:t>в технике оригами + аппликация</w:t>
      </w:r>
      <w:r w:rsidRPr="00C503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155B" w:rsidRPr="00C50326" w:rsidRDefault="00316F72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Оригами – искусство складывания фигурок из листа бумаги. Способы сгибания листа бумаги. </w:t>
      </w:r>
      <w:r w:rsidR="0092291C" w:rsidRPr="00C50326">
        <w:rPr>
          <w:rFonts w:ascii="Times New Roman" w:hAnsi="Times New Roman" w:cs="Times New Roman"/>
          <w:sz w:val="28"/>
          <w:szCs w:val="28"/>
        </w:rPr>
        <w:t>Чтение сх</w:t>
      </w:r>
      <w:r w:rsidR="0092291C">
        <w:rPr>
          <w:rFonts w:ascii="Times New Roman" w:hAnsi="Times New Roman" w:cs="Times New Roman"/>
          <w:sz w:val="28"/>
          <w:szCs w:val="28"/>
        </w:rPr>
        <w:t>емы поэтапного выполнения «Собачка»</w:t>
      </w:r>
      <w:r w:rsidR="0092291C" w:rsidRPr="00C50326">
        <w:rPr>
          <w:rFonts w:ascii="Times New Roman" w:hAnsi="Times New Roman" w:cs="Times New Roman"/>
          <w:sz w:val="28"/>
          <w:szCs w:val="28"/>
        </w:rPr>
        <w:t>.</w:t>
      </w:r>
      <w:r w:rsidR="0092291C" w:rsidRPr="00CF0D5B">
        <w:rPr>
          <w:rFonts w:ascii="Times New Roman" w:hAnsi="Times New Roman" w:cs="Times New Roman"/>
          <w:sz w:val="28"/>
          <w:szCs w:val="28"/>
        </w:rPr>
        <w:t xml:space="preserve">Правила выполнения </w:t>
      </w:r>
      <w:r w:rsidR="0092291C">
        <w:rPr>
          <w:rFonts w:ascii="Times New Roman" w:hAnsi="Times New Roman" w:cs="Times New Roman"/>
          <w:sz w:val="28"/>
          <w:szCs w:val="28"/>
        </w:rPr>
        <w:t>базовой формы оригами</w:t>
      </w:r>
      <w:r w:rsidR="00C17579">
        <w:rPr>
          <w:rFonts w:ascii="Times New Roman" w:hAnsi="Times New Roman" w:cs="Times New Roman"/>
          <w:sz w:val="28"/>
          <w:szCs w:val="28"/>
        </w:rPr>
        <w:t xml:space="preserve">. </w:t>
      </w:r>
      <w:r w:rsidR="00176C3F">
        <w:rPr>
          <w:rFonts w:ascii="Times New Roman" w:hAnsi="Times New Roman" w:cs="Times New Roman"/>
          <w:sz w:val="28"/>
          <w:szCs w:val="28"/>
        </w:rPr>
        <w:t>Изготовление основы для картины.</w:t>
      </w:r>
      <w:r w:rsidR="00BC0924">
        <w:rPr>
          <w:rFonts w:ascii="Times New Roman" w:hAnsi="Times New Roman" w:cs="Times New Roman"/>
          <w:sz w:val="28"/>
          <w:szCs w:val="28"/>
        </w:rPr>
        <w:t xml:space="preserve">Вырезание </w:t>
      </w:r>
      <w:r>
        <w:rPr>
          <w:rFonts w:ascii="Times New Roman" w:hAnsi="Times New Roman" w:cs="Times New Roman"/>
          <w:sz w:val="28"/>
          <w:szCs w:val="28"/>
        </w:rPr>
        <w:t xml:space="preserve">травы </w:t>
      </w:r>
      <w:r w:rsidR="00BC0924">
        <w:rPr>
          <w:rFonts w:ascii="Times New Roman" w:hAnsi="Times New Roman" w:cs="Times New Roman"/>
          <w:sz w:val="28"/>
          <w:szCs w:val="28"/>
        </w:rPr>
        <w:t xml:space="preserve">из </w:t>
      </w:r>
      <w:r w:rsidR="00DE1873">
        <w:rPr>
          <w:rFonts w:ascii="Times New Roman" w:hAnsi="Times New Roman" w:cs="Times New Roman"/>
          <w:sz w:val="28"/>
          <w:szCs w:val="28"/>
        </w:rPr>
        <w:t xml:space="preserve">полос бумаги. </w:t>
      </w:r>
      <w:r w:rsidR="0048155B" w:rsidRPr="00C50326">
        <w:rPr>
          <w:rFonts w:ascii="Times New Roman" w:hAnsi="Times New Roman" w:cs="Times New Roman"/>
          <w:sz w:val="28"/>
          <w:szCs w:val="28"/>
        </w:rPr>
        <w:t>С</w:t>
      </w:r>
      <w:r w:rsidR="00176C3F">
        <w:rPr>
          <w:rFonts w:ascii="Times New Roman" w:hAnsi="Times New Roman" w:cs="Times New Roman"/>
          <w:sz w:val="28"/>
          <w:szCs w:val="28"/>
        </w:rPr>
        <w:t>пособы соединения деталей</w:t>
      </w:r>
      <w:r w:rsidR="0048155B" w:rsidRPr="00C50326">
        <w:rPr>
          <w:rFonts w:ascii="Times New Roman" w:hAnsi="Times New Roman" w:cs="Times New Roman"/>
          <w:sz w:val="28"/>
          <w:szCs w:val="28"/>
        </w:rPr>
        <w:t>.  Оформл</w:t>
      </w:r>
      <w:r w:rsidR="00176C3F">
        <w:rPr>
          <w:rFonts w:ascii="Times New Roman" w:hAnsi="Times New Roman" w:cs="Times New Roman"/>
          <w:sz w:val="28"/>
          <w:szCs w:val="28"/>
        </w:rPr>
        <w:t>ение картины</w:t>
      </w:r>
      <w:r w:rsidR="0048155B" w:rsidRPr="00C503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>3.2.</w:t>
      </w:r>
      <w:r w:rsidR="00A52574" w:rsidRPr="00C50326">
        <w:rPr>
          <w:rFonts w:ascii="Times New Roman" w:hAnsi="Times New Roman" w:cs="Times New Roman"/>
          <w:sz w:val="28"/>
          <w:szCs w:val="28"/>
        </w:rPr>
        <w:t>Картина «Зайчик» в технике оригами + аппликация</w:t>
      </w:r>
      <w:r w:rsidRPr="00C50326">
        <w:rPr>
          <w:rFonts w:ascii="Times New Roman" w:hAnsi="Times New Roman" w:cs="Times New Roman"/>
          <w:sz w:val="28"/>
          <w:szCs w:val="28"/>
        </w:rPr>
        <w:t>.</w:t>
      </w:r>
    </w:p>
    <w:p w:rsidR="00176C3F" w:rsidRPr="00C50326" w:rsidRDefault="00176C3F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>Чтение сх</w:t>
      </w:r>
      <w:r>
        <w:rPr>
          <w:rFonts w:ascii="Times New Roman" w:hAnsi="Times New Roman" w:cs="Times New Roman"/>
          <w:sz w:val="28"/>
          <w:szCs w:val="28"/>
        </w:rPr>
        <w:t>емы поэтапного выполнения «Зайчик»</w:t>
      </w:r>
      <w:r w:rsidRPr="00C503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основы для картины.</w:t>
      </w:r>
      <w:r w:rsidR="00DE1873">
        <w:rPr>
          <w:rFonts w:ascii="Times New Roman" w:hAnsi="Times New Roman" w:cs="Times New Roman"/>
          <w:sz w:val="28"/>
          <w:szCs w:val="28"/>
        </w:rPr>
        <w:t xml:space="preserve"> Вырезание</w:t>
      </w:r>
      <w:r w:rsidR="00316F72">
        <w:rPr>
          <w:rFonts w:ascii="Times New Roman" w:hAnsi="Times New Roman" w:cs="Times New Roman"/>
          <w:sz w:val="28"/>
          <w:szCs w:val="28"/>
        </w:rPr>
        <w:t xml:space="preserve"> травы</w:t>
      </w:r>
      <w:r w:rsidR="00DE1873">
        <w:rPr>
          <w:rFonts w:ascii="Times New Roman" w:hAnsi="Times New Roman" w:cs="Times New Roman"/>
          <w:sz w:val="28"/>
          <w:szCs w:val="28"/>
        </w:rPr>
        <w:t xml:space="preserve"> из полос бумаги.</w:t>
      </w:r>
      <w:r w:rsidRPr="00C50326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пособы соединения деталей</w:t>
      </w:r>
      <w:r w:rsidRPr="00C50326">
        <w:rPr>
          <w:rFonts w:ascii="Times New Roman" w:hAnsi="Times New Roman" w:cs="Times New Roman"/>
          <w:sz w:val="28"/>
          <w:szCs w:val="28"/>
        </w:rPr>
        <w:t>.  Оформл</w:t>
      </w:r>
      <w:r>
        <w:rPr>
          <w:rFonts w:ascii="Times New Roman" w:hAnsi="Times New Roman" w:cs="Times New Roman"/>
          <w:sz w:val="28"/>
          <w:szCs w:val="28"/>
        </w:rPr>
        <w:t>ение картины</w:t>
      </w:r>
      <w:r w:rsidRPr="00C503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3.3. </w:t>
      </w:r>
      <w:r w:rsidR="00176C3F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«Ёлка».  </w:t>
      </w:r>
      <w:r w:rsidR="00176C3F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Поделка в технике оригами. </w:t>
      </w:r>
    </w:p>
    <w:p w:rsidR="00176C3F" w:rsidRPr="00C50326" w:rsidRDefault="00176C3F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>Чтение сх</w:t>
      </w:r>
      <w:r>
        <w:rPr>
          <w:rFonts w:ascii="Times New Roman" w:hAnsi="Times New Roman" w:cs="Times New Roman"/>
          <w:sz w:val="28"/>
          <w:szCs w:val="28"/>
        </w:rPr>
        <w:t>емы поэтапного выполнения «</w:t>
      </w:r>
      <w:r w:rsidR="00496311">
        <w:rPr>
          <w:rFonts w:ascii="Times New Roman" w:hAnsi="Times New Roman" w:cs="Times New Roman"/>
          <w:sz w:val="28"/>
          <w:szCs w:val="28"/>
        </w:rPr>
        <w:t>Ёлка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50326">
        <w:rPr>
          <w:rFonts w:ascii="Times New Roman" w:hAnsi="Times New Roman" w:cs="Times New Roman"/>
          <w:sz w:val="28"/>
          <w:szCs w:val="28"/>
        </w:rPr>
        <w:t>.</w:t>
      </w:r>
      <w:r w:rsidR="00E6529B">
        <w:rPr>
          <w:rFonts w:ascii="Times New Roman" w:hAnsi="Times New Roman" w:cs="Times New Roman"/>
          <w:sz w:val="28"/>
          <w:szCs w:val="28"/>
        </w:rPr>
        <w:t>Изготовление основы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1873">
        <w:rPr>
          <w:rFonts w:ascii="Times New Roman" w:hAnsi="Times New Roman" w:cs="Times New Roman"/>
          <w:sz w:val="28"/>
          <w:szCs w:val="28"/>
        </w:rPr>
        <w:t xml:space="preserve"> Выреза</w:t>
      </w:r>
      <w:r w:rsidR="00316F72">
        <w:rPr>
          <w:rFonts w:ascii="Times New Roman" w:hAnsi="Times New Roman" w:cs="Times New Roman"/>
          <w:sz w:val="28"/>
          <w:szCs w:val="28"/>
        </w:rPr>
        <w:t>ние</w:t>
      </w:r>
      <w:r w:rsidR="00DE1873">
        <w:rPr>
          <w:rFonts w:ascii="Times New Roman" w:hAnsi="Times New Roman" w:cs="Times New Roman"/>
          <w:sz w:val="28"/>
          <w:szCs w:val="28"/>
        </w:rPr>
        <w:t xml:space="preserve"> из бумаги </w:t>
      </w:r>
      <w:r w:rsidR="00316F72">
        <w:rPr>
          <w:rFonts w:ascii="Times New Roman" w:hAnsi="Times New Roman" w:cs="Times New Roman"/>
          <w:sz w:val="28"/>
          <w:szCs w:val="28"/>
        </w:rPr>
        <w:t>ёлочных</w:t>
      </w:r>
      <w:r w:rsidR="00DE1873">
        <w:rPr>
          <w:rFonts w:ascii="Times New Roman" w:hAnsi="Times New Roman" w:cs="Times New Roman"/>
          <w:sz w:val="28"/>
          <w:szCs w:val="28"/>
        </w:rPr>
        <w:t>украшени</w:t>
      </w:r>
      <w:r w:rsidR="00316F72">
        <w:rPr>
          <w:rFonts w:ascii="Times New Roman" w:hAnsi="Times New Roman" w:cs="Times New Roman"/>
          <w:sz w:val="28"/>
          <w:szCs w:val="28"/>
        </w:rPr>
        <w:t>й</w:t>
      </w:r>
      <w:r w:rsidR="00DE1873">
        <w:rPr>
          <w:rFonts w:ascii="Times New Roman" w:hAnsi="Times New Roman" w:cs="Times New Roman"/>
          <w:sz w:val="28"/>
          <w:szCs w:val="28"/>
        </w:rPr>
        <w:t xml:space="preserve"> (геометрические фигуры).</w:t>
      </w:r>
      <w:r w:rsidRPr="00C50326">
        <w:rPr>
          <w:rFonts w:ascii="Times New Roman" w:hAnsi="Times New Roman" w:cs="Times New Roman"/>
          <w:sz w:val="28"/>
          <w:szCs w:val="28"/>
        </w:rPr>
        <w:t xml:space="preserve"> Оформл</w:t>
      </w:r>
      <w:r w:rsidR="00E6529B">
        <w:rPr>
          <w:rFonts w:ascii="Times New Roman" w:hAnsi="Times New Roman" w:cs="Times New Roman"/>
          <w:sz w:val="28"/>
          <w:szCs w:val="28"/>
        </w:rPr>
        <w:t>ение</w:t>
      </w:r>
      <w:r w:rsidR="00586DB0">
        <w:rPr>
          <w:rFonts w:ascii="Times New Roman" w:hAnsi="Times New Roman" w:cs="Times New Roman"/>
          <w:sz w:val="28"/>
          <w:szCs w:val="28"/>
        </w:rPr>
        <w:t>поделки</w:t>
      </w:r>
      <w:r w:rsidRPr="00C503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>3.4.</w:t>
      </w:r>
      <w:r w:rsidR="003410B7">
        <w:rPr>
          <w:rFonts w:ascii="Times New Roman" w:eastAsiaTheme="minorEastAsia" w:hAnsi="Times New Roman" w:cs="Times New Roman"/>
          <w:sz w:val="28"/>
          <w:szCs w:val="28"/>
        </w:rPr>
        <w:t xml:space="preserve"> «Самолёт» п</w:t>
      </w:r>
      <w:r w:rsidR="00496311">
        <w:rPr>
          <w:rFonts w:ascii="Times New Roman" w:eastAsiaTheme="minorEastAsia" w:hAnsi="Times New Roman" w:cs="Times New Roman"/>
          <w:sz w:val="28"/>
          <w:szCs w:val="28"/>
        </w:rPr>
        <w:t>оделка</w:t>
      </w:r>
      <w:r w:rsidR="00DE1873">
        <w:rPr>
          <w:rFonts w:ascii="Times New Roman" w:eastAsiaTheme="minorEastAsia" w:hAnsi="Times New Roman" w:cs="Times New Roman"/>
          <w:sz w:val="28"/>
          <w:szCs w:val="28"/>
        </w:rPr>
        <w:t xml:space="preserve"> в технике оригами</w:t>
      </w:r>
    </w:p>
    <w:p w:rsidR="00496311" w:rsidRPr="00C50326" w:rsidRDefault="00496311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lastRenderedPageBreak/>
        <w:t>Чтение сх</w:t>
      </w:r>
      <w:r>
        <w:rPr>
          <w:rFonts w:ascii="Times New Roman" w:hAnsi="Times New Roman" w:cs="Times New Roman"/>
          <w:sz w:val="28"/>
          <w:szCs w:val="28"/>
        </w:rPr>
        <w:t>емы поэтапного выполнения «Самолёт»</w:t>
      </w:r>
      <w:r w:rsidRPr="00C50326">
        <w:rPr>
          <w:rFonts w:ascii="Times New Roman" w:hAnsi="Times New Roman" w:cs="Times New Roman"/>
          <w:sz w:val="28"/>
          <w:szCs w:val="28"/>
        </w:rPr>
        <w:t>.С</w:t>
      </w:r>
      <w:r>
        <w:rPr>
          <w:rFonts w:ascii="Times New Roman" w:hAnsi="Times New Roman" w:cs="Times New Roman"/>
          <w:sz w:val="28"/>
          <w:szCs w:val="28"/>
        </w:rPr>
        <w:t>пособы соединения деталей</w:t>
      </w:r>
      <w:r w:rsidRPr="00C50326">
        <w:rPr>
          <w:rFonts w:ascii="Times New Roman" w:hAnsi="Times New Roman" w:cs="Times New Roman"/>
          <w:sz w:val="28"/>
          <w:szCs w:val="28"/>
        </w:rPr>
        <w:t>.  Оформл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586DB0">
        <w:rPr>
          <w:rFonts w:ascii="Times New Roman" w:hAnsi="Times New Roman" w:cs="Times New Roman"/>
          <w:sz w:val="28"/>
          <w:szCs w:val="28"/>
        </w:rPr>
        <w:t xml:space="preserve"> поделки</w:t>
      </w:r>
      <w:r w:rsidRPr="00C503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>3.5.</w:t>
      </w:r>
      <w:r w:rsidR="00A52574" w:rsidRPr="00C50326">
        <w:rPr>
          <w:rFonts w:ascii="Times New Roman" w:eastAsiaTheme="minorEastAsia" w:hAnsi="Times New Roman" w:cs="Times New Roman"/>
          <w:sz w:val="28"/>
          <w:szCs w:val="28"/>
        </w:rPr>
        <w:t xml:space="preserve">«Кораблик» </w:t>
      </w:r>
      <w:r w:rsidR="003410B7">
        <w:rPr>
          <w:rFonts w:ascii="Times New Roman" w:eastAsiaTheme="minorEastAsia" w:hAnsi="Times New Roman" w:cs="Times New Roman"/>
          <w:sz w:val="28"/>
          <w:szCs w:val="28"/>
        </w:rPr>
        <w:t xml:space="preserve">поделка </w:t>
      </w:r>
      <w:r w:rsidR="00A52574" w:rsidRPr="00C50326">
        <w:rPr>
          <w:rFonts w:ascii="Times New Roman" w:eastAsiaTheme="minorEastAsia" w:hAnsi="Times New Roman" w:cs="Times New Roman"/>
          <w:sz w:val="28"/>
          <w:szCs w:val="28"/>
        </w:rPr>
        <w:t>из бумаги в технике оригами</w:t>
      </w:r>
    </w:p>
    <w:p w:rsidR="003410B7" w:rsidRDefault="003410B7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>Чтение сх</w:t>
      </w:r>
      <w:r>
        <w:rPr>
          <w:rFonts w:ascii="Times New Roman" w:hAnsi="Times New Roman" w:cs="Times New Roman"/>
          <w:sz w:val="28"/>
          <w:szCs w:val="28"/>
        </w:rPr>
        <w:t>емы поэтапного выполнения «Кораблик»</w:t>
      </w:r>
      <w:r w:rsidRPr="00C503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основы для поделки.</w:t>
      </w:r>
      <w:r w:rsidRPr="00C50326">
        <w:rPr>
          <w:rFonts w:ascii="Times New Roman" w:hAnsi="Times New Roman" w:cs="Times New Roman"/>
          <w:sz w:val="28"/>
          <w:szCs w:val="28"/>
        </w:rPr>
        <w:t xml:space="preserve"> Оформл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586DB0">
        <w:rPr>
          <w:rFonts w:ascii="Times New Roman" w:hAnsi="Times New Roman" w:cs="Times New Roman"/>
          <w:sz w:val="28"/>
          <w:szCs w:val="28"/>
        </w:rPr>
        <w:t>поделки</w:t>
      </w:r>
      <w:r w:rsidRPr="00C503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364" w:rsidRPr="00C50326" w:rsidRDefault="007A2364" w:rsidP="007A2364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eastAsiaTheme="minorEastAsia" w:hAnsi="Times New Roman" w:cs="Times New Roman"/>
          <w:sz w:val="28"/>
          <w:szCs w:val="28"/>
        </w:rPr>
        <w:t>«Лягушка</w:t>
      </w:r>
      <w:r w:rsidRPr="00C50326">
        <w:rPr>
          <w:rFonts w:ascii="Times New Roman" w:eastAsiaTheme="minorEastAsia" w:hAnsi="Times New Roman" w:cs="Times New Roman"/>
          <w:sz w:val="28"/>
          <w:szCs w:val="28"/>
        </w:rPr>
        <w:t xml:space="preserve">»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поделка </w:t>
      </w:r>
      <w:r w:rsidRPr="00C50326">
        <w:rPr>
          <w:rFonts w:ascii="Times New Roman" w:eastAsiaTheme="minorEastAsia" w:hAnsi="Times New Roman" w:cs="Times New Roman"/>
          <w:sz w:val="28"/>
          <w:szCs w:val="28"/>
        </w:rPr>
        <w:t>из бумаги в технике оригами</w:t>
      </w:r>
    </w:p>
    <w:p w:rsidR="003410B7" w:rsidRDefault="007A2364" w:rsidP="0050339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sz w:val="28"/>
          <w:szCs w:val="28"/>
        </w:rPr>
        <w:t>Чтение сх</w:t>
      </w:r>
      <w:r>
        <w:rPr>
          <w:rFonts w:ascii="Times New Roman" w:hAnsi="Times New Roman" w:cs="Times New Roman"/>
          <w:sz w:val="28"/>
          <w:szCs w:val="28"/>
        </w:rPr>
        <w:t>емы поэтапного выполнения «Лягушки»</w:t>
      </w:r>
      <w:r w:rsidRPr="00C503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основы для поделки.</w:t>
      </w:r>
      <w:r w:rsidRPr="00C50326">
        <w:rPr>
          <w:rFonts w:ascii="Times New Roman" w:hAnsi="Times New Roman" w:cs="Times New Roman"/>
          <w:sz w:val="28"/>
          <w:szCs w:val="28"/>
        </w:rPr>
        <w:t xml:space="preserve"> Оформл</w:t>
      </w:r>
      <w:r>
        <w:rPr>
          <w:rFonts w:ascii="Times New Roman" w:hAnsi="Times New Roman" w:cs="Times New Roman"/>
          <w:sz w:val="28"/>
          <w:szCs w:val="28"/>
        </w:rPr>
        <w:t>ениеподелки</w:t>
      </w:r>
      <w:r w:rsidRPr="00C503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3395" w:rsidRDefault="00503395" w:rsidP="003F673E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>4. Бумагопластика.</w:t>
      </w:r>
    </w:p>
    <w:p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>4.1.</w:t>
      </w:r>
      <w:r w:rsidR="00DB36A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«Слон</w:t>
      </w:r>
      <w:r w:rsidR="003410B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 о</w:t>
      </w:r>
      <w:r w:rsidR="00A52574" w:rsidRPr="00C5032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бъёмная поделка из бумаги</w:t>
      </w:r>
    </w:p>
    <w:p w:rsidR="003410B7" w:rsidRPr="00C50326" w:rsidRDefault="00586DB0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Игрушки из бумаги своими рукам</w:t>
      </w:r>
      <w:r w:rsidR="00DB36A4">
        <w:rPr>
          <w:rFonts w:ascii="Times New Roman" w:hAnsi="Times New Roman" w:cs="Times New Roman"/>
          <w:sz w:val="28"/>
          <w:szCs w:val="28"/>
        </w:rPr>
        <w:t xml:space="preserve">и. </w:t>
      </w:r>
      <w:r w:rsidR="007A5E08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3F3A58">
        <w:rPr>
          <w:rFonts w:ascii="Times New Roman" w:hAnsi="Times New Roman" w:cs="Times New Roman"/>
          <w:sz w:val="28"/>
          <w:szCs w:val="28"/>
        </w:rPr>
        <w:t xml:space="preserve">деталей поделки из </w:t>
      </w:r>
      <w:r w:rsidR="003410B7">
        <w:rPr>
          <w:rFonts w:ascii="Times New Roman" w:hAnsi="Times New Roman" w:cs="Times New Roman"/>
          <w:sz w:val="28"/>
          <w:szCs w:val="28"/>
        </w:rPr>
        <w:t>бумаги. Правила работы с клеем и</w:t>
      </w:r>
      <w:r w:rsidR="007A5E08">
        <w:rPr>
          <w:rFonts w:ascii="Times New Roman" w:hAnsi="Times New Roman" w:cs="Times New Roman"/>
          <w:sz w:val="28"/>
          <w:szCs w:val="28"/>
        </w:rPr>
        <w:t xml:space="preserve"> ножницами. </w:t>
      </w:r>
      <w:r w:rsidR="003410B7">
        <w:rPr>
          <w:rFonts w:ascii="Times New Roman" w:hAnsi="Times New Roman" w:cs="Times New Roman"/>
          <w:sz w:val="28"/>
          <w:szCs w:val="28"/>
        </w:rPr>
        <w:t xml:space="preserve">Способы соединения деталей. </w:t>
      </w:r>
      <w:r w:rsidR="003410B7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7A5E08">
        <w:rPr>
          <w:rFonts w:ascii="Times New Roman" w:hAnsi="Times New Roman" w:cs="Times New Roman"/>
          <w:sz w:val="28"/>
          <w:szCs w:val="28"/>
        </w:rPr>
        <w:t xml:space="preserve"> поделки</w:t>
      </w:r>
      <w:r w:rsidR="003410B7" w:rsidRPr="00C50326">
        <w:rPr>
          <w:rFonts w:ascii="Times New Roman" w:hAnsi="Times New Roman" w:cs="Times New Roman"/>
          <w:sz w:val="28"/>
          <w:szCs w:val="28"/>
        </w:rPr>
        <w:t>.</w:t>
      </w:r>
    </w:p>
    <w:p w:rsidR="0048155B" w:rsidRPr="00C50326" w:rsidRDefault="003F3A58" w:rsidP="003F67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4.2. </w:t>
      </w:r>
      <w:r w:rsidR="00EC5DA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«Новогодн</w:t>
      </w:r>
      <w:r w:rsidR="00DB36A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ий шар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 о</w:t>
      </w:r>
      <w:r w:rsidR="00A52574" w:rsidRPr="00C5032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бъём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ная поделка из бумаги</w:t>
      </w:r>
    </w:p>
    <w:p w:rsidR="003F3A58" w:rsidRPr="00C50326" w:rsidRDefault="003F3A58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деталей поделки. Правила работы с клеем и ножницами. Способы соединения деталей. </w:t>
      </w:r>
      <w:r w:rsidRPr="00C50326">
        <w:rPr>
          <w:rFonts w:ascii="Times New Roman" w:hAnsi="Times New Roman" w:cs="Times New Roman"/>
          <w:sz w:val="28"/>
          <w:szCs w:val="28"/>
        </w:rPr>
        <w:t>Оформление</w:t>
      </w:r>
      <w:r>
        <w:rPr>
          <w:rFonts w:ascii="Times New Roman" w:hAnsi="Times New Roman" w:cs="Times New Roman"/>
          <w:sz w:val="28"/>
          <w:szCs w:val="28"/>
        </w:rPr>
        <w:t xml:space="preserve"> поделки</w:t>
      </w:r>
      <w:r w:rsidRPr="00C50326">
        <w:rPr>
          <w:rFonts w:ascii="Times New Roman" w:hAnsi="Times New Roman" w:cs="Times New Roman"/>
          <w:sz w:val="28"/>
          <w:szCs w:val="28"/>
        </w:rPr>
        <w:t>.</w:t>
      </w:r>
    </w:p>
    <w:p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>4.3.</w:t>
      </w:r>
      <w:r w:rsidR="003F3A5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«Новогодняя подвеска» п</w:t>
      </w:r>
      <w:r w:rsidR="00A52574" w:rsidRPr="00C5032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оделка</w:t>
      </w:r>
      <w:r w:rsidR="003F3A58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из бумаги </w:t>
      </w:r>
    </w:p>
    <w:p w:rsidR="003F3A58" w:rsidRPr="00C50326" w:rsidRDefault="00586DB0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Ёлочные игрушки. Новогодние украшения своими руками: флажки, цепочки, подвески.</w:t>
      </w:r>
      <w:r w:rsidR="003F3A58">
        <w:rPr>
          <w:rFonts w:ascii="Times New Roman" w:hAnsi="Times New Roman" w:cs="Times New Roman"/>
          <w:sz w:val="28"/>
          <w:szCs w:val="28"/>
        </w:rPr>
        <w:t xml:space="preserve"> Вырезание из бумаги детали поделки в форме круга. Правила работы с клеем и ножницами. Способы соединения деталей. </w:t>
      </w:r>
      <w:r w:rsidR="003F3A58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3F3A58">
        <w:rPr>
          <w:rFonts w:ascii="Times New Roman" w:hAnsi="Times New Roman" w:cs="Times New Roman"/>
          <w:sz w:val="28"/>
          <w:szCs w:val="28"/>
        </w:rPr>
        <w:t xml:space="preserve"> поделки</w:t>
      </w:r>
      <w:r w:rsidR="003F3A58" w:rsidRPr="00C50326">
        <w:rPr>
          <w:rFonts w:ascii="Times New Roman" w:hAnsi="Times New Roman" w:cs="Times New Roman"/>
          <w:sz w:val="28"/>
          <w:szCs w:val="28"/>
        </w:rPr>
        <w:t>.</w:t>
      </w:r>
    </w:p>
    <w:p w:rsidR="0048155B" w:rsidRPr="00C50326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eastAsiaTheme="minorEastAsia" w:hAnsi="Times New Roman" w:cs="Times New Roman"/>
          <w:color w:val="000000"/>
          <w:sz w:val="28"/>
          <w:szCs w:val="28"/>
        </w:rPr>
        <w:t>4.4.</w:t>
      </w:r>
      <w:r w:rsidR="00DB36A4">
        <w:rPr>
          <w:rFonts w:ascii="Times New Roman" w:hAnsi="Times New Roman" w:cs="Times New Roman"/>
          <w:sz w:val="28"/>
          <w:szCs w:val="28"/>
        </w:rPr>
        <w:t xml:space="preserve"> «Мимоза</w:t>
      </w:r>
      <w:r w:rsidR="00395C1B">
        <w:rPr>
          <w:rFonts w:ascii="Times New Roman" w:hAnsi="Times New Roman" w:cs="Times New Roman"/>
          <w:sz w:val="28"/>
          <w:szCs w:val="28"/>
        </w:rPr>
        <w:t>» о</w:t>
      </w:r>
      <w:r w:rsidR="00A52574" w:rsidRPr="00C50326">
        <w:rPr>
          <w:rFonts w:ascii="Times New Roman" w:hAnsi="Times New Roman" w:cs="Times New Roman"/>
          <w:sz w:val="28"/>
          <w:szCs w:val="28"/>
        </w:rPr>
        <w:t>бъ</w:t>
      </w:r>
      <w:r w:rsidR="00395C1B">
        <w:rPr>
          <w:rFonts w:ascii="Times New Roman" w:hAnsi="Times New Roman" w:cs="Times New Roman"/>
          <w:sz w:val="28"/>
          <w:szCs w:val="28"/>
        </w:rPr>
        <w:t>емная поделка из бумаги</w:t>
      </w:r>
    </w:p>
    <w:p w:rsidR="003F673E" w:rsidRPr="00C50326" w:rsidRDefault="00DB36A4" w:rsidP="00DB36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деталей. </w:t>
      </w:r>
      <w:r w:rsidR="00395C1B">
        <w:rPr>
          <w:rFonts w:ascii="Times New Roman" w:hAnsi="Times New Roman" w:cs="Times New Roman"/>
          <w:sz w:val="28"/>
          <w:szCs w:val="28"/>
        </w:rPr>
        <w:t xml:space="preserve"> Способы соединения деталей. </w:t>
      </w:r>
      <w:r w:rsidR="00395C1B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395C1B">
        <w:rPr>
          <w:rFonts w:ascii="Times New Roman" w:hAnsi="Times New Roman" w:cs="Times New Roman"/>
          <w:sz w:val="28"/>
          <w:szCs w:val="28"/>
        </w:rPr>
        <w:t xml:space="preserve"> поделки</w:t>
      </w:r>
      <w:r w:rsidR="00395C1B" w:rsidRPr="00C50326">
        <w:rPr>
          <w:rFonts w:ascii="Times New Roman" w:hAnsi="Times New Roman" w:cs="Times New Roman"/>
          <w:sz w:val="28"/>
          <w:szCs w:val="28"/>
        </w:rPr>
        <w:t>.</w:t>
      </w:r>
    </w:p>
    <w:p w:rsidR="00503395" w:rsidRDefault="00503395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3817" w:rsidRPr="00C50326" w:rsidRDefault="00643817" w:rsidP="003F67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C50326">
        <w:rPr>
          <w:rFonts w:ascii="Times New Roman" w:hAnsi="Times New Roman" w:cs="Times New Roman"/>
          <w:color w:val="000000"/>
          <w:sz w:val="28"/>
          <w:szCs w:val="28"/>
        </w:rPr>
        <w:t>5. Поделки из природного материала.</w:t>
      </w:r>
    </w:p>
    <w:p w:rsidR="0048155B" w:rsidRDefault="0048155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326"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="00DB36A4">
        <w:rPr>
          <w:rFonts w:ascii="Times New Roman" w:hAnsi="Times New Roman" w:cs="Times New Roman"/>
          <w:sz w:val="28"/>
          <w:szCs w:val="28"/>
        </w:rPr>
        <w:t>«Ёжик</w:t>
      </w:r>
      <w:r w:rsidR="00A52574" w:rsidRPr="00C50326">
        <w:rPr>
          <w:rFonts w:ascii="Times New Roman" w:hAnsi="Times New Roman" w:cs="Times New Roman"/>
          <w:sz w:val="28"/>
          <w:szCs w:val="28"/>
        </w:rPr>
        <w:t>» поделка из природного материала</w:t>
      </w:r>
      <w:r w:rsidRPr="00C50326">
        <w:rPr>
          <w:rFonts w:ascii="Times New Roman" w:hAnsi="Times New Roman" w:cs="Times New Roman"/>
          <w:sz w:val="28"/>
          <w:szCs w:val="28"/>
        </w:rPr>
        <w:t>.</w:t>
      </w:r>
    </w:p>
    <w:p w:rsidR="00A26368" w:rsidRPr="00C50326" w:rsidRDefault="00395C1B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Виды, </w:t>
      </w:r>
      <w:r w:rsidR="0048155B" w:rsidRPr="00C50326">
        <w:rPr>
          <w:rFonts w:ascii="Times New Roman" w:hAnsi="Times New Roman" w:cs="Times New Roman"/>
          <w:sz w:val="28"/>
          <w:szCs w:val="28"/>
        </w:rPr>
        <w:t xml:space="preserve">форма, </w:t>
      </w:r>
      <w:r w:rsidR="00DB36A4">
        <w:rPr>
          <w:rFonts w:ascii="Times New Roman" w:hAnsi="Times New Roman" w:cs="Times New Roman"/>
          <w:sz w:val="28"/>
          <w:szCs w:val="28"/>
        </w:rPr>
        <w:t xml:space="preserve">свойства, </w:t>
      </w:r>
      <w:r w:rsidR="0048155B" w:rsidRPr="00C50326">
        <w:rPr>
          <w:rFonts w:ascii="Times New Roman" w:hAnsi="Times New Roman" w:cs="Times New Roman"/>
          <w:sz w:val="28"/>
          <w:szCs w:val="28"/>
        </w:rPr>
        <w:t>цветприро</w:t>
      </w:r>
      <w:r w:rsidR="0021211F">
        <w:rPr>
          <w:rFonts w:ascii="Times New Roman" w:hAnsi="Times New Roman" w:cs="Times New Roman"/>
          <w:sz w:val="28"/>
          <w:szCs w:val="28"/>
        </w:rPr>
        <w:t>дного материала</w:t>
      </w:r>
      <w:r w:rsidR="00DB36A4">
        <w:rPr>
          <w:rFonts w:ascii="Times New Roman" w:hAnsi="Times New Roman" w:cs="Times New Roman"/>
          <w:sz w:val="28"/>
          <w:szCs w:val="28"/>
        </w:rPr>
        <w:t>, пластилина</w:t>
      </w:r>
      <w:r w:rsidR="0021211F">
        <w:rPr>
          <w:rFonts w:ascii="Times New Roman" w:hAnsi="Times New Roman" w:cs="Times New Roman"/>
          <w:sz w:val="28"/>
          <w:szCs w:val="28"/>
        </w:rPr>
        <w:t xml:space="preserve">. </w:t>
      </w:r>
      <w:r w:rsidR="0048155B" w:rsidRPr="00C50326">
        <w:rPr>
          <w:rFonts w:ascii="Times New Roman" w:hAnsi="Times New Roman" w:cs="Times New Roman"/>
          <w:sz w:val="28"/>
          <w:szCs w:val="28"/>
        </w:rPr>
        <w:t>Использование п</w:t>
      </w:r>
      <w:r w:rsidR="00DB36A4">
        <w:rPr>
          <w:rFonts w:ascii="Times New Roman" w:hAnsi="Times New Roman" w:cs="Times New Roman"/>
          <w:sz w:val="28"/>
          <w:szCs w:val="28"/>
        </w:rPr>
        <w:t>риродного материала в работе</w:t>
      </w:r>
      <w:r w:rsidR="0048155B" w:rsidRPr="00C50326">
        <w:rPr>
          <w:rFonts w:ascii="Times New Roman" w:hAnsi="Times New Roman" w:cs="Times New Roman"/>
          <w:sz w:val="28"/>
          <w:szCs w:val="28"/>
        </w:rPr>
        <w:t xml:space="preserve">. </w:t>
      </w:r>
      <w:r w:rsidR="00DB36A4">
        <w:rPr>
          <w:rFonts w:ascii="Times New Roman" w:hAnsi="Times New Roman" w:cs="Times New Roman"/>
          <w:sz w:val="28"/>
          <w:szCs w:val="28"/>
        </w:rPr>
        <w:t xml:space="preserve">Правила работы  с природными </w:t>
      </w:r>
      <w:r w:rsidR="0021211F">
        <w:rPr>
          <w:rFonts w:ascii="Times New Roman" w:hAnsi="Times New Roman" w:cs="Times New Roman"/>
          <w:sz w:val="28"/>
          <w:szCs w:val="28"/>
        </w:rPr>
        <w:t>материалами.</w:t>
      </w:r>
      <w:r w:rsidR="00673079">
        <w:rPr>
          <w:rFonts w:ascii="Times New Roman" w:hAnsi="Times New Roman" w:cs="Times New Roman"/>
          <w:sz w:val="28"/>
          <w:szCs w:val="28"/>
        </w:rPr>
        <w:t xml:space="preserve"> Цветы на нашей клумбе и в п</w:t>
      </w:r>
      <w:r w:rsidR="00DB36A4">
        <w:rPr>
          <w:rFonts w:ascii="Times New Roman" w:hAnsi="Times New Roman" w:cs="Times New Roman"/>
          <w:sz w:val="28"/>
          <w:szCs w:val="28"/>
        </w:rPr>
        <w:t>оле. Изготовление деталей ёжика</w:t>
      </w:r>
      <w:r w:rsidR="00673079">
        <w:rPr>
          <w:rFonts w:ascii="Times New Roman" w:hAnsi="Times New Roman" w:cs="Times New Roman"/>
          <w:sz w:val="28"/>
          <w:szCs w:val="28"/>
        </w:rPr>
        <w:t>.</w:t>
      </w:r>
      <w:r w:rsidR="00A26368">
        <w:rPr>
          <w:rFonts w:ascii="Times New Roman" w:hAnsi="Times New Roman" w:cs="Times New Roman"/>
          <w:sz w:val="28"/>
          <w:szCs w:val="28"/>
        </w:rPr>
        <w:t xml:space="preserve">Способы соединения деталей. </w:t>
      </w:r>
      <w:r w:rsidR="00A26368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A26368">
        <w:rPr>
          <w:rFonts w:ascii="Times New Roman" w:hAnsi="Times New Roman" w:cs="Times New Roman"/>
          <w:sz w:val="28"/>
          <w:szCs w:val="28"/>
        </w:rPr>
        <w:t xml:space="preserve"> поделки</w:t>
      </w:r>
      <w:r w:rsidR="00A26368" w:rsidRPr="00C50326">
        <w:rPr>
          <w:rFonts w:ascii="Times New Roman" w:hAnsi="Times New Roman" w:cs="Times New Roman"/>
          <w:sz w:val="28"/>
          <w:szCs w:val="28"/>
        </w:rPr>
        <w:t>.</w:t>
      </w:r>
    </w:p>
    <w:p w:rsidR="0048155B" w:rsidRPr="00C50326" w:rsidRDefault="0048155B" w:rsidP="003F673E">
      <w:pPr>
        <w:keepNext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C50326">
        <w:rPr>
          <w:rFonts w:ascii="Times New Roman" w:hAnsi="Times New Roman" w:cs="Times New Roman"/>
          <w:color w:val="000000"/>
          <w:sz w:val="28"/>
          <w:szCs w:val="28"/>
        </w:rPr>
        <w:t>5.2</w:t>
      </w:r>
      <w:r w:rsidR="00A52574" w:rsidRPr="00C5032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«Животные</w:t>
      </w:r>
      <w:r w:rsidR="00A52574" w:rsidRPr="00C5032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» </w:t>
      </w:r>
      <w:r w:rsidR="00A52574" w:rsidRPr="00C5032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поделки из яичной скорлупы</w:t>
      </w:r>
      <w:r w:rsidRPr="00C50326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. </w:t>
      </w:r>
    </w:p>
    <w:p w:rsidR="00DE1873" w:rsidRPr="00C50326" w:rsidRDefault="000D78DD" w:rsidP="003F67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Яичная скорлупа как вид природного материала.</w:t>
      </w:r>
      <w:r w:rsidR="00DE1873" w:rsidRPr="00C50326">
        <w:rPr>
          <w:rFonts w:ascii="Times New Roman" w:hAnsi="Times New Roman" w:cs="Times New Roman"/>
          <w:sz w:val="28"/>
          <w:szCs w:val="28"/>
        </w:rPr>
        <w:t>Техника безопасности при работе с материалом. Использование п</w:t>
      </w:r>
      <w:r w:rsidR="0021211F">
        <w:rPr>
          <w:rFonts w:ascii="Times New Roman" w:hAnsi="Times New Roman" w:cs="Times New Roman"/>
          <w:sz w:val="28"/>
          <w:szCs w:val="28"/>
        </w:rPr>
        <w:t>риродного материала и пластилина</w:t>
      </w:r>
      <w:r w:rsidR="00DE1873" w:rsidRPr="00C50326">
        <w:rPr>
          <w:rFonts w:ascii="Times New Roman" w:hAnsi="Times New Roman" w:cs="Times New Roman"/>
          <w:sz w:val="28"/>
          <w:szCs w:val="28"/>
        </w:rPr>
        <w:t xml:space="preserve">. </w:t>
      </w:r>
      <w:r w:rsidR="00DE1873">
        <w:rPr>
          <w:rFonts w:ascii="Times New Roman" w:hAnsi="Times New Roman" w:cs="Times New Roman"/>
          <w:sz w:val="28"/>
          <w:szCs w:val="28"/>
        </w:rPr>
        <w:t xml:space="preserve">Способы соединения деталей. </w:t>
      </w:r>
      <w:r w:rsidR="00DE1873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DE1873">
        <w:rPr>
          <w:rFonts w:ascii="Times New Roman" w:hAnsi="Times New Roman" w:cs="Times New Roman"/>
          <w:sz w:val="28"/>
          <w:szCs w:val="28"/>
        </w:rPr>
        <w:t xml:space="preserve"> поделки</w:t>
      </w:r>
      <w:r w:rsidR="00DE1873" w:rsidRPr="00C50326">
        <w:rPr>
          <w:rFonts w:ascii="Times New Roman" w:hAnsi="Times New Roman" w:cs="Times New Roman"/>
          <w:sz w:val="28"/>
          <w:szCs w:val="28"/>
        </w:rPr>
        <w:t>.</w:t>
      </w:r>
    </w:p>
    <w:p w:rsidR="0048155B" w:rsidRPr="00C50326" w:rsidRDefault="006965F8" w:rsidP="003F673E">
      <w:pPr>
        <w:keepNext/>
        <w:spacing w:after="0" w:line="240" w:lineRule="auto"/>
        <w:ind w:firstLine="284"/>
        <w:jc w:val="both"/>
        <w:rPr>
          <w:rFonts w:ascii="Times New Roman" w:hAnsi="Times New Roman" w:cs="Times New Roman"/>
          <w:color w:val="211E1E"/>
          <w:sz w:val="28"/>
          <w:szCs w:val="28"/>
        </w:rPr>
      </w:pPr>
      <w:r w:rsidRPr="00C5032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8155B" w:rsidRPr="00C503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5032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B36A4">
        <w:rPr>
          <w:rFonts w:ascii="Times New Roman" w:hAnsi="Times New Roman" w:cs="Times New Roman"/>
          <w:color w:val="211E1E"/>
          <w:sz w:val="28"/>
          <w:szCs w:val="28"/>
        </w:rPr>
        <w:t xml:space="preserve"> «Морячок</w:t>
      </w:r>
      <w:r w:rsidR="00A52574" w:rsidRPr="00C50326">
        <w:rPr>
          <w:rFonts w:ascii="Times New Roman" w:hAnsi="Times New Roman" w:cs="Times New Roman"/>
          <w:color w:val="211E1E"/>
          <w:sz w:val="28"/>
          <w:szCs w:val="28"/>
        </w:rPr>
        <w:t>» поделка из ячейки от киндера сюрприза</w:t>
      </w:r>
      <w:r w:rsidR="0048155B" w:rsidRPr="00C50326">
        <w:rPr>
          <w:rFonts w:ascii="Times New Roman" w:hAnsi="Times New Roman" w:cs="Times New Roman"/>
          <w:color w:val="211E1E"/>
          <w:sz w:val="28"/>
          <w:szCs w:val="28"/>
        </w:rPr>
        <w:t>.</w:t>
      </w:r>
    </w:p>
    <w:p w:rsidR="00A26368" w:rsidRPr="00A26368" w:rsidRDefault="000D78DD" w:rsidP="003F673E">
      <w:pPr>
        <w:keepNext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1E1E"/>
          <w:sz w:val="28"/>
          <w:szCs w:val="28"/>
        </w:rPr>
        <w:t>С</w:t>
      </w:r>
      <w:r w:rsidR="0021211F">
        <w:rPr>
          <w:rFonts w:ascii="Times New Roman" w:hAnsi="Times New Roman" w:cs="Times New Roman"/>
          <w:color w:val="211E1E"/>
          <w:sz w:val="28"/>
          <w:szCs w:val="28"/>
        </w:rPr>
        <w:t xml:space="preserve">войства пластилина. Правила работы с пластилином и стекой. </w:t>
      </w:r>
      <w:r w:rsidR="0048155B" w:rsidRPr="00A2636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Лепка фигуры с использованием готовой формы с соблюдением пропорциональности. </w:t>
      </w:r>
      <w:r w:rsidR="00A26368">
        <w:rPr>
          <w:rFonts w:ascii="Times New Roman" w:hAnsi="Times New Roman" w:cs="Times New Roman"/>
          <w:sz w:val="28"/>
          <w:szCs w:val="28"/>
        </w:rPr>
        <w:t xml:space="preserve">Способы соединения деталей. </w:t>
      </w:r>
      <w:r w:rsidR="00A26368" w:rsidRPr="00C50326">
        <w:rPr>
          <w:rFonts w:ascii="Times New Roman" w:hAnsi="Times New Roman" w:cs="Times New Roman"/>
          <w:sz w:val="28"/>
          <w:szCs w:val="28"/>
        </w:rPr>
        <w:t>Оформление</w:t>
      </w:r>
      <w:r w:rsidR="00A26368">
        <w:rPr>
          <w:rFonts w:ascii="Times New Roman" w:hAnsi="Times New Roman" w:cs="Times New Roman"/>
          <w:sz w:val="28"/>
          <w:szCs w:val="28"/>
        </w:rPr>
        <w:t xml:space="preserve"> поделки</w:t>
      </w:r>
      <w:r w:rsidR="00A26368" w:rsidRPr="00C50326">
        <w:rPr>
          <w:rFonts w:ascii="Times New Roman" w:hAnsi="Times New Roman" w:cs="Times New Roman"/>
          <w:sz w:val="28"/>
          <w:szCs w:val="28"/>
        </w:rPr>
        <w:t>.</w:t>
      </w:r>
    </w:p>
    <w:p w:rsidR="0048155B" w:rsidRPr="00C50326" w:rsidRDefault="0048155B" w:rsidP="003F673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5F8" w:rsidRPr="00C50326" w:rsidRDefault="009721A0" w:rsidP="003F673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32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155B" w:rsidRPr="00C50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65F8" w:rsidRPr="00C50326">
        <w:rPr>
          <w:rFonts w:ascii="Times New Roman" w:hAnsi="Times New Roman" w:cs="Times New Roman"/>
          <w:color w:val="000000"/>
          <w:sz w:val="28"/>
          <w:szCs w:val="28"/>
        </w:rPr>
        <w:t>Наш вернисаж</w:t>
      </w:r>
      <w:r w:rsidR="0048155B" w:rsidRPr="00C503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55B" w:rsidRPr="00A52574" w:rsidRDefault="006965F8" w:rsidP="003F673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03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работ, выполненных по темам программы.Представление лучших работ в каждой номинации.</w:t>
      </w:r>
    </w:p>
    <w:p w:rsidR="0048155B" w:rsidRPr="00A52574" w:rsidRDefault="0048155B" w:rsidP="003F673E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03122F" w:rsidRDefault="0003122F" w:rsidP="00481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55B" w:rsidRDefault="0048155B" w:rsidP="00481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ланируемые результаты</w:t>
      </w:r>
    </w:p>
    <w:p w:rsidR="0048155B" w:rsidRPr="00DF4304" w:rsidRDefault="0048155B" w:rsidP="004815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48CA">
        <w:rPr>
          <w:rFonts w:ascii="Times New Roman" w:hAnsi="Times New Roman" w:cs="Times New Roman"/>
          <w:sz w:val="28"/>
          <w:szCs w:val="28"/>
        </w:rPr>
        <w:t>смогут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DF4304">
        <w:rPr>
          <w:rFonts w:ascii="Times New Roman" w:hAnsi="Times New Roman" w:cs="Times New Roman"/>
          <w:sz w:val="28"/>
          <w:szCs w:val="28"/>
        </w:rPr>
        <w:t xml:space="preserve"> оценивать п</w:t>
      </w:r>
      <w:r>
        <w:rPr>
          <w:rFonts w:ascii="Times New Roman" w:hAnsi="Times New Roman" w:cs="Times New Roman"/>
          <w:sz w:val="28"/>
          <w:szCs w:val="28"/>
        </w:rPr>
        <w:t>равильность выполнения действия;</w:t>
      </w:r>
    </w:p>
    <w:p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DF4304">
        <w:rPr>
          <w:rFonts w:ascii="Times New Roman" w:hAnsi="Times New Roman" w:cs="Times New Roman"/>
          <w:sz w:val="28"/>
          <w:szCs w:val="28"/>
        </w:rPr>
        <w:t>-</w:t>
      </w:r>
      <w:r w:rsidR="009948CA">
        <w:rPr>
          <w:rFonts w:ascii="Times New Roman" w:hAnsi="Times New Roman" w:cs="Times New Roman"/>
          <w:sz w:val="28"/>
          <w:szCs w:val="28"/>
        </w:rPr>
        <w:t>научатся</w:t>
      </w:r>
      <w:r w:rsidRPr="00DF4304">
        <w:rPr>
          <w:rFonts w:ascii="Times New Roman" w:hAnsi="Times New Roman" w:cs="Times New Roman"/>
          <w:sz w:val="28"/>
          <w:szCs w:val="28"/>
        </w:rPr>
        <w:t xml:space="preserve"> отбирать и выстраивать оптимальную технологическую последовательность</w:t>
      </w:r>
      <w:r w:rsidR="009948CA">
        <w:rPr>
          <w:rFonts w:ascii="Times New Roman" w:hAnsi="Times New Roman" w:cs="Times New Roman"/>
          <w:sz w:val="28"/>
          <w:szCs w:val="28"/>
        </w:rPr>
        <w:t xml:space="preserve"> в собственной деятельности.</w:t>
      </w:r>
    </w:p>
    <w:p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Личностные е результаты:</w:t>
      </w:r>
    </w:p>
    <w:p w:rsidR="0048155B" w:rsidRPr="009948CA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8CA">
        <w:rPr>
          <w:rFonts w:ascii="Times New Roman" w:hAnsi="Times New Roman" w:cs="Times New Roman"/>
          <w:sz w:val="28"/>
          <w:szCs w:val="28"/>
        </w:rPr>
        <w:t xml:space="preserve">- </w:t>
      </w:r>
      <w:r w:rsidR="009948CA" w:rsidRPr="009948CA">
        <w:rPr>
          <w:rFonts w:ascii="Times New Roman" w:hAnsi="Times New Roman" w:cs="Times New Roman"/>
          <w:sz w:val="28"/>
          <w:szCs w:val="28"/>
        </w:rPr>
        <w:t>появится</w:t>
      </w:r>
      <w:r w:rsidRPr="009948CA">
        <w:rPr>
          <w:rFonts w:ascii="Times New Roman" w:hAnsi="Times New Roman" w:cs="Times New Roman"/>
          <w:sz w:val="28"/>
          <w:szCs w:val="28"/>
        </w:rPr>
        <w:t xml:space="preserve"> познавательный интерес к творческой деятельности;</w:t>
      </w:r>
    </w:p>
    <w:p w:rsidR="009948CA" w:rsidRPr="009948CA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8CA">
        <w:rPr>
          <w:rFonts w:ascii="Times New Roman" w:hAnsi="Times New Roman" w:cs="Times New Roman"/>
          <w:sz w:val="28"/>
          <w:szCs w:val="28"/>
        </w:rPr>
        <w:t xml:space="preserve">- </w:t>
      </w:r>
      <w:r w:rsidR="009948CA" w:rsidRPr="009948CA">
        <w:rPr>
          <w:rFonts w:ascii="Times New Roman" w:hAnsi="Times New Roman" w:cs="Times New Roman"/>
          <w:sz w:val="28"/>
          <w:szCs w:val="28"/>
        </w:rPr>
        <w:t>возникнет</w:t>
      </w:r>
      <w:r w:rsidRPr="009948CA">
        <w:rPr>
          <w:rFonts w:ascii="Times New Roman" w:hAnsi="Times New Roman" w:cs="Times New Roman"/>
          <w:sz w:val="28"/>
          <w:szCs w:val="28"/>
        </w:rPr>
        <w:t xml:space="preserve"> эмоционально–ценностное отношения к искусству и к жизни</w:t>
      </w:r>
      <w:r w:rsidR="009948CA" w:rsidRPr="009948CA">
        <w:rPr>
          <w:rFonts w:ascii="Times New Roman" w:hAnsi="Times New Roman" w:cs="Times New Roman"/>
          <w:sz w:val="28"/>
          <w:szCs w:val="28"/>
        </w:rPr>
        <w:t>;</w:t>
      </w:r>
    </w:p>
    <w:p w:rsidR="009948CA" w:rsidRPr="009948CA" w:rsidRDefault="009948CA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8CA">
        <w:rPr>
          <w:rFonts w:ascii="Times New Roman" w:hAnsi="Times New Roman" w:cs="Times New Roman"/>
          <w:sz w:val="28"/>
          <w:szCs w:val="28"/>
        </w:rPr>
        <w:t>- научатся учитывать разные мнения и интересы и обосновывать собственную позицию.</w:t>
      </w:r>
    </w:p>
    <w:p w:rsidR="0048155B" w:rsidRPr="009948CA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304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9948CA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48CA">
        <w:rPr>
          <w:rFonts w:ascii="Times New Roman" w:hAnsi="Times New Roman" w:cs="Times New Roman"/>
          <w:sz w:val="28"/>
          <w:szCs w:val="28"/>
        </w:rPr>
        <w:t>узнают</w:t>
      </w:r>
      <w:r w:rsidRPr="00DF4304">
        <w:rPr>
          <w:rFonts w:ascii="Times New Roman" w:hAnsi="Times New Roman" w:cs="Times New Roman"/>
          <w:sz w:val="28"/>
          <w:szCs w:val="28"/>
        </w:rPr>
        <w:t xml:space="preserve"> название </w:t>
      </w:r>
      <w:r w:rsidR="009948CA">
        <w:rPr>
          <w:rFonts w:ascii="Times New Roman" w:hAnsi="Times New Roman" w:cs="Times New Roman"/>
          <w:sz w:val="28"/>
          <w:szCs w:val="28"/>
        </w:rPr>
        <w:t>различных</w:t>
      </w:r>
      <w:r w:rsidRPr="00DF4304">
        <w:rPr>
          <w:rFonts w:ascii="Times New Roman" w:hAnsi="Times New Roman" w:cs="Times New Roman"/>
          <w:sz w:val="28"/>
          <w:szCs w:val="28"/>
        </w:rPr>
        <w:t xml:space="preserve"> материало</w:t>
      </w:r>
      <w:r>
        <w:rPr>
          <w:rFonts w:ascii="Times New Roman" w:hAnsi="Times New Roman" w:cs="Times New Roman"/>
          <w:sz w:val="28"/>
          <w:szCs w:val="28"/>
        </w:rPr>
        <w:t>в и инструментов, их назначение;</w:t>
      </w:r>
    </w:p>
    <w:p w:rsidR="009948CA" w:rsidRPr="00DF4304" w:rsidRDefault="009948CA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научатся создавать новые образы из разных </w:t>
      </w:r>
      <w:r w:rsidRPr="00DF4304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D76D7F">
        <w:rPr>
          <w:rFonts w:ascii="Times New Roman" w:hAnsi="Times New Roman" w:cs="Times New Roman"/>
          <w:sz w:val="28"/>
          <w:szCs w:val="28"/>
        </w:rPr>
        <w:t>.</w:t>
      </w:r>
    </w:p>
    <w:p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6D7F">
        <w:rPr>
          <w:rFonts w:ascii="Times New Roman" w:hAnsi="Times New Roman" w:cs="Times New Roman"/>
          <w:sz w:val="28"/>
          <w:szCs w:val="28"/>
        </w:rPr>
        <w:t xml:space="preserve"> узнают 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F4304">
        <w:rPr>
          <w:rFonts w:ascii="Times New Roman" w:hAnsi="Times New Roman" w:cs="Times New Roman"/>
          <w:sz w:val="28"/>
          <w:szCs w:val="28"/>
        </w:rPr>
        <w:t>рименени</w:t>
      </w:r>
      <w:r w:rsidR="00D76D7F">
        <w:rPr>
          <w:rFonts w:ascii="Times New Roman" w:hAnsi="Times New Roman" w:cs="Times New Roman"/>
          <w:sz w:val="28"/>
          <w:szCs w:val="28"/>
        </w:rPr>
        <w:t>и</w:t>
      </w:r>
      <w:r w:rsidRPr="00DF4304">
        <w:rPr>
          <w:rFonts w:ascii="Times New Roman" w:hAnsi="Times New Roman" w:cs="Times New Roman"/>
          <w:sz w:val="28"/>
          <w:szCs w:val="28"/>
        </w:rPr>
        <w:t xml:space="preserve"> различных </w:t>
      </w:r>
      <w:r>
        <w:rPr>
          <w:rFonts w:ascii="Times New Roman" w:hAnsi="Times New Roman" w:cs="Times New Roman"/>
          <w:sz w:val="28"/>
          <w:szCs w:val="28"/>
        </w:rPr>
        <w:t>природных и бросовых материалов;</w:t>
      </w:r>
    </w:p>
    <w:p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6D7F">
        <w:rPr>
          <w:rFonts w:ascii="Times New Roman" w:hAnsi="Times New Roman" w:cs="Times New Roman"/>
          <w:sz w:val="28"/>
          <w:szCs w:val="28"/>
        </w:rPr>
        <w:t xml:space="preserve">научатся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F4304">
        <w:rPr>
          <w:rFonts w:ascii="Times New Roman" w:hAnsi="Times New Roman" w:cs="Times New Roman"/>
          <w:sz w:val="28"/>
          <w:szCs w:val="28"/>
        </w:rPr>
        <w:t>пособ</w:t>
      </w:r>
      <w:r w:rsidR="00D76D7F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и приём</w:t>
      </w:r>
      <w:r w:rsidR="00D76D7F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обработки </w:t>
      </w:r>
      <w:r w:rsidR="00D76D7F">
        <w:rPr>
          <w:rFonts w:ascii="Times New Roman" w:hAnsi="Times New Roman" w:cs="Times New Roman"/>
          <w:sz w:val="28"/>
          <w:szCs w:val="28"/>
        </w:rPr>
        <w:t xml:space="preserve">применяемых </w:t>
      </w:r>
      <w:r>
        <w:rPr>
          <w:rFonts w:ascii="Times New Roman" w:hAnsi="Times New Roman" w:cs="Times New Roman"/>
          <w:sz w:val="28"/>
          <w:szCs w:val="28"/>
        </w:rPr>
        <w:t>материалов;</w:t>
      </w:r>
    </w:p>
    <w:p w:rsidR="0048155B" w:rsidRPr="00DF4304" w:rsidRDefault="0048155B" w:rsidP="000D1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6D7F">
        <w:rPr>
          <w:rFonts w:ascii="Times New Roman" w:hAnsi="Times New Roman" w:cs="Times New Roman"/>
          <w:sz w:val="28"/>
          <w:szCs w:val="28"/>
        </w:rPr>
        <w:t>научатся</w:t>
      </w:r>
      <w:r w:rsidRPr="00DF4304">
        <w:rPr>
          <w:rFonts w:ascii="Times New Roman" w:hAnsi="Times New Roman" w:cs="Times New Roman"/>
          <w:sz w:val="28"/>
          <w:szCs w:val="28"/>
        </w:rPr>
        <w:t xml:space="preserve"> правильно использо</w:t>
      </w:r>
      <w:r>
        <w:rPr>
          <w:rFonts w:ascii="Times New Roman" w:hAnsi="Times New Roman" w:cs="Times New Roman"/>
          <w:sz w:val="28"/>
          <w:szCs w:val="28"/>
        </w:rPr>
        <w:t>вать инструменты в работе</w:t>
      </w:r>
      <w:r w:rsidR="00D76D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экономно расходовать материалы;</w:t>
      </w:r>
    </w:p>
    <w:p w:rsidR="0048155B" w:rsidRPr="00DF4304" w:rsidRDefault="0048155B" w:rsidP="00481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DF4304">
        <w:rPr>
          <w:rFonts w:ascii="Times New Roman" w:hAnsi="Times New Roman" w:cs="Times New Roman"/>
          <w:sz w:val="28"/>
          <w:szCs w:val="28"/>
        </w:rPr>
        <w:t xml:space="preserve">меть пользоваться эскизами, схемами, </w:t>
      </w:r>
      <w:r>
        <w:rPr>
          <w:rFonts w:ascii="Times New Roman" w:hAnsi="Times New Roman" w:cs="Times New Roman"/>
          <w:sz w:val="28"/>
          <w:szCs w:val="28"/>
        </w:rPr>
        <w:t>наглядными пособиями, образцами</w:t>
      </w:r>
      <w:r w:rsidR="00D76D7F">
        <w:rPr>
          <w:rFonts w:ascii="Times New Roman" w:hAnsi="Times New Roman" w:cs="Times New Roman"/>
          <w:sz w:val="28"/>
          <w:szCs w:val="28"/>
        </w:rPr>
        <w:t>.</w:t>
      </w:r>
    </w:p>
    <w:p w:rsidR="00663C37" w:rsidRDefault="00663C37" w:rsidP="004815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663C37" w:rsidRDefault="00663C37" w:rsidP="004815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AA184D" w:rsidRPr="00B53721" w:rsidRDefault="00AA184D" w:rsidP="00A43698">
      <w:pPr>
        <w:spacing w:after="0" w:line="276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p w:rsidR="00A43698" w:rsidRPr="00A43698" w:rsidRDefault="00A43698" w:rsidP="00A436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3698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 реализации дополнительной общеобразовательной (общеразвивающей) рабочей прогр</w:t>
      </w:r>
      <w:r w:rsidR="00362DBC">
        <w:rPr>
          <w:rFonts w:ascii="Times New Roman" w:eastAsia="Times New Roman" w:hAnsi="Times New Roman" w:cs="Times New Roman"/>
          <w:b/>
          <w:sz w:val="28"/>
          <w:szCs w:val="28"/>
        </w:rPr>
        <w:t>аммы «Гномики».</w:t>
      </w:r>
    </w:p>
    <w:p w:rsidR="00A43698" w:rsidRPr="00A43698" w:rsidRDefault="00A43698" w:rsidP="00A436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3698" w:rsidRPr="00A43698" w:rsidRDefault="00A43698" w:rsidP="00A4369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A43698" w:rsidRPr="00A43698" w:rsidTr="003B3D7F">
        <w:tc>
          <w:tcPr>
            <w:tcW w:w="959" w:type="dxa"/>
          </w:tcPr>
          <w:p w:rsidR="00A43698" w:rsidRPr="00A43698" w:rsidRDefault="00A43698" w:rsidP="00A436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A43698" w:rsidRPr="00A43698" w:rsidRDefault="00A43698" w:rsidP="00A436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19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A43698" w:rsidRPr="00A43698" w:rsidTr="003B3D7F">
        <w:tc>
          <w:tcPr>
            <w:tcW w:w="959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A43698" w:rsidRPr="00A43698" w:rsidTr="003B3D7F">
        <w:tc>
          <w:tcPr>
            <w:tcW w:w="959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A43698" w:rsidRPr="00A43698" w:rsidTr="003B3D7F">
        <w:tc>
          <w:tcPr>
            <w:tcW w:w="959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Среда</w:t>
            </w:r>
          </w:p>
        </w:tc>
      </w:tr>
      <w:tr w:rsidR="00A43698" w:rsidRPr="00A43698" w:rsidTr="003B3D7F">
        <w:tc>
          <w:tcPr>
            <w:tcW w:w="959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A43698" w:rsidRPr="00A43698" w:rsidTr="003B3D7F">
        <w:tc>
          <w:tcPr>
            <w:tcW w:w="959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раз в неделю по 1 часу</w:t>
            </w:r>
          </w:p>
        </w:tc>
      </w:tr>
      <w:tr w:rsidR="00A43698" w:rsidRPr="00A43698" w:rsidTr="003B3D7F">
        <w:tc>
          <w:tcPr>
            <w:tcW w:w="959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минут</w:t>
            </w:r>
          </w:p>
        </w:tc>
      </w:tr>
      <w:tr w:rsidR="00A43698" w:rsidRPr="00A43698" w:rsidTr="003B3D7F">
        <w:tc>
          <w:tcPr>
            <w:tcW w:w="959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A43698" w:rsidRPr="00A43698" w:rsidTr="003B3D7F">
        <w:tc>
          <w:tcPr>
            <w:tcW w:w="959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A43698" w:rsidRPr="00A43698" w:rsidTr="003B3D7F">
        <w:tc>
          <w:tcPr>
            <w:tcW w:w="959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A43698" w:rsidRPr="00A43698" w:rsidRDefault="00DB36A4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A43698" w:rsidRPr="00A43698" w:rsidTr="003B3D7F">
        <w:tc>
          <w:tcPr>
            <w:tcW w:w="959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  <w:r w:rsidR="00DB36A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, 1</w:t>
            </w:r>
            <w:r w:rsidR="00657C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мая</w:t>
            </w:r>
            <w:r w:rsidR="00DB36A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-4</w:t>
            </w:r>
            <w:r w:rsidR="00657C0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мая</w:t>
            </w:r>
          </w:p>
        </w:tc>
      </w:tr>
      <w:tr w:rsidR="00A43698" w:rsidRPr="00A43698" w:rsidTr="003B3D7F">
        <w:tc>
          <w:tcPr>
            <w:tcW w:w="959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lastRenderedPageBreak/>
              <w:t>11.</w:t>
            </w:r>
          </w:p>
        </w:tc>
        <w:tc>
          <w:tcPr>
            <w:tcW w:w="542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A43698" w:rsidRPr="00A43698" w:rsidRDefault="00A43698" w:rsidP="00A4369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A436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A43698" w:rsidRPr="00A43698" w:rsidRDefault="00A43698" w:rsidP="00A43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43698" w:rsidRPr="00A43698" w:rsidRDefault="00A43698" w:rsidP="00A436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698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Календарный учебно-тематический план </w:t>
      </w:r>
    </w:p>
    <w:p w:rsidR="00A43698" w:rsidRPr="00A43698" w:rsidRDefault="00A43698" w:rsidP="00A436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698">
        <w:rPr>
          <w:rFonts w:ascii="Times New Roman" w:eastAsia="Calibri" w:hAnsi="Times New Roman" w:cs="Times New Roman"/>
          <w:b/>
          <w:sz w:val="28"/>
          <w:szCs w:val="28"/>
        </w:rPr>
        <w:t>рабочей программы «Гномики»</w:t>
      </w:r>
    </w:p>
    <w:p w:rsidR="00A43698" w:rsidRPr="00A43698" w:rsidRDefault="00A43698" w:rsidP="00A43698">
      <w:pPr>
        <w:tabs>
          <w:tab w:val="center" w:pos="4677"/>
          <w:tab w:val="left" w:pos="6225"/>
        </w:tabs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43698" w:rsidRPr="00A43698" w:rsidRDefault="00A43698" w:rsidP="00A43698">
      <w:pPr>
        <w:tabs>
          <w:tab w:val="center" w:pos="4677"/>
          <w:tab w:val="left" w:pos="6225"/>
        </w:tabs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43698">
        <w:rPr>
          <w:rFonts w:ascii="Times New Roman" w:eastAsiaTheme="minorEastAsia" w:hAnsi="Times New Roman" w:cs="Times New Roman"/>
          <w:sz w:val="28"/>
          <w:szCs w:val="28"/>
        </w:rPr>
        <w:t>1 год обучения – 1 час в неделю, 36</w:t>
      </w:r>
      <w:r w:rsidR="00362DBC">
        <w:rPr>
          <w:rFonts w:ascii="Times New Roman" w:eastAsiaTheme="minorEastAsia" w:hAnsi="Times New Roman" w:cs="Times New Roman"/>
          <w:sz w:val="28"/>
          <w:szCs w:val="28"/>
        </w:rPr>
        <w:t xml:space="preserve"> часов в год</w:t>
      </w:r>
    </w:p>
    <w:tbl>
      <w:tblPr>
        <w:tblStyle w:val="a3"/>
        <w:tblW w:w="0" w:type="auto"/>
        <w:tblLook w:val="04A0"/>
      </w:tblPr>
      <w:tblGrid>
        <w:gridCol w:w="507"/>
        <w:gridCol w:w="1498"/>
        <w:gridCol w:w="3458"/>
        <w:gridCol w:w="2204"/>
        <w:gridCol w:w="1904"/>
      </w:tblGrid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98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58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Форма организации деятельности</w:t>
            </w:r>
          </w:p>
        </w:tc>
        <w:tc>
          <w:tcPr>
            <w:tcW w:w="1904" w:type="dxa"/>
          </w:tcPr>
          <w:p w:rsidR="00A43698" w:rsidRPr="00A43698" w:rsidRDefault="000A725E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8" w:type="dxa"/>
          </w:tcPr>
          <w:p w:rsidR="00A43698" w:rsidRPr="00A43698" w:rsidRDefault="00657C02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3458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В мире поделок. Инструктаж по ТБ детей. Знакомство с детьми.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Наблюдение, беседа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8" w:type="dxa"/>
          </w:tcPr>
          <w:p w:rsidR="00A43698" w:rsidRPr="00A43698" w:rsidRDefault="00242A9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3458" w:type="dxa"/>
          </w:tcPr>
          <w:p w:rsidR="00A43698" w:rsidRPr="00A43698" w:rsidRDefault="00657C02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 Подбор материала. Изготовление основы для работы.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8" w:type="dxa"/>
          </w:tcPr>
          <w:p w:rsidR="00A43698" w:rsidRPr="00A43698" w:rsidRDefault="00242A9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3458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Изготовление деталей работы.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Взаимоанализ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8" w:type="dxa"/>
          </w:tcPr>
          <w:p w:rsidR="00A43698" w:rsidRPr="00A43698" w:rsidRDefault="00242A9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.09.2024</w:t>
            </w:r>
          </w:p>
        </w:tc>
        <w:tc>
          <w:tcPr>
            <w:tcW w:w="3458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Соединение всех частей работы. Оформление.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8" w:type="dxa"/>
          </w:tcPr>
          <w:p w:rsidR="00A43698" w:rsidRPr="00A43698" w:rsidRDefault="00242A9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</w:p>
        </w:tc>
        <w:tc>
          <w:tcPr>
            <w:tcW w:w="3458" w:type="dxa"/>
          </w:tcPr>
          <w:p w:rsidR="00A43698" w:rsidRPr="00A43698" w:rsidRDefault="00242A9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Кораблик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 Подбор материала. Изготовление основы.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Анализ работ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8" w:type="dxa"/>
          </w:tcPr>
          <w:p w:rsidR="00A43698" w:rsidRPr="00A43698" w:rsidRDefault="00242A9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</w:p>
        </w:tc>
        <w:tc>
          <w:tcPr>
            <w:tcW w:w="3458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Изготовление деталей работы.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98" w:type="dxa"/>
          </w:tcPr>
          <w:p w:rsidR="00A43698" w:rsidRPr="00A43698" w:rsidRDefault="00242A9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</w:p>
        </w:tc>
        <w:tc>
          <w:tcPr>
            <w:tcW w:w="3458" w:type="dxa"/>
          </w:tcPr>
          <w:p w:rsidR="00A43698" w:rsidRPr="00A43698" w:rsidRDefault="00640F6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Соединение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 Оформление.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Взаимоанализ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98" w:type="dxa"/>
          </w:tcPr>
          <w:p w:rsidR="00A43698" w:rsidRPr="00A43698" w:rsidRDefault="00242A9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</w:p>
        </w:tc>
        <w:tc>
          <w:tcPr>
            <w:tcW w:w="3458" w:type="dxa"/>
          </w:tcPr>
          <w:p w:rsidR="00A43698" w:rsidRPr="00A43698" w:rsidRDefault="00640F6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Закладка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 Подбор материала. Изготовление основы.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98" w:type="dxa"/>
          </w:tcPr>
          <w:p w:rsidR="00A43698" w:rsidRPr="00A43698" w:rsidRDefault="00242A9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3458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r w:rsidR="00640F67">
              <w:rPr>
                <w:rFonts w:ascii="Times New Roman" w:hAnsi="Times New Roman" w:cs="Times New Roman"/>
                <w:sz w:val="28"/>
                <w:szCs w:val="28"/>
              </w:rPr>
              <w:t xml:space="preserve"> и соединение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 xml:space="preserve"> деталей работы.</w:t>
            </w:r>
            <w:r w:rsidR="00640F67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Взаимоанализ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640F67" w:rsidRPr="00A43698" w:rsidRDefault="00640F67" w:rsidP="00640F67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98" w:type="dxa"/>
          </w:tcPr>
          <w:p w:rsidR="00640F67" w:rsidRPr="00A43698" w:rsidRDefault="00640F67" w:rsidP="00640F67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</w:p>
        </w:tc>
        <w:tc>
          <w:tcPr>
            <w:tcW w:w="3458" w:type="dxa"/>
          </w:tcPr>
          <w:p w:rsidR="00640F67" w:rsidRPr="00A43698" w:rsidRDefault="00640F67" w:rsidP="00640F67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Собачка. Подбор материала. Изготовление основы.</w:t>
            </w:r>
          </w:p>
        </w:tc>
        <w:tc>
          <w:tcPr>
            <w:tcW w:w="2204" w:type="dxa"/>
          </w:tcPr>
          <w:p w:rsidR="00640F67" w:rsidRPr="00A43698" w:rsidRDefault="00640F67" w:rsidP="00640F67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640F67" w:rsidRPr="00A43698" w:rsidRDefault="00640F67" w:rsidP="00640F67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98" w:type="dxa"/>
          </w:tcPr>
          <w:p w:rsidR="00A43698" w:rsidRPr="00A43698" w:rsidRDefault="00640F6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</w:p>
        </w:tc>
        <w:tc>
          <w:tcPr>
            <w:tcW w:w="3458" w:type="dxa"/>
          </w:tcPr>
          <w:p w:rsidR="00A43698" w:rsidRPr="00A43698" w:rsidRDefault="00640F6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 с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оединение всех частей работы. Оформление.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Взаимоанализ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8" w:type="dxa"/>
          </w:tcPr>
          <w:p w:rsidR="00A43698" w:rsidRPr="00A43698" w:rsidRDefault="00640F6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</w:p>
        </w:tc>
        <w:tc>
          <w:tcPr>
            <w:tcW w:w="3458" w:type="dxa"/>
          </w:tcPr>
          <w:p w:rsidR="00A43698" w:rsidRPr="00A43698" w:rsidRDefault="00640F6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Ёлка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 Подбор материала. Изготовление основы.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98" w:type="dxa"/>
          </w:tcPr>
          <w:p w:rsidR="00A43698" w:rsidRPr="00A43698" w:rsidRDefault="00640F6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</w:p>
        </w:tc>
        <w:tc>
          <w:tcPr>
            <w:tcW w:w="3458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r w:rsidR="00640F67">
              <w:rPr>
                <w:rFonts w:ascii="Times New Roman" w:hAnsi="Times New Roman" w:cs="Times New Roman"/>
                <w:sz w:val="28"/>
                <w:szCs w:val="28"/>
              </w:rPr>
              <w:t xml:space="preserve"> и соединение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 w:rsidR="00640F67">
              <w:rPr>
                <w:rFonts w:ascii="Times New Roman" w:hAnsi="Times New Roman" w:cs="Times New Roman"/>
                <w:sz w:val="28"/>
                <w:szCs w:val="28"/>
              </w:rPr>
              <w:t>алей работы.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Взаимоанализ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98" w:type="dxa"/>
          </w:tcPr>
          <w:p w:rsidR="00A43698" w:rsidRPr="00A43698" w:rsidRDefault="00640F6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</w:p>
        </w:tc>
        <w:tc>
          <w:tcPr>
            <w:tcW w:w="3458" w:type="dxa"/>
          </w:tcPr>
          <w:p w:rsidR="00A43698" w:rsidRPr="00A43698" w:rsidRDefault="00640F6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подвеска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 Подбор материала. Изготовление основы.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98" w:type="dxa"/>
          </w:tcPr>
          <w:p w:rsidR="00A43698" w:rsidRPr="00A43698" w:rsidRDefault="00640F6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</w:p>
        </w:tc>
        <w:tc>
          <w:tcPr>
            <w:tcW w:w="3458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r w:rsidR="00640F67">
              <w:rPr>
                <w:rFonts w:ascii="Times New Roman" w:hAnsi="Times New Roman" w:cs="Times New Roman"/>
                <w:sz w:val="28"/>
                <w:szCs w:val="28"/>
              </w:rPr>
              <w:t xml:space="preserve"> и соединение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640F67">
              <w:rPr>
                <w:rFonts w:ascii="Times New Roman" w:hAnsi="Times New Roman" w:cs="Times New Roman"/>
                <w:sz w:val="28"/>
                <w:szCs w:val="28"/>
              </w:rPr>
              <w:t>талей работы. Оформление.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Взаимоанализ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640F67" w:rsidRPr="00A43698" w:rsidRDefault="00640F67" w:rsidP="00640F67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98" w:type="dxa"/>
          </w:tcPr>
          <w:p w:rsidR="00640F67" w:rsidRPr="00A43698" w:rsidRDefault="00640F67" w:rsidP="00640F67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</w:p>
        </w:tc>
        <w:tc>
          <w:tcPr>
            <w:tcW w:w="3458" w:type="dxa"/>
          </w:tcPr>
          <w:p w:rsidR="00640F67" w:rsidRPr="00A43698" w:rsidRDefault="00640F67" w:rsidP="00640F67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шар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 Подбор материала. Изготовление основы.</w:t>
            </w:r>
          </w:p>
        </w:tc>
        <w:tc>
          <w:tcPr>
            <w:tcW w:w="2204" w:type="dxa"/>
          </w:tcPr>
          <w:p w:rsidR="00640F67" w:rsidRPr="00A43698" w:rsidRDefault="00640F67" w:rsidP="00640F67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640F67" w:rsidRPr="00A43698" w:rsidRDefault="00640F67" w:rsidP="00640F67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98" w:type="dxa"/>
          </w:tcPr>
          <w:p w:rsidR="00A43698" w:rsidRPr="00A43698" w:rsidRDefault="00640F6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</w:p>
        </w:tc>
        <w:tc>
          <w:tcPr>
            <w:tcW w:w="3458" w:type="dxa"/>
          </w:tcPr>
          <w:p w:rsidR="00A43698" w:rsidRPr="00A43698" w:rsidRDefault="00640F6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 с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оедине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всех частей работы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 Оформление.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Взаимоанализ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98" w:type="dxa"/>
          </w:tcPr>
          <w:p w:rsidR="00A43698" w:rsidRPr="00A43698" w:rsidRDefault="00640F6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.01.2025</w:t>
            </w:r>
          </w:p>
        </w:tc>
        <w:tc>
          <w:tcPr>
            <w:tcW w:w="3458" w:type="dxa"/>
          </w:tcPr>
          <w:p w:rsidR="00A43698" w:rsidRPr="00A43698" w:rsidRDefault="00640F6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  Подбор материала. Изготовление основы.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98" w:type="dxa"/>
          </w:tcPr>
          <w:p w:rsidR="00A43698" w:rsidRPr="00A43698" w:rsidRDefault="00640F6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.01.2025</w:t>
            </w:r>
          </w:p>
        </w:tc>
        <w:tc>
          <w:tcPr>
            <w:tcW w:w="3458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640F67">
              <w:rPr>
                <w:rFonts w:ascii="Times New Roman" w:hAnsi="Times New Roman" w:cs="Times New Roman"/>
                <w:sz w:val="28"/>
                <w:szCs w:val="28"/>
              </w:rPr>
              <w:t xml:space="preserve">и соединение 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деталей работы.</w:t>
            </w:r>
            <w:r w:rsidR="00640F67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Взаимоанализ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98" w:type="dxa"/>
          </w:tcPr>
          <w:p w:rsidR="00A43698" w:rsidRPr="00A43698" w:rsidRDefault="00640F67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.01.2025</w:t>
            </w:r>
          </w:p>
        </w:tc>
        <w:tc>
          <w:tcPr>
            <w:tcW w:w="3458" w:type="dxa"/>
          </w:tcPr>
          <w:p w:rsidR="00A43698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Самолёт. Подбор материала. 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соединение 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 xml:space="preserve">деталей 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</w:tc>
      </w:tr>
      <w:tr w:rsidR="009209F6" w:rsidRPr="00A43698" w:rsidTr="00640F67">
        <w:tc>
          <w:tcPr>
            <w:tcW w:w="507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498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458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Морячок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  Подбор материала. Изготовление основы.</w:t>
            </w:r>
          </w:p>
        </w:tc>
        <w:tc>
          <w:tcPr>
            <w:tcW w:w="2204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9209F6" w:rsidRPr="00A43698" w:rsidTr="00640F67">
        <w:tc>
          <w:tcPr>
            <w:tcW w:w="507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98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3458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соединение 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деталей работы.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Оформление.</w:t>
            </w:r>
          </w:p>
        </w:tc>
        <w:tc>
          <w:tcPr>
            <w:tcW w:w="2204" w:type="dxa"/>
          </w:tcPr>
          <w:p w:rsidR="009209F6" w:rsidRPr="00A43698" w:rsidRDefault="009209F6" w:rsidP="000A725E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</w:tc>
      </w:tr>
      <w:tr w:rsidR="009209F6" w:rsidRPr="00A43698" w:rsidTr="00640F67">
        <w:tc>
          <w:tcPr>
            <w:tcW w:w="507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98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3458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Мимоза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  Подбор материала. Изготовление основы.</w:t>
            </w:r>
          </w:p>
        </w:tc>
        <w:tc>
          <w:tcPr>
            <w:tcW w:w="2204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9209F6" w:rsidRPr="00A43698" w:rsidTr="00640F67">
        <w:tc>
          <w:tcPr>
            <w:tcW w:w="507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98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3458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соединение 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деталей работы.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Оформление.</w:t>
            </w:r>
          </w:p>
        </w:tc>
        <w:tc>
          <w:tcPr>
            <w:tcW w:w="2204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9209F6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98" w:type="dxa"/>
          </w:tcPr>
          <w:p w:rsidR="00A43698" w:rsidRPr="00A43698" w:rsidRDefault="009209F6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458" w:type="dxa"/>
          </w:tcPr>
          <w:p w:rsidR="00A43698" w:rsidRPr="00A43698" w:rsidRDefault="009209F6" w:rsidP="009209F6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Открытка к 8 марта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 соединение деталей работы. Оформление.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Взаимоанализ</w:t>
            </w:r>
          </w:p>
        </w:tc>
      </w:tr>
      <w:tr w:rsidR="006F2E79" w:rsidRPr="00A43698" w:rsidTr="00640F67">
        <w:tc>
          <w:tcPr>
            <w:tcW w:w="507" w:type="dxa"/>
          </w:tcPr>
          <w:p w:rsidR="006F2E79" w:rsidRPr="00A43698" w:rsidRDefault="006F2E79" w:rsidP="006F2E79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98" w:type="dxa"/>
          </w:tcPr>
          <w:p w:rsidR="006F2E79" w:rsidRPr="00A43698" w:rsidRDefault="006F2E79" w:rsidP="006F2E79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3458" w:type="dxa"/>
          </w:tcPr>
          <w:p w:rsidR="006F2E79" w:rsidRPr="00A43698" w:rsidRDefault="006F2E79" w:rsidP="006F2E79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Гусеница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  Подбор материала. Изготовление основы.</w:t>
            </w:r>
          </w:p>
        </w:tc>
        <w:tc>
          <w:tcPr>
            <w:tcW w:w="2204" w:type="dxa"/>
          </w:tcPr>
          <w:p w:rsidR="006F2E79" w:rsidRPr="00A43698" w:rsidRDefault="006F2E79" w:rsidP="006F2E79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6F2E79" w:rsidRPr="00A43698" w:rsidRDefault="006F2E79" w:rsidP="006F2E79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98" w:type="dxa"/>
          </w:tcPr>
          <w:p w:rsidR="00A43698" w:rsidRPr="00A43698" w:rsidRDefault="009209F6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3458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деталей </w:t>
            </w:r>
            <w:r w:rsidR="007A2364">
              <w:rPr>
                <w:rFonts w:ascii="Times New Roman" w:hAnsi="Times New Roman" w:cs="Times New Roman"/>
                <w:sz w:val="28"/>
                <w:szCs w:val="28"/>
              </w:rPr>
              <w:t xml:space="preserve">работы. 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98" w:type="dxa"/>
          </w:tcPr>
          <w:p w:rsidR="00A43698" w:rsidRPr="00A43698" w:rsidRDefault="009209F6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3458" w:type="dxa"/>
          </w:tcPr>
          <w:p w:rsidR="00A43698" w:rsidRPr="00A43698" w:rsidRDefault="007A2364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 деталей работы на основу. Оформление.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Взаимоанализ</w:t>
            </w:r>
          </w:p>
        </w:tc>
      </w:tr>
      <w:tr w:rsidR="007A2364" w:rsidRPr="00A43698" w:rsidTr="00640F67">
        <w:tc>
          <w:tcPr>
            <w:tcW w:w="507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98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458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цветы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 Подбор материала.  Изготовление основы.</w:t>
            </w:r>
          </w:p>
        </w:tc>
        <w:tc>
          <w:tcPr>
            <w:tcW w:w="2204" w:type="dxa"/>
          </w:tcPr>
          <w:p w:rsidR="007A2364" w:rsidRPr="00A43698" w:rsidRDefault="000A725E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64"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7A2364" w:rsidRPr="00A43698" w:rsidTr="00640F67">
        <w:tc>
          <w:tcPr>
            <w:tcW w:w="507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98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</w:tc>
        <w:tc>
          <w:tcPr>
            <w:tcW w:w="3458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соединение 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деталей работы.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Оформление.</w:t>
            </w:r>
          </w:p>
        </w:tc>
        <w:tc>
          <w:tcPr>
            <w:tcW w:w="2204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Взаимоанализ</w:t>
            </w:r>
          </w:p>
        </w:tc>
      </w:tr>
      <w:tr w:rsidR="007A2364" w:rsidRPr="00A43698" w:rsidTr="00640F67">
        <w:tc>
          <w:tcPr>
            <w:tcW w:w="507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98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</w:tc>
        <w:tc>
          <w:tcPr>
            <w:tcW w:w="3458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Ёжик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 xml:space="preserve">. Подбор материала. 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основы.</w:t>
            </w:r>
          </w:p>
        </w:tc>
        <w:tc>
          <w:tcPr>
            <w:tcW w:w="2204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1904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498" w:type="dxa"/>
          </w:tcPr>
          <w:p w:rsidR="00A43698" w:rsidRPr="00A43698" w:rsidRDefault="006F2E79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</w:tc>
        <w:tc>
          <w:tcPr>
            <w:tcW w:w="3458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Изготовление деталей. Соединение. Оформление.</w:t>
            </w:r>
          </w:p>
        </w:tc>
        <w:tc>
          <w:tcPr>
            <w:tcW w:w="2204" w:type="dxa"/>
          </w:tcPr>
          <w:p w:rsidR="00A43698" w:rsidRPr="00A43698" w:rsidRDefault="00A43698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</w:tc>
      </w:tr>
      <w:tr w:rsidR="007A2364" w:rsidRPr="00A43698" w:rsidTr="00640F67">
        <w:tc>
          <w:tcPr>
            <w:tcW w:w="507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98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</w:p>
        </w:tc>
        <w:tc>
          <w:tcPr>
            <w:tcW w:w="3458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Слон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  Изготовление деталей. Соединение. Оформление.</w:t>
            </w:r>
          </w:p>
        </w:tc>
        <w:tc>
          <w:tcPr>
            <w:tcW w:w="2204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7A2364" w:rsidRPr="00A43698" w:rsidTr="00640F67">
        <w:tc>
          <w:tcPr>
            <w:tcW w:w="507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98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  <w:tc>
          <w:tcPr>
            <w:tcW w:w="3458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Открытка к 9 мая</w:t>
            </w: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.  Изготовление деталей. Соединение. Оформление.</w:t>
            </w:r>
          </w:p>
        </w:tc>
        <w:tc>
          <w:tcPr>
            <w:tcW w:w="2204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7A2364" w:rsidRPr="00A43698" w:rsidRDefault="007A2364" w:rsidP="007A2364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Взаимоанализ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98" w:type="dxa"/>
          </w:tcPr>
          <w:p w:rsidR="00A43698" w:rsidRPr="00A43698" w:rsidRDefault="006F2E79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  <w:tc>
          <w:tcPr>
            <w:tcW w:w="3458" w:type="dxa"/>
          </w:tcPr>
          <w:p w:rsidR="00A43698" w:rsidRPr="00A43698" w:rsidRDefault="007A2364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Лягушка. Изготовление и с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единение деталей работы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 Оформление.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Творческий отчёт</w:t>
            </w:r>
          </w:p>
        </w:tc>
      </w:tr>
      <w:tr w:rsidR="00640F67" w:rsidRPr="00A43698" w:rsidTr="00640F67">
        <w:tc>
          <w:tcPr>
            <w:tcW w:w="507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98" w:type="dxa"/>
          </w:tcPr>
          <w:p w:rsidR="00A43698" w:rsidRPr="00A43698" w:rsidRDefault="006F2E79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43698" w:rsidRPr="00A43698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</w:p>
        </w:tc>
        <w:tc>
          <w:tcPr>
            <w:tcW w:w="3458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Наш вернисаж.</w:t>
            </w:r>
          </w:p>
        </w:tc>
        <w:tc>
          <w:tcPr>
            <w:tcW w:w="22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904" w:type="dxa"/>
          </w:tcPr>
          <w:p w:rsidR="00A43698" w:rsidRPr="00A43698" w:rsidRDefault="00A43698" w:rsidP="00A43698">
            <w:pPr>
              <w:tabs>
                <w:tab w:val="center" w:pos="4677"/>
                <w:tab w:val="left" w:pos="622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698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</w:tbl>
    <w:p w:rsidR="00AA184D" w:rsidRDefault="00AA184D" w:rsidP="0048155B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06B52" w:rsidRDefault="00806B52" w:rsidP="0048155B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63C37" w:rsidRDefault="00663C37" w:rsidP="0048155B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63C37" w:rsidRPr="00663C37" w:rsidRDefault="00663C37" w:rsidP="00663C3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2.</w:t>
      </w:r>
      <w:r w:rsidRPr="00DF4304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Комплекс организационно – педагогических условий</w:t>
      </w:r>
    </w:p>
    <w:p w:rsidR="00AA184D" w:rsidRPr="00DF4304" w:rsidRDefault="00D63104" w:rsidP="00AA184D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2.1.</w:t>
      </w:r>
      <w:r w:rsidR="00AA184D" w:rsidRPr="00DF4304">
        <w:rPr>
          <w:rFonts w:ascii="Times New Roman" w:eastAsiaTheme="minorEastAsia" w:hAnsi="Times New Roman" w:cs="Times New Roman"/>
          <w:b/>
          <w:sz w:val="28"/>
          <w:szCs w:val="28"/>
        </w:rPr>
        <w:t>Условия реализации программы</w:t>
      </w:r>
      <w:r w:rsidR="00AA184D">
        <w:rPr>
          <w:rFonts w:ascii="Times New Roman" w:eastAsiaTheme="minorEastAsia" w:hAnsi="Times New Roman" w:cs="Times New Roman"/>
          <w:b/>
          <w:sz w:val="28"/>
          <w:szCs w:val="28"/>
        </w:rPr>
        <w:t xml:space="preserve"> дистанционных курсов</w:t>
      </w:r>
    </w:p>
    <w:p w:rsidR="0048155B" w:rsidRDefault="008A2B01" w:rsidP="0048155B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48155B" w:rsidRPr="00DF4304">
        <w:rPr>
          <w:rFonts w:ascii="Times New Roman" w:eastAsiaTheme="minorEastAsia" w:hAnsi="Times New Roman" w:cs="Times New Roman"/>
          <w:sz w:val="28"/>
          <w:szCs w:val="28"/>
        </w:rPr>
        <w:t>атериально - техничес</w:t>
      </w:r>
      <w:r w:rsidR="00D050A0"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48155B" w:rsidRPr="00DF4304">
        <w:rPr>
          <w:rFonts w:ascii="Times New Roman" w:eastAsiaTheme="minorEastAsia" w:hAnsi="Times New Roman" w:cs="Times New Roman"/>
          <w:sz w:val="28"/>
          <w:szCs w:val="28"/>
        </w:rPr>
        <w:t>ое обеспечение</w:t>
      </w:r>
      <w:r w:rsidR="00AA184D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D050A0" w:rsidRPr="00AA184D" w:rsidRDefault="00D050A0" w:rsidP="00D050A0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A184D">
        <w:rPr>
          <w:rFonts w:ascii="Times New Roman" w:hAnsi="Times New Roman"/>
          <w:bCs/>
          <w:color w:val="000000"/>
          <w:sz w:val="28"/>
          <w:szCs w:val="28"/>
        </w:rPr>
        <w:t>Для педагога: компьютер (ноутбук), телефон,</w:t>
      </w:r>
      <w:r w:rsidRPr="00AA184D">
        <w:rPr>
          <w:rFonts w:ascii="Times New Roman" w:hAnsi="Times New Roman"/>
          <w:sz w:val="28"/>
          <w:szCs w:val="28"/>
          <w:lang w:eastAsia="ru-RU"/>
        </w:rPr>
        <w:t xml:space="preserve"> наличие интернета</w:t>
      </w:r>
      <w:r w:rsidRPr="00AA184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050A0" w:rsidRPr="00AA184D" w:rsidRDefault="00D050A0" w:rsidP="00D050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A184D">
        <w:rPr>
          <w:rFonts w:ascii="Times New Roman" w:hAnsi="Times New Roman"/>
          <w:bCs/>
          <w:color w:val="000000"/>
          <w:sz w:val="28"/>
          <w:szCs w:val="28"/>
        </w:rPr>
        <w:t xml:space="preserve">Для обучающегося: </w:t>
      </w:r>
      <w:r w:rsidRPr="00AA184D">
        <w:rPr>
          <w:rFonts w:ascii="Times New Roman" w:hAnsi="Times New Roman"/>
          <w:sz w:val="28"/>
          <w:szCs w:val="28"/>
          <w:lang w:eastAsia="ru-RU"/>
        </w:rPr>
        <w:t xml:space="preserve">компьютер, наличие интернета. </w:t>
      </w:r>
    </w:p>
    <w:p w:rsidR="00923D68" w:rsidRPr="00DF4304" w:rsidRDefault="00923D68" w:rsidP="004815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15465" w:rsidRPr="00A43698" w:rsidRDefault="0048155B" w:rsidP="00A436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</w:t>
      </w:r>
    </w:p>
    <w:p w:rsidR="0097121B" w:rsidRDefault="0097121B" w:rsidP="009712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Разработки педагога.</w:t>
      </w:r>
    </w:p>
    <w:p w:rsidR="0097121B" w:rsidRDefault="0097121B" w:rsidP="009712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Мастер – классы в презентациях, иллюстрации</w:t>
      </w:r>
    </w:p>
    <w:p w:rsidR="00645A8E" w:rsidRDefault="00645A8E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55B" w:rsidRPr="00DF4304" w:rsidRDefault="00D63104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48155B" w:rsidRPr="00DF4304">
        <w:rPr>
          <w:rFonts w:ascii="Times New Roman" w:hAnsi="Times New Roman" w:cs="Times New Roman"/>
          <w:b/>
          <w:sz w:val="28"/>
          <w:szCs w:val="28"/>
        </w:rPr>
        <w:t>Формы аттестации / контроля и оценочные материалы</w:t>
      </w:r>
    </w:p>
    <w:p w:rsidR="0048155B" w:rsidRPr="00DF4304" w:rsidRDefault="0048155B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color w:val="000000"/>
          <w:sz w:val="28"/>
          <w:szCs w:val="28"/>
        </w:rPr>
        <w:t>Программа в условиях дистанционного обучени</w:t>
      </w:r>
      <w:r w:rsidR="008A2B01">
        <w:rPr>
          <w:rFonts w:ascii="Times New Roman" w:hAnsi="Times New Roman" w:cs="Times New Roman"/>
          <w:bCs/>
          <w:color w:val="000000"/>
          <w:sz w:val="28"/>
          <w:szCs w:val="28"/>
        </w:rPr>
        <w:t>я предпо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лагает </w:t>
      </w:r>
      <w:r w:rsidR="008A2B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индивидуально – самостоятельную </w:t>
      </w:r>
      <w:r w:rsidR="008053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работу обучающихся, </w:t>
      </w:r>
      <w:r w:rsidR="008A2B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выполнение </w:t>
      </w:r>
      <w:r w:rsidRPr="00DF4304">
        <w:rPr>
          <w:rFonts w:ascii="Times New Roman" w:hAnsi="Times New Roman" w:cs="Times New Roman"/>
          <w:bCs/>
          <w:color w:val="000000"/>
          <w:sz w:val="28"/>
          <w:szCs w:val="28"/>
        </w:rPr>
        <w:t>заданий, которые размещены на сайте МБОУ ДО ДДТ п. Сосьва, на страничке объединения «Фантазия»</w:t>
      </w:r>
      <w:r w:rsidR="00636F5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8155B" w:rsidRPr="00DF4304" w:rsidRDefault="0048155B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>Проводится консультир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ование </w:t>
      </w:r>
      <w:r w:rsidR="00092179">
        <w:rPr>
          <w:rFonts w:ascii="Times New Roman" w:hAnsi="Times New Roman" w:cs="Times New Roman"/>
          <w:bCs/>
          <w:sz w:val="28"/>
          <w:szCs w:val="28"/>
        </w:rPr>
        <w:t xml:space="preserve">родителей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обучающихся по телефону. </w:t>
      </w:r>
      <w:r w:rsidRPr="00DF4304">
        <w:rPr>
          <w:rFonts w:ascii="Times New Roman" w:hAnsi="Times New Roman" w:cs="Times New Roman"/>
          <w:bCs/>
          <w:sz w:val="28"/>
          <w:szCs w:val="28"/>
        </w:rPr>
        <w:t xml:space="preserve">Отчеты  обучающиеся отправляют в группу  </w:t>
      </w:r>
      <w:hyperlink r:id="rId10" w:tgtFrame="_blank" w:history="1">
        <w:r w:rsidRPr="00DF4304">
          <w:rPr>
            <w:rFonts w:ascii="Times New Roman" w:hAnsi="Times New Roman" w:cs="Times New Roman"/>
            <w:b/>
            <w:color w:val="551A8B"/>
            <w:sz w:val="28"/>
            <w:szCs w:val="28"/>
            <w:u w:val="single"/>
            <w:shd w:val="clear" w:color="auto" w:fill="FFFFFF"/>
          </w:rPr>
          <w:t>WhatsApp</w:t>
        </w:r>
      </w:hyperlink>
      <w:r w:rsidRPr="00DF4304">
        <w:rPr>
          <w:rFonts w:ascii="Times New Roman" w:hAnsi="Times New Roman" w:cs="Times New Roman"/>
          <w:bCs/>
          <w:sz w:val="28"/>
          <w:szCs w:val="28"/>
        </w:rPr>
        <w:t xml:space="preserve">  в форме  фотоотчет.  </w:t>
      </w:r>
    </w:p>
    <w:p w:rsidR="0048155B" w:rsidRPr="00DF4304" w:rsidRDefault="00354EF1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Используется опросник по пройденному материалу (Приложение 3)</w:t>
      </w:r>
      <w:r w:rsidR="0048155B" w:rsidRPr="00DF4304">
        <w:rPr>
          <w:rFonts w:ascii="Times New Roman" w:hAnsi="Times New Roman" w:cs="Times New Roman"/>
          <w:bCs/>
          <w:sz w:val="28"/>
          <w:szCs w:val="28"/>
        </w:rPr>
        <w:t>.</w:t>
      </w:r>
    </w:p>
    <w:p w:rsidR="0048155B" w:rsidRPr="00DF4304" w:rsidRDefault="0048155B" w:rsidP="00636F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155B" w:rsidRPr="00DF4304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30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Оценочные материалы</w:t>
      </w:r>
    </w:p>
    <w:p w:rsidR="0048155B" w:rsidRPr="00DF4304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304">
        <w:rPr>
          <w:rFonts w:ascii="Times New Roman" w:hAnsi="Times New Roman" w:cs="Times New Roman"/>
          <w:bCs/>
          <w:sz w:val="28"/>
          <w:szCs w:val="28"/>
        </w:rPr>
        <w:t xml:space="preserve"> В процессе обучения по программе «Гномики» предпола</w:t>
      </w:r>
      <w:r>
        <w:rPr>
          <w:rFonts w:ascii="Times New Roman" w:hAnsi="Times New Roman" w:cs="Times New Roman"/>
          <w:bCs/>
          <w:sz w:val="28"/>
          <w:szCs w:val="28"/>
        </w:rPr>
        <w:t xml:space="preserve">гается   фотоотчёт выполненных </w:t>
      </w:r>
      <w:r w:rsidR="008A2B01">
        <w:rPr>
          <w:rFonts w:ascii="Times New Roman" w:hAnsi="Times New Roman" w:cs="Times New Roman"/>
          <w:bCs/>
          <w:sz w:val="28"/>
          <w:szCs w:val="28"/>
        </w:rPr>
        <w:t xml:space="preserve">заданий обучающихся, опроса средствами связи </w:t>
      </w:r>
      <w:r w:rsidR="00805362" w:rsidRPr="00B30598">
        <w:rPr>
          <w:rFonts w:ascii="Times New Roman" w:hAnsi="Times New Roman"/>
          <w:sz w:val="28"/>
          <w:szCs w:val="28"/>
        </w:rPr>
        <w:t xml:space="preserve">в онлайн режиме </w:t>
      </w:r>
      <w:r w:rsidR="00805362" w:rsidRPr="00B30598">
        <w:rPr>
          <w:rFonts w:ascii="Times New Roman" w:hAnsi="Times New Roman"/>
          <w:sz w:val="28"/>
          <w:szCs w:val="28"/>
          <w:lang w:val="en-US"/>
        </w:rPr>
        <w:t>WhatsApp</w:t>
      </w:r>
      <w:r w:rsidR="00805362">
        <w:rPr>
          <w:rFonts w:ascii="Times New Roman" w:hAnsi="Times New Roman"/>
          <w:sz w:val="28"/>
          <w:szCs w:val="28"/>
        </w:rPr>
        <w:t xml:space="preserve">, телефон, </w:t>
      </w:r>
      <w:r w:rsidR="00805362" w:rsidRPr="00B30598">
        <w:rPr>
          <w:rFonts w:ascii="Times New Roman" w:hAnsi="Times New Roman"/>
          <w:sz w:val="28"/>
          <w:szCs w:val="28"/>
        </w:rPr>
        <w:t>е-</w:t>
      </w:r>
      <w:r w:rsidR="00805362" w:rsidRPr="00B30598">
        <w:rPr>
          <w:rFonts w:ascii="Times New Roman" w:hAnsi="Times New Roman"/>
          <w:sz w:val="28"/>
          <w:szCs w:val="28"/>
          <w:lang w:val="en-US"/>
        </w:rPr>
        <w:t>mail</w:t>
      </w:r>
      <w:r w:rsidR="00805362">
        <w:rPr>
          <w:rFonts w:ascii="Times New Roman" w:hAnsi="Times New Roman"/>
          <w:sz w:val="28"/>
          <w:szCs w:val="28"/>
        </w:rPr>
        <w:t xml:space="preserve"> педагога</w:t>
      </w:r>
      <w:r w:rsidR="00805362" w:rsidRPr="00B30598">
        <w:rPr>
          <w:rFonts w:ascii="Times New Roman" w:hAnsi="Times New Roman"/>
          <w:sz w:val="28"/>
          <w:szCs w:val="28"/>
        </w:rPr>
        <w:t>:</w:t>
      </w:r>
    </w:p>
    <w:p w:rsidR="0048155B" w:rsidRPr="00DF4304" w:rsidRDefault="004815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48155B" w:rsidRPr="00805362" w:rsidRDefault="00805362" w:rsidP="008053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Методы диагностики: </w:t>
      </w:r>
      <w:r w:rsidR="0048155B" w:rsidRPr="00DF4304">
        <w:rPr>
          <w:rFonts w:ascii="Times New Roman" w:eastAsiaTheme="minorEastAsia" w:hAnsi="Times New Roman" w:cs="Times New Roman"/>
          <w:bCs/>
          <w:sz w:val="28"/>
          <w:szCs w:val="28"/>
        </w:rPr>
        <w:t>наблюдение за практиче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>ской деятельностью обучающихся, контроль за выполнением практических заданий.</w:t>
      </w:r>
    </w:p>
    <w:p w:rsidR="0048155B" w:rsidRDefault="004815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A71ED" w:rsidRDefault="000A71ED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A71ED" w:rsidRDefault="000A71ED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A71ED" w:rsidRDefault="000A71ED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A71ED" w:rsidRDefault="000A71ED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A71ED" w:rsidRDefault="000A71ED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A71ED" w:rsidRDefault="000A71ED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A71ED" w:rsidRDefault="000A71ED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A71ED" w:rsidRDefault="000A71ED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A71ED" w:rsidRDefault="000A71ED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A71ED" w:rsidRDefault="000A71ED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A71ED" w:rsidRDefault="000A71ED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E8475B" w:rsidRDefault="00E8475B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A725E" w:rsidRDefault="000A725E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A725E" w:rsidRDefault="000A725E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A71ED" w:rsidRPr="00DF4304" w:rsidRDefault="000A71ED" w:rsidP="004815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3122F" w:rsidRPr="00DF4304" w:rsidRDefault="0003122F" w:rsidP="004815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155B" w:rsidRPr="00D63104" w:rsidRDefault="00D63104" w:rsidP="00D63104">
      <w:pPr>
        <w:pStyle w:val="a4"/>
        <w:ind w:firstLine="0"/>
        <w:jc w:val="center"/>
        <w:rPr>
          <w:b/>
          <w:szCs w:val="28"/>
        </w:rPr>
      </w:pPr>
      <w:r>
        <w:rPr>
          <w:b/>
          <w:szCs w:val="28"/>
        </w:rPr>
        <w:t>3.</w:t>
      </w:r>
      <w:r w:rsidR="0048155B" w:rsidRPr="00D63104">
        <w:rPr>
          <w:b/>
          <w:szCs w:val="28"/>
        </w:rPr>
        <w:t>Список литературы</w:t>
      </w:r>
      <w:r w:rsidR="009E34B8" w:rsidRPr="00D63104">
        <w:rPr>
          <w:b/>
          <w:szCs w:val="28"/>
        </w:rPr>
        <w:t>:</w:t>
      </w:r>
    </w:p>
    <w:p w:rsidR="009E34B8" w:rsidRPr="009E34B8" w:rsidRDefault="009E34B8" w:rsidP="009E34B8">
      <w:pPr>
        <w:widowControl w:val="0"/>
        <w:autoSpaceDE w:val="0"/>
        <w:autoSpaceDN w:val="0"/>
        <w:adjustRightInd w:val="0"/>
        <w:spacing w:before="100" w:after="0" w:line="240" w:lineRule="auto"/>
        <w:ind w:left="720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9E34B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Нормативно-правовые документы</w:t>
      </w:r>
    </w:p>
    <w:p w:rsidR="009E34B8" w:rsidRPr="009E34B8" w:rsidRDefault="009E34B8" w:rsidP="009E34B8">
      <w:pPr>
        <w:numPr>
          <w:ilvl w:val="0"/>
          <w:numId w:val="20"/>
        </w:numPr>
        <w:spacing w:after="5" w:line="260" w:lineRule="auto"/>
        <w:ind w:hanging="284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 xml:space="preserve">- Федеральный Закон от 29.12.2012 № 273-ФЗ «Об образовании </w:t>
      </w:r>
      <w:r w:rsidRPr="009E34B8">
        <w:rPr>
          <w:rFonts w:eastAsiaTheme="minorEastAsia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4B8">
        <w:rPr>
          <w:rFonts w:ascii="Times New Roman" w:eastAsiaTheme="minorEastAsia" w:hAnsi="Times New Roman" w:cs="Times New Roman"/>
          <w:sz w:val="28"/>
          <w:szCs w:val="28"/>
        </w:rPr>
        <w:t>в Российской Федерации» (далее — ФЗ).</w:t>
      </w:r>
      <w:r w:rsidRPr="009E34B8">
        <w:rPr>
          <w:rFonts w:eastAsiaTheme="minorEastAsia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4B8" w:rsidRPr="009E34B8" w:rsidRDefault="009E34B8" w:rsidP="009E34B8">
      <w:pPr>
        <w:numPr>
          <w:ilvl w:val="0"/>
          <w:numId w:val="20"/>
        </w:numPr>
        <w:spacing w:after="5" w:line="2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>- 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9E34B8" w:rsidRPr="009E34B8" w:rsidRDefault="009E34B8" w:rsidP="009E34B8">
      <w:pPr>
        <w:numPr>
          <w:ilvl w:val="0"/>
          <w:numId w:val="20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>-  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9E34B8" w:rsidRPr="009E34B8" w:rsidRDefault="009E34B8" w:rsidP="009E34B8">
      <w:pPr>
        <w:numPr>
          <w:ilvl w:val="0"/>
          <w:numId w:val="20"/>
        </w:numPr>
        <w:spacing w:after="5" w:line="2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 xml:space="preserve">- Концепция развития дополнительного образования детей до 2030 года, </w:t>
      </w:r>
      <w:r w:rsidRPr="009E34B8">
        <w:rPr>
          <w:rFonts w:eastAsiaTheme="minorEastAsia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4B8">
        <w:rPr>
          <w:rFonts w:ascii="Times New Roman" w:eastAsiaTheme="minorEastAsia" w:hAnsi="Times New Roman" w:cs="Times New Roman"/>
          <w:sz w:val="28"/>
          <w:szCs w:val="28"/>
        </w:rPr>
        <w:t>утвержденной распоряжением Правительства Российской Федерации от 31.03.2022 № 678-p.</w:t>
      </w:r>
    </w:p>
    <w:p w:rsidR="009E34B8" w:rsidRPr="009E34B8" w:rsidRDefault="009E34B8" w:rsidP="009E34B8">
      <w:pPr>
        <w:numPr>
          <w:ilvl w:val="0"/>
          <w:numId w:val="20"/>
        </w:numPr>
        <w:spacing w:after="5" w:line="2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 xml:space="preserve">- 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9E34B8">
        <w:rPr>
          <w:rFonts w:eastAsiaTheme="minorEastAsia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4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4B8">
        <w:rPr>
          <w:rFonts w:eastAsiaTheme="minorEastAsia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5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4B8">
        <w:rPr>
          <w:rFonts w:ascii="Times New Roman" w:eastAsiaTheme="minorEastAsia" w:hAnsi="Times New Roman" w:cs="Times New Roman"/>
          <w:sz w:val="28"/>
          <w:szCs w:val="28"/>
        </w:rPr>
        <w:t>№ 996-р).</w:t>
      </w:r>
    </w:p>
    <w:p w:rsidR="009E34B8" w:rsidRPr="009E34B8" w:rsidRDefault="009E34B8" w:rsidP="009E34B8">
      <w:pPr>
        <w:numPr>
          <w:ilvl w:val="0"/>
          <w:numId w:val="20"/>
        </w:numPr>
        <w:spacing w:after="5" w:line="2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28.09.2020 № 28 «Об утверждении санитарных </w:t>
      </w:r>
      <w:r w:rsidRPr="009E34B8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9E34B8">
        <w:rPr>
          <w:rFonts w:eastAsiaTheme="minorEastAsia"/>
          <w:noProof/>
          <w:lang w:eastAsia="ru-RU"/>
        </w:rPr>
        <w:drawing>
          <wp:inline distT="0" distB="0" distL="0" distR="0">
            <wp:extent cx="95250" cy="9525"/>
            <wp:effectExtent l="19050" t="0" r="0" b="0"/>
            <wp:docPr id="6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4B8">
        <w:rPr>
          <w:rFonts w:ascii="Times New Roman" w:eastAsiaTheme="minorEastAsia" w:hAnsi="Times New Roman" w:cs="Times New Roman"/>
          <w:sz w:val="28"/>
          <w:szCs w:val="28"/>
        </w:rPr>
        <w:t>СанПиН).</w:t>
      </w:r>
    </w:p>
    <w:p w:rsidR="009E34B8" w:rsidRPr="009E34B8" w:rsidRDefault="009E34B8" w:rsidP="009E34B8">
      <w:pPr>
        <w:numPr>
          <w:ilvl w:val="0"/>
          <w:numId w:val="20"/>
        </w:numPr>
        <w:spacing w:after="5" w:line="2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9E34B8" w:rsidRPr="009E34B8" w:rsidRDefault="009E34B8" w:rsidP="009E34B8">
      <w:pPr>
        <w:numPr>
          <w:ilvl w:val="0"/>
          <w:numId w:val="20"/>
        </w:numPr>
        <w:spacing w:after="5" w:line="2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>-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9E34B8" w:rsidRPr="009E34B8" w:rsidRDefault="009E34B8" w:rsidP="009E34B8">
      <w:pPr>
        <w:numPr>
          <w:ilvl w:val="0"/>
          <w:numId w:val="20"/>
        </w:numPr>
        <w:spacing w:after="5" w:line="2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>-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9E34B8" w:rsidRPr="009E34B8" w:rsidRDefault="009E34B8" w:rsidP="009E34B8">
      <w:pPr>
        <w:numPr>
          <w:ilvl w:val="0"/>
          <w:numId w:val="20"/>
        </w:numPr>
        <w:spacing w:after="5" w:line="2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 xml:space="preserve">- Приказ Министерства просвещения Российской Федерации от 27.07.2022 № 629 «Об утверждении Порядка организации и осуществления </w:t>
      </w:r>
      <w:r w:rsidRPr="009E34B8">
        <w:rPr>
          <w:rFonts w:eastAsiaTheme="minorEastAsia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7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4B8">
        <w:rPr>
          <w:rFonts w:ascii="Times New Roman" w:eastAsiaTheme="minorEastAsia" w:hAnsi="Times New Roman" w:cs="Times New Roman"/>
          <w:sz w:val="28"/>
          <w:szCs w:val="28"/>
        </w:rPr>
        <w:t>образовательной деятельности по дополнительным общеобразовательным программам» (далее — Порядок).</w:t>
      </w:r>
    </w:p>
    <w:p w:rsidR="009E34B8" w:rsidRPr="009E34B8" w:rsidRDefault="009E34B8" w:rsidP="009E34B8">
      <w:pPr>
        <w:numPr>
          <w:ilvl w:val="0"/>
          <w:numId w:val="20"/>
        </w:numPr>
        <w:spacing w:after="5" w:line="2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>-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  <w:r w:rsidRPr="009E34B8">
        <w:rPr>
          <w:rFonts w:eastAsiaTheme="minorEastAsia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8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4B8" w:rsidRPr="009E34B8" w:rsidRDefault="009E34B8" w:rsidP="009E34B8">
      <w:pPr>
        <w:numPr>
          <w:ilvl w:val="0"/>
          <w:numId w:val="20"/>
        </w:numPr>
        <w:spacing w:after="5" w:line="2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>- 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:rsidR="009E34B8" w:rsidRPr="009E34B8" w:rsidRDefault="009E34B8" w:rsidP="009E34B8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 xml:space="preserve">- Письмо Минобрнауки России от 18.11.2015 № 09-3242 «О направлении </w:t>
      </w:r>
      <w:r w:rsidRPr="009E34B8">
        <w:rPr>
          <w:rFonts w:eastAsiaTheme="minorEastAsia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9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4B8">
        <w:rPr>
          <w:rFonts w:ascii="Times New Roman" w:eastAsiaTheme="minorEastAsia" w:hAnsi="Times New Roman" w:cs="Times New Roman"/>
          <w:sz w:val="28"/>
          <w:szCs w:val="28"/>
        </w:rPr>
        <w:t>информации» (вместе с «Методическими рекомендациями по проектированию дополнительных общеразвивающих программ (включая разноуровневые</w:t>
      </w:r>
      <w:r w:rsidRPr="009E34B8">
        <w:rPr>
          <w:rFonts w:eastAsiaTheme="minorEastAsia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0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4B8">
        <w:rPr>
          <w:rFonts w:ascii="Times New Roman" w:eastAsiaTheme="minorEastAsia" w:hAnsi="Times New Roman" w:cs="Times New Roman"/>
          <w:sz w:val="28"/>
          <w:szCs w:val="28"/>
        </w:rPr>
        <w:t>программы)».</w:t>
      </w:r>
    </w:p>
    <w:p w:rsidR="009E34B8" w:rsidRPr="009E34B8" w:rsidRDefault="009E34B8" w:rsidP="009E34B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 xml:space="preserve">- Письмо Минобрнауки России от 28.08.2015 № АК-2563/05 «О методических рекомендациях» (вместе с «Методическими рекомендациями </w:t>
      </w:r>
      <w:r w:rsidRPr="009E34B8">
        <w:rPr>
          <w:rFonts w:eastAsiaTheme="minorEastAsia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1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4B8">
        <w:rPr>
          <w:rFonts w:ascii="Times New Roman" w:eastAsiaTheme="minorEastAsia" w:hAnsi="Times New Roman" w:cs="Times New Roman"/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9E34B8">
        <w:rPr>
          <w:rFonts w:eastAsiaTheme="minorEastAsia"/>
          <w:noProof/>
          <w:lang w:eastAsia="ru-RU"/>
        </w:rPr>
        <w:drawing>
          <wp:inline distT="0" distB="0" distL="0" distR="0">
            <wp:extent cx="9525" cy="19050"/>
            <wp:effectExtent l="19050" t="0" r="9525" b="0"/>
            <wp:docPr id="12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4B8" w:rsidRPr="009E34B8" w:rsidRDefault="009E34B8" w:rsidP="009E34B8">
      <w:pPr>
        <w:numPr>
          <w:ilvl w:val="0"/>
          <w:numId w:val="20"/>
        </w:numPr>
        <w:spacing w:after="5" w:line="2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 xml:space="preserve">- 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</w:t>
      </w:r>
      <w:r w:rsidRPr="009E34B8">
        <w:rPr>
          <w:rFonts w:ascii="Times New Roman" w:eastAsiaTheme="minorEastAsia" w:hAnsi="Times New Roman" w:cs="Times New Roman"/>
          <w:sz w:val="28"/>
          <w:szCs w:val="28"/>
        </w:rPr>
        <w:lastRenderedPageBreak/>
        <w:t>детей с ограниченными возможностями здоровья, включая детей-инвалидов, с учетом их особых образовательных потребностей»).</w:t>
      </w:r>
    </w:p>
    <w:p w:rsidR="009E34B8" w:rsidRPr="009E34B8" w:rsidRDefault="009E34B8" w:rsidP="009E34B8">
      <w:pPr>
        <w:numPr>
          <w:ilvl w:val="0"/>
          <w:numId w:val="20"/>
        </w:numPr>
        <w:spacing w:after="5" w:line="2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>- 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9E34B8" w:rsidRPr="009E34B8" w:rsidRDefault="009E34B8" w:rsidP="009E34B8">
      <w:pPr>
        <w:numPr>
          <w:ilvl w:val="0"/>
          <w:numId w:val="20"/>
        </w:numPr>
        <w:spacing w:after="5" w:line="2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E34B8">
        <w:rPr>
          <w:rFonts w:ascii="Times New Roman" w:eastAsiaTheme="minorEastAsia" w:hAnsi="Times New Roman" w:cs="Times New Roman"/>
          <w:sz w:val="28"/>
          <w:szCs w:val="28"/>
        </w:rPr>
        <w:t xml:space="preserve">- Приказ Министерства образования и молодежной политики Свердловской области от 29.06.2023 № 785-Д «Об утверждении Требований </w:t>
      </w:r>
      <w:r w:rsidRPr="009E34B8">
        <w:rPr>
          <w:rFonts w:eastAsiaTheme="minorEastAsia"/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3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4B8">
        <w:rPr>
          <w:rFonts w:ascii="Times New Roman" w:eastAsiaTheme="minorEastAsia" w:hAnsi="Times New Roman" w:cs="Times New Roman"/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9E34B8" w:rsidRPr="009E34B8" w:rsidRDefault="009E34B8" w:rsidP="009E34B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E34B8">
        <w:rPr>
          <w:rFonts w:ascii="Liberation Serif" w:eastAsia="Calibri" w:hAnsi="Liberation Serif" w:cs="Times New Roman"/>
          <w:sz w:val="28"/>
          <w:szCs w:val="28"/>
        </w:rPr>
        <w:t>- 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9E34B8" w:rsidRPr="009E34B8" w:rsidRDefault="009E34B8" w:rsidP="009E34B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E34B8">
        <w:rPr>
          <w:rFonts w:ascii="Liberation Serif" w:eastAsia="Calibri" w:hAnsi="Liberation Serif" w:cs="Times New Roman"/>
          <w:sz w:val="28"/>
          <w:szCs w:val="28"/>
        </w:rPr>
        <w:t>- Положением о дополнительных общеобразовательных общеразвивающих программах МБОУ ДО ДДТ п. Сосьва;</w:t>
      </w:r>
    </w:p>
    <w:p w:rsidR="009E34B8" w:rsidRPr="009E34B8" w:rsidRDefault="009E34B8" w:rsidP="009E34B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9E34B8">
        <w:rPr>
          <w:rFonts w:ascii="Liberation Serif" w:eastAsia="Calibri" w:hAnsi="Liberation Serif" w:cs="Times New Roman"/>
          <w:sz w:val="28"/>
          <w:szCs w:val="28"/>
        </w:rPr>
        <w:t>- локальными нормативными актами МБОУ ДО ДДТ п. Сосьва, регламентирующими образовательную деятельность.</w:t>
      </w:r>
    </w:p>
    <w:p w:rsidR="009E34B8" w:rsidRDefault="009E34B8" w:rsidP="0048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C37" w:rsidRDefault="00663C37" w:rsidP="0048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C37" w:rsidRDefault="00663C37" w:rsidP="0048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4B8" w:rsidRDefault="009E34B8" w:rsidP="004815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55B" w:rsidRPr="00E80CFD" w:rsidRDefault="0048155B" w:rsidP="00663C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FD">
        <w:rPr>
          <w:rFonts w:ascii="Times New Roman" w:hAnsi="Times New Roman" w:cs="Times New Roman"/>
          <w:b/>
          <w:sz w:val="28"/>
          <w:szCs w:val="28"/>
        </w:rPr>
        <w:t>Для педагога</w:t>
      </w:r>
      <w:r w:rsidR="00805362">
        <w:rPr>
          <w:rFonts w:ascii="Times New Roman" w:hAnsi="Times New Roman" w:cs="Times New Roman"/>
          <w:b/>
          <w:sz w:val="28"/>
          <w:szCs w:val="28"/>
        </w:rPr>
        <w:t>: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1.Бондарь Е.Ю., Герук Л.Н. 100 поделок из яиц. - Ярославль: Академия развития, Академия, К0, 2000. - 144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2.Васина Н. Волшебный картон. - М:: Айрис - пресс, 2013. - 112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3.Гармантин А. Оригами для начинающих. Игрушки из бумаги.. - Ростов н/Д: ИД "Владис", 2005. - 320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4.Голубева Н. Аппликации из природных материалов. - М.: Культура и традиции, 2002. - 112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5.Долженко, Г.И. 100 поделок из бумаги. - Ярославль: Академия развития: Академия Холдинг, 2002. - 144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6.Дубровская Н.В. Оригинальные подарки своими руками. - М.: Астрель: Полиграфиздат, 2010. - 96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7.Зайцева А. Оригинальные куклы своими руками. - М.: ЭКСМО, 2012. - 64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8.Зайцева А. Поделки из пластиковых бутылок. – М.: ЭКСМО, 2015. - 64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9.Корнева Г. Поделки из бумаги. - Санкт - Петербург: "Кристалл", 2002. - 192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10.Малышева А.Н., Ермолаева Н.В. Аппликация. - Ярославль: Академия развития, Академия Холдинг, 2004. - 144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11.Нагибина М.И. Природные дары для поделок и игры. - Ярославль: Академия развития, 1997. -  192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12.Нагибина М.И. Плетение для детворы из ниток, прутьев и коры.-  Ярославль: Академия развития: Академия Холдинг, 2000. -  224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lastRenderedPageBreak/>
        <w:t>13.Новикова И.В., Базулина Л.В. 100 поделок из природных материалов. - Ярославль: Академия развития: Академия Холдинг, 2000. - 160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14.Сержантова Т.Б. 100 праздничных моделей оригами. – М.: Айрис - пресс, 2006. - 208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15.Смотрова Н.А. Нитяные игрушки. - Санкт - Петербург: ДЕТСТВО - ПРЕСС, 2007. - 48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16.Тозин Д Цветы из проволоки. - М.: Клуб семейного досуга, 2011. - 64 с.</w:t>
      </w:r>
    </w:p>
    <w:p w:rsidR="0048155B" w:rsidRPr="00E80CFD" w:rsidRDefault="000A71ED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8155B" w:rsidRPr="00E80CFD">
        <w:rPr>
          <w:rFonts w:ascii="Times New Roman" w:hAnsi="Times New Roman" w:cs="Times New Roman"/>
          <w:sz w:val="28"/>
          <w:szCs w:val="28"/>
        </w:rPr>
        <w:t>.Хворостухина С.А. Оригинальные поделки для дома. – М.: ООО ТД "Издательство Мир книги", 2009. - 224 с.</w:t>
      </w:r>
    </w:p>
    <w:p w:rsidR="0048155B" w:rsidRPr="00E80CFD" w:rsidRDefault="00805362" w:rsidP="00663C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родителей и обучающихся: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1.Васина Н. Бумажная симфония. – М.: Айрис - пресс, 2009. - 128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 xml:space="preserve">2.Гульянц Э.К., Базик И.Я. Что можно сделать из природного материала. - 2-е изд. - М.: Просвещение, 1991. - 175 с. 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3.Нагибина, М.И. Чудеса для детей из ненужных вещей. - Ярославль: Академия развития, 1997. - 192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4.Нагибина, М.И. Из простой бумаги мастерим как маги. - Ярославль: Академия развития; Академия Холдинг, 2000. - 224 с.</w:t>
      </w:r>
    </w:p>
    <w:p w:rsidR="0048155B" w:rsidRPr="00E80CFD" w:rsidRDefault="0048155B" w:rsidP="00481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5.Салагаева Л.М. Чудесные скорлупки. - Санкт - Петербург: ДЕТСТВО - ПРЕСС, 2008. - 96 с.</w:t>
      </w:r>
    </w:p>
    <w:p w:rsidR="009E34B8" w:rsidRDefault="0048155B" w:rsidP="00663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CFD">
        <w:rPr>
          <w:rFonts w:ascii="Times New Roman" w:hAnsi="Times New Roman" w:cs="Times New Roman"/>
          <w:sz w:val="28"/>
          <w:szCs w:val="28"/>
        </w:rPr>
        <w:t>6.Соколова С. Школа оригами: аппликация и мозаика. - М.: ЭКСМО, 2003. - 176 с.</w:t>
      </w:r>
    </w:p>
    <w:p w:rsidR="00663C37" w:rsidRPr="00663C37" w:rsidRDefault="00663C37" w:rsidP="00663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25E" w:rsidRDefault="000A725E" w:rsidP="0048155B">
      <w:pPr>
        <w:spacing w:before="100" w:beforeAutospacing="1"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63104" w:rsidRDefault="00D63104" w:rsidP="0048155B">
      <w:pPr>
        <w:spacing w:before="100" w:beforeAutospacing="1"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63104" w:rsidRDefault="00D63104" w:rsidP="0048155B">
      <w:pPr>
        <w:spacing w:before="100" w:beforeAutospacing="1"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872C5" w:rsidRPr="007872C5" w:rsidRDefault="007872C5" w:rsidP="00636F52">
      <w:pPr>
        <w:pStyle w:val="a9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>Приложение</w:t>
      </w:r>
      <w:r w:rsidR="009E34B8">
        <w:rPr>
          <w:sz w:val="28"/>
          <w:szCs w:val="28"/>
        </w:rPr>
        <w:t>1</w:t>
      </w:r>
    </w:p>
    <w:p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D159B3">
        <w:rPr>
          <w:b/>
          <w:bCs/>
          <w:color w:val="000000"/>
          <w:sz w:val="28"/>
          <w:szCs w:val="28"/>
        </w:rPr>
        <w:t>Техника безопасности при работе с ножницами</w:t>
      </w:r>
    </w:p>
    <w:p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7872C5" w:rsidRPr="00D159B3" w:rsidRDefault="007872C5" w:rsidP="007404B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1. Храните ножницы в указанном месте</w:t>
      </w:r>
    </w:p>
    <w:p w:rsidR="007872C5" w:rsidRPr="00D159B3" w:rsidRDefault="007872C5" w:rsidP="007404B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в определённом положении.</w:t>
      </w:r>
    </w:p>
    <w:p w:rsidR="007872C5" w:rsidRPr="00D159B3" w:rsidRDefault="007872C5" w:rsidP="007404B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2. При работе внимательно следите за</w:t>
      </w:r>
    </w:p>
    <w:p w:rsidR="007872C5" w:rsidRPr="00D159B3" w:rsidRDefault="007872C5" w:rsidP="007404B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направлением резания.</w:t>
      </w:r>
    </w:p>
    <w:p w:rsidR="007872C5" w:rsidRPr="00D159B3" w:rsidRDefault="007872C5" w:rsidP="007404B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3. Не работайте с тупыми ножницами и с</w:t>
      </w:r>
    </w:p>
    <w:p w:rsidR="007872C5" w:rsidRPr="00D159B3" w:rsidRDefault="007872C5" w:rsidP="007404B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ослабленным шарнирным креплением.</w:t>
      </w:r>
    </w:p>
    <w:p w:rsidR="007872C5" w:rsidRPr="00D159B3" w:rsidRDefault="007872C5" w:rsidP="007404B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4. Не держите ножницы лезвием вверх.</w:t>
      </w:r>
    </w:p>
    <w:p w:rsidR="007872C5" w:rsidRPr="00D159B3" w:rsidRDefault="007872C5" w:rsidP="007404B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5. Не оставляйте ножницы с открытыми лезвиями.</w:t>
      </w:r>
    </w:p>
    <w:p w:rsidR="007872C5" w:rsidRPr="00D159B3" w:rsidRDefault="007872C5" w:rsidP="007404B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6. Не режьте ножницами на ходу.</w:t>
      </w:r>
    </w:p>
    <w:p w:rsidR="007872C5" w:rsidRPr="00D159B3" w:rsidRDefault="007872C5" w:rsidP="007404B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7. Не подходите к товарищу во время работы.</w:t>
      </w:r>
    </w:p>
    <w:p w:rsidR="007872C5" w:rsidRPr="00D159B3" w:rsidRDefault="007872C5" w:rsidP="007404B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8. Передавайте закрытые ножницы кольцами вперёд.</w:t>
      </w:r>
    </w:p>
    <w:p w:rsidR="007872C5" w:rsidRPr="00D159B3" w:rsidRDefault="007872C5" w:rsidP="007404B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9. Во время работы удерживайте материал левой рукой так,</w:t>
      </w:r>
    </w:p>
    <w:p w:rsidR="007872C5" w:rsidRPr="00D159B3" w:rsidRDefault="007872C5" w:rsidP="007404B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чтобы пальцы были в стороне от лезвия.</w:t>
      </w:r>
    </w:p>
    <w:p w:rsidR="007872C5" w:rsidRPr="00D159B3" w:rsidRDefault="007872C5" w:rsidP="007404B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D159B3">
        <w:rPr>
          <w:b/>
          <w:bCs/>
          <w:color w:val="000000"/>
          <w:sz w:val="28"/>
          <w:szCs w:val="28"/>
        </w:rPr>
        <w:lastRenderedPageBreak/>
        <w:t>Техника безопасности при работе с клеем</w:t>
      </w:r>
    </w:p>
    <w:p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1. С клеем обращайтесь осторожно. Клей ядовит!</w:t>
      </w:r>
    </w:p>
    <w:p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2. Наноси клей на поверхность изделия только кистью.</w:t>
      </w:r>
    </w:p>
    <w:p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3. Нельзя, чтобы клей попадал на пальцы рук, лицо, особенно</w:t>
      </w:r>
    </w:p>
    <w:p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глаза.</w:t>
      </w:r>
    </w:p>
    <w:p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4. При попадании клея в глаза надо немедленно промыть их</w:t>
      </w:r>
    </w:p>
    <w:p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в большом количестве воды.</w:t>
      </w:r>
    </w:p>
    <w:p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5. По окончании работы обязательно вымыть руки и кисть.</w:t>
      </w:r>
    </w:p>
    <w:p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6. При работе с клеем пользуйтесь салфеткой.</w:t>
      </w:r>
    </w:p>
    <w:p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Правила безопасной работы с кисточкой и карандашом</w:t>
      </w:r>
    </w:p>
    <w:p w:rsidR="007872C5" w:rsidRPr="00D159B3" w:rsidRDefault="007872C5" w:rsidP="007872C5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7872C5" w:rsidRPr="00D159B3" w:rsidRDefault="007872C5" w:rsidP="007872C5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К работе с кисточкой или каран</w:t>
      </w:r>
      <w:r w:rsidR="007404BF">
        <w:rPr>
          <w:color w:val="000000"/>
          <w:sz w:val="28"/>
          <w:szCs w:val="28"/>
        </w:rPr>
        <w:t xml:space="preserve">дашом можно приступать только с </w:t>
      </w:r>
      <w:r w:rsidRPr="00D159B3">
        <w:rPr>
          <w:color w:val="000000"/>
          <w:sz w:val="28"/>
          <w:szCs w:val="28"/>
        </w:rPr>
        <w:t>разрешения педагога.</w:t>
      </w:r>
    </w:p>
    <w:p w:rsidR="007872C5" w:rsidRPr="00D159B3" w:rsidRDefault="007872C5" w:rsidP="007872C5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Внимательно выслушать объяснение педагога и проследить за показом приемов, которые используют при реализаций поставленной задачи.</w:t>
      </w:r>
    </w:p>
    <w:p w:rsidR="007872C5" w:rsidRPr="00D159B3" w:rsidRDefault="007872C5" w:rsidP="007872C5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При работе с кисточкой и карандашом строго запрещается: брать их в рот, размахивать ими, ломать.</w:t>
      </w:r>
    </w:p>
    <w:p w:rsidR="007872C5" w:rsidRPr="00D159B3" w:rsidRDefault="007872C5" w:rsidP="007872C5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Клади кисточку или карандаши на свое место.</w:t>
      </w:r>
    </w:p>
    <w:p w:rsidR="007872C5" w:rsidRPr="00D159B3" w:rsidRDefault="007872C5" w:rsidP="007872C5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В случае неисправностей (сломан карандаш) обратись за помощью педагогу.</w:t>
      </w:r>
    </w:p>
    <w:p w:rsidR="007872C5" w:rsidRPr="007404BF" w:rsidRDefault="007872C5" w:rsidP="007404BF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После работы карандаши помести на место заточенной</w:t>
      </w:r>
      <w:r w:rsidRPr="007404BF">
        <w:rPr>
          <w:color w:val="000000"/>
          <w:sz w:val="28"/>
          <w:szCs w:val="28"/>
        </w:rPr>
        <w:t>стороной вверх.</w:t>
      </w:r>
    </w:p>
    <w:p w:rsidR="007872C5" w:rsidRPr="00D159B3" w:rsidRDefault="007872C5" w:rsidP="007872C5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После работы с кисточкой, ее вымой и поставь ворсинками вверх.</w:t>
      </w:r>
    </w:p>
    <w:p w:rsidR="004B2F80" w:rsidRPr="009E34B8" w:rsidRDefault="007872C5" w:rsidP="009E34B8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D159B3">
        <w:rPr>
          <w:color w:val="000000"/>
          <w:sz w:val="28"/>
          <w:szCs w:val="28"/>
        </w:rPr>
        <w:t>Не забудь вымыть руки, вытереть насухо</w:t>
      </w:r>
      <w:r w:rsidR="009E34B8">
        <w:rPr>
          <w:color w:val="000000"/>
          <w:sz w:val="28"/>
          <w:szCs w:val="28"/>
        </w:rPr>
        <w:t>.</w:t>
      </w:r>
    </w:p>
    <w:p w:rsidR="006069A0" w:rsidRDefault="006069A0" w:rsidP="009E34B8">
      <w:pPr>
        <w:spacing w:before="100" w:beforeAutospacing="1" w:after="0" w:line="240" w:lineRule="auto"/>
        <w:outlineLvl w:val="2"/>
        <w:rPr>
          <w:rFonts w:ascii="Times New Roman" w:eastAsiaTheme="minorEastAsia" w:hAnsi="Times New Roman" w:cs="Times New Roman"/>
          <w:sz w:val="28"/>
          <w:szCs w:val="28"/>
        </w:rPr>
      </w:pPr>
    </w:p>
    <w:sectPr w:rsidR="006069A0" w:rsidSect="00C33B22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4B6" w:rsidRDefault="004104B6" w:rsidP="00C02414">
      <w:pPr>
        <w:spacing w:after="0" w:line="240" w:lineRule="auto"/>
      </w:pPr>
      <w:r>
        <w:separator/>
      </w:r>
    </w:p>
  </w:endnote>
  <w:endnote w:type="continuationSeparator" w:id="1">
    <w:p w:rsidR="004104B6" w:rsidRDefault="004104B6" w:rsidP="00C0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12907"/>
      <w:docPartObj>
        <w:docPartGallery w:val="Page Numbers (Bottom of Page)"/>
        <w:docPartUnique/>
      </w:docPartObj>
    </w:sdtPr>
    <w:sdtContent>
      <w:p w:rsidR="00663C37" w:rsidRDefault="00C66A8D">
        <w:pPr>
          <w:pStyle w:val="af0"/>
          <w:jc w:val="right"/>
        </w:pPr>
        <w:r>
          <w:fldChar w:fldCharType="begin"/>
        </w:r>
        <w:r w:rsidR="0060535F">
          <w:instrText xml:space="preserve"> PAGE   \* MERGEFORMAT </w:instrText>
        </w:r>
        <w:r>
          <w:fldChar w:fldCharType="separate"/>
        </w:r>
        <w:r w:rsidR="00362D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3C37" w:rsidRDefault="00663C3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4B6" w:rsidRDefault="004104B6" w:rsidP="00C02414">
      <w:pPr>
        <w:spacing w:after="0" w:line="240" w:lineRule="auto"/>
      </w:pPr>
      <w:r>
        <w:separator/>
      </w:r>
    </w:p>
  </w:footnote>
  <w:footnote w:type="continuationSeparator" w:id="1">
    <w:p w:rsidR="004104B6" w:rsidRDefault="004104B6" w:rsidP="00C02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A0275"/>
    <w:multiLevelType w:val="multilevel"/>
    <w:tmpl w:val="001A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43ACB"/>
    <w:multiLevelType w:val="multilevel"/>
    <w:tmpl w:val="37A29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2566A8"/>
    <w:multiLevelType w:val="hybridMultilevel"/>
    <w:tmpl w:val="FD60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E682A"/>
    <w:multiLevelType w:val="hybridMultilevel"/>
    <w:tmpl w:val="C42C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A4A19"/>
    <w:multiLevelType w:val="hybridMultilevel"/>
    <w:tmpl w:val="77D00BAE"/>
    <w:lvl w:ilvl="0" w:tplc="6980E3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12FCD"/>
    <w:multiLevelType w:val="hybridMultilevel"/>
    <w:tmpl w:val="EA5ED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A34E3"/>
    <w:multiLevelType w:val="hybridMultilevel"/>
    <w:tmpl w:val="D902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F7A94"/>
    <w:multiLevelType w:val="hybridMultilevel"/>
    <w:tmpl w:val="EF02C970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3F527943"/>
    <w:multiLevelType w:val="hybridMultilevel"/>
    <w:tmpl w:val="95A8C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C0007"/>
    <w:multiLevelType w:val="hybridMultilevel"/>
    <w:tmpl w:val="957E6D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1273BE"/>
    <w:multiLevelType w:val="hybridMultilevel"/>
    <w:tmpl w:val="C42C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C74F8"/>
    <w:multiLevelType w:val="hybridMultilevel"/>
    <w:tmpl w:val="C42C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A2DF4"/>
    <w:multiLevelType w:val="hybridMultilevel"/>
    <w:tmpl w:val="CE9A7A1C"/>
    <w:lvl w:ilvl="0" w:tplc="13782B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EFA2187"/>
    <w:multiLevelType w:val="multilevel"/>
    <w:tmpl w:val="C7E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FB4FEB"/>
    <w:multiLevelType w:val="hybridMultilevel"/>
    <w:tmpl w:val="4AFE7656"/>
    <w:lvl w:ilvl="0" w:tplc="19009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E1764"/>
    <w:multiLevelType w:val="hybridMultilevel"/>
    <w:tmpl w:val="4AFE7656"/>
    <w:lvl w:ilvl="0" w:tplc="19009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259C3"/>
    <w:multiLevelType w:val="hybridMultilevel"/>
    <w:tmpl w:val="9A008AD6"/>
    <w:lvl w:ilvl="0" w:tplc="345E502A">
      <w:start w:val="1"/>
      <w:numFmt w:val="bullet"/>
      <w:lvlText w:val="•"/>
      <w:lvlJc w:val="left"/>
      <w:pPr>
        <w:ind w:left="174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17">
    <w:nsid w:val="5DF83A58"/>
    <w:multiLevelType w:val="hybridMultilevel"/>
    <w:tmpl w:val="E96C523C"/>
    <w:lvl w:ilvl="0" w:tplc="FE5EE6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431CB8"/>
    <w:multiLevelType w:val="hybridMultilevel"/>
    <w:tmpl w:val="01B847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</w:num>
  <w:num w:numId="4">
    <w:abstractNumId w:val="14"/>
  </w:num>
  <w:num w:numId="5">
    <w:abstractNumId w:val="11"/>
  </w:num>
  <w:num w:numId="6">
    <w:abstractNumId w:val="7"/>
  </w:num>
  <w:num w:numId="7">
    <w:abstractNumId w:val="3"/>
  </w:num>
  <w:num w:numId="8">
    <w:abstractNumId w:val="10"/>
  </w:num>
  <w:num w:numId="9">
    <w:abstractNumId w:val="13"/>
  </w:num>
  <w:num w:numId="10">
    <w:abstractNumId w:val="6"/>
  </w:num>
  <w:num w:numId="11">
    <w:abstractNumId w:val="17"/>
  </w:num>
  <w:num w:numId="12">
    <w:abstractNumId w:val="4"/>
  </w:num>
  <w:num w:numId="13">
    <w:abstractNumId w:val="12"/>
  </w:num>
  <w:num w:numId="14">
    <w:abstractNumId w:val="2"/>
  </w:num>
  <w:num w:numId="15">
    <w:abstractNumId w:val="5"/>
  </w:num>
  <w:num w:numId="16">
    <w:abstractNumId w:val="9"/>
  </w:num>
  <w:num w:numId="17">
    <w:abstractNumId w:val="8"/>
  </w:num>
  <w:num w:numId="18">
    <w:abstractNumId w:val="18"/>
  </w:num>
  <w:num w:numId="19">
    <w:abstractNumId w:val="0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9E9"/>
    <w:rsid w:val="00020AAC"/>
    <w:rsid w:val="0003122F"/>
    <w:rsid w:val="00055D91"/>
    <w:rsid w:val="00092179"/>
    <w:rsid w:val="000A71ED"/>
    <w:rsid w:val="000A725E"/>
    <w:rsid w:val="000B61CC"/>
    <w:rsid w:val="000C3642"/>
    <w:rsid w:val="000D1923"/>
    <w:rsid w:val="000D78DD"/>
    <w:rsid w:val="0011633B"/>
    <w:rsid w:val="00127339"/>
    <w:rsid w:val="00144256"/>
    <w:rsid w:val="00162906"/>
    <w:rsid w:val="00163981"/>
    <w:rsid w:val="001666FE"/>
    <w:rsid w:val="00174BCA"/>
    <w:rsid w:val="00176C3F"/>
    <w:rsid w:val="001958E3"/>
    <w:rsid w:val="001A26F3"/>
    <w:rsid w:val="001B655F"/>
    <w:rsid w:val="001C569F"/>
    <w:rsid w:val="001F35CC"/>
    <w:rsid w:val="00205F98"/>
    <w:rsid w:val="002062D5"/>
    <w:rsid w:val="0021211F"/>
    <w:rsid w:val="00242A97"/>
    <w:rsid w:val="002E3212"/>
    <w:rsid w:val="003111D9"/>
    <w:rsid w:val="00316F72"/>
    <w:rsid w:val="00320C24"/>
    <w:rsid w:val="003410B7"/>
    <w:rsid w:val="00354EF1"/>
    <w:rsid w:val="003612E1"/>
    <w:rsid w:val="00362DBC"/>
    <w:rsid w:val="00363E4A"/>
    <w:rsid w:val="00392715"/>
    <w:rsid w:val="003929AB"/>
    <w:rsid w:val="00395C1B"/>
    <w:rsid w:val="003B104F"/>
    <w:rsid w:val="003B3D7F"/>
    <w:rsid w:val="003D4588"/>
    <w:rsid w:val="003D504C"/>
    <w:rsid w:val="003F21B4"/>
    <w:rsid w:val="003F3A58"/>
    <w:rsid w:val="003F673E"/>
    <w:rsid w:val="00405473"/>
    <w:rsid w:val="004104B6"/>
    <w:rsid w:val="00436316"/>
    <w:rsid w:val="0048155B"/>
    <w:rsid w:val="00496311"/>
    <w:rsid w:val="004B2F80"/>
    <w:rsid w:val="004B7193"/>
    <w:rsid w:val="004E4E61"/>
    <w:rsid w:val="004E757D"/>
    <w:rsid w:val="00503395"/>
    <w:rsid w:val="00514914"/>
    <w:rsid w:val="00560A03"/>
    <w:rsid w:val="00574DE2"/>
    <w:rsid w:val="005866C4"/>
    <w:rsid w:val="00586DB0"/>
    <w:rsid w:val="00590317"/>
    <w:rsid w:val="005A3867"/>
    <w:rsid w:val="005D5BE6"/>
    <w:rsid w:val="005E1899"/>
    <w:rsid w:val="005F092B"/>
    <w:rsid w:val="005F715C"/>
    <w:rsid w:val="0060535F"/>
    <w:rsid w:val="006069A0"/>
    <w:rsid w:val="0063542D"/>
    <w:rsid w:val="00636F52"/>
    <w:rsid w:val="00640285"/>
    <w:rsid w:val="00640F67"/>
    <w:rsid w:val="00643817"/>
    <w:rsid w:val="00645A8E"/>
    <w:rsid w:val="00657C02"/>
    <w:rsid w:val="00663C37"/>
    <w:rsid w:val="00673079"/>
    <w:rsid w:val="00686BE0"/>
    <w:rsid w:val="006965F8"/>
    <w:rsid w:val="006C40D1"/>
    <w:rsid w:val="006F2E79"/>
    <w:rsid w:val="007021C9"/>
    <w:rsid w:val="00715465"/>
    <w:rsid w:val="007175F4"/>
    <w:rsid w:val="0073074C"/>
    <w:rsid w:val="007404BF"/>
    <w:rsid w:val="00744634"/>
    <w:rsid w:val="007471E4"/>
    <w:rsid w:val="00754563"/>
    <w:rsid w:val="007872C5"/>
    <w:rsid w:val="00796E43"/>
    <w:rsid w:val="007A2364"/>
    <w:rsid w:val="007A5E08"/>
    <w:rsid w:val="007C7E35"/>
    <w:rsid w:val="007F478D"/>
    <w:rsid w:val="00805362"/>
    <w:rsid w:val="00806B52"/>
    <w:rsid w:val="008154F0"/>
    <w:rsid w:val="00816182"/>
    <w:rsid w:val="0082253E"/>
    <w:rsid w:val="0082586F"/>
    <w:rsid w:val="008315FC"/>
    <w:rsid w:val="008411F4"/>
    <w:rsid w:val="008646EE"/>
    <w:rsid w:val="00877902"/>
    <w:rsid w:val="008A2B01"/>
    <w:rsid w:val="009209F6"/>
    <w:rsid w:val="0092291C"/>
    <w:rsid w:val="00923D68"/>
    <w:rsid w:val="0092589F"/>
    <w:rsid w:val="00927219"/>
    <w:rsid w:val="00930BF0"/>
    <w:rsid w:val="009642E0"/>
    <w:rsid w:val="0097121B"/>
    <w:rsid w:val="009721A0"/>
    <w:rsid w:val="009948CA"/>
    <w:rsid w:val="009B3BC7"/>
    <w:rsid w:val="009D20EC"/>
    <w:rsid w:val="009D4F3D"/>
    <w:rsid w:val="009E34B8"/>
    <w:rsid w:val="009E6429"/>
    <w:rsid w:val="009F4A3A"/>
    <w:rsid w:val="009F71A3"/>
    <w:rsid w:val="00A0077A"/>
    <w:rsid w:val="00A26368"/>
    <w:rsid w:val="00A43698"/>
    <w:rsid w:val="00A521E7"/>
    <w:rsid w:val="00A52574"/>
    <w:rsid w:val="00A53C1C"/>
    <w:rsid w:val="00AA184D"/>
    <w:rsid w:val="00AA2E18"/>
    <w:rsid w:val="00AB5EF3"/>
    <w:rsid w:val="00AD38EC"/>
    <w:rsid w:val="00AD3EDE"/>
    <w:rsid w:val="00AD527E"/>
    <w:rsid w:val="00AF4CDD"/>
    <w:rsid w:val="00B14CBD"/>
    <w:rsid w:val="00B16D54"/>
    <w:rsid w:val="00B17E43"/>
    <w:rsid w:val="00B35DB5"/>
    <w:rsid w:val="00B37BD0"/>
    <w:rsid w:val="00B66008"/>
    <w:rsid w:val="00B76D7E"/>
    <w:rsid w:val="00B975E7"/>
    <w:rsid w:val="00BA22C8"/>
    <w:rsid w:val="00BB4B59"/>
    <w:rsid w:val="00BC0924"/>
    <w:rsid w:val="00BD32CE"/>
    <w:rsid w:val="00BE4254"/>
    <w:rsid w:val="00BF16C0"/>
    <w:rsid w:val="00C02414"/>
    <w:rsid w:val="00C17579"/>
    <w:rsid w:val="00C33B22"/>
    <w:rsid w:val="00C46F0E"/>
    <w:rsid w:val="00C50326"/>
    <w:rsid w:val="00C603D6"/>
    <w:rsid w:val="00C66A8D"/>
    <w:rsid w:val="00CC3329"/>
    <w:rsid w:val="00CD1F93"/>
    <w:rsid w:val="00CE6FCF"/>
    <w:rsid w:val="00CF0D5B"/>
    <w:rsid w:val="00D050A0"/>
    <w:rsid w:val="00D2017A"/>
    <w:rsid w:val="00D43987"/>
    <w:rsid w:val="00D472AD"/>
    <w:rsid w:val="00D63104"/>
    <w:rsid w:val="00D65324"/>
    <w:rsid w:val="00D76D7F"/>
    <w:rsid w:val="00D77165"/>
    <w:rsid w:val="00DB36A4"/>
    <w:rsid w:val="00DB4365"/>
    <w:rsid w:val="00DD4ADD"/>
    <w:rsid w:val="00DE1873"/>
    <w:rsid w:val="00DE3E09"/>
    <w:rsid w:val="00DE54FD"/>
    <w:rsid w:val="00DF514B"/>
    <w:rsid w:val="00E06229"/>
    <w:rsid w:val="00E07730"/>
    <w:rsid w:val="00E14E7A"/>
    <w:rsid w:val="00E2435A"/>
    <w:rsid w:val="00E6529B"/>
    <w:rsid w:val="00E717D0"/>
    <w:rsid w:val="00E746DB"/>
    <w:rsid w:val="00E8475B"/>
    <w:rsid w:val="00EA3EFB"/>
    <w:rsid w:val="00EC5DAB"/>
    <w:rsid w:val="00ED34F1"/>
    <w:rsid w:val="00F10727"/>
    <w:rsid w:val="00F20A28"/>
    <w:rsid w:val="00F45476"/>
    <w:rsid w:val="00F719E9"/>
    <w:rsid w:val="00F96073"/>
    <w:rsid w:val="00FF3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55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155B"/>
    <w:pPr>
      <w:spacing w:after="32" w:line="255" w:lineRule="auto"/>
      <w:ind w:left="720" w:firstLine="701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8155B"/>
  </w:style>
  <w:style w:type="character" w:customStyle="1" w:styleId="a5">
    <w:name w:val="Без интервала Знак"/>
    <w:link w:val="a6"/>
    <w:uiPriority w:val="1"/>
    <w:locked/>
    <w:rsid w:val="0048155B"/>
    <w:rPr>
      <w:b/>
      <w:sz w:val="28"/>
    </w:rPr>
  </w:style>
  <w:style w:type="paragraph" w:styleId="a6">
    <w:name w:val="No Spacing"/>
    <w:link w:val="a5"/>
    <w:uiPriority w:val="1"/>
    <w:qFormat/>
    <w:rsid w:val="0048155B"/>
    <w:pPr>
      <w:spacing w:after="0" w:line="240" w:lineRule="auto"/>
    </w:pPr>
    <w:rPr>
      <w:b/>
      <w:sz w:val="28"/>
    </w:rPr>
  </w:style>
  <w:style w:type="character" w:styleId="a7">
    <w:name w:val="Hyperlink"/>
    <w:uiPriority w:val="99"/>
    <w:unhideWhenUsed/>
    <w:rsid w:val="004815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48155B"/>
  </w:style>
  <w:style w:type="character" w:styleId="a8">
    <w:name w:val="Strong"/>
    <w:basedOn w:val="a0"/>
    <w:uiPriority w:val="22"/>
    <w:qFormat/>
    <w:rsid w:val="0048155B"/>
    <w:rPr>
      <w:b/>
      <w:bCs/>
    </w:rPr>
  </w:style>
  <w:style w:type="paragraph" w:styleId="a9">
    <w:name w:val="Normal (Web)"/>
    <w:basedOn w:val="a"/>
    <w:uiPriority w:val="99"/>
    <w:unhideWhenUsed/>
    <w:rsid w:val="0048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92179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BA22C8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163981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B2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2F80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semiHidden/>
    <w:unhideWhenUsed/>
    <w:rsid w:val="00C02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02414"/>
  </w:style>
  <w:style w:type="paragraph" w:styleId="af0">
    <w:name w:val="footer"/>
    <w:basedOn w:val="a"/>
    <w:link w:val="af1"/>
    <w:uiPriority w:val="99"/>
    <w:unhideWhenUsed/>
    <w:rsid w:val="00C02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024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atsapp-download-free.ru/whatsapp-perevod-na-russkij-kak-pravilno-pisat-vatsap-ili-vacap.html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10" Type="http://schemas.openxmlformats.org/officeDocument/2006/relationships/hyperlink" Target="http://whatsapp-download-free.ru/whatsapp-perevod-na-russkij-kak-pravilno-pisat-vatsap-ili-vacap.html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mailto:sn1971-vost@yandex.ru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5721-79B6-4E51-A917-A66C12FF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17</Pages>
  <Words>3691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home</cp:lastModifiedBy>
  <cp:revision>118</cp:revision>
  <cp:lastPrinted>2021-12-23T06:58:00Z</cp:lastPrinted>
  <dcterms:created xsi:type="dcterms:W3CDTF">2021-10-22T09:49:00Z</dcterms:created>
  <dcterms:modified xsi:type="dcterms:W3CDTF">2025-03-10T08:25:00Z</dcterms:modified>
</cp:coreProperties>
</file>