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9D" w:rsidRPr="0038469F" w:rsidRDefault="00F7509D" w:rsidP="00F7509D">
      <w:pPr>
        <w:spacing w:after="0" w:line="240" w:lineRule="auto"/>
        <w:jc w:val="center"/>
        <w:rPr>
          <w:rFonts w:ascii="Times New Roman" w:eastAsia="Calibri" w:hAnsi="Times New Roman" w:cs="Times New Roman"/>
          <w:sz w:val="32"/>
          <w:szCs w:val="32"/>
        </w:rPr>
      </w:pPr>
      <w:r w:rsidRPr="0038469F">
        <w:rPr>
          <w:rFonts w:ascii="Times New Roman" w:eastAsia="Calibri" w:hAnsi="Times New Roman" w:cs="Times New Roman"/>
          <w:sz w:val="32"/>
          <w:szCs w:val="32"/>
        </w:rPr>
        <w:t>Муниципальное бюджетное образовательное учреждение</w:t>
      </w:r>
    </w:p>
    <w:p w:rsidR="00F7509D" w:rsidRPr="0038469F" w:rsidRDefault="00F7509D" w:rsidP="00F7509D">
      <w:pPr>
        <w:spacing w:after="0" w:line="240" w:lineRule="auto"/>
        <w:jc w:val="center"/>
        <w:rPr>
          <w:rFonts w:ascii="Times New Roman" w:eastAsia="Calibri" w:hAnsi="Times New Roman" w:cs="Times New Roman"/>
          <w:sz w:val="32"/>
          <w:szCs w:val="32"/>
        </w:rPr>
      </w:pPr>
      <w:r w:rsidRPr="0038469F">
        <w:rPr>
          <w:rFonts w:ascii="Times New Roman" w:eastAsia="Calibri" w:hAnsi="Times New Roman" w:cs="Times New Roman"/>
          <w:sz w:val="32"/>
          <w:szCs w:val="32"/>
        </w:rPr>
        <w:t xml:space="preserve">дополнительного образования </w:t>
      </w:r>
    </w:p>
    <w:p w:rsidR="00F7509D" w:rsidRPr="0038469F" w:rsidRDefault="00F7509D" w:rsidP="00F7509D">
      <w:pPr>
        <w:spacing w:after="0" w:line="240" w:lineRule="auto"/>
        <w:jc w:val="center"/>
        <w:rPr>
          <w:rFonts w:ascii="Times New Roman" w:eastAsia="Calibri" w:hAnsi="Times New Roman" w:cs="Times New Roman"/>
          <w:sz w:val="32"/>
          <w:szCs w:val="32"/>
        </w:rPr>
      </w:pPr>
      <w:r w:rsidRPr="0038469F">
        <w:rPr>
          <w:rFonts w:ascii="Times New Roman" w:eastAsia="Calibri" w:hAnsi="Times New Roman" w:cs="Times New Roman"/>
          <w:sz w:val="32"/>
          <w:szCs w:val="32"/>
        </w:rPr>
        <w:t>Дом детского творчества п.</w:t>
      </w:r>
      <w:r>
        <w:rPr>
          <w:rFonts w:ascii="Times New Roman" w:eastAsia="Calibri" w:hAnsi="Times New Roman" w:cs="Times New Roman"/>
          <w:sz w:val="32"/>
          <w:szCs w:val="32"/>
        </w:rPr>
        <w:t>г.т.</w:t>
      </w:r>
      <w:r w:rsidRPr="0038469F">
        <w:rPr>
          <w:rFonts w:ascii="Times New Roman" w:eastAsia="Calibri" w:hAnsi="Times New Roman" w:cs="Times New Roman"/>
          <w:sz w:val="32"/>
          <w:szCs w:val="32"/>
        </w:rPr>
        <w:t xml:space="preserve"> Сосьва</w:t>
      </w:r>
    </w:p>
    <w:p w:rsidR="00F7509D" w:rsidRPr="0038469F" w:rsidRDefault="00F7509D" w:rsidP="00F7509D">
      <w:pPr>
        <w:spacing w:after="0" w:line="240" w:lineRule="auto"/>
        <w:jc w:val="center"/>
        <w:rPr>
          <w:rFonts w:ascii="Times New Roman" w:eastAsia="Calibri" w:hAnsi="Times New Roman" w:cs="Times New Roman"/>
          <w:sz w:val="28"/>
          <w:szCs w:val="28"/>
        </w:rPr>
      </w:pPr>
    </w:p>
    <w:tbl>
      <w:tblPr>
        <w:tblW w:w="0" w:type="auto"/>
        <w:tblInd w:w="-743" w:type="dxa"/>
        <w:tblLayout w:type="fixed"/>
        <w:tblLook w:val="04A0"/>
      </w:tblPr>
      <w:tblGrid>
        <w:gridCol w:w="3119"/>
        <w:gridCol w:w="3686"/>
        <w:gridCol w:w="3509"/>
      </w:tblGrid>
      <w:tr w:rsidR="00F7509D" w:rsidRPr="0038469F" w:rsidTr="00F7509D">
        <w:trPr>
          <w:trHeight w:val="2961"/>
        </w:trPr>
        <w:tc>
          <w:tcPr>
            <w:tcW w:w="3119" w:type="dxa"/>
          </w:tcPr>
          <w:p w:rsidR="00F7509D" w:rsidRPr="0038469F" w:rsidRDefault="00F7509D" w:rsidP="00F7509D">
            <w:pPr>
              <w:spacing w:after="0" w:line="240" w:lineRule="auto"/>
              <w:rPr>
                <w:rFonts w:ascii="Times New Roman" w:eastAsia="Times New Roman" w:hAnsi="Times New Roman" w:cs="Times New Roman"/>
                <w:sz w:val="28"/>
                <w:szCs w:val="28"/>
              </w:rPr>
            </w:pPr>
            <w:r w:rsidRPr="0038469F">
              <w:rPr>
                <w:rFonts w:ascii="Times New Roman" w:eastAsia="Calibri" w:hAnsi="Times New Roman" w:cs="Times New Roman"/>
                <w:sz w:val="28"/>
                <w:szCs w:val="28"/>
              </w:rPr>
              <w:t xml:space="preserve">Принята на заседании </w:t>
            </w:r>
          </w:p>
          <w:p w:rsidR="00F7509D" w:rsidRPr="0038469F" w:rsidRDefault="00F7509D" w:rsidP="00F7509D">
            <w:pPr>
              <w:spacing w:after="0" w:line="240" w:lineRule="auto"/>
              <w:rPr>
                <w:rFonts w:ascii="Times New Roman" w:eastAsia="Calibri" w:hAnsi="Times New Roman" w:cs="Times New Roman"/>
                <w:sz w:val="28"/>
                <w:szCs w:val="28"/>
              </w:rPr>
            </w:pPr>
            <w:r w:rsidRPr="0038469F">
              <w:rPr>
                <w:rFonts w:ascii="Times New Roman" w:eastAsia="Calibri" w:hAnsi="Times New Roman" w:cs="Times New Roman"/>
                <w:sz w:val="28"/>
                <w:szCs w:val="28"/>
              </w:rPr>
              <w:t>МС МБОУ ДО ДДТ п.</w:t>
            </w:r>
            <w:r>
              <w:rPr>
                <w:rFonts w:ascii="Times New Roman" w:eastAsia="Calibri" w:hAnsi="Times New Roman" w:cs="Times New Roman"/>
                <w:sz w:val="28"/>
                <w:szCs w:val="28"/>
              </w:rPr>
              <w:t>г.т.</w:t>
            </w:r>
            <w:r w:rsidRPr="0038469F">
              <w:rPr>
                <w:rFonts w:ascii="Times New Roman" w:eastAsia="Calibri" w:hAnsi="Times New Roman" w:cs="Times New Roman"/>
                <w:sz w:val="28"/>
                <w:szCs w:val="28"/>
              </w:rPr>
              <w:t xml:space="preserve"> Сосьва </w:t>
            </w:r>
          </w:p>
          <w:p w:rsidR="00F7509D" w:rsidRPr="0038469F" w:rsidRDefault="00F7509D" w:rsidP="00F7509D">
            <w:pPr>
              <w:spacing w:after="0" w:line="240" w:lineRule="auto"/>
              <w:rPr>
                <w:rFonts w:ascii="Times New Roman" w:eastAsia="Calibri" w:hAnsi="Times New Roman" w:cs="Times New Roman"/>
                <w:sz w:val="28"/>
                <w:szCs w:val="28"/>
              </w:rPr>
            </w:pPr>
            <w:r w:rsidRPr="0038469F">
              <w:rPr>
                <w:rFonts w:ascii="Times New Roman" w:eastAsia="Calibri" w:hAnsi="Times New Roman" w:cs="Times New Roman"/>
                <w:sz w:val="28"/>
                <w:szCs w:val="28"/>
              </w:rPr>
              <w:t>Протокол № ___________</w:t>
            </w:r>
          </w:p>
          <w:p w:rsidR="00F7509D" w:rsidRPr="0038469F" w:rsidRDefault="00F7509D" w:rsidP="00F7509D">
            <w:pPr>
              <w:spacing w:after="0" w:line="240" w:lineRule="auto"/>
              <w:rPr>
                <w:rFonts w:ascii="Times New Roman" w:eastAsia="Calibri" w:hAnsi="Times New Roman" w:cs="Times New Roman"/>
                <w:sz w:val="28"/>
                <w:szCs w:val="28"/>
              </w:rPr>
            </w:pPr>
          </w:p>
          <w:p w:rsidR="00F7509D" w:rsidRPr="0038469F" w:rsidRDefault="00F7509D" w:rsidP="00F7509D">
            <w:pPr>
              <w:spacing w:after="0" w:line="240" w:lineRule="auto"/>
              <w:rPr>
                <w:rFonts w:ascii="Times New Roman" w:eastAsia="Calibri" w:hAnsi="Times New Roman" w:cs="Times New Roman"/>
                <w:sz w:val="28"/>
                <w:szCs w:val="28"/>
              </w:rPr>
            </w:pPr>
          </w:p>
          <w:p w:rsidR="00F7509D" w:rsidRPr="0038469F" w:rsidRDefault="00F7509D" w:rsidP="00F7509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w:t>
            </w:r>
            <w:r w:rsidRPr="0038469F">
              <w:rPr>
                <w:rFonts w:ascii="Times New Roman" w:eastAsia="Calibri" w:hAnsi="Times New Roman" w:cs="Times New Roman"/>
                <w:sz w:val="28"/>
                <w:szCs w:val="28"/>
              </w:rPr>
              <w:t>202</w:t>
            </w:r>
            <w:r>
              <w:rPr>
                <w:rFonts w:ascii="Times New Roman" w:eastAsia="Calibri" w:hAnsi="Times New Roman" w:cs="Times New Roman"/>
                <w:sz w:val="28"/>
                <w:szCs w:val="28"/>
              </w:rPr>
              <w:t>5</w:t>
            </w:r>
            <w:r w:rsidRPr="0038469F">
              <w:rPr>
                <w:rFonts w:ascii="Times New Roman" w:eastAsia="Calibri" w:hAnsi="Times New Roman" w:cs="Times New Roman"/>
                <w:sz w:val="28"/>
                <w:szCs w:val="28"/>
              </w:rPr>
              <w:t>г.</w:t>
            </w:r>
          </w:p>
          <w:p w:rsidR="00F7509D" w:rsidRPr="0038469F" w:rsidRDefault="00F7509D" w:rsidP="00F7509D">
            <w:pPr>
              <w:spacing w:after="0" w:line="240" w:lineRule="auto"/>
              <w:jc w:val="both"/>
              <w:rPr>
                <w:rFonts w:ascii="Times New Roman" w:eastAsia="Calibri" w:hAnsi="Times New Roman" w:cs="Times New Roman"/>
                <w:sz w:val="28"/>
                <w:szCs w:val="28"/>
              </w:rPr>
            </w:pPr>
          </w:p>
          <w:p w:rsidR="00F7509D" w:rsidRPr="0038469F" w:rsidRDefault="00F7509D" w:rsidP="00F7509D">
            <w:pPr>
              <w:spacing w:after="0" w:line="240" w:lineRule="auto"/>
              <w:jc w:val="center"/>
              <w:rPr>
                <w:rFonts w:ascii="Times New Roman" w:eastAsia="Times New Roman" w:hAnsi="Times New Roman" w:cs="Times New Roman"/>
                <w:sz w:val="28"/>
                <w:szCs w:val="28"/>
              </w:rPr>
            </w:pPr>
          </w:p>
        </w:tc>
        <w:tc>
          <w:tcPr>
            <w:tcW w:w="3686" w:type="dxa"/>
          </w:tcPr>
          <w:p w:rsidR="00F7509D" w:rsidRPr="0038469F" w:rsidRDefault="00F7509D" w:rsidP="00F7509D">
            <w:pPr>
              <w:rPr>
                <w:rFonts w:ascii="Times New Roman" w:eastAsia="Times New Roman" w:hAnsi="Times New Roman" w:cs="Times New Roman"/>
                <w:sz w:val="28"/>
                <w:szCs w:val="28"/>
              </w:rPr>
            </w:pPr>
          </w:p>
        </w:tc>
        <w:tc>
          <w:tcPr>
            <w:tcW w:w="3509" w:type="dxa"/>
          </w:tcPr>
          <w:p w:rsidR="00F7509D" w:rsidRPr="0038469F" w:rsidRDefault="00F7509D" w:rsidP="00F7509D">
            <w:pPr>
              <w:spacing w:after="0" w:line="240" w:lineRule="auto"/>
              <w:rPr>
                <w:rFonts w:ascii="Times New Roman" w:eastAsia="Times New Roman" w:hAnsi="Times New Roman" w:cs="Times New Roman"/>
                <w:sz w:val="28"/>
                <w:szCs w:val="28"/>
              </w:rPr>
            </w:pPr>
            <w:r w:rsidRPr="0038469F">
              <w:rPr>
                <w:rFonts w:ascii="Times New Roman" w:eastAsia="Calibri" w:hAnsi="Times New Roman" w:cs="Times New Roman"/>
                <w:sz w:val="28"/>
                <w:szCs w:val="28"/>
              </w:rPr>
              <w:t>УТВЕРЖДАЮ</w:t>
            </w:r>
          </w:p>
          <w:p w:rsidR="00F7509D" w:rsidRPr="0038469F" w:rsidRDefault="00F7509D" w:rsidP="00F7509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"_____"___________20</w:t>
            </w:r>
            <w:r w:rsidRPr="0038469F">
              <w:rPr>
                <w:rFonts w:ascii="Times New Roman" w:eastAsia="Calibri" w:hAnsi="Times New Roman" w:cs="Times New Roman"/>
                <w:sz w:val="28"/>
                <w:szCs w:val="28"/>
              </w:rPr>
              <w:t>2</w:t>
            </w:r>
            <w:r>
              <w:rPr>
                <w:rFonts w:ascii="Times New Roman" w:eastAsia="Calibri" w:hAnsi="Times New Roman" w:cs="Times New Roman"/>
                <w:sz w:val="28"/>
                <w:szCs w:val="28"/>
              </w:rPr>
              <w:t>5</w:t>
            </w:r>
            <w:r w:rsidRPr="0038469F">
              <w:rPr>
                <w:rFonts w:ascii="Times New Roman" w:eastAsia="Calibri" w:hAnsi="Times New Roman" w:cs="Times New Roman"/>
                <w:sz w:val="28"/>
                <w:szCs w:val="28"/>
              </w:rPr>
              <w:t>г.</w:t>
            </w:r>
          </w:p>
          <w:p w:rsidR="00F7509D" w:rsidRPr="0038469F" w:rsidRDefault="00F7509D" w:rsidP="00F7509D">
            <w:pPr>
              <w:spacing w:after="0" w:line="240" w:lineRule="auto"/>
              <w:jc w:val="both"/>
              <w:rPr>
                <w:rFonts w:ascii="Times New Roman" w:eastAsia="Calibri" w:hAnsi="Times New Roman" w:cs="Times New Roman"/>
                <w:sz w:val="28"/>
                <w:szCs w:val="28"/>
              </w:rPr>
            </w:pPr>
            <w:r w:rsidRPr="0038469F">
              <w:rPr>
                <w:rFonts w:ascii="Times New Roman" w:eastAsia="Calibri" w:hAnsi="Times New Roman" w:cs="Times New Roman"/>
                <w:sz w:val="28"/>
                <w:szCs w:val="28"/>
              </w:rPr>
              <w:t>Приказ № ____________</w:t>
            </w:r>
          </w:p>
          <w:p w:rsidR="00F7509D" w:rsidRPr="0038469F" w:rsidRDefault="00F7509D" w:rsidP="00F7509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Директор МБОУ  ДО</w:t>
            </w:r>
            <w:r w:rsidRPr="0038469F">
              <w:rPr>
                <w:rFonts w:ascii="Times New Roman" w:eastAsia="Calibri" w:hAnsi="Times New Roman" w:cs="Times New Roman"/>
                <w:sz w:val="28"/>
                <w:szCs w:val="28"/>
              </w:rPr>
              <w:t xml:space="preserve"> Дом детского творчества п.</w:t>
            </w:r>
            <w:r>
              <w:rPr>
                <w:rFonts w:ascii="Times New Roman" w:eastAsia="Calibri" w:hAnsi="Times New Roman" w:cs="Times New Roman"/>
                <w:sz w:val="28"/>
                <w:szCs w:val="28"/>
              </w:rPr>
              <w:t>г.т.</w:t>
            </w:r>
            <w:r w:rsidRPr="0038469F">
              <w:rPr>
                <w:rFonts w:ascii="Times New Roman" w:eastAsia="Calibri" w:hAnsi="Times New Roman" w:cs="Times New Roman"/>
                <w:sz w:val="28"/>
                <w:szCs w:val="28"/>
              </w:rPr>
              <w:t xml:space="preserve"> Сосьва</w:t>
            </w:r>
          </w:p>
          <w:p w:rsidR="00F7509D" w:rsidRPr="0038469F" w:rsidRDefault="00F7509D" w:rsidP="00F7509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  Е.А.Алешкевич</w:t>
            </w:r>
          </w:p>
          <w:p w:rsidR="00F7509D" w:rsidRPr="0038469F" w:rsidRDefault="00F7509D" w:rsidP="00F7509D">
            <w:pPr>
              <w:spacing w:after="0" w:line="240" w:lineRule="auto"/>
              <w:jc w:val="both"/>
              <w:rPr>
                <w:rFonts w:ascii="Times New Roman" w:eastAsia="Calibri" w:hAnsi="Times New Roman" w:cs="Times New Roman"/>
                <w:sz w:val="28"/>
                <w:szCs w:val="28"/>
              </w:rPr>
            </w:pPr>
          </w:p>
          <w:p w:rsidR="00F7509D" w:rsidRPr="0038469F" w:rsidRDefault="00F7509D" w:rsidP="00F7509D">
            <w:pPr>
              <w:spacing w:after="0" w:line="240" w:lineRule="auto"/>
              <w:jc w:val="center"/>
              <w:rPr>
                <w:rFonts w:ascii="Times New Roman" w:eastAsia="Times New Roman" w:hAnsi="Times New Roman" w:cs="Times New Roman"/>
                <w:sz w:val="28"/>
                <w:szCs w:val="28"/>
              </w:rPr>
            </w:pPr>
          </w:p>
        </w:tc>
      </w:tr>
    </w:tbl>
    <w:p w:rsidR="00F7509D" w:rsidRPr="0038469F" w:rsidRDefault="00F7509D" w:rsidP="00F7509D">
      <w:pPr>
        <w:spacing w:after="0" w:line="240" w:lineRule="auto"/>
        <w:rPr>
          <w:rFonts w:ascii="Times New Roman" w:eastAsia="Calibri" w:hAnsi="Times New Roman" w:cs="Times New Roman"/>
          <w:sz w:val="28"/>
          <w:szCs w:val="28"/>
        </w:rPr>
      </w:pPr>
    </w:p>
    <w:p w:rsidR="00F7509D" w:rsidRPr="0038469F" w:rsidRDefault="00F7509D" w:rsidP="00F7509D">
      <w:pPr>
        <w:spacing w:after="0" w:line="240" w:lineRule="auto"/>
        <w:rPr>
          <w:rFonts w:ascii="Times New Roman" w:eastAsia="Calibri" w:hAnsi="Times New Roman" w:cs="Times New Roman"/>
          <w:sz w:val="28"/>
          <w:szCs w:val="28"/>
        </w:rPr>
      </w:pPr>
    </w:p>
    <w:p w:rsidR="00F7509D" w:rsidRPr="008802B1" w:rsidRDefault="00F7509D" w:rsidP="003D70F1">
      <w:pPr>
        <w:jc w:val="center"/>
        <w:rPr>
          <w:rFonts w:ascii="Liberation Serif" w:hAnsi="Liberation Serif"/>
          <w:sz w:val="28"/>
          <w:szCs w:val="28"/>
        </w:rPr>
      </w:pPr>
      <w:r>
        <w:rPr>
          <w:rFonts w:ascii="Times New Roman" w:eastAsia="Calibri" w:hAnsi="Times New Roman" w:cs="Times New Roman"/>
          <w:sz w:val="28"/>
          <w:szCs w:val="28"/>
        </w:rPr>
        <w:t>РАБОЧАЯ ПРОГРАММА</w:t>
      </w:r>
      <w:r w:rsidRPr="00F7509D">
        <w:rPr>
          <w:rFonts w:ascii="Liberation Serif" w:hAnsi="Liberation Serif"/>
          <w:sz w:val="28"/>
          <w:szCs w:val="28"/>
        </w:rPr>
        <w:t xml:space="preserve"> </w:t>
      </w:r>
    </w:p>
    <w:p w:rsidR="003D70F1" w:rsidRPr="003D70F1" w:rsidRDefault="003D70F1" w:rsidP="003D70F1">
      <w:pPr>
        <w:pStyle w:val="a4"/>
        <w:jc w:val="center"/>
        <w:rPr>
          <w:rFonts w:ascii="Times New Roman" w:hAnsi="Times New Roman" w:cs="Times New Roman"/>
          <w:sz w:val="28"/>
          <w:szCs w:val="28"/>
        </w:rPr>
      </w:pPr>
      <w:r w:rsidRPr="003D70F1">
        <w:rPr>
          <w:rFonts w:ascii="Times New Roman" w:hAnsi="Times New Roman" w:cs="Times New Roman"/>
          <w:sz w:val="28"/>
          <w:szCs w:val="28"/>
        </w:rPr>
        <w:t>к общеобразовательной общеразвивающей программе</w:t>
      </w:r>
    </w:p>
    <w:p w:rsidR="003D70F1" w:rsidRPr="003D70F1" w:rsidRDefault="003D70F1" w:rsidP="003D70F1">
      <w:pPr>
        <w:pStyle w:val="a4"/>
        <w:jc w:val="center"/>
        <w:rPr>
          <w:rFonts w:ascii="Times New Roman" w:hAnsi="Times New Roman" w:cs="Times New Roman"/>
          <w:sz w:val="28"/>
          <w:szCs w:val="28"/>
        </w:rPr>
      </w:pPr>
      <w:r w:rsidRPr="003D70F1">
        <w:rPr>
          <w:rFonts w:ascii="Times New Roman" w:eastAsiaTheme="minorEastAsia" w:hAnsi="Times New Roman" w:cs="Times New Roman"/>
          <w:sz w:val="28"/>
          <w:szCs w:val="28"/>
        </w:rPr>
        <w:t xml:space="preserve">социально-гуманитарной </w:t>
      </w:r>
      <w:r w:rsidRPr="003D70F1">
        <w:rPr>
          <w:rFonts w:ascii="Times New Roman" w:hAnsi="Times New Roman" w:cs="Times New Roman"/>
          <w:sz w:val="28"/>
          <w:szCs w:val="28"/>
        </w:rPr>
        <w:t>направленности</w:t>
      </w:r>
    </w:p>
    <w:p w:rsidR="003D70F1" w:rsidRPr="003D70F1" w:rsidRDefault="003D70F1" w:rsidP="003D70F1">
      <w:pPr>
        <w:pStyle w:val="a4"/>
        <w:jc w:val="center"/>
        <w:rPr>
          <w:rFonts w:ascii="Times New Roman" w:hAnsi="Times New Roman" w:cs="Times New Roman"/>
          <w:sz w:val="28"/>
          <w:szCs w:val="28"/>
        </w:rPr>
      </w:pPr>
      <w:r w:rsidRPr="003D70F1">
        <w:rPr>
          <w:rFonts w:ascii="Times New Roman" w:hAnsi="Times New Roman" w:cs="Times New Roman"/>
          <w:sz w:val="28"/>
          <w:szCs w:val="28"/>
        </w:rPr>
        <w:t>«Аврора»</w:t>
      </w:r>
    </w:p>
    <w:p w:rsidR="00F7509D" w:rsidRPr="003D70F1" w:rsidRDefault="00F7509D" w:rsidP="003D70F1">
      <w:pPr>
        <w:pStyle w:val="a4"/>
        <w:jc w:val="center"/>
        <w:rPr>
          <w:rFonts w:ascii="Times New Roman" w:hAnsi="Times New Roman" w:cs="Times New Roman"/>
          <w:sz w:val="28"/>
          <w:szCs w:val="28"/>
        </w:rPr>
      </w:pPr>
      <w:r w:rsidRPr="003D70F1">
        <w:rPr>
          <w:rFonts w:ascii="Times New Roman" w:hAnsi="Times New Roman" w:cs="Times New Roman"/>
          <w:sz w:val="28"/>
          <w:szCs w:val="28"/>
        </w:rPr>
        <w:t>возраст обучающихся: 8 – 11 лет,</w:t>
      </w:r>
    </w:p>
    <w:p w:rsidR="00F7509D" w:rsidRPr="003D70F1" w:rsidRDefault="00F7509D" w:rsidP="003D70F1">
      <w:pPr>
        <w:pStyle w:val="a4"/>
        <w:jc w:val="center"/>
        <w:rPr>
          <w:rFonts w:ascii="Times New Roman" w:eastAsiaTheme="minorEastAsia" w:hAnsi="Times New Roman" w:cs="Times New Roman"/>
          <w:sz w:val="28"/>
          <w:szCs w:val="28"/>
        </w:rPr>
      </w:pPr>
      <w:r w:rsidRPr="003D70F1">
        <w:rPr>
          <w:rFonts w:ascii="Times New Roman" w:hAnsi="Times New Roman" w:cs="Times New Roman"/>
          <w:sz w:val="28"/>
          <w:szCs w:val="28"/>
        </w:rPr>
        <w:t>срок реализации: 2 года</w:t>
      </w:r>
    </w:p>
    <w:p w:rsidR="00F7509D" w:rsidRPr="008802B1" w:rsidRDefault="00F7509D" w:rsidP="00F7509D">
      <w:pPr>
        <w:jc w:val="center"/>
        <w:rPr>
          <w:rFonts w:ascii="Liberation Serif" w:eastAsiaTheme="minorEastAsia" w:hAnsi="Liberation Serif"/>
          <w:sz w:val="28"/>
          <w:szCs w:val="28"/>
        </w:rPr>
      </w:pPr>
    </w:p>
    <w:p w:rsidR="00F7509D" w:rsidRPr="0038469F" w:rsidRDefault="00F7509D" w:rsidP="00F7509D">
      <w:pPr>
        <w:spacing w:after="0" w:line="240" w:lineRule="auto"/>
        <w:jc w:val="center"/>
        <w:rPr>
          <w:rFonts w:ascii="Times New Roman" w:eastAsia="Calibri" w:hAnsi="Times New Roman" w:cs="Times New Roman"/>
          <w:sz w:val="28"/>
          <w:szCs w:val="28"/>
        </w:rPr>
      </w:pPr>
    </w:p>
    <w:p w:rsidR="00F7509D" w:rsidRPr="00B536B9" w:rsidRDefault="00F7509D" w:rsidP="00F7509D">
      <w:pPr>
        <w:spacing w:after="0" w:line="240" w:lineRule="auto"/>
        <w:jc w:val="center"/>
        <w:rPr>
          <w:rFonts w:ascii="Times New Roman" w:eastAsia="Calibri"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7509D" w:rsidTr="00F7509D">
        <w:tc>
          <w:tcPr>
            <w:tcW w:w="4785" w:type="dxa"/>
          </w:tcPr>
          <w:p w:rsidR="00F7509D" w:rsidRDefault="00F7509D" w:rsidP="00F7509D">
            <w:pPr>
              <w:rPr>
                <w:rFonts w:ascii="Times New Roman" w:eastAsia="Calibri" w:hAnsi="Times New Roman" w:cs="Times New Roman"/>
                <w:sz w:val="24"/>
                <w:szCs w:val="24"/>
              </w:rPr>
            </w:pPr>
          </w:p>
          <w:p w:rsidR="00F7509D" w:rsidRDefault="00F7509D" w:rsidP="00F7509D">
            <w:pPr>
              <w:rPr>
                <w:rFonts w:ascii="Times New Roman" w:eastAsia="Calibri" w:hAnsi="Times New Roman" w:cs="Times New Roman"/>
                <w:sz w:val="24"/>
                <w:szCs w:val="24"/>
              </w:rPr>
            </w:pPr>
          </w:p>
          <w:p w:rsidR="00F7509D" w:rsidRDefault="00F7509D" w:rsidP="00F7509D">
            <w:pPr>
              <w:rPr>
                <w:rFonts w:ascii="Times New Roman" w:eastAsia="Calibri" w:hAnsi="Times New Roman" w:cs="Times New Roman"/>
                <w:sz w:val="24"/>
                <w:szCs w:val="24"/>
              </w:rPr>
            </w:pPr>
            <w:r>
              <w:rPr>
                <w:rFonts w:ascii="Times New Roman" w:eastAsia="Calibri" w:hAnsi="Times New Roman" w:cs="Times New Roman"/>
                <w:sz w:val="24"/>
                <w:szCs w:val="24"/>
              </w:rPr>
              <w:t>Количество часов: всег</w:t>
            </w:r>
            <w:r w:rsidR="003D70F1">
              <w:rPr>
                <w:rFonts w:ascii="Times New Roman" w:eastAsia="Calibri" w:hAnsi="Times New Roman" w:cs="Times New Roman"/>
                <w:sz w:val="24"/>
                <w:szCs w:val="24"/>
              </w:rPr>
              <w:t xml:space="preserve">о-216 </w:t>
            </w:r>
            <w:r>
              <w:rPr>
                <w:rFonts w:ascii="Times New Roman" w:eastAsia="Calibri" w:hAnsi="Times New Roman" w:cs="Times New Roman"/>
                <w:sz w:val="24"/>
                <w:szCs w:val="24"/>
              </w:rPr>
              <w:t xml:space="preserve">, </w:t>
            </w:r>
          </w:p>
          <w:p w:rsidR="003D70F1" w:rsidRDefault="003D70F1" w:rsidP="00F7509D">
            <w:pPr>
              <w:rPr>
                <w:rFonts w:ascii="Times New Roman" w:eastAsia="Calibri" w:hAnsi="Times New Roman" w:cs="Times New Roman"/>
                <w:sz w:val="24"/>
                <w:szCs w:val="24"/>
              </w:rPr>
            </w:pPr>
            <w:r>
              <w:rPr>
                <w:rFonts w:ascii="Times New Roman" w:eastAsia="Calibri" w:hAnsi="Times New Roman" w:cs="Times New Roman"/>
                <w:sz w:val="24"/>
                <w:szCs w:val="24"/>
              </w:rPr>
              <w:t>1 год обучения – 72 часа, 2 часа в неделю</w:t>
            </w:r>
          </w:p>
          <w:p w:rsidR="00F7509D" w:rsidRDefault="00F7509D" w:rsidP="00F7509D">
            <w:pPr>
              <w:rPr>
                <w:rFonts w:ascii="Times New Roman" w:eastAsia="Calibri" w:hAnsi="Times New Roman" w:cs="Times New Roman"/>
                <w:sz w:val="24"/>
                <w:szCs w:val="24"/>
              </w:rPr>
            </w:pPr>
            <w:r>
              <w:rPr>
                <w:rFonts w:ascii="Times New Roman" w:eastAsia="Calibri" w:hAnsi="Times New Roman" w:cs="Times New Roman"/>
                <w:sz w:val="24"/>
                <w:szCs w:val="24"/>
              </w:rPr>
              <w:t>Возраст обучающихся 8-11 лет</w:t>
            </w:r>
          </w:p>
          <w:p w:rsidR="00691F17" w:rsidRDefault="00F7509D" w:rsidP="002F0D80">
            <w:pPr>
              <w:rPr>
                <w:rFonts w:ascii="Times New Roman" w:eastAsia="Calibri" w:hAnsi="Times New Roman" w:cs="Times New Roman"/>
                <w:sz w:val="24"/>
                <w:szCs w:val="24"/>
              </w:rPr>
            </w:pPr>
            <w:r w:rsidRPr="001D6F25">
              <w:rPr>
                <w:rFonts w:ascii="Times New Roman" w:eastAsia="Calibri" w:hAnsi="Times New Roman" w:cs="Times New Roman"/>
                <w:sz w:val="24"/>
                <w:szCs w:val="24"/>
              </w:rPr>
              <w:t xml:space="preserve">№ группы.1 </w:t>
            </w:r>
          </w:p>
          <w:p w:rsidR="00F7509D" w:rsidRPr="0034533D" w:rsidRDefault="00F7509D" w:rsidP="00F7509D">
            <w:pPr>
              <w:rPr>
                <w:rFonts w:ascii="Times New Roman" w:eastAsia="Calibri" w:hAnsi="Times New Roman" w:cs="Times New Roman"/>
                <w:color w:val="FF0000"/>
                <w:sz w:val="24"/>
                <w:szCs w:val="24"/>
              </w:rPr>
            </w:pPr>
          </w:p>
          <w:p w:rsidR="00F7509D" w:rsidRPr="00EC6996" w:rsidRDefault="00F7509D" w:rsidP="00F7509D">
            <w:pPr>
              <w:rPr>
                <w:rFonts w:ascii="Times New Roman" w:eastAsia="Calibri" w:hAnsi="Times New Roman" w:cs="Times New Roman"/>
                <w:sz w:val="24"/>
                <w:szCs w:val="24"/>
              </w:rPr>
            </w:pPr>
          </w:p>
        </w:tc>
        <w:tc>
          <w:tcPr>
            <w:tcW w:w="4786" w:type="dxa"/>
          </w:tcPr>
          <w:p w:rsidR="00F7509D" w:rsidRDefault="00F7509D" w:rsidP="00F7509D">
            <w:pPr>
              <w:jc w:val="center"/>
              <w:rPr>
                <w:rFonts w:ascii="Times New Roman" w:eastAsia="Calibri" w:hAnsi="Times New Roman" w:cs="Times New Roman"/>
                <w:sz w:val="36"/>
                <w:szCs w:val="36"/>
              </w:rPr>
            </w:pPr>
          </w:p>
        </w:tc>
      </w:tr>
    </w:tbl>
    <w:p w:rsidR="00F7509D" w:rsidRPr="0038469F" w:rsidRDefault="00F7509D" w:rsidP="00F7509D">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36"/>
          <w:szCs w:val="36"/>
        </w:rPr>
        <w:t xml:space="preserve">                                                               </w:t>
      </w:r>
      <w:r>
        <w:rPr>
          <w:rFonts w:ascii="Times New Roman" w:eastAsia="Calibri" w:hAnsi="Times New Roman" w:cs="Times New Roman"/>
          <w:sz w:val="28"/>
          <w:szCs w:val="28"/>
        </w:rPr>
        <w:t>Окружкова Наталья        Анатольевна</w:t>
      </w:r>
    </w:p>
    <w:p w:rsidR="00F7509D" w:rsidRPr="0038469F" w:rsidRDefault="00F7509D" w:rsidP="00F7509D">
      <w:pPr>
        <w:spacing w:after="0" w:line="240" w:lineRule="auto"/>
        <w:ind w:left="4248"/>
        <w:jc w:val="right"/>
        <w:rPr>
          <w:rFonts w:ascii="Times New Roman" w:eastAsia="Calibri" w:hAnsi="Times New Roman" w:cs="Times New Roman"/>
          <w:sz w:val="28"/>
          <w:szCs w:val="28"/>
        </w:rPr>
      </w:pPr>
      <w:r w:rsidRPr="0038469F">
        <w:rPr>
          <w:rFonts w:ascii="Times New Roman" w:eastAsia="Calibri" w:hAnsi="Times New Roman" w:cs="Times New Roman"/>
          <w:sz w:val="28"/>
          <w:szCs w:val="28"/>
        </w:rPr>
        <w:t>Педагог дополнительного</w:t>
      </w:r>
    </w:p>
    <w:p w:rsidR="00F7509D" w:rsidRPr="0038469F" w:rsidRDefault="00F7509D" w:rsidP="00F7509D">
      <w:pPr>
        <w:spacing w:after="0" w:line="240" w:lineRule="auto"/>
        <w:ind w:left="4248"/>
        <w:jc w:val="right"/>
        <w:rPr>
          <w:rFonts w:ascii="Times New Roman" w:eastAsia="Calibri" w:hAnsi="Times New Roman" w:cs="Times New Roman"/>
          <w:sz w:val="28"/>
          <w:szCs w:val="28"/>
        </w:rPr>
      </w:pPr>
      <w:r w:rsidRPr="0038469F">
        <w:rPr>
          <w:rFonts w:ascii="Times New Roman" w:eastAsia="Calibri" w:hAnsi="Times New Roman" w:cs="Times New Roman"/>
          <w:sz w:val="28"/>
          <w:szCs w:val="28"/>
        </w:rPr>
        <w:t>образования</w:t>
      </w:r>
    </w:p>
    <w:p w:rsidR="00F7509D" w:rsidRDefault="00F7509D" w:rsidP="00F7509D">
      <w:pPr>
        <w:spacing w:after="0" w:line="240" w:lineRule="auto"/>
        <w:ind w:left="4248"/>
        <w:jc w:val="right"/>
        <w:rPr>
          <w:rFonts w:ascii="Times New Roman" w:eastAsia="Calibri" w:hAnsi="Times New Roman" w:cs="Times New Roman"/>
          <w:sz w:val="28"/>
          <w:szCs w:val="28"/>
        </w:rPr>
      </w:pPr>
    </w:p>
    <w:p w:rsidR="00F7509D" w:rsidRDefault="00F7509D" w:rsidP="00F7509D">
      <w:pPr>
        <w:spacing w:after="0" w:line="240" w:lineRule="auto"/>
        <w:jc w:val="center"/>
        <w:rPr>
          <w:rFonts w:ascii="Times New Roman" w:eastAsia="Calibri" w:hAnsi="Times New Roman" w:cs="Times New Roman"/>
          <w:sz w:val="28"/>
          <w:szCs w:val="28"/>
        </w:rPr>
      </w:pPr>
    </w:p>
    <w:p w:rsidR="00F7509D" w:rsidRDefault="00F7509D" w:rsidP="003D70F1">
      <w:pPr>
        <w:spacing w:after="0" w:line="240" w:lineRule="auto"/>
        <w:jc w:val="center"/>
        <w:rPr>
          <w:rFonts w:ascii="Times New Roman" w:eastAsia="Calibri" w:hAnsi="Times New Roman" w:cs="Times New Roman"/>
          <w:sz w:val="28"/>
          <w:szCs w:val="28"/>
        </w:rPr>
      </w:pPr>
      <w:r w:rsidRPr="0038469F">
        <w:rPr>
          <w:rFonts w:ascii="Times New Roman" w:eastAsia="Calibri" w:hAnsi="Times New Roman" w:cs="Times New Roman"/>
          <w:sz w:val="28"/>
          <w:szCs w:val="28"/>
        </w:rPr>
        <w:t>202</w:t>
      </w:r>
      <w:r>
        <w:rPr>
          <w:rFonts w:ascii="Times New Roman" w:eastAsia="Calibri" w:hAnsi="Times New Roman" w:cs="Times New Roman"/>
          <w:sz w:val="28"/>
          <w:szCs w:val="28"/>
        </w:rPr>
        <w:t>5</w:t>
      </w:r>
      <w:r w:rsidRPr="0038469F">
        <w:rPr>
          <w:rFonts w:ascii="Times New Roman" w:eastAsia="Calibri" w:hAnsi="Times New Roman" w:cs="Times New Roman"/>
          <w:sz w:val="28"/>
          <w:szCs w:val="28"/>
        </w:rPr>
        <w:t>г.</w:t>
      </w:r>
    </w:p>
    <w:p w:rsidR="00982C66" w:rsidRDefault="00982C66" w:rsidP="003D70F1">
      <w:pPr>
        <w:spacing w:after="0" w:line="240" w:lineRule="auto"/>
        <w:jc w:val="center"/>
        <w:rPr>
          <w:rFonts w:ascii="Times New Roman" w:eastAsia="Calibri" w:hAnsi="Times New Roman" w:cs="Times New Roman"/>
          <w:sz w:val="28"/>
          <w:szCs w:val="28"/>
        </w:rPr>
      </w:pPr>
    </w:p>
    <w:p w:rsidR="00982C66" w:rsidRDefault="00982C66" w:rsidP="003D70F1">
      <w:pPr>
        <w:spacing w:after="0" w:line="240" w:lineRule="auto"/>
        <w:jc w:val="center"/>
        <w:rPr>
          <w:rFonts w:ascii="Times New Roman" w:eastAsia="Calibri" w:hAnsi="Times New Roman" w:cs="Times New Roman"/>
          <w:sz w:val="28"/>
          <w:szCs w:val="28"/>
        </w:rPr>
      </w:pPr>
    </w:p>
    <w:p w:rsidR="0056106A" w:rsidRDefault="0056106A" w:rsidP="003D70F1">
      <w:pPr>
        <w:spacing w:after="0" w:line="240" w:lineRule="auto"/>
        <w:jc w:val="center"/>
        <w:rPr>
          <w:rFonts w:ascii="Times New Roman" w:eastAsia="Calibri" w:hAnsi="Times New Roman" w:cs="Times New Roman"/>
          <w:sz w:val="28"/>
          <w:szCs w:val="28"/>
        </w:rPr>
      </w:pPr>
    </w:p>
    <w:p w:rsidR="00982C66" w:rsidRPr="003D70F1" w:rsidRDefault="00982C66" w:rsidP="003D70F1">
      <w:pPr>
        <w:spacing w:after="0" w:line="240" w:lineRule="auto"/>
        <w:jc w:val="center"/>
        <w:rPr>
          <w:rFonts w:ascii="Times New Roman" w:eastAsia="Calibri" w:hAnsi="Times New Roman" w:cs="Times New Roman"/>
          <w:sz w:val="28"/>
          <w:szCs w:val="28"/>
        </w:rPr>
      </w:pPr>
    </w:p>
    <w:p w:rsidR="00F7509D" w:rsidRDefault="00F7509D" w:rsidP="00F7509D">
      <w:pPr>
        <w:spacing w:after="0" w:line="240" w:lineRule="auto"/>
        <w:jc w:val="center"/>
        <w:rPr>
          <w:rFonts w:ascii="Times New Roman" w:eastAsia="Calibri" w:hAnsi="Times New Roman" w:cs="Times New Roman"/>
          <w:b/>
          <w:sz w:val="28"/>
          <w:szCs w:val="28"/>
        </w:rPr>
      </w:pPr>
      <w:r w:rsidRPr="003D1353">
        <w:rPr>
          <w:rFonts w:ascii="Times New Roman" w:eastAsia="Calibri" w:hAnsi="Times New Roman" w:cs="Times New Roman"/>
          <w:b/>
          <w:sz w:val="28"/>
          <w:szCs w:val="28"/>
        </w:rPr>
        <w:lastRenderedPageBreak/>
        <w:t>Содержание программы</w:t>
      </w:r>
      <w:r>
        <w:rPr>
          <w:rFonts w:ascii="Times New Roman" w:eastAsia="Calibri" w:hAnsi="Times New Roman" w:cs="Times New Roman"/>
          <w:b/>
          <w:sz w:val="28"/>
          <w:szCs w:val="28"/>
        </w:rPr>
        <w:t>.</w:t>
      </w:r>
    </w:p>
    <w:p w:rsidR="00F7509D" w:rsidRDefault="00F7509D" w:rsidP="00F7509D">
      <w:pPr>
        <w:spacing w:after="0" w:line="240" w:lineRule="auto"/>
        <w:jc w:val="center"/>
        <w:rPr>
          <w:rFonts w:ascii="Times New Roman" w:eastAsia="Calibri" w:hAnsi="Times New Roman" w:cs="Times New Roman"/>
          <w:b/>
          <w:sz w:val="28"/>
          <w:szCs w:val="28"/>
        </w:rPr>
      </w:pPr>
    </w:p>
    <w:p w:rsidR="00F7509D" w:rsidRDefault="00F7509D" w:rsidP="00F7509D">
      <w:pPr>
        <w:pStyle w:val="a4"/>
        <w:spacing w:line="276" w:lineRule="auto"/>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F7509D" w:rsidRPr="000B796F" w:rsidRDefault="00982C66" w:rsidP="0063366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1.</w:t>
      </w:r>
      <w:r w:rsidR="00F7509D" w:rsidRPr="000B796F">
        <w:rPr>
          <w:rFonts w:ascii="Times New Roman" w:hAnsi="Times New Roman" w:cs="Times New Roman"/>
          <w:sz w:val="28"/>
          <w:szCs w:val="28"/>
        </w:rPr>
        <w:t xml:space="preserve"> Пояснительная записка…………………………………………………</w:t>
      </w:r>
      <w:r w:rsidR="0063366A">
        <w:rPr>
          <w:rFonts w:ascii="Times New Roman" w:hAnsi="Times New Roman" w:cs="Times New Roman"/>
          <w:sz w:val="28"/>
          <w:szCs w:val="28"/>
        </w:rPr>
        <w:t>…..</w:t>
      </w:r>
      <w:r>
        <w:rPr>
          <w:rFonts w:ascii="Times New Roman" w:hAnsi="Times New Roman" w:cs="Times New Roman"/>
          <w:sz w:val="28"/>
          <w:szCs w:val="28"/>
        </w:rPr>
        <w:t>3-4</w:t>
      </w:r>
    </w:p>
    <w:p w:rsidR="00F7509D" w:rsidRPr="000B796F" w:rsidRDefault="00982C66" w:rsidP="0063366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F7509D" w:rsidRPr="000B796F">
        <w:rPr>
          <w:rFonts w:ascii="Times New Roman" w:hAnsi="Times New Roman" w:cs="Times New Roman"/>
          <w:sz w:val="28"/>
          <w:szCs w:val="28"/>
        </w:rPr>
        <w:t xml:space="preserve">Цель и задачи </w:t>
      </w:r>
      <w:r>
        <w:rPr>
          <w:rFonts w:ascii="Times New Roman" w:hAnsi="Times New Roman" w:cs="Times New Roman"/>
          <w:sz w:val="28"/>
          <w:szCs w:val="28"/>
        </w:rPr>
        <w:t xml:space="preserve">рабочей </w:t>
      </w:r>
      <w:r w:rsidR="00F7509D" w:rsidRPr="000B796F">
        <w:rPr>
          <w:rFonts w:ascii="Times New Roman" w:hAnsi="Times New Roman" w:cs="Times New Roman"/>
          <w:sz w:val="28"/>
          <w:szCs w:val="28"/>
        </w:rPr>
        <w:t>программы</w:t>
      </w:r>
      <w:r>
        <w:rPr>
          <w:rFonts w:ascii="Times New Roman" w:hAnsi="Times New Roman" w:cs="Times New Roman"/>
          <w:sz w:val="28"/>
          <w:szCs w:val="28"/>
        </w:rPr>
        <w:t xml:space="preserve">. </w:t>
      </w:r>
      <w:r w:rsidRPr="000B796F">
        <w:rPr>
          <w:rFonts w:ascii="Times New Roman" w:hAnsi="Times New Roman" w:cs="Times New Roman"/>
          <w:sz w:val="28"/>
          <w:szCs w:val="28"/>
        </w:rPr>
        <w:t>Планируемые результаты</w:t>
      </w:r>
      <w:r w:rsidR="0063366A">
        <w:rPr>
          <w:rFonts w:ascii="Times New Roman" w:hAnsi="Times New Roman" w:cs="Times New Roman"/>
          <w:sz w:val="28"/>
          <w:szCs w:val="28"/>
        </w:rPr>
        <w:t>………….5</w:t>
      </w:r>
      <w:r w:rsidRPr="000B796F">
        <w:rPr>
          <w:rFonts w:ascii="Times New Roman" w:hAnsi="Times New Roman" w:cs="Times New Roman"/>
          <w:sz w:val="28"/>
          <w:szCs w:val="28"/>
        </w:rPr>
        <w:t xml:space="preserve"> </w:t>
      </w:r>
      <w:r>
        <w:rPr>
          <w:rFonts w:ascii="Times New Roman" w:hAnsi="Times New Roman" w:cs="Times New Roman"/>
          <w:sz w:val="28"/>
          <w:szCs w:val="28"/>
        </w:rPr>
        <w:t>3.Содержание рабочей</w:t>
      </w:r>
      <w:r w:rsidR="00F7509D" w:rsidRPr="000B796F">
        <w:rPr>
          <w:rFonts w:ascii="Times New Roman" w:hAnsi="Times New Roman" w:cs="Times New Roman"/>
          <w:sz w:val="28"/>
          <w:szCs w:val="28"/>
        </w:rPr>
        <w:t xml:space="preserve"> программы</w:t>
      </w:r>
      <w:r>
        <w:rPr>
          <w:rFonts w:ascii="Times New Roman" w:hAnsi="Times New Roman" w:cs="Times New Roman"/>
          <w:sz w:val="28"/>
          <w:szCs w:val="28"/>
        </w:rPr>
        <w:t>…………………………………………</w:t>
      </w:r>
      <w:r w:rsidR="0063366A">
        <w:rPr>
          <w:rFonts w:ascii="Times New Roman" w:hAnsi="Times New Roman" w:cs="Times New Roman"/>
          <w:sz w:val="28"/>
          <w:szCs w:val="28"/>
        </w:rPr>
        <w:t>......6</w:t>
      </w:r>
      <w:r w:rsidRPr="00982C66">
        <w:rPr>
          <w:rFonts w:ascii="Times New Roman" w:hAnsi="Times New Roman" w:cs="Times New Roman"/>
          <w:sz w:val="28"/>
          <w:szCs w:val="28"/>
        </w:rPr>
        <w:t xml:space="preserve"> </w:t>
      </w:r>
    </w:p>
    <w:p w:rsidR="00F7509D" w:rsidRPr="0063366A" w:rsidRDefault="0063366A" w:rsidP="0063366A">
      <w:pPr>
        <w:pStyle w:val="a4"/>
        <w:spacing w:line="276" w:lineRule="auto"/>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sz w:val="28"/>
          <w:szCs w:val="28"/>
          <w:shd w:val="clear" w:color="auto" w:fill="FFFFFF"/>
        </w:rPr>
        <w:t>4.</w:t>
      </w:r>
      <w:r w:rsidRPr="0063366A">
        <w:rPr>
          <w:rFonts w:ascii="Times New Roman" w:eastAsia="Times New Roman" w:hAnsi="Times New Roman" w:cs="Times New Roman"/>
          <w:sz w:val="28"/>
          <w:szCs w:val="28"/>
          <w:shd w:val="clear" w:color="auto" w:fill="FFFFFF"/>
        </w:rPr>
        <w:t>Организационно</w:t>
      </w:r>
      <w:r>
        <w:rPr>
          <w:rFonts w:ascii="Times New Roman" w:eastAsia="Times New Roman" w:hAnsi="Times New Roman" w:cs="Times New Roman"/>
          <w:sz w:val="28"/>
          <w:szCs w:val="28"/>
          <w:shd w:val="clear" w:color="auto" w:fill="FFFFFF"/>
        </w:rPr>
        <w:t xml:space="preserve"> </w:t>
      </w:r>
      <w:r w:rsidRPr="0063366A">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w:t>
      </w:r>
      <w:r w:rsidRPr="0063366A">
        <w:rPr>
          <w:rFonts w:ascii="Times New Roman" w:eastAsia="Times New Roman" w:hAnsi="Times New Roman" w:cs="Times New Roman"/>
          <w:sz w:val="28"/>
          <w:szCs w:val="28"/>
          <w:shd w:val="clear" w:color="auto" w:fill="FFFFFF"/>
        </w:rPr>
        <w:t>педагогические условия……………………………</w:t>
      </w:r>
      <w:r>
        <w:rPr>
          <w:rFonts w:ascii="Times New Roman" w:eastAsia="Times New Roman" w:hAnsi="Times New Roman" w:cs="Times New Roman"/>
          <w:sz w:val="28"/>
          <w:szCs w:val="28"/>
          <w:shd w:val="clear" w:color="auto" w:fill="FFFFFF"/>
        </w:rPr>
        <w:t>..7-10</w:t>
      </w:r>
      <w:r w:rsidR="00F7509D" w:rsidRPr="000B796F">
        <w:rPr>
          <w:rFonts w:ascii="Times New Roman" w:hAnsi="Times New Roman" w:cs="Times New Roman"/>
          <w:sz w:val="28"/>
          <w:szCs w:val="28"/>
        </w:rPr>
        <w:t xml:space="preserve"> Список </w:t>
      </w:r>
      <w:r>
        <w:rPr>
          <w:rFonts w:ascii="Times New Roman" w:hAnsi="Times New Roman" w:cs="Times New Roman"/>
          <w:sz w:val="28"/>
          <w:szCs w:val="28"/>
        </w:rPr>
        <w:t>литературы…………………………………………………………..11-13</w:t>
      </w:r>
    </w:p>
    <w:p w:rsidR="00F7509D" w:rsidRPr="000B796F" w:rsidRDefault="00F7509D" w:rsidP="0063366A">
      <w:pPr>
        <w:pStyle w:val="a4"/>
        <w:spacing w:line="276" w:lineRule="auto"/>
        <w:jc w:val="both"/>
        <w:rPr>
          <w:rFonts w:ascii="Times New Roman" w:hAnsi="Times New Roman" w:cs="Times New Roman"/>
          <w:sz w:val="28"/>
          <w:szCs w:val="28"/>
        </w:rPr>
      </w:pPr>
      <w:r w:rsidRPr="000B796F">
        <w:rPr>
          <w:rFonts w:ascii="Times New Roman" w:hAnsi="Times New Roman" w:cs="Times New Roman"/>
          <w:sz w:val="28"/>
          <w:szCs w:val="28"/>
        </w:rPr>
        <w:t>Приложения</w:t>
      </w:r>
    </w:p>
    <w:p w:rsidR="00F7509D" w:rsidRDefault="00F7509D" w:rsidP="0063366A">
      <w:pPr>
        <w:pStyle w:val="a4"/>
        <w:spacing w:line="276" w:lineRule="auto"/>
        <w:jc w:val="both"/>
        <w:rPr>
          <w:rFonts w:ascii="Times New Roman" w:hAnsi="Times New Roman" w:cs="Times New Roman"/>
          <w:b/>
          <w:sz w:val="28"/>
          <w:szCs w:val="28"/>
        </w:rPr>
      </w:pPr>
    </w:p>
    <w:p w:rsidR="00F7509D" w:rsidRDefault="00F7509D" w:rsidP="0063366A">
      <w:pPr>
        <w:jc w:val="both"/>
      </w:pPr>
    </w:p>
    <w:p w:rsidR="00F7509D" w:rsidRDefault="00F7509D" w:rsidP="00F7509D"/>
    <w:p w:rsidR="00F7509D" w:rsidRDefault="00F7509D" w:rsidP="00F7509D">
      <w:pPr>
        <w:spacing w:after="0" w:line="240" w:lineRule="auto"/>
        <w:jc w:val="center"/>
        <w:rPr>
          <w:rFonts w:ascii="Times New Roman" w:eastAsia="Calibri" w:hAnsi="Times New Roman" w:cs="Times New Roman"/>
          <w:b/>
          <w:sz w:val="28"/>
          <w:szCs w:val="28"/>
        </w:rPr>
      </w:pPr>
    </w:p>
    <w:p w:rsidR="00F7509D" w:rsidRDefault="00F7509D" w:rsidP="00F7509D">
      <w:pPr>
        <w:spacing w:after="0" w:line="240" w:lineRule="auto"/>
        <w:jc w:val="center"/>
        <w:rPr>
          <w:rFonts w:ascii="Times New Roman" w:eastAsia="Calibri" w:hAnsi="Times New Roman" w:cs="Times New Roman"/>
          <w:b/>
          <w:sz w:val="28"/>
          <w:szCs w:val="28"/>
        </w:rPr>
      </w:pPr>
    </w:p>
    <w:p w:rsidR="00F7509D" w:rsidRDefault="00F7509D" w:rsidP="00F7509D">
      <w:pPr>
        <w:spacing w:after="0" w:line="240" w:lineRule="auto"/>
        <w:jc w:val="center"/>
        <w:rPr>
          <w:rFonts w:ascii="Times New Roman" w:eastAsia="Calibri" w:hAnsi="Times New Roman" w:cs="Times New Roman"/>
          <w:b/>
          <w:sz w:val="28"/>
          <w:szCs w:val="28"/>
        </w:rPr>
      </w:pPr>
    </w:p>
    <w:p w:rsidR="00F7509D" w:rsidRDefault="00F7509D" w:rsidP="00F7509D">
      <w:pPr>
        <w:spacing w:after="0" w:line="240" w:lineRule="auto"/>
        <w:jc w:val="center"/>
        <w:rPr>
          <w:rFonts w:ascii="Times New Roman" w:eastAsia="Calibri" w:hAnsi="Times New Roman" w:cs="Times New Roman"/>
          <w:b/>
          <w:sz w:val="28"/>
          <w:szCs w:val="28"/>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7509D" w:rsidRDefault="00F7509D"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982C66" w:rsidRDefault="00982C66"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982C66" w:rsidRDefault="00982C66" w:rsidP="00F7509D">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3366A" w:rsidRDefault="0063366A" w:rsidP="0063366A">
      <w:pPr>
        <w:pStyle w:val="a4"/>
        <w:spacing w:line="276" w:lineRule="auto"/>
        <w:rPr>
          <w:rFonts w:ascii="Times New Roman" w:hAnsi="Times New Roman" w:cs="Times New Roman"/>
          <w:b/>
          <w:sz w:val="28"/>
          <w:szCs w:val="28"/>
        </w:rPr>
      </w:pPr>
    </w:p>
    <w:p w:rsidR="0063366A" w:rsidRDefault="0063366A" w:rsidP="0063366A">
      <w:pPr>
        <w:pStyle w:val="a4"/>
        <w:spacing w:line="276" w:lineRule="auto"/>
        <w:rPr>
          <w:rFonts w:ascii="Times New Roman" w:hAnsi="Times New Roman" w:cs="Times New Roman"/>
          <w:b/>
          <w:sz w:val="28"/>
          <w:szCs w:val="28"/>
        </w:rPr>
      </w:pPr>
    </w:p>
    <w:p w:rsidR="0063366A" w:rsidRDefault="0063366A" w:rsidP="0063366A">
      <w:pPr>
        <w:pStyle w:val="a4"/>
        <w:spacing w:line="276" w:lineRule="auto"/>
        <w:rPr>
          <w:rFonts w:ascii="Times New Roman" w:hAnsi="Times New Roman" w:cs="Times New Roman"/>
          <w:b/>
          <w:sz w:val="28"/>
          <w:szCs w:val="28"/>
        </w:rPr>
      </w:pPr>
    </w:p>
    <w:p w:rsidR="0063366A" w:rsidRDefault="0063366A" w:rsidP="0063366A">
      <w:pPr>
        <w:pStyle w:val="a4"/>
        <w:spacing w:line="276" w:lineRule="auto"/>
        <w:rPr>
          <w:rFonts w:ascii="Times New Roman" w:hAnsi="Times New Roman" w:cs="Times New Roman"/>
          <w:b/>
          <w:sz w:val="28"/>
          <w:szCs w:val="28"/>
        </w:rPr>
      </w:pPr>
    </w:p>
    <w:p w:rsidR="0063366A" w:rsidRDefault="0063366A" w:rsidP="0063366A">
      <w:pPr>
        <w:pStyle w:val="a4"/>
        <w:spacing w:line="276" w:lineRule="auto"/>
        <w:rPr>
          <w:rFonts w:ascii="Times New Roman" w:hAnsi="Times New Roman" w:cs="Times New Roman"/>
          <w:b/>
          <w:sz w:val="28"/>
          <w:szCs w:val="28"/>
        </w:rPr>
      </w:pPr>
    </w:p>
    <w:p w:rsidR="0063366A" w:rsidRDefault="0063366A" w:rsidP="0063366A">
      <w:pPr>
        <w:pStyle w:val="a4"/>
        <w:spacing w:line="276" w:lineRule="auto"/>
        <w:rPr>
          <w:rFonts w:ascii="Times New Roman" w:hAnsi="Times New Roman" w:cs="Times New Roman"/>
          <w:b/>
          <w:sz w:val="28"/>
          <w:szCs w:val="28"/>
        </w:rPr>
      </w:pPr>
    </w:p>
    <w:p w:rsidR="001D6F25" w:rsidRDefault="001D6F25" w:rsidP="0063366A">
      <w:pPr>
        <w:pStyle w:val="a4"/>
        <w:spacing w:line="276" w:lineRule="auto"/>
        <w:rPr>
          <w:rFonts w:ascii="Times New Roman" w:hAnsi="Times New Roman" w:cs="Times New Roman"/>
          <w:b/>
          <w:sz w:val="28"/>
          <w:szCs w:val="28"/>
        </w:rPr>
      </w:pPr>
    </w:p>
    <w:p w:rsidR="001D6F25" w:rsidRDefault="001D6F25" w:rsidP="0063366A">
      <w:pPr>
        <w:pStyle w:val="a4"/>
        <w:spacing w:line="276" w:lineRule="auto"/>
        <w:rPr>
          <w:rFonts w:ascii="Times New Roman" w:hAnsi="Times New Roman" w:cs="Times New Roman"/>
          <w:b/>
          <w:sz w:val="28"/>
          <w:szCs w:val="28"/>
        </w:rPr>
      </w:pPr>
    </w:p>
    <w:p w:rsidR="00F7509D" w:rsidRPr="002F0D80" w:rsidRDefault="00F7509D" w:rsidP="002F0D80">
      <w:pPr>
        <w:pStyle w:val="a4"/>
        <w:spacing w:line="276" w:lineRule="auto"/>
        <w:jc w:val="center"/>
        <w:rPr>
          <w:rFonts w:ascii="Times New Roman" w:hAnsi="Times New Roman" w:cs="Times New Roman"/>
          <w:b/>
          <w:sz w:val="28"/>
          <w:szCs w:val="28"/>
        </w:rPr>
      </w:pPr>
      <w:r w:rsidRPr="002F0D80">
        <w:rPr>
          <w:rFonts w:ascii="Times New Roman" w:hAnsi="Times New Roman" w:cs="Times New Roman"/>
          <w:b/>
          <w:sz w:val="28"/>
          <w:szCs w:val="28"/>
        </w:rPr>
        <w:lastRenderedPageBreak/>
        <w:t>1. Пояснительная записка.</w:t>
      </w:r>
    </w:p>
    <w:p w:rsidR="003D70F1" w:rsidRPr="002F0D80" w:rsidRDefault="00F7509D" w:rsidP="002F0D80">
      <w:pPr>
        <w:pStyle w:val="a4"/>
        <w:spacing w:line="276" w:lineRule="auto"/>
        <w:jc w:val="both"/>
        <w:rPr>
          <w:rFonts w:ascii="Times New Roman" w:hAnsi="Times New Roman" w:cs="Times New Roman"/>
          <w:sz w:val="28"/>
          <w:szCs w:val="28"/>
          <w:lang w:eastAsia="hi-IN" w:bidi="hi-IN"/>
        </w:rPr>
      </w:pPr>
      <w:r w:rsidRPr="002F0D80">
        <w:rPr>
          <w:rFonts w:ascii="Times New Roman" w:eastAsia="Times New Roman" w:hAnsi="Times New Roman" w:cs="Times New Roman"/>
          <w:b/>
          <w:sz w:val="28"/>
          <w:szCs w:val="28"/>
          <w:lang w:eastAsia="hi-IN" w:bidi="hi-IN"/>
        </w:rPr>
        <w:t xml:space="preserve"> </w:t>
      </w:r>
      <w:r w:rsidR="00982C66">
        <w:rPr>
          <w:rFonts w:ascii="Times New Roman" w:eastAsia="Times New Roman" w:hAnsi="Times New Roman" w:cs="Times New Roman"/>
          <w:b/>
          <w:sz w:val="28"/>
          <w:szCs w:val="28"/>
          <w:lang w:eastAsia="hi-IN" w:bidi="hi-IN"/>
        </w:rPr>
        <w:tab/>
      </w:r>
      <w:r w:rsidRPr="002F0D80">
        <w:rPr>
          <w:rFonts w:ascii="Times New Roman" w:eastAsia="Times New Roman" w:hAnsi="Times New Roman" w:cs="Times New Roman"/>
          <w:b/>
          <w:sz w:val="28"/>
          <w:szCs w:val="28"/>
          <w:lang w:eastAsia="hi-IN" w:bidi="hi-IN"/>
        </w:rPr>
        <w:t>Направленность программы.</w:t>
      </w:r>
      <w:r w:rsidRPr="002F0D80">
        <w:rPr>
          <w:rFonts w:ascii="Times New Roman" w:eastAsia="Times New Roman" w:hAnsi="Times New Roman" w:cs="Times New Roman"/>
          <w:sz w:val="28"/>
          <w:szCs w:val="28"/>
          <w:lang w:eastAsia="hi-IN" w:bidi="hi-IN"/>
        </w:rPr>
        <w:t xml:space="preserve"> </w:t>
      </w:r>
      <w:r w:rsidR="003D70F1" w:rsidRPr="002F0D80">
        <w:rPr>
          <w:rFonts w:ascii="Times New Roman" w:eastAsia="Calibri" w:hAnsi="Times New Roman" w:cs="Times New Roman"/>
          <w:sz w:val="28"/>
          <w:szCs w:val="28"/>
        </w:rPr>
        <w:t xml:space="preserve">Дополнительная общеобразовательная, общеразвивающая   программа  «Аврора» (далее программа)  </w:t>
      </w:r>
      <w:r w:rsidR="003D70F1" w:rsidRPr="002F0D80">
        <w:rPr>
          <w:rFonts w:ascii="Times New Roman" w:hAnsi="Times New Roman" w:cs="Times New Roman"/>
          <w:sz w:val="28"/>
          <w:szCs w:val="28"/>
          <w:lang w:eastAsia="hi-IN" w:bidi="hi-IN"/>
        </w:rPr>
        <w:t>относится к общеразвивающим программам социально-гуманитарной направленности.</w:t>
      </w:r>
    </w:p>
    <w:p w:rsidR="003D70F1" w:rsidRPr="002F0D80" w:rsidRDefault="00F7509D" w:rsidP="00982C66">
      <w:pPr>
        <w:pStyle w:val="a4"/>
        <w:spacing w:line="276" w:lineRule="auto"/>
        <w:ind w:firstLine="708"/>
        <w:jc w:val="both"/>
        <w:rPr>
          <w:rFonts w:ascii="Times New Roman" w:hAnsi="Times New Roman" w:cs="Times New Roman"/>
          <w:sz w:val="28"/>
          <w:szCs w:val="28"/>
        </w:rPr>
      </w:pPr>
      <w:r w:rsidRPr="00055446">
        <w:rPr>
          <w:rFonts w:ascii="Times New Roman" w:eastAsia="Times New Roman" w:hAnsi="Times New Roman" w:cs="Times New Roman"/>
          <w:b/>
          <w:sz w:val="28"/>
          <w:szCs w:val="28"/>
          <w:lang w:eastAsia="ru-RU"/>
        </w:rPr>
        <w:t>Отличительными особенностями программы</w:t>
      </w:r>
      <w:r w:rsidRPr="002F0D80">
        <w:rPr>
          <w:rFonts w:ascii="Times New Roman" w:eastAsia="Times New Roman" w:hAnsi="Times New Roman" w:cs="Times New Roman"/>
          <w:sz w:val="28"/>
          <w:szCs w:val="28"/>
          <w:lang w:eastAsia="ru-RU"/>
        </w:rPr>
        <w:t xml:space="preserve">  </w:t>
      </w:r>
      <w:r w:rsidR="003D70F1" w:rsidRPr="002F0D80">
        <w:rPr>
          <w:rFonts w:ascii="Times New Roman" w:hAnsi="Times New Roman" w:cs="Times New Roman"/>
          <w:sz w:val="28"/>
          <w:szCs w:val="28"/>
        </w:rPr>
        <w:t xml:space="preserve">Гражданско – патриотическое воспитание должно реализовываться через нестандартные формы обучения и воспитания, через активное вовлечение обучающихся в социальную деятельность и сознательное участие в ней. Следуя этому можно достигнуть запланированных результатов и успехов в данном воспитательном направлении. Хочется отметить, что в основе воспитания, а тем более – патриотического, лежит прежде всего воспитание чувств. Чаще всего источником чувств является пережитая эмоция. Поэтому фактором патриотических чувств должна являться целенаправленно созданная ситуация, когда воспитанник переживает гордость за свою семью, за коллектив, за свою «малую» Родину, за свою страну; переживает совместный успех и достижения коллектива. Для этого он должен чувствовать себя членом семьи, коллектива, страны. </w:t>
      </w:r>
    </w:p>
    <w:p w:rsidR="00F7509D" w:rsidRPr="00055446" w:rsidRDefault="003D70F1" w:rsidP="002F0D80">
      <w:pPr>
        <w:pStyle w:val="a4"/>
        <w:spacing w:line="276" w:lineRule="auto"/>
        <w:jc w:val="both"/>
        <w:rPr>
          <w:rFonts w:ascii="Times New Roman" w:eastAsia="Times New Roman" w:hAnsi="Times New Roman" w:cs="Times New Roman"/>
          <w:b/>
          <w:sz w:val="28"/>
          <w:szCs w:val="28"/>
          <w:lang w:eastAsia="ru-RU"/>
        </w:rPr>
      </w:pPr>
      <w:r w:rsidRPr="00055446">
        <w:rPr>
          <w:rFonts w:ascii="Times New Roman" w:eastAsia="Times New Roman" w:hAnsi="Times New Roman" w:cs="Times New Roman"/>
          <w:b/>
          <w:sz w:val="28"/>
          <w:szCs w:val="28"/>
          <w:lang w:eastAsia="ru-RU"/>
        </w:rPr>
        <w:t xml:space="preserve"> </w:t>
      </w:r>
      <w:r w:rsidR="001D6F25">
        <w:rPr>
          <w:rFonts w:ascii="Times New Roman" w:eastAsia="Times New Roman" w:hAnsi="Times New Roman" w:cs="Times New Roman"/>
          <w:b/>
          <w:sz w:val="28"/>
          <w:szCs w:val="28"/>
          <w:lang w:eastAsia="ru-RU"/>
        </w:rPr>
        <w:tab/>
      </w:r>
      <w:r w:rsidR="00F7509D" w:rsidRPr="00055446">
        <w:rPr>
          <w:rFonts w:ascii="Times New Roman" w:eastAsia="Times New Roman" w:hAnsi="Times New Roman" w:cs="Times New Roman"/>
          <w:b/>
          <w:sz w:val="28"/>
          <w:szCs w:val="28"/>
          <w:lang w:eastAsia="ru-RU"/>
        </w:rPr>
        <w:t>Целевая аудитория.</w:t>
      </w:r>
    </w:p>
    <w:p w:rsidR="00F7509D" w:rsidRPr="002F0D80" w:rsidRDefault="00F7509D" w:rsidP="002F0D80">
      <w:pPr>
        <w:pStyle w:val="a4"/>
        <w:spacing w:line="276" w:lineRule="auto"/>
        <w:jc w:val="both"/>
        <w:rPr>
          <w:rFonts w:ascii="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 xml:space="preserve">Программа рассчитана на </w:t>
      </w:r>
      <w:r w:rsidR="003D70F1" w:rsidRPr="002F0D80">
        <w:rPr>
          <w:rFonts w:ascii="Times New Roman" w:hAnsi="Times New Roman" w:cs="Times New Roman"/>
          <w:sz w:val="28"/>
          <w:szCs w:val="28"/>
          <w:lang w:eastAsia="ru-RU"/>
        </w:rPr>
        <w:t>обучающихся в возрасте 8-11</w:t>
      </w:r>
      <w:r w:rsidRPr="002F0D80">
        <w:rPr>
          <w:rFonts w:ascii="Times New Roman" w:hAnsi="Times New Roman" w:cs="Times New Roman"/>
          <w:sz w:val="28"/>
          <w:szCs w:val="28"/>
          <w:lang w:eastAsia="ru-RU"/>
        </w:rPr>
        <w:t xml:space="preserve"> лет</w:t>
      </w:r>
      <w:r w:rsidRPr="002F0D80">
        <w:rPr>
          <w:rFonts w:ascii="Times New Roman" w:hAnsi="Times New Roman" w:cs="Times New Roman"/>
          <w:sz w:val="28"/>
          <w:szCs w:val="28"/>
        </w:rPr>
        <w:t xml:space="preserve"> </w:t>
      </w:r>
      <w:r w:rsidRPr="002F0D80">
        <w:rPr>
          <w:rFonts w:ascii="Times New Roman" w:hAnsi="Times New Roman" w:cs="Times New Roman"/>
          <w:sz w:val="28"/>
          <w:szCs w:val="28"/>
          <w:lang w:eastAsia="ru-RU"/>
        </w:rPr>
        <w:t>и учитывает их психофизиологические особенности.</w:t>
      </w:r>
    </w:p>
    <w:p w:rsidR="003D70F1" w:rsidRPr="001D6F25" w:rsidRDefault="00F7509D" w:rsidP="001D6F25">
      <w:pPr>
        <w:pStyle w:val="a4"/>
        <w:spacing w:line="276" w:lineRule="auto"/>
        <w:jc w:val="both"/>
        <w:rPr>
          <w:rFonts w:ascii="Times New Roman" w:hAnsi="Times New Roman" w:cs="Times New Roman"/>
          <w:sz w:val="28"/>
          <w:szCs w:val="28"/>
        </w:rPr>
      </w:pPr>
      <w:r w:rsidRPr="002F0D80">
        <w:rPr>
          <w:rFonts w:ascii="Times New Roman" w:eastAsia="Times New Roman" w:hAnsi="Times New Roman" w:cs="Times New Roman"/>
          <w:sz w:val="28"/>
          <w:szCs w:val="28"/>
          <w:lang w:eastAsia="ru-RU"/>
        </w:rPr>
        <w:t>Рабочая про</w:t>
      </w:r>
      <w:r w:rsidR="003D70F1" w:rsidRPr="002F0D80">
        <w:rPr>
          <w:rFonts w:ascii="Times New Roman" w:eastAsia="Times New Roman" w:hAnsi="Times New Roman" w:cs="Times New Roman"/>
          <w:sz w:val="28"/>
          <w:szCs w:val="28"/>
          <w:lang w:eastAsia="ru-RU"/>
        </w:rPr>
        <w:t>грамма «Аврора» рассчитана на 2</w:t>
      </w:r>
      <w:r w:rsidRPr="002F0D80">
        <w:rPr>
          <w:rFonts w:ascii="Times New Roman" w:eastAsia="Times New Roman" w:hAnsi="Times New Roman" w:cs="Times New Roman"/>
          <w:sz w:val="28"/>
          <w:szCs w:val="28"/>
          <w:lang w:eastAsia="ru-RU"/>
        </w:rPr>
        <w:t xml:space="preserve"> год</w:t>
      </w:r>
      <w:r w:rsidR="003D70F1" w:rsidRPr="002F0D80">
        <w:rPr>
          <w:rFonts w:ascii="Times New Roman" w:eastAsia="Times New Roman" w:hAnsi="Times New Roman" w:cs="Times New Roman"/>
          <w:sz w:val="28"/>
          <w:szCs w:val="28"/>
          <w:lang w:eastAsia="ru-RU"/>
        </w:rPr>
        <w:t>а</w:t>
      </w:r>
      <w:r w:rsidRPr="002F0D80">
        <w:rPr>
          <w:rFonts w:ascii="Times New Roman" w:eastAsia="Times New Roman" w:hAnsi="Times New Roman" w:cs="Times New Roman"/>
          <w:sz w:val="28"/>
          <w:szCs w:val="28"/>
          <w:lang w:eastAsia="ru-RU"/>
        </w:rPr>
        <w:t xml:space="preserve"> обучения (</w:t>
      </w:r>
      <w:r w:rsidR="003D70F1" w:rsidRPr="002F0D80">
        <w:rPr>
          <w:rFonts w:ascii="Times New Roman" w:hAnsi="Times New Roman" w:cs="Times New Roman"/>
          <w:sz w:val="28"/>
          <w:szCs w:val="28"/>
        </w:rPr>
        <w:t>72 недели, 18 месяцев).</w:t>
      </w:r>
      <w:r w:rsidR="003D70F1" w:rsidRPr="002F0D80">
        <w:rPr>
          <w:rFonts w:ascii="Times New Roman" w:eastAsia="Times New Roman" w:hAnsi="Times New Roman" w:cs="Times New Roman"/>
          <w:sz w:val="28"/>
          <w:szCs w:val="28"/>
          <w:lang w:eastAsia="ru-RU"/>
        </w:rPr>
        <w:t xml:space="preserve"> </w:t>
      </w:r>
    </w:p>
    <w:p w:rsidR="00F7509D" w:rsidRPr="002F0D80" w:rsidRDefault="00F7509D" w:rsidP="001D6F25">
      <w:pPr>
        <w:pStyle w:val="a4"/>
        <w:spacing w:line="276" w:lineRule="auto"/>
        <w:ind w:firstLine="708"/>
        <w:jc w:val="both"/>
        <w:rPr>
          <w:rFonts w:ascii="Times New Roman" w:hAnsi="Times New Roman" w:cs="Times New Roman"/>
          <w:sz w:val="28"/>
          <w:szCs w:val="28"/>
        </w:rPr>
      </w:pPr>
      <w:r w:rsidRPr="00055446">
        <w:rPr>
          <w:rFonts w:ascii="Times New Roman" w:hAnsi="Times New Roman" w:cs="Times New Roman"/>
          <w:b/>
          <w:sz w:val="28"/>
          <w:szCs w:val="28"/>
        </w:rPr>
        <w:t>Особенности организации образовательного процесса.</w:t>
      </w:r>
      <w:r w:rsidRPr="002F0D80">
        <w:rPr>
          <w:rFonts w:ascii="Times New Roman" w:hAnsi="Times New Roman" w:cs="Times New Roman"/>
          <w:sz w:val="28"/>
          <w:szCs w:val="28"/>
        </w:rPr>
        <w:t xml:space="preserve"> Очная. Традиционная. Подходит для сетевого взаимодействия.</w:t>
      </w:r>
    </w:p>
    <w:p w:rsidR="001D6F25"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Программа обучения  строится в соответствии с психофизическими закономерност</w:t>
      </w:r>
      <w:r w:rsidR="003D70F1" w:rsidRPr="002F0D80">
        <w:rPr>
          <w:rFonts w:ascii="Times New Roman" w:eastAsia="Times New Roman" w:hAnsi="Times New Roman" w:cs="Times New Roman"/>
          <w:sz w:val="28"/>
          <w:szCs w:val="28"/>
          <w:lang w:eastAsia="ru-RU"/>
        </w:rPr>
        <w:t>ями возрастного развития детей 8-11</w:t>
      </w:r>
      <w:r w:rsidRPr="002F0D80">
        <w:rPr>
          <w:rFonts w:ascii="Times New Roman" w:eastAsia="Times New Roman" w:hAnsi="Times New Roman" w:cs="Times New Roman"/>
          <w:sz w:val="28"/>
          <w:szCs w:val="28"/>
          <w:lang w:eastAsia="ru-RU"/>
        </w:rPr>
        <w:t xml:space="preserve"> лет. </w:t>
      </w:r>
    </w:p>
    <w:p w:rsidR="001D6F25" w:rsidRPr="001D6F25" w:rsidRDefault="00F7509D" w:rsidP="001D6F25">
      <w:pPr>
        <w:pStyle w:val="a4"/>
        <w:spacing w:line="276" w:lineRule="auto"/>
        <w:jc w:val="both"/>
        <w:rPr>
          <w:rFonts w:ascii="Times New Roman" w:hAnsi="Times New Roman" w:cs="Times New Roman"/>
          <w:sz w:val="28"/>
          <w:szCs w:val="28"/>
        </w:rPr>
      </w:pPr>
      <w:r w:rsidRPr="001D6F25">
        <w:rPr>
          <w:rFonts w:ascii="Times New Roman" w:eastAsia="Times New Roman" w:hAnsi="Times New Roman" w:cs="Times New Roman"/>
          <w:b/>
          <w:sz w:val="28"/>
          <w:szCs w:val="28"/>
          <w:lang w:eastAsia="ru-RU"/>
        </w:rPr>
        <w:t xml:space="preserve"> </w:t>
      </w:r>
      <w:r w:rsidR="001D6F25">
        <w:rPr>
          <w:rFonts w:ascii="Times New Roman" w:eastAsia="Times New Roman" w:hAnsi="Times New Roman" w:cs="Times New Roman"/>
          <w:b/>
          <w:sz w:val="28"/>
          <w:szCs w:val="28"/>
          <w:lang w:eastAsia="ru-RU"/>
        </w:rPr>
        <w:tab/>
      </w:r>
      <w:r w:rsidR="001D6F25" w:rsidRPr="001D6F25">
        <w:rPr>
          <w:rFonts w:ascii="Times New Roman" w:hAnsi="Times New Roman" w:cs="Times New Roman"/>
          <w:b/>
          <w:sz w:val="28"/>
          <w:szCs w:val="28"/>
        </w:rPr>
        <w:t>Возрастные особенности.</w:t>
      </w:r>
      <w:r w:rsidR="001D6F25" w:rsidRPr="001D6F25">
        <w:rPr>
          <w:rFonts w:ascii="Times New Roman" w:hAnsi="Times New Roman" w:cs="Times New Roman"/>
          <w:sz w:val="28"/>
          <w:szCs w:val="28"/>
        </w:rPr>
        <w:t xml:space="preserve"> Обучающиеся этого возраста не имеют постоянных интересов, собственную инициативу проявляют слабо, их внимание не устойчиво. В силу возрастных и психологических особенностей жизненный и нравственный опыт в отношении к обществу, к Родине, к своей стране ограничен. Поэтому именно вэтом возрасте необходимо закладывать основы патриотического воспитания, которые станут фундаментом общественного становления личности. </w:t>
      </w:r>
    </w:p>
    <w:p w:rsidR="00F7509D" w:rsidRPr="002F0D80" w:rsidRDefault="001D6F25" w:rsidP="001D6F25">
      <w:pPr>
        <w:pStyle w:val="a4"/>
        <w:spacing w:line="276" w:lineRule="auto"/>
        <w:ind w:firstLine="708"/>
        <w:jc w:val="both"/>
        <w:rPr>
          <w:rFonts w:ascii="Times New Roman" w:eastAsia="Times New Roman" w:hAnsi="Times New Roman" w:cs="Times New Roman"/>
          <w:sz w:val="28"/>
          <w:szCs w:val="28"/>
          <w:lang w:eastAsia="ru-RU"/>
        </w:rPr>
      </w:pPr>
      <w:r w:rsidRPr="001D6F25">
        <w:rPr>
          <w:rFonts w:ascii="Times New Roman" w:eastAsia="Times New Roman" w:hAnsi="Times New Roman" w:cs="Times New Roman"/>
          <w:sz w:val="28"/>
          <w:szCs w:val="28"/>
          <w:lang w:eastAsia="ru-RU"/>
        </w:rPr>
        <w:t>Число детей, одновременно находящихся в группе от 10 до 12 человек.</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В объединение принимаются все желающие дети без конкурсного отбора.</w:t>
      </w:r>
    </w:p>
    <w:p w:rsidR="00F7509D" w:rsidRPr="00055446" w:rsidRDefault="00F7509D" w:rsidP="001D6F25">
      <w:pPr>
        <w:pStyle w:val="a4"/>
        <w:spacing w:line="276" w:lineRule="auto"/>
        <w:ind w:firstLine="708"/>
        <w:jc w:val="both"/>
        <w:rPr>
          <w:rFonts w:ascii="Times New Roman" w:eastAsia="Times New Roman" w:hAnsi="Times New Roman" w:cs="Times New Roman"/>
          <w:b/>
          <w:sz w:val="28"/>
          <w:szCs w:val="28"/>
          <w:lang w:eastAsia="ru-RU"/>
        </w:rPr>
      </w:pPr>
      <w:r w:rsidRPr="00055446">
        <w:rPr>
          <w:rFonts w:ascii="Times New Roman" w:eastAsia="Times New Roman" w:hAnsi="Times New Roman" w:cs="Times New Roman"/>
          <w:b/>
          <w:sz w:val="28"/>
          <w:szCs w:val="28"/>
          <w:lang w:eastAsia="ru-RU"/>
        </w:rPr>
        <w:t xml:space="preserve">Перечень  </w:t>
      </w:r>
      <w:r w:rsidRPr="00055446">
        <w:rPr>
          <w:rFonts w:ascii="Times New Roman" w:hAnsi="Times New Roman" w:cs="Times New Roman"/>
          <w:b/>
          <w:sz w:val="28"/>
          <w:szCs w:val="28"/>
        </w:rPr>
        <w:t>видов занятий.</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 фронтальная – подача материала всей учебной группе обучающихся;</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 xml:space="preserve"> - индивидуальная – самостоятельная работа обучающихся, с оказанием педагогом помощи при возникновении затруднения;</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lastRenderedPageBreak/>
        <w:t>- групповая – предоставление обучающимся возможности самостоятельно построить свою деятельность, ощутить помощь со стороны друг друга, учесть возможности каждого на конкретном этапе деятельности.</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xml:space="preserve"> </w:t>
      </w:r>
      <w:r w:rsidRPr="002F0D80">
        <w:rPr>
          <w:rFonts w:ascii="Times New Roman" w:hAnsi="Times New Roman" w:cs="Times New Roman"/>
          <w:sz w:val="28"/>
          <w:szCs w:val="28"/>
        </w:rPr>
        <w:tab/>
        <w:t xml:space="preserve"> </w:t>
      </w:r>
      <w:r w:rsidRPr="00055446">
        <w:rPr>
          <w:rFonts w:ascii="Times New Roman" w:hAnsi="Times New Roman" w:cs="Times New Roman"/>
          <w:b/>
          <w:sz w:val="28"/>
          <w:szCs w:val="28"/>
        </w:rPr>
        <w:t>Виды занятий</w:t>
      </w:r>
      <w:r w:rsidRPr="002F0D80">
        <w:rPr>
          <w:rFonts w:ascii="Times New Roman" w:hAnsi="Times New Roman" w:cs="Times New Roman"/>
          <w:sz w:val="28"/>
          <w:szCs w:val="28"/>
        </w:rPr>
        <w:t xml:space="preserve"> по программе определяются  ее содержанием,  предусматривают практические и теоретические занятия, выполнение самостоятельных заданий и т.д.</w:t>
      </w:r>
    </w:p>
    <w:p w:rsidR="00173ABB" w:rsidRPr="002F0D80" w:rsidRDefault="00F7509D" w:rsidP="001D6F25">
      <w:pPr>
        <w:pStyle w:val="a4"/>
        <w:spacing w:line="276" w:lineRule="auto"/>
        <w:ind w:firstLine="708"/>
        <w:jc w:val="both"/>
        <w:rPr>
          <w:rFonts w:ascii="Times New Roman" w:hAnsi="Times New Roman" w:cs="Times New Roman"/>
          <w:color w:val="000000"/>
          <w:sz w:val="28"/>
          <w:szCs w:val="28"/>
        </w:rPr>
      </w:pPr>
      <w:r w:rsidRPr="00055446">
        <w:rPr>
          <w:rFonts w:ascii="Times New Roman" w:hAnsi="Times New Roman" w:cs="Times New Roman"/>
          <w:b/>
          <w:sz w:val="28"/>
          <w:szCs w:val="28"/>
        </w:rPr>
        <w:t>Формы организации учебного занятия:</w:t>
      </w:r>
      <w:r w:rsidRPr="002F0D80">
        <w:rPr>
          <w:rFonts w:ascii="Times New Roman" w:hAnsi="Times New Roman" w:cs="Times New Roman"/>
          <w:sz w:val="28"/>
          <w:szCs w:val="28"/>
        </w:rPr>
        <w:t xml:space="preserve"> беседы, практические занятия, занятие-экскурсия, теоретическое занятие, </w:t>
      </w:r>
      <w:r w:rsidR="00173ABB" w:rsidRPr="002F0D80">
        <w:rPr>
          <w:rFonts w:ascii="Times New Roman" w:hAnsi="Times New Roman" w:cs="Times New Roman"/>
          <w:color w:val="000000"/>
          <w:sz w:val="28"/>
          <w:szCs w:val="28"/>
        </w:rPr>
        <w:t>занятие- игра, создание проектов, беседа.</w:t>
      </w:r>
    </w:p>
    <w:p w:rsidR="00055446" w:rsidRDefault="00F7509D" w:rsidP="002F0D80">
      <w:pPr>
        <w:pStyle w:val="a4"/>
        <w:spacing w:line="276" w:lineRule="auto"/>
        <w:jc w:val="both"/>
        <w:rPr>
          <w:rFonts w:ascii="Times New Roman" w:hAnsi="Times New Roman" w:cs="Times New Roman"/>
          <w:color w:val="000000"/>
          <w:sz w:val="28"/>
          <w:szCs w:val="28"/>
        </w:rPr>
      </w:pPr>
      <w:r w:rsidRPr="00055446">
        <w:rPr>
          <w:rFonts w:ascii="Times New Roman" w:eastAsia="Times New Roman" w:hAnsi="Times New Roman" w:cs="Times New Roman"/>
          <w:b/>
          <w:sz w:val="28"/>
          <w:szCs w:val="28"/>
          <w:lang w:eastAsia="ru-RU"/>
        </w:rPr>
        <w:t>Формы аттестации и контроля.</w:t>
      </w:r>
      <w:r w:rsidR="00173ABB" w:rsidRPr="002F0D80">
        <w:rPr>
          <w:rFonts w:ascii="Times New Roman" w:hAnsi="Times New Roman" w:cs="Times New Roman"/>
          <w:color w:val="000000"/>
          <w:sz w:val="28"/>
          <w:szCs w:val="28"/>
        </w:rPr>
        <w:t xml:space="preserve"> </w:t>
      </w:r>
    </w:p>
    <w:p w:rsidR="00173ABB" w:rsidRPr="002F0D80" w:rsidRDefault="00055446" w:rsidP="002F0D80">
      <w:pPr>
        <w:pStyle w:val="a4"/>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173ABB" w:rsidRPr="002F0D80">
        <w:rPr>
          <w:rFonts w:ascii="Times New Roman" w:hAnsi="Times New Roman" w:cs="Times New Roman"/>
          <w:color w:val="000000"/>
          <w:sz w:val="28"/>
          <w:szCs w:val="28"/>
        </w:rPr>
        <w:t>тестирование;</w:t>
      </w:r>
    </w:p>
    <w:p w:rsidR="00173ABB" w:rsidRPr="002F0D80" w:rsidRDefault="00173ABB"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color w:val="000000"/>
          <w:sz w:val="28"/>
          <w:szCs w:val="28"/>
        </w:rPr>
        <w:t>-итоговое занятие;</w:t>
      </w:r>
    </w:p>
    <w:p w:rsidR="00173ABB" w:rsidRPr="002F0D80" w:rsidRDefault="00173ABB"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color w:val="000000"/>
          <w:sz w:val="28"/>
          <w:szCs w:val="28"/>
        </w:rPr>
        <w:t>-соревнования;</w:t>
      </w:r>
    </w:p>
    <w:p w:rsidR="00173ABB" w:rsidRPr="002F0D80" w:rsidRDefault="00173ABB"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color w:val="000000"/>
          <w:sz w:val="28"/>
          <w:szCs w:val="28"/>
        </w:rPr>
        <w:t>-викторина;</w:t>
      </w:r>
    </w:p>
    <w:p w:rsidR="00F7509D" w:rsidRDefault="00173ABB"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color w:val="000000"/>
          <w:sz w:val="28"/>
          <w:szCs w:val="28"/>
        </w:rPr>
        <w:t>-зачеты;</w:t>
      </w: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982C66" w:rsidRDefault="00982C66" w:rsidP="002F0D80">
      <w:pPr>
        <w:pStyle w:val="a4"/>
        <w:spacing w:line="276" w:lineRule="auto"/>
        <w:jc w:val="both"/>
        <w:rPr>
          <w:rFonts w:ascii="Times New Roman" w:hAnsi="Times New Roman" w:cs="Times New Roman"/>
          <w:color w:val="000000"/>
          <w:sz w:val="28"/>
          <w:szCs w:val="28"/>
        </w:rPr>
      </w:pPr>
    </w:p>
    <w:p w:rsidR="001D6F25" w:rsidRDefault="001D6F25" w:rsidP="002F0D80">
      <w:pPr>
        <w:pStyle w:val="a4"/>
        <w:spacing w:line="276" w:lineRule="auto"/>
        <w:jc w:val="both"/>
        <w:rPr>
          <w:rFonts w:ascii="Times New Roman" w:hAnsi="Times New Roman" w:cs="Times New Roman"/>
          <w:color w:val="000000"/>
          <w:sz w:val="28"/>
          <w:szCs w:val="28"/>
        </w:rPr>
      </w:pPr>
    </w:p>
    <w:p w:rsidR="001D6F25" w:rsidRDefault="001D6F25" w:rsidP="002F0D80">
      <w:pPr>
        <w:pStyle w:val="a4"/>
        <w:spacing w:line="276" w:lineRule="auto"/>
        <w:jc w:val="both"/>
        <w:rPr>
          <w:rFonts w:ascii="Times New Roman" w:hAnsi="Times New Roman" w:cs="Times New Roman"/>
          <w:color w:val="000000"/>
          <w:sz w:val="28"/>
          <w:szCs w:val="28"/>
        </w:rPr>
      </w:pPr>
    </w:p>
    <w:p w:rsidR="00982C66" w:rsidRPr="002F0D80" w:rsidRDefault="00982C66" w:rsidP="002F0D80">
      <w:pPr>
        <w:pStyle w:val="a4"/>
        <w:spacing w:line="276" w:lineRule="auto"/>
        <w:jc w:val="both"/>
        <w:rPr>
          <w:rFonts w:ascii="Times New Roman" w:eastAsia="Times New Roman" w:hAnsi="Times New Roman" w:cs="Times New Roman"/>
          <w:color w:val="000000"/>
          <w:sz w:val="28"/>
          <w:szCs w:val="28"/>
          <w:lang w:eastAsia="ru-RU"/>
        </w:rPr>
      </w:pPr>
    </w:p>
    <w:p w:rsidR="00F7509D" w:rsidRPr="00055446" w:rsidRDefault="00982C66" w:rsidP="00982C66">
      <w:pPr>
        <w:pStyle w:val="a4"/>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F7509D" w:rsidRPr="00055446">
        <w:rPr>
          <w:rFonts w:ascii="Times New Roman" w:hAnsi="Times New Roman" w:cs="Times New Roman"/>
          <w:b/>
          <w:sz w:val="28"/>
          <w:szCs w:val="28"/>
        </w:rPr>
        <w:t>Цель и задачи программы.</w:t>
      </w:r>
    </w:p>
    <w:p w:rsidR="00173ABB" w:rsidRPr="002F0D80" w:rsidRDefault="00173ABB" w:rsidP="002F0D80">
      <w:pPr>
        <w:pStyle w:val="a4"/>
        <w:spacing w:line="276" w:lineRule="auto"/>
        <w:jc w:val="both"/>
        <w:rPr>
          <w:rFonts w:ascii="Times New Roman" w:hAnsi="Times New Roman" w:cs="Times New Roman"/>
          <w:sz w:val="28"/>
          <w:szCs w:val="28"/>
        </w:rPr>
      </w:pPr>
      <w:r w:rsidRPr="00055446">
        <w:rPr>
          <w:rFonts w:ascii="Times New Roman" w:hAnsi="Times New Roman" w:cs="Times New Roman"/>
          <w:b/>
          <w:sz w:val="28"/>
          <w:szCs w:val="28"/>
        </w:rPr>
        <w:t>Цель программы:</w:t>
      </w:r>
      <w:r w:rsidRPr="002F0D80">
        <w:rPr>
          <w:rFonts w:ascii="Times New Roman" w:hAnsi="Times New Roman" w:cs="Times New Roman"/>
          <w:color w:val="000000"/>
          <w:sz w:val="28"/>
          <w:szCs w:val="28"/>
        </w:rPr>
        <w:t xml:space="preserve"> Формирование у обучающихся интересов к военно-патриотической подготовке, развитие патриотических, моральных и нравственных качеств.</w:t>
      </w:r>
    </w:p>
    <w:p w:rsidR="00173ABB" w:rsidRPr="00055446" w:rsidRDefault="00173ABB" w:rsidP="002F0D80">
      <w:pPr>
        <w:pStyle w:val="a4"/>
        <w:spacing w:line="276" w:lineRule="auto"/>
        <w:jc w:val="both"/>
        <w:rPr>
          <w:rFonts w:ascii="Times New Roman" w:hAnsi="Times New Roman" w:cs="Times New Roman"/>
          <w:b/>
          <w:bCs/>
          <w:color w:val="000000"/>
          <w:sz w:val="28"/>
          <w:szCs w:val="28"/>
        </w:rPr>
      </w:pPr>
      <w:r w:rsidRPr="00055446">
        <w:rPr>
          <w:rFonts w:ascii="Times New Roman" w:hAnsi="Times New Roman" w:cs="Times New Roman"/>
          <w:b/>
          <w:bCs/>
          <w:color w:val="000000"/>
          <w:sz w:val="28"/>
          <w:szCs w:val="28"/>
        </w:rPr>
        <w:t>Задачи программы:</w:t>
      </w:r>
    </w:p>
    <w:p w:rsidR="00173ABB" w:rsidRPr="00055446" w:rsidRDefault="00173ABB" w:rsidP="002F0D80">
      <w:pPr>
        <w:pStyle w:val="a4"/>
        <w:spacing w:line="276" w:lineRule="auto"/>
        <w:jc w:val="both"/>
        <w:rPr>
          <w:rFonts w:ascii="Times New Roman" w:hAnsi="Times New Roman" w:cs="Times New Roman"/>
          <w:b/>
          <w:color w:val="FF0000"/>
          <w:sz w:val="28"/>
          <w:szCs w:val="28"/>
        </w:rPr>
      </w:pPr>
      <w:r w:rsidRPr="00055446">
        <w:rPr>
          <w:rFonts w:ascii="Times New Roman" w:hAnsi="Times New Roman" w:cs="Times New Roman"/>
          <w:b/>
          <w:sz w:val="28"/>
          <w:szCs w:val="28"/>
        </w:rPr>
        <w:t>Образовательные:</w:t>
      </w:r>
      <w:r w:rsidRPr="00055446">
        <w:rPr>
          <w:rFonts w:ascii="Times New Roman" w:hAnsi="Times New Roman" w:cs="Times New Roman"/>
          <w:b/>
          <w:color w:val="FF0000"/>
          <w:sz w:val="28"/>
          <w:szCs w:val="28"/>
        </w:rPr>
        <w:t xml:space="preserve"> </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обучение стрелковой подготовке;</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xml:space="preserve">-  обучение строевой подготовке; </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изучение основных положений Строевого устава;</w:t>
      </w:r>
    </w:p>
    <w:p w:rsidR="00173ABB" w:rsidRPr="00055446" w:rsidRDefault="00173ABB" w:rsidP="002F0D80">
      <w:pPr>
        <w:pStyle w:val="a4"/>
        <w:spacing w:line="276" w:lineRule="auto"/>
        <w:jc w:val="both"/>
        <w:rPr>
          <w:rFonts w:ascii="Times New Roman" w:hAnsi="Times New Roman" w:cs="Times New Roman"/>
          <w:b/>
          <w:sz w:val="28"/>
          <w:szCs w:val="28"/>
        </w:rPr>
      </w:pPr>
      <w:r w:rsidRPr="00055446">
        <w:rPr>
          <w:rFonts w:ascii="Times New Roman" w:hAnsi="Times New Roman" w:cs="Times New Roman"/>
          <w:b/>
          <w:sz w:val="28"/>
          <w:szCs w:val="28"/>
        </w:rPr>
        <w:t>Развивающие:</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xml:space="preserve">- развитие у обучающихся патриотизма, нравственных, морально-психологических и этнических качеств; </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-укрепление опорно-двигательного аппарата</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-развитие координации движений;</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-развитие выносливости;</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-психологическое раскрепощение обучающихся;</w:t>
      </w:r>
    </w:p>
    <w:p w:rsidR="00173ABB" w:rsidRPr="00055446" w:rsidRDefault="00173ABB" w:rsidP="002F0D80">
      <w:pPr>
        <w:pStyle w:val="a4"/>
        <w:spacing w:line="276" w:lineRule="auto"/>
        <w:jc w:val="both"/>
        <w:rPr>
          <w:rFonts w:ascii="Times New Roman" w:hAnsi="Times New Roman" w:cs="Times New Roman"/>
          <w:b/>
          <w:sz w:val="28"/>
          <w:szCs w:val="28"/>
        </w:rPr>
      </w:pPr>
      <w:r w:rsidRPr="00055446">
        <w:rPr>
          <w:rFonts w:ascii="Times New Roman" w:hAnsi="Times New Roman" w:cs="Times New Roman"/>
          <w:b/>
          <w:sz w:val="28"/>
          <w:szCs w:val="28"/>
        </w:rPr>
        <w:t>Воспитательные:</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-формирование чувства ответственности;</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-формирование эстетического воспитания, умения вести себя в коллективе.</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утверждение в сознании и чувствах обучающихся патриотических ценностей взглядов и убеждений, уважение к культурному историческому прошлому России, к традициям, повышению престижа государственной, особенно военной службе.</w:t>
      </w:r>
    </w:p>
    <w:p w:rsidR="00F7509D" w:rsidRPr="00055446" w:rsidRDefault="00F7509D" w:rsidP="002F0D80">
      <w:pPr>
        <w:pStyle w:val="a4"/>
        <w:spacing w:line="276" w:lineRule="auto"/>
        <w:jc w:val="both"/>
        <w:rPr>
          <w:rFonts w:ascii="Times New Roman" w:hAnsi="Times New Roman" w:cs="Times New Roman"/>
          <w:b/>
          <w:sz w:val="28"/>
          <w:szCs w:val="28"/>
        </w:rPr>
      </w:pPr>
      <w:r w:rsidRPr="00055446">
        <w:rPr>
          <w:rFonts w:ascii="Times New Roman" w:hAnsi="Times New Roman" w:cs="Times New Roman"/>
          <w:b/>
          <w:sz w:val="28"/>
          <w:szCs w:val="28"/>
        </w:rPr>
        <w:t>Планируемый результат.</w:t>
      </w:r>
    </w:p>
    <w:p w:rsidR="00173ABB" w:rsidRPr="00055446" w:rsidRDefault="00173ABB" w:rsidP="002F0D80">
      <w:pPr>
        <w:pStyle w:val="a4"/>
        <w:spacing w:line="276" w:lineRule="auto"/>
        <w:jc w:val="both"/>
        <w:rPr>
          <w:rFonts w:ascii="Times New Roman" w:hAnsi="Times New Roman" w:cs="Times New Roman"/>
          <w:b/>
          <w:sz w:val="28"/>
          <w:szCs w:val="28"/>
        </w:rPr>
      </w:pPr>
      <w:r w:rsidRPr="00055446">
        <w:rPr>
          <w:rFonts w:ascii="Times New Roman" w:hAnsi="Times New Roman" w:cs="Times New Roman"/>
          <w:b/>
          <w:sz w:val="28"/>
          <w:szCs w:val="28"/>
        </w:rPr>
        <w:t>Метапредметные результаты</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-ставить и формулировать проблему;</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-осуществлять поиск информации;</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-планировать свое действие в соответствии с поставленной задачей;</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-проявлять познавательную инициативу.</w:t>
      </w:r>
    </w:p>
    <w:p w:rsidR="00173ABB" w:rsidRPr="00055446" w:rsidRDefault="00173ABB" w:rsidP="002F0D80">
      <w:pPr>
        <w:pStyle w:val="a4"/>
        <w:spacing w:line="276" w:lineRule="auto"/>
        <w:jc w:val="both"/>
        <w:rPr>
          <w:rFonts w:ascii="Times New Roman" w:hAnsi="Times New Roman" w:cs="Times New Roman"/>
          <w:b/>
          <w:sz w:val="28"/>
          <w:szCs w:val="28"/>
        </w:rPr>
      </w:pPr>
      <w:r w:rsidRPr="00055446">
        <w:rPr>
          <w:rFonts w:ascii="Times New Roman" w:hAnsi="Times New Roman" w:cs="Times New Roman"/>
          <w:b/>
          <w:sz w:val="28"/>
          <w:szCs w:val="28"/>
        </w:rPr>
        <w:t>Личностные результаты</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-активное включение в общение и взаимодействие со сверстниками на принцыпах уважения и доброжелательности;</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-формирование гражданского самосознания и чувства патриотизма.</w:t>
      </w:r>
    </w:p>
    <w:p w:rsidR="00173ABB" w:rsidRPr="00055446" w:rsidRDefault="00173ABB" w:rsidP="002F0D80">
      <w:pPr>
        <w:pStyle w:val="a4"/>
        <w:spacing w:line="276" w:lineRule="auto"/>
        <w:jc w:val="both"/>
        <w:rPr>
          <w:rFonts w:ascii="Times New Roman" w:hAnsi="Times New Roman" w:cs="Times New Roman"/>
          <w:b/>
          <w:sz w:val="28"/>
          <w:szCs w:val="28"/>
        </w:rPr>
      </w:pPr>
      <w:r w:rsidRPr="00055446">
        <w:rPr>
          <w:rFonts w:ascii="Times New Roman" w:hAnsi="Times New Roman" w:cs="Times New Roman"/>
          <w:b/>
          <w:sz w:val="28"/>
          <w:szCs w:val="28"/>
        </w:rPr>
        <w:t>Предметные</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-объяснять выполняемые  и выполненные действия;</w:t>
      </w:r>
    </w:p>
    <w:p w:rsidR="00173ABB"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-анализировать различные варианты решения задачи, выбирать из них правильные.</w:t>
      </w:r>
    </w:p>
    <w:p w:rsidR="00982C66" w:rsidRDefault="00982C66" w:rsidP="002F0D80">
      <w:pPr>
        <w:pStyle w:val="a4"/>
        <w:spacing w:line="276" w:lineRule="auto"/>
        <w:jc w:val="both"/>
        <w:rPr>
          <w:rFonts w:ascii="Times New Roman" w:hAnsi="Times New Roman" w:cs="Times New Roman"/>
          <w:sz w:val="28"/>
          <w:szCs w:val="28"/>
        </w:rPr>
      </w:pPr>
    </w:p>
    <w:p w:rsidR="00982C66" w:rsidRPr="002F0D80" w:rsidRDefault="00982C66" w:rsidP="002F0D80">
      <w:pPr>
        <w:pStyle w:val="a4"/>
        <w:spacing w:line="276" w:lineRule="auto"/>
        <w:jc w:val="both"/>
        <w:rPr>
          <w:rFonts w:ascii="Times New Roman" w:hAnsi="Times New Roman" w:cs="Times New Roman"/>
          <w:sz w:val="28"/>
          <w:szCs w:val="28"/>
        </w:rPr>
      </w:pPr>
    </w:p>
    <w:p w:rsidR="00F7509D" w:rsidRPr="00055446" w:rsidRDefault="00982C66" w:rsidP="00055446">
      <w:pPr>
        <w:pStyle w:val="a4"/>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F7509D" w:rsidRPr="00055446">
        <w:rPr>
          <w:rFonts w:ascii="Times New Roman" w:hAnsi="Times New Roman" w:cs="Times New Roman"/>
          <w:b/>
          <w:sz w:val="28"/>
          <w:szCs w:val="28"/>
        </w:rPr>
        <w:t>Содержание общеразвивающей программы.</w:t>
      </w:r>
    </w:p>
    <w:p w:rsidR="00F7509D" w:rsidRPr="00055446" w:rsidRDefault="00F7509D" w:rsidP="00055446">
      <w:pPr>
        <w:pStyle w:val="a4"/>
        <w:spacing w:line="276" w:lineRule="auto"/>
        <w:jc w:val="center"/>
        <w:rPr>
          <w:rFonts w:ascii="Times New Roman" w:eastAsia="Times New Roman" w:hAnsi="Times New Roman" w:cs="Times New Roman"/>
          <w:b/>
          <w:sz w:val="28"/>
          <w:szCs w:val="28"/>
          <w:lang w:eastAsia="ru-RU"/>
        </w:rPr>
      </w:pPr>
      <w:r w:rsidRPr="00055446">
        <w:rPr>
          <w:rFonts w:ascii="Times New Roman" w:eastAsia="Times New Roman" w:hAnsi="Times New Roman" w:cs="Times New Roman"/>
          <w:b/>
          <w:sz w:val="28"/>
          <w:szCs w:val="28"/>
          <w:lang w:eastAsia="ru-RU"/>
        </w:rPr>
        <w:t>Учебный план</w:t>
      </w:r>
      <w:r w:rsidR="00055446">
        <w:rPr>
          <w:rFonts w:ascii="Times New Roman" w:eastAsia="Times New Roman" w:hAnsi="Times New Roman" w:cs="Times New Roman"/>
          <w:b/>
          <w:sz w:val="28"/>
          <w:szCs w:val="28"/>
          <w:lang w:eastAsia="ru-RU"/>
        </w:rPr>
        <w:t>(1.1)</w:t>
      </w:r>
    </w:p>
    <w:p w:rsidR="00173ABB" w:rsidRPr="00055446" w:rsidRDefault="00173ABB" w:rsidP="00055446">
      <w:pPr>
        <w:pStyle w:val="a4"/>
        <w:spacing w:line="276" w:lineRule="auto"/>
        <w:jc w:val="center"/>
        <w:rPr>
          <w:rFonts w:ascii="Times New Roman" w:eastAsia="Calibri" w:hAnsi="Times New Roman" w:cs="Times New Roman"/>
          <w:b/>
          <w:sz w:val="28"/>
          <w:szCs w:val="28"/>
        </w:rPr>
      </w:pPr>
    </w:p>
    <w:tbl>
      <w:tblPr>
        <w:tblW w:w="9730" w:type="dxa"/>
        <w:tblInd w:w="-116" w:type="dxa"/>
        <w:shd w:val="clear" w:color="auto" w:fill="FFFFFF"/>
        <w:tblLayout w:type="fixed"/>
        <w:tblCellMar>
          <w:top w:w="15" w:type="dxa"/>
          <w:left w:w="15" w:type="dxa"/>
          <w:bottom w:w="15" w:type="dxa"/>
          <w:right w:w="15" w:type="dxa"/>
        </w:tblCellMar>
        <w:tblLook w:val="04A0"/>
      </w:tblPr>
      <w:tblGrid>
        <w:gridCol w:w="658"/>
        <w:gridCol w:w="3761"/>
        <w:gridCol w:w="1156"/>
        <w:gridCol w:w="1156"/>
        <w:gridCol w:w="1156"/>
        <w:gridCol w:w="1843"/>
      </w:tblGrid>
      <w:tr w:rsidR="00173ABB" w:rsidRPr="002F0D80" w:rsidTr="002F0D80">
        <w:trPr>
          <w:trHeight w:val="340"/>
        </w:trPr>
        <w:tc>
          <w:tcPr>
            <w:tcW w:w="65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w:t>
            </w:r>
          </w:p>
        </w:tc>
        <w:tc>
          <w:tcPr>
            <w:tcW w:w="37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Название раздела</w:t>
            </w:r>
          </w:p>
        </w:tc>
        <w:tc>
          <w:tcPr>
            <w:tcW w:w="3468"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Количество часов</w:t>
            </w:r>
          </w:p>
        </w:tc>
        <w:tc>
          <w:tcPr>
            <w:tcW w:w="1843" w:type="dxa"/>
            <w:vMerge w:val="restart"/>
            <w:tcBorders>
              <w:top w:val="single" w:sz="8" w:space="0" w:color="000000"/>
              <w:left w:val="single" w:sz="8" w:space="0" w:color="000000"/>
              <w:right w:val="single" w:sz="8" w:space="0" w:color="000000"/>
            </w:tcBorders>
            <w:shd w:val="clear" w:color="auto" w:fill="FFFFFF"/>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Формы аттестации/контроля</w:t>
            </w:r>
          </w:p>
        </w:tc>
      </w:tr>
      <w:tr w:rsidR="00173ABB" w:rsidRPr="002F0D80" w:rsidTr="002F0D80">
        <w:trPr>
          <w:trHeight w:val="180"/>
        </w:trPr>
        <w:tc>
          <w:tcPr>
            <w:tcW w:w="65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p>
        </w:tc>
        <w:tc>
          <w:tcPr>
            <w:tcW w:w="376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p>
        </w:tc>
        <w:tc>
          <w:tcPr>
            <w:tcW w:w="1156" w:type="dxa"/>
            <w:tcBorders>
              <w:top w:val="single" w:sz="4" w:space="0" w:color="auto"/>
              <w:left w:val="single" w:sz="8" w:space="0" w:color="000000"/>
              <w:bottom w:val="single" w:sz="8" w:space="0" w:color="000000"/>
              <w:right w:val="single" w:sz="8" w:space="0" w:color="000000"/>
            </w:tcBorders>
            <w:shd w:val="clear" w:color="auto" w:fill="FFFFFF"/>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Всего</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Теория</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Практика</w:t>
            </w:r>
          </w:p>
        </w:tc>
        <w:tc>
          <w:tcPr>
            <w:tcW w:w="1843" w:type="dxa"/>
            <w:vMerge/>
            <w:tcBorders>
              <w:left w:val="single" w:sz="8" w:space="0" w:color="000000"/>
              <w:bottom w:val="single" w:sz="8" w:space="0" w:color="000000"/>
              <w:right w:val="single" w:sz="8" w:space="0" w:color="000000"/>
            </w:tcBorders>
            <w:shd w:val="clear" w:color="auto" w:fill="FFFFFF"/>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p>
        </w:tc>
      </w:tr>
      <w:tr w:rsidR="00173ABB" w:rsidRPr="002F0D80" w:rsidTr="002F0D80">
        <w:trPr>
          <w:trHeight w:val="3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1.</w:t>
            </w:r>
          </w:p>
        </w:tc>
        <w:tc>
          <w:tcPr>
            <w:tcW w:w="37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Вводное занятие.</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2</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1</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173ABB" w:rsidRPr="00055446" w:rsidRDefault="00173ABB" w:rsidP="002F0D80">
            <w:pPr>
              <w:pStyle w:val="a4"/>
              <w:spacing w:line="276" w:lineRule="auto"/>
              <w:jc w:val="both"/>
              <w:rPr>
                <w:rFonts w:ascii="Times New Roman" w:hAnsi="Times New Roman" w:cs="Times New Roman"/>
                <w:sz w:val="24"/>
                <w:szCs w:val="24"/>
                <w:lang w:eastAsia="ru-RU"/>
              </w:rPr>
            </w:pPr>
            <w:r w:rsidRPr="00055446">
              <w:rPr>
                <w:rFonts w:ascii="Times New Roman" w:hAnsi="Times New Roman" w:cs="Times New Roman"/>
                <w:sz w:val="24"/>
                <w:szCs w:val="24"/>
              </w:rPr>
              <w:t>Тест</w:t>
            </w:r>
          </w:p>
        </w:tc>
      </w:tr>
      <w:tr w:rsidR="00173ABB" w:rsidRPr="002F0D80" w:rsidTr="002F0D80">
        <w:trPr>
          <w:trHeight w:val="3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2</w:t>
            </w:r>
          </w:p>
        </w:tc>
        <w:tc>
          <w:tcPr>
            <w:tcW w:w="37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Мы-Россияне!</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20</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12</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173ABB" w:rsidRPr="00055446" w:rsidRDefault="00173ABB" w:rsidP="002F0D80">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Игра: «Поле Чудес»</w:t>
            </w:r>
          </w:p>
        </w:tc>
      </w:tr>
      <w:tr w:rsidR="00173ABB" w:rsidRPr="002F0D80" w:rsidTr="002F0D80">
        <w:trPr>
          <w:trHeight w:val="3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3</w:t>
            </w:r>
          </w:p>
        </w:tc>
        <w:tc>
          <w:tcPr>
            <w:tcW w:w="37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Строевая подготовка</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24</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5</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19</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173ABB" w:rsidRPr="00055446" w:rsidRDefault="00173ABB" w:rsidP="002F0D80">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Тест, открытое занятие</w:t>
            </w:r>
          </w:p>
        </w:tc>
      </w:tr>
      <w:tr w:rsidR="00173ABB" w:rsidRPr="002F0D80" w:rsidTr="002F0D80">
        <w:trPr>
          <w:trHeight w:val="3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4</w:t>
            </w:r>
          </w:p>
        </w:tc>
        <w:tc>
          <w:tcPr>
            <w:tcW w:w="37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Огневая подготовка</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24</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11</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13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173ABB" w:rsidRPr="00055446" w:rsidRDefault="00173ABB" w:rsidP="002F0D80">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Тест</w:t>
            </w:r>
          </w:p>
        </w:tc>
      </w:tr>
      <w:tr w:rsidR="00173ABB" w:rsidRPr="002F0D80" w:rsidTr="002F0D80">
        <w:trPr>
          <w:trHeight w:val="3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5</w:t>
            </w:r>
          </w:p>
        </w:tc>
        <w:tc>
          <w:tcPr>
            <w:tcW w:w="37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Итоговое занятие</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2</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1</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173ABB" w:rsidRPr="00055446" w:rsidRDefault="00173ABB" w:rsidP="002F0D80">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 xml:space="preserve">Игра-викторина </w:t>
            </w:r>
          </w:p>
        </w:tc>
      </w:tr>
      <w:tr w:rsidR="00173ABB" w:rsidRPr="002F0D80" w:rsidTr="002F0D80">
        <w:trPr>
          <w:trHeight w:val="300"/>
        </w:trPr>
        <w:tc>
          <w:tcPr>
            <w:tcW w:w="6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p>
        </w:tc>
        <w:tc>
          <w:tcPr>
            <w:tcW w:w="37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Итого:</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72</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30</w:t>
            </w:r>
          </w:p>
        </w:tc>
        <w:tc>
          <w:tcPr>
            <w:tcW w:w="11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173ABB" w:rsidRPr="00055446" w:rsidRDefault="00173ABB" w:rsidP="002F0D80">
            <w:pPr>
              <w:pStyle w:val="a4"/>
              <w:spacing w:line="276" w:lineRule="auto"/>
              <w:jc w:val="both"/>
              <w:rPr>
                <w:rFonts w:ascii="Times New Roman" w:eastAsia="Times New Roman" w:hAnsi="Times New Roman" w:cs="Times New Roman"/>
                <w:sz w:val="24"/>
                <w:szCs w:val="24"/>
                <w:lang w:eastAsia="ru-RU"/>
              </w:rPr>
            </w:pPr>
            <w:r w:rsidRPr="00055446">
              <w:rPr>
                <w:rFonts w:ascii="Times New Roman" w:eastAsia="Times New Roman" w:hAnsi="Times New Roman" w:cs="Times New Roman"/>
                <w:sz w:val="24"/>
                <w:szCs w:val="24"/>
                <w:lang w:eastAsia="ru-RU"/>
              </w:rPr>
              <w:t>42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173ABB" w:rsidRPr="00055446" w:rsidRDefault="00173ABB" w:rsidP="002F0D80">
            <w:pPr>
              <w:pStyle w:val="a4"/>
              <w:spacing w:line="276" w:lineRule="auto"/>
              <w:jc w:val="both"/>
              <w:rPr>
                <w:rFonts w:ascii="Times New Roman" w:hAnsi="Times New Roman" w:cs="Times New Roman"/>
                <w:sz w:val="24"/>
                <w:szCs w:val="24"/>
              </w:rPr>
            </w:pPr>
          </w:p>
        </w:tc>
      </w:tr>
    </w:tbl>
    <w:p w:rsidR="00173ABB" w:rsidRPr="002F0D80" w:rsidRDefault="00173ABB" w:rsidP="002F0D80">
      <w:pPr>
        <w:pStyle w:val="a4"/>
        <w:spacing w:line="276" w:lineRule="auto"/>
        <w:jc w:val="both"/>
        <w:rPr>
          <w:rFonts w:ascii="Times New Roman" w:eastAsia="Times New Roman" w:hAnsi="Times New Roman" w:cs="Times New Roman"/>
          <w:sz w:val="28"/>
          <w:szCs w:val="28"/>
          <w:lang w:eastAsia="ru-RU"/>
        </w:rPr>
      </w:pPr>
    </w:p>
    <w:p w:rsidR="00173ABB" w:rsidRPr="00055446" w:rsidRDefault="00173ABB" w:rsidP="00055446">
      <w:pPr>
        <w:pStyle w:val="a4"/>
        <w:spacing w:line="276" w:lineRule="auto"/>
        <w:jc w:val="center"/>
        <w:rPr>
          <w:rFonts w:ascii="Times New Roman" w:eastAsia="Times New Roman" w:hAnsi="Times New Roman" w:cs="Times New Roman"/>
          <w:b/>
          <w:sz w:val="28"/>
          <w:szCs w:val="28"/>
          <w:lang w:eastAsia="ru-RU"/>
        </w:rPr>
      </w:pPr>
      <w:r w:rsidRPr="00055446">
        <w:rPr>
          <w:rFonts w:ascii="Times New Roman" w:eastAsia="Times New Roman" w:hAnsi="Times New Roman" w:cs="Times New Roman"/>
          <w:b/>
          <w:sz w:val="28"/>
          <w:szCs w:val="28"/>
          <w:lang w:eastAsia="ru-RU"/>
        </w:rPr>
        <w:t>Содержание тем.</w:t>
      </w:r>
    </w:p>
    <w:p w:rsidR="00173ABB" w:rsidRPr="00055446" w:rsidRDefault="00173ABB" w:rsidP="00055446">
      <w:pPr>
        <w:pStyle w:val="a4"/>
        <w:spacing w:line="276" w:lineRule="auto"/>
        <w:rPr>
          <w:rFonts w:ascii="Times New Roman" w:eastAsia="Times New Roman" w:hAnsi="Times New Roman" w:cs="Times New Roman"/>
          <w:b/>
          <w:sz w:val="28"/>
          <w:szCs w:val="28"/>
          <w:lang w:eastAsia="ru-RU"/>
        </w:rPr>
      </w:pPr>
      <w:r w:rsidRPr="00055446">
        <w:rPr>
          <w:rFonts w:ascii="Times New Roman" w:eastAsia="Times New Roman" w:hAnsi="Times New Roman" w:cs="Times New Roman"/>
          <w:b/>
          <w:sz w:val="28"/>
          <w:szCs w:val="28"/>
          <w:lang w:eastAsia="ru-RU"/>
        </w:rPr>
        <w:t>1.Вводное занятие.</w:t>
      </w:r>
    </w:p>
    <w:p w:rsidR="00173ABB" w:rsidRPr="002F0D80" w:rsidRDefault="00173ABB"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Теория: знакомство с группой, правила поведения, соблюдение правил ТБ на практических занятиях. Вводный мониторинг.</w:t>
      </w:r>
    </w:p>
    <w:p w:rsidR="00173ABB" w:rsidRPr="00055446" w:rsidRDefault="00173ABB" w:rsidP="002F0D80">
      <w:pPr>
        <w:pStyle w:val="a4"/>
        <w:spacing w:line="276" w:lineRule="auto"/>
        <w:jc w:val="both"/>
        <w:rPr>
          <w:rFonts w:ascii="Times New Roman" w:eastAsia="Times New Roman" w:hAnsi="Times New Roman" w:cs="Times New Roman"/>
          <w:b/>
          <w:sz w:val="28"/>
          <w:szCs w:val="28"/>
          <w:lang w:eastAsia="ru-RU"/>
        </w:rPr>
      </w:pPr>
      <w:r w:rsidRPr="00055446">
        <w:rPr>
          <w:rFonts w:ascii="Times New Roman" w:eastAsia="Times New Roman" w:hAnsi="Times New Roman" w:cs="Times New Roman"/>
          <w:b/>
          <w:sz w:val="28"/>
          <w:szCs w:val="28"/>
          <w:lang w:eastAsia="ru-RU"/>
        </w:rPr>
        <w:t>2. Мы – Россияне!</w:t>
      </w:r>
    </w:p>
    <w:p w:rsidR="00173ABB" w:rsidRPr="002F0D80" w:rsidRDefault="00173ABB"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Теория: введение в тему Наша Родина – Россия.</w:t>
      </w:r>
      <w:r w:rsidR="00C5205C">
        <w:rPr>
          <w:rFonts w:ascii="Times New Roman" w:eastAsia="Times New Roman" w:hAnsi="Times New Roman" w:cs="Times New Roman"/>
          <w:sz w:val="28"/>
          <w:szCs w:val="28"/>
          <w:lang w:eastAsia="ru-RU"/>
        </w:rPr>
        <w:t xml:space="preserve"> </w:t>
      </w:r>
      <w:r w:rsidRPr="002F0D80">
        <w:rPr>
          <w:rFonts w:ascii="Times New Roman" w:eastAsia="Times New Roman" w:hAnsi="Times New Roman" w:cs="Times New Roman"/>
          <w:sz w:val="28"/>
          <w:szCs w:val="28"/>
          <w:lang w:eastAsia="ru-RU"/>
        </w:rPr>
        <w:t>Актулизация опорных знаний, знакомство с государственной символикой России, города-герои.</w:t>
      </w:r>
    </w:p>
    <w:p w:rsidR="00173ABB" w:rsidRPr="002F0D80" w:rsidRDefault="00173ABB"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Беседа на тему ВОВ.</w:t>
      </w:r>
    </w:p>
    <w:p w:rsidR="00173ABB" w:rsidRPr="002F0D80" w:rsidRDefault="00173ABB"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Практика: Работа с картой, просмотр фильмов и мультфильмов о ВОВ. Изготовление книжки – путеводителя «Россия –Родина моя».</w:t>
      </w:r>
    </w:p>
    <w:p w:rsidR="00173ABB" w:rsidRPr="00055446" w:rsidRDefault="00173ABB" w:rsidP="002F0D80">
      <w:pPr>
        <w:pStyle w:val="a4"/>
        <w:spacing w:line="276" w:lineRule="auto"/>
        <w:jc w:val="both"/>
        <w:rPr>
          <w:rFonts w:ascii="Times New Roman" w:hAnsi="Times New Roman" w:cs="Times New Roman"/>
          <w:b/>
          <w:sz w:val="28"/>
          <w:szCs w:val="28"/>
        </w:rPr>
      </w:pPr>
      <w:r w:rsidRPr="00055446">
        <w:rPr>
          <w:rFonts w:ascii="Times New Roman" w:hAnsi="Times New Roman" w:cs="Times New Roman"/>
          <w:b/>
          <w:sz w:val="28"/>
          <w:szCs w:val="28"/>
        </w:rPr>
        <w:t>3.Строевая подготовка</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Теория: строи и их элементы, строевые приемы.</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Практика: выполнение основных приемов и движений.</w:t>
      </w:r>
    </w:p>
    <w:p w:rsidR="00173ABB" w:rsidRPr="00055446" w:rsidRDefault="00173ABB" w:rsidP="002F0D80">
      <w:pPr>
        <w:pStyle w:val="a4"/>
        <w:spacing w:line="276" w:lineRule="auto"/>
        <w:jc w:val="both"/>
        <w:rPr>
          <w:rFonts w:ascii="Times New Roman" w:hAnsi="Times New Roman" w:cs="Times New Roman"/>
          <w:b/>
          <w:sz w:val="28"/>
          <w:szCs w:val="28"/>
        </w:rPr>
      </w:pPr>
      <w:r w:rsidRPr="00055446">
        <w:rPr>
          <w:rFonts w:ascii="Times New Roman" w:hAnsi="Times New Roman" w:cs="Times New Roman"/>
          <w:b/>
          <w:sz w:val="28"/>
          <w:szCs w:val="28"/>
        </w:rPr>
        <w:t xml:space="preserve">4. Огневая  подготовка </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Теория: история развития оружия; автомат Калашникова АК-47; меры безопасности на занятиях с оружием.</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Практика: сборка и разборка автомата Калашникова АК 47.</w:t>
      </w:r>
    </w:p>
    <w:p w:rsidR="00173ABB" w:rsidRPr="00055446" w:rsidRDefault="00173ABB" w:rsidP="002F0D80">
      <w:pPr>
        <w:pStyle w:val="a4"/>
        <w:spacing w:line="276" w:lineRule="auto"/>
        <w:jc w:val="both"/>
        <w:rPr>
          <w:rFonts w:ascii="Times New Roman" w:hAnsi="Times New Roman" w:cs="Times New Roman"/>
          <w:b/>
          <w:sz w:val="28"/>
          <w:szCs w:val="28"/>
        </w:rPr>
      </w:pPr>
      <w:r w:rsidRPr="00055446">
        <w:rPr>
          <w:rFonts w:ascii="Times New Roman" w:hAnsi="Times New Roman" w:cs="Times New Roman"/>
          <w:b/>
          <w:sz w:val="28"/>
          <w:szCs w:val="28"/>
        </w:rPr>
        <w:t>5.Итоговое занятие</w:t>
      </w:r>
    </w:p>
    <w:p w:rsidR="00173ABB" w:rsidRPr="002F0D80" w:rsidRDefault="00173ABB"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hAnsi="Times New Roman" w:cs="Times New Roman"/>
          <w:sz w:val="28"/>
          <w:szCs w:val="28"/>
        </w:rPr>
        <w:t xml:space="preserve">Теория: </w:t>
      </w:r>
      <w:r w:rsidRPr="002F0D80">
        <w:rPr>
          <w:rFonts w:ascii="Times New Roman" w:eastAsia="Times New Roman" w:hAnsi="Times New Roman" w:cs="Times New Roman"/>
          <w:sz w:val="28"/>
          <w:szCs w:val="28"/>
          <w:lang w:eastAsia="ru-RU"/>
        </w:rPr>
        <w:t>Награждение активных обучающихся. Вручение благодарственных писем.</w:t>
      </w:r>
    </w:p>
    <w:p w:rsidR="00173ABB" w:rsidRPr="002F0D80" w:rsidRDefault="00173ABB"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xml:space="preserve">Практика: Игра-викторина. </w:t>
      </w:r>
    </w:p>
    <w:p w:rsidR="00982C66" w:rsidRDefault="00982C66" w:rsidP="00055446">
      <w:pPr>
        <w:pStyle w:val="a4"/>
        <w:spacing w:line="276" w:lineRule="auto"/>
        <w:jc w:val="center"/>
        <w:rPr>
          <w:rFonts w:ascii="Times New Roman" w:eastAsia="Times New Roman" w:hAnsi="Times New Roman" w:cs="Times New Roman"/>
          <w:b/>
          <w:sz w:val="28"/>
          <w:szCs w:val="28"/>
          <w:shd w:val="clear" w:color="auto" w:fill="FFFFFF"/>
        </w:rPr>
      </w:pPr>
    </w:p>
    <w:p w:rsidR="00982C66" w:rsidRDefault="00982C66" w:rsidP="00055446">
      <w:pPr>
        <w:pStyle w:val="a4"/>
        <w:spacing w:line="276" w:lineRule="auto"/>
        <w:jc w:val="center"/>
        <w:rPr>
          <w:rFonts w:ascii="Times New Roman" w:eastAsia="Times New Roman" w:hAnsi="Times New Roman" w:cs="Times New Roman"/>
          <w:b/>
          <w:sz w:val="28"/>
          <w:szCs w:val="28"/>
          <w:shd w:val="clear" w:color="auto" w:fill="FFFFFF"/>
        </w:rPr>
      </w:pPr>
    </w:p>
    <w:p w:rsidR="0063366A" w:rsidRDefault="0063366A" w:rsidP="00055446">
      <w:pPr>
        <w:pStyle w:val="a4"/>
        <w:spacing w:line="276" w:lineRule="auto"/>
        <w:jc w:val="center"/>
        <w:rPr>
          <w:rFonts w:ascii="Times New Roman" w:eastAsia="Times New Roman" w:hAnsi="Times New Roman" w:cs="Times New Roman"/>
          <w:b/>
          <w:sz w:val="28"/>
          <w:szCs w:val="28"/>
          <w:shd w:val="clear" w:color="auto" w:fill="FFFFFF"/>
        </w:rPr>
      </w:pPr>
    </w:p>
    <w:p w:rsidR="00F7509D" w:rsidRPr="00055446" w:rsidRDefault="00F7509D" w:rsidP="00055446">
      <w:pPr>
        <w:pStyle w:val="a4"/>
        <w:spacing w:line="276" w:lineRule="auto"/>
        <w:jc w:val="center"/>
        <w:rPr>
          <w:rFonts w:ascii="Times New Roman" w:eastAsia="Times New Roman" w:hAnsi="Times New Roman" w:cs="Times New Roman"/>
          <w:b/>
          <w:sz w:val="28"/>
          <w:szCs w:val="28"/>
          <w:shd w:val="clear" w:color="auto" w:fill="FFFFFF"/>
        </w:rPr>
      </w:pPr>
      <w:r w:rsidRPr="00055446">
        <w:rPr>
          <w:rFonts w:ascii="Times New Roman" w:eastAsia="Times New Roman" w:hAnsi="Times New Roman" w:cs="Times New Roman"/>
          <w:b/>
          <w:sz w:val="28"/>
          <w:szCs w:val="28"/>
          <w:shd w:val="clear" w:color="auto" w:fill="FFFFFF"/>
        </w:rPr>
        <w:lastRenderedPageBreak/>
        <w:t>4. Организационно-педагогические условия.</w:t>
      </w:r>
    </w:p>
    <w:p w:rsidR="00F7509D" w:rsidRPr="00055446" w:rsidRDefault="0056106A" w:rsidP="00055446">
      <w:pPr>
        <w:pStyle w:val="a4"/>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Календарный график </w:t>
      </w:r>
    </w:p>
    <w:tbl>
      <w:tblPr>
        <w:tblStyle w:val="a3"/>
        <w:tblW w:w="0" w:type="auto"/>
        <w:tblLook w:val="04A0"/>
      </w:tblPr>
      <w:tblGrid>
        <w:gridCol w:w="959"/>
        <w:gridCol w:w="5421"/>
        <w:gridCol w:w="3191"/>
      </w:tblGrid>
      <w:tr w:rsidR="00F7509D" w:rsidRPr="002F0D80" w:rsidTr="00F7509D">
        <w:tc>
          <w:tcPr>
            <w:tcW w:w="959"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 п/п</w:t>
            </w:r>
          </w:p>
        </w:tc>
        <w:tc>
          <w:tcPr>
            <w:tcW w:w="542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Основные характеристики образовательного      процесса</w:t>
            </w:r>
          </w:p>
        </w:tc>
        <w:tc>
          <w:tcPr>
            <w:tcW w:w="319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Значение</w:t>
            </w:r>
          </w:p>
        </w:tc>
      </w:tr>
      <w:tr w:rsidR="00F7509D" w:rsidRPr="002F0D80" w:rsidTr="00F7509D">
        <w:tc>
          <w:tcPr>
            <w:tcW w:w="959"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1.</w:t>
            </w:r>
          </w:p>
        </w:tc>
        <w:tc>
          <w:tcPr>
            <w:tcW w:w="542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Количество учебных недель</w:t>
            </w:r>
          </w:p>
        </w:tc>
        <w:tc>
          <w:tcPr>
            <w:tcW w:w="319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36</w:t>
            </w:r>
          </w:p>
        </w:tc>
      </w:tr>
      <w:tr w:rsidR="00F7509D" w:rsidRPr="002F0D80" w:rsidTr="00F7509D">
        <w:tc>
          <w:tcPr>
            <w:tcW w:w="959"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2.</w:t>
            </w:r>
          </w:p>
        </w:tc>
        <w:tc>
          <w:tcPr>
            <w:tcW w:w="542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Количество учебных дней</w:t>
            </w:r>
          </w:p>
        </w:tc>
        <w:tc>
          <w:tcPr>
            <w:tcW w:w="3191" w:type="dxa"/>
          </w:tcPr>
          <w:p w:rsidR="00F7509D" w:rsidRPr="002F0D80" w:rsidRDefault="002F0D80"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72</w:t>
            </w:r>
          </w:p>
        </w:tc>
      </w:tr>
      <w:tr w:rsidR="00F7509D" w:rsidRPr="002F0D80" w:rsidTr="00F7509D">
        <w:tc>
          <w:tcPr>
            <w:tcW w:w="959"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3.</w:t>
            </w:r>
          </w:p>
        </w:tc>
        <w:tc>
          <w:tcPr>
            <w:tcW w:w="542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Дни занятий</w:t>
            </w:r>
          </w:p>
        </w:tc>
        <w:tc>
          <w:tcPr>
            <w:tcW w:w="3191" w:type="dxa"/>
          </w:tcPr>
          <w:p w:rsidR="00F7509D" w:rsidRPr="002F0D80" w:rsidRDefault="002F0D80"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Суббота,воскресенье</w:t>
            </w:r>
          </w:p>
        </w:tc>
      </w:tr>
      <w:tr w:rsidR="00F7509D" w:rsidRPr="002F0D80" w:rsidTr="00F7509D">
        <w:tc>
          <w:tcPr>
            <w:tcW w:w="959"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4.</w:t>
            </w:r>
          </w:p>
        </w:tc>
        <w:tc>
          <w:tcPr>
            <w:tcW w:w="542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Количество часов в неделю</w:t>
            </w:r>
          </w:p>
        </w:tc>
        <w:tc>
          <w:tcPr>
            <w:tcW w:w="319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2</w:t>
            </w:r>
          </w:p>
        </w:tc>
      </w:tr>
      <w:tr w:rsidR="00F7509D" w:rsidRPr="002F0D80" w:rsidTr="00F7509D">
        <w:tc>
          <w:tcPr>
            <w:tcW w:w="959"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5.</w:t>
            </w:r>
          </w:p>
        </w:tc>
        <w:tc>
          <w:tcPr>
            <w:tcW w:w="542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Периодичность занятий</w:t>
            </w:r>
          </w:p>
        </w:tc>
        <w:tc>
          <w:tcPr>
            <w:tcW w:w="3191" w:type="dxa"/>
          </w:tcPr>
          <w:p w:rsidR="00F7509D" w:rsidRPr="002F0D80" w:rsidRDefault="002F0D80"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 xml:space="preserve">2 </w:t>
            </w:r>
            <w:r w:rsidR="00F7509D" w:rsidRPr="002F0D80">
              <w:rPr>
                <w:rFonts w:ascii="Times New Roman" w:eastAsia="Times New Roman" w:hAnsi="Times New Roman" w:cs="Times New Roman"/>
                <w:i/>
                <w:sz w:val="28"/>
                <w:szCs w:val="28"/>
                <w:shd w:val="clear" w:color="auto" w:fill="FFFFFF"/>
              </w:rPr>
              <w:t>раз</w:t>
            </w:r>
            <w:r w:rsidRPr="002F0D80">
              <w:rPr>
                <w:rFonts w:ascii="Times New Roman" w:eastAsia="Times New Roman" w:hAnsi="Times New Roman" w:cs="Times New Roman"/>
                <w:i/>
                <w:sz w:val="28"/>
                <w:szCs w:val="28"/>
                <w:shd w:val="clear" w:color="auto" w:fill="FFFFFF"/>
              </w:rPr>
              <w:t>а в неделю по 1 часу</w:t>
            </w:r>
          </w:p>
        </w:tc>
      </w:tr>
      <w:tr w:rsidR="00F7509D" w:rsidRPr="002F0D80" w:rsidTr="00F7509D">
        <w:tc>
          <w:tcPr>
            <w:tcW w:w="959"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6.</w:t>
            </w:r>
          </w:p>
        </w:tc>
        <w:tc>
          <w:tcPr>
            <w:tcW w:w="542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Продолжительность одного академического часа</w:t>
            </w:r>
          </w:p>
        </w:tc>
        <w:tc>
          <w:tcPr>
            <w:tcW w:w="319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40 минут</w:t>
            </w:r>
          </w:p>
        </w:tc>
      </w:tr>
      <w:tr w:rsidR="00F7509D" w:rsidRPr="002F0D80" w:rsidTr="00F7509D">
        <w:tc>
          <w:tcPr>
            <w:tcW w:w="959"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7.</w:t>
            </w:r>
          </w:p>
        </w:tc>
        <w:tc>
          <w:tcPr>
            <w:tcW w:w="542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Количество часов</w:t>
            </w:r>
          </w:p>
        </w:tc>
        <w:tc>
          <w:tcPr>
            <w:tcW w:w="319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72</w:t>
            </w:r>
          </w:p>
        </w:tc>
      </w:tr>
      <w:tr w:rsidR="00F7509D" w:rsidRPr="002F0D80" w:rsidTr="00F7509D">
        <w:tc>
          <w:tcPr>
            <w:tcW w:w="959"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 xml:space="preserve">8. </w:t>
            </w:r>
          </w:p>
        </w:tc>
        <w:tc>
          <w:tcPr>
            <w:tcW w:w="542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Начало занятий</w:t>
            </w:r>
          </w:p>
        </w:tc>
        <w:tc>
          <w:tcPr>
            <w:tcW w:w="319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1 сентября</w:t>
            </w:r>
          </w:p>
        </w:tc>
      </w:tr>
      <w:tr w:rsidR="00F7509D" w:rsidRPr="002F0D80" w:rsidTr="00F7509D">
        <w:tc>
          <w:tcPr>
            <w:tcW w:w="959"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9.</w:t>
            </w:r>
          </w:p>
        </w:tc>
        <w:tc>
          <w:tcPr>
            <w:tcW w:w="542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Каникулы</w:t>
            </w:r>
          </w:p>
        </w:tc>
        <w:tc>
          <w:tcPr>
            <w:tcW w:w="319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30 декабря-8 января, 1-4;8-11 мая.</w:t>
            </w:r>
          </w:p>
        </w:tc>
      </w:tr>
      <w:tr w:rsidR="00F7509D" w:rsidRPr="002F0D80" w:rsidTr="00F7509D">
        <w:tc>
          <w:tcPr>
            <w:tcW w:w="959"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10.</w:t>
            </w:r>
          </w:p>
        </w:tc>
        <w:tc>
          <w:tcPr>
            <w:tcW w:w="542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Выходные дни</w:t>
            </w:r>
          </w:p>
        </w:tc>
        <w:tc>
          <w:tcPr>
            <w:tcW w:w="319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30 декабря-8 января</w:t>
            </w:r>
          </w:p>
        </w:tc>
      </w:tr>
      <w:tr w:rsidR="00F7509D" w:rsidRPr="002F0D80" w:rsidTr="00F7509D">
        <w:tc>
          <w:tcPr>
            <w:tcW w:w="959"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11.</w:t>
            </w:r>
          </w:p>
        </w:tc>
        <w:tc>
          <w:tcPr>
            <w:tcW w:w="542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Окончание учебного года</w:t>
            </w:r>
          </w:p>
        </w:tc>
        <w:tc>
          <w:tcPr>
            <w:tcW w:w="3191" w:type="dxa"/>
          </w:tcPr>
          <w:p w:rsidR="00F7509D" w:rsidRPr="002F0D80" w:rsidRDefault="00F7509D" w:rsidP="002F0D80">
            <w:pPr>
              <w:pStyle w:val="a4"/>
              <w:spacing w:line="276" w:lineRule="auto"/>
              <w:jc w:val="both"/>
              <w:rPr>
                <w:rFonts w:ascii="Times New Roman" w:eastAsia="Times New Roman" w:hAnsi="Times New Roman" w:cs="Times New Roman"/>
                <w:i/>
                <w:sz w:val="28"/>
                <w:szCs w:val="28"/>
                <w:shd w:val="clear" w:color="auto" w:fill="FFFFFF"/>
              </w:rPr>
            </w:pPr>
            <w:r w:rsidRPr="002F0D80">
              <w:rPr>
                <w:rFonts w:ascii="Times New Roman" w:eastAsia="Times New Roman" w:hAnsi="Times New Roman" w:cs="Times New Roman"/>
                <w:i/>
                <w:sz w:val="28"/>
                <w:szCs w:val="28"/>
                <w:shd w:val="clear" w:color="auto" w:fill="FFFFFF"/>
              </w:rPr>
              <w:t>31 мая</w:t>
            </w:r>
          </w:p>
        </w:tc>
      </w:tr>
    </w:tbl>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p>
    <w:p w:rsidR="00F7509D" w:rsidRDefault="00F7509D" w:rsidP="00055446">
      <w:pPr>
        <w:pStyle w:val="a4"/>
        <w:spacing w:line="276" w:lineRule="auto"/>
        <w:jc w:val="center"/>
        <w:rPr>
          <w:rFonts w:ascii="Times New Roman" w:eastAsia="Times New Roman" w:hAnsi="Times New Roman" w:cs="Times New Roman"/>
          <w:b/>
          <w:sz w:val="28"/>
          <w:szCs w:val="28"/>
          <w:lang w:eastAsia="ru-RU"/>
        </w:rPr>
      </w:pPr>
      <w:r w:rsidRPr="00055446">
        <w:rPr>
          <w:rFonts w:ascii="Times New Roman" w:eastAsia="Times New Roman" w:hAnsi="Times New Roman" w:cs="Times New Roman"/>
          <w:b/>
          <w:sz w:val="28"/>
          <w:szCs w:val="28"/>
          <w:lang w:eastAsia="ru-RU"/>
        </w:rPr>
        <w:t>Календарный учебный график</w:t>
      </w:r>
    </w:p>
    <w:tbl>
      <w:tblPr>
        <w:tblStyle w:val="a3"/>
        <w:tblW w:w="0" w:type="auto"/>
        <w:tblLook w:val="04A0"/>
      </w:tblPr>
      <w:tblGrid>
        <w:gridCol w:w="817"/>
        <w:gridCol w:w="992"/>
        <w:gridCol w:w="3969"/>
        <w:gridCol w:w="1695"/>
        <w:gridCol w:w="2098"/>
      </w:tblGrid>
      <w:tr w:rsidR="0056106A" w:rsidTr="00C5205C">
        <w:tc>
          <w:tcPr>
            <w:tcW w:w="817"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sidRPr="0056106A">
              <w:rPr>
                <w:rFonts w:ascii="Times New Roman" w:eastAsia="Times New Roman" w:hAnsi="Times New Roman" w:cs="Times New Roman"/>
                <w:b/>
                <w:sz w:val="24"/>
                <w:szCs w:val="24"/>
              </w:rPr>
              <w:t>№п/п</w:t>
            </w:r>
          </w:p>
        </w:tc>
        <w:tc>
          <w:tcPr>
            <w:tcW w:w="992"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sidRPr="0056106A">
              <w:rPr>
                <w:rFonts w:ascii="Times New Roman" w:eastAsia="Times New Roman" w:hAnsi="Times New Roman" w:cs="Times New Roman"/>
                <w:b/>
                <w:sz w:val="24"/>
                <w:szCs w:val="24"/>
              </w:rPr>
              <w:t>Дата</w:t>
            </w:r>
          </w:p>
        </w:tc>
        <w:tc>
          <w:tcPr>
            <w:tcW w:w="3969"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sidRPr="0056106A">
              <w:rPr>
                <w:rFonts w:ascii="Times New Roman" w:eastAsia="Times New Roman" w:hAnsi="Times New Roman" w:cs="Times New Roman"/>
                <w:b/>
                <w:sz w:val="24"/>
                <w:szCs w:val="24"/>
              </w:rPr>
              <w:t>Название темы</w:t>
            </w:r>
          </w:p>
        </w:tc>
        <w:tc>
          <w:tcPr>
            <w:tcW w:w="1695"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sidRPr="0056106A">
              <w:rPr>
                <w:rFonts w:ascii="Times New Roman" w:eastAsia="Times New Roman" w:hAnsi="Times New Roman" w:cs="Times New Roman"/>
                <w:b/>
                <w:sz w:val="24"/>
                <w:szCs w:val="24"/>
              </w:rPr>
              <w:t>Формы организации деятельности</w:t>
            </w:r>
          </w:p>
        </w:tc>
        <w:tc>
          <w:tcPr>
            <w:tcW w:w="2098"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sidRPr="0056106A">
              <w:rPr>
                <w:rFonts w:ascii="Times New Roman" w:eastAsia="Times New Roman" w:hAnsi="Times New Roman" w:cs="Times New Roman"/>
                <w:b/>
                <w:sz w:val="24"/>
                <w:szCs w:val="24"/>
              </w:rPr>
              <w:t>Формы контроля</w:t>
            </w:r>
          </w:p>
        </w:tc>
      </w:tr>
      <w:tr w:rsidR="0056106A" w:rsidTr="00C5205C">
        <w:tc>
          <w:tcPr>
            <w:tcW w:w="817"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992"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p>
        </w:tc>
        <w:tc>
          <w:tcPr>
            <w:tcW w:w="3969" w:type="dxa"/>
          </w:tcPr>
          <w:p w:rsidR="0056106A" w:rsidRPr="0056106A" w:rsidRDefault="0056106A" w:rsidP="00C5205C">
            <w:pPr>
              <w:pStyle w:val="a4"/>
              <w:spacing w:line="276" w:lineRule="auto"/>
              <w:rPr>
                <w:rFonts w:ascii="Times New Roman" w:eastAsia="Times New Roman" w:hAnsi="Times New Roman" w:cs="Times New Roman"/>
                <w:b/>
                <w:sz w:val="24"/>
                <w:szCs w:val="24"/>
              </w:rPr>
            </w:pPr>
            <w:r w:rsidRPr="0056106A">
              <w:rPr>
                <w:rFonts w:ascii="Times New Roman" w:eastAsia="Calibri" w:hAnsi="Times New Roman" w:cs="Times New Roman"/>
                <w:b/>
                <w:sz w:val="24"/>
                <w:szCs w:val="24"/>
              </w:rPr>
              <w:t>Вводное занятие.</w:t>
            </w:r>
            <w:r w:rsidRPr="002F0D80">
              <w:rPr>
                <w:rFonts w:ascii="Times New Roman" w:eastAsia="Times New Roman" w:hAnsi="Times New Roman" w:cs="Times New Roman"/>
                <w:sz w:val="28"/>
                <w:szCs w:val="28"/>
              </w:rPr>
              <w:t xml:space="preserve"> </w:t>
            </w:r>
            <w:r w:rsidRPr="0056106A">
              <w:rPr>
                <w:rFonts w:ascii="Times New Roman" w:eastAsia="Times New Roman" w:hAnsi="Times New Roman" w:cs="Times New Roman"/>
                <w:sz w:val="24"/>
                <w:szCs w:val="24"/>
              </w:rPr>
              <w:t>Знакомство с группой, правила поведения, соблюдение правил ТБ на практических занятиях.</w:t>
            </w:r>
            <w:r w:rsidR="00C5205C">
              <w:rPr>
                <w:rFonts w:ascii="Times New Roman" w:eastAsia="Times New Roman" w:hAnsi="Times New Roman" w:cs="Times New Roman"/>
                <w:sz w:val="24"/>
                <w:szCs w:val="24"/>
              </w:rPr>
              <w:t xml:space="preserve"> Вводный м</w:t>
            </w:r>
            <w:r w:rsidR="00C5205C" w:rsidRPr="0056106A">
              <w:rPr>
                <w:rFonts w:ascii="Times New Roman" w:eastAsia="Times New Roman" w:hAnsi="Times New Roman" w:cs="Times New Roman"/>
                <w:sz w:val="24"/>
                <w:szCs w:val="24"/>
              </w:rPr>
              <w:t>ониторинг</w:t>
            </w:r>
          </w:p>
        </w:tc>
        <w:tc>
          <w:tcPr>
            <w:tcW w:w="1695" w:type="dxa"/>
          </w:tcPr>
          <w:p w:rsidR="0056106A" w:rsidRDefault="0056106A" w:rsidP="00C5205C">
            <w:pPr>
              <w:pStyle w:val="a4"/>
              <w:spacing w:line="276" w:lineRule="auto"/>
              <w:rPr>
                <w:rFonts w:ascii="Times New Roman" w:eastAsia="Times New Roman" w:hAnsi="Times New Roman" w:cs="Times New Roman"/>
                <w:sz w:val="24"/>
                <w:szCs w:val="24"/>
              </w:rPr>
            </w:pPr>
            <w:r w:rsidRPr="0056106A">
              <w:rPr>
                <w:rFonts w:ascii="Times New Roman" w:eastAsia="Times New Roman" w:hAnsi="Times New Roman" w:cs="Times New Roman"/>
                <w:sz w:val="24"/>
                <w:szCs w:val="24"/>
              </w:rPr>
              <w:t>Занятие</w:t>
            </w:r>
            <w:r>
              <w:rPr>
                <w:rFonts w:ascii="Times New Roman" w:eastAsia="Times New Roman" w:hAnsi="Times New Roman" w:cs="Times New Roman"/>
                <w:sz w:val="24"/>
                <w:szCs w:val="24"/>
              </w:rPr>
              <w:t xml:space="preserve">. </w:t>
            </w:r>
          </w:p>
          <w:p w:rsidR="0056106A" w:rsidRPr="0056106A" w:rsidRDefault="0056106A" w:rsidP="00C5205C">
            <w:pPr>
              <w:pStyle w:val="a4"/>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Новая тема.</w:t>
            </w:r>
          </w:p>
        </w:tc>
        <w:tc>
          <w:tcPr>
            <w:tcW w:w="2098" w:type="dxa"/>
          </w:tcPr>
          <w:p w:rsidR="0056106A" w:rsidRPr="0056106A" w:rsidRDefault="00C5205C" w:rsidP="0056106A">
            <w:pPr>
              <w:pStyle w:val="a4"/>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Тест </w:t>
            </w:r>
          </w:p>
        </w:tc>
      </w:tr>
      <w:tr w:rsidR="0056106A" w:rsidTr="00C5205C">
        <w:tc>
          <w:tcPr>
            <w:tcW w:w="817"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92"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p>
        </w:tc>
        <w:tc>
          <w:tcPr>
            <w:tcW w:w="3969" w:type="dxa"/>
          </w:tcPr>
          <w:p w:rsidR="0056106A" w:rsidRPr="0056106A" w:rsidRDefault="0056106A" w:rsidP="00C5205C">
            <w:pPr>
              <w:pStyle w:val="a4"/>
              <w:spacing w:line="276" w:lineRule="auto"/>
              <w:rPr>
                <w:rFonts w:ascii="Times New Roman" w:eastAsia="Times New Roman" w:hAnsi="Times New Roman" w:cs="Times New Roman"/>
                <w:b/>
                <w:sz w:val="24"/>
                <w:szCs w:val="24"/>
              </w:rPr>
            </w:pPr>
            <w:r w:rsidRPr="0056106A">
              <w:rPr>
                <w:rFonts w:ascii="Times New Roman" w:eastAsia="Calibri" w:hAnsi="Times New Roman" w:cs="Times New Roman"/>
                <w:b/>
                <w:sz w:val="24"/>
                <w:szCs w:val="24"/>
              </w:rPr>
              <w:t>Мы-Россияне!</w:t>
            </w:r>
            <w:r w:rsidRPr="00055446">
              <w:rPr>
                <w:rFonts w:ascii="Times New Roman" w:eastAsia="Calibri" w:hAnsi="Times New Roman" w:cs="Times New Roman"/>
                <w:sz w:val="24"/>
                <w:szCs w:val="24"/>
              </w:rPr>
              <w:t xml:space="preserve"> Введение в тему.Наша Родина-Россия</w:t>
            </w:r>
          </w:p>
        </w:tc>
        <w:tc>
          <w:tcPr>
            <w:tcW w:w="1695" w:type="dxa"/>
          </w:tcPr>
          <w:p w:rsidR="0056106A" w:rsidRDefault="0056106A" w:rsidP="00C5205C">
            <w:pPr>
              <w:pStyle w:val="a4"/>
              <w:spacing w:line="276" w:lineRule="auto"/>
              <w:rPr>
                <w:rFonts w:ascii="Times New Roman" w:eastAsia="Times New Roman" w:hAnsi="Times New Roman" w:cs="Times New Roman"/>
                <w:sz w:val="24"/>
                <w:szCs w:val="24"/>
              </w:rPr>
            </w:pPr>
            <w:r w:rsidRPr="0056106A">
              <w:rPr>
                <w:rFonts w:ascii="Times New Roman" w:eastAsia="Times New Roman" w:hAnsi="Times New Roman" w:cs="Times New Roman"/>
                <w:sz w:val="24"/>
                <w:szCs w:val="24"/>
              </w:rPr>
              <w:t>Занятие</w:t>
            </w:r>
            <w:r>
              <w:rPr>
                <w:rFonts w:ascii="Times New Roman" w:eastAsia="Times New Roman" w:hAnsi="Times New Roman" w:cs="Times New Roman"/>
                <w:sz w:val="24"/>
                <w:szCs w:val="24"/>
              </w:rPr>
              <w:t>.</w:t>
            </w:r>
          </w:p>
          <w:p w:rsidR="0056106A" w:rsidRPr="0056106A" w:rsidRDefault="0056106A" w:rsidP="00C5205C">
            <w:pPr>
              <w:pStyle w:val="a4"/>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Новая тема.</w:t>
            </w:r>
          </w:p>
        </w:tc>
        <w:tc>
          <w:tcPr>
            <w:tcW w:w="2098" w:type="dxa"/>
          </w:tcPr>
          <w:p w:rsidR="0056106A" w:rsidRPr="00C5205C" w:rsidRDefault="00C5205C" w:rsidP="00C5205C">
            <w:pPr>
              <w:pStyle w:val="a4"/>
              <w:spacing w:line="276" w:lineRule="auto"/>
              <w:rPr>
                <w:rFonts w:ascii="Times New Roman" w:eastAsia="Times New Roman" w:hAnsi="Times New Roman" w:cs="Times New Roman"/>
                <w:sz w:val="24"/>
                <w:szCs w:val="24"/>
              </w:rPr>
            </w:pPr>
            <w:r w:rsidRPr="00C5205C">
              <w:rPr>
                <w:rFonts w:ascii="Times New Roman" w:eastAsia="Times New Roman" w:hAnsi="Times New Roman" w:cs="Times New Roman"/>
                <w:sz w:val="24"/>
                <w:szCs w:val="24"/>
              </w:rPr>
              <w:t>Беседа</w:t>
            </w:r>
          </w:p>
        </w:tc>
      </w:tr>
      <w:tr w:rsidR="0056106A" w:rsidTr="00C5205C">
        <w:tc>
          <w:tcPr>
            <w:tcW w:w="817"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92"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p>
        </w:tc>
        <w:tc>
          <w:tcPr>
            <w:tcW w:w="3969" w:type="dxa"/>
          </w:tcPr>
          <w:p w:rsidR="0056106A" w:rsidRPr="0056106A" w:rsidRDefault="0056106A" w:rsidP="00C5205C">
            <w:pPr>
              <w:pStyle w:val="a4"/>
              <w:spacing w:line="276" w:lineRule="auto"/>
              <w:rPr>
                <w:rFonts w:ascii="Times New Roman" w:eastAsia="Times New Roman" w:hAnsi="Times New Roman" w:cs="Times New Roman"/>
                <w:b/>
                <w:sz w:val="24"/>
                <w:szCs w:val="24"/>
              </w:rPr>
            </w:pPr>
            <w:r w:rsidRPr="00055446">
              <w:rPr>
                <w:rFonts w:ascii="Times New Roman" w:eastAsia="Calibri" w:hAnsi="Times New Roman" w:cs="Times New Roman"/>
                <w:sz w:val="24"/>
                <w:szCs w:val="24"/>
              </w:rPr>
              <w:t>Родина большая и Малая</w:t>
            </w:r>
          </w:p>
        </w:tc>
        <w:tc>
          <w:tcPr>
            <w:tcW w:w="1695" w:type="dxa"/>
          </w:tcPr>
          <w:p w:rsidR="0056106A" w:rsidRPr="0056106A" w:rsidRDefault="0056106A" w:rsidP="00C5205C">
            <w:pPr>
              <w:pStyle w:val="a4"/>
              <w:spacing w:line="276" w:lineRule="auto"/>
              <w:rPr>
                <w:rFonts w:ascii="Times New Roman" w:eastAsia="Times New Roman" w:hAnsi="Times New Roman" w:cs="Times New Roman"/>
                <w:sz w:val="24"/>
                <w:szCs w:val="24"/>
              </w:rPr>
            </w:pPr>
            <w:r w:rsidRPr="0056106A">
              <w:rPr>
                <w:rFonts w:ascii="Times New Roman" w:eastAsia="Times New Roman" w:hAnsi="Times New Roman" w:cs="Times New Roman"/>
                <w:sz w:val="24"/>
                <w:szCs w:val="24"/>
              </w:rPr>
              <w:t>Занятие</w:t>
            </w:r>
            <w:r>
              <w:rPr>
                <w:rFonts w:ascii="Times New Roman" w:eastAsia="Times New Roman" w:hAnsi="Times New Roman" w:cs="Times New Roman"/>
                <w:sz w:val="24"/>
                <w:szCs w:val="24"/>
              </w:rPr>
              <w:t xml:space="preserve">. </w:t>
            </w:r>
          </w:p>
        </w:tc>
        <w:tc>
          <w:tcPr>
            <w:tcW w:w="2098" w:type="dxa"/>
          </w:tcPr>
          <w:p w:rsidR="0056106A" w:rsidRPr="00C5205C" w:rsidRDefault="00C5205C" w:rsidP="00C5205C">
            <w:pPr>
              <w:pStyle w:val="a4"/>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C5205C">
              <w:rPr>
                <w:rFonts w:ascii="Times New Roman" w:eastAsia="Times New Roman" w:hAnsi="Times New Roman" w:cs="Times New Roman"/>
                <w:sz w:val="24"/>
                <w:szCs w:val="24"/>
              </w:rPr>
              <w:t>прос</w:t>
            </w:r>
          </w:p>
        </w:tc>
      </w:tr>
      <w:tr w:rsidR="0056106A" w:rsidTr="00C5205C">
        <w:tc>
          <w:tcPr>
            <w:tcW w:w="817"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992"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p>
        </w:tc>
        <w:tc>
          <w:tcPr>
            <w:tcW w:w="3969" w:type="dxa"/>
          </w:tcPr>
          <w:p w:rsidR="0056106A" w:rsidRPr="0056106A" w:rsidRDefault="0056106A" w:rsidP="00C5205C">
            <w:pPr>
              <w:pStyle w:val="a4"/>
              <w:spacing w:line="276" w:lineRule="auto"/>
              <w:rPr>
                <w:rFonts w:ascii="Times New Roman" w:eastAsia="Times New Roman" w:hAnsi="Times New Roman" w:cs="Times New Roman"/>
                <w:b/>
                <w:sz w:val="24"/>
                <w:szCs w:val="24"/>
              </w:rPr>
            </w:pPr>
            <w:r w:rsidRPr="00055446">
              <w:rPr>
                <w:rFonts w:ascii="Times New Roman" w:eastAsia="Calibri" w:hAnsi="Times New Roman" w:cs="Times New Roman"/>
                <w:sz w:val="24"/>
                <w:szCs w:val="24"/>
              </w:rPr>
              <w:t>Что значит- любить Родину?</w:t>
            </w:r>
          </w:p>
        </w:tc>
        <w:tc>
          <w:tcPr>
            <w:tcW w:w="1695" w:type="dxa"/>
          </w:tcPr>
          <w:p w:rsidR="0056106A" w:rsidRPr="0056106A" w:rsidRDefault="0056106A" w:rsidP="00C5205C">
            <w:pPr>
              <w:pStyle w:val="a4"/>
              <w:spacing w:line="276" w:lineRule="auto"/>
              <w:rPr>
                <w:rFonts w:ascii="Times New Roman" w:eastAsia="Times New Roman" w:hAnsi="Times New Roman" w:cs="Times New Roman"/>
                <w:b/>
                <w:sz w:val="24"/>
                <w:szCs w:val="24"/>
              </w:rPr>
            </w:pPr>
            <w:r w:rsidRPr="0056106A">
              <w:rPr>
                <w:rFonts w:ascii="Times New Roman" w:eastAsia="Times New Roman" w:hAnsi="Times New Roman" w:cs="Times New Roman"/>
                <w:sz w:val="24"/>
                <w:szCs w:val="24"/>
              </w:rPr>
              <w:t>Занятие</w:t>
            </w:r>
            <w:r>
              <w:rPr>
                <w:rFonts w:ascii="Times New Roman" w:eastAsia="Times New Roman" w:hAnsi="Times New Roman" w:cs="Times New Roman"/>
                <w:sz w:val="24"/>
                <w:szCs w:val="24"/>
              </w:rPr>
              <w:t>.</w:t>
            </w:r>
          </w:p>
        </w:tc>
        <w:tc>
          <w:tcPr>
            <w:tcW w:w="2098" w:type="dxa"/>
          </w:tcPr>
          <w:p w:rsidR="0056106A" w:rsidRPr="00C5205C" w:rsidRDefault="00C5205C" w:rsidP="00C5205C">
            <w:pPr>
              <w:pStyle w:val="a4"/>
              <w:spacing w:line="276" w:lineRule="auto"/>
              <w:rPr>
                <w:rFonts w:ascii="Times New Roman" w:eastAsia="Times New Roman" w:hAnsi="Times New Roman" w:cs="Times New Roman"/>
                <w:sz w:val="24"/>
                <w:szCs w:val="24"/>
              </w:rPr>
            </w:pPr>
            <w:r w:rsidRPr="00C5205C">
              <w:rPr>
                <w:rFonts w:ascii="Times New Roman" w:eastAsia="Times New Roman" w:hAnsi="Times New Roman" w:cs="Times New Roman"/>
                <w:sz w:val="24"/>
                <w:szCs w:val="24"/>
              </w:rPr>
              <w:t>Беседа</w:t>
            </w:r>
          </w:p>
        </w:tc>
      </w:tr>
      <w:tr w:rsidR="0056106A" w:rsidTr="00C5205C">
        <w:tc>
          <w:tcPr>
            <w:tcW w:w="817"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992"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p>
        </w:tc>
        <w:tc>
          <w:tcPr>
            <w:tcW w:w="3969" w:type="dxa"/>
          </w:tcPr>
          <w:p w:rsidR="0056106A" w:rsidRPr="0056106A" w:rsidRDefault="0056106A" w:rsidP="00C5205C">
            <w:pPr>
              <w:pStyle w:val="a4"/>
              <w:spacing w:line="276" w:lineRule="auto"/>
              <w:rPr>
                <w:rFonts w:ascii="Times New Roman" w:eastAsia="Times New Roman" w:hAnsi="Times New Roman" w:cs="Times New Roman"/>
                <w:b/>
                <w:sz w:val="24"/>
                <w:szCs w:val="24"/>
              </w:rPr>
            </w:pPr>
            <w:r w:rsidRPr="00055446">
              <w:rPr>
                <w:rFonts w:ascii="Times New Roman" w:eastAsia="Calibri" w:hAnsi="Times New Roman" w:cs="Times New Roman"/>
                <w:sz w:val="24"/>
                <w:szCs w:val="24"/>
              </w:rPr>
              <w:t>Наши древние предки - славяне</w:t>
            </w:r>
          </w:p>
        </w:tc>
        <w:tc>
          <w:tcPr>
            <w:tcW w:w="1695" w:type="dxa"/>
          </w:tcPr>
          <w:p w:rsidR="0056106A" w:rsidRPr="0056106A" w:rsidRDefault="0056106A" w:rsidP="00C5205C">
            <w:pPr>
              <w:pStyle w:val="a4"/>
              <w:spacing w:line="276" w:lineRule="auto"/>
              <w:rPr>
                <w:rFonts w:ascii="Times New Roman" w:eastAsia="Times New Roman" w:hAnsi="Times New Roman" w:cs="Times New Roman"/>
                <w:b/>
                <w:sz w:val="24"/>
                <w:szCs w:val="24"/>
              </w:rPr>
            </w:pPr>
            <w:r w:rsidRPr="0056106A">
              <w:rPr>
                <w:rFonts w:ascii="Times New Roman" w:eastAsia="Times New Roman" w:hAnsi="Times New Roman" w:cs="Times New Roman"/>
                <w:sz w:val="24"/>
                <w:szCs w:val="24"/>
              </w:rPr>
              <w:t>Занятие</w:t>
            </w:r>
            <w:r>
              <w:rPr>
                <w:rFonts w:ascii="Times New Roman" w:eastAsia="Times New Roman" w:hAnsi="Times New Roman" w:cs="Times New Roman"/>
                <w:sz w:val="24"/>
                <w:szCs w:val="24"/>
              </w:rPr>
              <w:t>.</w:t>
            </w:r>
          </w:p>
        </w:tc>
        <w:tc>
          <w:tcPr>
            <w:tcW w:w="2098" w:type="dxa"/>
          </w:tcPr>
          <w:p w:rsidR="0056106A" w:rsidRPr="00C5205C" w:rsidRDefault="00C5205C" w:rsidP="00C5205C">
            <w:pPr>
              <w:pStyle w:val="a4"/>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C5205C">
              <w:rPr>
                <w:rFonts w:ascii="Times New Roman" w:eastAsia="Times New Roman" w:hAnsi="Times New Roman" w:cs="Times New Roman"/>
                <w:sz w:val="24"/>
                <w:szCs w:val="24"/>
              </w:rPr>
              <w:t>прос</w:t>
            </w:r>
          </w:p>
        </w:tc>
      </w:tr>
      <w:tr w:rsidR="0056106A" w:rsidTr="00C5205C">
        <w:tc>
          <w:tcPr>
            <w:tcW w:w="817"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992"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p>
        </w:tc>
        <w:tc>
          <w:tcPr>
            <w:tcW w:w="3969" w:type="dxa"/>
          </w:tcPr>
          <w:p w:rsidR="0056106A" w:rsidRPr="0056106A" w:rsidRDefault="0056106A" w:rsidP="00C5205C">
            <w:pPr>
              <w:pStyle w:val="a4"/>
              <w:spacing w:line="276" w:lineRule="auto"/>
              <w:rPr>
                <w:rFonts w:ascii="Times New Roman" w:eastAsia="Times New Roman" w:hAnsi="Times New Roman" w:cs="Times New Roman"/>
                <w:b/>
                <w:sz w:val="24"/>
                <w:szCs w:val="24"/>
              </w:rPr>
            </w:pPr>
            <w:r w:rsidRPr="00055446">
              <w:rPr>
                <w:rFonts w:ascii="Times New Roman" w:eastAsia="Calibri" w:hAnsi="Times New Roman" w:cs="Times New Roman"/>
                <w:sz w:val="24"/>
                <w:szCs w:val="24"/>
              </w:rPr>
              <w:t>Государственные символы России</w:t>
            </w:r>
          </w:p>
        </w:tc>
        <w:tc>
          <w:tcPr>
            <w:tcW w:w="1695" w:type="dxa"/>
          </w:tcPr>
          <w:p w:rsidR="0056106A" w:rsidRPr="0056106A" w:rsidRDefault="0056106A" w:rsidP="00C5205C">
            <w:pPr>
              <w:pStyle w:val="a4"/>
              <w:spacing w:line="276" w:lineRule="auto"/>
              <w:rPr>
                <w:rFonts w:ascii="Times New Roman" w:eastAsia="Times New Roman" w:hAnsi="Times New Roman" w:cs="Times New Roman"/>
                <w:b/>
                <w:sz w:val="24"/>
                <w:szCs w:val="24"/>
              </w:rPr>
            </w:pPr>
            <w:r w:rsidRPr="0056106A">
              <w:rPr>
                <w:rFonts w:ascii="Times New Roman" w:eastAsia="Times New Roman" w:hAnsi="Times New Roman" w:cs="Times New Roman"/>
                <w:sz w:val="24"/>
                <w:szCs w:val="24"/>
              </w:rPr>
              <w:t>Занятие</w:t>
            </w:r>
            <w:r>
              <w:rPr>
                <w:rFonts w:ascii="Times New Roman" w:eastAsia="Times New Roman" w:hAnsi="Times New Roman" w:cs="Times New Roman"/>
                <w:sz w:val="24"/>
                <w:szCs w:val="24"/>
              </w:rPr>
              <w:t>.</w:t>
            </w:r>
          </w:p>
        </w:tc>
        <w:tc>
          <w:tcPr>
            <w:tcW w:w="2098" w:type="dxa"/>
          </w:tcPr>
          <w:p w:rsidR="0056106A" w:rsidRPr="00C5205C" w:rsidRDefault="00C5205C" w:rsidP="00C5205C">
            <w:pPr>
              <w:pStyle w:val="a4"/>
              <w:spacing w:line="276" w:lineRule="auto"/>
              <w:rPr>
                <w:rFonts w:ascii="Times New Roman" w:eastAsia="Times New Roman" w:hAnsi="Times New Roman" w:cs="Times New Roman"/>
                <w:sz w:val="24"/>
                <w:szCs w:val="24"/>
              </w:rPr>
            </w:pPr>
            <w:r w:rsidRPr="00C5205C">
              <w:rPr>
                <w:rFonts w:ascii="Times New Roman" w:eastAsia="Times New Roman" w:hAnsi="Times New Roman" w:cs="Times New Roman"/>
                <w:sz w:val="24"/>
                <w:szCs w:val="24"/>
              </w:rPr>
              <w:t>Опрос</w:t>
            </w:r>
          </w:p>
        </w:tc>
      </w:tr>
      <w:tr w:rsidR="0056106A" w:rsidTr="00C5205C">
        <w:tc>
          <w:tcPr>
            <w:tcW w:w="817"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992"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p>
        </w:tc>
        <w:tc>
          <w:tcPr>
            <w:tcW w:w="3969" w:type="dxa"/>
          </w:tcPr>
          <w:p w:rsidR="0056106A" w:rsidRPr="0056106A" w:rsidRDefault="0056106A" w:rsidP="00C5205C">
            <w:pPr>
              <w:pStyle w:val="a4"/>
              <w:spacing w:line="276" w:lineRule="auto"/>
              <w:rPr>
                <w:rFonts w:ascii="Times New Roman" w:eastAsia="Times New Roman" w:hAnsi="Times New Roman" w:cs="Times New Roman"/>
                <w:b/>
                <w:sz w:val="24"/>
                <w:szCs w:val="24"/>
              </w:rPr>
            </w:pPr>
            <w:r w:rsidRPr="00055446">
              <w:rPr>
                <w:rFonts w:ascii="Times New Roman" w:eastAsia="Calibri" w:hAnsi="Times New Roman" w:cs="Times New Roman"/>
                <w:sz w:val="24"/>
                <w:szCs w:val="24"/>
              </w:rPr>
              <w:t>Маленькие герои большой войны. Урок мужества</w:t>
            </w:r>
          </w:p>
        </w:tc>
        <w:tc>
          <w:tcPr>
            <w:tcW w:w="1695" w:type="dxa"/>
          </w:tcPr>
          <w:p w:rsidR="0056106A" w:rsidRPr="0056106A" w:rsidRDefault="00C5205C" w:rsidP="00C5205C">
            <w:pPr>
              <w:pStyle w:val="a4"/>
              <w:spacing w:line="276" w:lineRule="auto"/>
              <w:rPr>
                <w:rFonts w:ascii="Times New Roman" w:eastAsia="Times New Roman" w:hAnsi="Times New Roman" w:cs="Times New Roman"/>
                <w:b/>
                <w:sz w:val="24"/>
                <w:szCs w:val="24"/>
              </w:rPr>
            </w:pPr>
            <w:r w:rsidRPr="0056106A">
              <w:rPr>
                <w:rFonts w:ascii="Times New Roman" w:eastAsia="Times New Roman" w:hAnsi="Times New Roman" w:cs="Times New Roman"/>
                <w:sz w:val="24"/>
                <w:szCs w:val="24"/>
              </w:rPr>
              <w:t>Занятие</w:t>
            </w:r>
            <w:r>
              <w:rPr>
                <w:rFonts w:ascii="Times New Roman" w:eastAsia="Times New Roman" w:hAnsi="Times New Roman" w:cs="Times New Roman"/>
                <w:sz w:val="24"/>
                <w:szCs w:val="24"/>
              </w:rPr>
              <w:t>.</w:t>
            </w:r>
          </w:p>
        </w:tc>
        <w:tc>
          <w:tcPr>
            <w:tcW w:w="2098" w:type="dxa"/>
          </w:tcPr>
          <w:p w:rsidR="0056106A" w:rsidRPr="00C5205C" w:rsidRDefault="00C5205C" w:rsidP="00C5205C">
            <w:pPr>
              <w:pStyle w:val="a4"/>
              <w:spacing w:line="276" w:lineRule="auto"/>
              <w:rPr>
                <w:rFonts w:ascii="Times New Roman" w:eastAsia="Times New Roman" w:hAnsi="Times New Roman" w:cs="Times New Roman"/>
                <w:sz w:val="24"/>
                <w:szCs w:val="24"/>
              </w:rPr>
            </w:pPr>
            <w:r w:rsidRPr="00C5205C">
              <w:rPr>
                <w:rFonts w:ascii="Times New Roman" w:eastAsia="Times New Roman" w:hAnsi="Times New Roman" w:cs="Times New Roman"/>
                <w:sz w:val="24"/>
                <w:szCs w:val="24"/>
              </w:rPr>
              <w:t>Беседа</w:t>
            </w:r>
          </w:p>
        </w:tc>
      </w:tr>
      <w:tr w:rsidR="0056106A" w:rsidTr="00C5205C">
        <w:tc>
          <w:tcPr>
            <w:tcW w:w="817"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992"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p>
        </w:tc>
        <w:tc>
          <w:tcPr>
            <w:tcW w:w="3969" w:type="dxa"/>
          </w:tcPr>
          <w:p w:rsidR="0056106A" w:rsidRPr="0056106A" w:rsidRDefault="0056106A" w:rsidP="00C5205C">
            <w:pPr>
              <w:pStyle w:val="a4"/>
              <w:spacing w:line="276" w:lineRule="auto"/>
              <w:rPr>
                <w:rFonts w:ascii="Times New Roman" w:eastAsia="Times New Roman" w:hAnsi="Times New Roman" w:cs="Times New Roman"/>
                <w:b/>
                <w:sz w:val="24"/>
                <w:szCs w:val="24"/>
              </w:rPr>
            </w:pPr>
            <w:r w:rsidRPr="00055446">
              <w:rPr>
                <w:rFonts w:ascii="Times New Roman" w:eastAsia="Calibri" w:hAnsi="Times New Roman" w:cs="Times New Roman"/>
                <w:sz w:val="24"/>
                <w:szCs w:val="24"/>
              </w:rPr>
              <w:t xml:space="preserve">И пусть поколения знают, и пусть поколения скорбят </w:t>
            </w:r>
          </w:p>
        </w:tc>
        <w:tc>
          <w:tcPr>
            <w:tcW w:w="1695" w:type="dxa"/>
          </w:tcPr>
          <w:p w:rsidR="0056106A" w:rsidRPr="0056106A" w:rsidRDefault="00C5205C" w:rsidP="00C5205C">
            <w:pPr>
              <w:pStyle w:val="a4"/>
              <w:spacing w:line="276" w:lineRule="auto"/>
              <w:rPr>
                <w:rFonts w:ascii="Times New Roman" w:eastAsia="Times New Roman" w:hAnsi="Times New Roman" w:cs="Times New Roman"/>
                <w:b/>
                <w:sz w:val="24"/>
                <w:szCs w:val="24"/>
              </w:rPr>
            </w:pPr>
            <w:r w:rsidRPr="00055446">
              <w:rPr>
                <w:rFonts w:ascii="Times New Roman" w:eastAsia="Calibri" w:hAnsi="Times New Roman" w:cs="Times New Roman"/>
                <w:sz w:val="24"/>
                <w:szCs w:val="24"/>
              </w:rPr>
              <w:t>Поэтический вечер</w:t>
            </w:r>
          </w:p>
        </w:tc>
        <w:tc>
          <w:tcPr>
            <w:tcW w:w="2098" w:type="dxa"/>
          </w:tcPr>
          <w:p w:rsidR="0056106A" w:rsidRPr="00C5205C" w:rsidRDefault="00C5205C" w:rsidP="00C5205C">
            <w:pPr>
              <w:pStyle w:val="a4"/>
              <w:spacing w:line="276" w:lineRule="auto"/>
              <w:rPr>
                <w:rFonts w:ascii="Times New Roman" w:eastAsia="Times New Roman" w:hAnsi="Times New Roman" w:cs="Times New Roman"/>
                <w:sz w:val="24"/>
                <w:szCs w:val="24"/>
              </w:rPr>
            </w:pPr>
            <w:r w:rsidRPr="00C5205C">
              <w:rPr>
                <w:rFonts w:ascii="Times New Roman" w:eastAsia="Times New Roman" w:hAnsi="Times New Roman" w:cs="Times New Roman"/>
                <w:sz w:val="24"/>
                <w:szCs w:val="24"/>
              </w:rPr>
              <w:t>Наблюдение</w:t>
            </w:r>
          </w:p>
        </w:tc>
      </w:tr>
      <w:tr w:rsidR="0056106A" w:rsidTr="00C5205C">
        <w:tc>
          <w:tcPr>
            <w:tcW w:w="817"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992"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p>
        </w:tc>
        <w:tc>
          <w:tcPr>
            <w:tcW w:w="3969" w:type="dxa"/>
          </w:tcPr>
          <w:p w:rsidR="0056106A" w:rsidRPr="0056106A" w:rsidRDefault="0056106A" w:rsidP="00C5205C">
            <w:pPr>
              <w:pStyle w:val="a4"/>
              <w:spacing w:line="276" w:lineRule="auto"/>
              <w:rPr>
                <w:rFonts w:ascii="Times New Roman" w:eastAsia="Times New Roman" w:hAnsi="Times New Roman" w:cs="Times New Roman"/>
                <w:b/>
                <w:sz w:val="24"/>
                <w:szCs w:val="24"/>
              </w:rPr>
            </w:pPr>
            <w:r w:rsidRPr="00055446">
              <w:rPr>
                <w:rFonts w:ascii="Times New Roman" w:eastAsia="Calibri" w:hAnsi="Times New Roman" w:cs="Times New Roman"/>
                <w:sz w:val="24"/>
                <w:szCs w:val="24"/>
              </w:rPr>
              <w:t>Воинская слава России – города герои</w:t>
            </w:r>
          </w:p>
        </w:tc>
        <w:tc>
          <w:tcPr>
            <w:tcW w:w="1695" w:type="dxa"/>
          </w:tcPr>
          <w:p w:rsidR="0056106A" w:rsidRPr="00246E8A" w:rsidRDefault="00246E8A" w:rsidP="00C5205C">
            <w:pPr>
              <w:pStyle w:val="a4"/>
              <w:spacing w:line="276" w:lineRule="auto"/>
              <w:rPr>
                <w:rFonts w:ascii="Times New Roman" w:eastAsia="Times New Roman" w:hAnsi="Times New Roman" w:cs="Times New Roman"/>
                <w:sz w:val="24"/>
                <w:szCs w:val="24"/>
              </w:rPr>
            </w:pPr>
            <w:r w:rsidRPr="00246E8A">
              <w:rPr>
                <w:rFonts w:ascii="Times New Roman" w:eastAsia="Times New Roman" w:hAnsi="Times New Roman" w:cs="Times New Roman"/>
                <w:sz w:val="24"/>
                <w:szCs w:val="24"/>
              </w:rPr>
              <w:t>Занятие</w:t>
            </w:r>
          </w:p>
        </w:tc>
        <w:tc>
          <w:tcPr>
            <w:tcW w:w="2098" w:type="dxa"/>
          </w:tcPr>
          <w:p w:rsidR="0056106A" w:rsidRPr="00C5205C" w:rsidRDefault="00246E8A" w:rsidP="00C5205C">
            <w:pPr>
              <w:pStyle w:val="a4"/>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Опрос</w:t>
            </w:r>
          </w:p>
        </w:tc>
      </w:tr>
      <w:tr w:rsidR="0056106A" w:rsidTr="00C5205C">
        <w:tc>
          <w:tcPr>
            <w:tcW w:w="817"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92"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p>
        </w:tc>
        <w:tc>
          <w:tcPr>
            <w:tcW w:w="3969" w:type="dxa"/>
          </w:tcPr>
          <w:p w:rsidR="0056106A" w:rsidRPr="0056106A" w:rsidRDefault="0056106A" w:rsidP="00C5205C">
            <w:pPr>
              <w:pStyle w:val="a4"/>
              <w:spacing w:line="276" w:lineRule="auto"/>
              <w:rPr>
                <w:rFonts w:ascii="Times New Roman" w:eastAsia="Times New Roman" w:hAnsi="Times New Roman" w:cs="Times New Roman"/>
                <w:b/>
                <w:sz w:val="24"/>
                <w:szCs w:val="24"/>
              </w:rPr>
            </w:pPr>
            <w:r w:rsidRPr="00055446">
              <w:rPr>
                <w:rFonts w:ascii="Times New Roman" w:eastAsia="Calibri" w:hAnsi="Times New Roman" w:cs="Times New Roman"/>
                <w:sz w:val="24"/>
                <w:szCs w:val="24"/>
              </w:rPr>
              <w:t>ВОВ-я помню, я горжусь!</w:t>
            </w:r>
            <w:r w:rsidR="00C5205C" w:rsidRPr="00055446">
              <w:rPr>
                <w:rFonts w:ascii="Times New Roman" w:eastAsia="Calibri" w:hAnsi="Times New Roman" w:cs="Times New Roman"/>
                <w:sz w:val="24"/>
                <w:szCs w:val="24"/>
              </w:rPr>
              <w:t xml:space="preserve"> Поле </w:t>
            </w:r>
            <w:r w:rsidR="00C5205C" w:rsidRPr="00055446">
              <w:rPr>
                <w:rFonts w:ascii="Times New Roman" w:eastAsia="Calibri" w:hAnsi="Times New Roman" w:cs="Times New Roman"/>
                <w:sz w:val="24"/>
                <w:szCs w:val="24"/>
              </w:rPr>
              <w:lastRenderedPageBreak/>
              <w:t>Чудес «Города герои»</w:t>
            </w:r>
          </w:p>
        </w:tc>
        <w:tc>
          <w:tcPr>
            <w:tcW w:w="1695" w:type="dxa"/>
          </w:tcPr>
          <w:p w:rsidR="0056106A" w:rsidRPr="00C5205C" w:rsidRDefault="00246E8A" w:rsidP="00C5205C">
            <w:pPr>
              <w:pStyle w:val="a4"/>
              <w:spacing w:line="276" w:lineRule="auto"/>
              <w:rPr>
                <w:rFonts w:ascii="Times New Roman" w:eastAsia="Times New Roman" w:hAnsi="Times New Roman" w:cs="Times New Roman"/>
                <w:sz w:val="24"/>
                <w:szCs w:val="24"/>
              </w:rPr>
            </w:pPr>
            <w:r w:rsidRPr="0056106A">
              <w:rPr>
                <w:rFonts w:ascii="Times New Roman" w:eastAsia="Times New Roman" w:hAnsi="Times New Roman" w:cs="Times New Roman"/>
                <w:sz w:val="24"/>
                <w:szCs w:val="24"/>
              </w:rPr>
              <w:lastRenderedPageBreak/>
              <w:t>Занятие</w:t>
            </w:r>
            <w:r>
              <w:rPr>
                <w:rFonts w:ascii="Times New Roman" w:eastAsia="Times New Roman" w:hAnsi="Times New Roman" w:cs="Times New Roman"/>
                <w:sz w:val="24"/>
                <w:szCs w:val="24"/>
              </w:rPr>
              <w:t>-игра</w:t>
            </w:r>
          </w:p>
        </w:tc>
        <w:tc>
          <w:tcPr>
            <w:tcW w:w="2098" w:type="dxa"/>
          </w:tcPr>
          <w:p w:rsidR="0056106A" w:rsidRPr="0056106A" w:rsidRDefault="00246E8A" w:rsidP="00055446">
            <w:pPr>
              <w:pStyle w:val="a4"/>
              <w:spacing w:line="276" w:lineRule="auto"/>
              <w:jc w:val="center"/>
              <w:rPr>
                <w:rFonts w:ascii="Times New Roman" w:eastAsia="Times New Roman" w:hAnsi="Times New Roman" w:cs="Times New Roman"/>
                <w:b/>
                <w:sz w:val="24"/>
                <w:szCs w:val="24"/>
              </w:rPr>
            </w:pPr>
            <w:r w:rsidRPr="00C5205C">
              <w:rPr>
                <w:rFonts w:ascii="Times New Roman" w:eastAsia="Times New Roman" w:hAnsi="Times New Roman" w:cs="Times New Roman"/>
                <w:sz w:val="24"/>
                <w:szCs w:val="24"/>
              </w:rPr>
              <w:t xml:space="preserve">Интеллектуальная </w:t>
            </w:r>
            <w:r w:rsidRPr="00C5205C">
              <w:rPr>
                <w:rFonts w:ascii="Times New Roman" w:eastAsia="Times New Roman" w:hAnsi="Times New Roman" w:cs="Times New Roman"/>
                <w:sz w:val="24"/>
                <w:szCs w:val="24"/>
              </w:rPr>
              <w:lastRenderedPageBreak/>
              <w:t>игра</w:t>
            </w:r>
          </w:p>
        </w:tc>
      </w:tr>
      <w:tr w:rsidR="0056106A" w:rsidTr="00C5205C">
        <w:tc>
          <w:tcPr>
            <w:tcW w:w="817" w:type="dxa"/>
          </w:tcPr>
          <w:p w:rsidR="0056106A" w:rsidRDefault="0056106A"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11</w:t>
            </w:r>
          </w:p>
        </w:tc>
        <w:tc>
          <w:tcPr>
            <w:tcW w:w="992"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p>
        </w:tc>
        <w:tc>
          <w:tcPr>
            <w:tcW w:w="3969" w:type="dxa"/>
          </w:tcPr>
          <w:p w:rsidR="0056106A" w:rsidRPr="00C5205C" w:rsidRDefault="00C5205C" w:rsidP="00246E8A">
            <w:pPr>
              <w:pStyle w:val="a4"/>
              <w:spacing w:line="276" w:lineRule="auto"/>
              <w:rPr>
                <w:rFonts w:ascii="Times New Roman" w:eastAsia="Calibri" w:hAnsi="Times New Roman" w:cs="Times New Roman"/>
                <w:b/>
                <w:sz w:val="24"/>
                <w:szCs w:val="24"/>
              </w:rPr>
            </w:pPr>
            <w:r w:rsidRPr="00C5205C">
              <w:rPr>
                <w:rFonts w:ascii="Times New Roman" w:eastAsia="Calibri" w:hAnsi="Times New Roman" w:cs="Times New Roman"/>
                <w:b/>
                <w:sz w:val="24"/>
                <w:szCs w:val="24"/>
              </w:rPr>
              <w:t>Строевая подготовка</w:t>
            </w:r>
            <w:r>
              <w:rPr>
                <w:rFonts w:ascii="Times New Roman" w:eastAsia="Calibri" w:hAnsi="Times New Roman" w:cs="Times New Roman"/>
                <w:b/>
                <w:sz w:val="24"/>
                <w:szCs w:val="24"/>
              </w:rPr>
              <w:t>.</w:t>
            </w:r>
            <w:r w:rsidRPr="00055446">
              <w:rPr>
                <w:rFonts w:ascii="Times New Roman" w:hAnsi="Times New Roman" w:cs="Times New Roman"/>
                <w:sz w:val="24"/>
                <w:szCs w:val="24"/>
                <w:shd w:val="clear" w:color="auto" w:fill="FFFFFF"/>
              </w:rPr>
              <w:t xml:space="preserve"> Правила выполнения воинского приветствия вне строя на месте без головного убора в головном уборе. Отработка элемента по разделениям и в целом.</w:t>
            </w:r>
          </w:p>
        </w:tc>
        <w:tc>
          <w:tcPr>
            <w:tcW w:w="1695" w:type="dxa"/>
          </w:tcPr>
          <w:p w:rsidR="0056106A" w:rsidRDefault="00C5205C" w:rsidP="00C5205C">
            <w:pPr>
              <w:pStyle w:val="a4"/>
              <w:spacing w:line="276" w:lineRule="auto"/>
              <w:rPr>
                <w:rFonts w:ascii="Times New Roman" w:eastAsia="Times New Roman" w:hAnsi="Times New Roman" w:cs="Times New Roman"/>
                <w:sz w:val="24"/>
                <w:szCs w:val="24"/>
              </w:rPr>
            </w:pPr>
            <w:r w:rsidRPr="00C5205C">
              <w:rPr>
                <w:rFonts w:ascii="Times New Roman" w:eastAsia="Times New Roman" w:hAnsi="Times New Roman" w:cs="Times New Roman"/>
                <w:sz w:val="24"/>
                <w:szCs w:val="24"/>
              </w:rPr>
              <w:t>Занятие</w:t>
            </w:r>
            <w:r w:rsidR="00432BA9">
              <w:rPr>
                <w:rFonts w:ascii="Times New Roman" w:eastAsia="Times New Roman" w:hAnsi="Times New Roman" w:cs="Times New Roman"/>
                <w:sz w:val="24"/>
                <w:szCs w:val="24"/>
              </w:rPr>
              <w:t>.</w:t>
            </w:r>
          </w:p>
          <w:p w:rsidR="00432BA9" w:rsidRPr="00C5205C" w:rsidRDefault="00432BA9" w:rsidP="00C5205C">
            <w:pPr>
              <w:pStyle w:val="a4"/>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Новая тема</w:t>
            </w:r>
          </w:p>
        </w:tc>
        <w:tc>
          <w:tcPr>
            <w:tcW w:w="2098" w:type="dxa"/>
          </w:tcPr>
          <w:p w:rsidR="0056106A"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56106A" w:rsidTr="00C5205C">
        <w:tc>
          <w:tcPr>
            <w:tcW w:w="817" w:type="dxa"/>
          </w:tcPr>
          <w:p w:rsidR="0056106A" w:rsidRDefault="0056106A"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992" w:type="dxa"/>
          </w:tcPr>
          <w:p w:rsidR="0056106A" w:rsidRPr="0056106A" w:rsidRDefault="0056106A" w:rsidP="00055446">
            <w:pPr>
              <w:pStyle w:val="a4"/>
              <w:spacing w:line="276" w:lineRule="auto"/>
              <w:jc w:val="center"/>
              <w:rPr>
                <w:rFonts w:ascii="Times New Roman" w:eastAsia="Times New Roman" w:hAnsi="Times New Roman" w:cs="Times New Roman"/>
                <w:b/>
                <w:sz w:val="24"/>
                <w:szCs w:val="24"/>
              </w:rPr>
            </w:pPr>
          </w:p>
        </w:tc>
        <w:tc>
          <w:tcPr>
            <w:tcW w:w="3969" w:type="dxa"/>
          </w:tcPr>
          <w:p w:rsidR="0056106A" w:rsidRPr="00055446" w:rsidRDefault="00C5205C" w:rsidP="00246E8A">
            <w:pPr>
              <w:pStyle w:val="a4"/>
              <w:spacing w:line="276" w:lineRule="auto"/>
              <w:rPr>
                <w:rFonts w:ascii="Times New Roman" w:eastAsia="Calibri" w:hAnsi="Times New Roman" w:cs="Times New Roman"/>
                <w:sz w:val="24"/>
                <w:szCs w:val="24"/>
              </w:rPr>
            </w:pPr>
            <w:r w:rsidRPr="00055446">
              <w:rPr>
                <w:rFonts w:ascii="Times New Roman" w:hAnsi="Times New Roman" w:cs="Times New Roman"/>
                <w:sz w:val="24"/>
                <w:szCs w:val="24"/>
                <w:shd w:val="clear" w:color="auto" w:fill="FFFFFF"/>
              </w:rPr>
              <w:t>Знакомство с новыми элементами и их отработка. Анализ деталей выполнения упражнений и их исправление на начальном этапе.</w:t>
            </w:r>
          </w:p>
        </w:tc>
        <w:tc>
          <w:tcPr>
            <w:tcW w:w="1695" w:type="dxa"/>
          </w:tcPr>
          <w:p w:rsidR="0056106A"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56106A"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Анализ</w:t>
            </w:r>
          </w:p>
        </w:tc>
      </w:tr>
      <w:tr w:rsidR="00C5205C" w:rsidTr="00C5205C">
        <w:tc>
          <w:tcPr>
            <w:tcW w:w="817" w:type="dxa"/>
          </w:tcPr>
          <w:p w:rsidR="00C5205C" w:rsidRDefault="00C5205C"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C5205C" w:rsidP="00741F8C">
            <w:pPr>
              <w:pStyle w:val="a4"/>
              <w:spacing w:line="276" w:lineRule="auto"/>
              <w:jc w:val="both"/>
              <w:rPr>
                <w:rFonts w:ascii="Times New Roman" w:hAnsi="Times New Roman" w:cs="Times New Roman"/>
                <w:sz w:val="24"/>
                <w:szCs w:val="24"/>
                <w:shd w:val="clear" w:color="auto" w:fill="FFFFFF"/>
              </w:rPr>
            </w:pPr>
            <w:r w:rsidRPr="00055446">
              <w:rPr>
                <w:rFonts w:ascii="Times New Roman" w:hAnsi="Times New Roman" w:cs="Times New Roman"/>
                <w:sz w:val="24"/>
                <w:szCs w:val="24"/>
                <w:shd w:val="clear" w:color="auto" w:fill="FFFFFF"/>
              </w:rPr>
              <w:t>Прохождение строя с исполнением песни и основных команд.</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C5205C" w:rsidTr="00C5205C">
        <w:tc>
          <w:tcPr>
            <w:tcW w:w="817" w:type="dxa"/>
          </w:tcPr>
          <w:p w:rsidR="00C5205C" w:rsidRDefault="00C5205C"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C5205C"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Командование строем.</w:t>
            </w:r>
          </w:p>
          <w:p w:rsidR="00C5205C" w:rsidRPr="00055446" w:rsidRDefault="00C5205C"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Правила отдачи команд.</w:t>
            </w:r>
          </w:p>
          <w:p w:rsidR="00C5205C" w:rsidRPr="00055446" w:rsidRDefault="00C5205C"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Голос при отдаче команд.</w:t>
            </w:r>
          </w:p>
          <w:p w:rsidR="00C5205C" w:rsidRPr="00055446" w:rsidRDefault="00C5205C" w:rsidP="00741F8C">
            <w:pPr>
              <w:pStyle w:val="a4"/>
              <w:spacing w:line="276" w:lineRule="auto"/>
              <w:jc w:val="both"/>
              <w:rPr>
                <w:rFonts w:ascii="Times New Roman" w:hAnsi="Times New Roman" w:cs="Times New Roman"/>
                <w:sz w:val="24"/>
                <w:szCs w:val="24"/>
                <w:shd w:val="clear" w:color="auto" w:fill="FFFFFF"/>
              </w:rPr>
            </w:pP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 xml:space="preserve">Наблюдение </w:t>
            </w:r>
          </w:p>
        </w:tc>
      </w:tr>
      <w:tr w:rsidR="00C5205C" w:rsidTr="00C5205C">
        <w:tc>
          <w:tcPr>
            <w:tcW w:w="817" w:type="dxa"/>
          </w:tcPr>
          <w:p w:rsidR="00C5205C" w:rsidRDefault="00C5205C"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C5205C" w:rsidP="00741F8C">
            <w:pPr>
              <w:pStyle w:val="a4"/>
              <w:spacing w:line="276" w:lineRule="auto"/>
              <w:jc w:val="both"/>
              <w:rPr>
                <w:rFonts w:ascii="Times New Roman" w:hAnsi="Times New Roman" w:cs="Times New Roman"/>
                <w:sz w:val="24"/>
                <w:szCs w:val="24"/>
                <w:shd w:val="clear" w:color="auto" w:fill="FFFFFF"/>
              </w:rPr>
            </w:pPr>
            <w:r w:rsidRPr="00055446">
              <w:rPr>
                <w:rFonts w:ascii="Times New Roman" w:hAnsi="Times New Roman" w:cs="Times New Roman"/>
                <w:sz w:val="24"/>
                <w:szCs w:val="24"/>
                <w:shd w:val="clear" w:color="auto" w:fill="FFFFFF"/>
              </w:rPr>
              <w:t>Объяснение и показ выполнения воинского приветствия в движении. Команды «Смирно», «Равнение на-ЛЕВО» (право).</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741F8C">
            <w:pPr>
              <w:pStyle w:val="a4"/>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Pr="00055446">
              <w:rPr>
                <w:rFonts w:ascii="Times New Roman" w:hAnsi="Times New Roman" w:cs="Times New Roman"/>
                <w:sz w:val="24"/>
                <w:szCs w:val="24"/>
                <w:shd w:val="clear" w:color="auto" w:fill="FFFFFF"/>
              </w:rPr>
              <w:t>ыполнения воинского приветствия в движении.</w:t>
            </w:r>
          </w:p>
        </w:tc>
        <w:tc>
          <w:tcPr>
            <w:tcW w:w="1695"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C5205C" w:rsidTr="00C5205C">
        <w:tc>
          <w:tcPr>
            <w:tcW w:w="817" w:type="dxa"/>
          </w:tcPr>
          <w:p w:rsidR="00C5205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C5205C" w:rsidP="00741F8C">
            <w:pPr>
              <w:pStyle w:val="a4"/>
              <w:spacing w:line="276" w:lineRule="auto"/>
              <w:jc w:val="both"/>
              <w:rPr>
                <w:rFonts w:ascii="Times New Roman" w:hAnsi="Times New Roman" w:cs="Times New Roman"/>
                <w:sz w:val="24"/>
                <w:szCs w:val="24"/>
                <w:shd w:val="clear" w:color="auto" w:fill="FFFFFF"/>
              </w:rPr>
            </w:pPr>
            <w:r w:rsidRPr="00055446">
              <w:rPr>
                <w:rFonts w:ascii="Times New Roman" w:hAnsi="Times New Roman" w:cs="Times New Roman"/>
                <w:sz w:val="24"/>
                <w:szCs w:val="24"/>
                <w:shd w:val="clear" w:color="auto" w:fill="FFFFFF"/>
              </w:rPr>
              <w:t>Постановка ног, поворот головы и прикладывание руки к голове. Голос при отдаче команд.</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741F8C">
            <w:pPr>
              <w:pStyle w:val="a4"/>
              <w:spacing w:line="276" w:lineRule="auto"/>
              <w:jc w:val="both"/>
              <w:rPr>
                <w:rFonts w:ascii="Times New Roman" w:hAnsi="Times New Roman" w:cs="Times New Roman"/>
                <w:sz w:val="24"/>
                <w:szCs w:val="24"/>
                <w:shd w:val="clear" w:color="auto" w:fill="FFFFFF"/>
              </w:rPr>
            </w:pPr>
            <w:r w:rsidRPr="00055446">
              <w:rPr>
                <w:rFonts w:ascii="Times New Roman" w:hAnsi="Times New Roman" w:cs="Times New Roman"/>
                <w:sz w:val="24"/>
                <w:szCs w:val="24"/>
                <w:shd w:val="clear" w:color="auto" w:fill="FFFFFF"/>
              </w:rPr>
              <w:t>Постановка ног, поворот головы и прикладывание руки к голове. Голос при отдаче команд.</w:t>
            </w:r>
          </w:p>
        </w:tc>
        <w:tc>
          <w:tcPr>
            <w:tcW w:w="1695"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741F8C">
            <w:pPr>
              <w:pStyle w:val="a4"/>
              <w:spacing w:line="276" w:lineRule="auto"/>
              <w:jc w:val="both"/>
              <w:rPr>
                <w:rFonts w:ascii="Times New Roman" w:hAnsi="Times New Roman" w:cs="Times New Roman"/>
                <w:sz w:val="24"/>
                <w:szCs w:val="24"/>
                <w:shd w:val="clear" w:color="auto" w:fill="FFFFFF"/>
              </w:rPr>
            </w:pPr>
            <w:r w:rsidRPr="00055446">
              <w:rPr>
                <w:rFonts w:ascii="Times New Roman" w:hAnsi="Times New Roman" w:cs="Times New Roman"/>
                <w:sz w:val="24"/>
                <w:szCs w:val="24"/>
                <w:shd w:val="clear" w:color="auto" w:fill="FFFFFF"/>
              </w:rPr>
              <w:t>Выполнение воинского приветствия в движении.</w:t>
            </w:r>
          </w:p>
        </w:tc>
        <w:tc>
          <w:tcPr>
            <w:tcW w:w="1695"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741F8C">
            <w:pPr>
              <w:pStyle w:val="a4"/>
              <w:spacing w:line="276" w:lineRule="auto"/>
              <w:jc w:val="both"/>
              <w:rPr>
                <w:rFonts w:ascii="Times New Roman" w:hAnsi="Times New Roman" w:cs="Times New Roman"/>
                <w:sz w:val="24"/>
                <w:szCs w:val="24"/>
                <w:shd w:val="clear" w:color="auto" w:fill="FFFFFF"/>
              </w:rPr>
            </w:pPr>
            <w:r w:rsidRPr="00055446">
              <w:rPr>
                <w:rFonts w:ascii="Times New Roman" w:hAnsi="Times New Roman" w:cs="Times New Roman"/>
                <w:sz w:val="24"/>
                <w:szCs w:val="24"/>
                <w:shd w:val="clear" w:color="auto" w:fill="FFFFFF"/>
              </w:rPr>
              <w:t>Правило выполнения воинского приветствия в движении.</w:t>
            </w:r>
          </w:p>
        </w:tc>
        <w:tc>
          <w:tcPr>
            <w:tcW w:w="1695"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C5205C" w:rsidTr="00C5205C">
        <w:tc>
          <w:tcPr>
            <w:tcW w:w="817" w:type="dxa"/>
          </w:tcPr>
          <w:p w:rsidR="00C5205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741F8C" w:rsidP="00741F8C">
            <w:pPr>
              <w:pStyle w:val="a4"/>
              <w:spacing w:line="276" w:lineRule="auto"/>
              <w:jc w:val="both"/>
              <w:rPr>
                <w:rFonts w:ascii="Times New Roman" w:hAnsi="Times New Roman" w:cs="Times New Roman"/>
                <w:sz w:val="24"/>
                <w:szCs w:val="24"/>
                <w:shd w:val="clear" w:color="auto" w:fill="FFFFFF"/>
              </w:rPr>
            </w:pPr>
            <w:r w:rsidRPr="00055446">
              <w:rPr>
                <w:rFonts w:ascii="Times New Roman" w:hAnsi="Times New Roman" w:cs="Times New Roman"/>
                <w:sz w:val="24"/>
                <w:szCs w:val="24"/>
                <w:shd w:val="clear" w:color="auto" w:fill="FFFFFF"/>
              </w:rPr>
              <w:t>Выполнение воинского приветствия в движении.</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C5205C" w:rsidTr="00C5205C">
        <w:tc>
          <w:tcPr>
            <w:tcW w:w="817" w:type="dxa"/>
          </w:tcPr>
          <w:p w:rsidR="00C5205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C5205C" w:rsidP="00741F8C">
            <w:pPr>
              <w:pStyle w:val="a4"/>
              <w:spacing w:line="276" w:lineRule="auto"/>
              <w:jc w:val="both"/>
              <w:rPr>
                <w:rFonts w:ascii="Times New Roman" w:hAnsi="Times New Roman" w:cs="Times New Roman"/>
                <w:sz w:val="24"/>
                <w:szCs w:val="24"/>
                <w:shd w:val="clear" w:color="auto" w:fill="FFFFFF"/>
              </w:rPr>
            </w:pPr>
            <w:r w:rsidRPr="00055446">
              <w:rPr>
                <w:rFonts w:ascii="Times New Roman" w:hAnsi="Times New Roman" w:cs="Times New Roman"/>
                <w:sz w:val="24"/>
                <w:szCs w:val="24"/>
                <w:shd w:val="clear" w:color="auto" w:fill="FFFFFF"/>
              </w:rPr>
              <w:t>Отработка элемента по разделениям и в целом.</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246E8A" w:rsidTr="00C5205C">
        <w:tc>
          <w:tcPr>
            <w:tcW w:w="817" w:type="dxa"/>
          </w:tcPr>
          <w:p w:rsidR="00246E8A"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992" w:type="dxa"/>
          </w:tcPr>
          <w:p w:rsidR="00246E8A" w:rsidRPr="0056106A" w:rsidRDefault="00246E8A" w:rsidP="00055446">
            <w:pPr>
              <w:pStyle w:val="a4"/>
              <w:spacing w:line="276" w:lineRule="auto"/>
              <w:jc w:val="center"/>
              <w:rPr>
                <w:rFonts w:ascii="Times New Roman" w:eastAsia="Times New Roman" w:hAnsi="Times New Roman" w:cs="Times New Roman"/>
                <w:b/>
                <w:sz w:val="24"/>
                <w:szCs w:val="24"/>
              </w:rPr>
            </w:pPr>
          </w:p>
        </w:tc>
        <w:tc>
          <w:tcPr>
            <w:tcW w:w="3969" w:type="dxa"/>
          </w:tcPr>
          <w:p w:rsidR="00246E8A" w:rsidRPr="00055446" w:rsidRDefault="00246E8A" w:rsidP="00741F8C">
            <w:pPr>
              <w:pStyle w:val="a4"/>
              <w:spacing w:line="276" w:lineRule="auto"/>
              <w:jc w:val="both"/>
              <w:rPr>
                <w:rFonts w:ascii="Times New Roman" w:hAnsi="Times New Roman" w:cs="Times New Roman"/>
                <w:sz w:val="24"/>
                <w:szCs w:val="24"/>
                <w:shd w:val="clear" w:color="auto" w:fill="FFFFFF"/>
              </w:rPr>
            </w:pPr>
            <w:r w:rsidRPr="00055446">
              <w:rPr>
                <w:rFonts w:ascii="Times New Roman" w:hAnsi="Times New Roman" w:cs="Times New Roman"/>
                <w:sz w:val="24"/>
                <w:szCs w:val="24"/>
                <w:shd w:val="clear" w:color="auto" w:fill="FFFFFF"/>
              </w:rPr>
              <w:t>Отработка элемента по разделениям и в целом.</w:t>
            </w:r>
          </w:p>
        </w:tc>
        <w:tc>
          <w:tcPr>
            <w:tcW w:w="1695" w:type="dxa"/>
          </w:tcPr>
          <w:p w:rsidR="00246E8A" w:rsidRPr="00432BA9" w:rsidRDefault="00246E8A"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246E8A" w:rsidRPr="00432BA9" w:rsidRDefault="00246E8A"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246E8A" w:rsidTr="00C5205C">
        <w:tc>
          <w:tcPr>
            <w:tcW w:w="817" w:type="dxa"/>
          </w:tcPr>
          <w:p w:rsidR="00246E8A"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992" w:type="dxa"/>
          </w:tcPr>
          <w:p w:rsidR="00246E8A" w:rsidRPr="0056106A" w:rsidRDefault="00246E8A" w:rsidP="00055446">
            <w:pPr>
              <w:pStyle w:val="a4"/>
              <w:spacing w:line="276" w:lineRule="auto"/>
              <w:jc w:val="center"/>
              <w:rPr>
                <w:rFonts w:ascii="Times New Roman" w:eastAsia="Times New Roman" w:hAnsi="Times New Roman" w:cs="Times New Roman"/>
                <w:b/>
                <w:sz w:val="24"/>
                <w:szCs w:val="24"/>
              </w:rPr>
            </w:pPr>
          </w:p>
        </w:tc>
        <w:tc>
          <w:tcPr>
            <w:tcW w:w="3969" w:type="dxa"/>
          </w:tcPr>
          <w:p w:rsidR="00246E8A" w:rsidRPr="00055446" w:rsidRDefault="00246E8A" w:rsidP="00741F8C">
            <w:pPr>
              <w:pStyle w:val="a4"/>
              <w:spacing w:line="276" w:lineRule="auto"/>
              <w:jc w:val="both"/>
              <w:rPr>
                <w:rFonts w:ascii="Times New Roman" w:hAnsi="Times New Roman" w:cs="Times New Roman"/>
                <w:sz w:val="24"/>
                <w:szCs w:val="24"/>
                <w:shd w:val="clear" w:color="auto" w:fill="FFFFFF"/>
              </w:rPr>
            </w:pPr>
            <w:r w:rsidRPr="00055446">
              <w:rPr>
                <w:rFonts w:ascii="Times New Roman" w:hAnsi="Times New Roman" w:cs="Times New Roman"/>
                <w:sz w:val="24"/>
                <w:szCs w:val="24"/>
                <w:shd w:val="clear" w:color="auto" w:fill="FFFFFF"/>
              </w:rPr>
              <w:t>Отработка элемента по разделениям и в целом.</w:t>
            </w:r>
          </w:p>
        </w:tc>
        <w:tc>
          <w:tcPr>
            <w:tcW w:w="1695" w:type="dxa"/>
          </w:tcPr>
          <w:p w:rsidR="00246E8A" w:rsidRPr="00432BA9" w:rsidRDefault="00246E8A"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246E8A" w:rsidRPr="00432BA9" w:rsidRDefault="00246E8A"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246E8A" w:rsidTr="00C5205C">
        <w:tc>
          <w:tcPr>
            <w:tcW w:w="817" w:type="dxa"/>
          </w:tcPr>
          <w:p w:rsidR="00246E8A"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992" w:type="dxa"/>
          </w:tcPr>
          <w:p w:rsidR="00246E8A" w:rsidRPr="0056106A" w:rsidRDefault="00246E8A" w:rsidP="00055446">
            <w:pPr>
              <w:pStyle w:val="a4"/>
              <w:spacing w:line="276" w:lineRule="auto"/>
              <w:jc w:val="center"/>
              <w:rPr>
                <w:rFonts w:ascii="Times New Roman" w:eastAsia="Times New Roman" w:hAnsi="Times New Roman" w:cs="Times New Roman"/>
                <w:b/>
                <w:sz w:val="24"/>
                <w:szCs w:val="24"/>
              </w:rPr>
            </w:pPr>
          </w:p>
        </w:tc>
        <w:tc>
          <w:tcPr>
            <w:tcW w:w="3969" w:type="dxa"/>
          </w:tcPr>
          <w:p w:rsidR="00246E8A" w:rsidRPr="00055446" w:rsidRDefault="00246E8A" w:rsidP="00741F8C">
            <w:pPr>
              <w:pStyle w:val="a4"/>
              <w:spacing w:line="276" w:lineRule="auto"/>
              <w:jc w:val="both"/>
              <w:rPr>
                <w:rFonts w:ascii="Times New Roman" w:hAnsi="Times New Roman" w:cs="Times New Roman"/>
                <w:sz w:val="24"/>
                <w:szCs w:val="24"/>
                <w:shd w:val="clear" w:color="auto" w:fill="FFFFFF"/>
              </w:rPr>
            </w:pPr>
            <w:r w:rsidRPr="00055446">
              <w:rPr>
                <w:rFonts w:ascii="Times New Roman" w:hAnsi="Times New Roman" w:cs="Times New Roman"/>
                <w:sz w:val="24"/>
                <w:szCs w:val="24"/>
                <w:shd w:val="clear" w:color="auto" w:fill="FFFFFF"/>
              </w:rPr>
              <w:t>Отработка элемента по разделениям и в целом.</w:t>
            </w:r>
          </w:p>
        </w:tc>
        <w:tc>
          <w:tcPr>
            <w:tcW w:w="1695" w:type="dxa"/>
          </w:tcPr>
          <w:p w:rsidR="00246E8A" w:rsidRPr="00432BA9" w:rsidRDefault="00246E8A"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246E8A" w:rsidRPr="00432BA9" w:rsidRDefault="00246E8A"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C5205C" w:rsidTr="00C5205C">
        <w:tc>
          <w:tcPr>
            <w:tcW w:w="817" w:type="dxa"/>
          </w:tcPr>
          <w:p w:rsidR="00C5205C" w:rsidRDefault="00246E8A"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321E5">
              <w:rPr>
                <w:rFonts w:ascii="Times New Roman" w:eastAsia="Times New Roman" w:hAnsi="Times New Roman" w:cs="Times New Roman"/>
                <w:b/>
                <w:sz w:val="24"/>
                <w:szCs w:val="24"/>
              </w:rPr>
              <w:t>6</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C5205C"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Строевой шаг.</w:t>
            </w:r>
          </w:p>
          <w:p w:rsidR="00C5205C" w:rsidRPr="00055446" w:rsidRDefault="00C5205C" w:rsidP="00C5205C">
            <w:pPr>
              <w:pStyle w:val="a4"/>
              <w:spacing w:line="276" w:lineRule="auto"/>
              <w:jc w:val="both"/>
              <w:rPr>
                <w:rFonts w:ascii="Times New Roman" w:hAnsi="Times New Roman" w:cs="Times New Roman"/>
                <w:sz w:val="24"/>
                <w:szCs w:val="24"/>
                <w:shd w:val="clear" w:color="auto" w:fill="FFFFFF"/>
              </w:rPr>
            </w:pPr>
            <w:r w:rsidRPr="00055446">
              <w:rPr>
                <w:rFonts w:ascii="Times New Roman" w:hAnsi="Times New Roman" w:cs="Times New Roman"/>
                <w:sz w:val="24"/>
                <w:szCs w:val="24"/>
              </w:rPr>
              <w:t xml:space="preserve">Движение рук и ног в движении. </w:t>
            </w:r>
            <w:r w:rsidRPr="00055446">
              <w:rPr>
                <w:rFonts w:ascii="Times New Roman" w:hAnsi="Times New Roman" w:cs="Times New Roman"/>
                <w:sz w:val="24"/>
                <w:szCs w:val="24"/>
              </w:rPr>
              <w:lastRenderedPageBreak/>
              <w:t>Поворот головы в сторону при равнении.</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lastRenderedPageBreak/>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27</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Строевой шаг.</w:t>
            </w:r>
          </w:p>
        </w:tc>
        <w:tc>
          <w:tcPr>
            <w:tcW w:w="1695"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Строевой шаг.</w:t>
            </w:r>
          </w:p>
        </w:tc>
        <w:tc>
          <w:tcPr>
            <w:tcW w:w="1695"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741F8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Строевой шаг.</w:t>
            </w:r>
          </w:p>
        </w:tc>
        <w:tc>
          <w:tcPr>
            <w:tcW w:w="1695"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741F8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Строевой шаг.</w:t>
            </w:r>
          </w:p>
        </w:tc>
        <w:tc>
          <w:tcPr>
            <w:tcW w:w="1695"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C5205C" w:rsidTr="00C5205C">
        <w:tc>
          <w:tcPr>
            <w:tcW w:w="817" w:type="dxa"/>
          </w:tcPr>
          <w:p w:rsidR="00C5205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C5205C"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Объяснение и показ. Вызов и выход военнослужащего.</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246E8A" w:rsidTr="00C5205C">
        <w:tc>
          <w:tcPr>
            <w:tcW w:w="817" w:type="dxa"/>
          </w:tcPr>
          <w:p w:rsidR="00246E8A"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992" w:type="dxa"/>
          </w:tcPr>
          <w:p w:rsidR="00246E8A" w:rsidRPr="0056106A" w:rsidRDefault="00246E8A" w:rsidP="00055446">
            <w:pPr>
              <w:pStyle w:val="a4"/>
              <w:spacing w:line="276" w:lineRule="auto"/>
              <w:jc w:val="center"/>
              <w:rPr>
                <w:rFonts w:ascii="Times New Roman" w:eastAsia="Times New Roman" w:hAnsi="Times New Roman" w:cs="Times New Roman"/>
                <w:b/>
                <w:sz w:val="24"/>
                <w:szCs w:val="24"/>
              </w:rPr>
            </w:pPr>
          </w:p>
        </w:tc>
        <w:tc>
          <w:tcPr>
            <w:tcW w:w="3969" w:type="dxa"/>
          </w:tcPr>
          <w:p w:rsidR="00246E8A" w:rsidRPr="00055446" w:rsidRDefault="00246E8A"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Объяснение и показ. Вызов и выход военнослужащего.</w:t>
            </w:r>
          </w:p>
        </w:tc>
        <w:tc>
          <w:tcPr>
            <w:tcW w:w="1695" w:type="dxa"/>
          </w:tcPr>
          <w:p w:rsidR="00246E8A" w:rsidRPr="00432BA9" w:rsidRDefault="00246E8A"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246E8A" w:rsidRPr="00432BA9" w:rsidRDefault="00246E8A"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C5205C" w:rsidTr="00C5205C">
        <w:tc>
          <w:tcPr>
            <w:tcW w:w="817" w:type="dxa"/>
          </w:tcPr>
          <w:p w:rsidR="00C5205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C5205C"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Подход к начальнику за 2-3 шага и доклад. Возвращение в строй.</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246E8A" w:rsidTr="00C5205C">
        <w:tc>
          <w:tcPr>
            <w:tcW w:w="817" w:type="dxa"/>
          </w:tcPr>
          <w:p w:rsidR="00246E8A"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992" w:type="dxa"/>
          </w:tcPr>
          <w:p w:rsidR="00246E8A" w:rsidRPr="0056106A" w:rsidRDefault="00246E8A" w:rsidP="00055446">
            <w:pPr>
              <w:pStyle w:val="a4"/>
              <w:spacing w:line="276" w:lineRule="auto"/>
              <w:jc w:val="center"/>
              <w:rPr>
                <w:rFonts w:ascii="Times New Roman" w:eastAsia="Times New Roman" w:hAnsi="Times New Roman" w:cs="Times New Roman"/>
                <w:b/>
                <w:sz w:val="24"/>
                <w:szCs w:val="24"/>
              </w:rPr>
            </w:pPr>
          </w:p>
        </w:tc>
        <w:tc>
          <w:tcPr>
            <w:tcW w:w="3969" w:type="dxa"/>
          </w:tcPr>
          <w:p w:rsidR="00246E8A" w:rsidRPr="00055446" w:rsidRDefault="00246E8A"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Подход к начальнику за 2-3 шага и доклад. Возвращение в строй.</w:t>
            </w:r>
          </w:p>
        </w:tc>
        <w:tc>
          <w:tcPr>
            <w:tcW w:w="1695" w:type="dxa"/>
          </w:tcPr>
          <w:p w:rsidR="00246E8A" w:rsidRPr="00432BA9" w:rsidRDefault="00246E8A"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246E8A" w:rsidRPr="00432BA9" w:rsidRDefault="00246E8A"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Подход к начальнику за 2-3 шага и доклад. Возвращение в строй.</w:t>
            </w:r>
          </w:p>
        </w:tc>
        <w:tc>
          <w:tcPr>
            <w:tcW w:w="1695"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432BA9" w:rsidRDefault="004321E5"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C5205C" w:rsidTr="00C5205C">
        <w:tc>
          <w:tcPr>
            <w:tcW w:w="817" w:type="dxa"/>
          </w:tcPr>
          <w:p w:rsidR="00C5205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432BA9" w:rsidRPr="00055446" w:rsidRDefault="00432BA9" w:rsidP="00432BA9">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 xml:space="preserve">Команды «Юнармеец Иванов», «На столько-то шагов выйти из строя». </w:t>
            </w:r>
          </w:p>
          <w:p w:rsidR="00C5205C" w:rsidRPr="00055446" w:rsidRDefault="00432BA9" w:rsidP="00432BA9">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Голос при отдаче команд.</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 xml:space="preserve">Самоанализ </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741F8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 xml:space="preserve">Команды «Юнармеец Иванов», «На столько-то шагов выйти из строя». </w:t>
            </w:r>
          </w:p>
          <w:p w:rsidR="00741F8C" w:rsidRPr="00055446" w:rsidRDefault="00741F8C" w:rsidP="00741F8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Голос при отдаче команд.</w:t>
            </w:r>
          </w:p>
        </w:tc>
        <w:tc>
          <w:tcPr>
            <w:tcW w:w="1695"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Самоанализ</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741F8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 xml:space="preserve">Команды «Юнармеец Иванов», «На столько-то шагов выйти из строя». </w:t>
            </w:r>
          </w:p>
          <w:p w:rsidR="00741F8C" w:rsidRPr="00055446" w:rsidRDefault="00741F8C" w:rsidP="00741F8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Голос при отдаче команд.</w:t>
            </w:r>
          </w:p>
        </w:tc>
        <w:tc>
          <w:tcPr>
            <w:tcW w:w="1695"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Самоанализ</w:t>
            </w:r>
          </w:p>
        </w:tc>
      </w:tr>
      <w:tr w:rsidR="00C5205C" w:rsidTr="00C5205C">
        <w:tc>
          <w:tcPr>
            <w:tcW w:w="817" w:type="dxa"/>
          </w:tcPr>
          <w:p w:rsidR="00C5205C" w:rsidRDefault="00741F8C"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4321E5">
              <w:rPr>
                <w:rFonts w:ascii="Times New Roman" w:eastAsia="Times New Roman" w:hAnsi="Times New Roman" w:cs="Times New Roman"/>
                <w:b/>
                <w:sz w:val="24"/>
                <w:szCs w:val="24"/>
              </w:rPr>
              <w:t>9</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432BA9"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shd w:val="clear" w:color="auto" w:fill="FFFFFF"/>
              </w:rPr>
              <w:t>Подход к начальнику. Прикладывание руки к голове. Форма доклада. Возвращение в строй.</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Самоанализ</w:t>
            </w:r>
          </w:p>
        </w:tc>
      </w:tr>
      <w:tr w:rsidR="00C5205C" w:rsidTr="00C5205C">
        <w:tc>
          <w:tcPr>
            <w:tcW w:w="817" w:type="dxa"/>
          </w:tcPr>
          <w:p w:rsidR="00C5205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432BA9"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shd w:val="clear" w:color="auto" w:fill="FFFFFF"/>
              </w:rPr>
              <w:t>Выход из строя по команде.</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Самоанализ</w:t>
            </w:r>
          </w:p>
        </w:tc>
      </w:tr>
      <w:tr w:rsidR="00C5205C" w:rsidTr="00C5205C">
        <w:tc>
          <w:tcPr>
            <w:tcW w:w="817" w:type="dxa"/>
          </w:tcPr>
          <w:p w:rsidR="00C5205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432BA9"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shd w:val="clear" w:color="auto" w:fill="FFFFFF"/>
              </w:rPr>
              <w:t>Выход из строя по команде. Подход к начальнику.</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Самоанализ</w:t>
            </w:r>
          </w:p>
        </w:tc>
      </w:tr>
      <w:tr w:rsidR="00C5205C" w:rsidTr="00C5205C">
        <w:tc>
          <w:tcPr>
            <w:tcW w:w="817" w:type="dxa"/>
          </w:tcPr>
          <w:p w:rsidR="00C5205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432BA9" w:rsidP="00C5205C">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shd w:val="clear" w:color="auto" w:fill="FFFFFF"/>
              </w:rPr>
              <w:t>Повторение изученых элементов.</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C5205C">
            <w:pPr>
              <w:pStyle w:val="a4"/>
              <w:spacing w:line="276" w:lineRule="auto"/>
              <w:jc w:val="both"/>
              <w:rPr>
                <w:rFonts w:ascii="Times New Roman" w:hAnsi="Times New Roman" w:cs="Times New Roman"/>
                <w:sz w:val="24"/>
                <w:szCs w:val="24"/>
                <w:shd w:val="clear" w:color="auto" w:fill="FFFFFF"/>
              </w:rPr>
            </w:pPr>
            <w:r w:rsidRPr="00055446">
              <w:rPr>
                <w:rFonts w:ascii="Times New Roman" w:hAnsi="Times New Roman" w:cs="Times New Roman"/>
                <w:sz w:val="24"/>
                <w:szCs w:val="24"/>
                <w:shd w:val="clear" w:color="auto" w:fill="FFFFFF"/>
              </w:rPr>
              <w:t>Подготовка к контрольному занятию.</w:t>
            </w:r>
          </w:p>
        </w:tc>
        <w:tc>
          <w:tcPr>
            <w:tcW w:w="1695"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432BA9" w:rsidRDefault="00741F8C"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C5205C" w:rsidTr="00C5205C">
        <w:tc>
          <w:tcPr>
            <w:tcW w:w="817" w:type="dxa"/>
          </w:tcPr>
          <w:p w:rsidR="00C5205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432BA9" w:rsidRPr="00055446" w:rsidRDefault="00432BA9" w:rsidP="00432BA9">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Сдача изученных элементов. Командование строем.</w:t>
            </w:r>
          </w:p>
          <w:p w:rsidR="00432BA9" w:rsidRPr="00055446" w:rsidRDefault="00432BA9" w:rsidP="00432BA9">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Правила отдачи команд.</w:t>
            </w:r>
          </w:p>
          <w:p w:rsidR="00C5205C" w:rsidRPr="00055446" w:rsidRDefault="00432BA9" w:rsidP="00432BA9">
            <w:pPr>
              <w:pStyle w:val="a4"/>
              <w:spacing w:line="276" w:lineRule="auto"/>
              <w:jc w:val="both"/>
              <w:rPr>
                <w:rFonts w:ascii="Times New Roman" w:hAnsi="Times New Roman" w:cs="Times New Roman"/>
                <w:sz w:val="24"/>
                <w:szCs w:val="24"/>
              </w:rPr>
            </w:pPr>
            <w:r w:rsidRPr="00055446">
              <w:rPr>
                <w:rFonts w:ascii="Times New Roman" w:hAnsi="Times New Roman" w:cs="Times New Roman"/>
                <w:sz w:val="24"/>
                <w:szCs w:val="24"/>
              </w:rPr>
              <w:t>Голос при отдаче команд.</w:t>
            </w:r>
          </w:p>
        </w:tc>
        <w:tc>
          <w:tcPr>
            <w:tcW w:w="1695" w:type="dxa"/>
          </w:tcPr>
          <w:p w:rsidR="00C5205C" w:rsidRPr="0056106A" w:rsidRDefault="00432BA9" w:rsidP="00432BA9">
            <w:pPr>
              <w:pStyle w:val="a4"/>
              <w:spacing w:line="276" w:lineRule="auto"/>
              <w:rPr>
                <w:rFonts w:ascii="Times New Roman" w:eastAsia="Times New Roman" w:hAnsi="Times New Roman" w:cs="Times New Roman"/>
                <w:b/>
                <w:sz w:val="24"/>
                <w:szCs w:val="24"/>
              </w:rPr>
            </w:pPr>
            <w:r w:rsidRPr="00055446">
              <w:rPr>
                <w:rFonts w:ascii="Times New Roman" w:hAnsi="Times New Roman" w:cs="Times New Roman"/>
                <w:sz w:val="24"/>
                <w:szCs w:val="24"/>
                <w:shd w:val="clear" w:color="auto" w:fill="FFFFFF"/>
              </w:rPr>
              <w:t>Контрольное занятие.</w:t>
            </w:r>
          </w:p>
        </w:tc>
        <w:tc>
          <w:tcPr>
            <w:tcW w:w="2098" w:type="dxa"/>
          </w:tcPr>
          <w:p w:rsidR="00C5205C"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Тест.</w:t>
            </w:r>
          </w:p>
          <w:p w:rsidR="00432BA9" w:rsidRPr="00432BA9" w:rsidRDefault="00432BA9" w:rsidP="00432BA9">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Выполнение изученных элементов.</w:t>
            </w:r>
          </w:p>
        </w:tc>
      </w:tr>
      <w:tr w:rsidR="00C5205C" w:rsidTr="00C5205C">
        <w:tc>
          <w:tcPr>
            <w:tcW w:w="817" w:type="dxa"/>
          </w:tcPr>
          <w:p w:rsidR="00C5205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432BA9" w:rsidRDefault="00432BA9" w:rsidP="00C5205C">
            <w:pPr>
              <w:pStyle w:val="a4"/>
              <w:spacing w:line="276" w:lineRule="auto"/>
              <w:jc w:val="both"/>
              <w:rPr>
                <w:rFonts w:ascii="Times New Roman" w:hAnsi="Times New Roman" w:cs="Times New Roman"/>
                <w:sz w:val="24"/>
                <w:szCs w:val="24"/>
              </w:rPr>
            </w:pPr>
            <w:r w:rsidRPr="00432BA9">
              <w:rPr>
                <w:rFonts w:ascii="Times New Roman" w:eastAsia="Calibri" w:hAnsi="Times New Roman" w:cs="Times New Roman"/>
                <w:b/>
                <w:sz w:val="24"/>
                <w:szCs w:val="24"/>
              </w:rPr>
              <w:t>Огневая подготовка</w:t>
            </w:r>
            <w:r>
              <w:rPr>
                <w:rFonts w:ascii="Times New Roman" w:eastAsia="Calibri" w:hAnsi="Times New Roman" w:cs="Times New Roman"/>
                <w:b/>
                <w:sz w:val="24"/>
                <w:szCs w:val="24"/>
              </w:rPr>
              <w:t>.</w:t>
            </w:r>
            <w:r w:rsidRPr="00055446">
              <w:rPr>
                <w:rFonts w:ascii="Times New Roman" w:eastAsia="Calibri" w:hAnsi="Times New Roman" w:cs="Times New Roman"/>
                <w:sz w:val="24"/>
                <w:szCs w:val="24"/>
              </w:rPr>
              <w:t xml:space="preserve"> История создания ручного стрелкового оружия.</w:t>
            </w:r>
          </w:p>
        </w:tc>
        <w:tc>
          <w:tcPr>
            <w:tcW w:w="1695" w:type="dxa"/>
          </w:tcPr>
          <w:p w:rsidR="00246E8A" w:rsidRDefault="00246E8A" w:rsidP="00246E8A">
            <w:pPr>
              <w:pStyle w:val="a4"/>
              <w:spacing w:line="276" w:lineRule="auto"/>
              <w:rPr>
                <w:rFonts w:ascii="Times New Roman" w:eastAsia="Times New Roman" w:hAnsi="Times New Roman" w:cs="Times New Roman"/>
                <w:sz w:val="24"/>
                <w:szCs w:val="24"/>
              </w:rPr>
            </w:pPr>
            <w:r w:rsidRPr="00C5205C">
              <w:rPr>
                <w:rFonts w:ascii="Times New Roman" w:eastAsia="Times New Roman" w:hAnsi="Times New Roman" w:cs="Times New Roman"/>
                <w:sz w:val="24"/>
                <w:szCs w:val="24"/>
              </w:rPr>
              <w:t>Занятие</w:t>
            </w:r>
            <w:r>
              <w:rPr>
                <w:rFonts w:ascii="Times New Roman" w:eastAsia="Times New Roman" w:hAnsi="Times New Roman" w:cs="Times New Roman"/>
                <w:sz w:val="24"/>
                <w:szCs w:val="24"/>
              </w:rPr>
              <w:t>.</w:t>
            </w:r>
          </w:p>
          <w:p w:rsidR="00C5205C" w:rsidRPr="0056106A" w:rsidRDefault="00246E8A" w:rsidP="00246E8A">
            <w:pPr>
              <w:pStyle w:val="a4"/>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Новая тема</w:t>
            </w:r>
          </w:p>
        </w:tc>
        <w:tc>
          <w:tcPr>
            <w:tcW w:w="2098" w:type="dxa"/>
          </w:tcPr>
          <w:p w:rsidR="00C5205C" w:rsidRPr="00246E8A" w:rsidRDefault="00246E8A" w:rsidP="00246E8A">
            <w:pPr>
              <w:pStyle w:val="a4"/>
              <w:spacing w:line="276" w:lineRule="auto"/>
              <w:rPr>
                <w:rFonts w:ascii="Times New Roman" w:eastAsia="Times New Roman" w:hAnsi="Times New Roman" w:cs="Times New Roman"/>
                <w:sz w:val="24"/>
                <w:szCs w:val="24"/>
              </w:rPr>
            </w:pPr>
            <w:r w:rsidRPr="00246E8A">
              <w:rPr>
                <w:rFonts w:ascii="Times New Roman" w:eastAsia="Times New Roman" w:hAnsi="Times New Roman" w:cs="Times New Roman"/>
                <w:sz w:val="24"/>
                <w:szCs w:val="24"/>
              </w:rPr>
              <w:t>Опрос</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46</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432BA9" w:rsidRDefault="00741F8C" w:rsidP="00C5205C">
            <w:pPr>
              <w:pStyle w:val="a4"/>
              <w:spacing w:line="276" w:lineRule="auto"/>
              <w:jc w:val="both"/>
              <w:rPr>
                <w:rFonts w:ascii="Times New Roman" w:eastAsia="Calibri" w:hAnsi="Times New Roman" w:cs="Times New Roman"/>
                <w:b/>
                <w:sz w:val="24"/>
                <w:szCs w:val="24"/>
              </w:rPr>
            </w:pPr>
            <w:r w:rsidRPr="00055446">
              <w:rPr>
                <w:rFonts w:ascii="Times New Roman" w:eastAsia="Calibri" w:hAnsi="Times New Roman" w:cs="Times New Roman"/>
                <w:sz w:val="24"/>
                <w:szCs w:val="24"/>
              </w:rPr>
              <w:t>История создания ручного стрелкового оружия.</w:t>
            </w:r>
          </w:p>
        </w:tc>
        <w:tc>
          <w:tcPr>
            <w:tcW w:w="1695" w:type="dxa"/>
          </w:tcPr>
          <w:p w:rsidR="00741F8C" w:rsidRPr="00C5205C" w:rsidRDefault="00741F8C"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246E8A" w:rsidRDefault="00741F8C" w:rsidP="00246E8A">
            <w:pPr>
              <w:pStyle w:val="a4"/>
              <w:spacing w:line="276" w:lineRule="auto"/>
              <w:rPr>
                <w:rFonts w:ascii="Times New Roman" w:eastAsia="Times New Roman" w:hAnsi="Times New Roman" w:cs="Times New Roman"/>
                <w:sz w:val="24"/>
                <w:szCs w:val="24"/>
              </w:rPr>
            </w:pPr>
            <w:r w:rsidRPr="00246E8A">
              <w:rPr>
                <w:rFonts w:ascii="Times New Roman" w:eastAsia="Times New Roman" w:hAnsi="Times New Roman" w:cs="Times New Roman"/>
                <w:sz w:val="24"/>
                <w:szCs w:val="24"/>
              </w:rPr>
              <w:t>Опрос</w:t>
            </w:r>
          </w:p>
        </w:tc>
      </w:tr>
      <w:tr w:rsidR="00C5205C" w:rsidTr="00C5205C">
        <w:tc>
          <w:tcPr>
            <w:tcW w:w="817" w:type="dxa"/>
          </w:tcPr>
          <w:p w:rsidR="00C5205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47</w:t>
            </w:r>
          </w:p>
        </w:tc>
        <w:tc>
          <w:tcPr>
            <w:tcW w:w="992" w:type="dxa"/>
          </w:tcPr>
          <w:p w:rsidR="00C5205C" w:rsidRPr="0056106A" w:rsidRDefault="00C5205C" w:rsidP="00055446">
            <w:pPr>
              <w:pStyle w:val="a4"/>
              <w:spacing w:line="276" w:lineRule="auto"/>
              <w:jc w:val="center"/>
              <w:rPr>
                <w:rFonts w:ascii="Times New Roman" w:eastAsia="Times New Roman" w:hAnsi="Times New Roman" w:cs="Times New Roman"/>
                <w:b/>
                <w:sz w:val="24"/>
                <w:szCs w:val="24"/>
              </w:rPr>
            </w:pPr>
          </w:p>
        </w:tc>
        <w:tc>
          <w:tcPr>
            <w:tcW w:w="3969" w:type="dxa"/>
          </w:tcPr>
          <w:p w:rsidR="00C5205C" w:rsidRPr="00055446" w:rsidRDefault="00432BA9" w:rsidP="00C5205C">
            <w:pPr>
              <w:pStyle w:val="a4"/>
              <w:spacing w:line="276" w:lineRule="auto"/>
              <w:jc w:val="both"/>
              <w:rPr>
                <w:rFonts w:ascii="Times New Roman" w:hAnsi="Times New Roman" w:cs="Times New Roman"/>
                <w:sz w:val="24"/>
                <w:szCs w:val="24"/>
              </w:rPr>
            </w:pPr>
            <w:r w:rsidRPr="00055446">
              <w:rPr>
                <w:rFonts w:ascii="Times New Roman" w:eastAsia="Calibri" w:hAnsi="Times New Roman" w:cs="Times New Roman"/>
                <w:sz w:val="24"/>
                <w:szCs w:val="24"/>
              </w:rPr>
              <w:t>Боевая техника ВОВ</w:t>
            </w:r>
          </w:p>
        </w:tc>
        <w:tc>
          <w:tcPr>
            <w:tcW w:w="1695" w:type="dxa"/>
          </w:tcPr>
          <w:p w:rsidR="00C5205C" w:rsidRPr="0056106A" w:rsidRDefault="00246E8A" w:rsidP="00246E8A">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C5205C" w:rsidRPr="00246E8A" w:rsidRDefault="00246E8A" w:rsidP="00246E8A">
            <w:pPr>
              <w:pStyle w:val="a4"/>
              <w:spacing w:line="276" w:lineRule="auto"/>
              <w:rPr>
                <w:rFonts w:ascii="Times New Roman" w:eastAsia="Times New Roman" w:hAnsi="Times New Roman" w:cs="Times New Roman"/>
                <w:sz w:val="24"/>
                <w:szCs w:val="24"/>
              </w:rPr>
            </w:pPr>
            <w:r w:rsidRPr="00246E8A">
              <w:rPr>
                <w:rFonts w:ascii="Times New Roman" w:eastAsia="Times New Roman" w:hAnsi="Times New Roman" w:cs="Times New Roman"/>
                <w:sz w:val="24"/>
                <w:szCs w:val="24"/>
              </w:rPr>
              <w:t>Опрос</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C5205C">
            <w:pPr>
              <w:pStyle w:val="a4"/>
              <w:spacing w:line="276" w:lineRule="auto"/>
              <w:jc w:val="both"/>
              <w:rPr>
                <w:rFonts w:ascii="Times New Roman" w:eastAsia="Calibri" w:hAnsi="Times New Roman" w:cs="Times New Roman"/>
                <w:sz w:val="24"/>
                <w:szCs w:val="24"/>
              </w:rPr>
            </w:pPr>
            <w:r w:rsidRPr="00055446">
              <w:rPr>
                <w:rFonts w:ascii="Times New Roman" w:eastAsia="Calibri" w:hAnsi="Times New Roman" w:cs="Times New Roman"/>
                <w:sz w:val="24"/>
                <w:szCs w:val="24"/>
              </w:rPr>
              <w:t>Боевая техника ВОВ</w:t>
            </w:r>
          </w:p>
        </w:tc>
        <w:tc>
          <w:tcPr>
            <w:tcW w:w="1695" w:type="dxa"/>
          </w:tcPr>
          <w:p w:rsidR="00741F8C" w:rsidRPr="00432BA9" w:rsidRDefault="00741F8C"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246E8A" w:rsidRDefault="00741F8C" w:rsidP="00246E8A">
            <w:pPr>
              <w:pStyle w:val="a4"/>
              <w:spacing w:line="276" w:lineRule="auto"/>
              <w:rPr>
                <w:rFonts w:ascii="Times New Roman" w:eastAsia="Times New Roman" w:hAnsi="Times New Roman" w:cs="Times New Roman"/>
                <w:sz w:val="24"/>
                <w:szCs w:val="24"/>
              </w:rPr>
            </w:pPr>
            <w:r w:rsidRPr="00246E8A">
              <w:rPr>
                <w:rFonts w:ascii="Times New Roman" w:eastAsia="Times New Roman" w:hAnsi="Times New Roman" w:cs="Times New Roman"/>
                <w:sz w:val="24"/>
                <w:szCs w:val="24"/>
              </w:rPr>
              <w:t>Опрос</w:t>
            </w:r>
          </w:p>
        </w:tc>
      </w:tr>
      <w:tr w:rsidR="00741F8C" w:rsidTr="00C5205C">
        <w:tc>
          <w:tcPr>
            <w:tcW w:w="817" w:type="dxa"/>
          </w:tcPr>
          <w:p w:rsidR="00741F8C"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49</w:t>
            </w:r>
          </w:p>
        </w:tc>
        <w:tc>
          <w:tcPr>
            <w:tcW w:w="992" w:type="dxa"/>
          </w:tcPr>
          <w:p w:rsidR="00741F8C" w:rsidRPr="0056106A" w:rsidRDefault="00741F8C" w:rsidP="00055446">
            <w:pPr>
              <w:pStyle w:val="a4"/>
              <w:spacing w:line="276" w:lineRule="auto"/>
              <w:jc w:val="center"/>
              <w:rPr>
                <w:rFonts w:ascii="Times New Roman" w:eastAsia="Times New Roman" w:hAnsi="Times New Roman" w:cs="Times New Roman"/>
                <w:b/>
                <w:sz w:val="24"/>
                <w:szCs w:val="24"/>
              </w:rPr>
            </w:pPr>
          </w:p>
        </w:tc>
        <w:tc>
          <w:tcPr>
            <w:tcW w:w="3969" w:type="dxa"/>
          </w:tcPr>
          <w:p w:rsidR="00741F8C" w:rsidRPr="00055446" w:rsidRDefault="00741F8C" w:rsidP="00C5205C">
            <w:pPr>
              <w:pStyle w:val="a4"/>
              <w:spacing w:line="276" w:lineRule="auto"/>
              <w:jc w:val="both"/>
              <w:rPr>
                <w:rFonts w:ascii="Times New Roman" w:eastAsia="Calibri" w:hAnsi="Times New Roman" w:cs="Times New Roman"/>
                <w:sz w:val="24"/>
                <w:szCs w:val="24"/>
              </w:rPr>
            </w:pPr>
            <w:r w:rsidRPr="00055446">
              <w:rPr>
                <w:rFonts w:ascii="Times New Roman" w:eastAsia="Calibri" w:hAnsi="Times New Roman" w:cs="Times New Roman"/>
                <w:sz w:val="24"/>
                <w:szCs w:val="24"/>
              </w:rPr>
              <w:t>Боевая техника ВОВ</w:t>
            </w:r>
          </w:p>
        </w:tc>
        <w:tc>
          <w:tcPr>
            <w:tcW w:w="1695" w:type="dxa"/>
          </w:tcPr>
          <w:p w:rsidR="00741F8C" w:rsidRPr="00432BA9" w:rsidRDefault="00741F8C"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741F8C" w:rsidRPr="00246E8A" w:rsidRDefault="00741F8C" w:rsidP="00246E8A">
            <w:pPr>
              <w:pStyle w:val="a4"/>
              <w:spacing w:line="276" w:lineRule="auto"/>
              <w:rPr>
                <w:rFonts w:ascii="Times New Roman" w:eastAsia="Times New Roman" w:hAnsi="Times New Roman" w:cs="Times New Roman"/>
                <w:sz w:val="24"/>
                <w:szCs w:val="24"/>
              </w:rPr>
            </w:pPr>
            <w:r w:rsidRPr="00246E8A">
              <w:rPr>
                <w:rFonts w:ascii="Times New Roman" w:eastAsia="Times New Roman" w:hAnsi="Times New Roman" w:cs="Times New Roman"/>
                <w:sz w:val="24"/>
                <w:szCs w:val="24"/>
              </w:rPr>
              <w:t>Опрос</w:t>
            </w:r>
          </w:p>
        </w:tc>
      </w:tr>
      <w:tr w:rsidR="00432BA9" w:rsidTr="00C5205C">
        <w:tc>
          <w:tcPr>
            <w:tcW w:w="817" w:type="dxa"/>
          </w:tcPr>
          <w:p w:rsidR="00432BA9"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992" w:type="dxa"/>
          </w:tcPr>
          <w:p w:rsidR="00432BA9" w:rsidRPr="0056106A" w:rsidRDefault="00432BA9" w:rsidP="00055446">
            <w:pPr>
              <w:pStyle w:val="a4"/>
              <w:spacing w:line="276" w:lineRule="auto"/>
              <w:jc w:val="center"/>
              <w:rPr>
                <w:rFonts w:ascii="Times New Roman" w:eastAsia="Times New Roman" w:hAnsi="Times New Roman" w:cs="Times New Roman"/>
                <w:b/>
                <w:sz w:val="24"/>
                <w:szCs w:val="24"/>
              </w:rPr>
            </w:pPr>
          </w:p>
        </w:tc>
        <w:tc>
          <w:tcPr>
            <w:tcW w:w="3969" w:type="dxa"/>
          </w:tcPr>
          <w:p w:rsidR="00432BA9" w:rsidRPr="004321E5" w:rsidRDefault="00432BA9" w:rsidP="00C5205C">
            <w:pPr>
              <w:pStyle w:val="a4"/>
              <w:spacing w:line="276" w:lineRule="auto"/>
              <w:jc w:val="both"/>
              <w:rPr>
                <w:rFonts w:ascii="Times New Roman" w:eastAsia="Calibri" w:hAnsi="Times New Roman" w:cs="Times New Roman"/>
                <w:bCs/>
                <w:iCs/>
                <w:sz w:val="24"/>
                <w:szCs w:val="24"/>
              </w:rPr>
            </w:pPr>
            <w:r w:rsidRPr="00055446">
              <w:rPr>
                <w:rFonts w:ascii="Times New Roman" w:eastAsia="Calibri" w:hAnsi="Times New Roman" w:cs="Times New Roman"/>
                <w:bCs/>
                <w:iCs/>
                <w:sz w:val="24"/>
                <w:szCs w:val="24"/>
              </w:rPr>
              <w:t xml:space="preserve">Просмотр мультфильма «Солдатская сказка». </w:t>
            </w:r>
          </w:p>
        </w:tc>
        <w:tc>
          <w:tcPr>
            <w:tcW w:w="1695" w:type="dxa"/>
          </w:tcPr>
          <w:p w:rsidR="00432BA9" w:rsidRPr="0056106A" w:rsidRDefault="00246E8A" w:rsidP="00246E8A">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432BA9" w:rsidRPr="00246E8A" w:rsidRDefault="00246E8A" w:rsidP="00246E8A">
            <w:pPr>
              <w:pStyle w:val="a4"/>
              <w:spacing w:line="276" w:lineRule="auto"/>
              <w:rPr>
                <w:rFonts w:ascii="Times New Roman" w:eastAsia="Times New Roman" w:hAnsi="Times New Roman" w:cs="Times New Roman"/>
                <w:sz w:val="24"/>
                <w:szCs w:val="24"/>
              </w:rPr>
            </w:pPr>
            <w:r w:rsidRPr="00246E8A">
              <w:rPr>
                <w:rFonts w:ascii="Times New Roman" w:eastAsia="Calibri" w:hAnsi="Times New Roman" w:cs="Times New Roman"/>
                <w:bCs/>
                <w:iCs/>
                <w:sz w:val="24"/>
                <w:szCs w:val="24"/>
              </w:rPr>
              <w:t>Тест.</w:t>
            </w:r>
          </w:p>
        </w:tc>
      </w:tr>
      <w:tr w:rsidR="00432BA9" w:rsidTr="00C5205C">
        <w:tc>
          <w:tcPr>
            <w:tcW w:w="817" w:type="dxa"/>
          </w:tcPr>
          <w:p w:rsidR="00432BA9"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p>
        </w:tc>
        <w:tc>
          <w:tcPr>
            <w:tcW w:w="992" w:type="dxa"/>
          </w:tcPr>
          <w:p w:rsidR="00432BA9" w:rsidRPr="0056106A" w:rsidRDefault="00432BA9" w:rsidP="00055446">
            <w:pPr>
              <w:pStyle w:val="a4"/>
              <w:spacing w:line="276" w:lineRule="auto"/>
              <w:jc w:val="center"/>
              <w:rPr>
                <w:rFonts w:ascii="Times New Roman" w:eastAsia="Times New Roman" w:hAnsi="Times New Roman" w:cs="Times New Roman"/>
                <w:b/>
                <w:sz w:val="24"/>
                <w:szCs w:val="24"/>
              </w:rPr>
            </w:pPr>
          </w:p>
        </w:tc>
        <w:tc>
          <w:tcPr>
            <w:tcW w:w="3969" w:type="dxa"/>
          </w:tcPr>
          <w:p w:rsidR="00432BA9" w:rsidRPr="004321E5" w:rsidRDefault="00432BA9" w:rsidP="00432BA9">
            <w:pPr>
              <w:pStyle w:val="a4"/>
              <w:spacing w:line="276" w:lineRule="auto"/>
              <w:jc w:val="both"/>
              <w:rPr>
                <w:rFonts w:ascii="Times New Roman" w:hAnsi="Times New Roman" w:cs="Times New Roman"/>
                <w:color w:val="000000"/>
                <w:sz w:val="24"/>
                <w:szCs w:val="24"/>
              </w:rPr>
            </w:pPr>
            <w:r w:rsidRPr="00055446">
              <w:rPr>
                <w:rFonts w:ascii="Times New Roman" w:eastAsia="Calibri" w:hAnsi="Times New Roman" w:cs="Times New Roman"/>
                <w:sz w:val="24"/>
                <w:szCs w:val="24"/>
              </w:rPr>
              <w:t>Просмотр фильма:</w:t>
            </w:r>
            <w:r w:rsidRPr="00055446">
              <w:rPr>
                <w:rFonts w:ascii="Times New Roman" w:hAnsi="Times New Roman" w:cs="Times New Roman"/>
                <w:color w:val="000000"/>
                <w:sz w:val="24"/>
                <w:szCs w:val="24"/>
              </w:rPr>
              <w:t xml:space="preserve"> «Сказка о Мальчише-Кибальчише». </w:t>
            </w:r>
          </w:p>
        </w:tc>
        <w:tc>
          <w:tcPr>
            <w:tcW w:w="1695" w:type="dxa"/>
          </w:tcPr>
          <w:p w:rsidR="00432BA9" w:rsidRPr="0056106A" w:rsidRDefault="00246E8A" w:rsidP="00246E8A">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432BA9" w:rsidRPr="00246E8A" w:rsidRDefault="00246E8A" w:rsidP="00246E8A">
            <w:pPr>
              <w:pStyle w:val="a4"/>
              <w:spacing w:line="276" w:lineRule="auto"/>
              <w:rPr>
                <w:rFonts w:ascii="Times New Roman" w:eastAsia="Times New Roman" w:hAnsi="Times New Roman" w:cs="Times New Roman"/>
                <w:sz w:val="24"/>
                <w:szCs w:val="24"/>
              </w:rPr>
            </w:pPr>
            <w:r w:rsidRPr="00246E8A">
              <w:rPr>
                <w:rFonts w:ascii="Times New Roman" w:hAnsi="Times New Roman" w:cs="Times New Roman"/>
                <w:color w:val="000000"/>
                <w:sz w:val="24"/>
                <w:szCs w:val="24"/>
              </w:rPr>
              <w:t>Беседа по содержанию фильма.</w:t>
            </w:r>
          </w:p>
        </w:tc>
      </w:tr>
      <w:tr w:rsidR="00432BA9" w:rsidTr="00C5205C">
        <w:tc>
          <w:tcPr>
            <w:tcW w:w="817" w:type="dxa"/>
          </w:tcPr>
          <w:p w:rsidR="00432BA9"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p>
        </w:tc>
        <w:tc>
          <w:tcPr>
            <w:tcW w:w="992" w:type="dxa"/>
          </w:tcPr>
          <w:p w:rsidR="00432BA9" w:rsidRPr="0056106A" w:rsidRDefault="00432BA9" w:rsidP="00055446">
            <w:pPr>
              <w:pStyle w:val="a4"/>
              <w:spacing w:line="276" w:lineRule="auto"/>
              <w:jc w:val="center"/>
              <w:rPr>
                <w:rFonts w:ascii="Times New Roman" w:eastAsia="Times New Roman" w:hAnsi="Times New Roman" w:cs="Times New Roman"/>
                <w:b/>
                <w:sz w:val="24"/>
                <w:szCs w:val="24"/>
              </w:rPr>
            </w:pPr>
          </w:p>
        </w:tc>
        <w:tc>
          <w:tcPr>
            <w:tcW w:w="3969" w:type="dxa"/>
          </w:tcPr>
          <w:p w:rsidR="00432BA9" w:rsidRPr="00055446" w:rsidRDefault="00432BA9" w:rsidP="00246E8A">
            <w:pPr>
              <w:pStyle w:val="a4"/>
              <w:spacing w:line="276" w:lineRule="auto"/>
              <w:jc w:val="both"/>
              <w:rPr>
                <w:rFonts w:ascii="Times New Roman" w:eastAsia="Calibri" w:hAnsi="Times New Roman" w:cs="Times New Roman"/>
                <w:sz w:val="24"/>
                <w:szCs w:val="24"/>
              </w:rPr>
            </w:pPr>
            <w:r w:rsidRPr="00055446">
              <w:rPr>
                <w:rFonts w:ascii="Times New Roman" w:eastAsia="Calibri" w:hAnsi="Times New Roman" w:cs="Times New Roman"/>
                <w:sz w:val="24"/>
                <w:szCs w:val="24"/>
              </w:rPr>
              <w:t>Автомат Калашникова АК-47. История создания. Презентация.</w:t>
            </w:r>
          </w:p>
        </w:tc>
        <w:tc>
          <w:tcPr>
            <w:tcW w:w="1695" w:type="dxa"/>
          </w:tcPr>
          <w:p w:rsidR="00432BA9" w:rsidRPr="0056106A" w:rsidRDefault="00246E8A" w:rsidP="00246E8A">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432BA9" w:rsidRPr="00246E8A" w:rsidRDefault="00246E8A" w:rsidP="00246E8A">
            <w:pPr>
              <w:pStyle w:val="a4"/>
              <w:spacing w:line="276" w:lineRule="auto"/>
              <w:rPr>
                <w:rFonts w:ascii="Times New Roman" w:eastAsia="Times New Roman" w:hAnsi="Times New Roman" w:cs="Times New Roman"/>
                <w:sz w:val="24"/>
                <w:szCs w:val="24"/>
              </w:rPr>
            </w:pPr>
            <w:r w:rsidRPr="00246E8A">
              <w:rPr>
                <w:rFonts w:ascii="Times New Roman" w:eastAsia="Calibri" w:hAnsi="Times New Roman" w:cs="Times New Roman"/>
                <w:sz w:val="24"/>
                <w:szCs w:val="24"/>
              </w:rPr>
              <w:t>Беседа.</w:t>
            </w:r>
          </w:p>
        </w:tc>
      </w:tr>
      <w:tr w:rsidR="00432BA9" w:rsidTr="00C5205C">
        <w:tc>
          <w:tcPr>
            <w:tcW w:w="817" w:type="dxa"/>
          </w:tcPr>
          <w:p w:rsidR="00432BA9"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p>
        </w:tc>
        <w:tc>
          <w:tcPr>
            <w:tcW w:w="992" w:type="dxa"/>
          </w:tcPr>
          <w:p w:rsidR="00432BA9" w:rsidRPr="0056106A" w:rsidRDefault="00432BA9" w:rsidP="00055446">
            <w:pPr>
              <w:pStyle w:val="a4"/>
              <w:spacing w:line="276" w:lineRule="auto"/>
              <w:jc w:val="center"/>
              <w:rPr>
                <w:rFonts w:ascii="Times New Roman" w:eastAsia="Times New Roman" w:hAnsi="Times New Roman" w:cs="Times New Roman"/>
                <w:b/>
                <w:sz w:val="24"/>
                <w:szCs w:val="24"/>
              </w:rPr>
            </w:pPr>
          </w:p>
        </w:tc>
        <w:tc>
          <w:tcPr>
            <w:tcW w:w="3969" w:type="dxa"/>
          </w:tcPr>
          <w:p w:rsidR="00432BA9" w:rsidRPr="00055446" w:rsidRDefault="00432BA9" w:rsidP="00432BA9">
            <w:pPr>
              <w:pStyle w:val="a4"/>
              <w:spacing w:line="276" w:lineRule="auto"/>
              <w:jc w:val="both"/>
              <w:rPr>
                <w:rFonts w:ascii="Times New Roman" w:eastAsia="Calibri" w:hAnsi="Times New Roman" w:cs="Times New Roman"/>
                <w:sz w:val="24"/>
                <w:szCs w:val="24"/>
              </w:rPr>
            </w:pPr>
            <w:r w:rsidRPr="00055446">
              <w:rPr>
                <w:rFonts w:ascii="Times New Roman" w:eastAsia="Calibri" w:hAnsi="Times New Roman" w:cs="Times New Roman"/>
                <w:sz w:val="24"/>
                <w:szCs w:val="24"/>
              </w:rPr>
              <w:t>Назначение и устройство АК-47</w:t>
            </w:r>
          </w:p>
        </w:tc>
        <w:tc>
          <w:tcPr>
            <w:tcW w:w="1695" w:type="dxa"/>
          </w:tcPr>
          <w:p w:rsidR="00432BA9" w:rsidRPr="0056106A" w:rsidRDefault="00246E8A" w:rsidP="00246E8A">
            <w:pPr>
              <w:pStyle w:val="a4"/>
              <w:spacing w:line="276" w:lineRule="auto"/>
              <w:rPr>
                <w:rFonts w:ascii="Times New Roman" w:eastAsia="Times New Roman" w:hAnsi="Times New Roman" w:cs="Times New Roman"/>
                <w:b/>
                <w:sz w:val="24"/>
                <w:szCs w:val="24"/>
              </w:rPr>
            </w:pPr>
            <w:r w:rsidRPr="00432BA9">
              <w:rPr>
                <w:rFonts w:ascii="Times New Roman" w:eastAsia="Times New Roman" w:hAnsi="Times New Roman" w:cs="Times New Roman"/>
                <w:sz w:val="24"/>
                <w:szCs w:val="24"/>
              </w:rPr>
              <w:t>Занятие</w:t>
            </w:r>
          </w:p>
        </w:tc>
        <w:tc>
          <w:tcPr>
            <w:tcW w:w="2098" w:type="dxa"/>
          </w:tcPr>
          <w:p w:rsidR="00432BA9" w:rsidRPr="00246E8A" w:rsidRDefault="00246E8A" w:rsidP="00246E8A">
            <w:pPr>
              <w:pStyle w:val="a4"/>
              <w:spacing w:line="276" w:lineRule="auto"/>
              <w:rPr>
                <w:rFonts w:ascii="Times New Roman" w:eastAsia="Times New Roman" w:hAnsi="Times New Roman" w:cs="Times New Roman"/>
                <w:sz w:val="24"/>
                <w:szCs w:val="24"/>
              </w:rPr>
            </w:pPr>
            <w:r w:rsidRPr="00246E8A">
              <w:rPr>
                <w:rFonts w:ascii="Times New Roman" w:eastAsia="Times New Roman" w:hAnsi="Times New Roman" w:cs="Times New Roman"/>
                <w:sz w:val="24"/>
                <w:szCs w:val="24"/>
              </w:rPr>
              <w:t>Опрос</w:t>
            </w:r>
          </w:p>
        </w:tc>
      </w:tr>
      <w:tr w:rsidR="00246E8A" w:rsidTr="00C5205C">
        <w:tc>
          <w:tcPr>
            <w:tcW w:w="817" w:type="dxa"/>
          </w:tcPr>
          <w:p w:rsidR="00246E8A"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c>
          <w:tcPr>
            <w:tcW w:w="992" w:type="dxa"/>
          </w:tcPr>
          <w:p w:rsidR="00246E8A" w:rsidRPr="0056106A" w:rsidRDefault="00246E8A" w:rsidP="00055446">
            <w:pPr>
              <w:pStyle w:val="a4"/>
              <w:spacing w:line="276" w:lineRule="auto"/>
              <w:jc w:val="center"/>
              <w:rPr>
                <w:rFonts w:ascii="Times New Roman" w:eastAsia="Times New Roman" w:hAnsi="Times New Roman" w:cs="Times New Roman"/>
                <w:b/>
                <w:sz w:val="24"/>
                <w:szCs w:val="24"/>
              </w:rPr>
            </w:pPr>
          </w:p>
        </w:tc>
        <w:tc>
          <w:tcPr>
            <w:tcW w:w="3969" w:type="dxa"/>
          </w:tcPr>
          <w:p w:rsidR="00246E8A" w:rsidRPr="00055446" w:rsidRDefault="00741F8C" w:rsidP="00432BA9">
            <w:pPr>
              <w:pStyle w:val="a4"/>
              <w:spacing w:line="276"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И</w:t>
            </w:r>
            <w:r w:rsidR="00246E8A" w:rsidRPr="00055446">
              <w:rPr>
                <w:rFonts w:ascii="Times New Roman" w:hAnsi="Times New Roman" w:cs="Times New Roman"/>
                <w:color w:val="000000"/>
                <w:sz w:val="24"/>
                <w:szCs w:val="24"/>
              </w:rPr>
              <w:t>зготовление АК-47 в технике оригами.</w:t>
            </w:r>
          </w:p>
        </w:tc>
        <w:tc>
          <w:tcPr>
            <w:tcW w:w="1695" w:type="dxa"/>
          </w:tcPr>
          <w:p w:rsidR="00246E8A" w:rsidRPr="00432BA9" w:rsidRDefault="00741F8C"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246E8A" w:rsidRPr="00246E8A" w:rsidRDefault="00741F8C" w:rsidP="00246E8A">
            <w:pPr>
              <w:pStyle w:val="a4"/>
              <w:spacing w:line="276" w:lineRule="auto"/>
              <w:rPr>
                <w:rFonts w:ascii="Times New Roman" w:eastAsia="Times New Roman" w:hAnsi="Times New Roman" w:cs="Times New Roman"/>
                <w:sz w:val="24"/>
                <w:szCs w:val="24"/>
              </w:rPr>
            </w:pPr>
            <w:r>
              <w:rPr>
                <w:rFonts w:ascii="Times New Roman" w:hAnsi="Times New Roman" w:cs="Times New Roman"/>
                <w:color w:val="000000"/>
                <w:sz w:val="24"/>
                <w:szCs w:val="24"/>
              </w:rPr>
              <w:t>Творческое задание</w:t>
            </w:r>
          </w:p>
        </w:tc>
      </w:tr>
      <w:tr w:rsidR="00246E8A" w:rsidTr="00C5205C">
        <w:tc>
          <w:tcPr>
            <w:tcW w:w="817" w:type="dxa"/>
          </w:tcPr>
          <w:p w:rsidR="00246E8A"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p>
        </w:tc>
        <w:tc>
          <w:tcPr>
            <w:tcW w:w="992" w:type="dxa"/>
          </w:tcPr>
          <w:p w:rsidR="00246E8A" w:rsidRPr="0056106A" w:rsidRDefault="00246E8A" w:rsidP="00055446">
            <w:pPr>
              <w:pStyle w:val="a4"/>
              <w:spacing w:line="276" w:lineRule="auto"/>
              <w:jc w:val="center"/>
              <w:rPr>
                <w:rFonts w:ascii="Times New Roman" w:eastAsia="Times New Roman" w:hAnsi="Times New Roman" w:cs="Times New Roman"/>
                <w:b/>
                <w:sz w:val="24"/>
                <w:szCs w:val="24"/>
              </w:rPr>
            </w:pPr>
          </w:p>
        </w:tc>
        <w:tc>
          <w:tcPr>
            <w:tcW w:w="3969" w:type="dxa"/>
          </w:tcPr>
          <w:p w:rsidR="00246E8A" w:rsidRPr="00055446" w:rsidRDefault="00246E8A" w:rsidP="00432BA9">
            <w:pPr>
              <w:pStyle w:val="a4"/>
              <w:spacing w:line="276" w:lineRule="auto"/>
              <w:jc w:val="both"/>
              <w:rPr>
                <w:rFonts w:ascii="Times New Roman" w:eastAsia="Calibri" w:hAnsi="Times New Roman" w:cs="Times New Roman"/>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246E8A"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246E8A"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246E8A" w:rsidTr="00C5205C">
        <w:tc>
          <w:tcPr>
            <w:tcW w:w="817" w:type="dxa"/>
          </w:tcPr>
          <w:p w:rsidR="00246E8A"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992" w:type="dxa"/>
          </w:tcPr>
          <w:p w:rsidR="00246E8A" w:rsidRPr="0056106A" w:rsidRDefault="00246E8A" w:rsidP="00055446">
            <w:pPr>
              <w:pStyle w:val="a4"/>
              <w:spacing w:line="276" w:lineRule="auto"/>
              <w:jc w:val="center"/>
              <w:rPr>
                <w:rFonts w:ascii="Times New Roman" w:eastAsia="Times New Roman" w:hAnsi="Times New Roman" w:cs="Times New Roman"/>
                <w:b/>
                <w:sz w:val="24"/>
                <w:szCs w:val="24"/>
              </w:rPr>
            </w:pPr>
          </w:p>
        </w:tc>
        <w:tc>
          <w:tcPr>
            <w:tcW w:w="3969" w:type="dxa"/>
          </w:tcPr>
          <w:p w:rsidR="00246E8A" w:rsidRPr="00055446" w:rsidRDefault="00246E8A" w:rsidP="00432BA9">
            <w:pPr>
              <w:pStyle w:val="a4"/>
              <w:spacing w:line="276" w:lineRule="auto"/>
              <w:jc w:val="both"/>
              <w:rPr>
                <w:rFonts w:ascii="Times New Roman" w:eastAsia="Calibri" w:hAnsi="Times New Roman" w:cs="Times New Roman"/>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246E8A"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246E8A"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246E8A" w:rsidTr="00C5205C">
        <w:tc>
          <w:tcPr>
            <w:tcW w:w="817" w:type="dxa"/>
          </w:tcPr>
          <w:p w:rsidR="00246E8A"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992" w:type="dxa"/>
          </w:tcPr>
          <w:p w:rsidR="00246E8A" w:rsidRPr="0056106A" w:rsidRDefault="00246E8A" w:rsidP="00055446">
            <w:pPr>
              <w:pStyle w:val="a4"/>
              <w:spacing w:line="276" w:lineRule="auto"/>
              <w:jc w:val="center"/>
              <w:rPr>
                <w:rFonts w:ascii="Times New Roman" w:eastAsia="Times New Roman" w:hAnsi="Times New Roman" w:cs="Times New Roman"/>
                <w:b/>
                <w:sz w:val="24"/>
                <w:szCs w:val="24"/>
              </w:rPr>
            </w:pPr>
          </w:p>
        </w:tc>
        <w:tc>
          <w:tcPr>
            <w:tcW w:w="3969" w:type="dxa"/>
          </w:tcPr>
          <w:p w:rsidR="00246E8A" w:rsidRPr="00055446" w:rsidRDefault="00246E8A" w:rsidP="00432BA9">
            <w:pPr>
              <w:pStyle w:val="a4"/>
              <w:spacing w:line="276" w:lineRule="auto"/>
              <w:jc w:val="both"/>
              <w:rPr>
                <w:rFonts w:ascii="Times New Roman" w:eastAsia="Calibri" w:hAnsi="Times New Roman" w:cs="Times New Roman"/>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246E8A"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246E8A"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4321E5" w:rsidTr="00C5205C">
        <w:tc>
          <w:tcPr>
            <w:tcW w:w="817" w:type="dxa"/>
          </w:tcPr>
          <w:p w:rsidR="004321E5"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p>
        </w:tc>
        <w:tc>
          <w:tcPr>
            <w:tcW w:w="992" w:type="dxa"/>
          </w:tcPr>
          <w:p w:rsidR="004321E5" w:rsidRPr="0056106A" w:rsidRDefault="004321E5" w:rsidP="00055446">
            <w:pPr>
              <w:pStyle w:val="a4"/>
              <w:spacing w:line="276" w:lineRule="auto"/>
              <w:jc w:val="center"/>
              <w:rPr>
                <w:rFonts w:ascii="Times New Roman" w:eastAsia="Times New Roman" w:hAnsi="Times New Roman" w:cs="Times New Roman"/>
                <w:b/>
                <w:sz w:val="24"/>
                <w:szCs w:val="24"/>
              </w:rPr>
            </w:pPr>
          </w:p>
        </w:tc>
        <w:tc>
          <w:tcPr>
            <w:tcW w:w="3969" w:type="dxa"/>
          </w:tcPr>
          <w:p w:rsidR="004321E5" w:rsidRPr="00055446" w:rsidRDefault="004321E5" w:rsidP="00432BA9">
            <w:pPr>
              <w:pStyle w:val="a4"/>
              <w:spacing w:line="276" w:lineRule="auto"/>
              <w:jc w:val="both"/>
              <w:rPr>
                <w:rFonts w:ascii="Times New Roman" w:hAnsi="Times New Roman" w:cs="Times New Roman"/>
                <w:color w:val="000000"/>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4321E5"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4321E5"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4321E5" w:rsidTr="00C5205C">
        <w:tc>
          <w:tcPr>
            <w:tcW w:w="817" w:type="dxa"/>
          </w:tcPr>
          <w:p w:rsidR="004321E5"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59</w:t>
            </w:r>
          </w:p>
        </w:tc>
        <w:tc>
          <w:tcPr>
            <w:tcW w:w="992" w:type="dxa"/>
          </w:tcPr>
          <w:p w:rsidR="004321E5" w:rsidRPr="0056106A" w:rsidRDefault="004321E5" w:rsidP="00055446">
            <w:pPr>
              <w:pStyle w:val="a4"/>
              <w:spacing w:line="276" w:lineRule="auto"/>
              <w:jc w:val="center"/>
              <w:rPr>
                <w:rFonts w:ascii="Times New Roman" w:eastAsia="Times New Roman" w:hAnsi="Times New Roman" w:cs="Times New Roman"/>
                <w:b/>
                <w:sz w:val="24"/>
                <w:szCs w:val="24"/>
              </w:rPr>
            </w:pPr>
          </w:p>
        </w:tc>
        <w:tc>
          <w:tcPr>
            <w:tcW w:w="3969" w:type="dxa"/>
          </w:tcPr>
          <w:p w:rsidR="004321E5" w:rsidRPr="00055446" w:rsidRDefault="004321E5" w:rsidP="00432BA9">
            <w:pPr>
              <w:pStyle w:val="a4"/>
              <w:spacing w:line="276" w:lineRule="auto"/>
              <w:jc w:val="both"/>
              <w:rPr>
                <w:rFonts w:ascii="Times New Roman" w:hAnsi="Times New Roman" w:cs="Times New Roman"/>
                <w:color w:val="000000"/>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4321E5"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4321E5"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4321E5" w:rsidTr="00C5205C">
        <w:tc>
          <w:tcPr>
            <w:tcW w:w="817" w:type="dxa"/>
          </w:tcPr>
          <w:p w:rsidR="004321E5"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992" w:type="dxa"/>
          </w:tcPr>
          <w:p w:rsidR="004321E5" w:rsidRPr="0056106A" w:rsidRDefault="004321E5" w:rsidP="00055446">
            <w:pPr>
              <w:pStyle w:val="a4"/>
              <w:spacing w:line="276" w:lineRule="auto"/>
              <w:jc w:val="center"/>
              <w:rPr>
                <w:rFonts w:ascii="Times New Roman" w:eastAsia="Times New Roman" w:hAnsi="Times New Roman" w:cs="Times New Roman"/>
                <w:b/>
                <w:sz w:val="24"/>
                <w:szCs w:val="24"/>
              </w:rPr>
            </w:pPr>
          </w:p>
        </w:tc>
        <w:tc>
          <w:tcPr>
            <w:tcW w:w="3969" w:type="dxa"/>
          </w:tcPr>
          <w:p w:rsidR="004321E5" w:rsidRPr="00055446" w:rsidRDefault="004321E5" w:rsidP="00432BA9">
            <w:pPr>
              <w:pStyle w:val="a4"/>
              <w:spacing w:line="276" w:lineRule="auto"/>
              <w:jc w:val="both"/>
              <w:rPr>
                <w:rFonts w:ascii="Times New Roman" w:hAnsi="Times New Roman" w:cs="Times New Roman"/>
                <w:color w:val="000000"/>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4321E5"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4321E5"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246E8A" w:rsidTr="00C5205C">
        <w:tc>
          <w:tcPr>
            <w:tcW w:w="817" w:type="dxa"/>
          </w:tcPr>
          <w:p w:rsidR="00246E8A"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w:t>
            </w:r>
          </w:p>
        </w:tc>
        <w:tc>
          <w:tcPr>
            <w:tcW w:w="992" w:type="dxa"/>
          </w:tcPr>
          <w:p w:rsidR="00246E8A" w:rsidRPr="0056106A" w:rsidRDefault="00246E8A" w:rsidP="00055446">
            <w:pPr>
              <w:pStyle w:val="a4"/>
              <w:spacing w:line="276" w:lineRule="auto"/>
              <w:jc w:val="center"/>
              <w:rPr>
                <w:rFonts w:ascii="Times New Roman" w:eastAsia="Times New Roman" w:hAnsi="Times New Roman" w:cs="Times New Roman"/>
                <w:b/>
                <w:sz w:val="24"/>
                <w:szCs w:val="24"/>
              </w:rPr>
            </w:pPr>
          </w:p>
        </w:tc>
        <w:tc>
          <w:tcPr>
            <w:tcW w:w="3969" w:type="dxa"/>
          </w:tcPr>
          <w:p w:rsidR="00246E8A" w:rsidRPr="00055446" w:rsidRDefault="00246E8A" w:rsidP="00432BA9">
            <w:pPr>
              <w:pStyle w:val="a4"/>
              <w:spacing w:line="276" w:lineRule="auto"/>
              <w:jc w:val="both"/>
              <w:rPr>
                <w:rFonts w:ascii="Times New Roman" w:eastAsia="Calibri" w:hAnsi="Times New Roman" w:cs="Times New Roman"/>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246E8A"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246E8A" w:rsidRPr="00246E8A" w:rsidRDefault="00121054" w:rsidP="00246E8A">
            <w:pPr>
              <w:pStyle w:val="a4"/>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Тест</w:t>
            </w:r>
          </w:p>
        </w:tc>
      </w:tr>
      <w:tr w:rsidR="004321E5" w:rsidTr="00C5205C">
        <w:tc>
          <w:tcPr>
            <w:tcW w:w="817" w:type="dxa"/>
          </w:tcPr>
          <w:p w:rsidR="004321E5"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p>
        </w:tc>
        <w:tc>
          <w:tcPr>
            <w:tcW w:w="992" w:type="dxa"/>
          </w:tcPr>
          <w:p w:rsidR="004321E5" w:rsidRPr="0056106A" w:rsidRDefault="004321E5" w:rsidP="00055446">
            <w:pPr>
              <w:pStyle w:val="a4"/>
              <w:spacing w:line="276" w:lineRule="auto"/>
              <w:jc w:val="center"/>
              <w:rPr>
                <w:rFonts w:ascii="Times New Roman" w:eastAsia="Times New Roman" w:hAnsi="Times New Roman" w:cs="Times New Roman"/>
                <w:b/>
                <w:sz w:val="24"/>
                <w:szCs w:val="24"/>
              </w:rPr>
            </w:pPr>
          </w:p>
        </w:tc>
        <w:tc>
          <w:tcPr>
            <w:tcW w:w="3969" w:type="dxa"/>
          </w:tcPr>
          <w:p w:rsidR="004321E5" w:rsidRPr="00055446" w:rsidRDefault="004321E5" w:rsidP="00432BA9">
            <w:pPr>
              <w:pStyle w:val="a4"/>
              <w:spacing w:line="276" w:lineRule="auto"/>
              <w:jc w:val="both"/>
              <w:rPr>
                <w:rFonts w:ascii="Times New Roman" w:hAnsi="Times New Roman" w:cs="Times New Roman"/>
                <w:color w:val="000000"/>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4321E5"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4321E5"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246E8A" w:rsidTr="00C5205C">
        <w:tc>
          <w:tcPr>
            <w:tcW w:w="817" w:type="dxa"/>
          </w:tcPr>
          <w:p w:rsidR="00246E8A"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63</w:t>
            </w:r>
          </w:p>
        </w:tc>
        <w:tc>
          <w:tcPr>
            <w:tcW w:w="992" w:type="dxa"/>
          </w:tcPr>
          <w:p w:rsidR="00246E8A" w:rsidRPr="0056106A" w:rsidRDefault="00246E8A" w:rsidP="00055446">
            <w:pPr>
              <w:pStyle w:val="a4"/>
              <w:spacing w:line="276" w:lineRule="auto"/>
              <w:jc w:val="center"/>
              <w:rPr>
                <w:rFonts w:ascii="Times New Roman" w:eastAsia="Times New Roman" w:hAnsi="Times New Roman" w:cs="Times New Roman"/>
                <w:b/>
                <w:sz w:val="24"/>
                <w:szCs w:val="24"/>
              </w:rPr>
            </w:pPr>
          </w:p>
        </w:tc>
        <w:tc>
          <w:tcPr>
            <w:tcW w:w="3969" w:type="dxa"/>
          </w:tcPr>
          <w:p w:rsidR="00246E8A" w:rsidRPr="00055446" w:rsidRDefault="00246E8A" w:rsidP="00432BA9">
            <w:pPr>
              <w:pStyle w:val="a4"/>
              <w:spacing w:line="276" w:lineRule="auto"/>
              <w:jc w:val="both"/>
              <w:rPr>
                <w:rFonts w:ascii="Times New Roman" w:eastAsia="Calibri" w:hAnsi="Times New Roman" w:cs="Times New Roman"/>
                <w:sz w:val="24"/>
                <w:szCs w:val="24"/>
              </w:rPr>
            </w:pPr>
            <w:r w:rsidRPr="00055446">
              <w:rPr>
                <w:rFonts w:ascii="Times New Roman" w:hAnsi="Times New Roman" w:cs="Times New Roman"/>
                <w:color w:val="000000"/>
                <w:sz w:val="24"/>
                <w:szCs w:val="24"/>
              </w:rPr>
              <w:t>Порядок неполной разборки-сборки АК-47. Тест.</w:t>
            </w:r>
          </w:p>
        </w:tc>
        <w:tc>
          <w:tcPr>
            <w:tcW w:w="1695" w:type="dxa"/>
          </w:tcPr>
          <w:p w:rsidR="00246E8A"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246E8A"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246E8A" w:rsidTr="00C5205C">
        <w:tc>
          <w:tcPr>
            <w:tcW w:w="817" w:type="dxa"/>
          </w:tcPr>
          <w:p w:rsidR="00246E8A"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w:t>
            </w:r>
          </w:p>
        </w:tc>
        <w:tc>
          <w:tcPr>
            <w:tcW w:w="992" w:type="dxa"/>
          </w:tcPr>
          <w:p w:rsidR="00246E8A" w:rsidRPr="0056106A" w:rsidRDefault="00246E8A" w:rsidP="00055446">
            <w:pPr>
              <w:pStyle w:val="a4"/>
              <w:spacing w:line="276" w:lineRule="auto"/>
              <w:jc w:val="center"/>
              <w:rPr>
                <w:rFonts w:ascii="Times New Roman" w:eastAsia="Times New Roman" w:hAnsi="Times New Roman" w:cs="Times New Roman"/>
                <w:b/>
                <w:sz w:val="24"/>
                <w:szCs w:val="24"/>
              </w:rPr>
            </w:pPr>
          </w:p>
        </w:tc>
        <w:tc>
          <w:tcPr>
            <w:tcW w:w="3969" w:type="dxa"/>
          </w:tcPr>
          <w:p w:rsidR="00246E8A" w:rsidRPr="00055446" w:rsidRDefault="004321E5" w:rsidP="00432BA9">
            <w:pPr>
              <w:pStyle w:val="a4"/>
              <w:spacing w:line="276" w:lineRule="auto"/>
              <w:jc w:val="both"/>
              <w:rPr>
                <w:rFonts w:ascii="Times New Roman" w:eastAsia="Calibri" w:hAnsi="Times New Roman" w:cs="Times New Roman"/>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246E8A"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246E8A"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246E8A" w:rsidTr="00C5205C">
        <w:tc>
          <w:tcPr>
            <w:tcW w:w="817" w:type="dxa"/>
          </w:tcPr>
          <w:p w:rsidR="00246E8A" w:rsidRDefault="004321E5" w:rsidP="00055446">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992" w:type="dxa"/>
          </w:tcPr>
          <w:p w:rsidR="00246E8A" w:rsidRPr="0056106A" w:rsidRDefault="00246E8A" w:rsidP="00055446">
            <w:pPr>
              <w:pStyle w:val="a4"/>
              <w:spacing w:line="276" w:lineRule="auto"/>
              <w:jc w:val="center"/>
              <w:rPr>
                <w:rFonts w:ascii="Times New Roman" w:eastAsia="Times New Roman" w:hAnsi="Times New Roman" w:cs="Times New Roman"/>
                <w:b/>
                <w:sz w:val="24"/>
                <w:szCs w:val="24"/>
              </w:rPr>
            </w:pPr>
          </w:p>
        </w:tc>
        <w:tc>
          <w:tcPr>
            <w:tcW w:w="3969" w:type="dxa"/>
          </w:tcPr>
          <w:p w:rsidR="00246E8A" w:rsidRPr="00055446" w:rsidRDefault="004321E5" w:rsidP="00432BA9">
            <w:pPr>
              <w:pStyle w:val="a4"/>
              <w:spacing w:line="276" w:lineRule="auto"/>
              <w:jc w:val="both"/>
              <w:rPr>
                <w:rFonts w:ascii="Times New Roman" w:eastAsia="Calibri" w:hAnsi="Times New Roman" w:cs="Times New Roman"/>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246E8A"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246E8A"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4321E5" w:rsidTr="00C5205C">
        <w:tc>
          <w:tcPr>
            <w:tcW w:w="817" w:type="dxa"/>
          </w:tcPr>
          <w:p w:rsidR="004321E5" w:rsidRDefault="004321E5" w:rsidP="004321E5">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66</w:t>
            </w:r>
          </w:p>
        </w:tc>
        <w:tc>
          <w:tcPr>
            <w:tcW w:w="992" w:type="dxa"/>
          </w:tcPr>
          <w:p w:rsidR="004321E5" w:rsidRPr="0056106A" w:rsidRDefault="004321E5" w:rsidP="00055446">
            <w:pPr>
              <w:pStyle w:val="a4"/>
              <w:spacing w:line="276" w:lineRule="auto"/>
              <w:jc w:val="center"/>
              <w:rPr>
                <w:rFonts w:ascii="Times New Roman" w:eastAsia="Times New Roman" w:hAnsi="Times New Roman" w:cs="Times New Roman"/>
                <w:b/>
                <w:sz w:val="24"/>
                <w:szCs w:val="24"/>
              </w:rPr>
            </w:pPr>
          </w:p>
        </w:tc>
        <w:tc>
          <w:tcPr>
            <w:tcW w:w="3969" w:type="dxa"/>
          </w:tcPr>
          <w:p w:rsidR="004321E5" w:rsidRPr="00055446" w:rsidRDefault="004321E5" w:rsidP="00432BA9">
            <w:pPr>
              <w:pStyle w:val="a4"/>
              <w:spacing w:line="276" w:lineRule="auto"/>
              <w:jc w:val="both"/>
              <w:rPr>
                <w:rFonts w:ascii="Times New Roman" w:hAnsi="Times New Roman" w:cs="Times New Roman"/>
                <w:color w:val="000000"/>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4321E5"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4321E5"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4321E5" w:rsidTr="00C5205C">
        <w:tc>
          <w:tcPr>
            <w:tcW w:w="817" w:type="dxa"/>
          </w:tcPr>
          <w:p w:rsidR="004321E5" w:rsidRDefault="004321E5" w:rsidP="004321E5">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67</w:t>
            </w:r>
          </w:p>
        </w:tc>
        <w:tc>
          <w:tcPr>
            <w:tcW w:w="992" w:type="dxa"/>
          </w:tcPr>
          <w:p w:rsidR="004321E5" w:rsidRPr="0056106A" w:rsidRDefault="004321E5" w:rsidP="00055446">
            <w:pPr>
              <w:pStyle w:val="a4"/>
              <w:spacing w:line="276" w:lineRule="auto"/>
              <w:jc w:val="center"/>
              <w:rPr>
                <w:rFonts w:ascii="Times New Roman" w:eastAsia="Times New Roman" w:hAnsi="Times New Roman" w:cs="Times New Roman"/>
                <w:b/>
                <w:sz w:val="24"/>
                <w:szCs w:val="24"/>
              </w:rPr>
            </w:pPr>
          </w:p>
        </w:tc>
        <w:tc>
          <w:tcPr>
            <w:tcW w:w="3969" w:type="dxa"/>
          </w:tcPr>
          <w:p w:rsidR="004321E5" w:rsidRPr="00055446" w:rsidRDefault="004321E5" w:rsidP="00432BA9">
            <w:pPr>
              <w:pStyle w:val="a4"/>
              <w:spacing w:line="276" w:lineRule="auto"/>
              <w:jc w:val="both"/>
              <w:rPr>
                <w:rFonts w:ascii="Times New Roman" w:hAnsi="Times New Roman" w:cs="Times New Roman"/>
                <w:color w:val="000000"/>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4321E5"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4321E5"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4321E5" w:rsidTr="00C5205C">
        <w:tc>
          <w:tcPr>
            <w:tcW w:w="817" w:type="dxa"/>
          </w:tcPr>
          <w:p w:rsidR="004321E5" w:rsidRDefault="004321E5" w:rsidP="004321E5">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p>
        </w:tc>
        <w:tc>
          <w:tcPr>
            <w:tcW w:w="992" w:type="dxa"/>
          </w:tcPr>
          <w:p w:rsidR="004321E5" w:rsidRPr="0056106A" w:rsidRDefault="004321E5" w:rsidP="00055446">
            <w:pPr>
              <w:pStyle w:val="a4"/>
              <w:spacing w:line="276" w:lineRule="auto"/>
              <w:jc w:val="center"/>
              <w:rPr>
                <w:rFonts w:ascii="Times New Roman" w:eastAsia="Times New Roman" w:hAnsi="Times New Roman" w:cs="Times New Roman"/>
                <w:b/>
                <w:sz w:val="24"/>
                <w:szCs w:val="24"/>
              </w:rPr>
            </w:pPr>
          </w:p>
        </w:tc>
        <w:tc>
          <w:tcPr>
            <w:tcW w:w="3969" w:type="dxa"/>
          </w:tcPr>
          <w:p w:rsidR="004321E5" w:rsidRPr="00055446" w:rsidRDefault="004321E5" w:rsidP="00432BA9">
            <w:pPr>
              <w:pStyle w:val="a4"/>
              <w:spacing w:line="276" w:lineRule="auto"/>
              <w:jc w:val="both"/>
              <w:rPr>
                <w:rFonts w:ascii="Times New Roman" w:hAnsi="Times New Roman" w:cs="Times New Roman"/>
                <w:color w:val="000000"/>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4321E5"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4321E5"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4321E5" w:rsidTr="00C5205C">
        <w:tc>
          <w:tcPr>
            <w:tcW w:w="817" w:type="dxa"/>
          </w:tcPr>
          <w:p w:rsidR="004321E5" w:rsidRDefault="004321E5" w:rsidP="004321E5">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69</w:t>
            </w:r>
          </w:p>
        </w:tc>
        <w:tc>
          <w:tcPr>
            <w:tcW w:w="992" w:type="dxa"/>
          </w:tcPr>
          <w:p w:rsidR="004321E5" w:rsidRPr="0056106A" w:rsidRDefault="004321E5" w:rsidP="00055446">
            <w:pPr>
              <w:pStyle w:val="a4"/>
              <w:spacing w:line="276" w:lineRule="auto"/>
              <w:jc w:val="center"/>
              <w:rPr>
                <w:rFonts w:ascii="Times New Roman" w:eastAsia="Times New Roman" w:hAnsi="Times New Roman" w:cs="Times New Roman"/>
                <w:b/>
                <w:sz w:val="24"/>
                <w:szCs w:val="24"/>
              </w:rPr>
            </w:pPr>
          </w:p>
        </w:tc>
        <w:tc>
          <w:tcPr>
            <w:tcW w:w="3969" w:type="dxa"/>
          </w:tcPr>
          <w:p w:rsidR="004321E5" w:rsidRPr="00055446" w:rsidRDefault="004321E5" w:rsidP="00432BA9">
            <w:pPr>
              <w:pStyle w:val="a4"/>
              <w:spacing w:line="276" w:lineRule="auto"/>
              <w:jc w:val="both"/>
              <w:rPr>
                <w:rFonts w:ascii="Times New Roman" w:hAnsi="Times New Roman" w:cs="Times New Roman"/>
                <w:color w:val="000000"/>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4321E5"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4321E5"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4321E5" w:rsidTr="00C5205C">
        <w:tc>
          <w:tcPr>
            <w:tcW w:w="817" w:type="dxa"/>
          </w:tcPr>
          <w:p w:rsidR="004321E5" w:rsidRDefault="004321E5" w:rsidP="004321E5">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992" w:type="dxa"/>
          </w:tcPr>
          <w:p w:rsidR="004321E5" w:rsidRPr="0056106A" w:rsidRDefault="004321E5" w:rsidP="00055446">
            <w:pPr>
              <w:pStyle w:val="a4"/>
              <w:spacing w:line="276" w:lineRule="auto"/>
              <w:jc w:val="center"/>
              <w:rPr>
                <w:rFonts w:ascii="Times New Roman" w:eastAsia="Times New Roman" w:hAnsi="Times New Roman" w:cs="Times New Roman"/>
                <w:b/>
                <w:sz w:val="24"/>
                <w:szCs w:val="24"/>
              </w:rPr>
            </w:pPr>
          </w:p>
        </w:tc>
        <w:tc>
          <w:tcPr>
            <w:tcW w:w="3969" w:type="dxa"/>
          </w:tcPr>
          <w:p w:rsidR="004321E5" w:rsidRPr="00055446" w:rsidRDefault="004321E5" w:rsidP="00432BA9">
            <w:pPr>
              <w:pStyle w:val="a4"/>
              <w:spacing w:line="276" w:lineRule="auto"/>
              <w:jc w:val="both"/>
              <w:rPr>
                <w:rFonts w:ascii="Times New Roman" w:hAnsi="Times New Roman" w:cs="Times New Roman"/>
                <w:color w:val="000000"/>
                <w:sz w:val="24"/>
                <w:szCs w:val="24"/>
              </w:rPr>
            </w:pPr>
            <w:r w:rsidRPr="00055446">
              <w:rPr>
                <w:rFonts w:ascii="Times New Roman" w:hAnsi="Times New Roman" w:cs="Times New Roman"/>
                <w:color w:val="000000"/>
                <w:sz w:val="24"/>
                <w:szCs w:val="24"/>
              </w:rPr>
              <w:t xml:space="preserve">Порядок неполной разборки-сборки </w:t>
            </w:r>
            <w:r w:rsidRPr="00055446">
              <w:rPr>
                <w:rFonts w:ascii="Times New Roman" w:hAnsi="Times New Roman" w:cs="Times New Roman"/>
                <w:color w:val="000000"/>
                <w:sz w:val="24"/>
                <w:szCs w:val="24"/>
              </w:rPr>
              <w:lastRenderedPageBreak/>
              <w:t>АК-47</w:t>
            </w:r>
            <w:r w:rsidRPr="00432BA9">
              <w:rPr>
                <w:rFonts w:ascii="Times New Roman" w:eastAsia="Times New Roman" w:hAnsi="Times New Roman" w:cs="Times New Roman"/>
                <w:sz w:val="24"/>
                <w:szCs w:val="24"/>
              </w:rPr>
              <w:t xml:space="preserve"> </w:t>
            </w:r>
          </w:p>
        </w:tc>
        <w:tc>
          <w:tcPr>
            <w:tcW w:w="1695" w:type="dxa"/>
          </w:tcPr>
          <w:p w:rsidR="004321E5"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lastRenderedPageBreak/>
              <w:t>Занятие</w:t>
            </w:r>
          </w:p>
        </w:tc>
        <w:tc>
          <w:tcPr>
            <w:tcW w:w="2098" w:type="dxa"/>
          </w:tcPr>
          <w:p w:rsidR="004321E5" w:rsidRPr="00246E8A" w:rsidRDefault="00121054"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Наблюдение</w:t>
            </w:r>
          </w:p>
        </w:tc>
      </w:tr>
      <w:tr w:rsidR="004321E5" w:rsidTr="00C5205C">
        <w:tc>
          <w:tcPr>
            <w:tcW w:w="817" w:type="dxa"/>
          </w:tcPr>
          <w:p w:rsidR="004321E5" w:rsidRDefault="004321E5" w:rsidP="004321E5">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71</w:t>
            </w:r>
          </w:p>
        </w:tc>
        <w:tc>
          <w:tcPr>
            <w:tcW w:w="992" w:type="dxa"/>
          </w:tcPr>
          <w:p w:rsidR="004321E5" w:rsidRPr="0056106A" w:rsidRDefault="004321E5" w:rsidP="00055446">
            <w:pPr>
              <w:pStyle w:val="a4"/>
              <w:spacing w:line="276" w:lineRule="auto"/>
              <w:jc w:val="center"/>
              <w:rPr>
                <w:rFonts w:ascii="Times New Roman" w:eastAsia="Times New Roman" w:hAnsi="Times New Roman" w:cs="Times New Roman"/>
                <w:b/>
                <w:sz w:val="24"/>
                <w:szCs w:val="24"/>
              </w:rPr>
            </w:pPr>
          </w:p>
        </w:tc>
        <w:tc>
          <w:tcPr>
            <w:tcW w:w="3969" w:type="dxa"/>
          </w:tcPr>
          <w:p w:rsidR="004321E5" w:rsidRPr="00055446" w:rsidRDefault="004321E5" w:rsidP="00432BA9">
            <w:pPr>
              <w:pStyle w:val="a4"/>
              <w:spacing w:line="276" w:lineRule="auto"/>
              <w:jc w:val="both"/>
              <w:rPr>
                <w:rFonts w:ascii="Times New Roman" w:hAnsi="Times New Roman" w:cs="Times New Roman"/>
                <w:color w:val="000000"/>
                <w:sz w:val="24"/>
                <w:szCs w:val="24"/>
              </w:rPr>
            </w:pPr>
            <w:r w:rsidRPr="00055446">
              <w:rPr>
                <w:rFonts w:ascii="Times New Roman" w:hAnsi="Times New Roman" w:cs="Times New Roman"/>
                <w:color w:val="000000"/>
                <w:sz w:val="24"/>
                <w:szCs w:val="24"/>
              </w:rPr>
              <w:t>Порядок неполной разборки-сборки АК-47</w:t>
            </w:r>
          </w:p>
        </w:tc>
        <w:tc>
          <w:tcPr>
            <w:tcW w:w="1695" w:type="dxa"/>
          </w:tcPr>
          <w:p w:rsidR="004321E5"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4321E5" w:rsidRPr="00246E8A" w:rsidRDefault="004321E5" w:rsidP="00246E8A">
            <w:pPr>
              <w:pStyle w:val="a4"/>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Соревнование</w:t>
            </w:r>
          </w:p>
        </w:tc>
      </w:tr>
      <w:tr w:rsidR="004321E5" w:rsidTr="00C5205C">
        <w:tc>
          <w:tcPr>
            <w:tcW w:w="817" w:type="dxa"/>
          </w:tcPr>
          <w:p w:rsidR="004321E5" w:rsidRDefault="004321E5" w:rsidP="004321E5">
            <w:pPr>
              <w:pStyle w:val="a4"/>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72</w:t>
            </w:r>
          </w:p>
        </w:tc>
        <w:tc>
          <w:tcPr>
            <w:tcW w:w="992" w:type="dxa"/>
          </w:tcPr>
          <w:p w:rsidR="004321E5" w:rsidRPr="0056106A" w:rsidRDefault="004321E5" w:rsidP="00055446">
            <w:pPr>
              <w:pStyle w:val="a4"/>
              <w:spacing w:line="276" w:lineRule="auto"/>
              <w:jc w:val="center"/>
              <w:rPr>
                <w:rFonts w:ascii="Times New Roman" w:eastAsia="Times New Roman" w:hAnsi="Times New Roman" w:cs="Times New Roman"/>
                <w:b/>
                <w:sz w:val="24"/>
                <w:szCs w:val="24"/>
              </w:rPr>
            </w:pPr>
          </w:p>
        </w:tc>
        <w:tc>
          <w:tcPr>
            <w:tcW w:w="3969" w:type="dxa"/>
          </w:tcPr>
          <w:p w:rsidR="004321E5" w:rsidRPr="00055446" w:rsidRDefault="004321E5" w:rsidP="00432BA9">
            <w:pPr>
              <w:pStyle w:val="a4"/>
              <w:spacing w:line="276" w:lineRule="auto"/>
              <w:jc w:val="both"/>
              <w:rPr>
                <w:rFonts w:ascii="Times New Roman" w:hAnsi="Times New Roman" w:cs="Times New Roman"/>
                <w:color w:val="000000"/>
                <w:sz w:val="24"/>
                <w:szCs w:val="24"/>
              </w:rPr>
            </w:pPr>
            <w:r w:rsidRPr="00055446">
              <w:rPr>
                <w:rFonts w:ascii="Times New Roman" w:eastAsia="Calibri" w:hAnsi="Times New Roman" w:cs="Times New Roman"/>
                <w:sz w:val="24"/>
                <w:szCs w:val="24"/>
              </w:rPr>
              <w:t>Итоговое занятие. Награждение обучающихся. Чаепитие.</w:t>
            </w:r>
          </w:p>
        </w:tc>
        <w:tc>
          <w:tcPr>
            <w:tcW w:w="1695" w:type="dxa"/>
          </w:tcPr>
          <w:p w:rsidR="004321E5" w:rsidRPr="00432BA9" w:rsidRDefault="004321E5" w:rsidP="00246E8A">
            <w:pPr>
              <w:pStyle w:val="a4"/>
              <w:spacing w:line="276" w:lineRule="auto"/>
              <w:rPr>
                <w:rFonts w:ascii="Times New Roman" w:eastAsia="Times New Roman" w:hAnsi="Times New Roman" w:cs="Times New Roman"/>
                <w:sz w:val="24"/>
                <w:szCs w:val="24"/>
              </w:rPr>
            </w:pPr>
            <w:r w:rsidRPr="00432BA9">
              <w:rPr>
                <w:rFonts w:ascii="Times New Roman" w:eastAsia="Times New Roman" w:hAnsi="Times New Roman" w:cs="Times New Roman"/>
                <w:sz w:val="24"/>
                <w:szCs w:val="24"/>
              </w:rPr>
              <w:t>Занятие</w:t>
            </w:r>
          </w:p>
        </w:tc>
        <w:tc>
          <w:tcPr>
            <w:tcW w:w="2098" w:type="dxa"/>
          </w:tcPr>
          <w:p w:rsidR="004321E5" w:rsidRPr="00246E8A" w:rsidRDefault="004321E5" w:rsidP="00246E8A">
            <w:pPr>
              <w:pStyle w:val="a4"/>
              <w:spacing w:line="276" w:lineRule="auto"/>
              <w:rPr>
                <w:rFonts w:ascii="Times New Roman" w:eastAsia="Times New Roman" w:hAnsi="Times New Roman" w:cs="Times New Roman"/>
                <w:sz w:val="24"/>
                <w:szCs w:val="24"/>
              </w:rPr>
            </w:pPr>
            <w:r w:rsidRPr="00055446">
              <w:rPr>
                <w:rFonts w:ascii="Times New Roman" w:eastAsia="Calibri" w:hAnsi="Times New Roman" w:cs="Times New Roman"/>
                <w:sz w:val="24"/>
                <w:szCs w:val="24"/>
              </w:rPr>
              <w:t xml:space="preserve">Игра-викторина.   </w:t>
            </w:r>
          </w:p>
        </w:tc>
      </w:tr>
    </w:tbl>
    <w:p w:rsidR="00F7509D" w:rsidRPr="002F0D80" w:rsidRDefault="00F7509D" w:rsidP="002F0D80">
      <w:pPr>
        <w:pStyle w:val="a4"/>
        <w:spacing w:line="276" w:lineRule="auto"/>
        <w:jc w:val="both"/>
        <w:rPr>
          <w:rFonts w:ascii="Times New Roman" w:eastAsia="Times New Roman" w:hAnsi="Times New Roman" w:cs="Times New Roman"/>
          <w:sz w:val="28"/>
          <w:szCs w:val="28"/>
          <w:shd w:val="clear" w:color="auto" w:fill="FFFFFF"/>
        </w:rPr>
      </w:pPr>
    </w:p>
    <w:p w:rsidR="00F7509D" w:rsidRPr="00055446" w:rsidRDefault="00F7509D" w:rsidP="001D6F25">
      <w:pPr>
        <w:pStyle w:val="a4"/>
        <w:spacing w:line="276" w:lineRule="auto"/>
        <w:ind w:firstLine="708"/>
        <w:jc w:val="both"/>
        <w:rPr>
          <w:rFonts w:ascii="Times New Roman" w:eastAsia="Times New Roman" w:hAnsi="Times New Roman" w:cs="Times New Roman"/>
          <w:b/>
          <w:sz w:val="28"/>
          <w:szCs w:val="28"/>
          <w:shd w:val="clear" w:color="auto" w:fill="FFFFFF"/>
        </w:rPr>
      </w:pPr>
      <w:r w:rsidRPr="00055446">
        <w:rPr>
          <w:rFonts w:ascii="Times New Roman" w:eastAsia="Times New Roman" w:hAnsi="Times New Roman" w:cs="Times New Roman"/>
          <w:b/>
          <w:sz w:val="28"/>
          <w:szCs w:val="28"/>
          <w:shd w:val="clear" w:color="auto" w:fill="FFFFFF"/>
        </w:rPr>
        <w:t>Материально-техническое обеспечение.</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hAnsi="Times New Roman" w:cs="Times New Roman"/>
          <w:sz w:val="28"/>
          <w:szCs w:val="28"/>
        </w:rPr>
        <w:t xml:space="preserve">  </w:t>
      </w:r>
      <w:r w:rsidRPr="002F0D80">
        <w:rPr>
          <w:rFonts w:ascii="Times New Roman" w:eastAsia="Times New Roman" w:hAnsi="Times New Roman" w:cs="Times New Roman"/>
          <w:sz w:val="28"/>
          <w:szCs w:val="28"/>
          <w:lang w:eastAsia="ru-RU"/>
        </w:rPr>
        <w:t>Материально-техническое обеспечение   связано с наличием следующих средств, предметов, инструментов:</w:t>
      </w:r>
      <w:r w:rsidRPr="002F0D80">
        <w:rPr>
          <w:rFonts w:ascii="Times New Roman" w:eastAsia="Times New Roman" w:hAnsi="Times New Roman" w:cs="Times New Roman"/>
          <w:sz w:val="28"/>
          <w:szCs w:val="28"/>
        </w:rPr>
        <w:t xml:space="preserve"> </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1.Кабинет №20, площадь кабинета 134.4м</w:t>
      </w:r>
      <w:r w:rsidRPr="002F0D80">
        <w:rPr>
          <w:rFonts w:ascii="Times New Roman" w:eastAsia="Times New Roman" w:hAnsi="Times New Roman" w:cs="Times New Roman"/>
          <w:sz w:val="28"/>
          <w:szCs w:val="28"/>
          <w:vertAlign w:val="superscript"/>
          <w:lang w:eastAsia="ru-RU"/>
        </w:rPr>
        <w:t>2</w:t>
      </w:r>
      <w:r w:rsidRPr="002F0D80">
        <w:rPr>
          <w:rFonts w:ascii="Times New Roman" w:eastAsia="Times New Roman" w:hAnsi="Times New Roman" w:cs="Times New Roman"/>
          <w:sz w:val="28"/>
          <w:szCs w:val="28"/>
          <w:lang w:eastAsia="ru-RU"/>
        </w:rPr>
        <w:t xml:space="preserve"> со столами, стульями по колличеству обучающихся. Кабинет соответствует санитарным требованиям и нормам </w:t>
      </w:r>
      <w:r w:rsidRPr="002F0D80">
        <w:rPr>
          <w:rFonts w:ascii="Times New Roman" w:hAnsi="Times New Roman" w:cs="Times New Roman"/>
          <w:sz w:val="28"/>
          <w:szCs w:val="28"/>
        </w:rPr>
        <w:t xml:space="preserve"> Санитарно-эпидемиологическим правилам и нормативам СанПиН. Постановлению Главного государственного санитарного врача РФ от 28.09.2020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p>
    <w:p w:rsidR="002F0D80" w:rsidRPr="002F0D80" w:rsidRDefault="00F7509D" w:rsidP="002F0D80">
      <w:pPr>
        <w:pStyle w:val="a4"/>
        <w:spacing w:line="276" w:lineRule="auto"/>
        <w:jc w:val="both"/>
        <w:rPr>
          <w:rFonts w:ascii="Times New Roman" w:hAnsi="Times New Roman" w:cs="Times New Roman"/>
          <w:color w:val="000000"/>
          <w:sz w:val="28"/>
          <w:szCs w:val="28"/>
          <w:shd w:val="clear" w:color="auto" w:fill="FFFFFF"/>
        </w:rPr>
      </w:pPr>
      <w:r w:rsidRPr="002F0D80">
        <w:rPr>
          <w:rFonts w:ascii="Times New Roman" w:eastAsia="Times New Roman" w:hAnsi="Times New Roman" w:cs="Times New Roman"/>
          <w:sz w:val="28"/>
          <w:szCs w:val="28"/>
          <w:lang w:eastAsia="ru-RU"/>
        </w:rPr>
        <w:t>2.</w:t>
      </w:r>
      <w:r w:rsidR="002F0D80" w:rsidRPr="002F0D80">
        <w:rPr>
          <w:rFonts w:ascii="Times New Roman" w:hAnsi="Times New Roman" w:cs="Times New Roman"/>
          <w:color w:val="000000"/>
          <w:sz w:val="28"/>
          <w:szCs w:val="28"/>
          <w:shd w:val="clear" w:color="auto" w:fill="FFFFFF"/>
        </w:rPr>
        <w:t xml:space="preserve">  Мячи, Макет АК-105, Пневматическая винтовка,</w:t>
      </w:r>
      <w:r w:rsidR="002F0D80" w:rsidRPr="002F0D80">
        <w:rPr>
          <w:rFonts w:ascii="Times New Roman" w:hAnsi="Times New Roman" w:cs="Times New Roman"/>
          <w:sz w:val="28"/>
          <w:szCs w:val="28"/>
        </w:rPr>
        <w:t xml:space="preserve"> Медицинская аптечка.</w:t>
      </w:r>
    </w:p>
    <w:p w:rsidR="002F0D80" w:rsidRPr="002F0D80" w:rsidRDefault="002F0D80" w:rsidP="001D6F25">
      <w:pPr>
        <w:pStyle w:val="a4"/>
        <w:spacing w:line="276" w:lineRule="auto"/>
        <w:ind w:firstLine="708"/>
        <w:jc w:val="both"/>
        <w:rPr>
          <w:rFonts w:ascii="Times New Roman" w:eastAsia="Times New Roman" w:hAnsi="Times New Roman" w:cs="Times New Roman"/>
          <w:sz w:val="28"/>
          <w:szCs w:val="28"/>
          <w:lang w:eastAsia="ru-RU"/>
        </w:rPr>
      </w:pPr>
      <w:r w:rsidRPr="001D6F25">
        <w:rPr>
          <w:rFonts w:ascii="Times New Roman" w:hAnsi="Times New Roman" w:cs="Times New Roman"/>
          <w:b/>
          <w:sz w:val="28"/>
          <w:szCs w:val="28"/>
        </w:rPr>
        <w:t>Методическое обеспечение программы.</w:t>
      </w:r>
      <w:r w:rsidRPr="002F0D80">
        <w:rPr>
          <w:rFonts w:ascii="Times New Roman" w:eastAsia="Times New Roman" w:hAnsi="Times New Roman" w:cs="Times New Roman"/>
          <w:sz w:val="28"/>
          <w:szCs w:val="28"/>
          <w:lang w:eastAsia="ru-RU"/>
        </w:rPr>
        <w:t xml:space="preserve"> </w:t>
      </w:r>
      <w:r w:rsidRPr="002F0D80">
        <w:rPr>
          <w:rFonts w:ascii="Times New Roman" w:hAnsi="Times New Roman" w:cs="Times New Roman"/>
          <w:sz w:val="28"/>
          <w:szCs w:val="28"/>
        </w:rPr>
        <w:t>Аудио, видео, фото, интернет исто</w:t>
      </w:r>
      <w:r w:rsidRPr="002F0D80">
        <w:rPr>
          <w:rFonts w:ascii="Times New Roman" w:eastAsia="Times New Roman" w:hAnsi="Times New Roman" w:cs="Times New Roman"/>
          <w:sz w:val="28"/>
          <w:szCs w:val="28"/>
          <w:lang w:eastAsia="ru-RU"/>
        </w:rPr>
        <w:t xml:space="preserve"> </w:t>
      </w:r>
    </w:p>
    <w:p w:rsidR="002F0D80" w:rsidRPr="002F0D80" w:rsidRDefault="002F0D80"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xml:space="preserve">чники, </w:t>
      </w:r>
      <w:r w:rsidRPr="002F0D80">
        <w:rPr>
          <w:rFonts w:ascii="Times New Roman" w:hAnsi="Times New Roman" w:cs="Times New Roman"/>
          <w:color w:val="000000"/>
          <w:sz w:val="28"/>
          <w:szCs w:val="28"/>
        </w:rPr>
        <w:t>Общевоинские уставы Вооруженных Сил Российской Федерации, «Строевой устав Вооруженных Сил Российской Федерации».</w:t>
      </w:r>
    </w:p>
    <w:p w:rsidR="00F7509D" w:rsidRPr="00055446" w:rsidRDefault="00F7509D" w:rsidP="001D6F25">
      <w:pPr>
        <w:pStyle w:val="a4"/>
        <w:spacing w:line="276" w:lineRule="auto"/>
        <w:ind w:firstLine="708"/>
        <w:rPr>
          <w:rFonts w:ascii="Times New Roman" w:hAnsi="Times New Roman" w:cs="Times New Roman"/>
          <w:b/>
          <w:sz w:val="28"/>
          <w:szCs w:val="28"/>
        </w:rPr>
      </w:pPr>
      <w:r w:rsidRPr="00055446">
        <w:rPr>
          <w:rFonts w:ascii="Times New Roman" w:hAnsi="Times New Roman" w:cs="Times New Roman"/>
          <w:b/>
          <w:sz w:val="28"/>
          <w:szCs w:val="28"/>
        </w:rPr>
        <w:t>Формы контроля и оценочные материалы программы.</w:t>
      </w:r>
    </w:p>
    <w:p w:rsidR="002F0D80" w:rsidRPr="002F0D80" w:rsidRDefault="002F0D80"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Форма фиксации результатов реализации программы:</w:t>
      </w:r>
    </w:p>
    <w:p w:rsidR="002F0D80" w:rsidRPr="002F0D80" w:rsidRDefault="002F0D80"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 ежегодное  участие в соревнованиях и конкурсах образовательного учреждения, муниципальных;</w:t>
      </w:r>
    </w:p>
    <w:p w:rsidR="002F0D80" w:rsidRPr="002F0D80" w:rsidRDefault="002F0D80"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 «летопись» детского объединения  «Феникс» (видео- и фотоматериалы);</w:t>
      </w:r>
    </w:p>
    <w:p w:rsidR="002F0D80" w:rsidRPr="002F0D80" w:rsidRDefault="002F0D80"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 портфолио достижений объединения «Феникс» (грамоты, дипломы, сертификаты и др.);</w:t>
      </w:r>
    </w:p>
    <w:p w:rsidR="00982C66" w:rsidRDefault="00982C66" w:rsidP="00055446">
      <w:pPr>
        <w:pStyle w:val="a4"/>
        <w:spacing w:line="276" w:lineRule="auto"/>
        <w:jc w:val="center"/>
        <w:rPr>
          <w:rFonts w:ascii="Times New Roman" w:eastAsia="Times New Roman" w:hAnsi="Times New Roman" w:cs="Times New Roman"/>
          <w:b/>
          <w:sz w:val="28"/>
          <w:szCs w:val="28"/>
        </w:rPr>
      </w:pPr>
    </w:p>
    <w:p w:rsidR="00982C66" w:rsidRDefault="00982C66" w:rsidP="00055446">
      <w:pPr>
        <w:pStyle w:val="a4"/>
        <w:spacing w:line="276" w:lineRule="auto"/>
        <w:jc w:val="center"/>
        <w:rPr>
          <w:rFonts w:ascii="Times New Roman" w:eastAsia="Times New Roman" w:hAnsi="Times New Roman" w:cs="Times New Roman"/>
          <w:b/>
          <w:sz w:val="28"/>
          <w:szCs w:val="28"/>
        </w:rPr>
      </w:pPr>
    </w:p>
    <w:p w:rsidR="00982C66" w:rsidRDefault="00982C66" w:rsidP="00055446">
      <w:pPr>
        <w:pStyle w:val="a4"/>
        <w:spacing w:line="276" w:lineRule="auto"/>
        <w:jc w:val="center"/>
        <w:rPr>
          <w:rFonts w:ascii="Times New Roman" w:eastAsia="Times New Roman" w:hAnsi="Times New Roman" w:cs="Times New Roman"/>
          <w:b/>
          <w:sz w:val="28"/>
          <w:szCs w:val="28"/>
        </w:rPr>
      </w:pPr>
    </w:p>
    <w:p w:rsidR="00982C66" w:rsidRDefault="00982C66" w:rsidP="00055446">
      <w:pPr>
        <w:pStyle w:val="a4"/>
        <w:spacing w:line="276" w:lineRule="auto"/>
        <w:jc w:val="center"/>
        <w:rPr>
          <w:rFonts w:ascii="Times New Roman" w:eastAsia="Times New Roman" w:hAnsi="Times New Roman" w:cs="Times New Roman"/>
          <w:b/>
          <w:sz w:val="28"/>
          <w:szCs w:val="28"/>
        </w:rPr>
      </w:pPr>
    </w:p>
    <w:p w:rsidR="00982C66" w:rsidRDefault="00982C66" w:rsidP="00055446">
      <w:pPr>
        <w:pStyle w:val="a4"/>
        <w:spacing w:line="276" w:lineRule="auto"/>
        <w:jc w:val="center"/>
        <w:rPr>
          <w:rFonts w:ascii="Times New Roman" w:eastAsia="Times New Roman" w:hAnsi="Times New Roman" w:cs="Times New Roman"/>
          <w:b/>
          <w:sz w:val="28"/>
          <w:szCs w:val="28"/>
        </w:rPr>
      </w:pPr>
    </w:p>
    <w:p w:rsidR="00982C66" w:rsidRDefault="00982C66" w:rsidP="00055446">
      <w:pPr>
        <w:pStyle w:val="a4"/>
        <w:spacing w:line="276" w:lineRule="auto"/>
        <w:jc w:val="center"/>
        <w:rPr>
          <w:rFonts w:ascii="Times New Roman" w:eastAsia="Times New Roman" w:hAnsi="Times New Roman" w:cs="Times New Roman"/>
          <w:b/>
          <w:sz w:val="28"/>
          <w:szCs w:val="28"/>
        </w:rPr>
      </w:pPr>
    </w:p>
    <w:p w:rsidR="00982C66" w:rsidRDefault="00982C66" w:rsidP="00055446">
      <w:pPr>
        <w:pStyle w:val="a4"/>
        <w:spacing w:line="276" w:lineRule="auto"/>
        <w:jc w:val="center"/>
        <w:rPr>
          <w:rFonts w:ascii="Times New Roman" w:eastAsia="Times New Roman" w:hAnsi="Times New Roman" w:cs="Times New Roman"/>
          <w:b/>
          <w:sz w:val="28"/>
          <w:szCs w:val="28"/>
        </w:rPr>
      </w:pPr>
    </w:p>
    <w:p w:rsidR="00982C66" w:rsidRDefault="00982C66" w:rsidP="00055446">
      <w:pPr>
        <w:pStyle w:val="a4"/>
        <w:spacing w:line="276" w:lineRule="auto"/>
        <w:jc w:val="center"/>
        <w:rPr>
          <w:rFonts w:ascii="Times New Roman" w:eastAsia="Times New Roman" w:hAnsi="Times New Roman" w:cs="Times New Roman"/>
          <w:b/>
          <w:sz w:val="28"/>
          <w:szCs w:val="28"/>
        </w:rPr>
      </w:pPr>
    </w:p>
    <w:p w:rsidR="00982C66" w:rsidRDefault="00982C66" w:rsidP="00055446">
      <w:pPr>
        <w:pStyle w:val="a4"/>
        <w:spacing w:line="276" w:lineRule="auto"/>
        <w:jc w:val="center"/>
        <w:rPr>
          <w:rFonts w:ascii="Times New Roman" w:eastAsia="Times New Roman" w:hAnsi="Times New Roman" w:cs="Times New Roman"/>
          <w:b/>
          <w:sz w:val="28"/>
          <w:szCs w:val="28"/>
        </w:rPr>
      </w:pPr>
    </w:p>
    <w:p w:rsidR="00BB0BE1" w:rsidRDefault="00BB0BE1" w:rsidP="00055446">
      <w:pPr>
        <w:pStyle w:val="a4"/>
        <w:spacing w:line="276" w:lineRule="auto"/>
        <w:jc w:val="center"/>
        <w:rPr>
          <w:rFonts w:ascii="Times New Roman" w:eastAsia="Times New Roman" w:hAnsi="Times New Roman" w:cs="Times New Roman"/>
          <w:b/>
          <w:sz w:val="28"/>
          <w:szCs w:val="28"/>
        </w:rPr>
      </w:pPr>
    </w:p>
    <w:p w:rsidR="00982C66" w:rsidRDefault="00982C66" w:rsidP="001D6F25">
      <w:pPr>
        <w:pStyle w:val="a4"/>
        <w:spacing w:line="276" w:lineRule="auto"/>
        <w:rPr>
          <w:rFonts w:ascii="Times New Roman" w:eastAsia="Times New Roman" w:hAnsi="Times New Roman" w:cs="Times New Roman"/>
          <w:b/>
          <w:sz w:val="28"/>
          <w:szCs w:val="28"/>
        </w:rPr>
      </w:pPr>
    </w:p>
    <w:p w:rsidR="00F7509D" w:rsidRPr="00055446" w:rsidRDefault="00F7509D" w:rsidP="00055446">
      <w:pPr>
        <w:pStyle w:val="a4"/>
        <w:spacing w:line="276" w:lineRule="auto"/>
        <w:jc w:val="center"/>
        <w:rPr>
          <w:rFonts w:ascii="Times New Roman" w:hAnsi="Times New Roman" w:cs="Times New Roman"/>
          <w:b/>
          <w:sz w:val="28"/>
          <w:szCs w:val="28"/>
        </w:rPr>
      </w:pPr>
      <w:r w:rsidRPr="00055446">
        <w:rPr>
          <w:rFonts w:ascii="Times New Roman" w:eastAsia="Times New Roman" w:hAnsi="Times New Roman" w:cs="Times New Roman"/>
          <w:b/>
          <w:sz w:val="28"/>
          <w:szCs w:val="28"/>
        </w:rPr>
        <w:lastRenderedPageBreak/>
        <w:t>4.</w:t>
      </w:r>
      <w:r w:rsidRPr="00055446">
        <w:rPr>
          <w:rFonts w:ascii="Times New Roman" w:hAnsi="Times New Roman" w:cs="Times New Roman"/>
          <w:b/>
          <w:sz w:val="28"/>
          <w:szCs w:val="28"/>
        </w:rPr>
        <w:t>Список литературы</w:t>
      </w:r>
    </w:p>
    <w:p w:rsidR="00F7509D" w:rsidRPr="00055446" w:rsidRDefault="00F7509D" w:rsidP="002F0D80">
      <w:pPr>
        <w:pStyle w:val="a4"/>
        <w:spacing w:line="276" w:lineRule="auto"/>
        <w:jc w:val="both"/>
        <w:rPr>
          <w:rFonts w:ascii="Times New Roman" w:hAnsi="Times New Roman" w:cs="Times New Roman"/>
          <w:b/>
          <w:sz w:val="28"/>
          <w:szCs w:val="28"/>
        </w:rPr>
      </w:pPr>
      <w:r w:rsidRPr="00055446">
        <w:rPr>
          <w:rFonts w:ascii="Times New Roman" w:hAnsi="Times New Roman" w:cs="Times New Roman"/>
          <w:b/>
          <w:sz w:val="28"/>
          <w:szCs w:val="28"/>
        </w:rPr>
        <w:t>Нормативно-правовые документы</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xml:space="preserve">- Федеральный Закон от 29.12.2012 № 273-ФЗ «Об образовании </w:t>
      </w:r>
      <w:r w:rsidRPr="002F0D80">
        <w:rPr>
          <w:rFonts w:ascii="Times New Roman" w:hAnsi="Times New Roman" w:cs="Times New Roman"/>
          <w:noProof/>
          <w:sz w:val="28"/>
          <w:szCs w:val="28"/>
          <w:lang w:eastAsia="ru-RU"/>
        </w:rPr>
        <w:drawing>
          <wp:inline distT="0" distB="0" distL="0" distR="0">
            <wp:extent cx="9525" cy="9525"/>
            <wp:effectExtent l="19050" t="0" r="9525" b="0"/>
            <wp:docPr id="1" name="Picture 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3"/>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F0D80">
        <w:rPr>
          <w:rFonts w:ascii="Times New Roman" w:hAnsi="Times New Roman" w:cs="Times New Roman"/>
          <w:sz w:val="28"/>
          <w:szCs w:val="28"/>
        </w:rPr>
        <w:t>в Российской Федерации» (далее — ФЗ).</w:t>
      </w:r>
      <w:r w:rsidRPr="002F0D80">
        <w:rPr>
          <w:rFonts w:ascii="Times New Roman" w:hAnsi="Times New Roman" w:cs="Times New Roman"/>
          <w:noProof/>
          <w:sz w:val="28"/>
          <w:szCs w:val="28"/>
          <w:lang w:eastAsia="ru-RU"/>
        </w:rPr>
        <w:drawing>
          <wp:inline distT="0" distB="0" distL="0" distR="0">
            <wp:extent cx="9525" cy="9525"/>
            <wp:effectExtent l="19050" t="0" r="9525" b="0"/>
            <wp:docPr id="2" name="Picture 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4"/>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Федеральный закон Российской Федерации от 14.07.2022 № 295-ФЗ «О внесении изменений в - Федеральный закон «Об образовании в Российской Федерации».</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Федеральный закон Российской Федерации от 24.07.1998 № 124-ФЗ «Об основных гарантиях прав ребенка в Российской Федерации» (в редакции 2013 г.).</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xml:space="preserve">- Концепция развития дополнительного образования детей до 2030 года, </w:t>
      </w:r>
      <w:r w:rsidRPr="002F0D80">
        <w:rPr>
          <w:rFonts w:ascii="Times New Roman" w:hAnsi="Times New Roman" w:cs="Times New Roman"/>
          <w:noProof/>
          <w:sz w:val="28"/>
          <w:szCs w:val="28"/>
          <w:lang w:eastAsia="ru-RU"/>
        </w:rPr>
        <w:drawing>
          <wp:inline distT="0" distB="0" distL="0" distR="0">
            <wp:extent cx="9525" cy="9525"/>
            <wp:effectExtent l="19050" t="0" r="9525" b="0"/>
            <wp:docPr id="3" name="Picture 11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03"/>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F0D80">
        <w:rPr>
          <w:rFonts w:ascii="Times New Roman" w:hAnsi="Times New Roman" w:cs="Times New Roman"/>
          <w:sz w:val="28"/>
          <w:szCs w:val="28"/>
        </w:rPr>
        <w:t>утвержденной распоряжением Правительства Российской Федерации от 31.03.2022 № 678-p.</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xml:space="preserve">- Стратегия развития воспитания в Российской Федерации на период до 2025 года (распоряжение Правительства Российской Федерации от 29.05.2015 </w:t>
      </w:r>
      <w:r w:rsidRPr="002F0D80">
        <w:rPr>
          <w:rFonts w:ascii="Times New Roman" w:hAnsi="Times New Roman" w:cs="Times New Roman"/>
          <w:noProof/>
          <w:sz w:val="28"/>
          <w:szCs w:val="28"/>
          <w:lang w:eastAsia="ru-RU"/>
        </w:rPr>
        <w:drawing>
          <wp:inline distT="0" distB="0" distL="0" distR="0">
            <wp:extent cx="9525" cy="9525"/>
            <wp:effectExtent l="19050" t="0" r="9525" b="0"/>
            <wp:docPr id="4" name="Picture 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7"/>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F0D80">
        <w:rPr>
          <w:rFonts w:ascii="Times New Roman" w:hAnsi="Times New Roman" w:cs="Times New Roman"/>
          <w:noProof/>
          <w:sz w:val="28"/>
          <w:szCs w:val="28"/>
          <w:lang w:eastAsia="ru-RU"/>
        </w:rPr>
        <w:drawing>
          <wp:inline distT="0" distB="0" distL="0" distR="0">
            <wp:extent cx="9525" cy="9525"/>
            <wp:effectExtent l="19050" t="0" r="9525" b="0"/>
            <wp:docPr id="5" name="Picture 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8"/>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F0D80">
        <w:rPr>
          <w:rFonts w:ascii="Times New Roman" w:hAnsi="Times New Roman" w:cs="Times New Roman"/>
          <w:sz w:val="28"/>
          <w:szCs w:val="28"/>
        </w:rPr>
        <w:t>№ 996-р).</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xml:space="preserve">- 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w:t>
      </w:r>
      <w:r w:rsidRPr="002F0D80">
        <w:rPr>
          <w:rFonts w:ascii="Times New Roman" w:hAnsi="Times New Roman" w:cs="Times New Roman"/>
          <w:noProof/>
          <w:sz w:val="28"/>
          <w:szCs w:val="28"/>
          <w:lang w:eastAsia="ru-RU"/>
        </w:rPr>
        <w:drawing>
          <wp:inline distT="0" distB="0" distL="0" distR="0">
            <wp:extent cx="95250" cy="9525"/>
            <wp:effectExtent l="19050" t="0" r="0" b="0"/>
            <wp:docPr id="6" name="Picture 5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9"/>
                    <pic:cNvPicPr>
                      <a:picLocks noChangeAspect="1" noChangeArrowheads="1"/>
                    </pic:cNvPicPr>
                  </pic:nvPicPr>
                  <pic:blipFill>
                    <a:blip r:embed="rId12" cstate="print"/>
                    <a:srcRect/>
                    <a:stretch>
                      <a:fillRect/>
                    </a:stretch>
                  </pic:blipFill>
                  <pic:spPr bwMode="auto">
                    <a:xfrm>
                      <a:off x="0" y="0"/>
                      <a:ext cx="95250" cy="9525"/>
                    </a:xfrm>
                    <a:prstGeom prst="rect">
                      <a:avLst/>
                    </a:prstGeom>
                    <a:noFill/>
                    <a:ln w="9525">
                      <a:noFill/>
                      <a:miter lim="800000"/>
                      <a:headEnd/>
                      <a:tailEnd/>
                    </a:ln>
                  </pic:spPr>
                </pic:pic>
              </a:graphicData>
            </a:graphic>
          </wp:inline>
        </w:drawing>
      </w:r>
      <w:r w:rsidRPr="002F0D80">
        <w:rPr>
          <w:rFonts w:ascii="Times New Roman" w:hAnsi="Times New Roman" w:cs="Times New Roman"/>
          <w:sz w:val="28"/>
          <w:szCs w:val="28"/>
        </w:rPr>
        <w:t>СанПиН).</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xml:space="preserve">- Приказ Министерства просвещения Российской Федерации от 27.07.2022 № 629 «Об утверждении Порядка организации и осуществления </w:t>
      </w:r>
      <w:r w:rsidRPr="002F0D80">
        <w:rPr>
          <w:rFonts w:ascii="Times New Roman" w:hAnsi="Times New Roman" w:cs="Times New Roman"/>
          <w:noProof/>
          <w:sz w:val="28"/>
          <w:szCs w:val="28"/>
          <w:lang w:eastAsia="ru-RU"/>
        </w:rPr>
        <w:drawing>
          <wp:inline distT="0" distB="0" distL="0" distR="0">
            <wp:extent cx="9525" cy="9525"/>
            <wp:effectExtent l="19050" t="0" r="9525" b="0"/>
            <wp:docPr id="7" name="Picture 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0"/>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F0D80">
        <w:rPr>
          <w:rFonts w:ascii="Times New Roman" w:hAnsi="Times New Roman" w:cs="Times New Roman"/>
          <w:sz w:val="28"/>
          <w:szCs w:val="28"/>
        </w:rPr>
        <w:t>образовательной деятельности по дополнительным общеобразовательным программам» (далее — Порядок).</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lastRenderedPageBreak/>
        <w:t>-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r w:rsidRPr="002F0D80">
        <w:rPr>
          <w:rFonts w:ascii="Times New Roman" w:hAnsi="Times New Roman" w:cs="Times New Roman"/>
          <w:noProof/>
          <w:sz w:val="28"/>
          <w:szCs w:val="28"/>
          <w:lang w:eastAsia="ru-RU"/>
        </w:rPr>
        <w:drawing>
          <wp:inline distT="0" distB="0" distL="0" distR="0">
            <wp:extent cx="9525" cy="9525"/>
            <wp:effectExtent l="19050" t="0" r="9525" b="0"/>
            <wp:docPr id="8" name="Picture 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1"/>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Приказ Министерства науки и высшего образования Российской Федерации и Министерства просвещения Российской Федерации от 05.08.2020 № 882/391 «Об утверждении Порядок организации и осуществления образовательной деятельности при сетевой форме реализации образовательных программ»</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xml:space="preserve">- Письмо Минобрнауки России от 18.11.2015 № 09-3242 «О направлении </w:t>
      </w:r>
      <w:r w:rsidRPr="002F0D80">
        <w:rPr>
          <w:rFonts w:ascii="Times New Roman" w:hAnsi="Times New Roman" w:cs="Times New Roman"/>
          <w:noProof/>
          <w:sz w:val="28"/>
          <w:szCs w:val="28"/>
          <w:lang w:eastAsia="ru-RU"/>
        </w:rPr>
        <w:drawing>
          <wp:inline distT="0" distB="0" distL="0" distR="0">
            <wp:extent cx="9525" cy="9525"/>
            <wp:effectExtent l="19050" t="0" r="9525" b="0"/>
            <wp:docPr id="17" name="Picture 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0"/>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F0D80">
        <w:rPr>
          <w:rFonts w:ascii="Times New Roman" w:hAnsi="Times New Roman" w:cs="Times New Roman"/>
          <w:sz w:val="28"/>
          <w:szCs w:val="28"/>
        </w:rPr>
        <w:t xml:space="preserve">информации» (вместе с «Методическими рекомендациями по проектированию дополнительных общеразвивающих программ (включая разноуровневые </w:t>
      </w:r>
      <w:r w:rsidRPr="002F0D80">
        <w:rPr>
          <w:rFonts w:ascii="Times New Roman" w:hAnsi="Times New Roman" w:cs="Times New Roman"/>
          <w:noProof/>
          <w:sz w:val="28"/>
          <w:szCs w:val="28"/>
          <w:lang w:eastAsia="ru-RU"/>
        </w:rPr>
        <w:drawing>
          <wp:inline distT="0" distB="0" distL="0" distR="0">
            <wp:extent cx="9525" cy="9525"/>
            <wp:effectExtent l="19050" t="0" r="9525" b="0"/>
            <wp:docPr id="18" name="Picture 6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1"/>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F0D80">
        <w:rPr>
          <w:rFonts w:ascii="Times New Roman" w:hAnsi="Times New Roman" w:cs="Times New Roman"/>
          <w:sz w:val="28"/>
          <w:szCs w:val="28"/>
        </w:rPr>
        <w:t>программы)».</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xml:space="preserve">- Письмо Минобрнауки России от 28.08.2015 № АК-2563/05 «О методических рекомендациях» (вместе с «Методическими рекомендациями </w:t>
      </w:r>
      <w:r w:rsidRPr="002F0D80">
        <w:rPr>
          <w:rFonts w:ascii="Times New Roman" w:hAnsi="Times New Roman" w:cs="Times New Roman"/>
          <w:noProof/>
          <w:sz w:val="28"/>
          <w:szCs w:val="28"/>
          <w:lang w:eastAsia="ru-RU"/>
        </w:rPr>
        <w:drawing>
          <wp:inline distT="0" distB="0" distL="0" distR="0">
            <wp:extent cx="9525" cy="9525"/>
            <wp:effectExtent l="19050" t="0" r="9525" b="0"/>
            <wp:docPr id="19" name="Picture 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2"/>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F0D80">
        <w:rPr>
          <w:rFonts w:ascii="Times New Roman" w:hAnsi="Times New Roman" w:cs="Times New Roman"/>
          <w:sz w:val="28"/>
          <w:szCs w:val="28"/>
        </w:rPr>
        <w:t>по организации образовательной деятельности с использованием сетевых форм реализации образовательных программ».</w:t>
      </w:r>
      <w:r w:rsidRPr="002F0D80">
        <w:rPr>
          <w:rFonts w:ascii="Times New Roman" w:hAnsi="Times New Roman" w:cs="Times New Roman"/>
          <w:noProof/>
          <w:sz w:val="28"/>
          <w:szCs w:val="28"/>
          <w:lang w:eastAsia="ru-RU"/>
        </w:rPr>
        <w:drawing>
          <wp:inline distT="0" distB="0" distL="0" distR="0">
            <wp:extent cx="9525" cy="19050"/>
            <wp:effectExtent l="19050" t="0" r="9525" b="0"/>
            <wp:docPr id="20" name="Picture 11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06"/>
                    <pic:cNvPicPr>
                      <a:picLocks noChangeAspect="1" noChangeArrowheads="1"/>
                    </pic:cNvPicPr>
                  </pic:nvPicPr>
                  <pic:blipFill>
                    <a:blip r:embed="rId17"/>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Письмо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Приказ Министерства образования и молодежной политики Свердловской области от 30.03.2018 № 162-Д «Об утверждении Концепции развития образования на территории Свердловской области на период до 2035 года».</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xml:space="preserve">- Приказ Министерства образования и молодежной политики Свердловской области от 29.06.2023 № 785-Д «Об утверждении Требований </w:t>
      </w:r>
      <w:r w:rsidRPr="002F0D80">
        <w:rPr>
          <w:rFonts w:ascii="Times New Roman" w:hAnsi="Times New Roman" w:cs="Times New Roman"/>
          <w:noProof/>
          <w:sz w:val="28"/>
          <w:szCs w:val="28"/>
          <w:lang w:eastAsia="ru-RU"/>
        </w:rPr>
        <w:drawing>
          <wp:inline distT="0" distB="0" distL="0" distR="0">
            <wp:extent cx="9525" cy="9525"/>
            <wp:effectExtent l="19050" t="0" r="9525" b="0"/>
            <wp:docPr id="21" name="Picture 6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5"/>
                    <pic:cNvPicPr>
                      <a:picLocks noChangeAspect="1" noChangeArrowheads="1"/>
                    </pic:cNvPicPr>
                  </pic:nvPicPr>
                  <pic:blipFill>
                    <a:blip r:embed="rId18"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F0D80">
        <w:rPr>
          <w:rFonts w:ascii="Times New Roman" w:hAnsi="Times New Roman" w:cs="Times New Roman"/>
          <w:sz w:val="28"/>
          <w:szCs w:val="28"/>
        </w:rPr>
        <w:t>к условиям и порядку оказания государственной услуги в социальной сфере «Реализация дополнительных образовательных программ в соответствии с социальным сертификатом».</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Уставом Муниципального бюджетного образовательного учреждения дополнительного образования Дом детского творчества п. Сосьва;</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Положением о дополнительных общеобразовательных общеразвивающих программах МБОУ ДО ДДТ п. Сосьва;</w:t>
      </w:r>
    </w:p>
    <w:p w:rsidR="00F7509D" w:rsidRPr="002F0D80" w:rsidRDefault="00F7509D"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sz w:val="28"/>
          <w:szCs w:val="28"/>
        </w:rPr>
        <w:t>- локальными нормативными актами МБОУ ДО ДДТ п. Сосьва, регламентирующими образовательную деятельность.</w:t>
      </w:r>
    </w:p>
    <w:p w:rsidR="00F7509D" w:rsidRPr="002F0D80" w:rsidRDefault="00F7509D" w:rsidP="002F0D80">
      <w:pPr>
        <w:pStyle w:val="a4"/>
        <w:spacing w:line="276" w:lineRule="auto"/>
        <w:jc w:val="both"/>
        <w:rPr>
          <w:rFonts w:ascii="Times New Roman" w:eastAsia="Times New Roman" w:hAnsi="Times New Roman" w:cs="Times New Roman"/>
          <w:iCs/>
          <w:sz w:val="28"/>
          <w:szCs w:val="28"/>
        </w:rPr>
      </w:pPr>
    </w:p>
    <w:p w:rsidR="00055446" w:rsidRDefault="00055446" w:rsidP="002F0D80">
      <w:pPr>
        <w:pStyle w:val="a4"/>
        <w:spacing w:line="276" w:lineRule="auto"/>
        <w:jc w:val="both"/>
        <w:rPr>
          <w:rFonts w:ascii="Times New Roman" w:hAnsi="Times New Roman" w:cs="Times New Roman"/>
          <w:sz w:val="28"/>
          <w:szCs w:val="28"/>
        </w:rPr>
      </w:pPr>
    </w:p>
    <w:p w:rsidR="00F7509D" w:rsidRPr="00055446" w:rsidRDefault="00F7509D" w:rsidP="002F0D80">
      <w:pPr>
        <w:pStyle w:val="a4"/>
        <w:spacing w:line="276" w:lineRule="auto"/>
        <w:jc w:val="both"/>
        <w:rPr>
          <w:rFonts w:ascii="Times New Roman" w:hAnsi="Times New Roman" w:cs="Times New Roman"/>
          <w:b/>
          <w:sz w:val="28"/>
          <w:szCs w:val="28"/>
        </w:rPr>
      </w:pPr>
      <w:r w:rsidRPr="00055446">
        <w:rPr>
          <w:rFonts w:ascii="Times New Roman" w:hAnsi="Times New Roman" w:cs="Times New Roman"/>
          <w:b/>
          <w:sz w:val="28"/>
          <w:szCs w:val="28"/>
        </w:rPr>
        <w:lastRenderedPageBreak/>
        <w:t xml:space="preserve">Для педагога: </w:t>
      </w:r>
    </w:p>
    <w:p w:rsidR="002F0D80" w:rsidRPr="002F0D80" w:rsidRDefault="002F0D80" w:rsidP="002F0D80">
      <w:pPr>
        <w:pStyle w:val="a4"/>
        <w:spacing w:line="276" w:lineRule="auto"/>
        <w:jc w:val="both"/>
        <w:rPr>
          <w:rFonts w:ascii="Times New Roman" w:hAnsi="Times New Roman" w:cs="Times New Roman"/>
          <w:sz w:val="28"/>
          <w:szCs w:val="28"/>
        </w:rPr>
      </w:pPr>
      <w:r w:rsidRPr="002F0D80">
        <w:rPr>
          <w:rFonts w:ascii="Times New Roman" w:hAnsi="Times New Roman" w:cs="Times New Roman"/>
          <w:color w:val="000000"/>
          <w:sz w:val="28"/>
          <w:szCs w:val="28"/>
        </w:rPr>
        <w:t>Бурцев Г.А. Основы рукопашного боя. - М.; 1992. - 196с.</w:t>
      </w:r>
    </w:p>
    <w:p w:rsidR="002F0D80" w:rsidRPr="002F0D80" w:rsidRDefault="002F0D80"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color w:val="000000"/>
          <w:sz w:val="28"/>
          <w:szCs w:val="28"/>
        </w:rPr>
        <w:t>Гостюшин А.Д. Энциклопедия экстремальных ситуаций. - М.: Зеркало, 1990. - 198 с.</w:t>
      </w:r>
    </w:p>
    <w:p w:rsidR="002F0D80" w:rsidRPr="002F0D80" w:rsidRDefault="002F0D80"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color w:val="000000"/>
          <w:sz w:val="28"/>
          <w:szCs w:val="28"/>
        </w:rPr>
        <w:t xml:space="preserve"> Дворкин А.Д. Стрельба из пневматических винтовок.- М.: 1986. -146 с.</w:t>
      </w:r>
    </w:p>
    <w:p w:rsidR="002F0D80" w:rsidRPr="002F0D80" w:rsidRDefault="002F0D80"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color w:val="000000"/>
          <w:sz w:val="28"/>
          <w:szCs w:val="28"/>
        </w:rPr>
        <w:t xml:space="preserve"> Зайцев А.П. Искусство выживания. -М.: 1995. -128с.</w:t>
      </w:r>
    </w:p>
    <w:p w:rsidR="002F0D80" w:rsidRPr="002F0D80" w:rsidRDefault="002F0D80"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sz w:val="28"/>
          <w:szCs w:val="28"/>
        </w:rPr>
        <w:t xml:space="preserve">«Инструкция об организации обучения граждан РФ начальным знаниям в области обороны и их подготовке по основам военной службы», от 2001.  </w:t>
      </w:r>
    </w:p>
    <w:p w:rsidR="002F0D80" w:rsidRPr="002F0D80" w:rsidRDefault="002F0D80"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sz w:val="28"/>
          <w:szCs w:val="28"/>
        </w:rPr>
        <w:t>Каледин В. Журнал ОБЖ, образовательная программа творческого объединения «Патриот».  - март 2007. - С. 26.</w:t>
      </w:r>
    </w:p>
    <w:p w:rsidR="002F0D80" w:rsidRPr="002F0D80" w:rsidRDefault="002F0D80"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color w:val="000000"/>
          <w:sz w:val="28"/>
          <w:szCs w:val="28"/>
        </w:rPr>
        <w:t xml:space="preserve"> Костров А.М. Гражданская оборона. - М: 1991. - 65 с.</w:t>
      </w:r>
    </w:p>
    <w:p w:rsidR="002F0D80" w:rsidRPr="002F0D80" w:rsidRDefault="002F0D80"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color w:val="000000"/>
          <w:sz w:val="28"/>
          <w:szCs w:val="28"/>
        </w:rPr>
        <w:t xml:space="preserve"> Кулькова В.Ф. Военная психология и педагогика. -М.: Совершенство, 1998.-74с.</w:t>
      </w:r>
    </w:p>
    <w:p w:rsidR="002F0D80" w:rsidRPr="002F0D80" w:rsidRDefault="002F0D80"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color w:val="000000"/>
          <w:sz w:val="28"/>
          <w:szCs w:val="28"/>
        </w:rPr>
        <w:t xml:space="preserve">Михайлов А.А., Турьянов М.Х., Исаева Л.А. Справочник фельдшера в 2 книгах.. - М: Изд. «Новая волна», 1997 - 386 с. </w:t>
      </w:r>
    </w:p>
    <w:p w:rsidR="002F0D80" w:rsidRPr="002F0D80" w:rsidRDefault="002F0D80"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color w:val="000000"/>
          <w:sz w:val="28"/>
          <w:szCs w:val="28"/>
        </w:rPr>
        <w:t>Общевоинские уставы Вооруженных Сил Российской Федерации.- М.; Воениздат, 1994. -352с.</w:t>
      </w:r>
    </w:p>
    <w:p w:rsidR="002F0D80" w:rsidRPr="002F0D80" w:rsidRDefault="002F0D80" w:rsidP="002F0D80">
      <w:pPr>
        <w:pStyle w:val="a4"/>
        <w:spacing w:line="276" w:lineRule="auto"/>
        <w:jc w:val="both"/>
        <w:rPr>
          <w:rFonts w:ascii="Times New Roman" w:hAnsi="Times New Roman" w:cs="Times New Roman"/>
          <w:color w:val="000000"/>
          <w:sz w:val="28"/>
          <w:szCs w:val="28"/>
        </w:rPr>
      </w:pPr>
      <w:r w:rsidRPr="002F0D80">
        <w:rPr>
          <w:rFonts w:ascii="Times New Roman" w:hAnsi="Times New Roman" w:cs="Times New Roman"/>
          <w:color w:val="000000"/>
          <w:sz w:val="28"/>
          <w:szCs w:val="28"/>
        </w:rPr>
        <w:t>Смирнов А.Г., Мишин Б.Н., Васнев В.А. "Основы военной подготовки". -М.; 2000. -170с.</w:t>
      </w:r>
    </w:p>
    <w:p w:rsidR="002F0D80" w:rsidRPr="002F0D80" w:rsidRDefault="002F0D80" w:rsidP="002F0D80">
      <w:pPr>
        <w:pStyle w:val="a4"/>
        <w:spacing w:line="276" w:lineRule="auto"/>
        <w:jc w:val="both"/>
        <w:rPr>
          <w:rFonts w:ascii="Times New Roman" w:hAnsi="Times New Roman" w:cs="Times New Roman"/>
          <w:color w:val="000000"/>
          <w:sz w:val="28"/>
          <w:szCs w:val="28"/>
        </w:rPr>
      </w:pPr>
    </w:p>
    <w:p w:rsidR="00F7509D" w:rsidRDefault="00F7509D"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Default="00982C66" w:rsidP="002F0D80">
      <w:pPr>
        <w:pStyle w:val="a4"/>
        <w:spacing w:line="276" w:lineRule="auto"/>
        <w:jc w:val="both"/>
        <w:rPr>
          <w:rFonts w:ascii="Times New Roman" w:hAnsi="Times New Roman" w:cs="Times New Roman"/>
          <w:sz w:val="28"/>
          <w:szCs w:val="28"/>
        </w:rPr>
      </w:pPr>
    </w:p>
    <w:p w:rsidR="00982C66" w:rsidRPr="002F0D80" w:rsidRDefault="00982C66" w:rsidP="00982C66">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p>
    <w:p w:rsidR="00F7509D" w:rsidRPr="00055446" w:rsidRDefault="00F7509D" w:rsidP="00055446">
      <w:pPr>
        <w:pStyle w:val="a4"/>
        <w:spacing w:line="276" w:lineRule="auto"/>
        <w:jc w:val="center"/>
        <w:rPr>
          <w:rFonts w:ascii="Times New Roman" w:eastAsia="Times New Roman" w:hAnsi="Times New Roman" w:cs="Times New Roman"/>
          <w:b/>
          <w:sz w:val="28"/>
          <w:szCs w:val="28"/>
          <w:lang w:eastAsia="ru-RU"/>
        </w:rPr>
      </w:pPr>
      <w:r w:rsidRPr="00055446">
        <w:rPr>
          <w:rFonts w:ascii="Times New Roman" w:eastAsia="Times New Roman" w:hAnsi="Times New Roman" w:cs="Times New Roman"/>
          <w:b/>
          <w:sz w:val="28"/>
          <w:szCs w:val="28"/>
          <w:lang w:eastAsia="ru-RU"/>
        </w:rPr>
        <w:t>Инструкция по технике безопасности для детей.</w:t>
      </w:r>
    </w:p>
    <w:p w:rsidR="00F7509D" w:rsidRPr="00055446" w:rsidRDefault="00F7509D" w:rsidP="00055446">
      <w:pPr>
        <w:pStyle w:val="a4"/>
        <w:spacing w:line="276" w:lineRule="auto"/>
        <w:jc w:val="center"/>
        <w:rPr>
          <w:rFonts w:ascii="Times New Roman" w:eastAsia="Times New Roman" w:hAnsi="Times New Roman" w:cs="Times New Roman"/>
          <w:b/>
          <w:sz w:val="28"/>
          <w:szCs w:val="28"/>
          <w:lang w:eastAsia="ru-RU"/>
        </w:rPr>
      </w:pPr>
      <w:r w:rsidRPr="00055446">
        <w:rPr>
          <w:rFonts w:ascii="Times New Roman" w:eastAsia="Times New Roman" w:hAnsi="Times New Roman" w:cs="Times New Roman"/>
          <w:b/>
          <w:sz w:val="28"/>
          <w:szCs w:val="28"/>
          <w:lang w:eastAsia="ru-RU"/>
        </w:rPr>
        <w:t>I. Общие требования безопасности:</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1. Соблюдение данной инструкции обязательно для всех обучающихся, занимающихся в кабинете.</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2. Спокойно, не торопясь, соблюдая дисциплину и порядок, входить и выходить из кабинета.</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3. Не загромождать проходы сумками и портфелями.</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4. Не включать электроосвещение и средства ТСО.</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5. Не открывать форточки и окна.</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6. Не передвигать учебные столы и стулья.</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7. Не трогать руками электрические розетки.</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8. Травмоопасность в кабинете:</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  при включении электроосвещения;</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  при включении приборов ТСО;</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  при переноске оборудования и т.п.</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9. Не приносить на занятия посторонние, ненужные предметы, чтобы не отвлекаться и не травмировать своих товарищей.</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10. Не садиться на трубы и радиаторы водяного отопления.</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II. Требования безопасности перед началом занятий:</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1. Не открывать ключом дверь кабинета.</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2. Входить в кабинет спокойно, не торопясь.</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3. Подготовить своё рабочее место, учебные принадлежности.</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4. Не менять рабочее место без разрешения педагога.</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III. Требования безопасности во время занятий:</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1. Внимательно слушать объяснения и указания педагога.</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2. Соблюдать порядок и дисциплину во время занятия.</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3. Не включать самостоятельно приборы ТСО.</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4. Не переносить оборудование и ТСО.</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5. Поддерживать чистоту и порядок на рабочем месте.</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IV. Требования безопасности в аварийных ситуациях:</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1. При возникновении аварийных ситуаций (пожар и т.д.), покинуть кабинет по указанию педагога в организованном порядке.</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2. В случае получения травмы, обратиться к педагогу за помощью.</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3. При плохом самочувствии или при внезапном заболевании сообщить педагогу.</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V. Требования безопасности по окончании занятий:</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1. Приводить своё рабочее место в порядок.</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lastRenderedPageBreak/>
        <w:t>2. Не покидать своё рабочее место без разрешения педагога.</w:t>
      </w:r>
    </w:p>
    <w:p w:rsidR="00F7509D" w:rsidRPr="002F0D80" w:rsidRDefault="00F7509D" w:rsidP="002F0D80">
      <w:pPr>
        <w:pStyle w:val="a4"/>
        <w:spacing w:line="276" w:lineRule="auto"/>
        <w:jc w:val="both"/>
        <w:rPr>
          <w:rFonts w:ascii="Times New Roman" w:eastAsia="Times New Roman" w:hAnsi="Times New Roman" w:cs="Times New Roman"/>
          <w:sz w:val="28"/>
          <w:szCs w:val="28"/>
          <w:lang w:eastAsia="ru-RU"/>
        </w:rPr>
      </w:pPr>
      <w:r w:rsidRPr="002F0D80">
        <w:rPr>
          <w:rFonts w:ascii="Times New Roman" w:eastAsia="Times New Roman" w:hAnsi="Times New Roman" w:cs="Times New Roman"/>
          <w:sz w:val="28"/>
          <w:szCs w:val="28"/>
          <w:lang w:eastAsia="ru-RU"/>
        </w:rPr>
        <w:t>3. Выходить из кабинета спокойно, соблюдая дисциплину.</w:t>
      </w:r>
    </w:p>
    <w:p w:rsidR="00F7509D" w:rsidRPr="002F0D80" w:rsidRDefault="00F7509D" w:rsidP="002F0D80">
      <w:pPr>
        <w:pStyle w:val="a4"/>
        <w:spacing w:line="276" w:lineRule="auto"/>
        <w:jc w:val="both"/>
        <w:rPr>
          <w:rFonts w:ascii="Times New Roman" w:hAnsi="Times New Roman" w:cs="Times New Roman"/>
          <w:sz w:val="28"/>
          <w:szCs w:val="28"/>
        </w:rPr>
      </w:pPr>
    </w:p>
    <w:p w:rsidR="00F7509D" w:rsidRPr="002F0D80" w:rsidRDefault="00F7509D" w:rsidP="002F0D80">
      <w:pPr>
        <w:pStyle w:val="a4"/>
        <w:spacing w:line="276" w:lineRule="auto"/>
        <w:jc w:val="both"/>
        <w:rPr>
          <w:rFonts w:ascii="Times New Roman" w:hAnsi="Times New Roman" w:cs="Times New Roman"/>
          <w:sz w:val="28"/>
          <w:szCs w:val="28"/>
        </w:rPr>
      </w:pPr>
    </w:p>
    <w:p w:rsidR="00F7509D" w:rsidRPr="002F0D80" w:rsidRDefault="00F7509D" w:rsidP="002F0D80">
      <w:pPr>
        <w:pStyle w:val="a4"/>
        <w:spacing w:line="276" w:lineRule="auto"/>
        <w:jc w:val="both"/>
        <w:rPr>
          <w:rFonts w:ascii="Times New Roman" w:hAnsi="Times New Roman" w:cs="Times New Roman"/>
          <w:sz w:val="28"/>
          <w:szCs w:val="28"/>
        </w:rPr>
      </w:pPr>
    </w:p>
    <w:p w:rsidR="00D1384A" w:rsidRPr="002F0D80" w:rsidRDefault="00D1384A" w:rsidP="002F0D80">
      <w:pPr>
        <w:pStyle w:val="a4"/>
        <w:spacing w:line="276" w:lineRule="auto"/>
        <w:jc w:val="both"/>
        <w:rPr>
          <w:rFonts w:ascii="Times New Roman" w:hAnsi="Times New Roman" w:cs="Times New Roman"/>
          <w:sz w:val="28"/>
          <w:szCs w:val="28"/>
        </w:rPr>
      </w:pPr>
    </w:p>
    <w:sectPr w:rsidR="00D1384A" w:rsidRPr="002F0D80" w:rsidSect="00F7509D">
      <w:foot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28B" w:rsidRDefault="0081028B" w:rsidP="00982C66">
      <w:pPr>
        <w:spacing w:after="0" w:line="240" w:lineRule="auto"/>
      </w:pPr>
      <w:r>
        <w:separator/>
      </w:r>
    </w:p>
  </w:endnote>
  <w:endnote w:type="continuationSeparator" w:id="1">
    <w:p w:rsidR="0081028B" w:rsidRDefault="0081028B" w:rsidP="00982C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942470"/>
      <w:docPartObj>
        <w:docPartGallery w:val="Page Numbers (Bottom of Page)"/>
        <w:docPartUnique/>
      </w:docPartObj>
    </w:sdtPr>
    <w:sdtContent>
      <w:p w:rsidR="00741F8C" w:rsidRDefault="00596A3E">
        <w:pPr>
          <w:pStyle w:val="ab"/>
          <w:jc w:val="right"/>
        </w:pPr>
        <w:fldSimple w:instr=" PAGE   \* MERGEFORMAT ">
          <w:r w:rsidR="00BB0BE1">
            <w:rPr>
              <w:noProof/>
            </w:rPr>
            <w:t>12</w:t>
          </w:r>
        </w:fldSimple>
      </w:p>
    </w:sdtContent>
  </w:sdt>
  <w:p w:rsidR="00741F8C" w:rsidRDefault="00741F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28B" w:rsidRDefault="0081028B" w:rsidP="00982C66">
      <w:pPr>
        <w:spacing w:after="0" w:line="240" w:lineRule="auto"/>
      </w:pPr>
      <w:r>
        <w:separator/>
      </w:r>
    </w:p>
  </w:footnote>
  <w:footnote w:type="continuationSeparator" w:id="1">
    <w:p w:rsidR="0081028B" w:rsidRDefault="0081028B" w:rsidP="00982C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A2662"/>
    <w:multiLevelType w:val="hybridMultilevel"/>
    <w:tmpl w:val="646045A2"/>
    <w:lvl w:ilvl="0" w:tplc="0419000F">
      <w:start w:val="1"/>
      <w:numFmt w:val="decimal"/>
      <w:lvlText w:val="%1."/>
      <w:lvlJc w:val="left"/>
      <w:pPr>
        <w:ind w:left="8441"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F7509D"/>
    <w:rsid w:val="000031FC"/>
    <w:rsid w:val="00055446"/>
    <w:rsid w:val="000C20CC"/>
    <w:rsid w:val="000C6DF4"/>
    <w:rsid w:val="00121054"/>
    <w:rsid w:val="00173ABB"/>
    <w:rsid w:val="001D6F25"/>
    <w:rsid w:val="00246E8A"/>
    <w:rsid w:val="002F0D80"/>
    <w:rsid w:val="003C13EF"/>
    <w:rsid w:val="003D70F1"/>
    <w:rsid w:val="004321E5"/>
    <w:rsid w:val="00432BA9"/>
    <w:rsid w:val="0056106A"/>
    <w:rsid w:val="00596A3E"/>
    <w:rsid w:val="0063366A"/>
    <w:rsid w:val="00691F17"/>
    <w:rsid w:val="006C338F"/>
    <w:rsid w:val="006C4450"/>
    <w:rsid w:val="00741F8C"/>
    <w:rsid w:val="0081028B"/>
    <w:rsid w:val="008601AB"/>
    <w:rsid w:val="00982C66"/>
    <w:rsid w:val="00A83F62"/>
    <w:rsid w:val="00BB0BE1"/>
    <w:rsid w:val="00C5205C"/>
    <w:rsid w:val="00D1384A"/>
    <w:rsid w:val="00F75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0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509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F7509D"/>
    <w:pPr>
      <w:spacing w:after="0" w:line="240" w:lineRule="auto"/>
    </w:pPr>
  </w:style>
  <w:style w:type="character" w:customStyle="1" w:styleId="a5">
    <w:name w:val="Без интервала Знак"/>
    <w:link w:val="a4"/>
    <w:uiPriority w:val="1"/>
    <w:rsid w:val="00F7509D"/>
  </w:style>
  <w:style w:type="table" w:customStyle="1" w:styleId="1">
    <w:name w:val="Сетка таблицы1"/>
    <w:basedOn w:val="a1"/>
    <w:next w:val="a3"/>
    <w:uiPriority w:val="59"/>
    <w:rsid w:val="00F75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750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509D"/>
    <w:rPr>
      <w:rFonts w:ascii="Tahoma" w:hAnsi="Tahoma" w:cs="Tahoma"/>
      <w:sz w:val="16"/>
      <w:szCs w:val="16"/>
    </w:rPr>
  </w:style>
  <w:style w:type="paragraph" w:styleId="a8">
    <w:name w:val="Normal (Web)"/>
    <w:basedOn w:val="a"/>
    <w:uiPriority w:val="99"/>
    <w:unhideWhenUsed/>
    <w:rsid w:val="00173A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982C6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82C66"/>
  </w:style>
  <w:style w:type="paragraph" w:styleId="ab">
    <w:name w:val="footer"/>
    <w:basedOn w:val="a"/>
    <w:link w:val="ac"/>
    <w:uiPriority w:val="99"/>
    <w:unhideWhenUsed/>
    <w:rsid w:val="00982C6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82C6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3153</Words>
  <Characters>17976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ДДТ</dc:creator>
  <cp:lastModifiedBy>ДДТ</cp:lastModifiedBy>
  <cp:revision>9</cp:revision>
  <dcterms:created xsi:type="dcterms:W3CDTF">2025-03-04T06:18:00Z</dcterms:created>
  <dcterms:modified xsi:type="dcterms:W3CDTF">2025-03-14T07:30:00Z</dcterms:modified>
</cp:coreProperties>
</file>