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69F" w:rsidRDefault="00A16567" w:rsidP="00A1656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362C5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</w:t>
      </w:r>
    </w:p>
    <w:p w:rsidR="0038469F" w:rsidRPr="0038469F" w:rsidRDefault="0038469F" w:rsidP="0038469F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  <w:lang w:eastAsia="en-US"/>
        </w:rPr>
      </w:pPr>
      <w:r w:rsidRPr="0038469F">
        <w:rPr>
          <w:rFonts w:ascii="Times New Roman" w:eastAsia="Calibri" w:hAnsi="Times New Roman" w:cs="Times New Roman"/>
          <w:sz w:val="32"/>
          <w:szCs w:val="32"/>
          <w:lang w:eastAsia="en-US"/>
        </w:rPr>
        <w:t>Муниципальное бюджетное образовательное учреждение</w:t>
      </w:r>
    </w:p>
    <w:p w:rsidR="0038469F" w:rsidRPr="0038469F" w:rsidRDefault="0038469F" w:rsidP="0038469F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  <w:lang w:eastAsia="en-US"/>
        </w:rPr>
      </w:pPr>
      <w:r w:rsidRPr="0038469F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дополнительного образования </w:t>
      </w:r>
    </w:p>
    <w:p w:rsidR="0038469F" w:rsidRPr="0038469F" w:rsidRDefault="0038469F" w:rsidP="0038469F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  <w:lang w:eastAsia="en-US"/>
        </w:rPr>
      </w:pPr>
      <w:r w:rsidRPr="0038469F">
        <w:rPr>
          <w:rFonts w:ascii="Times New Roman" w:eastAsia="Calibri" w:hAnsi="Times New Roman" w:cs="Times New Roman"/>
          <w:sz w:val="32"/>
          <w:szCs w:val="32"/>
          <w:lang w:eastAsia="en-US"/>
        </w:rPr>
        <w:t>Дом детского творчества п. Сосьва</w:t>
      </w:r>
    </w:p>
    <w:p w:rsidR="0038469F" w:rsidRPr="0038469F" w:rsidRDefault="0038469F" w:rsidP="0038469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38469F" w:rsidRPr="0038469F" w:rsidTr="00362101">
        <w:tc>
          <w:tcPr>
            <w:tcW w:w="4785" w:type="dxa"/>
          </w:tcPr>
          <w:p w:rsidR="0038469F" w:rsidRPr="0038469F" w:rsidRDefault="0038469F" w:rsidP="00384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3846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Принята</w:t>
            </w:r>
            <w:proofErr w:type="gramEnd"/>
            <w:r w:rsidRPr="003846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на заседании </w:t>
            </w:r>
          </w:p>
          <w:p w:rsidR="0038469F" w:rsidRPr="0038469F" w:rsidRDefault="0038469F" w:rsidP="003846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846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МС МБОУ ДО ДДТ п.</w:t>
            </w:r>
            <w:r w:rsidR="0009137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г.т.</w:t>
            </w:r>
            <w:r w:rsidRPr="003846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Сосьва </w:t>
            </w:r>
          </w:p>
          <w:p w:rsidR="0038469F" w:rsidRPr="0038469F" w:rsidRDefault="0038469F" w:rsidP="003846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846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Протокол № ___________</w:t>
            </w:r>
          </w:p>
          <w:p w:rsidR="0038469F" w:rsidRPr="0038469F" w:rsidRDefault="0038469F" w:rsidP="003846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38469F" w:rsidRPr="0038469F" w:rsidRDefault="0038469F" w:rsidP="003846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38469F" w:rsidRPr="0038469F" w:rsidRDefault="0009137D" w:rsidP="003846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"_____"_______________2025</w:t>
            </w:r>
            <w:r w:rsidR="0038469F" w:rsidRPr="003846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г.</w:t>
            </w:r>
          </w:p>
          <w:p w:rsidR="0038469F" w:rsidRPr="0038469F" w:rsidRDefault="0038469F" w:rsidP="003846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38469F" w:rsidRPr="0038469F" w:rsidRDefault="0038469F" w:rsidP="00384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786" w:type="dxa"/>
          </w:tcPr>
          <w:p w:rsidR="0038469F" w:rsidRPr="0038469F" w:rsidRDefault="0038469F" w:rsidP="00384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846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УТВЕРЖДАЮ</w:t>
            </w:r>
          </w:p>
          <w:p w:rsidR="0038469F" w:rsidRPr="0038469F" w:rsidRDefault="0009137D" w:rsidP="003846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"_____"______________2025</w:t>
            </w:r>
            <w:r w:rsidR="0038469F" w:rsidRPr="003846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_г.</w:t>
            </w:r>
          </w:p>
          <w:p w:rsidR="0038469F" w:rsidRPr="0038469F" w:rsidRDefault="0038469F" w:rsidP="003846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846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Приказ № ____________</w:t>
            </w:r>
          </w:p>
          <w:p w:rsidR="0038469F" w:rsidRPr="0038469F" w:rsidRDefault="003E4835" w:rsidP="003846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Директор МБОУ 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ДО</w:t>
            </w:r>
            <w:proofErr w:type="gramEnd"/>
            <w:r w:rsidR="0038469F" w:rsidRPr="003846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="0038469F" w:rsidRPr="003846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Дом</w:t>
            </w:r>
            <w:proofErr w:type="gramEnd"/>
            <w:r w:rsidR="0038469F" w:rsidRPr="003846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детского творчества п.</w:t>
            </w:r>
            <w:r w:rsidR="0009137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г.т.</w:t>
            </w:r>
            <w:r w:rsidR="0038469F" w:rsidRPr="003846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Сосьва</w:t>
            </w:r>
          </w:p>
          <w:p w:rsidR="0038469F" w:rsidRPr="0038469F" w:rsidRDefault="0009137D" w:rsidP="003846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_________________ 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Е.А.Алешкевич</w:t>
            </w:r>
            <w:proofErr w:type="spellEnd"/>
          </w:p>
          <w:p w:rsidR="0038469F" w:rsidRPr="0038469F" w:rsidRDefault="0038469F" w:rsidP="003846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38469F" w:rsidRPr="0038469F" w:rsidRDefault="0038469F" w:rsidP="00384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38469F" w:rsidRPr="0038469F" w:rsidRDefault="0038469F" w:rsidP="003846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38469F" w:rsidRPr="0038469F" w:rsidRDefault="0038469F" w:rsidP="0038469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8469F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</w:p>
    <w:p w:rsidR="0038469F" w:rsidRPr="0038469F" w:rsidRDefault="0038469F" w:rsidP="0038469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8469F" w:rsidRPr="0038469F" w:rsidRDefault="0038469F" w:rsidP="0038469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8469F" w:rsidRPr="0038469F" w:rsidRDefault="0038469F" w:rsidP="0038469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8469F" w:rsidRPr="0038469F" w:rsidRDefault="0038469F" w:rsidP="0038469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8469F" w:rsidRPr="0038469F" w:rsidRDefault="0009137D" w:rsidP="0038469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РАБОЧАЯ ПРОГРАММА</w:t>
      </w:r>
    </w:p>
    <w:p w:rsidR="0038469F" w:rsidRPr="0038469F" w:rsidRDefault="0009137D" w:rsidP="0038469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к общеобразовательной (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общеразвивающей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>) программе</w:t>
      </w:r>
    </w:p>
    <w:p w:rsidR="0038469F" w:rsidRPr="0038469F" w:rsidRDefault="0038469F" w:rsidP="0038469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художественной </w:t>
      </w:r>
      <w:r w:rsidRPr="0038469F">
        <w:rPr>
          <w:rFonts w:ascii="Times New Roman" w:eastAsia="Calibri" w:hAnsi="Times New Roman" w:cs="Times New Roman"/>
          <w:sz w:val="28"/>
          <w:szCs w:val="28"/>
          <w:lang w:eastAsia="en-US"/>
        </w:rPr>
        <w:t>направленности</w:t>
      </w:r>
    </w:p>
    <w:p w:rsidR="0038469F" w:rsidRPr="0038469F" w:rsidRDefault="0038469F" w:rsidP="0038469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8469F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>
        <w:rPr>
          <w:rFonts w:ascii="Liberation Serif" w:eastAsia="Calibri" w:hAnsi="Liberation Serif" w:cs="Times New Roman"/>
          <w:sz w:val="28"/>
          <w:szCs w:val="28"/>
        </w:rPr>
        <w:t>Бумажная фантазия</w:t>
      </w:r>
      <w:r w:rsidRPr="0038469F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</w:p>
    <w:p w:rsidR="0009137D" w:rsidRDefault="0009137D" w:rsidP="0038469F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  <w:lang w:eastAsia="en-US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09137D" w:rsidTr="0009137D">
        <w:tc>
          <w:tcPr>
            <w:tcW w:w="4785" w:type="dxa"/>
          </w:tcPr>
          <w:p w:rsidR="0009137D" w:rsidRPr="0009137D" w:rsidRDefault="0009137D" w:rsidP="0009137D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9137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Количество часов</w:t>
            </w:r>
            <w:proofErr w:type="gramStart"/>
            <w:r w:rsidRPr="0009137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:</w:t>
            </w:r>
            <w:proofErr w:type="gramEnd"/>
            <w:r w:rsidRPr="0009137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всего – 360., в неделю -4ч  (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младший возраст</w:t>
            </w:r>
            <w:r w:rsidRPr="0009137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), в неделю – 6 ч (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средний возраст</w:t>
            </w:r>
            <w:r w:rsidRPr="0009137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)</w:t>
            </w:r>
          </w:p>
          <w:p w:rsidR="0009137D" w:rsidRPr="0009137D" w:rsidRDefault="0009137D" w:rsidP="0009137D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9137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Возраст обучающихся: 7-13 лет.</w:t>
            </w:r>
          </w:p>
          <w:p w:rsidR="0009137D" w:rsidRDefault="0009137D" w:rsidP="0009137D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9137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№ группы:</w:t>
            </w:r>
          </w:p>
        </w:tc>
        <w:tc>
          <w:tcPr>
            <w:tcW w:w="4786" w:type="dxa"/>
          </w:tcPr>
          <w:p w:rsidR="0009137D" w:rsidRDefault="0009137D" w:rsidP="0038469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09137D" w:rsidRDefault="0009137D" w:rsidP="0038469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9137D" w:rsidRDefault="0009137D" w:rsidP="0038469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9137D" w:rsidRDefault="0009137D" w:rsidP="0038469F">
      <w:pPr>
        <w:spacing w:after="0" w:line="240" w:lineRule="auto"/>
        <w:ind w:left="4248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9137D" w:rsidRDefault="0009137D" w:rsidP="0038469F">
      <w:pPr>
        <w:spacing w:after="0" w:line="240" w:lineRule="auto"/>
        <w:ind w:left="4248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8469F" w:rsidRPr="0038469F" w:rsidRDefault="0038469F" w:rsidP="0009137D">
      <w:pPr>
        <w:spacing w:after="0" w:line="240" w:lineRule="auto"/>
        <w:ind w:left="4248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38469F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станина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Елена Альбертовна</w:t>
      </w:r>
    </w:p>
    <w:p w:rsidR="0038469F" w:rsidRPr="0038469F" w:rsidRDefault="0038469F" w:rsidP="0009137D">
      <w:pPr>
        <w:spacing w:after="0" w:line="240" w:lineRule="auto"/>
        <w:ind w:left="4248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846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Педагог </w:t>
      </w:r>
      <w:proofErr w:type="gramStart"/>
      <w:r w:rsidRPr="0038469F">
        <w:rPr>
          <w:rFonts w:ascii="Times New Roman" w:eastAsia="Calibri" w:hAnsi="Times New Roman" w:cs="Times New Roman"/>
          <w:sz w:val="28"/>
          <w:szCs w:val="28"/>
          <w:lang w:eastAsia="en-US"/>
        </w:rPr>
        <w:t>дополнительного</w:t>
      </w:r>
      <w:proofErr w:type="gramEnd"/>
      <w:r w:rsidRPr="003846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38469F" w:rsidRPr="0038469F" w:rsidRDefault="0038469F" w:rsidP="0009137D">
      <w:pPr>
        <w:spacing w:after="0" w:line="240" w:lineRule="auto"/>
        <w:ind w:left="4248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8469F">
        <w:rPr>
          <w:rFonts w:ascii="Times New Roman" w:eastAsia="Calibri" w:hAnsi="Times New Roman" w:cs="Times New Roman"/>
          <w:sz w:val="28"/>
          <w:szCs w:val="28"/>
          <w:lang w:eastAsia="en-US"/>
        </w:rPr>
        <w:t>образования</w:t>
      </w:r>
    </w:p>
    <w:p w:rsidR="0009137D" w:rsidRDefault="0009137D" w:rsidP="003D135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09137D" w:rsidRDefault="0009137D" w:rsidP="003D135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09137D" w:rsidRDefault="0009137D" w:rsidP="003D135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09137D" w:rsidRDefault="0009137D" w:rsidP="003D135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09137D" w:rsidRDefault="0009137D" w:rsidP="003D135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09137D" w:rsidRDefault="0009137D" w:rsidP="003D135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09137D" w:rsidRDefault="0009137D" w:rsidP="003D135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09137D" w:rsidRDefault="0009137D" w:rsidP="003D135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09137D" w:rsidRDefault="0009137D" w:rsidP="003D135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A16567" w:rsidRPr="00141B80" w:rsidRDefault="0038469F" w:rsidP="003D1353">
      <w:pPr>
        <w:spacing w:after="0" w:line="240" w:lineRule="auto"/>
        <w:jc w:val="center"/>
        <w:rPr>
          <w:rFonts w:ascii="Liberation Serif" w:eastAsia="Calibri" w:hAnsi="Liberation Serif" w:cs="Times New Roman"/>
          <w:b/>
          <w:bCs/>
          <w:color w:val="000000"/>
          <w:sz w:val="28"/>
          <w:szCs w:val="28"/>
        </w:rPr>
      </w:pPr>
      <w:r>
        <w:rPr>
          <w:rFonts w:ascii="Liberation Serif" w:eastAsia="Calibri" w:hAnsi="Liberation Serif" w:cs="Times New Roman"/>
          <w:b/>
          <w:bCs/>
          <w:color w:val="000000"/>
          <w:sz w:val="28"/>
          <w:szCs w:val="28"/>
        </w:rPr>
        <w:lastRenderedPageBreak/>
        <w:t>1.</w:t>
      </w:r>
      <w:r w:rsidR="00A16567" w:rsidRPr="00141B80">
        <w:rPr>
          <w:rFonts w:ascii="Liberation Serif" w:eastAsia="Calibri" w:hAnsi="Liberation Serif" w:cs="Times New Roman"/>
          <w:b/>
          <w:bCs/>
          <w:color w:val="000000"/>
          <w:sz w:val="28"/>
          <w:szCs w:val="28"/>
        </w:rPr>
        <w:t>Комплекс основных характеристик</w:t>
      </w:r>
    </w:p>
    <w:p w:rsidR="00A16567" w:rsidRPr="00141B80" w:rsidRDefault="0009137D" w:rsidP="003D1353">
      <w:pPr>
        <w:spacing w:after="0" w:line="240" w:lineRule="auto"/>
        <w:jc w:val="center"/>
        <w:rPr>
          <w:rFonts w:ascii="Liberation Serif" w:eastAsia="Calibri" w:hAnsi="Liberation Serif" w:cs="Times New Roman"/>
          <w:b/>
          <w:bCs/>
          <w:color w:val="000000"/>
          <w:sz w:val="28"/>
          <w:szCs w:val="28"/>
        </w:rPr>
      </w:pPr>
      <w:r>
        <w:rPr>
          <w:rFonts w:ascii="Liberation Serif" w:eastAsia="Calibri" w:hAnsi="Liberation Serif" w:cs="Times New Roman"/>
          <w:b/>
          <w:bCs/>
          <w:color w:val="000000"/>
          <w:sz w:val="28"/>
          <w:szCs w:val="28"/>
        </w:rPr>
        <w:t>2.</w:t>
      </w:r>
      <w:r w:rsidR="00A16567" w:rsidRPr="00141B80">
        <w:rPr>
          <w:rFonts w:ascii="Liberation Serif" w:eastAsia="Calibri" w:hAnsi="Liberation Serif" w:cs="Times New Roman"/>
          <w:b/>
          <w:bCs/>
          <w:color w:val="000000"/>
          <w:sz w:val="28"/>
          <w:szCs w:val="28"/>
        </w:rPr>
        <w:t xml:space="preserve"> Пояснительная записка.</w:t>
      </w:r>
    </w:p>
    <w:p w:rsidR="00A16567" w:rsidRPr="00141B80" w:rsidRDefault="00A16567" w:rsidP="00A16567">
      <w:pPr>
        <w:suppressAutoHyphens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8"/>
          <w:szCs w:val="28"/>
          <w:lang w:eastAsia="hi-IN" w:bidi="hi-IN"/>
        </w:rPr>
      </w:pPr>
      <w:r w:rsidRPr="00141B80">
        <w:rPr>
          <w:rFonts w:ascii="Liberation Serif" w:eastAsia="Times New Roman" w:hAnsi="Liberation Serif" w:cs="Times New Roman"/>
          <w:b/>
          <w:bCs/>
          <w:sz w:val="28"/>
          <w:szCs w:val="28"/>
          <w:lang w:eastAsia="hi-IN" w:bidi="hi-IN"/>
        </w:rPr>
        <w:t>Направленность программы.</w:t>
      </w:r>
      <w:r w:rsidRPr="00141B80">
        <w:rPr>
          <w:rFonts w:ascii="Liberation Serif" w:eastAsia="Times New Roman" w:hAnsi="Liberation Serif" w:cs="Times New Roman"/>
          <w:sz w:val="28"/>
          <w:szCs w:val="28"/>
          <w:lang w:eastAsia="hi-IN" w:bidi="hi-IN"/>
        </w:rPr>
        <w:t xml:space="preserve"> </w:t>
      </w:r>
      <w:r w:rsidRPr="00141B80">
        <w:rPr>
          <w:rFonts w:ascii="Liberation Serif" w:eastAsia="Calibri" w:hAnsi="Liberation Serif" w:cs="Times New Roman"/>
          <w:sz w:val="28"/>
          <w:szCs w:val="28"/>
        </w:rPr>
        <w:t>Дополнительная общеобразовательная общеразвива</w:t>
      </w:r>
      <w:r>
        <w:rPr>
          <w:rFonts w:ascii="Liberation Serif" w:eastAsia="Calibri" w:hAnsi="Liberation Serif" w:cs="Times New Roman"/>
          <w:sz w:val="28"/>
          <w:szCs w:val="28"/>
        </w:rPr>
        <w:t>ющая   программа  «Бумажная фантазия</w:t>
      </w:r>
      <w:r w:rsidRPr="00141B80">
        <w:rPr>
          <w:rFonts w:ascii="Liberation Serif" w:eastAsia="Calibri" w:hAnsi="Liberation Serif" w:cs="Times New Roman"/>
          <w:sz w:val="28"/>
          <w:szCs w:val="28"/>
        </w:rPr>
        <w:t>» (далее программа</w:t>
      </w:r>
      <w:r w:rsidRPr="00141B80">
        <w:rPr>
          <w:rFonts w:ascii="Liberation Serif" w:eastAsia="Calibri" w:hAnsi="Liberation Serif" w:cs="Times New Roman"/>
          <w:b/>
          <w:sz w:val="28"/>
          <w:szCs w:val="28"/>
        </w:rPr>
        <w:t xml:space="preserve">)  </w:t>
      </w:r>
      <w:r w:rsidRPr="00141B80">
        <w:rPr>
          <w:rFonts w:ascii="Liberation Serif" w:eastAsia="Times New Roman" w:hAnsi="Liberation Serif" w:cs="Times New Roman"/>
          <w:sz w:val="28"/>
          <w:szCs w:val="28"/>
          <w:lang w:eastAsia="hi-IN" w:bidi="hi-IN"/>
        </w:rPr>
        <w:t>относится к общеразвивающим про</w:t>
      </w:r>
      <w:r>
        <w:rPr>
          <w:rFonts w:ascii="Liberation Serif" w:eastAsia="Times New Roman" w:hAnsi="Liberation Serif" w:cs="Times New Roman"/>
          <w:sz w:val="28"/>
          <w:szCs w:val="28"/>
          <w:lang w:eastAsia="hi-IN" w:bidi="hi-IN"/>
        </w:rPr>
        <w:t xml:space="preserve">граммам художественной </w:t>
      </w:r>
      <w:r w:rsidRPr="00141B80">
        <w:rPr>
          <w:rFonts w:ascii="Liberation Serif" w:eastAsia="Times New Roman" w:hAnsi="Liberation Serif" w:cs="Times New Roman"/>
          <w:sz w:val="28"/>
          <w:szCs w:val="28"/>
          <w:lang w:eastAsia="hi-IN" w:bidi="hi-IN"/>
        </w:rPr>
        <w:t xml:space="preserve"> направленности.</w:t>
      </w:r>
    </w:p>
    <w:p w:rsidR="005C09D7" w:rsidRDefault="000A42FE" w:rsidP="0038469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42FE">
        <w:rPr>
          <w:rFonts w:ascii="Times New Roman" w:hAnsi="Times New Roman" w:cs="Times New Roman"/>
          <w:b/>
          <w:sz w:val="28"/>
          <w:szCs w:val="28"/>
        </w:rPr>
        <w:t>Отличительные особенности программы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5C09D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E3EF4" w:rsidRDefault="005C09D7" w:rsidP="003846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5133AD" w:rsidRPr="003A4819">
        <w:rPr>
          <w:rFonts w:ascii="Times New Roman" w:hAnsi="Times New Roman" w:cs="Times New Roman"/>
          <w:sz w:val="28"/>
          <w:szCs w:val="28"/>
        </w:rPr>
        <w:t>Создавая программу детского</w:t>
      </w:r>
      <w:r w:rsidR="005133AD">
        <w:rPr>
          <w:rFonts w:ascii="Times New Roman" w:hAnsi="Times New Roman" w:cs="Times New Roman"/>
          <w:sz w:val="28"/>
          <w:szCs w:val="28"/>
        </w:rPr>
        <w:t xml:space="preserve">  творческого объединение </w:t>
      </w:r>
      <w:r w:rsidR="000A42FE">
        <w:rPr>
          <w:rFonts w:ascii="Times New Roman" w:hAnsi="Times New Roman" w:cs="Times New Roman"/>
          <w:sz w:val="28"/>
          <w:szCs w:val="28"/>
        </w:rPr>
        <w:t xml:space="preserve">«Фантазёры», </w:t>
      </w:r>
      <w:r w:rsidR="005133AD">
        <w:rPr>
          <w:rFonts w:ascii="Times New Roman" w:hAnsi="Times New Roman" w:cs="Times New Roman"/>
          <w:sz w:val="28"/>
          <w:szCs w:val="28"/>
        </w:rPr>
        <w:t>«Бумажная фантазия</w:t>
      </w:r>
      <w:r w:rsidR="005133AD" w:rsidRPr="003A4819">
        <w:rPr>
          <w:rFonts w:ascii="Times New Roman" w:hAnsi="Times New Roman" w:cs="Times New Roman"/>
          <w:sz w:val="28"/>
          <w:szCs w:val="28"/>
        </w:rPr>
        <w:t>» автор</w:t>
      </w:r>
      <w:r>
        <w:rPr>
          <w:rFonts w:ascii="Times New Roman" w:hAnsi="Times New Roman" w:cs="Times New Roman"/>
          <w:sz w:val="28"/>
          <w:szCs w:val="28"/>
        </w:rPr>
        <w:t xml:space="preserve"> проанализировала ряд имеющихся  </w:t>
      </w:r>
      <w:r w:rsidR="005133AD" w:rsidRPr="003A4819">
        <w:rPr>
          <w:rFonts w:ascii="Times New Roman" w:hAnsi="Times New Roman" w:cs="Times New Roman"/>
          <w:sz w:val="28"/>
          <w:szCs w:val="28"/>
        </w:rPr>
        <w:t>образовательных программ</w:t>
      </w:r>
      <w:r w:rsidR="001E3EF4">
        <w:rPr>
          <w:rFonts w:ascii="Times New Roman" w:hAnsi="Times New Roman" w:cs="Times New Roman"/>
          <w:sz w:val="28"/>
          <w:szCs w:val="28"/>
        </w:rPr>
        <w:t>:</w:t>
      </w:r>
    </w:p>
    <w:p w:rsidR="005C09D7" w:rsidRDefault="005C09D7" w:rsidP="0038469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133AD">
        <w:rPr>
          <w:rFonts w:ascii="Times New Roman" w:hAnsi="Times New Roman" w:cs="Times New Roman"/>
          <w:sz w:val="28"/>
          <w:szCs w:val="28"/>
        </w:rPr>
        <w:t xml:space="preserve"> </w:t>
      </w:r>
      <w:r w:rsidR="001E3EF4">
        <w:rPr>
          <w:rFonts w:ascii="Times New Roman" w:hAnsi="Times New Roman" w:cs="Times New Roman"/>
          <w:bCs/>
          <w:sz w:val="28"/>
          <w:szCs w:val="28"/>
        </w:rPr>
        <w:t>д</w:t>
      </w:r>
      <w:r w:rsidR="005133AD" w:rsidRPr="00617589">
        <w:rPr>
          <w:rFonts w:ascii="Times New Roman" w:hAnsi="Times New Roman" w:cs="Times New Roman"/>
          <w:bCs/>
          <w:sz w:val="28"/>
          <w:szCs w:val="28"/>
        </w:rPr>
        <w:t>ополнительная образовательная</w:t>
      </w:r>
      <w:r w:rsidR="001E3EF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133AD" w:rsidRPr="00617589">
        <w:rPr>
          <w:rFonts w:ascii="Times New Roman" w:hAnsi="Times New Roman" w:cs="Times New Roman"/>
          <w:bCs/>
          <w:sz w:val="28"/>
          <w:szCs w:val="28"/>
        </w:rPr>
        <w:t>программа</w:t>
      </w:r>
      <w:r w:rsidR="00F0550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133AD" w:rsidRPr="00617589">
        <w:rPr>
          <w:rFonts w:ascii="Times New Roman" w:hAnsi="Times New Roman" w:cs="Times New Roman"/>
          <w:bCs/>
          <w:sz w:val="28"/>
          <w:szCs w:val="28"/>
        </w:rPr>
        <w:t>«Декор»</w:t>
      </w:r>
      <w:r w:rsidR="005133AD">
        <w:rPr>
          <w:rFonts w:ascii="Times New Roman" w:hAnsi="Times New Roman" w:cs="Times New Roman"/>
          <w:sz w:val="28"/>
          <w:szCs w:val="28"/>
        </w:rPr>
        <w:t xml:space="preserve"> а</w:t>
      </w:r>
      <w:r w:rsidR="005133AD" w:rsidRPr="00617589">
        <w:rPr>
          <w:rFonts w:ascii="Times New Roman" w:hAnsi="Times New Roman" w:cs="Times New Roman"/>
          <w:sz w:val="28"/>
          <w:szCs w:val="28"/>
        </w:rPr>
        <w:t>втор программы:</w:t>
      </w:r>
      <w:r w:rsidR="001E3E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33AD" w:rsidRPr="00617589">
        <w:rPr>
          <w:rFonts w:ascii="Times New Roman" w:hAnsi="Times New Roman" w:cs="Times New Roman"/>
          <w:sz w:val="28"/>
          <w:szCs w:val="28"/>
        </w:rPr>
        <w:t>Замостьянова</w:t>
      </w:r>
      <w:proofErr w:type="spellEnd"/>
      <w:r w:rsidR="005133AD" w:rsidRPr="00617589">
        <w:rPr>
          <w:rFonts w:ascii="Times New Roman" w:hAnsi="Times New Roman" w:cs="Times New Roman"/>
          <w:sz w:val="28"/>
          <w:szCs w:val="28"/>
        </w:rPr>
        <w:t xml:space="preserve"> Елена Владимировна,</w:t>
      </w:r>
      <w:r w:rsidR="005133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09D7" w:rsidRDefault="005C09D7" w:rsidP="0038469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133AD">
        <w:rPr>
          <w:rFonts w:ascii="Times New Roman" w:hAnsi="Times New Roman" w:cs="Times New Roman"/>
          <w:sz w:val="28"/>
          <w:szCs w:val="28"/>
        </w:rPr>
        <w:t xml:space="preserve">«Юный дизайнер» автор Мишкина Е. А., </w:t>
      </w:r>
    </w:p>
    <w:p w:rsidR="005C09D7" w:rsidRDefault="005C09D7" w:rsidP="0038469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5133AD">
        <w:rPr>
          <w:rFonts w:ascii="Times New Roman" w:hAnsi="Times New Roman" w:cs="Times New Roman"/>
          <w:sz w:val="28"/>
          <w:szCs w:val="28"/>
        </w:rPr>
        <w:t>ИЗО</w:t>
      </w:r>
      <w:proofErr w:type="gramEnd"/>
      <w:r w:rsidR="005133AD">
        <w:rPr>
          <w:rFonts w:ascii="Times New Roman" w:hAnsi="Times New Roman" w:cs="Times New Roman"/>
          <w:sz w:val="28"/>
          <w:szCs w:val="28"/>
        </w:rPr>
        <w:t xml:space="preserve"> студия автор Струкова И. А. </w:t>
      </w:r>
    </w:p>
    <w:p w:rsidR="005133AD" w:rsidRDefault="005C09D7" w:rsidP="0038469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83E4F">
        <w:rPr>
          <w:rFonts w:ascii="Times New Roman" w:hAnsi="Times New Roman" w:cs="Times New Roman"/>
          <w:sz w:val="28"/>
          <w:szCs w:val="28"/>
        </w:rPr>
        <w:t xml:space="preserve">Отличительной особенностью данной программы является то, что обучающиеся получают знания по двум направлениям </w:t>
      </w:r>
      <w:proofErr w:type="gramStart"/>
      <w:r w:rsidR="00B83E4F">
        <w:rPr>
          <w:rFonts w:ascii="Times New Roman" w:hAnsi="Times New Roman" w:cs="Times New Roman"/>
          <w:sz w:val="28"/>
          <w:szCs w:val="28"/>
        </w:rPr>
        <w:t>ИЗО</w:t>
      </w:r>
      <w:proofErr w:type="gramEnd"/>
      <w:r w:rsidR="00B83E4F">
        <w:rPr>
          <w:rFonts w:ascii="Times New Roman" w:hAnsi="Times New Roman" w:cs="Times New Roman"/>
          <w:sz w:val="28"/>
          <w:szCs w:val="28"/>
        </w:rPr>
        <w:t xml:space="preserve"> и ДПИ.</w:t>
      </w:r>
    </w:p>
    <w:p w:rsidR="005133AD" w:rsidRDefault="005133AD" w:rsidP="000913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48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469F">
        <w:rPr>
          <w:rFonts w:ascii="Times New Roman" w:hAnsi="Times New Roman" w:cs="Times New Roman"/>
          <w:b/>
          <w:sz w:val="28"/>
          <w:szCs w:val="28"/>
        </w:rPr>
        <w:tab/>
      </w:r>
    </w:p>
    <w:p w:rsidR="003D4129" w:rsidRPr="003D4129" w:rsidRDefault="003D4129" w:rsidP="0038469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4129">
        <w:rPr>
          <w:rFonts w:ascii="Times New Roman" w:hAnsi="Times New Roman" w:cs="Times New Roman"/>
          <w:b/>
          <w:sz w:val="28"/>
          <w:szCs w:val="28"/>
        </w:rPr>
        <w:t>Адресат программы.</w:t>
      </w:r>
    </w:p>
    <w:p w:rsidR="00B85EC3" w:rsidRPr="00B85EC3" w:rsidRDefault="0038469F" w:rsidP="00B85EC3">
      <w:pPr>
        <w:pStyle w:val="a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38469F">
        <w:rPr>
          <w:sz w:val="28"/>
          <w:szCs w:val="28"/>
        </w:rPr>
        <w:t xml:space="preserve">Возраст обучающихся: </w:t>
      </w:r>
      <w:r w:rsidR="003D4129" w:rsidRPr="0038469F">
        <w:rPr>
          <w:sz w:val="28"/>
          <w:szCs w:val="28"/>
        </w:rPr>
        <w:t xml:space="preserve"> 7 </w:t>
      </w:r>
      <w:r w:rsidRPr="0038469F">
        <w:rPr>
          <w:sz w:val="28"/>
          <w:szCs w:val="28"/>
        </w:rPr>
        <w:t>-</w:t>
      </w:r>
      <w:r w:rsidR="003D4129" w:rsidRPr="0038469F">
        <w:rPr>
          <w:sz w:val="28"/>
          <w:szCs w:val="28"/>
        </w:rPr>
        <w:t xml:space="preserve"> 13</w:t>
      </w:r>
      <w:r w:rsidRPr="0038469F">
        <w:rPr>
          <w:sz w:val="28"/>
          <w:szCs w:val="28"/>
        </w:rPr>
        <w:t xml:space="preserve"> </w:t>
      </w:r>
      <w:r w:rsidR="003D4129" w:rsidRPr="0038469F">
        <w:rPr>
          <w:sz w:val="28"/>
          <w:szCs w:val="28"/>
        </w:rPr>
        <w:t xml:space="preserve">лет. </w:t>
      </w:r>
      <w:r w:rsidR="000362C5">
        <w:rPr>
          <w:rStyle w:val="c1"/>
          <w:color w:val="000000"/>
          <w:sz w:val="28"/>
          <w:szCs w:val="28"/>
        </w:rPr>
        <w:t xml:space="preserve"> </w:t>
      </w:r>
      <w:r w:rsidR="00B85EC3">
        <w:rPr>
          <w:color w:val="000000"/>
          <w:sz w:val="28"/>
          <w:szCs w:val="28"/>
        </w:rPr>
        <w:t xml:space="preserve">Ведущей в этом </w:t>
      </w:r>
      <w:r w:rsidR="00B85EC3" w:rsidRPr="00B85EC3">
        <w:rPr>
          <w:color w:val="000000"/>
          <w:sz w:val="28"/>
          <w:szCs w:val="28"/>
        </w:rPr>
        <w:t>возрасте становится учебная деятельность. Она определяет важнейшие изменения, происходящие в развитии психики детей на данном возрастном этапе. В рамках учебной деятельности складываются п</w:t>
      </w:r>
      <w:r w:rsidR="00B85EC3">
        <w:rPr>
          <w:color w:val="000000"/>
          <w:sz w:val="28"/>
          <w:szCs w:val="28"/>
        </w:rPr>
        <w:t xml:space="preserve">сихологические новообразования, </w:t>
      </w:r>
      <w:r w:rsidR="00B85EC3" w:rsidRPr="00B85EC3">
        <w:rPr>
          <w:color w:val="000000"/>
          <w:sz w:val="28"/>
          <w:szCs w:val="28"/>
        </w:rPr>
        <w:t>характеризующие наиболее значимые достижения в развитии младших школьников и являющиеся фундаментом, обеспечивающим развитие на следующем возрастном этапе.</w:t>
      </w:r>
      <w:r w:rsidR="00B85EC3">
        <w:rPr>
          <w:rFonts w:ascii="Arial" w:hAnsi="Arial" w:cs="Arial"/>
          <w:color w:val="000000"/>
          <w:sz w:val="28"/>
          <w:szCs w:val="28"/>
        </w:rPr>
        <w:t xml:space="preserve"> </w:t>
      </w:r>
      <w:r w:rsidR="00B85EC3" w:rsidRPr="00B85EC3">
        <w:rPr>
          <w:color w:val="000000"/>
          <w:sz w:val="28"/>
          <w:szCs w:val="28"/>
        </w:rPr>
        <w:t>Ребенок постепенно овладевает своими психическими процессами, учится управлять восприятием, вниманием, памятью. </w:t>
      </w:r>
    </w:p>
    <w:p w:rsidR="003D4129" w:rsidRPr="000362C5" w:rsidRDefault="00B85EC3" w:rsidP="00B85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Calibri" w:eastAsia="Times New Roman" w:hAnsi="Calibri" w:cs="Calibri"/>
          <w:color w:val="000000"/>
        </w:rPr>
        <w:t xml:space="preserve">        </w:t>
      </w:r>
      <w:r w:rsidR="003D4129" w:rsidRPr="000362C5">
        <w:rPr>
          <w:rFonts w:ascii="Times New Roman" w:hAnsi="Times New Roman" w:cs="Times New Roman"/>
          <w:sz w:val="28"/>
          <w:szCs w:val="28"/>
        </w:rPr>
        <w:t>В творческое объединение принимаются все желающие без специального отбора, независимо от их способностей и умений. Дл</w:t>
      </w:r>
      <w:r w:rsidR="005C09D7" w:rsidRPr="000362C5">
        <w:rPr>
          <w:rFonts w:ascii="Times New Roman" w:hAnsi="Times New Roman" w:cs="Times New Roman"/>
          <w:sz w:val="28"/>
          <w:szCs w:val="28"/>
        </w:rPr>
        <w:t xml:space="preserve">я удобного и комфортного обучения формируются </w:t>
      </w:r>
      <w:r w:rsidR="003D4129" w:rsidRPr="000362C5">
        <w:rPr>
          <w:rFonts w:ascii="Times New Roman" w:hAnsi="Times New Roman" w:cs="Times New Roman"/>
          <w:sz w:val="28"/>
          <w:szCs w:val="28"/>
        </w:rPr>
        <w:t xml:space="preserve"> учебные группы численностью от 7 до 10 человек.</w:t>
      </w:r>
    </w:p>
    <w:p w:rsidR="003D4129" w:rsidRDefault="003D4129" w:rsidP="0038469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62C5">
        <w:rPr>
          <w:rFonts w:ascii="Times New Roman" w:hAnsi="Times New Roman" w:cs="Times New Roman"/>
          <w:b/>
          <w:sz w:val="28"/>
          <w:szCs w:val="28"/>
        </w:rPr>
        <w:t>Режим занятий.</w:t>
      </w:r>
    </w:p>
    <w:p w:rsidR="0038469F" w:rsidRDefault="003D4129" w:rsidP="003846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4129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анятия</w:t>
      </w:r>
      <w:r w:rsidRPr="003D4129">
        <w:rPr>
          <w:rFonts w:ascii="Times New Roman" w:hAnsi="Times New Roman" w:cs="Times New Roman"/>
          <w:sz w:val="28"/>
          <w:szCs w:val="28"/>
        </w:rPr>
        <w:t xml:space="preserve"> проводятся</w:t>
      </w:r>
      <w:r w:rsidR="0038469F">
        <w:rPr>
          <w:rFonts w:ascii="Times New Roman" w:hAnsi="Times New Roman" w:cs="Times New Roman"/>
          <w:sz w:val="28"/>
          <w:szCs w:val="28"/>
        </w:rPr>
        <w:t xml:space="preserve"> -</w:t>
      </w:r>
      <w:r w:rsidRPr="003D41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4 раза в неделю </w:t>
      </w:r>
      <w:r w:rsidR="005C09D7" w:rsidRPr="0038469F">
        <w:rPr>
          <w:rFonts w:ascii="Times New Roman" w:hAnsi="Times New Roman" w:cs="Times New Roman"/>
          <w:sz w:val="28"/>
          <w:szCs w:val="28"/>
        </w:rPr>
        <w:t>для младшего</w:t>
      </w:r>
      <w:r w:rsidR="005C09D7">
        <w:rPr>
          <w:rFonts w:ascii="Times New Roman" w:hAnsi="Times New Roman" w:cs="Times New Roman"/>
          <w:sz w:val="28"/>
          <w:szCs w:val="28"/>
        </w:rPr>
        <w:t xml:space="preserve"> </w:t>
      </w:r>
      <w:r w:rsidR="0038469F">
        <w:rPr>
          <w:rFonts w:ascii="Times New Roman" w:hAnsi="Times New Roman" w:cs="Times New Roman"/>
          <w:sz w:val="28"/>
          <w:szCs w:val="28"/>
        </w:rPr>
        <w:t xml:space="preserve">школьного </w:t>
      </w:r>
      <w:r w:rsidR="005C09D7">
        <w:rPr>
          <w:rFonts w:ascii="Times New Roman" w:hAnsi="Times New Roman" w:cs="Times New Roman"/>
          <w:sz w:val="28"/>
          <w:szCs w:val="28"/>
        </w:rPr>
        <w:t>возраста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38469F" w:rsidRDefault="003D4129" w:rsidP="003846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469F" w:rsidRPr="003D4129">
        <w:rPr>
          <w:rFonts w:ascii="Times New Roman" w:hAnsi="Times New Roman" w:cs="Times New Roman"/>
          <w:sz w:val="28"/>
          <w:szCs w:val="28"/>
        </w:rPr>
        <w:t>З</w:t>
      </w:r>
      <w:r w:rsidR="0038469F">
        <w:rPr>
          <w:rFonts w:ascii="Times New Roman" w:hAnsi="Times New Roman" w:cs="Times New Roman"/>
          <w:sz w:val="28"/>
          <w:szCs w:val="28"/>
        </w:rPr>
        <w:t>анятия</w:t>
      </w:r>
      <w:r w:rsidR="0038469F" w:rsidRPr="003D4129">
        <w:rPr>
          <w:rFonts w:ascii="Times New Roman" w:hAnsi="Times New Roman" w:cs="Times New Roman"/>
          <w:sz w:val="28"/>
          <w:szCs w:val="28"/>
        </w:rPr>
        <w:t xml:space="preserve"> проводятся</w:t>
      </w:r>
      <w:r w:rsidR="0038469F">
        <w:rPr>
          <w:rFonts w:ascii="Times New Roman" w:hAnsi="Times New Roman" w:cs="Times New Roman"/>
          <w:sz w:val="28"/>
          <w:szCs w:val="28"/>
        </w:rPr>
        <w:t>-</w:t>
      </w:r>
      <w:r w:rsidR="0038469F" w:rsidRPr="003D41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</w:t>
      </w:r>
      <w:r w:rsidR="005C09D7">
        <w:rPr>
          <w:rFonts w:ascii="Times New Roman" w:hAnsi="Times New Roman" w:cs="Times New Roman"/>
          <w:sz w:val="28"/>
          <w:szCs w:val="28"/>
        </w:rPr>
        <w:t xml:space="preserve"> раз в неделю для среднего </w:t>
      </w:r>
      <w:r w:rsidR="0038469F">
        <w:rPr>
          <w:rFonts w:ascii="Times New Roman" w:hAnsi="Times New Roman" w:cs="Times New Roman"/>
          <w:sz w:val="28"/>
          <w:szCs w:val="28"/>
        </w:rPr>
        <w:t xml:space="preserve">школьного </w:t>
      </w:r>
      <w:r w:rsidR="005C09D7">
        <w:rPr>
          <w:rFonts w:ascii="Times New Roman" w:hAnsi="Times New Roman" w:cs="Times New Roman"/>
          <w:sz w:val="28"/>
          <w:szCs w:val="28"/>
        </w:rPr>
        <w:t>возраста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D4129" w:rsidRDefault="003D4129" w:rsidP="003846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Продолжительность занятия </w:t>
      </w:r>
      <w:r w:rsidR="0038469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40 минут с перерывом 10 минут.</w:t>
      </w:r>
    </w:p>
    <w:p w:rsidR="003D4129" w:rsidRDefault="003D4129" w:rsidP="0038469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4129">
        <w:rPr>
          <w:rFonts w:ascii="Times New Roman" w:hAnsi="Times New Roman" w:cs="Times New Roman"/>
          <w:b/>
          <w:sz w:val="28"/>
          <w:szCs w:val="28"/>
        </w:rPr>
        <w:t>Объём программы.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8469F" w:rsidRDefault="003D4129" w:rsidP="003846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4129">
        <w:rPr>
          <w:rFonts w:ascii="Times New Roman" w:hAnsi="Times New Roman" w:cs="Times New Roman"/>
          <w:sz w:val="28"/>
          <w:szCs w:val="28"/>
        </w:rPr>
        <w:t xml:space="preserve">144 часа в год </w:t>
      </w:r>
      <w:r w:rsidR="005C09D7" w:rsidRPr="0038469F">
        <w:rPr>
          <w:rFonts w:ascii="Times New Roman" w:hAnsi="Times New Roman" w:cs="Times New Roman"/>
          <w:sz w:val="28"/>
          <w:szCs w:val="28"/>
        </w:rPr>
        <w:t>для младшего</w:t>
      </w:r>
      <w:r w:rsidR="005C09D7">
        <w:rPr>
          <w:rFonts w:ascii="Times New Roman" w:hAnsi="Times New Roman" w:cs="Times New Roman"/>
          <w:sz w:val="28"/>
          <w:szCs w:val="28"/>
        </w:rPr>
        <w:t xml:space="preserve"> </w:t>
      </w:r>
      <w:r w:rsidR="00BE6ACE">
        <w:rPr>
          <w:rFonts w:ascii="Times New Roman" w:hAnsi="Times New Roman" w:cs="Times New Roman"/>
          <w:sz w:val="28"/>
          <w:szCs w:val="28"/>
        </w:rPr>
        <w:t xml:space="preserve">школьного </w:t>
      </w:r>
      <w:r w:rsidR="005C09D7">
        <w:rPr>
          <w:rFonts w:ascii="Times New Roman" w:hAnsi="Times New Roman" w:cs="Times New Roman"/>
          <w:sz w:val="28"/>
          <w:szCs w:val="28"/>
        </w:rPr>
        <w:t>возраста</w:t>
      </w:r>
      <w:r w:rsidRPr="003D4129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3D4129" w:rsidRDefault="003D4129" w:rsidP="003846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4129">
        <w:rPr>
          <w:rFonts w:ascii="Times New Roman" w:hAnsi="Times New Roman" w:cs="Times New Roman"/>
          <w:sz w:val="28"/>
          <w:szCs w:val="28"/>
        </w:rPr>
        <w:t xml:space="preserve">216 часов в </w:t>
      </w:r>
      <w:r w:rsidR="005C09D7">
        <w:rPr>
          <w:rFonts w:ascii="Times New Roman" w:hAnsi="Times New Roman" w:cs="Times New Roman"/>
          <w:sz w:val="28"/>
          <w:szCs w:val="28"/>
        </w:rPr>
        <w:t>год для среднего возраста</w:t>
      </w:r>
      <w:r w:rsidRPr="003D4129">
        <w:rPr>
          <w:rFonts w:ascii="Times New Roman" w:hAnsi="Times New Roman" w:cs="Times New Roman"/>
          <w:sz w:val="28"/>
          <w:szCs w:val="28"/>
        </w:rPr>
        <w:t>.</w:t>
      </w:r>
    </w:p>
    <w:p w:rsidR="000E4928" w:rsidRPr="000E4928" w:rsidRDefault="000E4928" w:rsidP="0038469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4928">
        <w:rPr>
          <w:rFonts w:ascii="Times New Roman" w:hAnsi="Times New Roman" w:cs="Times New Roman"/>
          <w:b/>
          <w:sz w:val="28"/>
          <w:szCs w:val="28"/>
        </w:rPr>
        <w:t>Срок освоения программы.</w:t>
      </w:r>
    </w:p>
    <w:p w:rsidR="003D4129" w:rsidRDefault="003D4129" w:rsidP="0038469F">
      <w:pPr>
        <w:tabs>
          <w:tab w:val="left" w:pos="61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928">
        <w:rPr>
          <w:rFonts w:ascii="Times New Roman" w:eastAsia="Times New Roman" w:hAnsi="Times New Roman" w:cs="Times New Roman"/>
          <w:sz w:val="28"/>
          <w:szCs w:val="28"/>
        </w:rPr>
        <w:t xml:space="preserve">Продолжительность реализации программы – </w:t>
      </w:r>
      <w:r w:rsidRPr="005C09D7">
        <w:rPr>
          <w:rFonts w:ascii="Times New Roman" w:eastAsia="Times New Roman" w:hAnsi="Times New Roman" w:cs="Times New Roman"/>
          <w:sz w:val="28"/>
          <w:szCs w:val="28"/>
        </w:rPr>
        <w:t>девять месяцев (период с сентября месяца по май месяц включительно),</w:t>
      </w:r>
      <w:r w:rsidR="005C09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E4928">
        <w:rPr>
          <w:rFonts w:ascii="Times New Roman" w:eastAsia="Times New Roman" w:hAnsi="Times New Roman" w:cs="Times New Roman"/>
          <w:sz w:val="28"/>
          <w:szCs w:val="28"/>
        </w:rPr>
        <w:t xml:space="preserve">36 недель. Программа </w:t>
      </w:r>
      <w:r w:rsidR="000E4928">
        <w:rPr>
          <w:rFonts w:ascii="Times New Roman" w:eastAsia="Times New Roman" w:hAnsi="Times New Roman" w:cs="Times New Roman"/>
          <w:sz w:val="28"/>
          <w:szCs w:val="28"/>
        </w:rPr>
        <w:t>рассчитана на два</w:t>
      </w:r>
      <w:r w:rsidRPr="000E4928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0E492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E492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972F2" w:rsidRDefault="00C30EEF" w:rsidP="0038469F">
      <w:pPr>
        <w:tabs>
          <w:tab w:val="left" w:pos="61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Уровень</w:t>
      </w:r>
      <w:r w:rsidR="000E4928" w:rsidRPr="000E4928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программы.</w:t>
      </w:r>
      <w:r w:rsidR="00BF19F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F19F3" w:rsidRPr="00BF19F3">
        <w:rPr>
          <w:rFonts w:ascii="Times New Roman" w:eastAsia="Times New Roman" w:hAnsi="Times New Roman" w:cs="Times New Roman"/>
          <w:sz w:val="28"/>
          <w:szCs w:val="28"/>
        </w:rPr>
        <w:t>Базовы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 w:rsidR="00BF19F3" w:rsidRPr="00BF19F3">
        <w:rPr>
          <w:rFonts w:ascii="Times New Roman" w:eastAsia="Times New Roman" w:hAnsi="Times New Roman" w:cs="Times New Roman"/>
          <w:sz w:val="28"/>
          <w:szCs w:val="28"/>
        </w:rPr>
        <w:t>.</w:t>
      </w:r>
      <w:r w:rsidR="00A16567" w:rsidRPr="00A165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A16567" w:rsidRPr="00EE4A5C">
        <w:rPr>
          <w:rFonts w:ascii="Times New Roman" w:eastAsia="Times New Roman" w:hAnsi="Times New Roman" w:cs="Times New Roman"/>
          <w:sz w:val="28"/>
          <w:szCs w:val="28"/>
        </w:rPr>
        <w:t xml:space="preserve">(Уровень предусматривает использование и реализацию таких форм организации материала, которые допускают </w:t>
      </w:r>
      <w:r w:rsidR="00A16567" w:rsidRPr="00EE4A5C">
        <w:rPr>
          <w:rFonts w:ascii="Times New Roman" w:eastAsia="Times New Roman" w:hAnsi="Times New Roman" w:cs="Times New Roman"/>
          <w:sz w:val="28"/>
          <w:szCs w:val="28"/>
        </w:rPr>
        <w:lastRenderedPageBreak/>
        <w:t>освоение  специализированных знаний и языка гарантированно обеспечивает трансляцию общей и целостной картины в рамках содержательно – тематического направ</w:t>
      </w:r>
      <w:r w:rsidR="00A16567">
        <w:rPr>
          <w:rFonts w:ascii="Times New Roman" w:eastAsia="Times New Roman" w:hAnsi="Times New Roman" w:cs="Times New Roman"/>
          <w:sz w:val="28"/>
          <w:szCs w:val="28"/>
        </w:rPr>
        <w:t>ления общеразвивающей программы.</w:t>
      </w:r>
      <w:proofErr w:type="gramEnd"/>
    </w:p>
    <w:p w:rsidR="0038469F" w:rsidRPr="0038469F" w:rsidRDefault="0038469F" w:rsidP="003846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highlight w:val="yellow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Форма обучения: </w:t>
      </w:r>
      <w:r w:rsidRPr="0038469F">
        <w:rPr>
          <w:rFonts w:ascii="Times New Roman" w:eastAsia="Calibri" w:hAnsi="Times New Roman" w:cs="Times New Roman"/>
          <w:sz w:val="28"/>
          <w:szCs w:val="24"/>
          <w:lang w:eastAsia="en-US"/>
        </w:rPr>
        <w:t>программа предполагает очную форму обучения.</w:t>
      </w:r>
    </w:p>
    <w:p w:rsidR="005C09D7" w:rsidRPr="005C09D7" w:rsidRDefault="005C09D7" w:rsidP="0038469F">
      <w:pPr>
        <w:tabs>
          <w:tab w:val="left" w:pos="61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09D7">
        <w:rPr>
          <w:rFonts w:ascii="Times New Roman" w:eastAsia="Times New Roman" w:hAnsi="Times New Roman" w:cs="Times New Roman"/>
          <w:b/>
          <w:sz w:val="28"/>
          <w:szCs w:val="28"/>
        </w:rPr>
        <w:t>Форма обучения</w:t>
      </w:r>
      <w:r w:rsidR="00A16567">
        <w:rPr>
          <w:rFonts w:ascii="Times New Roman" w:eastAsia="Times New Roman" w:hAnsi="Times New Roman" w:cs="Times New Roman"/>
          <w:b/>
          <w:sz w:val="28"/>
          <w:szCs w:val="28"/>
        </w:rPr>
        <w:t xml:space="preserve"> и </w:t>
      </w:r>
      <w:r w:rsidR="004972F2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="004972F2" w:rsidRPr="00C30EEF">
        <w:rPr>
          <w:rFonts w:ascii="Times New Roman" w:eastAsia="Times New Roman" w:hAnsi="Times New Roman" w:cs="Times New Roman"/>
          <w:b/>
          <w:sz w:val="28"/>
          <w:szCs w:val="28"/>
        </w:rPr>
        <w:t>иды занятий</w:t>
      </w:r>
      <w:r w:rsidRPr="005C09D7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5C09D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5C09D7" w:rsidRPr="005C09D7" w:rsidRDefault="005C09D7" w:rsidP="003846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09D7">
        <w:rPr>
          <w:rFonts w:ascii="Times New Roman" w:eastAsia="Times New Roman" w:hAnsi="Times New Roman" w:cs="Times New Roman"/>
          <w:sz w:val="28"/>
          <w:szCs w:val="28"/>
        </w:rPr>
        <w:t xml:space="preserve">- фронтальная – подача материала всей учебной группе </w:t>
      </w:r>
      <w:proofErr w:type="gramStart"/>
      <w:r w:rsidRPr="005C09D7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5C09D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C09D7" w:rsidRPr="005C09D7" w:rsidRDefault="005C09D7" w:rsidP="003846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09D7">
        <w:rPr>
          <w:rFonts w:ascii="Times New Roman" w:eastAsia="Times New Roman" w:hAnsi="Times New Roman" w:cs="Times New Roman"/>
          <w:sz w:val="28"/>
          <w:szCs w:val="28"/>
        </w:rPr>
        <w:t xml:space="preserve"> - индивидуальная – самостоятельная работа </w:t>
      </w:r>
      <w:proofErr w:type="gramStart"/>
      <w:r w:rsidRPr="005C09D7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5C09D7">
        <w:rPr>
          <w:rFonts w:ascii="Times New Roman" w:eastAsia="Times New Roman" w:hAnsi="Times New Roman" w:cs="Times New Roman"/>
          <w:sz w:val="28"/>
          <w:szCs w:val="28"/>
        </w:rPr>
        <w:t xml:space="preserve"> с оказанием педагогом помощи при возникновении затруднения;</w:t>
      </w:r>
    </w:p>
    <w:p w:rsidR="005C09D7" w:rsidRPr="005C09D7" w:rsidRDefault="005C09D7" w:rsidP="003846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09D7">
        <w:rPr>
          <w:rFonts w:ascii="Times New Roman" w:eastAsia="Times New Roman" w:hAnsi="Times New Roman" w:cs="Times New Roman"/>
          <w:sz w:val="28"/>
          <w:szCs w:val="28"/>
        </w:rPr>
        <w:t xml:space="preserve">- групповая – предоставление </w:t>
      </w:r>
      <w:proofErr w:type="gramStart"/>
      <w:r w:rsidRPr="005C09D7">
        <w:rPr>
          <w:rFonts w:ascii="Times New Roman" w:eastAsia="Times New Roman" w:hAnsi="Times New Roman" w:cs="Times New Roman"/>
          <w:sz w:val="28"/>
          <w:szCs w:val="28"/>
        </w:rPr>
        <w:t>обучающимся</w:t>
      </w:r>
      <w:proofErr w:type="gramEnd"/>
      <w:r w:rsidRPr="005C09D7">
        <w:rPr>
          <w:rFonts w:ascii="Times New Roman" w:eastAsia="Times New Roman" w:hAnsi="Times New Roman" w:cs="Times New Roman"/>
          <w:sz w:val="28"/>
          <w:szCs w:val="28"/>
        </w:rPr>
        <w:t xml:space="preserve"> возможности самостоятельно построить свою деятельность, ощутить помощь со стороны друг друга, учесть возможности каждого на конкретном этапе деятельности.</w:t>
      </w:r>
    </w:p>
    <w:p w:rsidR="001273B4" w:rsidRDefault="004972F2" w:rsidP="0038469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38469F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="00C30EEF" w:rsidRPr="003A4819">
        <w:rPr>
          <w:rFonts w:ascii="Times New Roman" w:hAnsi="Times New Roman" w:cs="Times New Roman"/>
          <w:sz w:val="28"/>
          <w:szCs w:val="28"/>
        </w:rPr>
        <w:t>В образовательном процессе использую</w:t>
      </w:r>
      <w:r w:rsidR="00C30EEF">
        <w:rPr>
          <w:rFonts w:ascii="Times New Roman" w:hAnsi="Times New Roman" w:cs="Times New Roman"/>
          <w:sz w:val="28"/>
          <w:szCs w:val="28"/>
        </w:rPr>
        <w:t>тся разнообразные виды занятий</w:t>
      </w:r>
      <w:r w:rsidR="00C30EEF" w:rsidRPr="003A4819">
        <w:rPr>
          <w:rFonts w:ascii="Times New Roman" w:hAnsi="Times New Roman" w:cs="Times New Roman"/>
          <w:sz w:val="28"/>
          <w:szCs w:val="28"/>
        </w:rPr>
        <w:t>: рассказ, беседа, практическое занятие, индивидуальное консультирование, а также использование наглядного материала, учебно-познавательные экскурсии, выставки детского творчества, игры, викторины, подготовка и проведение детских праздников и др.</w:t>
      </w:r>
      <w:r w:rsidR="00C30EEF">
        <w:rPr>
          <w:rFonts w:ascii="Times New Roman" w:hAnsi="Times New Roman" w:cs="Times New Roman"/>
          <w:sz w:val="28"/>
          <w:szCs w:val="28"/>
        </w:rPr>
        <w:t xml:space="preserve"> На занятиях используются аудио и видео материалы,</w:t>
      </w:r>
      <w:r w:rsidR="00C30EEF" w:rsidRPr="003A4819">
        <w:rPr>
          <w:rFonts w:ascii="Times New Roman" w:hAnsi="Times New Roman" w:cs="Times New Roman"/>
          <w:sz w:val="28"/>
          <w:szCs w:val="28"/>
        </w:rPr>
        <w:t xml:space="preserve"> а также иллюстрации, образцы, таблицы, что способствует лучшему восприятию изделий декоративно-прикладного творчества.</w:t>
      </w:r>
      <w:r w:rsidR="00C30EEF" w:rsidRPr="00787CEA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C30EEF" w:rsidRDefault="00C30EEF" w:rsidP="0038469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4819">
        <w:rPr>
          <w:rFonts w:ascii="Times New Roman" w:hAnsi="Times New Roman" w:cs="Times New Roman"/>
          <w:sz w:val="28"/>
          <w:szCs w:val="28"/>
        </w:rPr>
        <w:t>Методы организации процесса обучения: убеждение, стимулирование, создание ситуации успеха при изготовлении моделей, разработке</w:t>
      </w:r>
      <w:r>
        <w:rPr>
          <w:rFonts w:ascii="Times New Roman" w:hAnsi="Times New Roman" w:cs="Times New Roman"/>
          <w:sz w:val="28"/>
          <w:szCs w:val="28"/>
        </w:rPr>
        <w:t xml:space="preserve"> творческих проектов и их защита</w:t>
      </w:r>
      <w:r w:rsidRPr="00250BB4">
        <w:rPr>
          <w:rFonts w:ascii="Times New Roman" w:hAnsi="Times New Roman" w:cs="Times New Roman"/>
          <w:sz w:val="28"/>
          <w:szCs w:val="28"/>
        </w:rPr>
        <w:t>.</w:t>
      </w:r>
    </w:p>
    <w:p w:rsidR="00C30EEF" w:rsidRPr="00250BB4" w:rsidRDefault="00C30EEF" w:rsidP="0038469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0BB4">
        <w:rPr>
          <w:rFonts w:ascii="Times New Roman" w:eastAsia="Times New Roman" w:hAnsi="Times New Roman" w:cs="Times New Roman"/>
          <w:sz w:val="28"/>
          <w:szCs w:val="28"/>
        </w:rPr>
        <w:t>Для лучшего ус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воения материала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обучающимися</w:t>
      </w:r>
      <w:proofErr w:type="gramEnd"/>
      <w:r w:rsidRPr="00250BB4">
        <w:rPr>
          <w:rFonts w:ascii="Times New Roman" w:eastAsia="Times New Roman" w:hAnsi="Times New Roman" w:cs="Times New Roman"/>
          <w:sz w:val="28"/>
          <w:szCs w:val="28"/>
        </w:rPr>
        <w:t xml:space="preserve"> применяются следующие приемы:</w:t>
      </w:r>
    </w:p>
    <w:p w:rsidR="00C30EEF" w:rsidRPr="00812FC7" w:rsidRDefault="00C30EEF" w:rsidP="003846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812FC7">
        <w:rPr>
          <w:rFonts w:ascii="Times New Roman" w:eastAsia="Times New Roman" w:hAnsi="Times New Roman" w:cs="Times New Roman"/>
          <w:sz w:val="28"/>
          <w:szCs w:val="28"/>
        </w:rPr>
        <w:t>показ образца выполнения действия;</w:t>
      </w:r>
    </w:p>
    <w:p w:rsidR="00C30EEF" w:rsidRPr="00812FC7" w:rsidRDefault="00C30EEF" w:rsidP="003846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812FC7">
        <w:rPr>
          <w:rFonts w:ascii="Times New Roman" w:eastAsia="Times New Roman" w:hAnsi="Times New Roman" w:cs="Times New Roman"/>
          <w:sz w:val="28"/>
          <w:szCs w:val="28"/>
        </w:rPr>
        <w:t>его выполнение ребенком по подражанию и по образцу;</w:t>
      </w:r>
    </w:p>
    <w:p w:rsidR="00C30EEF" w:rsidRPr="00812FC7" w:rsidRDefault="00C30EEF" w:rsidP="003846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812FC7">
        <w:rPr>
          <w:rFonts w:ascii="Times New Roman" w:eastAsia="Times New Roman" w:hAnsi="Times New Roman" w:cs="Times New Roman"/>
          <w:sz w:val="28"/>
          <w:szCs w:val="28"/>
        </w:rPr>
        <w:t>образное описание действия;</w:t>
      </w:r>
    </w:p>
    <w:p w:rsidR="00C30EEF" w:rsidRPr="00812FC7" w:rsidRDefault="00C30EEF" w:rsidP="003846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812FC7">
        <w:rPr>
          <w:rFonts w:ascii="Times New Roman" w:eastAsia="Times New Roman" w:hAnsi="Times New Roman" w:cs="Times New Roman"/>
          <w:sz w:val="28"/>
          <w:szCs w:val="28"/>
        </w:rPr>
        <w:t>игровая форма действия;</w:t>
      </w:r>
    </w:p>
    <w:p w:rsidR="00C30EEF" w:rsidRPr="00812FC7" w:rsidRDefault="00C30EEF" w:rsidP="003846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812FC7">
        <w:rPr>
          <w:rFonts w:ascii="Times New Roman" w:eastAsia="Times New Roman" w:hAnsi="Times New Roman" w:cs="Times New Roman"/>
          <w:sz w:val="28"/>
          <w:szCs w:val="28"/>
        </w:rPr>
        <w:t>максимальное расчленение задания на отдельные фразы-инструкции;</w:t>
      </w:r>
    </w:p>
    <w:p w:rsidR="00C30EEF" w:rsidRDefault="00C30EEF" w:rsidP="003846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812FC7">
        <w:rPr>
          <w:rFonts w:ascii="Times New Roman" w:eastAsia="Times New Roman" w:hAnsi="Times New Roman" w:cs="Times New Roman"/>
          <w:sz w:val="28"/>
          <w:szCs w:val="28"/>
        </w:rPr>
        <w:t>объяснение педагога в начале разыгрывания и в процессе действия ребенка.</w:t>
      </w:r>
    </w:p>
    <w:p w:rsidR="00546A2A" w:rsidRPr="00546A2A" w:rsidRDefault="00546A2A" w:rsidP="003846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6A2A">
        <w:rPr>
          <w:rFonts w:ascii="Times New Roman" w:eastAsia="Times New Roman" w:hAnsi="Times New Roman" w:cs="Times New Roman"/>
          <w:b/>
          <w:sz w:val="28"/>
          <w:szCs w:val="28"/>
        </w:rPr>
        <w:t>Формы подведения результатов.</w:t>
      </w:r>
    </w:p>
    <w:p w:rsidR="00E01530" w:rsidRPr="00E01530" w:rsidRDefault="00E01530" w:rsidP="00E01530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1530">
        <w:rPr>
          <w:b/>
          <w:bCs/>
          <w:color w:val="000000"/>
          <w:sz w:val="28"/>
          <w:szCs w:val="28"/>
        </w:rPr>
        <w:t>Входной контроль</w:t>
      </w:r>
    </w:p>
    <w:p w:rsidR="00E01530" w:rsidRPr="00E01530" w:rsidRDefault="00E01530" w:rsidP="00E01530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1530">
        <w:rPr>
          <w:color w:val="000000"/>
          <w:sz w:val="28"/>
          <w:szCs w:val="28"/>
        </w:rPr>
        <w:t xml:space="preserve">Определение уровня развития </w:t>
      </w:r>
      <w:proofErr w:type="gramStart"/>
      <w:r w:rsidRPr="00E01530">
        <w:rPr>
          <w:color w:val="000000"/>
          <w:sz w:val="28"/>
          <w:szCs w:val="28"/>
        </w:rPr>
        <w:t>обучающихся</w:t>
      </w:r>
      <w:proofErr w:type="gramEnd"/>
      <w:r w:rsidRPr="00E01530">
        <w:rPr>
          <w:color w:val="000000"/>
          <w:sz w:val="28"/>
          <w:szCs w:val="28"/>
        </w:rPr>
        <w:t xml:space="preserve"> на начальном этапе реализации образовательной программы.</w:t>
      </w:r>
    </w:p>
    <w:p w:rsidR="00E01530" w:rsidRPr="00E01530" w:rsidRDefault="00E01530" w:rsidP="00E01530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1530">
        <w:rPr>
          <w:color w:val="000000"/>
          <w:sz w:val="28"/>
          <w:szCs w:val="28"/>
        </w:rPr>
        <w:t>Начало 1-го года обучения (сентябрь)</w:t>
      </w:r>
    </w:p>
    <w:p w:rsidR="00E01530" w:rsidRPr="00E01530" w:rsidRDefault="009F5138" w:rsidP="00E01530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1530">
        <w:rPr>
          <w:color w:val="000000"/>
          <w:sz w:val="28"/>
          <w:szCs w:val="28"/>
        </w:rPr>
        <w:t>С</w:t>
      </w:r>
      <w:r w:rsidR="00E01530" w:rsidRPr="00E01530">
        <w:rPr>
          <w:color w:val="000000"/>
          <w:sz w:val="28"/>
          <w:szCs w:val="28"/>
        </w:rPr>
        <w:t>обеседование</w:t>
      </w:r>
      <w:r>
        <w:rPr>
          <w:color w:val="000000"/>
          <w:sz w:val="28"/>
          <w:szCs w:val="28"/>
        </w:rPr>
        <w:t xml:space="preserve">, </w:t>
      </w:r>
      <w:r w:rsidR="00E01530" w:rsidRPr="00E01530">
        <w:rPr>
          <w:color w:val="000000"/>
          <w:sz w:val="28"/>
          <w:szCs w:val="28"/>
        </w:rPr>
        <w:t>наблюдения</w:t>
      </w:r>
      <w:r>
        <w:rPr>
          <w:color w:val="000000"/>
          <w:sz w:val="28"/>
          <w:szCs w:val="28"/>
        </w:rPr>
        <w:t>.</w:t>
      </w:r>
    </w:p>
    <w:p w:rsidR="00E01530" w:rsidRPr="00E01530" w:rsidRDefault="00E01530" w:rsidP="00E01530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1530">
        <w:rPr>
          <w:b/>
          <w:bCs/>
          <w:color w:val="000000"/>
          <w:sz w:val="28"/>
          <w:szCs w:val="28"/>
        </w:rPr>
        <w:t>Текущая аттестация</w:t>
      </w:r>
    </w:p>
    <w:p w:rsidR="00E01530" w:rsidRPr="00E01530" w:rsidRDefault="00E01530" w:rsidP="00E01530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1530">
        <w:rPr>
          <w:color w:val="000000"/>
          <w:sz w:val="28"/>
          <w:szCs w:val="28"/>
        </w:rPr>
        <w:t xml:space="preserve">Определение степени усвоения </w:t>
      </w:r>
      <w:proofErr w:type="gramStart"/>
      <w:r w:rsidRPr="00E01530">
        <w:rPr>
          <w:color w:val="000000"/>
          <w:sz w:val="28"/>
          <w:szCs w:val="28"/>
        </w:rPr>
        <w:t>обучающимися</w:t>
      </w:r>
      <w:proofErr w:type="gramEnd"/>
      <w:r w:rsidRPr="00E01530">
        <w:rPr>
          <w:color w:val="000000"/>
          <w:sz w:val="28"/>
          <w:szCs w:val="28"/>
        </w:rPr>
        <w:t xml:space="preserve"> учебного материала, уровень </w:t>
      </w:r>
      <w:proofErr w:type="spellStart"/>
      <w:r w:rsidRPr="00E01530">
        <w:rPr>
          <w:color w:val="000000"/>
          <w:sz w:val="28"/>
          <w:szCs w:val="28"/>
        </w:rPr>
        <w:t>сформированности</w:t>
      </w:r>
      <w:proofErr w:type="spellEnd"/>
      <w:r w:rsidRPr="00E01530">
        <w:rPr>
          <w:color w:val="000000"/>
          <w:sz w:val="28"/>
          <w:szCs w:val="28"/>
        </w:rPr>
        <w:t xml:space="preserve"> учебных навыков.</w:t>
      </w:r>
    </w:p>
    <w:p w:rsidR="00E01530" w:rsidRPr="00E01530" w:rsidRDefault="00E01530" w:rsidP="00E01530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1530">
        <w:rPr>
          <w:color w:val="000000"/>
          <w:sz w:val="28"/>
          <w:szCs w:val="28"/>
        </w:rPr>
        <w:t>В течение учебного года: на каждом занятии, в конце изучения темы, раздела.</w:t>
      </w:r>
    </w:p>
    <w:p w:rsidR="00E01530" w:rsidRPr="00E01530" w:rsidRDefault="00E01530" w:rsidP="00E01530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Выставка работ</w:t>
      </w:r>
      <w:r w:rsidRPr="00E01530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Pr="00E01530">
        <w:rPr>
          <w:color w:val="000000"/>
          <w:sz w:val="28"/>
          <w:szCs w:val="28"/>
        </w:rPr>
        <w:t>творческие задания по пройденному материалу, результат участие в конкурсах.</w:t>
      </w:r>
    </w:p>
    <w:p w:rsidR="00E01530" w:rsidRPr="00E01530" w:rsidRDefault="00E01530" w:rsidP="00E01530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1530">
        <w:rPr>
          <w:b/>
          <w:bCs/>
          <w:color w:val="000000"/>
          <w:sz w:val="28"/>
          <w:szCs w:val="28"/>
        </w:rPr>
        <w:t>Промежуточная аттестация</w:t>
      </w:r>
    </w:p>
    <w:p w:rsidR="00E01530" w:rsidRPr="00E01530" w:rsidRDefault="00E01530" w:rsidP="00E01530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1530">
        <w:rPr>
          <w:color w:val="000000"/>
          <w:sz w:val="28"/>
          <w:szCs w:val="28"/>
        </w:rPr>
        <w:lastRenderedPageBreak/>
        <w:t xml:space="preserve">Определение степени усвоения </w:t>
      </w:r>
      <w:proofErr w:type="gramStart"/>
      <w:r w:rsidRPr="00E01530">
        <w:rPr>
          <w:color w:val="000000"/>
          <w:sz w:val="28"/>
          <w:szCs w:val="28"/>
        </w:rPr>
        <w:t>обучающимися</w:t>
      </w:r>
      <w:proofErr w:type="gramEnd"/>
      <w:r w:rsidRPr="00E01530">
        <w:rPr>
          <w:color w:val="000000"/>
          <w:sz w:val="28"/>
          <w:szCs w:val="28"/>
        </w:rPr>
        <w:t xml:space="preserve"> учебного материала, определение промежуточных результатов обучения.</w:t>
      </w:r>
    </w:p>
    <w:p w:rsidR="00E01530" w:rsidRPr="00E01530" w:rsidRDefault="00E01530" w:rsidP="00E01530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1530">
        <w:rPr>
          <w:color w:val="000000"/>
          <w:sz w:val="28"/>
          <w:szCs w:val="28"/>
        </w:rPr>
        <w:t>В конце I</w:t>
      </w:r>
      <w:r w:rsidR="009F5138">
        <w:rPr>
          <w:color w:val="000000"/>
          <w:sz w:val="28"/>
          <w:szCs w:val="28"/>
        </w:rPr>
        <w:t xml:space="preserve"> полугодия (декабрь) -1, 2 </w:t>
      </w:r>
      <w:r w:rsidRPr="00E01530">
        <w:rPr>
          <w:color w:val="000000"/>
          <w:sz w:val="28"/>
          <w:szCs w:val="28"/>
        </w:rPr>
        <w:t xml:space="preserve">года обучения, в коне 1 и 2 года обучения. </w:t>
      </w:r>
      <w:r w:rsidR="009F5138">
        <w:rPr>
          <w:color w:val="000000"/>
          <w:sz w:val="28"/>
          <w:szCs w:val="28"/>
        </w:rPr>
        <w:t xml:space="preserve"> </w:t>
      </w:r>
      <w:r w:rsidRPr="00E01530">
        <w:rPr>
          <w:color w:val="000000"/>
          <w:sz w:val="28"/>
          <w:szCs w:val="28"/>
        </w:rPr>
        <w:t>Творческие задания</w:t>
      </w:r>
      <w:r w:rsidRPr="00E01530">
        <w:rPr>
          <w:color w:val="FF0000"/>
          <w:sz w:val="28"/>
          <w:szCs w:val="28"/>
        </w:rPr>
        <w:t> </w:t>
      </w:r>
      <w:r w:rsidRPr="00E01530">
        <w:rPr>
          <w:color w:val="000000"/>
          <w:sz w:val="28"/>
          <w:szCs w:val="28"/>
        </w:rPr>
        <w:t>по пройденному материалу, результат участие в конкурсах</w:t>
      </w:r>
    </w:p>
    <w:p w:rsidR="00E01530" w:rsidRPr="00E01530" w:rsidRDefault="00E01530" w:rsidP="00E01530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1530">
        <w:rPr>
          <w:b/>
          <w:bCs/>
          <w:color w:val="000000"/>
          <w:sz w:val="28"/>
          <w:szCs w:val="28"/>
        </w:rPr>
        <w:t>Итоговая аттестация</w:t>
      </w:r>
    </w:p>
    <w:p w:rsidR="00E01530" w:rsidRPr="00E01530" w:rsidRDefault="00E01530" w:rsidP="00E01530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1530">
        <w:rPr>
          <w:color w:val="000000"/>
          <w:sz w:val="28"/>
          <w:szCs w:val="28"/>
        </w:rPr>
        <w:t xml:space="preserve">Определение результатов </w:t>
      </w:r>
      <w:proofErr w:type="gramStart"/>
      <w:r w:rsidRPr="00E01530">
        <w:rPr>
          <w:color w:val="000000"/>
          <w:sz w:val="28"/>
          <w:szCs w:val="28"/>
        </w:rPr>
        <w:t>обучения по итогам</w:t>
      </w:r>
      <w:proofErr w:type="gramEnd"/>
      <w:r w:rsidRPr="00E01530">
        <w:rPr>
          <w:color w:val="000000"/>
          <w:sz w:val="28"/>
          <w:szCs w:val="28"/>
        </w:rPr>
        <w:t xml:space="preserve"> реализации образовательной программы.</w:t>
      </w:r>
    </w:p>
    <w:p w:rsidR="00E01530" w:rsidRPr="00E01530" w:rsidRDefault="00E01530" w:rsidP="00E01530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1530">
        <w:rPr>
          <w:color w:val="000000"/>
          <w:sz w:val="28"/>
          <w:szCs w:val="28"/>
        </w:rPr>
        <w:t xml:space="preserve">В конце курса </w:t>
      </w:r>
      <w:proofErr w:type="gramStart"/>
      <w:r w:rsidRPr="00E01530">
        <w:rPr>
          <w:color w:val="000000"/>
          <w:sz w:val="28"/>
          <w:szCs w:val="28"/>
        </w:rPr>
        <w:t>обучения (по итогам</w:t>
      </w:r>
      <w:proofErr w:type="gramEnd"/>
      <w:r w:rsidRPr="00E01530">
        <w:rPr>
          <w:color w:val="000000"/>
          <w:sz w:val="28"/>
          <w:szCs w:val="28"/>
        </w:rPr>
        <w:t xml:space="preserve"> 2-х лет обучения, май)</w:t>
      </w:r>
    </w:p>
    <w:p w:rsidR="00E01530" w:rsidRPr="00E01530" w:rsidRDefault="009F5138" w:rsidP="00E01530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Презентация работ</w:t>
      </w:r>
      <w:r w:rsidR="00E01530" w:rsidRPr="00E01530">
        <w:rPr>
          <w:color w:val="000000"/>
          <w:sz w:val="28"/>
          <w:szCs w:val="28"/>
        </w:rPr>
        <w:t>, выставка, результат участия в конкурсах</w:t>
      </w:r>
    </w:p>
    <w:p w:rsidR="0038469F" w:rsidRPr="00E01530" w:rsidRDefault="0038469F" w:rsidP="00E01530">
      <w:pPr>
        <w:spacing w:after="0"/>
        <w:ind w:right="-284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676253" w:rsidRDefault="00676253" w:rsidP="00676253">
      <w:pPr>
        <w:spacing w:after="0"/>
        <w:ind w:right="-28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928C7" w:rsidRPr="00B928C7" w:rsidRDefault="00B928C7" w:rsidP="00676253">
      <w:pPr>
        <w:spacing w:after="0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28C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Цель и задачи программы.</w:t>
      </w:r>
    </w:p>
    <w:p w:rsidR="00761F03" w:rsidRPr="00B928C7" w:rsidRDefault="00761F03" w:rsidP="00761F03">
      <w:pPr>
        <w:spacing w:after="0"/>
        <w:ind w:righ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33AD" w:rsidRDefault="005133AD" w:rsidP="0038469F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3D264B">
        <w:rPr>
          <w:rFonts w:ascii="Times New Roman" w:hAnsi="Times New Roman" w:cs="Times New Roman"/>
          <w:b/>
          <w:sz w:val="28"/>
          <w:szCs w:val="28"/>
        </w:rPr>
        <w:t>Цель программы</w:t>
      </w:r>
      <w:r w:rsidRPr="003D264B">
        <w:rPr>
          <w:rFonts w:ascii="Times New Roman" w:hAnsi="Times New Roman" w:cs="Times New Roman"/>
          <w:sz w:val="28"/>
          <w:szCs w:val="28"/>
        </w:rPr>
        <w:t>:</w:t>
      </w:r>
      <w:r w:rsidR="00787CEA" w:rsidRPr="003D264B">
        <w:rPr>
          <w:rFonts w:ascii="Times New Roman" w:hAnsi="Times New Roman" w:cs="Times New Roman"/>
          <w:sz w:val="28"/>
          <w:szCs w:val="28"/>
        </w:rPr>
        <w:t xml:space="preserve"> </w:t>
      </w:r>
      <w:r w:rsidRPr="004972F2">
        <w:rPr>
          <w:rFonts w:ascii="Times New Roman" w:hAnsi="Times New Roman" w:cs="Times New Roman"/>
          <w:sz w:val="28"/>
          <w:szCs w:val="28"/>
        </w:rPr>
        <w:t>расширение</w:t>
      </w:r>
      <w:r w:rsidRPr="003D264B">
        <w:rPr>
          <w:rFonts w:ascii="Times New Roman" w:hAnsi="Times New Roman" w:cs="Times New Roman"/>
          <w:sz w:val="28"/>
          <w:szCs w:val="28"/>
        </w:rPr>
        <w:t xml:space="preserve"> знаний</w:t>
      </w:r>
      <w:r w:rsidR="004972F2">
        <w:rPr>
          <w:rFonts w:ascii="Times New Roman" w:hAnsi="Times New Roman" w:cs="Times New Roman"/>
          <w:sz w:val="28"/>
          <w:szCs w:val="28"/>
        </w:rPr>
        <w:t xml:space="preserve"> обучающихся </w:t>
      </w:r>
      <w:r w:rsidRPr="003D264B">
        <w:rPr>
          <w:rFonts w:ascii="Times New Roman" w:hAnsi="Times New Roman" w:cs="Times New Roman"/>
          <w:sz w:val="28"/>
          <w:szCs w:val="28"/>
        </w:rPr>
        <w:t xml:space="preserve"> и приобретение практических навыков в области декоративно-прикладно</w:t>
      </w:r>
      <w:r w:rsidR="003D264B">
        <w:rPr>
          <w:rFonts w:ascii="Times New Roman" w:hAnsi="Times New Roman" w:cs="Times New Roman"/>
          <w:sz w:val="28"/>
          <w:szCs w:val="28"/>
        </w:rPr>
        <w:t xml:space="preserve">го творчества, развитие творческих способностей </w:t>
      </w:r>
      <w:r w:rsidR="00F40EE7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 w:rsidRPr="003D264B">
        <w:rPr>
          <w:rFonts w:ascii="Times New Roman" w:hAnsi="Times New Roman" w:cs="Times New Roman"/>
          <w:sz w:val="28"/>
          <w:szCs w:val="28"/>
        </w:rPr>
        <w:t xml:space="preserve">, через овладение основами </w:t>
      </w:r>
      <w:r w:rsidR="00B928C7" w:rsidRPr="003D264B">
        <w:rPr>
          <w:rFonts w:ascii="Times New Roman" w:hAnsi="Times New Roman" w:cs="Times New Roman"/>
          <w:sz w:val="28"/>
          <w:szCs w:val="28"/>
        </w:rPr>
        <w:t xml:space="preserve">аппликации и </w:t>
      </w:r>
      <w:r w:rsidRPr="003D264B">
        <w:rPr>
          <w:rFonts w:ascii="Times New Roman" w:hAnsi="Times New Roman" w:cs="Times New Roman"/>
          <w:sz w:val="28"/>
          <w:szCs w:val="28"/>
        </w:rPr>
        <w:t>бумажной пластики.</w:t>
      </w:r>
    </w:p>
    <w:p w:rsidR="005133AD" w:rsidRDefault="0038469F" w:rsidP="0038469F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="005133AD" w:rsidRPr="003A4819">
        <w:rPr>
          <w:rFonts w:ascii="Times New Roman" w:hAnsi="Times New Roman" w:cs="Times New Roman"/>
          <w:b/>
          <w:sz w:val="28"/>
          <w:szCs w:val="28"/>
        </w:rPr>
        <w:t>адачи</w:t>
      </w:r>
      <w:r w:rsidR="005133AD" w:rsidRPr="003A4819">
        <w:rPr>
          <w:rFonts w:ascii="Times New Roman" w:hAnsi="Times New Roman" w:cs="Times New Roman"/>
          <w:sz w:val="28"/>
          <w:szCs w:val="28"/>
        </w:rPr>
        <w:t>:</w:t>
      </w:r>
    </w:p>
    <w:p w:rsidR="005133AD" w:rsidRPr="003A4819" w:rsidRDefault="005133AD" w:rsidP="0038469F">
      <w:pPr>
        <w:spacing w:after="0" w:line="240" w:lineRule="auto"/>
        <w:ind w:righ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4819">
        <w:rPr>
          <w:rFonts w:ascii="Times New Roman" w:hAnsi="Times New Roman" w:cs="Times New Roman"/>
          <w:b/>
          <w:sz w:val="28"/>
          <w:szCs w:val="28"/>
        </w:rPr>
        <w:t>Образовательные:</w:t>
      </w:r>
    </w:p>
    <w:p w:rsidR="005133AD" w:rsidRPr="00812FC7" w:rsidRDefault="00B928C7" w:rsidP="0038469F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D264B">
        <w:rPr>
          <w:rFonts w:ascii="Times New Roman" w:hAnsi="Times New Roman" w:cs="Times New Roman"/>
          <w:sz w:val="28"/>
          <w:szCs w:val="28"/>
        </w:rPr>
        <w:t xml:space="preserve">Формировать знания </w:t>
      </w:r>
      <w:r w:rsidR="005133AD" w:rsidRPr="00812FC7">
        <w:rPr>
          <w:rFonts w:ascii="Times New Roman" w:hAnsi="Times New Roman" w:cs="Times New Roman"/>
          <w:sz w:val="28"/>
          <w:szCs w:val="28"/>
        </w:rPr>
        <w:t xml:space="preserve">по видам художественной деятельности (рисунок, </w:t>
      </w:r>
      <w:proofErr w:type="spellStart"/>
      <w:r w:rsidR="005133AD" w:rsidRPr="00812FC7">
        <w:rPr>
          <w:rFonts w:ascii="Times New Roman" w:hAnsi="Times New Roman" w:cs="Times New Roman"/>
          <w:sz w:val="28"/>
          <w:szCs w:val="28"/>
        </w:rPr>
        <w:t>цветоведение</w:t>
      </w:r>
      <w:proofErr w:type="spellEnd"/>
      <w:r w:rsidR="005133AD" w:rsidRPr="00812FC7">
        <w:rPr>
          <w:rFonts w:ascii="Times New Roman" w:hAnsi="Times New Roman" w:cs="Times New Roman"/>
          <w:sz w:val="28"/>
          <w:szCs w:val="28"/>
        </w:rPr>
        <w:t>, моделирование, макетирование, композиция, декоративно-прикладное народное искусство).</w:t>
      </w:r>
    </w:p>
    <w:p w:rsidR="005133AD" w:rsidRPr="00812FC7" w:rsidRDefault="00B928C7" w:rsidP="0038469F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05505">
        <w:rPr>
          <w:rFonts w:ascii="Times New Roman" w:hAnsi="Times New Roman" w:cs="Times New Roman"/>
          <w:sz w:val="28"/>
          <w:szCs w:val="28"/>
        </w:rPr>
        <w:t xml:space="preserve">Обучить </w:t>
      </w:r>
      <w:r w:rsidR="005133AD" w:rsidRPr="00812FC7">
        <w:rPr>
          <w:rFonts w:ascii="Times New Roman" w:hAnsi="Times New Roman" w:cs="Times New Roman"/>
          <w:sz w:val="28"/>
          <w:szCs w:val="28"/>
        </w:rPr>
        <w:t xml:space="preserve"> различным видам техники при работе с бумагой.</w:t>
      </w:r>
    </w:p>
    <w:p w:rsidR="005133AD" w:rsidRPr="00812FC7" w:rsidRDefault="00B928C7" w:rsidP="0038469F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05505">
        <w:rPr>
          <w:rFonts w:ascii="Times New Roman" w:hAnsi="Times New Roman" w:cs="Times New Roman"/>
          <w:sz w:val="28"/>
          <w:szCs w:val="28"/>
        </w:rPr>
        <w:t xml:space="preserve">Способствовать овладению </w:t>
      </w:r>
      <w:r w:rsidR="005133AD" w:rsidRPr="00812FC7">
        <w:rPr>
          <w:rFonts w:ascii="Times New Roman" w:hAnsi="Times New Roman" w:cs="Times New Roman"/>
          <w:sz w:val="28"/>
          <w:szCs w:val="28"/>
        </w:rPr>
        <w:t xml:space="preserve"> основам бумажной пластики.</w:t>
      </w:r>
    </w:p>
    <w:p w:rsidR="005133AD" w:rsidRPr="00812FC7" w:rsidRDefault="00B928C7" w:rsidP="0038469F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133AD" w:rsidRPr="00812FC7">
        <w:rPr>
          <w:rFonts w:ascii="Times New Roman" w:hAnsi="Times New Roman" w:cs="Times New Roman"/>
          <w:sz w:val="28"/>
          <w:szCs w:val="28"/>
        </w:rPr>
        <w:t>Формировать образное, пространственное мышление и умение выразить свою мысль с помощью конструирования из бумаги.</w:t>
      </w:r>
    </w:p>
    <w:p w:rsidR="005133AD" w:rsidRPr="00812FC7" w:rsidRDefault="00B928C7" w:rsidP="0038469F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133AD" w:rsidRPr="00812FC7">
        <w:rPr>
          <w:rFonts w:ascii="Times New Roman" w:hAnsi="Times New Roman" w:cs="Times New Roman"/>
          <w:sz w:val="28"/>
          <w:szCs w:val="28"/>
        </w:rPr>
        <w:t>Способствовать формированию у обучающихся изобразительных, художественно-конструкторских способностей, нестандартного мышления, творческой индивидуальности.</w:t>
      </w:r>
    </w:p>
    <w:p w:rsidR="005133AD" w:rsidRPr="00627A9D" w:rsidRDefault="005133AD" w:rsidP="0038469F">
      <w:pPr>
        <w:spacing w:after="0" w:line="240" w:lineRule="auto"/>
        <w:ind w:righ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7A9D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5133AD" w:rsidRPr="00812FC7" w:rsidRDefault="00B928C7" w:rsidP="0038469F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133AD" w:rsidRPr="00812FC7">
        <w:rPr>
          <w:rFonts w:ascii="Times New Roman" w:hAnsi="Times New Roman" w:cs="Times New Roman"/>
          <w:sz w:val="28"/>
          <w:szCs w:val="28"/>
        </w:rPr>
        <w:t>Развивать смекалку, изобретательность и устойчивый интерес к декоративно-прикладному творчеству.</w:t>
      </w:r>
    </w:p>
    <w:p w:rsidR="005133AD" w:rsidRPr="00812FC7" w:rsidRDefault="00B928C7" w:rsidP="0038469F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133AD" w:rsidRPr="00812FC7">
        <w:rPr>
          <w:rFonts w:ascii="Times New Roman" w:hAnsi="Times New Roman" w:cs="Times New Roman"/>
          <w:sz w:val="28"/>
          <w:szCs w:val="28"/>
        </w:rPr>
        <w:t>Развивать художественный вкус, фантазию и пространственное воображение.</w:t>
      </w:r>
    </w:p>
    <w:p w:rsidR="005133AD" w:rsidRPr="00812FC7" w:rsidRDefault="00B928C7" w:rsidP="0038469F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133AD" w:rsidRPr="00812FC7">
        <w:rPr>
          <w:rFonts w:ascii="Times New Roman" w:hAnsi="Times New Roman" w:cs="Times New Roman"/>
          <w:sz w:val="28"/>
          <w:szCs w:val="28"/>
        </w:rPr>
        <w:t>Развивать творческие способности, коммуникативные навыки, индивидуальность ребенка.</w:t>
      </w:r>
    </w:p>
    <w:p w:rsidR="005133AD" w:rsidRPr="00627A9D" w:rsidRDefault="005133AD" w:rsidP="0038469F">
      <w:pPr>
        <w:spacing w:after="0" w:line="240" w:lineRule="auto"/>
        <w:ind w:righ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7A9D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5133AD" w:rsidRPr="00812FC7" w:rsidRDefault="00B928C7" w:rsidP="0038469F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133AD" w:rsidRPr="00812FC7">
        <w:rPr>
          <w:rFonts w:ascii="Times New Roman" w:hAnsi="Times New Roman" w:cs="Times New Roman"/>
          <w:sz w:val="28"/>
          <w:szCs w:val="28"/>
        </w:rPr>
        <w:t>Воспитывать интерес к разнообразному виду искусства, любовь к природе, родному краю.</w:t>
      </w:r>
    </w:p>
    <w:p w:rsidR="005133AD" w:rsidRPr="00812FC7" w:rsidRDefault="00B928C7" w:rsidP="0038469F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133AD" w:rsidRPr="00812FC7">
        <w:rPr>
          <w:rFonts w:ascii="Times New Roman" w:hAnsi="Times New Roman" w:cs="Times New Roman"/>
          <w:sz w:val="28"/>
          <w:szCs w:val="28"/>
        </w:rPr>
        <w:t>Воспитывать аккуратность в работе и целеустремленность, культуру общения со сверстниками.</w:t>
      </w:r>
    </w:p>
    <w:p w:rsidR="005133AD" w:rsidRPr="00812FC7" w:rsidRDefault="00B928C7" w:rsidP="0038469F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133AD" w:rsidRPr="00812FC7">
        <w:rPr>
          <w:rFonts w:ascii="Times New Roman" w:hAnsi="Times New Roman" w:cs="Times New Roman"/>
          <w:sz w:val="28"/>
          <w:szCs w:val="28"/>
        </w:rPr>
        <w:t>Способствовать формированию духовно-нравственных ценностей личности.</w:t>
      </w:r>
    </w:p>
    <w:p w:rsidR="005133AD" w:rsidRDefault="00B928C7" w:rsidP="0038469F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D264B">
        <w:rPr>
          <w:rFonts w:ascii="Times New Roman" w:hAnsi="Times New Roman" w:cs="Times New Roman"/>
          <w:sz w:val="28"/>
          <w:szCs w:val="28"/>
        </w:rPr>
        <w:t>Способствовать сплочению коллектива</w:t>
      </w:r>
      <w:r w:rsidR="00FE6710">
        <w:rPr>
          <w:rFonts w:ascii="Times New Roman" w:hAnsi="Times New Roman" w:cs="Times New Roman"/>
          <w:sz w:val="28"/>
          <w:szCs w:val="28"/>
        </w:rPr>
        <w:t xml:space="preserve"> объединения.</w:t>
      </w:r>
    </w:p>
    <w:p w:rsidR="003B2313" w:rsidRDefault="003B2313" w:rsidP="003B2313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3B2313" w:rsidRPr="003B2313" w:rsidRDefault="003B2313" w:rsidP="003B2313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3B231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lastRenderedPageBreak/>
        <w:t xml:space="preserve">Предполагаемый результат </w:t>
      </w:r>
      <w:proofErr w:type="spellStart"/>
      <w:r w:rsidRPr="003B231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общеразвивающей</w:t>
      </w:r>
      <w:proofErr w:type="spellEnd"/>
      <w:r w:rsidRPr="003B231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программы.</w:t>
      </w:r>
    </w:p>
    <w:p w:rsidR="003B2313" w:rsidRDefault="003B2313" w:rsidP="003B2313">
      <w:pPr>
        <w:pStyle w:val="c5"/>
        <w:shd w:val="clear" w:color="auto" w:fill="FFFFFF"/>
        <w:spacing w:before="0" w:beforeAutospacing="0" w:after="0" w:afterAutospacing="0"/>
        <w:ind w:left="360" w:right="-1"/>
        <w:jc w:val="center"/>
        <w:rPr>
          <w:rStyle w:val="c24"/>
          <w:b/>
          <w:bCs/>
          <w:color w:val="000000"/>
          <w:sz w:val="28"/>
          <w:szCs w:val="28"/>
        </w:rPr>
      </w:pPr>
    </w:p>
    <w:p w:rsidR="003B2313" w:rsidRPr="007F5E99" w:rsidRDefault="003B2313" w:rsidP="003B2313">
      <w:pPr>
        <w:pStyle w:val="c5"/>
        <w:shd w:val="clear" w:color="auto" w:fill="FFFFFF"/>
        <w:spacing w:before="0" w:beforeAutospacing="0" w:after="0" w:afterAutospacing="0"/>
        <w:ind w:right="-1"/>
        <w:jc w:val="both"/>
        <w:rPr>
          <w:rFonts w:ascii="Calibri" w:hAnsi="Calibri" w:cs="Calibri"/>
          <w:color w:val="000000"/>
          <w:sz w:val="28"/>
          <w:szCs w:val="28"/>
        </w:rPr>
      </w:pPr>
      <w:proofErr w:type="spellStart"/>
      <w:r w:rsidRPr="007F5E99">
        <w:rPr>
          <w:rStyle w:val="c24"/>
          <w:b/>
          <w:bCs/>
          <w:color w:val="000000"/>
          <w:sz w:val="28"/>
          <w:szCs w:val="28"/>
        </w:rPr>
        <w:t>Метапредметные</w:t>
      </w:r>
      <w:proofErr w:type="spellEnd"/>
      <w:r w:rsidRPr="007F5E99">
        <w:rPr>
          <w:rStyle w:val="c24"/>
          <w:b/>
          <w:bCs/>
          <w:color w:val="000000"/>
          <w:sz w:val="28"/>
          <w:szCs w:val="28"/>
        </w:rPr>
        <w:t xml:space="preserve"> результаты</w:t>
      </w:r>
    </w:p>
    <w:p w:rsidR="003B2313" w:rsidRPr="007F5E99" w:rsidRDefault="003B2313" w:rsidP="003B2313">
      <w:pPr>
        <w:pStyle w:val="c5"/>
        <w:shd w:val="clear" w:color="auto" w:fill="FFFFFF"/>
        <w:spacing w:before="0" w:beforeAutospacing="0" w:after="0" w:afterAutospacing="0"/>
        <w:ind w:right="-1"/>
        <w:jc w:val="both"/>
        <w:rPr>
          <w:rFonts w:ascii="Calibri" w:hAnsi="Calibri" w:cs="Calibri"/>
          <w:color w:val="000000"/>
          <w:sz w:val="28"/>
          <w:szCs w:val="28"/>
        </w:rPr>
      </w:pPr>
      <w:r w:rsidRPr="007F5E99">
        <w:rPr>
          <w:rStyle w:val="c24"/>
          <w:b/>
          <w:bCs/>
          <w:color w:val="000000"/>
          <w:sz w:val="28"/>
          <w:szCs w:val="28"/>
        </w:rPr>
        <w:t>Регулятивные</w:t>
      </w:r>
    </w:p>
    <w:p w:rsidR="003B2313" w:rsidRPr="007F5E99" w:rsidRDefault="003B2313" w:rsidP="003B2313">
      <w:pPr>
        <w:pStyle w:val="c5"/>
        <w:shd w:val="clear" w:color="auto" w:fill="FFFFFF"/>
        <w:spacing w:before="0" w:beforeAutospacing="0" w:after="0" w:afterAutospacing="0"/>
        <w:ind w:right="-1"/>
        <w:jc w:val="both"/>
        <w:rPr>
          <w:rFonts w:ascii="Calibri" w:hAnsi="Calibri" w:cs="Calibri"/>
          <w:color w:val="000000"/>
          <w:sz w:val="28"/>
          <w:szCs w:val="28"/>
        </w:rPr>
      </w:pPr>
      <w:r w:rsidRPr="007F5E99">
        <w:rPr>
          <w:rStyle w:val="c1"/>
          <w:color w:val="000000"/>
          <w:sz w:val="28"/>
          <w:szCs w:val="28"/>
        </w:rPr>
        <w:t>- выбирать художественные материалы, средства художественной выразительности для создания творческих работ. Решать художественные задачи с опорой на знания о цвете, правил композиций, усвоенных способах действий;</w:t>
      </w:r>
    </w:p>
    <w:p w:rsidR="003B2313" w:rsidRPr="007F5E99" w:rsidRDefault="003B2313" w:rsidP="003B2313">
      <w:pPr>
        <w:pStyle w:val="c5"/>
        <w:shd w:val="clear" w:color="auto" w:fill="FFFFFF"/>
        <w:spacing w:before="0" w:beforeAutospacing="0" w:after="0" w:afterAutospacing="0"/>
        <w:ind w:right="-1"/>
        <w:jc w:val="both"/>
        <w:rPr>
          <w:rFonts w:ascii="Calibri" w:hAnsi="Calibri" w:cs="Calibri"/>
          <w:color w:val="000000"/>
          <w:sz w:val="28"/>
          <w:szCs w:val="28"/>
        </w:rPr>
      </w:pPr>
      <w:r w:rsidRPr="007F5E99">
        <w:rPr>
          <w:rStyle w:val="c1"/>
          <w:color w:val="000000"/>
          <w:sz w:val="28"/>
          <w:szCs w:val="28"/>
        </w:rPr>
        <w:t>- осуществлять итоговый и пошаговый контроль в своей творческой деятельности;</w:t>
      </w:r>
    </w:p>
    <w:p w:rsidR="003B2313" w:rsidRPr="007F5E99" w:rsidRDefault="003B2313" w:rsidP="003B2313">
      <w:pPr>
        <w:pStyle w:val="c5"/>
        <w:shd w:val="clear" w:color="auto" w:fill="FFFFFF"/>
        <w:spacing w:before="0" w:beforeAutospacing="0" w:after="0" w:afterAutospacing="0"/>
        <w:ind w:right="-1"/>
        <w:jc w:val="both"/>
        <w:rPr>
          <w:rFonts w:ascii="Calibri" w:hAnsi="Calibri" w:cs="Calibri"/>
          <w:color w:val="000000"/>
          <w:sz w:val="28"/>
          <w:szCs w:val="28"/>
        </w:rPr>
      </w:pPr>
      <w:r w:rsidRPr="007F5E99">
        <w:rPr>
          <w:rStyle w:val="c1"/>
          <w:color w:val="000000"/>
          <w:sz w:val="28"/>
          <w:szCs w:val="28"/>
        </w:rPr>
        <w:t xml:space="preserve"> адекватно воспринимать оценку своих работ окружающих;</w:t>
      </w:r>
    </w:p>
    <w:p w:rsidR="003B2313" w:rsidRPr="007F5E99" w:rsidRDefault="003B2313" w:rsidP="003B2313">
      <w:pPr>
        <w:pStyle w:val="c5"/>
        <w:shd w:val="clear" w:color="auto" w:fill="FFFFFF"/>
        <w:spacing w:before="0" w:beforeAutospacing="0" w:after="0" w:afterAutospacing="0"/>
        <w:ind w:right="-1"/>
        <w:jc w:val="both"/>
        <w:rPr>
          <w:rFonts w:ascii="Calibri" w:hAnsi="Calibri" w:cs="Calibri"/>
          <w:color w:val="000000"/>
          <w:sz w:val="28"/>
          <w:szCs w:val="28"/>
        </w:rPr>
      </w:pPr>
      <w:r w:rsidRPr="007F5E99">
        <w:rPr>
          <w:rStyle w:val="c1"/>
          <w:color w:val="000000"/>
          <w:sz w:val="28"/>
          <w:szCs w:val="28"/>
        </w:rPr>
        <w:t>- навыкам работы с разнообразными материалами и навыкам создания образов посредством различных технологий;</w:t>
      </w:r>
    </w:p>
    <w:p w:rsidR="003B2313" w:rsidRPr="007F5E99" w:rsidRDefault="003B2313" w:rsidP="003B2313">
      <w:pPr>
        <w:pStyle w:val="c5"/>
        <w:shd w:val="clear" w:color="auto" w:fill="FFFFFF"/>
        <w:spacing w:before="0" w:beforeAutospacing="0" w:after="0" w:afterAutospacing="0"/>
        <w:ind w:right="-1"/>
        <w:jc w:val="both"/>
        <w:rPr>
          <w:rFonts w:ascii="Calibri" w:hAnsi="Calibri" w:cs="Calibri"/>
          <w:color w:val="000000"/>
          <w:sz w:val="28"/>
          <w:szCs w:val="28"/>
        </w:rPr>
      </w:pPr>
      <w:r w:rsidRPr="007F5E99">
        <w:rPr>
          <w:rStyle w:val="c1"/>
          <w:color w:val="000000"/>
          <w:sz w:val="28"/>
          <w:szCs w:val="28"/>
        </w:rPr>
        <w:t>- вносить необходимые коррективы в действие после его завершения на основе оценки и характере сделанных ошибок.</w:t>
      </w:r>
    </w:p>
    <w:p w:rsidR="003B2313" w:rsidRPr="007F5E99" w:rsidRDefault="003B2313" w:rsidP="003B2313">
      <w:pPr>
        <w:pStyle w:val="c5"/>
        <w:shd w:val="clear" w:color="auto" w:fill="FFFFFF"/>
        <w:spacing w:before="0" w:beforeAutospacing="0" w:after="0" w:afterAutospacing="0"/>
        <w:ind w:right="-1"/>
        <w:jc w:val="both"/>
        <w:rPr>
          <w:rFonts w:ascii="Calibri" w:hAnsi="Calibri" w:cs="Calibri"/>
          <w:color w:val="000000"/>
          <w:sz w:val="28"/>
          <w:szCs w:val="28"/>
        </w:rPr>
      </w:pPr>
      <w:r w:rsidRPr="007F5E99">
        <w:rPr>
          <w:rStyle w:val="c1"/>
          <w:color w:val="000000"/>
          <w:sz w:val="28"/>
          <w:szCs w:val="28"/>
        </w:rPr>
        <w:t> - самостоятельно адекватно оценивать правильность выполнения действия и вносить коррективы в исполнение действия, как по ходу его реализации, так и в конце действия.</w:t>
      </w:r>
    </w:p>
    <w:p w:rsidR="003B2313" w:rsidRPr="007F5E99" w:rsidRDefault="003B2313" w:rsidP="003B2313">
      <w:pPr>
        <w:pStyle w:val="c5"/>
        <w:shd w:val="clear" w:color="auto" w:fill="FFFFFF"/>
        <w:spacing w:before="0" w:beforeAutospacing="0" w:after="0" w:afterAutospacing="0"/>
        <w:ind w:right="-1"/>
        <w:jc w:val="both"/>
        <w:rPr>
          <w:rFonts w:ascii="Calibri" w:hAnsi="Calibri" w:cs="Calibri"/>
          <w:color w:val="000000"/>
          <w:sz w:val="28"/>
          <w:szCs w:val="28"/>
        </w:rPr>
      </w:pPr>
      <w:r w:rsidRPr="007F5E99">
        <w:rPr>
          <w:rStyle w:val="c1"/>
          <w:color w:val="000000"/>
          <w:sz w:val="28"/>
          <w:szCs w:val="28"/>
        </w:rPr>
        <w:t>- пользоваться средствами выразительности языка декоративно – прикладного искусства, художественного конструирования</w:t>
      </w:r>
      <w:proofErr w:type="gramStart"/>
      <w:r w:rsidRPr="007F5E99">
        <w:rPr>
          <w:rStyle w:val="c1"/>
          <w:color w:val="000000"/>
          <w:sz w:val="28"/>
          <w:szCs w:val="28"/>
        </w:rPr>
        <w:t xml:space="preserve"> ;</w:t>
      </w:r>
      <w:proofErr w:type="gramEnd"/>
    </w:p>
    <w:p w:rsidR="003B2313" w:rsidRDefault="003B2313" w:rsidP="003B2313">
      <w:pPr>
        <w:pStyle w:val="c5"/>
        <w:shd w:val="clear" w:color="auto" w:fill="FFFFFF"/>
        <w:spacing w:before="0" w:beforeAutospacing="0" w:after="0" w:afterAutospacing="0"/>
        <w:ind w:right="-1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- </w:t>
      </w:r>
      <w:r w:rsidRPr="007F5E99">
        <w:rPr>
          <w:rStyle w:val="c1"/>
          <w:color w:val="000000"/>
          <w:sz w:val="28"/>
          <w:szCs w:val="28"/>
        </w:rPr>
        <w:t>отбирать и выстраивать оптимальную технологическую последовательность реализации собственного или предложенного замысла;</w:t>
      </w:r>
    </w:p>
    <w:p w:rsidR="003B2313" w:rsidRPr="00CE7465" w:rsidRDefault="003B2313" w:rsidP="003B2313">
      <w:pPr>
        <w:pStyle w:val="c5"/>
        <w:shd w:val="clear" w:color="auto" w:fill="FFFFFF"/>
        <w:spacing w:before="0" w:beforeAutospacing="0" w:after="0" w:afterAutospacing="0"/>
        <w:ind w:right="-1"/>
        <w:jc w:val="both"/>
        <w:rPr>
          <w:rFonts w:ascii="Calibri" w:hAnsi="Calibri" w:cs="Calibri"/>
          <w:b/>
          <w:color w:val="000000"/>
          <w:sz w:val="28"/>
          <w:szCs w:val="28"/>
        </w:rPr>
      </w:pPr>
      <w:proofErr w:type="spellStart"/>
      <w:r w:rsidRPr="00CE7465">
        <w:rPr>
          <w:rStyle w:val="c1"/>
          <w:b/>
          <w:color w:val="000000"/>
          <w:sz w:val="28"/>
          <w:szCs w:val="28"/>
        </w:rPr>
        <w:t>Познавтельные</w:t>
      </w:r>
      <w:proofErr w:type="spellEnd"/>
    </w:p>
    <w:p w:rsidR="003B2313" w:rsidRDefault="003B2313" w:rsidP="003B2313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A564A">
        <w:rPr>
          <w:rFonts w:ascii="Times New Roman" w:hAnsi="Times New Roman" w:cs="Times New Roman"/>
          <w:sz w:val="28"/>
          <w:szCs w:val="28"/>
        </w:rPr>
        <w:t xml:space="preserve">- правила безопасности труда и личной гигиены при обработке различных материалов; </w:t>
      </w:r>
    </w:p>
    <w:p w:rsidR="003B2313" w:rsidRDefault="003B2313" w:rsidP="003B2313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A564A">
        <w:rPr>
          <w:rFonts w:ascii="Times New Roman" w:hAnsi="Times New Roman" w:cs="Times New Roman"/>
          <w:sz w:val="28"/>
          <w:szCs w:val="28"/>
        </w:rPr>
        <w:t xml:space="preserve">- название, назначение, правила пользования ручным инструментом для обработки бумаги, картона, ткани и других материалов; </w:t>
      </w:r>
    </w:p>
    <w:p w:rsidR="003B2313" w:rsidRDefault="003B2313" w:rsidP="003B2313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A564A">
        <w:rPr>
          <w:rFonts w:ascii="Times New Roman" w:hAnsi="Times New Roman" w:cs="Times New Roman"/>
          <w:sz w:val="28"/>
          <w:szCs w:val="28"/>
        </w:rPr>
        <w:t>- приемы разметки (шаблоном, линейкой, циркулем, угольником);</w:t>
      </w:r>
    </w:p>
    <w:p w:rsidR="003B2313" w:rsidRDefault="003B2313" w:rsidP="003B2313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A564A">
        <w:rPr>
          <w:rFonts w:ascii="Times New Roman" w:hAnsi="Times New Roman" w:cs="Times New Roman"/>
          <w:sz w:val="28"/>
          <w:szCs w:val="28"/>
        </w:rPr>
        <w:t xml:space="preserve">- свойства и возможности бумаги как материала для художественного творчества; </w:t>
      </w:r>
    </w:p>
    <w:p w:rsidR="003B2313" w:rsidRDefault="003B2313" w:rsidP="003B2313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A564A">
        <w:rPr>
          <w:rFonts w:ascii="Times New Roman" w:hAnsi="Times New Roman" w:cs="Times New Roman"/>
          <w:sz w:val="28"/>
          <w:szCs w:val="28"/>
        </w:rPr>
        <w:t xml:space="preserve">- роль декоративно-прикладного искусства в жизни человека, о некоторых народных промыслах, об истории их возникновения и развития; </w:t>
      </w:r>
    </w:p>
    <w:p w:rsidR="003B2313" w:rsidRDefault="003B2313" w:rsidP="003B2313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A564A">
        <w:rPr>
          <w:rFonts w:ascii="Times New Roman" w:hAnsi="Times New Roman" w:cs="Times New Roman"/>
          <w:sz w:val="28"/>
          <w:szCs w:val="28"/>
        </w:rPr>
        <w:t xml:space="preserve">- основы композиции, формообразования, </w:t>
      </w:r>
      <w:proofErr w:type="spellStart"/>
      <w:r w:rsidRPr="006A564A">
        <w:rPr>
          <w:rFonts w:ascii="Times New Roman" w:hAnsi="Times New Roman" w:cs="Times New Roman"/>
          <w:sz w:val="28"/>
          <w:szCs w:val="28"/>
        </w:rPr>
        <w:t>цветоведения</w:t>
      </w:r>
      <w:proofErr w:type="spellEnd"/>
      <w:r w:rsidRPr="006A564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B2313" w:rsidRPr="007F5E99" w:rsidRDefault="003B2313" w:rsidP="003B2313">
      <w:pPr>
        <w:pStyle w:val="c5"/>
        <w:shd w:val="clear" w:color="auto" w:fill="FFFFFF"/>
        <w:spacing w:before="0" w:beforeAutospacing="0" w:after="0" w:afterAutospacing="0"/>
        <w:ind w:right="-1"/>
        <w:jc w:val="both"/>
        <w:rPr>
          <w:rFonts w:ascii="Calibri" w:hAnsi="Calibri" w:cs="Calibri"/>
          <w:color w:val="000000"/>
          <w:sz w:val="28"/>
          <w:szCs w:val="28"/>
        </w:rPr>
      </w:pPr>
      <w:proofErr w:type="gramStart"/>
      <w:r w:rsidRPr="006A564A">
        <w:rPr>
          <w:sz w:val="28"/>
          <w:szCs w:val="28"/>
        </w:rPr>
        <w:t xml:space="preserve">- основные виды работ: вырезание, плетение, складывание, наклеивание, декорирование, объемное конструирование; </w:t>
      </w:r>
      <w:r w:rsidRPr="007F5E99">
        <w:rPr>
          <w:rStyle w:val="c24"/>
          <w:b/>
          <w:bCs/>
          <w:color w:val="000000"/>
          <w:sz w:val="28"/>
          <w:szCs w:val="28"/>
        </w:rPr>
        <w:t>Коммуникативные</w:t>
      </w:r>
      <w:proofErr w:type="gramEnd"/>
    </w:p>
    <w:p w:rsidR="003B2313" w:rsidRPr="007F5E99" w:rsidRDefault="003B2313" w:rsidP="003B2313">
      <w:pPr>
        <w:pStyle w:val="c5"/>
        <w:shd w:val="clear" w:color="auto" w:fill="FFFFFF"/>
        <w:spacing w:before="0" w:beforeAutospacing="0" w:after="0" w:afterAutospacing="0"/>
        <w:ind w:right="-1"/>
        <w:jc w:val="both"/>
        <w:rPr>
          <w:rFonts w:ascii="Calibri" w:hAnsi="Calibri" w:cs="Calibri"/>
          <w:color w:val="000000"/>
          <w:sz w:val="28"/>
          <w:szCs w:val="28"/>
        </w:rPr>
      </w:pPr>
      <w:r w:rsidRPr="007F5E99">
        <w:rPr>
          <w:rStyle w:val="c1"/>
          <w:color w:val="000000"/>
          <w:sz w:val="28"/>
          <w:szCs w:val="28"/>
        </w:rPr>
        <w:t>- получение первоначального опыта осуществления совместной продуктивной деятельности;</w:t>
      </w:r>
    </w:p>
    <w:p w:rsidR="003B2313" w:rsidRPr="007F5E99" w:rsidRDefault="003B2313" w:rsidP="003B2313">
      <w:pPr>
        <w:pStyle w:val="c5"/>
        <w:shd w:val="clear" w:color="auto" w:fill="FFFFFF"/>
        <w:spacing w:before="0" w:beforeAutospacing="0" w:after="0" w:afterAutospacing="0"/>
        <w:ind w:right="-1"/>
        <w:jc w:val="both"/>
        <w:rPr>
          <w:rFonts w:ascii="Calibri" w:hAnsi="Calibri" w:cs="Calibri"/>
          <w:color w:val="000000"/>
          <w:sz w:val="28"/>
          <w:szCs w:val="28"/>
        </w:rPr>
      </w:pPr>
      <w:r w:rsidRPr="007F5E99">
        <w:rPr>
          <w:rStyle w:val="c1"/>
          <w:color w:val="000000"/>
          <w:sz w:val="28"/>
          <w:szCs w:val="28"/>
        </w:rPr>
        <w:t>- сотрудничать и оказывать взаимопомощь, доброжелательно и уважительно строить свое общение со сверстниками и взрослыми</w:t>
      </w:r>
    </w:p>
    <w:p w:rsidR="003B2313" w:rsidRPr="007F5E99" w:rsidRDefault="003B2313" w:rsidP="003B2313">
      <w:pPr>
        <w:pStyle w:val="c5"/>
        <w:shd w:val="clear" w:color="auto" w:fill="FFFFFF"/>
        <w:spacing w:before="0" w:beforeAutospacing="0" w:after="0" w:afterAutospacing="0"/>
        <w:ind w:right="-1"/>
        <w:jc w:val="both"/>
        <w:rPr>
          <w:rFonts w:ascii="Calibri" w:hAnsi="Calibri" w:cs="Calibri"/>
          <w:color w:val="000000"/>
          <w:sz w:val="28"/>
          <w:szCs w:val="28"/>
        </w:rPr>
      </w:pPr>
      <w:r w:rsidRPr="007F5E99">
        <w:rPr>
          <w:rStyle w:val="c1"/>
          <w:color w:val="000000"/>
          <w:sz w:val="28"/>
          <w:szCs w:val="28"/>
        </w:rPr>
        <w:t>- формулировать  собственное мнение и позицию;</w:t>
      </w:r>
    </w:p>
    <w:p w:rsidR="003B2313" w:rsidRPr="007F5E99" w:rsidRDefault="003B2313" w:rsidP="003B2313">
      <w:pPr>
        <w:pStyle w:val="c5"/>
        <w:shd w:val="clear" w:color="auto" w:fill="FFFFFF"/>
        <w:spacing w:before="0" w:beforeAutospacing="0" w:after="0" w:afterAutospacing="0"/>
        <w:ind w:right="-1"/>
        <w:jc w:val="both"/>
        <w:rPr>
          <w:rFonts w:ascii="Calibri" w:hAnsi="Calibri" w:cs="Calibri"/>
          <w:color w:val="000000"/>
          <w:sz w:val="28"/>
          <w:szCs w:val="28"/>
        </w:rPr>
      </w:pPr>
      <w:proofErr w:type="gramStart"/>
      <w:r w:rsidRPr="007F5E99">
        <w:rPr>
          <w:rStyle w:val="c1"/>
          <w:color w:val="000000"/>
          <w:sz w:val="28"/>
          <w:szCs w:val="28"/>
        </w:rPr>
        <w:t>- учитывать и координировать в сотрудничестве отличные от собственной позиции других людей;</w:t>
      </w:r>
      <w:proofErr w:type="gramEnd"/>
    </w:p>
    <w:p w:rsidR="003B2313" w:rsidRPr="007F5E99" w:rsidRDefault="003B2313" w:rsidP="003B2313">
      <w:pPr>
        <w:pStyle w:val="c5"/>
        <w:shd w:val="clear" w:color="auto" w:fill="FFFFFF"/>
        <w:spacing w:before="0" w:beforeAutospacing="0" w:after="0" w:afterAutospacing="0"/>
        <w:ind w:right="-1"/>
        <w:jc w:val="both"/>
        <w:rPr>
          <w:rFonts w:ascii="Calibri" w:hAnsi="Calibri" w:cs="Calibri"/>
          <w:color w:val="000000"/>
          <w:sz w:val="28"/>
          <w:szCs w:val="28"/>
        </w:rPr>
      </w:pPr>
      <w:r w:rsidRPr="007F5E99">
        <w:rPr>
          <w:rStyle w:val="c1"/>
          <w:color w:val="000000"/>
          <w:sz w:val="28"/>
          <w:szCs w:val="28"/>
        </w:rPr>
        <w:t>- учитывать разные мнения и интересы и обосновывать собственную позицию;</w:t>
      </w:r>
    </w:p>
    <w:p w:rsidR="003B2313" w:rsidRPr="007F5E99" w:rsidRDefault="003B2313" w:rsidP="003B2313">
      <w:pPr>
        <w:pStyle w:val="c5"/>
        <w:shd w:val="clear" w:color="auto" w:fill="FFFFFF"/>
        <w:spacing w:before="0" w:beforeAutospacing="0" w:after="0" w:afterAutospacing="0"/>
        <w:ind w:right="-1"/>
        <w:jc w:val="both"/>
        <w:rPr>
          <w:rFonts w:ascii="Calibri" w:hAnsi="Calibri" w:cs="Calibri"/>
          <w:color w:val="000000"/>
          <w:sz w:val="28"/>
          <w:szCs w:val="28"/>
        </w:rPr>
      </w:pPr>
      <w:r w:rsidRPr="007F5E99">
        <w:rPr>
          <w:rStyle w:val="c1"/>
          <w:color w:val="000000"/>
          <w:sz w:val="28"/>
          <w:szCs w:val="28"/>
        </w:rPr>
        <w:lastRenderedPageBreak/>
        <w:t>-задавать вопросы, необходимые для организации собственной деятельности и сотрудничества с партнером;</w:t>
      </w:r>
    </w:p>
    <w:p w:rsidR="003B2313" w:rsidRDefault="003B2313" w:rsidP="003B2313">
      <w:pPr>
        <w:pStyle w:val="c5"/>
        <w:shd w:val="clear" w:color="auto" w:fill="FFFFFF"/>
        <w:spacing w:before="0" w:beforeAutospacing="0" w:after="0" w:afterAutospacing="0"/>
        <w:ind w:right="-1"/>
        <w:jc w:val="both"/>
        <w:rPr>
          <w:rStyle w:val="c24"/>
          <w:b/>
          <w:bCs/>
          <w:color w:val="000000"/>
          <w:sz w:val="28"/>
          <w:szCs w:val="28"/>
        </w:rPr>
      </w:pPr>
      <w:r w:rsidRPr="007F5E99">
        <w:rPr>
          <w:rStyle w:val="c1"/>
          <w:color w:val="000000"/>
          <w:sz w:val="28"/>
          <w:szCs w:val="28"/>
        </w:rPr>
        <w:t>-адекватно использовать речь для планирования и регуляции своей деятельности;</w:t>
      </w:r>
      <w:r w:rsidRPr="00CE7465">
        <w:rPr>
          <w:rStyle w:val="c24"/>
          <w:b/>
          <w:bCs/>
          <w:color w:val="000000"/>
          <w:sz w:val="28"/>
          <w:szCs w:val="28"/>
        </w:rPr>
        <w:t xml:space="preserve"> </w:t>
      </w:r>
    </w:p>
    <w:p w:rsidR="003B2313" w:rsidRDefault="003B2313" w:rsidP="003B2313">
      <w:pPr>
        <w:pStyle w:val="c5"/>
        <w:shd w:val="clear" w:color="auto" w:fill="FFFFFF"/>
        <w:spacing w:before="0" w:beforeAutospacing="0" w:after="0" w:afterAutospacing="0"/>
        <w:ind w:right="-1"/>
        <w:jc w:val="both"/>
        <w:rPr>
          <w:rStyle w:val="c24"/>
          <w:b/>
          <w:bCs/>
          <w:color w:val="000000"/>
          <w:sz w:val="28"/>
          <w:szCs w:val="28"/>
        </w:rPr>
      </w:pPr>
      <w:r w:rsidRPr="007F5E99">
        <w:rPr>
          <w:rStyle w:val="c24"/>
          <w:b/>
          <w:bCs/>
          <w:color w:val="000000"/>
          <w:sz w:val="28"/>
          <w:szCs w:val="28"/>
        </w:rPr>
        <w:t>Личностные результаты</w:t>
      </w:r>
    </w:p>
    <w:p w:rsidR="003B2313" w:rsidRPr="007F5E99" w:rsidRDefault="003B2313" w:rsidP="003B2313">
      <w:pPr>
        <w:pStyle w:val="c5"/>
        <w:shd w:val="clear" w:color="auto" w:fill="FFFFFF"/>
        <w:spacing w:before="0" w:beforeAutospacing="0" w:after="0" w:afterAutospacing="0"/>
        <w:ind w:right="-1"/>
        <w:jc w:val="both"/>
        <w:rPr>
          <w:rFonts w:ascii="Calibri" w:hAnsi="Calibri" w:cs="Calibri"/>
          <w:color w:val="000000"/>
          <w:sz w:val="28"/>
          <w:szCs w:val="28"/>
        </w:rPr>
      </w:pPr>
      <w:r w:rsidRPr="007F5E99">
        <w:rPr>
          <w:rStyle w:val="c1"/>
          <w:color w:val="000000"/>
          <w:sz w:val="28"/>
          <w:szCs w:val="28"/>
        </w:rPr>
        <w:t xml:space="preserve">- </w:t>
      </w:r>
      <w:proofErr w:type="spellStart"/>
      <w:r w:rsidRPr="007F5E99">
        <w:rPr>
          <w:rStyle w:val="c1"/>
          <w:color w:val="000000"/>
          <w:sz w:val="28"/>
          <w:szCs w:val="28"/>
        </w:rPr>
        <w:t>учебно</w:t>
      </w:r>
      <w:proofErr w:type="spellEnd"/>
      <w:r w:rsidRPr="007F5E99">
        <w:rPr>
          <w:rStyle w:val="c1"/>
          <w:color w:val="000000"/>
          <w:sz w:val="28"/>
          <w:szCs w:val="28"/>
        </w:rPr>
        <w:t xml:space="preserve"> – познавательного интереса к декоративно – прикладному творчеству, как одному из видов изобразительного искусства;</w:t>
      </w:r>
    </w:p>
    <w:p w:rsidR="003B2313" w:rsidRPr="007F5E99" w:rsidRDefault="003B2313" w:rsidP="003B2313">
      <w:pPr>
        <w:pStyle w:val="c5"/>
        <w:shd w:val="clear" w:color="auto" w:fill="FFFFFF"/>
        <w:spacing w:before="0" w:beforeAutospacing="0" w:after="0" w:afterAutospacing="0"/>
        <w:ind w:right="-1"/>
        <w:jc w:val="both"/>
        <w:rPr>
          <w:rFonts w:ascii="Calibri" w:hAnsi="Calibri" w:cs="Calibri"/>
          <w:color w:val="000000"/>
          <w:sz w:val="28"/>
          <w:szCs w:val="28"/>
        </w:rPr>
      </w:pPr>
      <w:r w:rsidRPr="007F5E99">
        <w:rPr>
          <w:rStyle w:val="c1"/>
          <w:color w:val="000000"/>
          <w:sz w:val="28"/>
          <w:szCs w:val="28"/>
        </w:rPr>
        <w:t>- навык самостоятельной работы и работы в группе при выполнении практических творческих работ;</w:t>
      </w:r>
    </w:p>
    <w:p w:rsidR="003B2313" w:rsidRPr="007F5E99" w:rsidRDefault="003B2313" w:rsidP="003B2313">
      <w:pPr>
        <w:pStyle w:val="c5"/>
        <w:shd w:val="clear" w:color="auto" w:fill="FFFFFF"/>
        <w:spacing w:before="0" w:beforeAutospacing="0" w:after="0" w:afterAutospacing="0"/>
        <w:ind w:right="-1"/>
        <w:jc w:val="both"/>
        <w:rPr>
          <w:rFonts w:ascii="Calibri" w:hAnsi="Calibri" w:cs="Calibri"/>
          <w:color w:val="000000"/>
          <w:sz w:val="28"/>
          <w:szCs w:val="28"/>
        </w:rPr>
      </w:pPr>
      <w:r w:rsidRPr="007F5E99">
        <w:rPr>
          <w:rStyle w:val="c1"/>
          <w:color w:val="000000"/>
          <w:sz w:val="28"/>
          <w:szCs w:val="28"/>
        </w:rPr>
        <w:t>- ориентации на понимание причин успеха в творческой деятельности;</w:t>
      </w:r>
    </w:p>
    <w:p w:rsidR="003B2313" w:rsidRPr="007F5E99" w:rsidRDefault="003B2313" w:rsidP="003B2313">
      <w:pPr>
        <w:pStyle w:val="c5"/>
        <w:shd w:val="clear" w:color="auto" w:fill="FFFFFF"/>
        <w:spacing w:before="0" w:beforeAutospacing="0" w:after="0" w:afterAutospacing="0"/>
        <w:ind w:right="-1"/>
        <w:jc w:val="both"/>
        <w:rPr>
          <w:rFonts w:ascii="Calibri" w:hAnsi="Calibri" w:cs="Calibri"/>
          <w:color w:val="000000"/>
          <w:sz w:val="28"/>
          <w:szCs w:val="28"/>
        </w:rPr>
      </w:pPr>
      <w:r w:rsidRPr="007F5E99">
        <w:rPr>
          <w:rStyle w:val="c1"/>
          <w:color w:val="000000"/>
          <w:sz w:val="28"/>
          <w:szCs w:val="28"/>
        </w:rPr>
        <w:t>- способность к самооценке на основе критерия успешности деятельности;</w:t>
      </w:r>
    </w:p>
    <w:p w:rsidR="003B2313" w:rsidRPr="007F5E99" w:rsidRDefault="003B2313" w:rsidP="003B2313">
      <w:pPr>
        <w:pStyle w:val="c5"/>
        <w:shd w:val="clear" w:color="auto" w:fill="FFFFFF"/>
        <w:spacing w:before="0" w:beforeAutospacing="0" w:after="0" w:afterAutospacing="0"/>
        <w:ind w:right="-1"/>
        <w:jc w:val="both"/>
        <w:rPr>
          <w:rFonts w:ascii="Calibri" w:hAnsi="Calibri" w:cs="Calibri"/>
          <w:color w:val="000000"/>
          <w:sz w:val="28"/>
          <w:szCs w:val="28"/>
        </w:rPr>
      </w:pPr>
      <w:r w:rsidRPr="007F5E99">
        <w:rPr>
          <w:rStyle w:val="c1"/>
          <w:color w:val="000000"/>
          <w:sz w:val="28"/>
          <w:szCs w:val="28"/>
        </w:rPr>
        <w:t>- основ социально ценных личностных и нравственных качеств: трудолюбие, организованность, добросовестное отношение к делу, инициативность, любознательность, потребность помогать другим, уважение к чужому труду и результатам труда, культурному наследию;</w:t>
      </w:r>
    </w:p>
    <w:p w:rsidR="003B2313" w:rsidRPr="007F5E99" w:rsidRDefault="003B2313" w:rsidP="003B2313">
      <w:pPr>
        <w:pStyle w:val="c5"/>
        <w:shd w:val="clear" w:color="auto" w:fill="FFFFFF"/>
        <w:spacing w:before="0" w:beforeAutospacing="0" w:after="0" w:afterAutospacing="0"/>
        <w:ind w:right="-1"/>
        <w:jc w:val="both"/>
        <w:rPr>
          <w:rFonts w:ascii="Calibri" w:hAnsi="Calibri" w:cs="Calibri"/>
          <w:color w:val="000000"/>
          <w:sz w:val="28"/>
          <w:szCs w:val="28"/>
        </w:rPr>
      </w:pPr>
      <w:r w:rsidRPr="007F5E99">
        <w:rPr>
          <w:rStyle w:val="c1"/>
          <w:color w:val="000000"/>
          <w:sz w:val="28"/>
          <w:szCs w:val="28"/>
        </w:rPr>
        <w:t>- возможности реализовывать творческий потенциал в собственной художественно-творческой деятельности, осуществлять самореализацию и самоопределение личности на эстетическом уровне;</w:t>
      </w:r>
    </w:p>
    <w:p w:rsidR="003B2313" w:rsidRPr="007F5E99" w:rsidRDefault="003B2313" w:rsidP="003B2313">
      <w:pPr>
        <w:pStyle w:val="c5"/>
        <w:shd w:val="clear" w:color="auto" w:fill="FFFFFF"/>
        <w:spacing w:before="0" w:beforeAutospacing="0" w:after="0" w:afterAutospacing="0"/>
        <w:ind w:right="-1"/>
        <w:jc w:val="both"/>
        <w:rPr>
          <w:rFonts w:ascii="Calibri" w:hAnsi="Calibri" w:cs="Calibri"/>
          <w:color w:val="000000"/>
          <w:sz w:val="28"/>
          <w:szCs w:val="28"/>
        </w:rPr>
      </w:pPr>
      <w:r w:rsidRPr="007F5E99">
        <w:rPr>
          <w:rStyle w:val="c1"/>
          <w:color w:val="000000"/>
          <w:sz w:val="28"/>
          <w:szCs w:val="28"/>
        </w:rPr>
        <w:t>- эмоционально – ценностного отношения к искусству и к жизни, осознавать систему общечеловеческих ценностей.</w:t>
      </w:r>
    </w:p>
    <w:p w:rsidR="003B2313" w:rsidRPr="00CE7465" w:rsidRDefault="003B2313" w:rsidP="003B2313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7465">
        <w:rPr>
          <w:rFonts w:ascii="Times New Roman" w:hAnsi="Times New Roman" w:cs="Times New Roman"/>
          <w:b/>
          <w:sz w:val="28"/>
          <w:szCs w:val="28"/>
        </w:rPr>
        <w:t>Предметные.</w:t>
      </w:r>
    </w:p>
    <w:p w:rsidR="003B2313" w:rsidRDefault="003B2313" w:rsidP="003B2313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A564A">
        <w:rPr>
          <w:rFonts w:ascii="Times New Roman" w:hAnsi="Times New Roman" w:cs="Times New Roman"/>
          <w:sz w:val="28"/>
          <w:szCs w:val="28"/>
        </w:rPr>
        <w:t xml:space="preserve">- способы обработки различных материалов, предусмотренных программой. </w:t>
      </w:r>
    </w:p>
    <w:p w:rsidR="003B2313" w:rsidRDefault="003B2313" w:rsidP="003B2313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A564A">
        <w:rPr>
          <w:rFonts w:ascii="Times New Roman" w:hAnsi="Times New Roman" w:cs="Times New Roman"/>
          <w:sz w:val="28"/>
          <w:szCs w:val="28"/>
        </w:rPr>
        <w:t xml:space="preserve">- организовывать рабочее место и соблюдать порядок во время работы; </w:t>
      </w:r>
    </w:p>
    <w:p w:rsidR="003B2313" w:rsidRDefault="003B2313" w:rsidP="003B2313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A564A">
        <w:rPr>
          <w:rFonts w:ascii="Times New Roman" w:hAnsi="Times New Roman" w:cs="Times New Roman"/>
          <w:sz w:val="28"/>
          <w:szCs w:val="28"/>
        </w:rPr>
        <w:t xml:space="preserve">- понимать простейшие технические рисунки, эскизы (определять название детали, материал из которого она должна быть изготовлена, форму, размеры), и самостоятельно изготовлять изделия, предусмотренные программой (по образцу, рисунку, эскизу). </w:t>
      </w:r>
      <w:proofErr w:type="gramEnd"/>
    </w:p>
    <w:p w:rsidR="003B2313" w:rsidRDefault="003B2313" w:rsidP="003B2313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A564A">
        <w:rPr>
          <w:rFonts w:ascii="Times New Roman" w:hAnsi="Times New Roman" w:cs="Times New Roman"/>
          <w:sz w:val="28"/>
          <w:szCs w:val="28"/>
        </w:rPr>
        <w:t xml:space="preserve"> - последовательно вести работу (замысел, эскиз, выбор материала и способов изготовления, готовое изделие); </w:t>
      </w:r>
    </w:p>
    <w:p w:rsidR="003B2313" w:rsidRDefault="003B2313" w:rsidP="003B2313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A564A">
        <w:rPr>
          <w:rFonts w:ascii="Times New Roman" w:hAnsi="Times New Roman" w:cs="Times New Roman"/>
          <w:sz w:val="28"/>
          <w:szCs w:val="28"/>
        </w:rPr>
        <w:t xml:space="preserve">- создавать образ по ассоциации и воплощать образ в материале; </w:t>
      </w:r>
    </w:p>
    <w:p w:rsidR="003B2313" w:rsidRDefault="003B2313" w:rsidP="003B2313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A564A">
        <w:rPr>
          <w:rFonts w:ascii="Times New Roman" w:hAnsi="Times New Roman" w:cs="Times New Roman"/>
          <w:sz w:val="28"/>
          <w:szCs w:val="28"/>
        </w:rPr>
        <w:t xml:space="preserve">- работать нужными инструментами и приспособлениями; </w:t>
      </w:r>
    </w:p>
    <w:p w:rsidR="003B2313" w:rsidRDefault="003B2313" w:rsidP="003B2313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A564A">
        <w:rPr>
          <w:rFonts w:ascii="Times New Roman" w:hAnsi="Times New Roman" w:cs="Times New Roman"/>
          <w:sz w:val="28"/>
          <w:szCs w:val="28"/>
        </w:rPr>
        <w:t xml:space="preserve">- использовать знания и умения, полученные на занятиях для воплощения собственного замысла в объемах и плоскостных композициях; </w:t>
      </w:r>
    </w:p>
    <w:p w:rsidR="003B2313" w:rsidRPr="006A564A" w:rsidRDefault="003B2313" w:rsidP="003B231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6A564A">
        <w:rPr>
          <w:rFonts w:ascii="Times New Roman" w:hAnsi="Times New Roman" w:cs="Times New Roman"/>
          <w:sz w:val="28"/>
          <w:szCs w:val="28"/>
        </w:rPr>
        <w:t>- творчески использовать декоративные и конструктивные свойства формы, материала, цвета для решения проектно – художественной задачи.</w:t>
      </w:r>
    </w:p>
    <w:p w:rsidR="003B2313" w:rsidRPr="006A564A" w:rsidRDefault="003B2313" w:rsidP="003B231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3B2313" w:rsidRDefault="003B2313" w:rsidP="003B231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3B2313" w:rsidRDefault="003B2313" w:rsidP="003B231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3B2313" w:rsidRDefault="003B2313" w:rsidP="003B231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4427EA" w:rsidRDefault="004427EA" w:rsidP="003B231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4427EA" w:rsidRDefault="004427EA" w:rsidP="003B231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4427EA" w:rsidRDefault="004427EA" w:rsidP="003B231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3F3650" w:rsidRDefault="003F3650" w:rsidP="003846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0362C5" w:rsidRDefault="000362C5" w:rsidP="00F0550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592263" w:rsidRDefault="0038469F" w:rsidP="000362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lastRenderedPageBreak/>
        <w:t>3.</w:t>
      </w:r>
      <w:r w:rsidR="0059226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Содержание программы.</w:t>
      </w:r>
    </w:p>
    <w:p w:rsidR="000362C5" w:rsidRDefault="000362C5" w:rsidP="00BD32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5133AD" w:rsidRDefault="005133AD" w:rsidP="00BD32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Первый год обучения.</w:t>
      </w:r>
    </w:p>
    <w:p w:rsidR="005133AD" w:rsidRPr="004972F2" w:rsidRDefault="005133AD" w:rsidP="000A42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6710">
        <w:rPr>
          <w:rFonts w:ascii="Times New Roman" w:hAnsi="Times New Roman" w:cs="Times New Roman"/>
          <w:b/>
          <w:sz w:val="28"/>
          <w:szCs w:val="28"/>
        </w:rPr>
        <w:t>Цель</w:t>
      </w:r>
      <w:r w:rsidRPr="003F3650">
        <w:rPr>
          <w:rFonts w:ascii="Times New Roman" w:hAnsi="Times New Roman" w:cs="Times New Roman"/>
          <w:sz w:val="28"/>
          <w:szCs w:val="28"/>
        </w:rPr>
        <w:t>:</w:t>
      </w:r>
      <w:r w:rsidR="003F3650" w:rsidRPr="003F3650">
        <w:t xml:space="preserve"> </w:t>
      </w:r>
      <w:r w:rsidR="003F3650" w:rsidRPr="004972F2">
        <w:rPr>
          <w:rFonts w:ascii="Times New Roman" w:hAnsi="Times New Roman" w:cs="Times New Roman"/>
          <w:sz w:val="28"/>
          <w:szCs w:val="28"/>
        </w:rPr>
        <w:t xml:space="preserve">развитие творческих способностей обучающихся, формирование навыков и умений для творческого самовыражения, приобщение к миру искусства через обучение </w:t>
      </w:r>
      <w:r w:rsidR="004972F2" w:rsidRPr="004972F2">
        <w:rPr>
          <w:rFonts w:ascii="Times New Roman" w:hAnsi="Times New Roman" w:cs="Times New Roman"/>
          <w:sz w:val="28"/>
          <w:szCs w:val="28"/>
        </w:rPr>
        <w:t>аппликации и законов изобразительной деятельности</w:t>
      </w:r>
      <w:r w:rsidR="003F3650" w:rsidRPr="004972F2">
        <w:rPr>
          <w:rFonts w:ascii="Times New Roman" w:hAnsi="Times New Roman" w:cs="Times New Roman"/>
          <w:sz w:val="28"/>
          <w:szCs w:val="28"/>
        </w:rPr>
        <w:t>.</w:t>
      </w:r>
    </w:p>
    <w:p w:rsidR="000362C5" w:rsidRDefault="005133AD" w:rsidP="000A42F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72F2">
        <w:rPr>
          <w:rFonts w:ascii="Times New Roman" w:hAnsi="Times New Roman" w:cs="Times New Roman"/>
          <w:b/>
          <w:sz w:val="28"/>
          <w:szCs w:val="28"/>
        </w:rPr>
        <w:t>Задачи:</w:t>
      </w:r>
      <w:r w:rsidR="003D146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362C5" w:rsidRPr="000362C5" w:rsidRDefault="000362C5" w:rsidP="000A42F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62C5">
        <w:rPr>
          <w:rFonts w:ascii="Times New Roman" w:hAnsi="Times New Roman" w:cs="Times New Roman"/>
          <w:b/>
          <w:sz w:val="28"/>
          <w:szCs w:val="28"/>
        </w:rPr>
        <w:t xml:space="preserve">Обучающие: </w:t>
      </w:r>
    </w:p>
    <w:p w:rsidR="000362C5" w:rsidRDefault="000362C5" w:rsidP="000A42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обучать </w:t>
      </w:r>
      <w:r w:rsidRPr="000362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работе</w:t>
      </w:r>
      <w:r w:rsidRPr="000362C5">
        <w:rPr>
          <w:rFonts w:ascii="Times New Roman" w:hAnsi="Times New Roman" w:cs="Times New Roman"/>
          <w:sz w:val="28"/>
          <w:szCs w:val="28"/>
        </w:rPr>
        <w:t xml:space="preserve"> с чертёжными, инструментом, матер</w:t>
      </w:r>
      <w:r>
        <w:rPr>
          <w:rFonts w:ascii="Times New Roman" w:hAnsi="Times New Roman" w:cs="Times New Roman"/>
          <w:sz w:val="28"/>
          <w:szCs w:val="28"/>
        </w:rPr>
        <w:t>иалами, применяемыми в аппликации</w:t>
      </w:r>
      <w:r w:rsidRPr="000362C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362C5" w:rsidRDefault="000362C5" w:rsidP="000A42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знакомство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основными понятиями аппликации</w:t>
      </w:r>
      <w:r w:rsidRPr="000362C5">
        <w:rPr>
          <w:rFonts w:ascii="Times New Roman" w:hAnsi="Times New Roman" w:cs="Times New Roman"/>
          <w:sz w:val="28"/>
          <w:szCs w:val="28"/>
        </w:rPr>
        <w:t>;</w:t>
      </w:r>
    </w:p>
    <w:p w:rsidR="000362C5" w:rsidRDefault="000362C5" w:rsidP="000A42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обучать </w:t>
      </w:r>
      <w:r w:rsidRPr="000362C5">
        <w:rPr>
          <w:rFonts w:ascii="Times New Roman" w:hAnsi="Times New Roman" w:cs="Times New Roman"/>
          <w:sz w:val="28"/>
          <w:szCs w:val="28"/>
        </w:rPr>
        <w:t xml:space="preserve">различным приемам работы с бумагой; </w:t>
      </w:r>
    </w:p>
    <w:p w:rsidR="000362C5" w:rsidRDefault="000362C5" w:rsidP="000A42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362C5">
        <w:rPr>
          <w:rFonts w:ascii="Times New Roman" w:hAnsi="Times New Roman" w:cs="Times New Roman"/>
          <w:sz w:val="28"/>
          <w:szCs w:val="28"/>
        </w:rPr>
        <w:t xml:space="preserve"> формиро</w:t>
      </w:r>
      <w:r>
        <w:rPr>
          <w:rFonts w:ascii="Times New Roman" w:hAnsi="Times New Roman" w:cs="Times New Roman"/>
          <w:sz w:val="28"/>
          <w:szCs w:val="28"/>
        </w:rPr>
        <w:t>вать умения</w:t>
      </w:r>
      <w:r w:rsidRPr="000362C5">
        <w:rPr>
          <w:rFonts w:ascii="Times New Roman" w:hAnsi="Times New Roman" w:cs="Times New Roman"/>
          <w:sz w:val="28"/>
          <w:szCs w:val="28"/>
        </w:rPr>
        <w:t xml:space="preserve"> следовать инструкциям педагога; </w:t>
      </w:r>
    </w:p>
    <w:p w:rsidR="000362C5" w:rsidRDefault="000362C5" w:rsidP="000A42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362C5">
        <w:rPr>
          <w:rFonts w:ascii="Times New Roman" w:hAnsi="Times New Roman" w:cs="Times New Roman"/>
          <w:sz w:val="28"/>
          <w:szCs w:val="28"/>
        </w:rPr>
        <w:t xml:space="preserve"> знакомство с историей раз</w:t>
      </w:r>
      <w:r>
        <w:rPr>
          <w:rFonts w:ascii="Times New Roman" w:hAnsi="Times New Roman" w:cs="Times New Roman"/>
          <w:sz w:val="28"/>
          <w:szCs w:val="28"/>
        </w:rPr>
        <w:t>вития аппликации и декоративно – прокладного искусства</w:t>
      </w:r>
      <w:r w:rsidRPr="000362C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362C5" w:rsidRDefault="000362C5" w:rsidP="000362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9B3647">
        <w:rPr>
          <w:rFonts w:ascii="Times New Roman" w:hAnsi="Times New Roman" w:cs="Times New Roman"/>
          <w:sz w:val="28"/>
          <w:szCs w:val="28"/>
        </w:rPr>
        <w:t xml:space="preserve">ознакомить с техниками работы по аппликации.  </w:t>
      </w:r>
    </w:p>
    <w:p w:rsidR="000362C5" w:rsidRDefault="000362C5" w:rsidP="000A42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познакомить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3647">
        <w:rPr>
          <w:rFonts w:ascii="Times New Roman" w:hAnsi="Times New Roman" w:cs="Times New Roman"/>
          <w:sz w:val="28"/>
          <w:szCs w:val="28"/>
        </w:rPr>
        <w:t xml:space="preserve"> с техникой безопасности в работе с ножницами. </w:t>
      </w:r>
    </w:p>
    <w:p w:rsidR="000362C5" w:rsidRPr="000362C5" w:rsidRDefault="000362C5" w:rsidP="000A42F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62C5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0362C5" w:rsidRDefault="000362C5" w:rsidP="000362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2C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- р</w:t>
      </w:r>
      <w:r w:rsidRPr="009B3647">
        <w:rPr>
          <w:rFonts w:ascii="Times New Roman" w:hAnsi="Times New Roman" w:cs="Times New Roman"/>
          <w:sz w:val="28"/>
          <w:szCs w:val="28"/>
        </w:rPr>
        <w:t xml:space="preserve">азвивать умение выполнять задание по образцу, понимать и выполнять инструкцию. </w:t>
      </w:r>
    </w:p>
    <w:p w:rsidR="000362C5" w:rsidRDefault="000362C5" w:rsidP="000A42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</w:t>
      </w:r>
      <w:r w:rsidRPr="000362C5">
        <w:rPr>
          <w:rFonts w:ascii="Times New Roman" w:hAnsi="Times New Roman" w:cs="Times New Roman"/>
          <w:sz w:val="28"/>
          <w:szCs w:val="28"/>
        </w:rPr>
        <w:t xml:space="preserve">развитие мелкой моторики рук и глазомера; </w:t>
      </w:r>
    </w:p>
    <w:p w:rsidR="000362C5" w:rsidRDefault="000362C5" w:rsidP="000A42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362C5">
        <w:rPr>
          <w:rFonts w:ascii="Times New Roman" w:hAnsi="Times New Roman" w:cs="Times New Roman"/>
          <w:sz w:val="28"/>
          <w:szCs w:val="28"/>
        </w:rPr>
        <w:t xml:space="preserve">развитие интереса к процессу работы и получаемому результату. </w:t>
      </w:r>
      <w:r w:rsidRPr="000362C5">
        <w:rPr>
          <w:rFonts w:ascii="Times New Roman" w:hAnsi="Times New Roman" w:cs="Times New Roman"/>
          <w:b/>
          <w:sz w:val="28"/>
          <w:szCs w:val="28"/>
        </w:rPr>
        <w:t>Воспитательные:</w:t>
      </w:r>
      <w:r w:rsidRPr="000362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62C5" w:rsidRDefault="000362C5" w:rsidP="000A42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 интерес</w:t>
      </w:r>
      <w:r w:rsidRPr="000362C5">
        <w:rPr>
          <w:rFonts w:ascii="Times New Roman" w:hAnsi="Times New Roman" w:cs="Times New Roman"/>
          <w:sz w:val="28"/>
          <w:szCs w:val="28"/>
        </w:rPr>
        <w:t xml:space="preserve"> </w:t>
      </w:r>
      <w:r w:rsidR="0038469F">
        <w:rPr>
          <w:rFonts w:ascii="Times New Roman" w:hAnsi="Times New Roman" w:cs="Times New Roman"/>
          <w:sz w:val="28"/>
          <w:szCs w:val="28"/>
        </w:rPr>
        <w:t>к искусству</w:t>
      </w:r>
      <w:r w:rsidRPr="000362C5">
        <w:rPr>
          <w:rFonts w:ascii="Times New Roman" w:hAnsi="Times New Roman" w:cs="Times New Roman"/>
          <w:sz w:val="28"/>
          <w:szCs w:val="28"/>
        </w:rPr>
        <w:t>, нравственно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0362C5">
        <w:rPr>
          <w:rFonts w:ascii="Times New Roman" w:hAnsi="Times New Roman" w:cs="Times New Roman"/>
          <w:sz w:val="28"/>
          <w:szCs w:val="28"/>
        </w:rPr>
        <w:t xml:space="preserve">эстетической отзывчивости </w:t>
      </w:r>
      <w:proofErr w:type="gramStart"/>
      <w:r w:rsidRPr="000362C5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0362C5">
        <w:rPr>
          <w:rFonts w:ascii="Times New Roman" w:hAnsi="Times New Roman" w:cs="Times New Roman"/>
          <w:sz w:val="28"/>
          <w:szCs w:val="28"/>
        </w:rPr>
        <w:t xml:space="preserve"> прекрасному в жизни и искусстве; </w:t>
      </w:r>
    </w:p>
    <w:p w:rsidR="000362C5" w:rsidRDefault="000362C5" w:rsidP="000A42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воспитывать аккуратность, </w:t>
      </w:r>
      <w:proofErr w:type="gramStart"/>
      <w:r>
        <w:rPr>
          <w:rFonts w:ascii="Times New Roman" w:hAnsi="Times New Roman" w:cs="Times New Roman"/>
          <w:sz w:val="28"/>
          <w:szCs w:val="28"/>
        </w:rPr>
        <w:t>бережное</w:t>
      </w:r>
      <w:proofErr w:type="gramEnd"/>
      <w:r w:rsidRPr="000362C5">
        <w:rPr>
          <w:rFonts w:ascii="Times New Roman" w:hAnsi="Times New Roman" w:cs="Times New Roman"/>
          <w:sz w:val="28"/>
          <w:szCs w:val="28"/>
        </w:rPr>
        <w:t xml:space="preserve"> отношения к материалам; </w:t>
      </w:r>
    </w:p>
    <w:p w:rsidR="000362C5" w:rsidRPr="000362C5" w:rsidRDefault="000362C5" w:rsidP="000A42F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расширять  коммуникативные способностей обучающихся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62C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362C5" w:rsidRDefault="000362C5" w:rsidP="00E645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62C5" w:rsidRDefault="000362C5" w:rsidP="00E645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2313" w:rsidRDefault="003B2313" w:rsidP="003B2313">
      <w:pPr>
        <w:ind w:right="-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   Предполагаемый результат</w:t>
      </w:r>
    </w:p>
    <w:p w:rsidR="003B2313" w:rsidRDefault="003B2313" w:rsidP="003B2313">
      <w:pPr>
        <w:ind w:righ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1</w:t>
      </w:r>
      <w:r w:rsidRPr="00A32B0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-</w:t>
      </w:r>
      <w:r w:rsidRPr="00A32B03">
        <w:rPr>
          <w:rFonts w:ascii="Times New Roman" w:eastAsia="Times New Roman" w:hAnsi="Times New Roman" w:cs="Times New Roman"/>
          <w:b/>
          <w:sz w:val="28"/>
          <w:szCs w:val="28"/>
        </w:rPr>
        <w:t>го года обучения.</w:t>
      </w:r>
    </w:p>
    <w:p w:rsidR="003B2313" w:rsidRDefault="003B2313" w:rsidP="003B23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После первого года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обучения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обучающиеся </w:t>
      </w:r>
      <w:r w:rsidRPr="00A32B03">
        <w:rPr>
          <w:rFonts w:ascii="Times New Roman" w:eastAsia="Times New Roman" w:hAnsi="Times New Roman" w:cs="Times New Roman"/>
          <w:sz w:val="28"/>
          <w:szCs w:val="28"/>
        </w:rPr>
        <w:t xml:space="preserve"> должны знать: </w:t>
      </w:r>
    </w:p>
    <w:p w:rsidR="003B2313" w:rsidRDefault="003B2313" w:rsidP="003B23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A32B03">
        <w:rPr>
          <w:rFonts w:ascii="Times New Roman" w:eastAsia="Times New Roman" w:hAnsi="Times New Roman" w:cs="Times New Roman"/>
          <w:sz w:val="28"/>
          <w:szCs w:val="28"/>
        </w:rPr>
        <w:t xml:space="preserve">азы аппликации и изобразительного искусства. </w:t>
      </w:r>
    </w:p>
    <w:p w:rsidR="003B2313" w:rsidRDefault="003B2313" w:rsidP="003B23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-у</w:t>
      </w:r>
      <w:r w:rsidRPr="00A32B03">
        <w:rPr>
          <w:rFonts w:ascii="Times New Roman" w:eastAsia="Times New Roman" w:hAnsi="Times New Roman" w:cs="Times New Roman"/>
          <w:sz w:val="28"/>
          <w:szCs w:val="28"/>
        </w:rPr>
        <w:t xml:space="preserve">меть правильно пользоваться инструментами и </w:t>
      </w:r>
      <w:proofErr w:type="gramStart"/>
      <w:r w:rsidRPr="00A32B03">
        <w:rPr>
          <w:rFonts w:ascii="Times New Roman" w:eastAsia="Times New Roman" w:hAnsi="Times New Roman" w:cs="Times New Roman"/>
          <w:sz w:val="28"/>
          <w:szCs w:val="28"/>
        </w:rPr>
        <w:t>материалами</w:t>
      </w:r>
      <w:proofErr w:type="gramEnd"/>
      <w:r w:rsidRPr="00A32B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предназначенными</w:t>
      </w:r>
      <w:r w:rsidRPr="00A32B03">
        <w:rPr>
          <w:rFonts w:ascii="Times New Roman" w:eastAsia="Times New Roman" w:hAnsi="Times New Roman" w:cs="Times New Roman"/>
          <w:sz w:val="28"/>
          <w:szCs w:val="28"/>
        </w:rPr>
        <w:t xml:space="preserve"> для работы. </w:t>
      </w:r>
    </w:p>
    <w:p w:rsidR="003B2313" w:rsidRDefault="003B2313" w:rsidP="003B23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</w:t>
      </w:r>
      <w:r w:rsidRPr="00A32B03">
        <w:rPr>
          <w:rFonts w:ascii="Times New Roman" w:eastAsia="Times New Roman" w:hAnsi="Times New Roman" w:cs="Times New Roman"/>
          <w:sz w:val="28"/>
          <w:szCs w:val="28"/>
        </w:rPr>
        <w:t>обирать аппликацию из готовых деталей, учитывая особенности аппликации. По самостоятельно сделанному эскизу собирать любые несложные аппликации.</w:t>
      </w:r>
    </w:p>
    <w:p w:rsidR="003B2313" w:rsidRPr="009F6FCD" w:rsidRDefault="003B2313" w:rsidP="003B2313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9F6FCD">
        <w:rPr>
          <w:b/>
          <w:bCs/>
          <w:color w:val="000000"/>
          <w:sz w:val="28"/>
          <w:szCs w:val="28"/>
        </w:rPr>
        <w:t>Метапредметные</w:t>
      </w:r>
      <w:proofErr w:type="spellEnd"/>
      <w:r w:rsidRPr="009F6FCD">
        <w:rPr>
          <w:b/>
          <w:bCs/>
          <w:color w:val="000000"/>
          <w:sz w:val="28"/>
          <w:szCs w:val="28"/>
        </w:rPr>
        <w:t xml:space="preserve"> результаты</w:t>
      </w:r>
    </w:p>
    <w:p w:rsidR="003B2313" w:rsidRPr="009F6FCD" w:rsidRDefault="003B2313" w:rsidP="003B2313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Pr="009F6FCD">
        <w:rPr>
          <w:color w:val="000000"/>
          <w:sz w:val="28"/>
          <w:szCs w:val="28"/>
        </w:rPr>
        <w:t>бучающиеся смогут:</w:t>
      </w:r>
    </w:p>
    <w:p w:rsidR="003B2313" w:rsidRPr="009F6FCD" w:rsidRDefault="003B2313" w:rsidP="003B2313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9F6FCD">
        <w:rPr>
          <w:color w:val="000000"/>
          <w:sz w:val="28"/>
          <w:szCs w:val="28"/>
        </w:rPr>
        <w:t>овладеть умением анализировать, видеть главное, сравнивать, обобщать, делать выводы;</w:t>
      </w:r>
    </w:p>
    <w:p w:rsidR="003B2313" w:rsidRPr="009F6FCD" w:rsidRDefault="003B2313" w:rsidP="003B2313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- </w:t>
      </w:r>
      <w:r w:rsidRPr="009F6FCD">
        <w:rPr>
          <w:color w:val="000000"/>
          <w:sz w:val="28"/>
          <w:szCs w:val="28"/>
        </w:rPr>
        <w:t>самостоятельно планировать последовательность выполняемой работы</w:t>
      </w:r>
    </w:p>
    <w:p w:rsidR="003B2313" w:rsidRPr="009F6FCD" w:rsidRDefault="003B2313" w:rsidP="003B2313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F6FCD">
        <w:rPr>
          <w:color w:val="000000"/>
          <w:sz w:val="28"/>
          <w:szCs w:val="28"/>
        </w:rPr>
        <w:t>и контролировать себя, находить решения в проблемных ситуациях;</w:t>
      </w:r>
    </w:p>
    <w:p w:rsidR="003B2313" w:rsidRPr="009F6FCD" w:rsidRDefault="003B2313" w:rsidP="003B2313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9F6FCD">
        <w:rPr>
          <w:color w:val="000000"/>
          <w:sz w:val="28"/>
          <w:szCs w:val="28"/>
        </w:rPr>
        <w:t>сознательно самосовершенствоваться через познавательную деятельность, соблюдать эстетические требования, культуру труда, технику исполнения;</w:t>
      </w:r>
    </w:p>
    <w:p w:rsidR="003B2313" w:rsidRPr="009F6FCD" w:rsidRDefault="003B2313" w:rsidP="003B2313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9F6FCD">
        <w:rPr>
          <w:color w:val="000000"/>
          <w:sz w:val="28"/>
          <w:szCs w:val="28"/>
        </w:rPr>
        <w:t>накапливать опыт делиться своими идеями с другими, добиваться оптимальных результатов в своих работах;</w:t>
      </w:r>
    </w:p>
    <w:p w:rsidR="003B2313" w:rsidRPr="009F6FCD" w:rsidRDefault="003B2313" w:rsidP="003B2313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F6FCD">
        <w:rPr>
          <w:b/>
          <w:bCs/>
          <w:color w:val="000000"/>
          <w:sz w:val="28"/>
          <w:szCs w:val="28"/>
        </w:rPr>
        <w:t>Личностные результаты:</w:t>
      </w:r>
    </w:p>
    <w:p w:rsidR="003B2313" w:rsidRPr="009F6FCD" w:rsidRDefault="003B2313" w:rsidP="003B2313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9F6FCD">
        <w:rPr>
          <w:color w:val="000000"/>
          <w:sz w:val="28"/>
          <w:szCs w:val="28"/>
        </w:rPr>
        <w:t xml:space="preserve">адекватно относится к успешному или неуспешному выполнению своей деятельности, воспринимает оценку педагога и </w:t>
      </w:r>
      <w:proofErr w:type="gramStart"/>
      <w:r w:rsidRPr="009F6FCD">
        <w:rPr>
          <w:color w:val="000000"/>
          <w:sz w:val="28"/>
          <w:szCs w:val="28"/>
        </w:rPr>
        <w:t>обучающихся</w:t>
      </w:r>
      <w:proofErr w:type="gramEnd"/>
      <w:r w:rsidRPr="009F6FCD">
        <w:rPr>
          <w:color w:val="000000"/>
          <w:sz w:val="28"/>
          <w:szCs w:val="28"/>
        </w:rPr>
        <w:t>;</w:t>
      </w:r>
    </w:p>
    <w:p w:rsidR="003B2313" w:rsidRPr="009F6FCD" w:rsidRDefault="003B2313" w:rsidP="003B2313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9F6FCD">
        <w:rPr>
          <w:color w:val="000000"/>
          <w:sz w:val="28"/>
          <w:szCs w:val="28"/>
        </w:rPr>
        <w:t>уважает и принимает ценности семьи и общества, уважительно относится к культуре и искусству других народов;</w:t>
      </w:r>
    </w:p>
    <w:p w:rsidR="003B2313" w:rsidRPr="009F6FCD" w:rsidRDefault="003B2313" w:rsidP="003B2313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9F6FCD">
        <w:rPr>
          <w:color w:val="000000"/>
          <w:sz w:val="28"/>
          <w:szCs w:val="28"/>
        </w:rPr>
        <w:t>познавательный и стойкий интерес к изучению новых видов декоративно - прикладного творчества, новым способам исследования технологий и материалов;</w:t>
      </w:r>
    </w:p>
    <w:p w:rsidR="003B2313" w:rsidRPr="009F6FCD" w:rsidRDefault="003B2313" w:rsidP="003B2313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9F6FCD">
        <w:rPr>
          <w:color w:val="000000"/>
          <w:sz w:val="28"/>
          <w:szCs w:val="28"/>
        </w:rPr>
        <w:t>знает правила здорового и безопасного образа жизни для себя и окружающих</w:t>
      </w:r>
    </w:p>
    <w:p w:rsidR="003B2313" w:rsidRPr="009F6FCD" w:rsidRDefault="003B2313" w:rsidP="003B23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F6FCD">
        <w:rPr>
          <w:rFonts w:ascii="Times New Roman" w:eastAsia="Times New Roman" w:hAnsi="Times New Roman" w:cs="Times New Roman"/>
          <w:b/>
          <w:sz w:val="28"/>
          <w:szCs w:val="28"/>
        </w:rPr>
        <w:t>Предметные результаты</w:t>
      </w:r>
    </w:p>
    <w:p w:rsidR="003B2313" w:rsidRPr="00812FC7" w:rsidRDefault="003B2313" w:rsidP="003B23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2FC7">
        <w:rPr>
          <w:rFonts w:ascii="Times New Roman" w:eastAsia="Times New Roman" w:hAnsi="Times New Roman" w:cs="Times New Roman"/>
          <w:sz w:val="28"/>
          <w:szCs w:val="28"/>
        </w:rPr>
        <w:t>К концу первого года обучающийся должен уметь:</w:t>
      </w:r>
    </w:p>
    <w:p w:rsidR="003B2313" w:rsidRPr="00812FC7" w:rsidRDefault="003B2313" w:rsidP="003B23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2FC7">
        <w:rPr>
          <w:rFonts w:ascii="Times New Roman" w:eastAsia="Times New Roman" w:hAnsi="Times New Roman" w:cs="Times New Roman"/>
          <w:sz w:val="28"/>
          <w:szCs w:val="28"/>
        </w:rPr>
        <w:t>Выбирать цветовую гамму.</w:t>
      </w:r>
    </w:p>
    <w:p w:rsidR="003B2313" w:rsidRPr="00812FC7" w:rsidRDefault="003B2313" w:rsidP="003B23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2FC7">
        <w:rPr>
          <w:rFonts w:ascii="Times New Roman" w:eastAsia="Times New Roman" w:hAnsi="Times New Roman" w:cs="Times New Roman"/>
          <w:sz w:val="28"/>
          <w:szCs w:val="28"/>
        </w:rPr>
        <w:t>Составлять аппликации из разных предметов.</w:t>
      </w:r>
    </w:p>
    <w:p w:rsidR="003B2313" w:rsidRPr="00812FC7" w:rsidRDefault="003B2313" w:rsidP="003B23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2FC7">
        <w:rPr>
          <w:rFonts w:ascii="Times New Roman" w:eastAsia="Times New Roman" w:hAnsi="Times New Roman" w:cs="Times New Roman"/>
          <w:sz w:val="28"/>
          <w:szCs w:val="28"/>
        </w:rPr>
        <w:t>Согласовывать цвет элементов аппликации и цвет фона.</w:t>
      </w:r>
    </w:p>
    <w:p w:rsidR="003B2313" w:rsidRPr="00812FC7" w:rsidRDefault="003B2313" w:rsidP="003B23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2FC7">
        <w:rPr>
          <w:rFonts w:ascii="Times New Roman" w:eastAsia="Times New Roman" w:hAnsi="Times New Roman" w:cs="Times New Roman"/>
          <w:sz w:val="28"/>
          <w:szCs w:val="28"/>
        </w:rPr>
        <w:t>Резать бумагу по прямой линии и с закруглениями.</w:t>
      </w:r>
    </w:p>
    <w:p w:rsidR="003B2313" w:rsidRPr="00812FC7" w:rsidRDefault="003B2313" w:rsidP="003B23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2FC7">
        <w:rPr>
          <w:rFonts w:ascii="Times New Roman" w:eastAsia="Times New Roman" w:hAnsi="Times New Roman" w:cs="Times New Roman"/>
          <w:sz w:val="28"/>
          <w:szCs w:val="28"/>
        </w:rPr>
        <w:t>Правильно определять размеры предметов аппликации относительно размера формата.</w:t>
      </w:r>
    </w:p>
    <w:p w:rsidR="003B2313" w:rsidRPr="00812FC7" w:rsidRDefault="003B2313" w:rsidP="003B23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2FC7">
        <w:rPr>
          <w:rFonts w:ascii="Times New Roman" w:eastAsia="Times New Roman" w:hAnsi="Times New Roman" w:cs="Times New Roman"/>
          <w:sz w:val="28"/>
          <w:szCs w:val="28"/>
        </w:rPr>
        <w:t>Пользоваться шаблонами и линейкой.</w:t>
      </w:r>
    </w:p>
    <w:p w:rsidR="003B2313" w:rsidRPr="00812FC7" w:rsidRDefault="003B2313" w:rsidP="003B23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2FC7">
        <w:rPr>
          <w:rFonts w:ascii="Times New Roman" w:eastAsia="Times New Roman" w:hAnsi="Times New Roman" w:cs="Times New Roman"/>
          <w:sz w:val="28"/>
          <w:szCs w:val="28"/>
        </w:rPr>
        <w:t>Выполнять несложные тематические аппликации.</w:t>
      </w:r>
    </w:p>
    <w:p w:rsidR="003B2313" w:rsidRPr="00812FC7" w:rsidRDefault="003B2313" w:rsidP="003B23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2FC7">
        <w:rPr>
          <w:rFonts w:ascii="Times New Roman" w:eastAsia="Times New Roman" w:hAnsi="Times New Roman" w:cs="Times New Roman"/>
          <w:sz w:val="28"/>
          <w:szCs w:val="28"/>
        </w:rPr>
        <w:t>Правильно наносить клей.</w:t>
      </w:r>
    </w:p>
    <w:p w:rsidR="003B2313" w:rsidRDefault="003B2313" w:rsidP="003B23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3B2313" w:rsidRDefault="003B2313" w:rsidP="003B2313">
      <w:pPr>
        <w:ind w:righ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0362C5" w:rsidRDefault="000362C5" w:rsidP="00E645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62C5" w:rsidRDefault="000362C5" w:rsidP="00E645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62C5" w:rsidRDefault="000362C5" w:rsidP="00E645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62C5" w:rsidRDefault="000362C5" w:rsidP="00E645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62C5" w:rsidRDefault="000362C5" w:rsidP="00E645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62C5" w:rsidRDefault="000362C5" w:rsidP="00E645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62C5" w:rsidRDefault="000362C5" w:rsidP="00E645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62C5" w:rsidRDefault="000362C5" w:rsidP="00E645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2313" w:rsidRDefault="003B2313" w:rsidP="00E645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2313" w:rsidRDefault="003B2313" w:rsidP="00E645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62C5" w:rsidRDefault="000362C5" w:rsidP="00E645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27EA" w:rsidRDefault="004427EA" w:rsidP="00E645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27EA" w:rsidRDefault="004427EA" w:rsidP="00E645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62C5" w:rsidRDefault="000362C5" w:rsidP="00E645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62C5" w:rsidRDefault="000362C5" w:rsidP="00E645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62C5" w:rsidRDefault="000362C5" w:rsidP="000362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0362C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lastRenderedPageBreak/>
        <w:t>Учебный (тематический) план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.</w:t>
      </w:r>
    </w:p>
    <w:p w:rsidR="000362C5" w:rsidRPr="0038469F" w:rsidRDefault="000362C5" w:rsidP="000362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8469F">
        <w:rPr>
          <w:rFonts w:ascii="Times New Roman" w:eastAsia="Times New Roman" w:hAnsi="Times New Roman" w:cs="Times New Roman"/>
          <w:b/>
          <w:sz w:val="28"/>
          <w:szCs w:val="28"/>
        </w:rPr>
        <w:t>Первый год обучения.</w:t>
      </w:r>
    </w:p>
    <w:tbl>
      <w:tblPr>
        <w:tblW w:w="9863" w:type="dxa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5"/>
        <w:gridCol w:w="5243"/>
        <w:gridCol w:w="814"/>
        <w:gridCol w:w="837"/>
        <w:gridCol w:w="1135"/>
        <w:gridCol w:w="1339"/>
      </w:tblGrid>
      <w:tr w:rsidR="00592263" w:rsidRPr="007A2604" w:rsidTr="000362C5">
        <w:trPr>
          <w:trHeight w:val="300"/>
        </w:trPr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92263" w:rsidRPr="007A2604" w:rsidRDefault="00592263" w:rsidP="00592263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6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 п\</w:t>
            </w:r>
            <w:proofErr w:type="gramStart"/>
            <w:r w:rsidRPr="007A26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</w:p>
        </w:tc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92263" w:rsidRPr="007A2604" w:rsidRDefault="00592263" w:rsidP="00592263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6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Название разделов, тем</w:t>
            </w:r>
          </w:p>
        </w:tc>
        <w:tc>
          <w:tcPr>
            <w:tcW w:w="0" w:type="auto"/>
            <w:gridSpan w:val="3"/>
            <w:tcBorders>
              <w:top w:val="single" w:sz="6" w:space="0" w:color="999999"/>
              <w:left w:val="single" w:sz="6" w:space="0" w:color="999999"/>
              <w:bottom w:val="single" w:sz="4" w:space="0" w:color="auto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92263" w:rsidRPr="00B92F5F" w:rsidRDefault="00592263" w:rsidP="00592263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2F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1310" w:type="dxa"/>
            <w:tcBorders>
              <w:top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</w:tcPr>
          <w:p w:rsidR="00592263" w:rsidRPr="00B92F5F" w:rsidRDefault="00592263" w:rsidP="00592263">
            <w:pPr>
              <w:rPr>
                <w:b/>
              </w:rPr>
            </w:pPr>
          </w:p>
        </w:tc>
      </w:tr>
      <w:tr w:rsidR="00B92F5F" w:rsidRPr="007A2604" w:rsidTr="000362C5">
        <w:trPr>
          <w:trHeight w:val="300"/>
        </w:trPr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592263" w:rsidRPr="007A2604" w:rsidRDefault="00592263" w:rsidP="00592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592263" w:rsidRPr="007A2604" w:rsidRDefault="00592263" w:rsidP="00592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92263" w:rsidRPr="00B92F5F" w:rsidRDefault="00592263" w:rsidP="00592263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2F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4F81BD" w:themeColor="accent1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92263" w:rsidRPr="00B92F5F" w:rsidRDefault="00592263" w:rsidP="00592263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2F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теория</w:t>
            </w:r>
          </w:p>
        </w:tc>
        <w:tc>
          <w:tcPr>
            <w:tcW w:w="0" w:type="auto"/>
            <w:tcBorders>
              <w:top w:val="single" w:sz="4" w:space="0" w:color="4F81BD" w:themeColor="accent1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92263" w:rsidRPr="00B92F5F" w:rsidRDefault="00592263" w:rsidP="00592263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2F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практика</w:t>
            </w:r>
          </w:p>
        </w:tc>
        <w:tc>
          <w:tcPr>
            <w:tcW w:w="1310" w:type="dxa"/>
            <w:tcBorders>
              <w:top w:val="nil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</w:tcPr>
          <w:p w:rsidR="00592263" w:rsidRPr="00B92F5F" w:rsidRDefault="00E02097" w:rsidP="00592263">
            <w:pPr>
              <w:rPr>
                <w:rFonts w:ascii="Times New Roman" w:hAnsi="Times New Roman" w:cs="Times New Roman"/>
                <w:b/>
              </w:rPr>
            </w:pPr>
            <w:r w:rsidRPr="00B92F5F">
              <w:rPr>
                <w:rFonts w:ascii="Times New Roman" w:hAnsi="Times New Roman" w:cs="Times New Roman"/>
                <w:b/>
              </w:rPr>
              <w:t>Формы контроля</w:t>
            </w:r>
          </w:p>
        </w:tc>
      </w:tr>
      <w:tr w:rsidR="00592263" w:rsidRPr="007A2604" w:rsidTr="000362C5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92263" w:rsidRPr="007A2604" w:rsidRDefault="00592263" w:rsidP="00592263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92263" w:rsidRPr="007A2604" w:rsidRDefault="00592263" w:rsidP="00592263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Вводное занятие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92263" w:rsidRPr="00592263" w:rsidRDefault="00592263" w:rsidP="00592263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2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92263" w:rsidRPr="00592263" w:rsidRDefault="00592263" w:rsidP="00592263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2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92263" w:rsidRPr="00592263" w:rsidRDefault="00592263" w:rsidP="00592263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2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310" w:type="dxa"/>
            <w:tcBorders>
              <w:top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</w:tcPr>
          <w:p w:rsidR="00592263" w:rsidRPr="007A2604" w:rsidRDefault="00592263" w:rsidP="00592263"/>
        </w:tc>
      </w:tr>
      <w:tr w:rsidR="00592263" w:rsidRPr="00B92F5F" w:rsidTr="000362C5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92263" w:rsidRPr="00B92F5F" w:rsidRDefault="00592263" w:rsidP="00592263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F5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92263" w:rsidRPr="00B92F5F" w:rsidRDefault="00592263" w:rsidP="00592263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F5F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Изготовленье плетёнки из полосок бумаги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92263" w:rsidRPr="00B92F5F" w:rsidRDefault="00592263" w:rsidP="00592263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F5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92263" w:rsidRPr="00B92F5F" w:rsidRDefault="00592263" w:rsidP="00592263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F5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92263" w:rsidRPr="00B92F5F" w:rsidRDefault="00592263" w:rsidP="00592263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F5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10" w:type="dxa"/>
            <w:tcBorders>
              <w:top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</w:tcPr>
          <w:p w:rsidR="00592263" w:rsidRPr="00B92F5F" w:rsidRDefault="003453E3" w:rsidP="00592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F5F">
              <w:rPr>
                <w:rFonts w:ascii="Times New Roman" w:hAnsi="Times New Roman" w:cs="Times New Roman"/>
                <w:sz w:val="24"/>
                <w:szCs w:val="24"/>
              </w:rPr>
              <w:t>Выставка работ</w:t>
            </w:r>
          </w:p>
        </w:tc>
      </w:tr>
      <w:tr w:rsidR="00592263" w:rsidRPr="00B92F5F" w:rsidTr="000362C5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92263" w:rsidRPr="00B92F5F" w:rsidRDefault="00592263" w:rsidP="00592263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F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92263" w:rsidRPr="00B92F5F" w:rsidRDefault="00592263" w:rsidP="00592263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F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Простая плоскостная аппликация по готовым шаблонам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92263" w:rsidRPr="00B92F5F" w:rsidRDefault="00592263" w:rsidP="00592263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F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92263" w:rsidRPr="00B92F5F" w:rsidRDefault="00592263" w:rsidP="00592263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F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92263" w:rsidRPr="00B92F5F" w:rsidRDefault="00592263" w:rsidP="00592263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F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310" w:type="dxa"/>
            <w:tcBorders>
              <w:top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</w:tcPr>
          <w:p w:rsidR="00592263" w:rsidRPr="00B92F5F" w:rsidRDefault="003453E3" w:rsidP="00592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F5F">
              <w:rPr>
                <w:rFonts w:ascii="Times New Roman" w:hAnsi="Times New Roman" w:cs="Times New Roman"/>
                <w:sz w:val="24"/>
                <w:szCs w:val="24"/>
              </w:rPr>
              <w:t>Вы</w:t>
            </w:r>
            <w:r w:rsidR="00B92F5F" w:rsidRPr="00B92F5F">
              <w:rPr>
                <w:rFonts w:ascii="Times New Roman" w:hAnsi="Times New Roman" w:cs="Times New Roman"/>
                <w:sz w:val="24"/>
                <w:szCs w:val="24"/>
              </w:rPr>
              <w:t>ставка</w:t>
            </w:r>
          </w:p>
          <w:p w:rsidR="00B92F5F" w:rsidRPr="00B92F5F" w:rsidRDefault="00B92F5F" w:rsidP="00592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F5F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</w:p>
        </w:tc>
      </w:tr>
      <w:tr w:rsidR="00592263" w:rsidRPr="00B92F5F" w:rsidTr="000362C5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92263" w:rsidRPr="00B92F5F" w:rsidRDefault="00592263" w:rsidP="00592263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F5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92263" w:rsidRPr="00B92F5F" w:rsidRDefault="00592263" w:rsidP="00592263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F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Понятие «ритм» в изобразительном искусстве. Составление геометрического орнамента.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92263" w:rsidRPr="00B92F5F" w:rsidRDefault="00592263" w:rsidP="00592263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F5F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92263" w:rsidRPr="00B92F5F" w:rsidRDefault="00592263" w:rsidP="00592263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F5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92263" w:rsidRPr="00B92F5F" w:rsidRDefault="00592263" w:rsidP="00592263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F5F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10" w:type="dxa"/>
            <w:tcBorders>
              <w:top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</w:tcPr>
          <w:p w:rsidR="00592263" w:rsidRPr="00B92F5F" w:rsidRDefault="00546A2A" w:rsidP="00592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  <w:r w:rsidR="00880EDE">
              <w:rPr>
                <w:rFonts w:ascii="Times New Roman" w:hAnsi="Times New Roman" w:cs="Times New Roman"/>
                <w:sz w:val="24"/>
                <w:szCs w:val="24"/>
              </w:rPr>
              <w:t>Работ.</w:t>
            </w:r>
          </w:p>
        </w:tc>
      </w:tr>
      <w:tr w:rsidR="00592263" w:rsidRPr="00B92F5F" w:rsidTr="000362C5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92263" w:rsidRPr="00B92F5F" w:rsidRDefault="00592263" w:rsidP="00592263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F5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92263" w:rsidRPr="00B92F5F" w:rsidRDefault="00592263" w:rsidP="00592263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F5F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«цвет» в изобразительном искусстве. Выполнение простой аппликации на свободную тему.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92263" w:rsidRPr="00B92F5F" w:rsidRDefault="00592263" w:rsidP="00592263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F5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92263" w:rsidRPr="00B92F5F" w:rsidRDefault="00592263" w:rsidP="00592263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F5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92263" w:rsidRPr="00B92F5F" w:rsidRDefault="00592263" w:rsidP="00592263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F5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10" w:type="dxa"/>
            <w:tcBorders>
              <w:top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</w:tcPr>
          <w:p w:rsidR="00592263" w:rsidRPr="00880EDE" w:rsidRDefault="00880EDE" w:rsidP="00592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работ.</w:t>
            </w:r>
          </w:p>
        </w:tc>
      </w:tr>
      <w:tr w:rsidR="00592263" w:rsidRPr="00B92F5F" w:rsidTr="000362C5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92263" w:rsidRPr="00B92F5F" w:rsidRDefault="00592263" w:rsidP="00592263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F5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92263" w:rsidRPr="00B92F5F" w:rsidRDefault="00592263" w:rsidP="00592263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F5F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Контрастные цвета в изобразительном искусстве аппликация «Овощи и фрукты».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92263" w:rsidRPr="00B92F5F" w:rsidRDefault="00592263" w:rsidP="00592263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F5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92263" w:rsidRPr="00B92F5F" w:rsidRDefault="00592263" w:rsidP="00592263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F5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92263" w:rsidRPr="00B92F5F" w:rsidRDefault="00592263" w:rsidP="00592263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F5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10" w:type="dxa"/>
            <w:tcBorders>
              <w:top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</w:tcPr>
          <w:p w:rsidR="00592263" w:rsidRPr="00B92F5F" w:rsidRDefault="00880EDE" w:rsidP="00592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работ.</w:t>
            </w:r>
          </w:p>
        </w:tc>
      </w:tr>
      <w:tr w:rsidR="00592263" w:rsidRPr="00B92F5F" w:rsidTr="000362C5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92263" w:rsidRPr="00B92F5F" w:rsidRDefault="00592263" w:rsidP="00592263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F5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92263" w:rsidRPr="00B92F5F" w:rsidRDefault="00592263" w:rsidP="00592263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F5F">
              <w:rPr>
                <w:rFonts w:ascii="Times New Roman" w:eastAsia="Times New Roman" w:hAnsi="Times New Roman" w:cs="Times New Roman"/>
                <w:sz w:val="24"/>
                <w:szCs w:val="24"/>
              </w:rPr>
              <w:t>«Холодные» цвета в изобразительном искусстве. Аппликация «Зимний пейзаж»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92263" w:rsidRPr="00B92F5F" w:rsidRDefault="00592263" w:rsidP="00592263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F5F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92263" w:rsidRPr="00B92F5F" w:rsidRDefault="00592263" w:rsidP="00592263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F5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92263" w:rsidRPr="00B92F5F" w:rsidRDefault="00592263" w:rsidP="00592263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F5F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10" w:type="dxa"/>
            <w:tcBorders>
              <w:top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</w:tcPr>
          <w:p w:rsidR="00592263" w:rsidRPr="00B92F5F" w:rsidRDefault="00B92F5F" w:rsidP="00592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F5F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</w:tc>
      </w:tr>
      <w:tr w:rsidR="00592263" w:rsidRPr="00B92F5F" w:rsidTr="000362C5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92263" w:rsidRPr="00B92F5F" w:rsidRDefault="00592263" w:rsidP="00592263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F5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92263" w:rsidRPr="00B92F5F" w:rsidRDefault="00592263" w:rsidP="00592263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F5F">
              <w:rPr>
                <w:rFonts w:ascii="Times New Roman" w:eastAsia="Times New Roman" w:hAnsi="Times New Roman" w:cs="Times New Roman"/>
                <w:sz w:val="24"/>
                <w:szCs w:val="24"/>
              </w:rPr>
              <w:t>«Тёплые» цвета в изобразительном искусстве. Аппликация «Осенний пейзаж»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92263" w:rsidRPr="00B92F5F" w:rsidRDefault="00592263" w:rsidP="00592263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F5F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  <w:p w:rsidR="00592263" w:rsidRPr="00B92F5F" w:rsidRDefault="00592263" w:rsidP="00592263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92263" w:rsidRPr="00B92F5F" w:rsidRDefault="00592263" w:rsidP="00592263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F5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92263" w:rsidRPr="00B92F5F" w:rsidRDefault="00592263" w:rsidP="00592263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F5F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310" w:type="dxa"/>
            <w:tcBorders>
              <w:top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</w:tcPr>
          <w:p w:rsidR="00592263" w:rsidRPr="00B92F5F" w:rsidRDefault="00B92F5F" w:rsidP="00592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F5F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</w:tc>
      </w:tr>
      <w:tr w:rsidR="00592263" w:rsidRPr="00B92F5F" w:rsidTr="000362C5">
        <w:trPr>
          <w:trHeight w:val="300"/>
        </w:trPr>
        <w:tc>
          <w:tcPr>
            <w:tcW w:w="49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92263" w:rsidRPr="00B92F5F" w:rsidRDefault="00592263" w:rsidP="00592263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F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527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92263" w:rsidRPr="00B92F5F" w:rsidRDefault="00592263" w:rsidP="00592263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F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Понятие «колорит» в изобразительном искусстве. Аппликация «Натюрморт».</w:t>
            </w:r>
          </w:p>
        </w:tc>
        <w:tc>
          <w:tcPr>
            <w:tcW w:w="81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92263" w:rsidRPr="00B92F5F" w:rsidRDefault="00592263" w:rsidP="00592263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F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92263" w:rsidRPr="00B92F5F" w:rsidRDefault="00592263" w:rsidP="00592263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F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92263" w:rsidRPr="00B92F5F" w:rsidRDefault="00592263" w:rsidP="00592263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F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1310" w:type="dxa"/>
            <w:tcBorders>
              <w:top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</w:tcPr>
          <w:p w:rsidR="00592263" w:rsidRPr="00B92F5F" w:rsidRDefault="00B92F5F" w:rsidP="00592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F5F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</w:tc>
      </w:tr>
      <w:tr w:rsidR="00592263" w:rsidRPr="00B92F5F" w:rsidTr="000362C5">
        <w:trPr>
          <w:trHeight w:val="300"/>
        </w:trPr>
        <w:tc>
          <w:tcPr>
            <w:tcW w:w="49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92263" w:rsidRPr="00B92F5F" w:rsidRDefault="00592263" w:rsidP="00592263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F5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7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92263" w:rsidRPr="00B92F5F" w:rsidRDefault="00592263" w:rsidP="00592263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F5F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аппликационного панно «Наши любимые сказки». Коллективная работа.</w:t>
            </w:r>
          </w:p>
        </w:tc>
        <w:tc>
          <w:tcPr>
            <w:tcW w:w="81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92263" w:rsidRPr="00B92F5F" w:rsidRDefault="00592263" w:rsidP="00592263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F5F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92263" w:rsidRPr="00B92F5F" w:rsidRDefault="00592263" w:rsidP="00592263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F5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92263" w:rsidRPr="00B92F5F" w:rsidRDefault="00592263" w:rsidP="00592263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F5F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310" w:type="dxa"/>
            <w:tcBorders>
              <w:top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</w:tcPr>
          <w:p w:rsidR="00592263" w:rsidRPr="00B92F5F" w:rsidRDefault="00B92F5F" w:rsidP="00592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F5F">
              <w:rPr>
                <w:rFonts w:ascii="Times New Roman" w:hAnsi="Times New Roman" w:cs="Times New Roman"/>
                <w:sz w:val="24"/>
                <w:szCs w:val="24"/>
              </w:rPr>
              <w:t>Анализ работы</w:t>
            </w:r>
          </w:p>
        </w:tc>
      </w:tr>
      <w:tr w:rsidR="00592263" w:rsidRPr="00B92F5F" w:rsidTr="000362C5">
        <w:trPr>
          <w:trHeight w:val="300"/>
        </w:trPr>
        <w:tc>
          <w:tcPr>
            <w:tcW w:w="49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92263" w:rsidRPr="00B92F5F" w:rsidRDefault="00592263" w:rsidP="00592263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F5F">
              <w:rPr>
                <w:rFonts w:ascii="Times New Roman" w:eastAsia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527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92263" w:rsidRPr="00B92F5F" w:rsidRDefault="00592263" w:rsidP="00592263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F5F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81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92263" w:rsidRPr="00B92F5F" w:rsidRDefault="00592263" w:rsidP="00592263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F5F">
              <w:rPr>
                <w:rFonts w:ascii="Times New Roman" w:eastAsia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92263" w:rsidRPr="00B92F5F" w:rsidRDefault="00592263" w:rsidP="00592263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F5F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92263" w:rsidRPr="00B92F5F" w:rsidRDefault="00592263" w:rsidP="00592263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F5F">
              <w:rPr>
                <w:rFonts w:ascii="Times New Roman" w:eastAsia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310" w:type="dxa"/>
            <w:tcBorders>
              <w:top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</w:tcPr>
          <w:p w:rsidR="00592263" w:rsidRPr="00B92F5F" w:rsidRDefault="00592263" w:rsidP="005922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263" w:rsidRPr="00B92F5F" w:rsidTr="000362C5">
        <w:tblPrEx>
          <w:tblBorders>
            <w:top w:val="single" w:sz="4" w:space="0" w:color="4F81BD" w:themeColor="accent1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gridBefore w:val="5"/>
          <w:wBefore w:w="8553" w:type="dxa"/>
          <w:trHeight w:val="100"/>
        </w:trPr>
        <w:tc>
          <w:tcPr>
            <w:tcW w:w="1310" w:type="dxa"/>
            <w:tcBorders>
              <w:top w:val="single" w:sz="4" w:space="0" w:color="4F81BD" w:themeColor="accent1"/>
            </w:tcBorders>
          </w:tcPr>
          <w:p w:rsidR="00592263" w:rsidRPr="00B92F5F" w:rsidRDefault="00592263" w:rsidP="00592263">
            <w:pPr>
              <w:ind w:right="-28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  <w:p w:rsidR="00592263" w:rsidRDefault="00592263" w:rsidP="00752A6B">
            <w:pPr>
              <w:ind w:right="-28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  <w:p w:rsidR="00752A6B" w:rsidRDefault="00752A6B" w:rsidP="00752A6B">
            <w:pPr>
              <w:ind w:right="-28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  <w:p w:rsidR="00752A6B" w:rsidRDefault="00752A6B" w:rsidP="00752A6B">
            <w:pPr>
              <w:ind w:right="-28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  <w:p w:rsidR="00752A6B" w:rsidRDefault="00752A6B" w:rsidP="00752A6B">
            <w:pPr>
              <w:ind w:right="-28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  <w:p w:rsidR="00752A6B" w:rsidRPr="00B92F5F" w:rsidRDefault="00752A6B" w:rsidP="00752A6B">
            <w:pPr>
              <w:ind w:right="-28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</w:tbl>
    <w:p w:rsidR="00546A2A" w:rsidRDefault="00546A2A" w:rsidP="000362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E64576" w:rsidRDefault="005133AD" w:rsidP="00E64576">
      <w:pPr>
        <w:ind w:right="-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2C5271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Содержание</w:t>
      </w:r>
      <w:r w:rsidR="007118C6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учебного плана </w:t>
      </w:r>
      <w:r w:rsidR="00E64576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программы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. </w:t>
      </w:r>
    </w:p>
    <w:p w:rsidR="005133AD" w:rsidRPr="002C5271" w:rsidRDefault="005133AD" w:rsidP="00E64576">
      <w:pPr>
        <w:ind w:right="-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Первый год обучения.</w:t>
      </w:r>
    </w:p>
    <w:p w:rsidR="005133AD" w:rsidRPr="001E3EF4" w:rsidRDefault="005133AD" w:rsidP="009F6FCD">
      <w:pPr>
        <w:ind w:right="-284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Тема 1. 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Введение. Аппликация история возникновения, особенности. Материалы и инструменты. Техника безопасности.</w:t>
      </w:r>
    </w:p>
    <w:p w:rsidR="00787CEA" w:rsidRDefault="00787CEA" w:rsidP="009F6FCD">
      <w:pPr>
        <w:ind w:right="-284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Теория.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История Аппликации, особенности аппликации, её отличие от рисования. Виды  бумаги. Ножницы и ножи для бумаги. Техника безопасности.</w:t>
      </w:r>
    </w:p>
    <w:p w:rsidR="00787CEA" w:rsidRPr="00787CEA" w:rsidRDefault="00787CEA" w:rsidP="009F6FCD">
      <w:pPr>
        <w:ind w:right="-284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Практика.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32631D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Работа с различными видами бумаги. Определение их отличия. Работа разными видами ножниц и ножей для бумаги.</w:t>
      </w:r>
    </w:p>
    <w:p w:rsidR="005133AD" w:rsidRDefault="005133AD" w:rsidP="009F6FCD">
      <w:pPr>
        <w:ind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Тема 2.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Знакомство со свойствами цветной бумаги. Разметка листа бумаги его разделение на равные части при помощи линейки и ножниц.</w:t>
      </w:r>
    </w:p>
    <w:p w:rsidR="0032631D" w:rsidRDefault="0032631D" w:rsidP="009F6FCD">
      <w:pPr>
        <w:ind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Теория.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История бумаги. Виды бумаги.</w:t>
      </w:r>
    </w:p>
    <w:p w:rsidR="0032631D" w:rsidRDefault="0032631D" w:rsidP="009F6FCD">
      <w:pPr>
        <w:ind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631D">
        <w:rPr>
          <w:rFonts w:ascii="Times New Roman" w:eastAsia="Times New Roman" w:hAnsi="Times New Roman" w:cs="Times New Roman"/>
          <w:b/>
          <w:sz w:val="28"/>
          <w:szCs w:val="28"/>
        </w:rPr>
        <w:t xml:space="preserve">Практика </w:t>
      </w:r>
      <w:r>
        <w:rPr>
          <w:rFonts w:ascii="Times New Roman" w:eastAsia="Times New Roman" w:hAnsi="Times New Roman" w:cs="Times New Roman"/>
          <w:sz w:val="28"/>
          <w:szCs w:val="28"/>
        </w:rPr>
        <w:t>Измерение и разметка листа бумаги с помощью линейки. Разрезание бумаги по разметке.</w:t>
      </w:r>
    </w:p>
    <w:p w:rsidR="0032631D" w:rsidRDefault="005133AD" w:rsidP="009F6FCD">
      <w:pPr>
        <w:ind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Тема 3.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Простая плоскостная аппликация по готовым шаблонам. Выбор сюжета и шаблонов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из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предложенных педагогом. Выбор композиции. Выбор цветового решения.</w:t>
      </w:r>
    </w:p>
    <w:p w:rsidR="0032631D" w:rsidRDefault="0032631D" w:rsidP="009F6FCD">
      <w:pPr>
        <w:ind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Теория.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История шаблонов. Виды шаблонов.</w:t>
      </w:r>
    </w:p>
    <w:p w:rsidR="0032631D" w:rsidRDefault="0032631D" w:rsidP="009F6FCD">
      <w:pPr>
        <w:ind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Практика.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Выполнение аппликации на тему</w:t>
      </w:r>
      <w:r w:rsidRPr="003263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предложенную педагогом.</w:t>
      </w:r>
    </w:p>
    <w:p w:rsidR="006F6845" w:rsidRDefault="005133AD" w:rsidP="009F6FCD">
      <w:pPr>
        <w:ind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Тема 4.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Понятие «ритм» в изобразительном искусстве. </w:t>
      </w:r>
    </w:p>
    <w:p w:rsidR="00397898" w:rsidRDefault="00397898" w:rsidP="009F6FCD">
      <w:pPr>
        <w:ind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Теория.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Понятие «ритм» в изобразительном искусстве.</w:t>
      </w:r>
      <w:r w:rsidRPr="003978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Знакомство с видами орнамента, с применением орнамента. Место орнамента в творчестве разных народов.</w:t>
      </w:r>
    </w:p>
    <w:p w:rsidR="00397898" w:rsidRDefault="00397898" w:rsidP="009F6FCD">
      <w:pPr>
        <w:ind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Практика.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Составление геометрического орнамента.</w:t>
      </w:r>
      <w:r w:rsidRPr="003978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Выполнение эскиза орнамента, выбор цветового решения, выполнение орнамента.</w:t>
      </w:r>
    </w:p>
    <w:p w:rsidR="005133AD" w:rsidRDefault="005133AD" w:rsidP="009F6FCD">
      <w:pPr>
        <w:ind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Тема 5.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Составление растительного орнамента. Применение «ритма» в сложном растительном орнаменте.  Составление эскиза, выбор цветового решения,  изготовление аппликации.</w:t>
      </w:r>
    </w:p>
    <w:p w:rsidR="00397898" w:rsidRDefault="00397898" w:rsidP="009F6FCD">
      <w:pPr>
        <w:ind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Теория.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Виды растительных орнаментов.</w:t>
      </w:r>
    </w:p>
    <w:p w:rsidR="00397898" w:rsidRDefault="00397898" w:rsidP="009F6FCD">
      <w:pPr>
        <w:ind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lastRenderedPageBreak/>
        <w:t>Практика.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Составление растительного орнамента. Применение «ритма» в сложном растительном орнаменте.  Составление эскиза, выбор цветового решения,  изготовление аппликации.</w:t>
      </w:r>
    </w:p>
    <w:p w:rsidR="005133AD" w:rsidRDefault="005133AD" w:rsidP="009F6FCD">
      <w:pPr>
        <w:ind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Тема 6.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Понятие «цвет» в изобразительном  и декоративно – прикладном искусстве. </w:t>
      </w:r>
    </w:p>
    <w:p w:rsidR="00397898" w:rsidRDefault="00397898" w:rsidP="009F6FCD">
      <w:pPr>
        <w:ind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Теория.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Понятие «цвет» в изобразительном  и декоративно – прикладном искусстве. Знакомство с понятием «цвет», просмотр репродукций произведений декоративно – прикладного и изобразительного искусства.</w:t>
      </w:r>
    </w:p>
    <w:p w:rsidR="00397898" w:rsidRDefault="00397898" w:rsidP="009F6FCD">
      <w:pPr>
        <w:ind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Практика.</w:t>
      </w:r>
      <w:r w:rsidRPr="003978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Выполнение аппликации на произвольную тему.</w:t>
      </w:r>
    </w:p>
    <w:p w:rsidR="006A298C" w:rsidRDefault="005133AD" w:rsidP="009F6FCD">
      <w:pPr>
        <w:ind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Тема 6.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1. Контрастные цвета в изобразительном искусстве. </w:t>
      </w:r>
    </w:p>
    <w:p w:rsidR="00397898" w:rsidRDefault="00397898" w:rsidP="009F6FCD">
      <w:pPr>
        <w:ind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Теория.</w:t>
      </w:r>
      <w:proofErr w:type="gramStart"/>
      <w:r w:rsidRPr="003978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Контрастные цвета в изобразительном искусстве. Знакомство с понятие контрастные цвета. Просмотр образцов.</w:t>
      </w:r>
    </w:p>
    <w:p w:rsidR="00397898" w:rsidRDefault="00397898" w:rsidP="009F6FCD">
      <w:pPr>
        <w:ind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Практика</w:t>
      </w:r>
      <w:r w:rsidRPr="003978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Выполнение аппликации с учётом полученных знаний. Аппликация «Овощи и фрукты».</w:t>
      </w:r>
    </w:p>
    <w:p w:rsidR="006A298C" w:rsidRDefault="005133AD" w:rsidP="009F6FCD">
      <w:pPr>
        <w:ind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Тема 6.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2. «Тёплые» цвета в изобразительном искусстве. </w:t>
      </w:r>
    </w:p>
    <w:p w:rsidR="00397898" w:rsidRDefault="00397898" w:rsidP="009F6FCD">
      <w:pPr>
        <w:ind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Теория.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«Тёплые» цвета в изобразительном искусстве. Знакомство с понятие. Просмотр образцов.</w:t>
      </w:r>
    </w:p>
    <w:p w:rsidR="00397898" w:rsidRDefault="00397898" w:rsidP="009F6FCD">
      <w:pPr>
        <w:ind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Практика.</w:t>
      </w:r>
      <w:r w:rsidRPr="003978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Выполнение аппликации с учётом полученных знаний. Аппликация «Осенний пейзаж».</w:t>
      </w:r>
    </w:p>
    <w:p w:rsidR="006A298C" w:rsidRDefault="005133AD" w:rsidP="009F6FCD">
      <w:pPr>
        <w:ind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Тема 6.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3. «Холодные» цвета в изобразительном искусстве.</w:t>
      </w:r>
      <w:r w:rsidR="003978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97898" w:rsidRDefault="00397898" w:rsidP="009F6FCD">
      <w:pPr>
        <w:ind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Теория.</w:t>
      </w:r>
      <w:r w:rsidRPr="003978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«Холодные» цвета в изобразительном искусстве. Знакомство с понятие. Просмотр образцов.</w:t>
      </w:r>
    </w:p>
    <w:p w:rsidR="00397898" w:rsidRDefault="00397898" w:rsidP="009F6FCD">
      <w:pPr>
        <w:ind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Практика.</w:t>
      </w:r>
      <w:r w:rsidRPr="003978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Выполнение аппликации с учётом полученных знаний. Аппликация «Зимний пейзаж».</w:t>
      </w:r>
    </w:p>
    <w:p w:rsidR="006A298C" w:rsidRDefault="005133AD" w:rsidP="009F6FCD">
      <w:pPr>
        <w:ind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Тема 6.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4. Понятие «колорит» в изобразительном искусстве. </w:t>
      </w:r>
    </w:p>
    <w:p w:rsidR="00397898" w:rsidRDefault="00397898" w:rsidP="009F6FCD">
      <w:pPr>
        <w:ind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Теория.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Понятие «колорит» в изобразительном искусстве. Знакомство с понятие. Просмотр образцов.</w:t>
      </w:r>
    </w:p>
    <w:p w:rsidR="00397898" w:rsidRDefault="00397898" w:rsidP="009F6FCD">
      <w:pPr>
        <w:ind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Практика.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Выполнение аппликации с учётом полученных знаний. Аппликация «Натюрморт».</w:t>
      </w:r>
    </w:p>
    <w:p w:rsidR="006A298C" w:rsidRDefault="005133AD" w:rsidP="009F6FCD">
      <w:pPr>
        <w:ind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Тема 7.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Понятие «портрет» в изобразительном искусств</w:t>
      </w:r>
      <w:r w:rsidR="006A298C">
        <w:rPr>
          <w:rFonts w:ascii="Times New Roman" w:eastAsia="Times New Roman" w:hAnsi="Times New Roman" w:cs="Times New Roman"/>
          <w:sz w:val="28"/>
          <w:szCs w:val="28"/>
        </w:rPr>
        <w:t>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30BB2" w:rsidRDefault="00330BB2" w:rsidP="009F6FCD">
      <w:pPr>
        <w:ind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lastRenderedPageBreak/>
        <w:t>Теория.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Понятие «портрет» в изобразительном искусстве, правила композиции портрета, выбор композиции и сюжета.</w:t>
      </w:r>
    </w:p>
    <w:p w:rsidR="00330BB2" w:rsidRDefault="00330BB2" w:rsidP="009F6FCD">
      <w:pPr>
        <w:ind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Практика. </w:t>
      </w:r>
      <w:r w:rsidRPr="00330B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Изготовление аппликации. Аппликация «Протрет любимца».</w:t>
      </w:r>
    </w:p>
    <w:p w:rsidR="005133AD" w:rsidRDefault="005133AD" w:rsidP="009F6FCD">
      <w:pPr>
        <w:ind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Тема 8.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Составление аппликационного панно «Наши любимые сказки». Подведение итогов года. Применение полученных знаний на практике. </w:t>
      </w:r>
    </w:p>
    <w:p w:rsidR="00330BB2" w:rsidRDefault="00330BB2" w:rsidP="009F6FCD">
      <w:pPr>
        <w:ind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Теория.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Правила коллективной работы над панно.</w:t>
      </w:r>
    </w:p>
    <w:p w:rsidR="00330BB2" w:rsidRDefault="00330BB2" w:rsidP="009F6FCD">
      <w:pPr>
        <w:ind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Практика.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Составление эскиза панно (графического и в цвете), перенос эскиза на цветную бумагу. Составление панно на фоне. Склеивание и оформление панно.</w:t>
      </w:r>
    </w:p>
    <w:p w:rsidR="005133AD" w:rsidRDefault="005133AD" w:rsidP="009F6FCD">
      <w:pPr>
        <w:ind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Тема 9.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Подготовка к выставке.</w:t>
      </w:r>
    </w:p>
    <w:p w:rsidR="00330BB2" w:rsidRDefault="00330BB2" w:rsidP="009F6FCD">
      <w:pPr>
        <w:ind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Теория.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Правила выполнения паспарту. Правила оформления выставки.</w:t>
      </w:r>
    </w:p>
    <w:p w:rsidR="00330BB2" w:rsidRDefault="00330BB2" w:rsidP="009F6FCD">
      <w:pPr>
        <w:ind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Практика.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Оформление работ т паспарту. Оформление выставки.</w:t>
      </w:r>
    </w:p>
    <w:p w:rsidR="00E64576" w:rsidRDefault="00E64576" w:rsidP="009F6FCD">
      <w:pPr>
        <w:ind w:righ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E64576" w:rsidRDefault="00E64576" w:rsidP="009F6FCD">
      <w:pPr>
        <w:ind w:righ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E64576" w:rsidRDefault="00E64576" w:rsidP="009F6FCD">
      <w:pPr>
        <w:ind w:righ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E64576" w:rsidRDefault="00E64576" w:rsidP="009F6FCD">
      <w:pPr>
        <w:ind w:righ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E64576" w:rsidRDefault="00E64576" w:rsidP="009F6FCD">
      <w:pPr>
        <w:ind w:righ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E64576" w:rsidRDefault="00E64576" w:rsidP="009F6FCD">
      <w:pPr>
        <w:ind w:righ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E64576" w:rsidRDefault="00E64576" w:rsidP="009F6FCD">
      <w:pPr>
        <w:ind w:righ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E64576" w:rsidRDefault="00E64576" w:rsidP="009F6FCD">
      <w:pPr>
        <w:ind w:righ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E64576" w:rsidRDefault="00E64576" w:rsidP="009F6FCD">
      <w:pPr>
        <w:ind w:righ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E64576" w:rsidRDefault="00E64576" w:rsidP="009F6FCD">
      <w:pPr>
        <w:ind w:righ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E64576" w:rsidRDefault="00E64576" w:rsidP="009F6FCD">
      <w:pPr>
        <w:ind w:righ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E64576" w:rsidRDefault="00E64576" w:rsidP="009F6FCD">
      <w:pPr>
        <w:ind w:righ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E64576" w:rsidRDefault="00E64576" w:rsidP="009F6FCD">
      <w:pPr>
        <w:ind w:righ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E64576" w:rsidRDefault="00E64576" w:rsidP="009F6FCD">
      <w:pPr>
        <w:ind w:righ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E64576" w:rsidRDefault="00E64576" w:rsidP="009F6FCD">
      <w:pPr>
        <w:ind w:righ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BD322A" w:rsidRDefault="007118C6" w:rsidP="00BD322A">
      <w:pPr>
        <w:ind w:right="-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lastRenderedPageBreak/>
        <w:t xml:space="preserve">1.5. </w:t>
      </w:r>
      <w:r w:rsidR="00BD322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Содержание программы.</w:t>
      </w:r>
    </w:p>
    <w:p w:rsidR="005133AD" w:rsidRDefault="005133AD" w:rsidP="00BD322A">
      <w:pPr>
        <w:ind w:right="-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Второй год обучения.</w:t>
      </w:r>
    </w:p>
    <w:p w:rsidR="000362C5" w:rsidRDefault="005133AD" w:rsidP="006D4D7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0362C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Цель</w:t>
      </w:r>
      <w:r w:rsidR="00B40EA9" w:rsidRPr="000362C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:</w:t>
      </w:r>
      <w:r w:rsidR="00B40EA9" w:rsidRPr="000362C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0362C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обогащать, раскрывать и систематизировать знания, умения и </w:t>
      </w:r>
      <w:proofErr w:type="gramStart"/>
      <w:r w:rsidR="000362C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навыки</w:t>
      </w:r>
      <w:proofErr w:type="gramEnd"/>
      <w:r w:rsidR="000362C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полученные в первый год обучения по данной программе.</w:t>
      </w:r>
    </w:p>
    <w:p w:rsidR="000362C5" w:rsidRDefault="005133AD" w:rsidP="006D4D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Задачи:</w:t>
      </w:r>
    </w:p>
    <w:p w:rsidR="000362C5" w:rsidRPr="000362C5" w:rsidRDefault="000362C5" w:rsidP="006D4D7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62C5">
        <w:rPr>
          <w:rFonts w:ascii="Times New Roman" w:hAnsi="Times New Roman" w:cs="Times New Roman"/>
          <w:sz w:val="28"/>
          <w:szCs w:val="28"/>
        </w:rPr>
        <w:t xml:space="preserve"> </w:t>
      </w:r>
      <w:r w:rsidRPr="000362C5">
        <w:rPr>
          <w:rFonts w:ascii="Times New Roman" w:hAnsi="Times New Roman" w:cs="Times New Roman"/>
          <w:b/>
          <w:sz w:val="28"/>
          <w:szCs w:val="28"/>
        </w:rPr>
        <w:t xml:space="preserve">Обучающие: </w:t>
      </w:r>
    </w:p>
    <w:p w:rsidR="000362C5" w:rsidRPr="000362C5" w:rsidRDefault="000362C5" w:rsidP="006D4D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продолжать ф</w:t>
      </w:r>
      <w:r w:rsidRPr="000362C5">
        <w:rPr>
          <w:rFonts w:ascii="Times New Roman" w:hAnsi="Times New Roman" w:cs="Times New Roman"/>
          <w:sz w:val="28"/>
          <w:szCs w:val="28"/>
        </w:rPr>
        <w:t>ормировать навыки конструирования из бумаги и картона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362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62C5" w:rsidRPr="000362C5" w:rsidRDefault="000362C5" w:rsidP="006D4D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0362C5">
        <w:rPr>
          <w:rFonts w:ascii="Times New Roman" w:hAnsi="Times New Roman" w:cs="Times New Roman"/>
          <w:sz w:val="28"/>
          <w:szCs w:val="28"/>
        </w:rPr>
        <w:t xml:space="preserve">учить детей работать по образцу, по схеме, по инструкции взрослого. </w:t>
      </w:r>
    </w:p>
    <w:p w:rsidR="000362C5" w:rsidRPr="000362C5" w:rsidRDefault="000362C5" w:rsidP="006D4D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п</w:t>
      </w:r>
      <w:r w:rsidRPr="000362C5">
        <w:rPr>
          <w:rFonts w:ascii="Times New Roman" w:hAnsi="Times New Roman" w:cs="Times New Roman"/>
          <w:sz w:val="28"/>
          <w:szCs w:val="28"/>
        </w:rPr>
        <w:t xml:space="preserve">ознакомить детей с основными геометрическими понятиями и техниками бумажного конструирования. </w:t>
      </w:r>
    </w:p>
    <w:p w:rsidR="000362C5" w:rsidRPr="000362C5" w:rsidRDefault="000362C5" w:rsidP="006D4D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362C5">
        <w:rPr>
          <w:rFonts w:ascii="Times New Roman" w:hAnsi="Times New Roman" w:cs="Times New Roman"/>
          <w:sz w:val="28"/>
          <w:szCs w:val="28"/>
        </w:rPr>
        <w:t>формировать представление д</w:t>
      </w:r>
      <w:r>
        <w:rPr>
          <w:rFonts w:ascii="Times New Roman" w:hAnsi="Times New Roman" w:cs="Times New Roman"/>
          <w:sz w:val="28"/>
          <w:szCs w:val="28"/>
        </w:rPr>
        <w:t xml:space="preserve">етей о структуре конструктивной  </w:t>
      </w:r>
      <w:r w:rsidRPr="000362C5">
        <w:rPr>
          <w:rFonts w:ascii="Times New Roman" w:hAnsi="Times New Roman" w:cs="Times New Roman"/>
          <w:sz w:val="28"/>
          <w:szCs w:val="28"/>
        </w:rPr>
        <w:t>деятельности: цел</w:t>
      </w:r>
      <w:proofErr w:type="gramStart"/>
      <w:r w:rsidRPr="000362C5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Pr="000362C5">
        <w:rPr>
          <w:rFonts w:ascii="Times New Roman" w:hAnsi="Times New Roman" w:cs="Times New Roman"/>
          <w:sz w:val="28"/>
          <w:szCs w:val="28"/>
        </w:rPr>
        <w:t xml:space="preserve"> предмет- материал- средства- операция- результат. </w:t>
      </w:r>
    </w:p>
    <w:p w:rsidR="000362C5" w:rsidRPr="000362C5" w:rsidRDefault="000362C5" w:rsidP="006D4D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2C5">
        <w:rPr>
          <w:rFonts w:ascii="Times New Roman" w:hAnsi="Times New Roman" w:cs="Times New Roman"/>
          <w:sz w:val="28"/>
          <w:szCs w:val="28"/>
        </w:rPr>
        <w:t xml:space="preserve">- Обогащать речь детей, расширять словарный запас, учить проговариванию своих действий. </w:t>
      </w:r>
    </w:p>
    <w:p w:rsidR="000362C5" w:rsidRPr="000362C5" w:rsidRDefault="000362C5" w:rsidP="006D4D7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62C5">
        <w:rPr>
          <w:rFonts w:ascii="Times New Roman" w:hAnsi="Times New Roman" w:cs="Times New Roman"/>
          <w:b/>
          <w:sz w:val="28"/>
          <w:szCs w:val="28"/>
        </w:rPr>
        <w:t xml:space="preserve">Развивающие: </w:t>
      </w:r>
    </w:p>
    <w:p w:rsidR="000362C5" w:rsidRPr="000362C5" w:rsidRDefault="000362C5" w:rsidP="006D4D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ф</w:t>
      </w:r>
      <w:r w:rsidRPr="000362C5">
        <w:rPr>
          <w:rFonts w:ascii="Times New Roman" w:hAnsi="Times New Roman" w:cs="Times New Roman"/>
          <w:sz w:val="28"/>
          <w:szCs w:val="28"/>
        </w:rPr>
        <w:t>ормировать ручную умелость, развивать мелкую и крупную моторику руки.</w:t>
      </w:r>
    </w:p>
    <w:p w:rsidR="000362C5" w:rsidRDefault="000362C5" w:rsidP="006D4D79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- с</w:t>
      </w:r>
      <w:r w:rsidRPr="000362C5">
        <w:rPr>
          <w:rFonts w:ascii="Times New Roman" w:hAnsi="Times New Roman" w:cs="Times New Roman"/>
          <w:sz w:val="28"/>
          <w:szCs w:val="28"/>
        </w:rPr>
        <w:t>пособствовать развитию познавательных процессов – мышления, внимания, памяти, воображения.</w:t>
      </w:r>
      <w:r>
        <w:t xml:space="preserve"> </w:t>
      </w:r>
    </w:p>
    <w:p w:rsidR="000362C5" w:rsidRPr="00FD49C2" w:rsidRDefault="000362C5" w:rsidP="006D4D7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49C2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0362C5" w:rsidRPr="000362C5" w:rsidRDefault="000362C5" w:rsidP="006D4D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н</w:t>
      </w:r>
      <w:r w:rsidRPr="000362C5">
        <w:rPr>
          <w:rFonts w:ascii="Times New Roman" w:hAnsi="Times New Roman" w:cs="Times New Roman"/>
          <w:sz w:val="28"/>
          <w:szCs w:val="28"/>
        </w:rPr>
        <w:t>аучить детей самостоятельно организовывать собственную деятельность (процесс конструирования или лепки).</w:t>
      </w:r>
    </w:p>
    <w:p w:rsidR="000362C5" w:rsidRPr="000362C5" w:rsidRDefault="000362C5" w:rsidP="006D4D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с</w:t>
      </w:r>
      <w:r w:rsidRPr="000362C5">
        <w:rPr>
          <w:rFonts w:ascii="Times New Roman" w:hAnsi="Times New Roman" w:cs="Times New Roman"/>
          <w:sz w:val="28"/>
          <w:szCs w:val="28"/>
        </w:rPr>
        <w:t xml:space="preserve">пособствовать формированию таких качеств личности, как аккуратность, бережливость, точность, настойчивость. </w:t>
      </w:r>
    </w:p>
    <w:p w:rsidR="000362C5" w:rsidRPr="000362C5" w:rsidRDefault="000362C5" w:rsidP="006D4D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ф</w:t>
      </w:r>
      <w:r w:rsidRPr="000362C5">
        <w:rPr>
          <w:rFonts w:ascii="Times New Roman" w:hAnsi="Times New Roman" w:cs="Times New Roman"/>
          <w:sz w:val="28"/>
          <w:szCs w:val="28"/>
        </w:rPr>
        <w:t xml:space="preserve">ормировать активную созидательную позицию, продуктивность, готовность творить и декорировать, преобразовывать окружение. </w:t>
      </w:r>
    </w:p>
    <w:p w:rsidR="005133AD" w:rsidRPr="009B3647" w:rsidRDefault="005133AD" w:rsidP="006D4D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3B2313" w:rsidRDefault="004427EA" w:rsidP="004427EA">
      <w:pPr>
        <w:ind w:right="-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Пр</w:t>
      </w:r>
      <w:r w:rsidR="003B231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едполагаемый результат о программы.</w:t>
      </w:r>
    </w:p>
    <w:p w:rsidR="003B2313" w:rsidRDefault="003B2313" w:rsidP="003B2313">
      <w:pPr>
        <w:ind w:right="-284"/>
        <w:jc w:val="center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2 год обучения.</w:t>
      </w:r>
    </w:p>
    <w:p w:rsidR="003B2313" w:rsidRDefault="003B2313" w:rsidP="003B2313">
      <w:pPr>
        <w:spacing w:line="240" w:lineRule="auto"/>
        <w:ind w:right="-284"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Расширение знаний и навыков полученных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в первый год обучения. К концу года обучающиеся  должны уметь складывать аппликации любой сложности по готовым шаблонам, по образцу, по воображению.</w:t>
      </w:r>
      <w:r w:rsidRPr="00545B5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П</w:t>
      </w:r>
      <w:r w:rsidRPr="00A6780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рименять в аппликационных работах правила линии горизонта и перспективы.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A6780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Показывать объёмность формы предметов.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A6780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Выполнять аппликации на заданную тему  с правильным построением композиции. 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A6780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Уметь составлять сложные многослойные аппликации с учётом их особенностей. Уметь оформлять работы в п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аспарту и приклеивать петельку.</w:t>
      </w:r>
    </w:p>
    <w:p w:rsidR="003B2313" w:rsidRPr="007F5E99" w:rsidRDefault="003B2313" w:rsidP="003B2313">
      <w:pPr>
        <w:pStyle w:val="c5"/>
        <w:shd w:val="clear" w:color="auto" w:fill="FFFFFF"/>
        <w:spacing w:before="0" w:beforeAutospacing="0" w:after="0" w:afterAutospacing="0"/>
        <w:ind w:right="-1" w:firstLine="708"/>
        <w:jc w:val="both"/>
        <w:rPr>
          <w:rFonts w:ascii="Calibri" w:hAnsi="Calibri" w:cs="Calibri"/>
          <w:color w:val="000000"/>
          <w:sz w:val="28"/>
          <w:szCs w:val="28"/>
        </w:rPr>
      </w:pPr>
      <w:proofErr w:type="spellStart"/>
      <w:r w:rsidRPr="007F5E99">
        <w:rPr>
          <w:rStyle w:val="c24"/>
          <w:b/>
          <w:bCs/>
          <w:color w:val="000000"/>
          <w:sz w:val="28"/>
          <w:szCs w:val="28"/>
        </w:rPr>
        <w:t>Метапредметные</w:t>
      </w:r>
      <w:proofErr w:type="spellEnd"/>
      <w:r w:rsidRPr="007F5E99">
        <w:rPr>
          <w:rStyle w:val="c24"/>
          <w:b/>
          <w:bCs/>
          <w:color w:val="000000"/>
          <w:sz w:val="28"/>
          <w:szCs w:val="28"/>
        </w:rPr>
        <w:t xml:space="preserve"> результаты</w:t>
      </w:r>
    </w:p>
    <w:p w:rsidR="003B2313" w:rsidRPr="007F5E99" w:rsidRDefault="003B2313" w:rsidP="003B2313">
      <w:pPr>
        <w:pStyle w:val="c5"/>
        <w:shd w:val="clear" w:color="auto" w:fill="FFFFFF"/>
        <w:spacing w:before="0" w:beforeAutospacing="0" w:after="0" w:afterAutospacing="0"/>
        <w:ind w:right="-1"/>
        <w:jc w:val="both"/>
        <w:rPr>
          <w:rFonts w:ascii="Calibri" w:hAnsi="Calibri" w:cs="Calibri"/>
          <w:color w:val="000000"/>
          <w:sz w:val="28"/>
          <w:szCs w:val="28"/>
        </w:rPr>
      </w:pPr>
      <w:r w:rsidRPr="007F5E99">
        <w:rPr>
          <w:rStyle w:val="c24"/>
          <w:b/>
          <w:bCs/>
          <w:color w:val="000000"/>
          <w:sz w:val="28"/>
          <w:szCs w:val="28"/>
        </w:rPr>
        <w:t>Регулятивные</w:t>
      </w:r>
    </w:p>
    <w:p w:rsidR="003B2313" w:rsidRPr="007F5E99" w:rsidRDefault="003B2313" w:rsidP="003B2313">
      <w:pPr>
        <w:pStyle w:val="c5"/>
        <w:shd w:val="clear" w:color="auto" w:fill="FFFFFF"/>
        <w:spacing w:before="0" w:beforeAutospacing="0" w:after="0" w:afterAutospacing="0"/>
        <w:ind w:right="-1"/>
        <w:jc w:val="both"/>
        <w:rPr>
          <w:rFonts w:ascii="Calibri" w:hAnsi="Calibri" w:cs="Calibri"/>
          <w:color w:val="000000"/>
          <w:sz w:val="28"/>
          <w:szCs w:val="28"/>
        </w:rPr>
      </w:pPr>
      <w:r w:rsidRPr="007F5E99">
        <w:rPr>
          <w:rStyle w:val="c1"/>
          <w:color w:val="000000"/>
          <w:sz w:val="28"/>
          <w:szCs w:val="28"/>
        </w:rPr>
        <w:t xml:space="preserve">- выбирать художественные материалы, средства художественной выразительности для создания творческих работ. Решать художественные </w:t>
      </w:r>
      <w:r w:rsidRPr="007F5E99">
        <w:rPr>
          <w:rStyle w:val="c1"/>
          <w:color w:val="000000"/>
          <w:sz w:val="28"/>
          <w:szCs w:val="28"/>
        </w:rPr>
        <w:lastRenderedPageBreak/>
        <w:t>задачи с опорой на знания о цвете, правил композиций, усвоенных способах действий;</w:t>
      </w:r>
    </w:p>
    <w:p w:rsidR="003B2313" w:rsidRPr="007F5E99" w:rsidRDefault="003B2313" w:rsidP="003B2313">
      <w:pPr>
        <w:pStyle w:val="c5"/>
        <w:shd w:val="clear" w:color="auto" w:fill="FFFFFF"/>
        <w:spacing w:before="0" w:beforeAutospacing="0" w:after="0" w:afterAutospacing="0"/>
        <w:ind w:right="-1"/>
        <w:jc w:val="both"/>
        <w:rPr>
          <w:rFonts w:ascii="Calibri" w:hAnsi="Calibri" w:cs="Calibri"/>
          <w:color w:val="000000"/>
          <w:sz w:val="28"/>
          <w:szCs w:val="28"/>
        </w:rPr>
      </w:pPr>
      <w:r w:rsidRPr="007F5E99">
        <w:rPr>
          <w:rStyle w:val="c1"/>
          <w:color w:val="000000"/>
          <w:sz w:val="28"/>
          <w:szCs w:val="28"/>
        </w:rPr>
        <w:t>- осуществлять итоговый и пошаговый контроль в своей творческой деятельности;</w:t>
      </w:r>
    </w:p>
    <w:p w:rsidR="003B2313" w:rsidRPr="007F5E99" w:rsidRDefault="003B2313" w:rsidP="003B2313">
      <w:pPr>
        <w:pStyle w:val="c5"/>
        <w:shd w:val="clear" w:color="auto" w:fill="FFFFFF"/>
        <w:spacing w:before="0" w:beforeAutospacing="0" w:after="0" w:afterAutospacing="0"/>
        <w:ind w:right="-1"/>
        <w:jc w:val="both"/>
        <w:rPr>
          <w:rFonts w:ascii="Calibri" w:hAnsi="Calibri" w:cs="Calibri"/>
          <w:color w:val="000000"/>
          <w:sz w:val="28"/>
          <w:szCs w:val="28"/>
        </w:rPr>
      </w:pPr>
      <w:r w:rsidRPr="007F5E99">
        <w:rPr>
          <w:rStyle w:val="c1"/>
          <w:color w:val="000000"/>
          <w:sz w:val="28"/>
          <w:szCs w:val="28"/>
        </w:rPr>
        <w:t>- адекватно воспринимать оценку своих работ окружающих;</w:t>
      </w:r>
    </w:p>
    <w:p w:rsidR="003B2313" w:rsidRPr="007F5E99" w:rsidRDefault="003B2313" w:rsidP="003B2313">
      <w:pPr>
        <w:pStyle w:val="c5"/>
        <w:shd w:val="clear" w:color="auto" w:fill="FFFFFF"/>
        <w:spacing w:before="0" w:beforeAutospacing="0" w:after="0" w:afterAutospacing="0"/>
        <w:ind w:right="-1"/>
        <w:jc w:val="both"/>
        <w:rPr>
          <w:rFonts w:ascii="Calibri" w:hAnsi="Calibri" w:cs="Calibri"/>
          <w:color w:val="000000"/>
          <w:sz w:val="28"/>
          <w:szCs w:val="28"/>
        </w:rPr>
      </w:pPr>
      <w:r w:rsidRPr="007F5E99">
        <w:rPr>
          <w:rStyle w:val="c1"/>
          <w:color w:val="000000"/>
          <w:sz w:val="28"/>
          <w:szCs w:val="28"/>
        </w:rPr>
        <w:t>- навыкам работы с разнообразными материалами и навыкам создания образов посредством различных технологий;</w:t>
      </w:r>
    </w:p>
    <w:p w:rsidR="003B2313" w:rsidRPr="007F5E99" w:rsidRDefault="003B2313" w:rsidP="003B2313">
      <w:pPr>
        <w:pStyle w:val="c5"/>
        <w:shd w:val="clear" w:color="auto" w:fill="FFFFFF"/>
        <w:spacing w:before="0" w:beforeAutospacing="0" w:after="0" w:afterAutospacing="0"/>
        <w:ind w:right="-1"/>
        <w:jc w:val="both"/>
        <w:rPr>
          <w:rFonts w:ascii="Calibri" w:hAnsi="Calibri" w:cs="Calibri"/>
          <w:color w:val="000000"/>
          <w:sz w:val="28"/>
          <w:szCs w:val="28"/>
        </w:rPr>
      </w:pPr>
      <w:r w:rsidRPr="007F5E99">
        <w:rPr>
          <w:rStyle w:val="c1"/>
          <w:color w:val="000000"/>
          <w:sz w:val="28"/>
          <w:szCs w:val="28"/>
        </w:rPr>
        <w:t>- вносить необходимые коррективы в действие после его завершения на основе оценки и характере сделанных ошибок.</w:t>
      </w:r>
    </w:p>
    <w:p w:rsidR="003B2313" w:rsidRPr="007F5E99" w:rsidRDefault="003B2313" w:rsidP="003B2313">
      <w:pPr>
        <w:pStyle w:val="c5"/>
        <w:shd w:val="clear" w:color="auto" w:fill="FFFFFF"/>
        <w:spacing w:before="0" w:beforeAutospacing="0" w:after="0" w:afterAutospacing="0"/>
        <w:ind w:right="-1"/>
        <w:jc w:val="both"/>
        <w:rPr>
          <w:rFonts w:ascii="Calibri" w:hAnsi="Calibri" w:cs="Calibri"/>
          <w:color w:val="000000"/>
          <w:sz w:val="28"/>
          <w:szCs w:val="28"/>
        </w:rPr>
      </w:pPr>
      <w:r w:rsidRPr="007F5E99">
        <w:rPr>
          <w:rStyle w:val="c1"/>
          <w:color w:val="000000"/>
          <w:sz w:val="28"/>
          <w:szCs w:val="28"/>
        </w:rPr>
        <w:t> - самостоятельно адекватно оценивать правильность выполнения действия и вносить коррективы в исполнение действия, как по ходу его реализации, так и в конце действия.</w:t>
      </w:r>
    </w:p>
    <w:p w:rsidR="003B2313" w:rsidRPr="007F5E99" w:rsidRDefault="003B2313" w:rsidP="003B2313">
      <w:pPr>
        <w:pStyle w:val="c5"/>
        <w:shd w:val="clear" w:color="auto" w:fill="FFFFFF"/>
        <w:spacing w:before="0" w:beforeAutospacing="0" w:after="0" w:afterAutospacing="0"/>
        <w:ind w:right="-1"/>
        <w:jc w:val="both"/>
        <w:rPr>
          <w:rFonts w:ascii="Calibri" w:hAnsi="Calibri" w:cs="Calibri"/>
          <w:color w:val="000000"/>
          <w:sz w:val="28"/>
          <w:szCs w:val="28"/>
        </w:rPr>
      </w:pPr>
      <w:r w:rsidRPr="007F5E99">
        <w:rPr>
          <w:rStyle w:val="c1"/>
          <w:color w:val="000000"/>
          <w:sz w:val="28"/>
          <w:szCs w:val="28"/>
        </w:rPr>
        <w:t>- пользоваться средствами выразительности языка декоративно – прикладного искусства, художественного конструирования</w:t>
      </w:r>
      <w:proofErr w:type="gramStart"/>
      <w:r w:rsidRPr="007F5E99">
        <w:rPr>
          <w:rStyle w:val="c1"/>
          <w:color w:val="000000"/>
          <w:sz w:val="28"/>
          <w:szCs w:val="28"/>
        </w:rPr>
        <w:t xml:space="preserve"> ;</w:t>
      </w:r>
      <w:proofErr w:type="gramEnd"/>
    </w:p>
    <w:p w:rsidR="003B2313" w:rsidRPr="007F5E99" w:rsidRDefault="003B2313" w:rsidP="003B2313">
      <w:pPr>
        <w:pStyle w:val="c5"/>
        <w:shd w:val="clear" w:color="auto" w:fill="FFFFFF"/>
        <w:spacing w:before="0" w:beforeAutospacing="0" w:after="0" w:afterAutospacing="0"/>
        <w:ind w:right="-1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- </w:t>
      </w:r>
      <w:r w:rsidRPr="007F5E99">
        <w:rPr>
          <w:rStyle w:val="c1"/>
          <w:color w:val="000000"/>
          <w:sz w:val="28"/>
          <w:szCs w:val="28"/>
        </w:rPr>
        <w:t>отбирать и выстраивать оптимальную технологическую последовательность реализации собственного или предложенного замысла;</w:t>
      </w:r>
    </w:p>
    <w:p w:rsidR="003B2313" w:rsidRPr="007F5E99" w:rsidRDefault="003B2313" w:rsidP="003B2313">
      <w:pPr>
        <w:pStyle w:val="c5"/>
        <w:shd w:val="clear" w:color="auto" w:fill="FFFFFF"/>
        <w:spacing w:before="0" w:beforeAutospacing="0" w:after="0" w:afterAutospacing="0"/>
        <w:ind w:right="-1" w:firstLine="708"/>
        <w:jc w:val="both"/>
        <w:rPr>
          <w:rFonts w:ascii="Calibri" w:hAnsi="Calibri" w:cs="Calibri"/>
          <w:color w:val="000000"/>
          <w:sz w:val="28"/>
          <w:szCs w:val="28"/>
        </w:rPr>
      </w:pPr>
      <w:r w:rsidRPr="007F5E99">
        <w:rPr>
          <w:rStyle w:val="c24"/>
          <w:b/>
          <w:bCs/>
          <w:color w:val="000000"/>
          <w:sz w:val="28"/>
          <w:szCs w:val="28"/>
        </w:rPr>
        <w:t>Познавательные</w:t>
      </w:r>
    </w:p>
    <w:p w:rsidR="003B2313" w:rsidRPr="007F5E99" w:rsidRDefault="003B2313" w:rsidP="003B2313">
      <w:pPr>
        <w:pStyle w:val="c5"/>
        <w:shd w:val="clear" w:color="auto" w:fill="FFFFFF"/>
        <w:spacing w:before="0" w:beforeAutospacing="0" w:after="0" w:afterAutospacing="0"/>
        <w:ind w:right="-1"/>
        <w:jc w:val="both"/>
        <w:rPr>
          <w:rFonts w:ascii="Calibri" w:hAnsi="Calibri" w:cs="Calibri"/>
          <w:color w:val="000000"/>
          <w:sz w:val="28"/>
          <w:szCs w:val="28"/>
        </w:rPr>
      </w:pPr>
      <w:r w:rsidRPr="007F5E99">
        <w:rPr>
          <w:rStyle w:val="c1"/>
          <w:color w:val="000000"/>
          <w:sz w:val="28"/>
          <w:szCs w:val="28"/>
        </w:rPr>
        <w:t xml:space="preserve">- различать изученные виды декоративно – прикладного искусства, </w:t>
      </w:r>
      <w:proofErr w:type="gramStart"/>
      <w:r w:rsidRPr="007F5E99">
        <w:rPr>
          <w:rStyle w:val="c1"/>
          <w:color w:val="000000"/>
          <w:sz w:val="28"/>
          <w:szCs w:val="28"/>
        </w:rPr>
        <w:t>представлять их место</w:t>
      </w:r>
      <w:proofErr w:type="gramEnd"/>
      <w:r w:rsidRPr="007F5E99">
        <w:rPr>
          <w:rStyle w:val="c1"/>
          <w:color w:val="000000"/>
          <w:sz w:val="28"/>
          <w:szCs w:val="28"/>
        </w:rPr>
        <w:t xml:space="preserve"> и роль в жизни человека и общества;</w:t>
      </w:r>
    </w:p>
    <w:p w:rsidR="003B2313" w:rsidRPr="007F5E99" w:rsidRDefault="003B2313" w:rsidP="003B2313">
      <w:pPr>
        <w:pStyle w:val="c5"/>
        <w:shd w:val="clear" w:color="auto" w:fill="FFFFFF"/>
        <w:spacing w:before="0" w:beforeAutospacing="0" w:after="0" w:afterAutospacing="0"/>
        <w:ind w:right="-1"/>
        <w:jc w:val="both"/>
        <w:rPr>
          <w:rFonts w:ascii="Calibri" w:hAnsi="Calibri" w:cs="Calibri"/>
          <w:color w:val="000000"/>
          <w:sz w:val="28"/>
          <w:szCs w:val="28"/>
        </w:rPr>
      </w:pPr>
      <w:r w:rsidRPr="007F5E99">
        <w:rPr>
          <w:rStyle w:val="c1"/>
          <w:color w:val="000000"/>
          <w:sz w:val="28"/>
          <w:szCs w:val="28"/>
        </w:rPr>
        <w:t>- приобретать и осуществлять практические навыки и умения в художественном творчестве;</w:t>
      </w:r>
    </w:p>
    <w:p w:rsidR="003B2313" w:rsidRPr="007F5E99" w:rsidRDefault="003B2313" w:rsidP="003B2313">
      <w:pPr>
        <w:pStyle w:val="c5"/>
        <w:shd w:val="clear" w:color="auto" w:fill="FFFFFF"/>
        <w:spacing w:before="0" w:beforeAutospacing="0" w:after="0" w:afterAutospacing="0"/>
        <w:ind w:right="-1"/>
        <w:jc w:val="both"/>
        <w:rPr>
          <w:rFonts w:ascii="Calibri" w:hAnsi="Calibri" w:cs="Calibri"/>
          <w:color w:val="000000"/>
          <w:sz w:val="28"/>
          <w:szCs w:val="28"/>
        </w:rPr>
      </w:pPr>
      <w:r w:rsidRPr="007F5E99">
        <w:rPr>
          <w:rStyle w:val="c1"/>
          <w:color w:val="000000"/>
          <w:sz w:val="28"/>
          <w:szCs w:val="28"/>
        </w:rPr>
        <w:t>- осваивать особенности художественно – выразительных средств, материалов и техник, применяемых в декоративно – прикладном творчестве.</w:t>
      </w:r>
    </w:p>
    <w:p w:rsidR="003B2313" w:rsidRPr="007F5E99" w:rsidRDefault="003B2313" w:rsidP="003B2313">
      <w:pPr>
        <w:pStyle w:val="c5"/>
        <w:shd w:val="clear" w:color="auto" w:fill="FFFFFF"/>
        <w:spacing w:before="0" w:beforeAutospacing="0" w:after="0" w:afterAutospacing="0"/>
        <w:ind w:right="-1"/>
        <w:jc w:val="both"/>
        <w:rPr>
          <w:rFonts w:ascii="Calibri" w:hAnsi="Calibri" w:cs="Calibri"/>
          <w:color w:val="000000"/>
          <w:sz w:val="28"/>
          <w:szCs w:val="28"/>
        </w:rPr>
      </w:pPr>
      <w:r w:rsidRPr="007F5E99">
        <w:rPr>
          <w:rStyle w:val="c1"/>
          <w:color w:val="000000"/>
          <w:sz w:val="28"/>
          <w:szCs w:val="28"/>
        </w:rPr>
        <w:t>- развивать художественный вкус как способность чувствовать и воспринимать многообразие видов и жанров искусства;</w:t>
      </w:r>
    </w:p>
    <w:p w:rsidR="003B2313" w:rsidRPr="007F5E99" w:rsidRDefault="003B2313" w:rsidP="003B2313">
      <w:pPr>
        <w:pStyle w:val="c5"/>
        <w:shd w:val="clear" w:color="auto" w:fill="FFFFFF"/>
        <w:spacing w:before="0" w:beforeAutospacing="0" w:after="0" w:afterAutospacing="0"/>
        <w:ind w:right="-1"/>
        <w:jc w:val="both"/>
        <w:rPr>
          <w:rFonts w:ascii="Calibri" w:hAnsi="Calibri" w:cs="Calibri"/>
          <w:color w:val="000000"/>
          <w:sz w:val="28"/>
          <w:szCs w:val="28"/>
        </w:rPr>
      </w:pPr>
      <w:r w:rsidRPr="007F5E99">
        <w:rPr>
          <w:rStyle w:val="c1"/>
          <w:color w:val="000000"/>
          <w:sz w:val="28"/>
          <w:szCs w:val="28"/>
        </w:rPr>
        <w:t>- развивать фантазию, воображения, художественную интуицию, память;</w:t>
      </w:r>
    </w:p>
    <w:p w:rsidR="003B2313" w:rsidRPr="007F5E99" w:rsidRDefault="003B2313" w:rsidP="003B2313">
      <w:pPr>
        <w:pStyle w:val="c5"/>
        <w:shd w:val="clear" w:color="auto" w:fill="FFFFFF"/>
        <w:spacing w:before="0" w:beforeAutospacing="0" w:after="0" w:afterAutospacing="0"/>
        <w:ind w:right="-1"/>
        <w:jc w:val="both"/>
        <w:rPr>
          <w:rFonts w:ascii="Calibri" w:hAnsi="Calibri" w:cs="Calibri"/>
          <w:color w:val="000000"/>
          <w:sz w:val="28"/>
          <w:szCs w:val="28"/>
        </w:rPr>
      </w:pPr>
      <w:r w:rsidRPr="007F5E99">
        <w:rPr>
          <w:rStyle w:val="c1"/>
          <w:color w:val="000000"/>
          <w:sz w:val="28"/>
          <w:szCs w:val="28"/>
        </w:rPr>
        <w:t>- развивать критическое мышление, в способности аргументировать свою точку зрения по отношению к различным произведениям изобразительного декоративно – прикладного искусства.</w:t>
      </w:r>
    </w:p>
    <w:p w:rsidR="003B2313" w:rsidRPr="007F5E99" w:rsidRDefault="003B2313" w:rsidP="003B2313">
      <w:pPr>
        <w:pStyle w:val="c5"/>
        <w:shd w:val="clear" w:color="auto" w:fill="FFFFFF"/>
        <w:spacing w:before="0" w:beforeAutospacing="0" w:after="0" w:afterAutospacing="0"/>
        <w:ind w:right="-1" w:firstLine="708"/>
        <w:jc w:val="both"/>
        <w:rPr>
          <w:rFonts w:ascii="Calibri" w:hAnsi="Calibri" w:cs="Calibri"/>
          <w:color w:val="000000"/>
          <w:sz w:val="28"/>
          <w:szCs w:val="28"/>
        </w:rPr>
      </w:pPr>
      <w:r w:rsidRPr="007F5E99">
        <w:rPr>
          <w:rStyle w:val="c24"/>
          <w:b/>
          <w:bCs/>
          <w:color w:val="000000"/>
          <w:sz w:val="28"/>
          <w:szCs w:val="28"/>
        </w:rPr>
        <w:t>Коммуникативные</w:t>
      </w:r>
    </w:p>
    <w:p w:rsidR="003B2313" w:rsidRPr="007F5E99" w:rsidRDefault="003B2313" w:rsidP="003B2313">
      <w:pPr>
        <w:pStyle w:val="c5"/>
        <w:shd w:val="clear" w:color="auto" w:fill="FFFFFF"/>
        <w:spacing w:before="0" w:beforeAutospacing="0" w:after="0" w:afterAutospacing="0"/>
        <w:ind w:right="-1"/>
        <w:jc w:val="both"/>
        <w:rPr>
          <w:rFonts w:ascii="Calibri" w:hAnsi="Calibri" w:cs="Calibri"/>
          <w:color w:val="000000"/>
          <w:sz w:val="28"/>
          <w:szCs w:val="28"/>
        </w:rPr>
      </w:pPr>
      <w:r w:rsidRPr="007F5E99">
        <w:rPr>
          <w:rStyle w:val="c1"/>
          <w:color w:val="000000"/>
          <w:sz w:val="28"/>
          <w:szCs w:val="28"/>
        </w:rPr>
        <w:t>- получение первоначального опыта осуществления совместной продуктивной деятельности;</w:t>
      </w:r>
    </w:p>
    <w:p w:rsidR="003B2313" w:rsidRPr="007F5E99" w:rsidRDefault="003B2313" w:rsidP="003B2313">
      <w:pPr>
        <w:pStyle w:val="c5"/>
        <w:shd w:val="clear" w:color="auto" w:fill="FFFFFF"/>
        <w:spacing w:before="0" w:beforeAutospacing="0" w:after="0" w:afterAutospacing="0"/>
        <w:ind w:right="-1"/>
        <w:jc w:val="both"/>
        <w:rPr>
          <w:rFonts w:ascii="Calibri" w:hAnsi="Calibri" w:cs="Calibri"/>
          <w:color w:val="000000"/>
          <w:sz w:val="28"/>
          <w:szCs w:val="28"/>
        </w:rPr>
      </w:pPr>
      <w:r w:rsidRPr="007F5E99">
        <w:rPr>
          <w:rStyle w:val="c1"/>
          <w:color w:val="000000"/>
          <w:sz w:val="28"/>
          <w:szCs w:val="28"/>
        </w:rPr>
        <w:t>- сотрудничать и оказывать взаимопомощь, доброжелательно и уважительно строить свое общение со сверстниками и взрослыми</w:t>
      </w:r>
    </w:p>
    <w:p w:rsidR="003B2313" w:rsidRPr="007F5E99" w:rsidRDefault="003B2313" w:rsidP="003B2313">
      <w:pPr>
        <w:pStyle w:val="c5"/>
        <w:shd w:val="clear" w:color="auto" w:fill="FFFFFF"/>
        <w:spacing w:before="0" w:beforeAutospacing="0" w:after="0" w:afterAutospacing="0"/>
        <w:ind w:right="-1"/>
        <w:jc w:val="both"/>
        <w:rPr>
          <w:rFonts w:ascii="Calibri" w:hAnsi="Calibri" w:cs="Calibri"/>
          <w:color w:val="000000"/>
          <w:sz w:val="28"/>
          <w:szCs w:val="28"/>
        </w:rPr>
      </w:pPr>
      <w:r w:rsidRPr="007F5E99">
        <w:rPr>
          <w:rStyle w:val="c1"/>
          <w:color w:val="000000"/>
          <w:sz w:val="28"/>
          <w:szCs w:val="28"/>
        </w:rPr>
        <w:t>- формулировать  собственное мнение и позицию;</w:t>
      </w:r>
    </w:p>
    <w:p w:rsidR="003B2313" w:rsidRPr="007F5E99" w:rsidRDefault="003B2313" w:rsidP="003B2313">
      <w:pPr>
        <w:pStyle w:val="c5"/>
        <w:shd w:val="clear" w:color="auto" w:fill="FFFFFF"/>
        <w:spacing w:before="0" w:beforeAutospacing="0" w:after="0" w:afterAutospacing="0"/>
        <w:ind w:right="-1"/>
        <w:jc w:val="both"/>
        <w:rPr>
          <w:rFonts w:ascii="Calibri" w:hAnsi="Calibri" w:cs="Calibri"/>
          <w:color w:val="000000"/>
          <w:sz w:val="28"/>
          <w:szCs w:val="28"/>
        </w:rPr>
      </w:pPr>
      <w:proofErr w:type="gramStart"/>
      <w:r w:rsidRPr="007F5E99">
        <w:rPr>
          <w:rStyle w:val="c1"/>
          <w:color w:val="000000"/>
          <w:sz w:val="28"/>
          <w:szCs w:val="28"/>
        </w:rPr>
        <w:t>- учитывать и координировать в сотрудничестве отличные от собственной позиции других людей;</w:t>
      </w:r>
      <w:proofErr w:type="gramEnd"/>
    </w:p>
    <w:p w:rsidR="003B2313" w:rsidRPr="007F5E99" w:rsidRDefault="003B2313" w:rsidP="003B2313">
      <w:pPr>
        <w:pStyle w:val="c5"/>
        <w:shd w:val="clear" w:color="auto" w:fill="FFFFFF"/>
        <w:spacing w:before="0" w:beforeAutospacing="0" w:after="0" w:afterAutospacing="0"/>
        <w:ind w:right="-1"/>
        <w:jc w:val="both"/>
        <w:rPr>
          <w:rFonts w:ascii="Calibri" w:hAnsi="Calibri" w:cs="Calibri"/>
          <w:color w:val="000000"/>
          <w:sz w:val="28"/>
          <w:szCs w:val="28"/>
        </w:rPr>
      </w:pPr>
      <w:r w:rsidRPr="007F5E99">
        <w:rPr>
          <w:rStyle w:val="c1"/>
          <w:color w:val="000000"/>
          <w:sz w:val="28"/>
          <w:szCs w:val="28"/>
        </w:rPr>
        <w:t>- учитывать разные мнения и интересы и обосновывать собственную позицию;</w:t>
      </w:r>
    </w:p>
    <w:p w:rsidR="003B2313" w:rsidRPr="007F5E99" w:rsidRDefault="003B2313" w:rsidP="003B2313">
      <w:pPr>
        <w:pStyle w:val="c5"/>
        <w:shd w:val="clear" w:color="auto" w:fill="FFFFFF"/>
        <w:spacing w:before="0" w:beforeAutospacing="0" w:after="0" w:afterAutospacing="0"/>
        <w:ind w:right="-1"/>
        <w:jc w:val="both"/>
        <w:rPr>
          <w:rFonts w:ascii="Calibri" w:hAnsi="Calibri" w:cs="Calibri"/>
          <w:color w:val="000000"/>
          <w:sz w:val="28"/>
          <w:szCs w:val="28"/>
        </w:rPr>
      </w:pPr>
      <w:r w:rsidRPr="007F5E99">
        <w:rPr>
          <w:rStyle w:val="c1"/>
          <w:color w:val="000000"/>
          <w:sz w:val="28"/>
          <w:szCs w:val="28"/>
        </w:rPr>
        <w:t>-задавать вопросы, необходимые для организации собственной деятельности и сотрудничества с партнером;</w:t>
      </w:r>
    </w:p>
    <w:p w:rsidR="003B2313" w:rsidRPr="007F5E99" w:rsidRDefault="003B2313" w:rsidP="003B2313">
      <w:pPr>
        <w:pStyle w:val="c5"/>
        <w:shd w:val="clear" w:color="auto" w:fill="FFFFFF"/>
        <w:spacing w:before="0" w:beforeAutospacing="0" w:after="0" w:afterAutospacing="0"/>
        <w:ind w:right="-1"/>
        <w:jc w:val="both"/>
        <w:rPr>
          <w:rFonts w:ascii="Calibri" w:hAnsi="Calibri" w:cs="Calibri"/>
          <w:color w:val="000000"/>
          <w:sz w:val="28"/>
          <w:szCs w:val="28"/>
        </w:rPr>
      </w:pPr>
      <w:r w:rsidRPr="007F5E99">
        <w:rPr>
          <w:rStyle w:val="c1"/>
          <w:color w:val="000000"/>
          <w:sz w:val="28"/>
          <w:szCs w:val="28"/>
        </w:rPr>
        <w:t>-адекватно использовать речь для планирования и регуляции своей деятельности;</w:t>
      </w:r>
    </w:p>
    <w:p w:rsidR="003B2313" w:rsidRPr="007F5E99" w:rsidRDefault="003B2313" w:rsidP="003B2313">
      <w:pPr>
        <w:pStyle w:val="c5"/>
        <w:shd w:val="clear" w:color="auto" w:fill="FFFFFF"/>
        <w:spacing w:before="0" w:beforeAutospacing="0" w:after="0" w:afterAutospacing="0"/>
        <w:ind w:right="-1" w:firstLine="708"/>
        <w:jc w:val="both"/>
        <w:rPr>
          <w:rFonts w:ascii="Calibri" w:hAnsi="Calibri" w:cs="Calibri"/>
          <w:color w:val="000000"/>
          <w:sz w:val="28"/>
          <w:szCs w:val="28"/>
        </w:rPr>
      </w:pPr>
      <w:r w:rsidRPr="007F5E99">
        <w:rPr>
          <w:rStyle w:val="c24"/>
          <w:b/>
          <w:bCs/>
          <w:color w:val="000000"/>
          <w:sz w:val="28"/>
          <w:szCs w:val="28"/>
        </w:rPr>
        <w:t>Личностные результаты</w:t>
      </w:r>
    </w:p>
    <w:p w:rsidR="003B2313" w:rsidRPr="007F5E99" w:rsidRDefault="003B2313" w:rsidP="003B2313">
      <w:pPr>
        <w:pStyle w:val="c5"/>
        <w:shd w:val="clear" w:color="auto" w:fill="FFFFFF"/>
        <w:spacing w:before="0" w:beforeAutospacing="0" w:after="0" w:afterAutospacing="0"/>
        <w:ind w:right="-1"/>
        <w:jc w:val="both"/>
        <w:rPr>
          <w:rFonts w:ascii="Calibri" w:hAnsi="Calibri" w:cs="Calibri"/>
          <w:color w:val="000000"/>
          <w:sz w:val="28"/>
          <w:szCs w:val="28"/>
        </w:rPr>
      </w:pPr>
      <w:r w:rsidRPr="007F5E99">
        <w:rPr>
          <w:rStyle w:val="c1"/>
          <w:color w:val="000000"/>
          <w:sz w:val="28"/>
          <w:szCs w:val="28"/>
        </w:rPr>
        <w:lastRenderedPageBreak/>
        <w:t>        </w:t>
      </w:r>
      <w:proofErr w:type="gramStart"/>
      <w:r w:rsidRPr="007F5E99">
        <w:rPr>
          <w:rStyle w:val="c1"/>
          <w:color w:val="000000"/>
          <w:sz w:val="28"/>
          <w:szCs w:val="28"/>
        </w:rPr>
        <w:t>В результате занятий декоративным творчеством у обучающихся должны быть развиты такие качества личности, как умение замечать красивое, аккуратность, трудолюбие, целеустремленность</w:t>
      </w:r>
      <w:r>
        <w:rPr>
          <w:rStyle w:val="c1"/>
          <w:color w:val="000000"/>
          <w:sz w:val="28"/>
          <w:szCs w:val="28"/>
        </w:rPr>
        <w:t>;</w:t>
      </w:r>
      <w:proofErr w:type="gramEnd"/>
    </w:p>
    <w:p w:rsidR="003B2313" w:rsidRPr="007F5E99" w:rsidRDefault="003B2313" w:rsidP="003B2313">
      <w:pPr>
        <w:pStyle w:val="c5"/>
        <w:shd w:val="clear" w:color="auto" w:fill="FFFFFF"/>
        <w:spacing w:before="0" w:beforeAutospacing="0" w:after="0" w:afterAutospacing="0"/>
        <w:ind w:right="-1"/>
        <w:jc w:val="both"/>
        <w:rPr>
          <w:rFonts w:ascii="Calibri" w:hAnsi="Calibri" w:cs="Calibri"/>
          <w:color w:val="000000"/>
          <w:sz w:val="28"/>
          <w:szCs w:val="28"/>
        </w:rPr>
      </w:pPr>
      <w:r w:rsidRPr="007F5E99">
        <w:rPr>
          <w:rStyle w:val="c1"/>
          <w:color w:val="000000"/>
          <w:sz w:val="28"/>
          <w:szCs w:val="28"/>
        </w:rPr>
        <w:t xml:space="preserve">- </w:t>
      </w:r>
      <w:proofErr w:type="spellStart"/>
      <w:r w:rsidRPr="007F5E99">
        <w:rPr>
          <w:rStyle w:val="c1"/>
          <w:color w:val="000000"/>
          <w:sz w:val="28"/>
          <w:szCs w:val="28"/>
        </w:rPr>
        <w:t>учебно</w:t>
      </w:r>
      <w:proofErr w:type="spellEnd"/>
      <w:r w:rsidRPr="007F5E99">
        <w:rPr>
          <w:rStyle w:val="c1"/>
          <w:color w:val="000000"/>
          <w:sz w:val="28"/>
          <w:szCs w:val="28"/>
        </w:rPr>
        <w:t xml:space="preserve"> – познавательного интереса к декоративно – прикладному творчеству, как одному из видов изобразительного искусства;</w:t>
      </w:r>
    </w:p>
    <w:p w:rsidR="003B2313" w:rsidRPr="007F5E99" w:rsidRDefault="003B2313" w:rsidP="003B2313">
      <w:pPr>
        <w:pStyle w:val="c5"/>
        <w:shd w:val="clear" w:color="auto" w:fill="FFFFFF"/>
        <w:spacing w:before="0" w:beforeAutospacing="0" w:after="0" w:afterAutospacing="0"/>
        <w:ind w:right="-1"/>
        <w:jc w:val="both"/>
        <w:rPr>
          <w:rFonts w:ascii="Calibri" w:hAnsi="Calibri" w:cs="Calibri"/>
          <w:color w:val="000000"/>
          <w:sz w:val="28"/>
          <w:szCs w:val="28"/>
        </w:rPr>
      </w:pPr>
      <w:r w:rsidRPr="007F5E99">
        <w:rPr>
          <w:rStyle w:val="c1"/>
          <w:color w:val="000000"/>
          <w:sz w:val="28"/>
          <w:szCs w:val="28"/>
        </w:rPr>
        <w:t>- навык самостоятельной работы и работы в группе при выполнении практических творческих работ;</w:t>
      </w:r>
    </w:p>
    <w:p w:rsidR="003B2313" w:rsidRPr="007F5E99" w:rsidRDefault="003B2313" w:rsidP="003B2313">
      <w:pPr>
        <w:pStyle w:val="c5"/>
        <w:shd w:val="clear" w:color="auto" w:fill="FFFFFF"/>
        <w:spacing w:before="0" w:beforeAutospacing="0" w:after="0" w:afterAutospacing="0"/>
        <w:ind w:right="-1"/>
        <w:jc w:val="both"/>
        <w:rPr>
          <w:rFonts w:ascii="Calibri" w:hAnsi="Calibri" w:cs="Calibri"/>
          <w:color w:val="000000"/>
          <w:sz w:val="28"/>
          <w:szCs w:val="28"/>
        </w:rPr>
      </w:pPr>
      <w:r w:rsidRPr="007F5E99">
        <w:rPr>
          <w:rStyle w:val="c1"/>
          <w:color w:val="000000"/>
          <w:sz w:val="28"/>
          <w:szCs w:val="28"/>
        </w:rPr>
        <w:t>- ориентации на понимание причин успеха в творческой деятельности;</w:t>
      </w:r>
    </w:p>
    <w:p w:rsidR="003B2313" w:rsidRPr="007F5E99" w:rsidRDefault="003B2313" w:rsidP="003B2313">
      <w:pPr>
        <w:pStyle w:val="c5"/>
        <w:shd w:val="clear" w:color="auto" w:fill="FFFFFF"/>
        <w:spacing w:before="0" w:beforeAutospacing="0" w:after="0" w:afterAutospacing="0"/>
        <w:ind w:right="-1"/>
        <w:jc w:val="both"/>
        <w:rPr>
          <w:rFonts w:ascii="Calibri" w:hAnsi="Calibri" w:cs="Calibri"/>
          <w:color w:val="000000"/>
          <w:sz w:val="28"/>
          <w:szCs w:val="28"/>
        </w:rPr>
      </w:pPr>
      <w:r w:rsidRPr="007F5E99">
        <w:rPr>
          <w:rStyle w:val="c1"/>
          <w:color w:val="000000"/>
          <w:sz w:val="28"/>
          <w:szCs w:val="28"/>
        </w:rPr>
        <w:t>- способность к самооценке на основе критерия успешности деятельности;</w:t>
      </w:r>
    </w:p>
    <w:p w:rsidR="003B2313" w:rsidRPr="007F5E99" w:rsidRDefault="003B2313" w:rsidP="003B2313">
      <w:pPr>
        <w:pStyle w:val="c5"/>
        <w:shd w:val="clear" w:color="auto" w:fill="FFFFFF"/>
        <w:spacing w:before="0" w:beforeAutospacing="0" w:after="0" w:afterAutospacing="0"/>
        <w:ind w:right="-1"/>
        <w:jc w:val="both"/>
        <w:rPr>
          <w:rFonts w:ascii="Calibri" w:hAnsi="Calibri" w:cs="Calibri"/>
          <w:color w:val="000000"/>
          <w:sz w:val="28"/>
          <w:szCs w:val="28"/>
        </w:rPr>
      </w:pPr>
      <w:r w:rsidRPr="007F5E99">
        <w:rPr>
          <w:rStyle w:val="c1"/>
          <w:color w:val="000000"/>
          <w:sz w:val="28"/>
          <w:szCs w:val="28"/>
        </w:rPr>
        <w:t>- основ социально ценных личностных и нравственных качеств: трудолюбие, организованность, добросовестное отношение к делу, инициативность, любознательность, потребность помогать другим, уважение к чужому труду и результатам труда, культурному наследию;</w:t>
      </w:r>
    </w:p>
    <w:p w:rsidR="003B2313" w:rsidRPr="007F5E99" w:rsidRDefault="003B2313" w:rsidP="003B2313">
      <w:pPr>
        <w:pStyle w:val="c5"/>
        <w:shd w:val="clear" w:color="auto" w:fill="FFFFFF"/>
        <w:spacing w:before="0" w:beforeAutospacing="0" w:after="0" w:afterAutospacing="0"/>
        <w:ind w:right="-1"/>
        <w:jc w:val="both"/>
        <w:rPr>
          <w:rFonts w:ascii="Calibri" w:hAnsi="Calibri" w:cs="Calibri"/>
          <w:color w:val="000000"/>
          <w:sz w:val="28"/>
          <w:szCs w:val="28"/>
        </w:rPr>
      </w:pPr>
      <w:r w:rsidRPr="007F5E99">
        <w:rPr>
          <w:rStyle w:val="c1"/>
          <w:color w:val="000000"/>
          <w:sz w:val="28"/>
          <w:szCs w:val="28"/>
        </w:rPr>
        <w:t>- возможности реализовывать творческий потенциал в собственной художественно-творческой деятельности, осуществлять самореализацию и самоопределение личности на эстетическом уровне;</w:t>
      </w:r>
    </w:p>
    <w:p w:rsidR="003B2313" w:rsidRPr="007F5E99" w:rsidRDefault="003B2313" w:rsidP="003B2313">
      <w:pPr>
        <w:pStyle w:val="c5"/>
        <w:shd w:val="clear" w:color="auto" w:fill="FFFFFF"/>
        <w:spacing w:before="0" w:beforeAutospacing="0" w:after="0" w:afterAutospacing="0"/>
        <w:ind w:right="-1"/>
        <w:jc w:val="both"/>
        <w:rPr>
          <w:rFonts w:ascii="Calibri" w:hAnsi="Calibri" w:cs="Calibri"/>
          <w:color w:val="000000"/>
          <w:sz w:val="28"/>
          <w:szCs w:val="28"/>
        </w:rPr>
      </w:pPr>
      <w:r w:rsidRPr="007F5E99">
        <w:rPr>
          <w:rStyle w:val="c1"/>
          <w:color w:val="000000"/>
          <w:sz w:val="28"/>
          <w:szCs w:val="28"/>
        </w:rPr>
        <w:t>- эмоционально – ценностного отношения к искусству и к жизни, осознавать систему общечеловеческих ценностей.</w:t>
      </w:r>
    </w:p>
    <w:p w:rsidR="003B2313" w:rsidRDefault="003B2313" w:rsidP="003B2313">
      <w:pPr>
        <w:ind w:righ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57706A" w:rsidRPr="00C53DC3" w:rsidRDefault="0057706A" w:rsidP="006D4D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57706A" w:rsidRDefault="0057706A" w:rsidP="005133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52A6B" w:rsidRDefault="00752A6B" w:rsidP="005133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52A6B" w:rsidRDefault="00752A6B" w:rsidP="005133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52A6B" w:rsidRDefault="00752A6B" w:rsidP="005133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52A6B" w:rsidRDefault="00752A6B" w:rsidP="005133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52A6B" w:rsidRDefault="00752A6B" w:rsidP="005133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52A6B" w:rsidRDefault="00752A6B" w:rsidP="005133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52A6B" w:rsidRDefault="00752A6B" w:rsidP="005133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52A6B" w:rsidRDefault="00752A6B" w:rsidP="005133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52A6B" w:rsidRDefault="00752A6B" w:rsidP="005133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52A6B" w:rsidRDefault="00752A6B" w:rsidP="005133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52A6B" w:rsidRDefault="00752A6B" w:rsidP="005133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52A6B" w:rsidRDefault="00752A6B" w:rsidP="005133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52A6B" w:rsidRDefault="00752A6B" w:rsidP="005133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52A6B" w:rsidRDefault="00752A6B" w:rsidP="005133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52A6B" w:rsidRDefault="00752A6B" w:rsidP="005133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52A6B" w:rsidRPr="00752A6B" w:rsidRDefault="00752A6B" w:rsidP="005133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7706A" w:rsidRPr="004427EA" w:rsidRDefault="0057706A" w:rsidP="005133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7706A" w:rsidRPr="004427EA" w:rsidRDefault="0057706A" w:rsidP="005133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7706A" w:rsidRPr="004427EA" w:rsidRDefault="0057706A" w:rsidP="005133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7706A" w:rsidRDefault="0057706A" w:rsidP="005133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85B2F" w:rsidRPr="00485B2F" w:rsidRDefault="00485B2F" w:rsidP="005133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7706A" w:rsidRPr="004427EA" w:rsidRDefault="0057706A" w:rsidP="005133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45B52" w:rsidRDefault="00545B52" w:rsidP="005133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76253" w:rsidRDefault="00676253" w:rsidP="000362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545B52" w:rsidRPr="00485B2F" w:rsidRDefault="000362C5" w:rsidP="000362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85B2F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Учебный (тематический) план </w:t>
      </w:r>
    </w:p>
    <w:p w:rsidR="005133AD" w:rsidRPr="00485B2F" w:rsidRDefault="005133AD" w:rsidP="00545B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85B2F">
        <w:rPr>
          <w:rFonts w:ascii="Times New Roman" w:eastAsia="Times New Roman" w:hAnsi="Times New Roman" w:cs="Times New Roman"/>
          <w:b/>
          <w:sz w:val="28"/>
          <w:szCs w:val="28"/>
        </w:rPr>
        <w:t>2год</w:t>
      </w:r>
      <w:r w:rsidR="00545B52" w:rsidRPr="00485B2F">
        <w:rPr>
          <w:rFonts w:ascii="Times New Roman" w:eastAsia="Times New Roman" w:hAnsi="Times New Roman" w:cs="Times New Roman"/>
          <w:b/>
          <w:sz w:val="28"/>
          <w:szCs w:val="28"/>
        </w:rPr>
        <w:t xml:space="preserve"> обучения</w:t>
      </w:r>
      <w:r w:rsidRPr="00485B2F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tbl>
      <w:tblPr>
        <w:tblW w:w="9810" w:type="dxa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3"/>
        <w:gridCol w:w="5192"/>
        <w:gridCol w:w="814"/>
        <w:gridCol w:w="837"/>
        <w:gridCol w:w="1135"/>
        <w:gridCol w:w="1339"/>
      </w:tblGrid>
      <w:tr w:rsidR="0057706A" w:rsidRPr="007A2604" w:rsidTr="00485B2F">
        <w:trPr>
          <w:trHeight w:val="300"/>
        </w:trPr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7706A" w:rsidRPr="007A2604" w:rsidRDefault="0057706A" w:rsidP="004F7F88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6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 п\</w:t>
            </w:r>
            <w:proofErr w:type="gramStart"/>
            <w:r w:rsidRPr="007A26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</w:p>
        </w:tc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7706A" w:rsidRPr="007A2604" w:rsidRDefault="0057706A" w:rsidP="004F7F88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6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Название разделов, тем</w:t>
            </w:r>
          </w:p>
        </w:tc>
        <w:tc>
          <w:tcPr>
            <w:tcW w:w="0" w:type="auto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7706A" w:rsidRPr="007A2604" w:rsidRDefault="0057706A" w:rsidP="004F7F88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6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1310" w:type="dxa"/>
            <w:vMerge w:val="restart"/>
            <w:tcBorders>
              <w:top w:val="single" w:sz="4" w:space="0" w:color="4F81BD" w:themeColor="accent1"/>
              <w:bottom w:val="nil"/>
              <w:right w:val="single" w:sz="4" w:space="0" w:color="4F81BD" w:themeColor="accent1"/>
            </w:tcBorders>
            <w:shd w:val="clear" w:color="auto" w:fill="auto"/>
          </w:tcPr>
          <w:p w:rsidR="0057706A" w:rsidRPr="00725D74" w:rsidRDefault="00725D7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</w:t>
            </w:r>
            <w:r w:rsidRPr="00725D74">
              <w:rPr>
                <w:rFonts w:ascii="Times New Roman" w:hAnsi="Times New Roman" w:cs="Times New Roman"/>
                <w:b/>
              </w:rPr>
              <w:t>ормы контроля</w:t>
            </w:r>
          </w:p>
        </w:tc>
      </w:tr>
      <w:tr w:rsidR="0057706A" w:rsidRPr="007A2604" w:rsidTr="00485B2F">
        <w:trPr>
          <w:trHeight w:val="300"/>
        </w:trPr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57706A" w:rsidRPr="007A2604" w:rsidRDefault="0057706A" w:rsidP="004F7F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57706A" w:rsidRPr="007A2604" w:rsidRDefault="0057706A" w:rsidP="004F7F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7706A" w:rsidRPr="007A2604" w:rsidRDefault="0057706A" w:rsidP="004F7F88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6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4" w:space="0" w:color="4F81BD" w:themeColor="accent1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7706A" w:rsidRPr="007A2604" w:rsidRDefault="0057706A" w:rsidP="004F7F88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6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теория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4" w:space="0" w:color="4F81BD" w:themeColor="accent1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7706A" w:rsidRPr="007A2604" w:rsidRDefault="0057706A" w:rsidP="004F7F88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6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практика</w:t>
            </w:r>
          </w:p>
        </w:tc>
        <w:tc>
          <w:tcPr>
            <w:tcW w:w="1310" w:type="dxa"/>
            <w:vMerge/>
            <w:tcBorders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</w:tcPr>
          <w:p w:rsidR="0057706A" w:rsidRPr="007A2604" w:rsidRDefault="0057706A"/>
        </w:tc>
      </w:tr>
      <w:tr w:rsidR="0057706A" w:rsidRPr="007A2604" w:rsidTr="00485B2F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7706A" w:rsidRPr="007A2604" w:rsidRDefault="0057706A" w:rsidP="004F7F88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6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7706A" w:rsidRPr="007A2604" w:rsidRDefault="0057706A" w:rsidP="004F7F88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Вводное занятие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7706A" w:rsidRPr="007A2604" w:rsidRDefault="0057706A" w:rsidP="004F7F88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6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4F81BD" w:themeColor="accent1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7706A" w:rsidRPr="007A2604" w:rsidRDefault="0057706A" w:rsidP="004F7F88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6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4F81BD" w:themeColor="accent1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7706A" w:rsidRPr="007A2604" w:rsidRDefault="0057706A" w:rsidP="004F7F88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6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310" w:type="dxa"/>
            <w:tcBorders>
              <w:top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</w:tcPr>
          <w:p w:rsidR="0057706A" w:rsidRPr="007A2604" w:rsidRDefault="0057706A"/>
        </w:tc>
      </w:tr>
      <w:tr w:rsidR="00710B3B" w:rsidRPr="007A2604" w:rsidTr="00485B2F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10B3B" w:rsidRPr="007A2604" w:rsidRDefault="00710B3B" w:rsidP="004F7F88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604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10B3B" w:rsidRDefault="00710B3B" w:rsidP="004F7F88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Аппликация как вид декоративно прикладного искусства.</w:t>
            </w:r>
          </w:p>
          <w:p w:rsidR="00710B3B" w:rsidRPr="007A2604" w:rsidRDefault="00710B3B" w:rsidP="004F7F88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Аппликация в творчестве народов разных стран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10B3B" w:rsidRPr="007A2604" w:rsidRDefault="00710B3B" w:rsidP="004F7F88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10B3B" w:rsidRPr="007A2604" w:rsidRDefault="00710B3B" w:rsidP="004F7F88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10B3B" w:rsidRPr="007A2604" w:rsidRDefault="00710B3B" w:rsidP="004F7F88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10" w:type="dxa"/>
            <w:tcBorders>
              <w:top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</w:tcPr>
          <w:p w:rsidR="00710B3B" w:rsidRPr="00B92F5F" w:rsidRDefault="00710B3B" w:rsidP="00C53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F5F">
              <w:rPr>
                <w:rFonts w:ascii="Times New Roman" w:hAnsi="Times New Roman" w:cs="Times New Roman"/>
                <w:sz w:val="24"/>
                <w:szCs w:val="24"/>
              </w:rPr>
              <w:t>Выставка работ</w:t>
            </w:r>
          </w:p>
        </w:tc>
      </w:tr>
      <w:tr w:rsidR="00710B3B" w:rsidRPr="007A2604" w:rsidTr="00485B2F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10B3B" w:rsidRPr="007A2604" w:rsidRDefault="00710B3B" w:rsidP="004F7F88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6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10B3B" w:rsidRPr="00733E5A" w:rsidRDefault="00710B3B" w:rsidP="004F7F88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Орнаменты разных народов. Выполнение орнамента народов севера.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10B3B" w:rsidRPr="00733E5A" w:rsidRDefault="00710B3B" w:rsidP="004F7F88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10B3B" w:rsidRPr="00733E5A" w:rsidRDefault="00710B3B" w:rsidP="004F7F88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E5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10B3B" w:rsidRPr="00733E5A" w:rsidRDefault="00710B3B" w:rsidP="004F7F88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310" w:type="dxa"/>
            <w:tcBorders>
              <w:top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</w:tcPr>
          <w:p w:rsidR="00710B3B" w:rsidRPr="00B92F5F" w:rsidRDefault="00710B3B" w:rsidP="00C53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F5F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  <w:p w:rsidR="00710B3B" w:rsidRPr="00B92F5F" w:rsidRDefault="00710B3B" w:rsidP="00C53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F5F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</w:p>
        </w:tc>
      </w:tr>
      <w:tr w:rsidR="00546A2A" w:rsidRPr="007A2604" w:rsidTr="00485B2F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46A2A" w:rsidRPr="007A2604" w:rsidRDefault="00546A2A" w:rsidP="004F7F88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604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46A2A" w:rsidRPr="007A2604" w:rsidRDefault="00546A2A" w:rsidP="004F7F88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Аппликация в технике обрывания. Композиция из растительных мотивов.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46A2A" w:rsidRPr="007A2604" w:rsidRDefault="00546A2A" w:rsidP="004F7F88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46A2A" w:rsidRPr="007A2604" w:rsidRDefault="00546A2A" w:rsidP="004F7F88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46A2A" w:rsidRPr="007A2604" w:rsidRDefault="00546A2A" w:rsidP="004F7F88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310" w:type="dxa"/>
            <w:tcBorders>
              <w:top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</w:tcPr>
          <w:p w:rsidR="00546A2A" w:rsidRDefault="00546A2A">
            <w:r w:rsidRPr="00484302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работ </w:t>
            </w:r>
          </w:p>
        </w:tc>
      </w:tr>
      <w:tr w:rsidR="00546A2A" w:rsidRPr="007A2604" w:rsidTr="00485B2F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46A2A" w:rsidRPr="007A2604" w:rsidRDefault="00546A2A" w:rsidP="004F7F88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604"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46A2A" w:rsidRPr="007A2604" w:rsidRDefault="00546A2A" w:rsidP="004F7F88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Силуэтная аппликация. Тема свободная.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46A2A" w:rsidRPr="007A2604" w:rsidRDefault="00546A2A" w:rsidP="004F7F88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46A2A" w:rsidRPr="007A2604" w:rsidRDefault="00546A2A" w:rsidP="004F7F88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46A2A" w:rsidRPr="007A2604" w:rsidRDefault="00546A2A" w:rsidP="004F7F88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310" w:type="dxa"/>
            <w:tcBorders>
              <w:top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</w:tcPr>
          <w:p w:rsidR="00546A2A" w:rsidRDefault="00546A2A">
            <w:r w:rsidRPr="00484302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работ </w:t>
            </w:r>
          </w:p>
        </w:tc>
      </w:tr>
      <w:tr w:rsidR="00710B3B" w:rsidRPr="007A2604" w:rsidTr="00485B2F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10B3B" w:rsidRPr="007A2604" w:rsidRDefault="00710B3B" w:rsidP="004F7F88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604"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10B3B" w:rsidRPr="007A2604" w:rsidRDefault="00710B3B" w:rsidP="004F7F88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Оригами и его использование в аппликации.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10B3B" w:rsidRPr="007A2604" w:rsidRDefault="00710B3B" w:rsidP="004F7F88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10B3B" w:rsidRPr="007A2604" w:rsidRDefault="00710B3B" w:rsidP="004F7F88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10B3B" w:rsidRPr="007A2604" w:rsidRDefault="00710B3B" w:rsidP="004F7F88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10" w:type="dxa"/>
            <w:tcBorders>
              <w:top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</w:tcPr>
          <w:p w:rsidR="00710B3B" w:rsidRPr="00B92F5F" w:rsidRDefault="00710B3B" w:rsidP="00C53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F5F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</w:tc>
      </w:tr>
      <w:tr w:rsidR="00710B3B" w:rsidRPr="007A2604" w:rsidTr="00485B2F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10B3B" w:rsidRPr="007A2604" w:rsidRDefault="00710B3B" w:rsidP="004F7F88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604">
              <w:rPr>
                <w:rFonts w:ascii="Times New Roman" w:eastAsia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10B3B" w:rsidRPr="007A2604" w:rsidRDefault="00710B3B" w:rsidP="004F7F88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Аппликация с элементами оригами. Тема свободная.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10B3B" w:rsidRDefault="00710B3B" w:rsidP="004F7F88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  <w:p w:rsidR="00710B3B" w:rsidRPr="007A2604" w:rsidRDefault="00710B3B" w:rsidP="004F7F88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10B3B" w:rsidRPr="007A2604" w:rsidRDefault="00710B3B" w:rsidP="004F7F88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10B3B" w:rsidRPr="007A2604" w:rsidRDefault="00710B3B" w:rsidP="004F7F88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310" w:type="dxa"/>
            <w:tcBorders>
              <w:top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</w:tcPr>
          <w:p w:rsidR="00710B3B" w:rsidRPr="00B92F5F" w:rsidRDefault="00710B3B" w:rsidP="00C53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работ</w:t>
            </w:r>
          </w:p>
        </w:tc>
      </w:tr>
      <w:tr w:rsidR="00710B3B" w:rsidRPr="007A2604" w:rsidTr="00485B2F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10B3B" w:rsidRPr="007A2604" w:rsidRDefault="00710B3B" w:rsidP="004F7F88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604"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10B3B" w:rsidRPr="007A2604" w:rsidRDefault="00710B3B" w:rsidP="004F7F88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Бумагапластика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Выполнение приёмов и упражнений.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10B3B" w:rsidRPr="007A2604" w:rsidRDefault="00710B3B" w:rsidP="004F7F88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10B3B" w:rsidRPr="007A2604" w:rsidRDefault="00710B3B" w:rsidP="004F7F88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10B3B" w:rsidRPr="007A2604" w:rsidRDefault="00710B3B" w:rsidP="004F7F88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10" w:type="dxa"/>
            <w:tcBorders>
              <w:top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</w:tcPr>
          <w:p w:rsidR="00710B3B" w:rsidRPr="00B92F5F" w:rsidRDefault="00710B3B" w:rsidP="00C53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F5F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</w:tc>
      </w:tr>
      <w:tr w:rsidR="00710B3B" w:rsidRPr="00733E5A" w:rsidTr="00485B2F">
        <w:trPr>
          <w:trHeight w:val="300"/>
        </w:trPr>
        <w:tc>
          <w:tcPr>
            <w:tcW w:w="49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10B3B" w:rsidRPr="00733E5A" w:rsidRDefault="00710B3B" w:rsidP="004F7F88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E5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21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10B3B" w:rsidRPr="00733E5A" w:rsidRDefault="00710B3B" w:rsidP="004F7F88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Аппликационное панно в технике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бумагапластика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81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10B3B" w:rsidRPr="00733E5A" w:rsidRDefault="00710B3B" w:rsidP="004F7F88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  <w:r w:rsidRPr="00733E5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10B3B" w:rsidRPr="00733E5A" w:rsidRDefault="00710B3B" w:rsidP="004F7F88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E5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10B3B" w:rsidRPr="00733E5A" w:rsidRDefault="00710B3B" w:rsidP="004F7F88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  <w:r w:rsidRPr="00733E5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310" w:type="dxa"/>
            <w:tcBorders>
              <w:top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</w:tcPr>
          <w:p w:rsidR="00710B3B" w:rsidRPr="00B92F5F" w:rsidRDefault="00710B3B" w:rsidP="00C53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работ</w:t>
            </w:r>
          </w:p>
        </w:tc>
      </w:tr>
      <w:tr w:rsidR="00710B3B" w:rsidRPr="00733E5A" w:rsidTr="00485B2F">
        <w:trPr>
          <w:trHeight w:val="300"/>
        </w:trPr>
        <w:tc>
          <w:tcPr>
            <w:tcW w:w="49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10B3B" w:rsidRPr="00733E5A" w:rsidRDefault="00710B3B" w:rsidP="004F7F88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E5A"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521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10B3B" w:rsidRPr="00733E5A" w:rsidRDefault="00710B3B" w:rsidP="004F7F88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Панно в смешанной технике «Все любят цирк». Коллективная работа.</w:t>
            </w:r>
          </w:p>
        </w:tc>
        <w:tc>
          <w:tcPr>
            <w:tcW w:w="81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10B3B" w:rsidRPr="00733E5A" w:rsidRDefault="00710B3B" w:rsidP="004F7F88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10B3B" w:rsidRPr="00733E5A" w:rsidRDefault="00710B3B" w:rsidP="004F7F88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10B3B" w:rsidRPr="00733E5A" w:rsidRDefault="00710B3B" w:rsidP="004F7F88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310" w:type="dxa"/>
            <w:tcBorders>
              <w:top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</w:tcPr>
          <w:p w:rsidR="00710B3B" w:rsidRPr="00B92F5F" w:rsidRDefault="00710B3B" w:rsidP="00710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F5F">
              <w:rPr>
                <w:rFonts w:ascii="Times New Roman" w:hAnsi="Times New Roman" w:cs="Times New Roman"/>
                <w:sz w:val="24"/>
                <w:szCs w:val="24"/>
              </w:rPr>
              <w:t>Анализ работы</w:t>
            </w:r>
          </w:p>
        </w:tc>
      </w:tr>
      <w:tr w:rsidR="00710B3B" w:rsidRPr="00733E5A" w:rsidTr="00485B2F">
        <w:trPr>
          <w:trHeight w:val="300"/>
        </w:trPr>
        <w:tc>
          <w:tcPr>
            <w:tcW w:w="49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10B3B" w:rsidRPr="00733E5A" w:rsidRDefault="00710B3B" w:rsidP="004F7F88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E5A">
              <w:rPr>
                <w:rFonts w:ascii="Times New Roman" w:eastAsia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521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10B3B" w:rsidRPr="00733E5A" w:rsidRDefault="00710B3B" w:rsidP="004F7F88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81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10B3B" w:rsidRPr="00733E5A" w:rsidRDefault="00710B3B" w:rsidP="004F7F88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E5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10B3B" w:rsidRPr="00733E5A" w:rsidRDefault="00710B3B" w:rsidP="004F7F88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10B3B" w:rsidRPr="00733E5A" w:rsidRDefault="00710B3B" w:rsidP="004F7F88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1310" w:type="dxa"/>
            <w:tcBorders>
              <w:top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</w:tcPr>
          <w:p w:rsidR="00710B3B" w:rsidRPr="00B92F5F" w:rsidRDefault="00710B3B" w:rsidP="00C53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45B52" w:rsidRDefault="00545B52" w:rsidP="005133AD">
      <w:pPr>
        <w:ind w:righ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752A6B" w:rsidRDefault="00752A6B" w:rsidP="005133AD">
      <w:pPr>
        <w:ind w:righ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752A6B" w:rsidRDefault="00752A6B" w:rsidP="005133AD">
      <w:pPr>
        <w:ind w:righ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752A6B" w:rsidRDefault="00752A6B" w:rsidP="005133AD">
      <w:pPr>
        <w:ind w:righ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752A6B" w:rsidRDefault="00752A6B" w:rsidP="005133AD">
      <w:pPr>
        <w:ind w:righ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752A6B" w:rsidRDefault="00752A6B" w:rsidP="005133AD">
      <w:pPr>
        <w:ind w:righ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545B52" w:rsidRDefault="005133AD" w:rsidP="00545B52">
      <w:pPr>
        <w:ind w:right="-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2C5271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lastRenderedPageBreak/>
        <w:t xml:space="preserve">Содержание </w:t>
      </w:r>
      <w:r w:rsidR="007118C6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учебного плана </w:t>
      </w:r>
      <w:r w:rsidR="00545B52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программы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. </w:t>
      </w:r>
    </w:p>
    <w:p w:rsidR="005133AD" w:rsidRPr="002C5271" w:rsidRDefault="005133AD" w:rsidP="00545B52">
      <w:pPr>
        <w:ind w:right="-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Второй год обучения.</w:t>
      </w:r>
    </w:p>
    <w:p w:rsidR="005133AD" w:rsidRDefault="005133AD" w:rsidP="00485B2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Тема 1. </w:t>
      </w:r>
      <w:r w:rsidR="00710B3B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Теория. 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Вводное занятие. Аппликация, её особенности, изучение новых техник.</w:t>
      </w:r>
      <w:r w:rsidR="00710B3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71564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Айрис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–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фолдинг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квиллинг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. Инструменты и материалы. Техника безопасности.</w:t>
      </w:r>
    </w:p>
    <w:p w:rsidR="00710B3B" w:rsidRDefault="00710B3B" w:rsidP="00485B2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Практика.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Выполнение приёмов и упражнений в этих техниках.</w:t>
      </w:r>
    </w:p>
    <w:p w:rsidR="005133AD" w:rsidRDefault="005133AD" w:rsidP="00485B2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71564F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Тема 2.</w:t>
      </w:r>
      <w:r w:rsidR="00710B3B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Теория. 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Аппликация как вид декоративно прикладного искусства. Аппликация в творчестве народов разных стран. В творчестве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народов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каких стран присутствует аппликация. С какими факторами это связано. Особенности и отличия аппликации в творчестве разных народов. Чем отличаются аппликации народов севера от аппликации среднеазиатских народов и наоборот, чем они похожи.</w:t>
      </w:r>
    </w:p>
    <w:p w:rsidR="00710B3B" w:rsidRDefault="00710B3B" w:rsidP="00485B2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Практика.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Выполнение образцов по аппликациям народов севера.</w:t>
      </w:r>
    </w:p>
    <w:p w:rsidR="00710B3B" w:rsidRDefault="005133AD" w:rsidP="00485B2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Тема 3.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710B3B" w:rsidRPr="00710B3B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Теория.</w:t>
      </w:r>
      <w:r w:rsidR="00710B3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Орнаменты народов разных стран. </w:t>
      </w:r>
    </w:p>
    <w:p w:rsidR="005133AD" w:rsidRDefault="00710B3B" w:rsidP="00485B2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Практика.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5133AD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Выполнение аппликации орнамента народов севера.</w:t>
      </w:r>
    </w:p>
    <w:p w:rsidR="005133AD" w:rsidRDefault="005133AD" w:rsidP="00485B2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Тема 4</w:t>
      </w:r>
      <w:r w:rsidRPr="00710B3B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. </w:t>
      </w:r>
      <w:r w:rsidR="00710B3B" w:rsidRPr="00710B3B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Теория.</w:t>
      </w:r>
      <w:r w:rsidR="00710B3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Аппликация в технике обрывания. Композиция из растительных мотивов.</w:t>
      </w:r>
      <w:r w:rsidR="00710B3B" w:rsidRPr="00710B3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710B3B" w:rsidRPr="0071564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Т</w:t>
      </w:r>
      <w:r w:rsidR="00710B3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ехника </w:t>
      </w:r>
      <w:r w:rsidR="00710B3B" w:rsidRPr="0071564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обрывания и её особенности</w:t>
      </w:r>
    </w:p>
    <w:p w:rsidR="005133AD" w:rsidRDefault="00710B3B" w:rsidP="00485B2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710B3B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Практика.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5133AD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Выполнение пробных аппликаций. Выбор сюжета и композиции. Выполнение аппликации.</w:t>
      </w:r>
    </w:p>
    <w:p w:rsidR="00710B3B" w:rsidRDefault="005133AD" w:rsidP="00485B2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71564F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Тема 5.</w:t>
      </w:r>
      <w:r w:rsidR="00710B3B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Теория. 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Силуэтная аппликация. Силуэтная аппликация в творчестве некоторых художников. Выбор сюжета и композиции. Вырезание элементов по чётким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линиям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нанесённым, для выполнения чёткого контура. </w:t>
      </w:r>
    </w:p>
    <w:p w:rsidR="005133AD" w:rsidRDefault="00710B3B" w:rsidP="00485B2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Практика.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Выполнение пробных аппликаций. </w:t>
      </w:r>
      <w:r w:rsidR="005133AD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Изготовление аппликации.</w:t>
      </w:r>
    </w:p>
    <w:p w:rsidR="005133AD" w:rsidRDefault="005133AD" w:rsidP="00485B2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Тема 6.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710B3B" w:rsidRPr="00710B3B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Теория.</w:t>
      </w:r>
      <w:r w:rsidR="00710B3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Оригами. Знакомство с оригами, его историей, особенностями. </w:t>
      </w:r>
      <w:r w:rsidR="00710B3B" w:rsidRPr="00710B3B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Практика.</w:t>
      </w:r>
      <w:r w:rsidR="00710B3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Выполнение образцов.</w:t>
      </w:r>
    </w:p>
    <w:p w:rsidR="00710B3B" w:rsidRDefault="005133AD" w:rsidP="00485B2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Тема 7.</w:t>
      </w:r>
      <w:r w:rsidR="00710B3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710B3B" w:rsidRPr="00710B3B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Теория.</w:t>
      </w:r>
      <w:r w:rsidR="00710B3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Особенности композиции.</w:t>
      </w:r>
    </w:p>
    <w:p w:rsidR="005133AD" w:rsidRDefault="00710B3B" w:rsidP="00485B2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Практика.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Аппликационное пенно </w:t>
      </w:r>
      <w:r w:rsidR="005133AD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с элементами оригами.</w:t>
      </w:r>
    </w:p>
    <w:p w:rsidR="005133AD" w:rsidRDefault="005133AD" w:rsidP="00485B2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Тема 8.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710B3B" w:rsidRPr="00710B3B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Теория.</w:t>
      </w:r>
      <w:r w:rsidR="00710B3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Бумагапластика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. Теоретическое знакомство с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бумагапластикой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,  в чём отличие от простой аппликации.</w:t>
      </w:r>
    </w:p>
    <w:p w:rsidR="00710B3B" w:rsidRDefault="00710B3B" w:rsidP="00485B2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Практика.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Пробные работы.</w:t>
      </w:r>
    </w:p>
    <w:p w:rsidR="00C97D12" w:rsidRDefault="005133AD" w:rsidP="00485B2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Тема 9</w:t>
      </w:r>
      <w:r w:rsidRPr="00710B3B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. </w:t>
      </w:r>
      <w:r w:rsidR="00710B3B" w:rsidRPr="00710B3B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Теория.</w:t>
      </w:r>
      <w:r w:rsidR="00710B3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Аппликация в технике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бумагапластика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. </w:t>
      </w:r>
      <w:r w:rsidR="00C97D1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Композиционное построение.</w:t>
      </w:r>
    </w:p>
    <w:p w:rsidR="005133AD" w:rsidRDefault="00C97D12" w:rsidP="00485B2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Практика.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Выполнение аппликационного панно. </w:t>
      </w:r>
      <w:r w:rsidR="005133AD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Тема «Зимняя сказка».</w:t>
      </w:r>
    </w:p>
    <w:p w:rsidR="005133AD" w:rsidRDefault="005133AD" w:rsidP="00485B2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Тема 10</w:t>
      </w:r>
      <w:r w:rsidR="00C97D12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. Теория. 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Применение навыков полученных в течение года. Подведение итогов.</w:t>
      </w:r>
    </w:p>
    <w:p w:rsidR="005133AD" w:rsidRDefault="00C97D12" w:rsidP="00485B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C97D12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Практика.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Панно в смешанной технике. Коллективная работа «Все любят цирк».  </w:t>
      </w:r>
    </w:p>
    <w:p w:rsidR="00046C3C" w:rsidRDefault="00046C3C" w:rsidP="006A564A">
      <w:pPr>
        <w:ind w:right="-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8401A8" w:rsidRDefault="008401A8" w:rsidP="006A564A">
      <w:pPr>
        <w:ind w:right="-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8401A8" w:rsidRDefault="008401A8" w:rsidP="006A564A">
      <w:pPr>
        <w:ind w:right="-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8401A8" w:rsidRDefault="008401A8" w:rsidP="006A564A">
      <w:pPr>
        <w:ind w:right="-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046C3C" w:rsidRPr="000842FF" w:rsidRDefault="00046C3C" w:rsidP="00046C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4. </w:t>
      </w:r>
      <w:r w:rsidRPr="000842FF">
        <w:rPr>
          <w:rFonts w:ascii="Times New Roman" w:hAnsi="Times New Roman" w:cs="Times New Roman"/>
          <w:b/>
          <w:sz w:val="28"/>
          <w:szCs w:val="28"/>
        </w:rPr>
        <w:t xml:space="preserve">Календарный учебный график реализации дополнительной </w:t>
      </w:r>
      <w:r>
        <w:rPr>
          <w:rFonts w:ascii="Times New Roman" w:hAnsi="Times New Roman" w:cs="Times New Roman"/>
          <w:b/>
          <w:sz w:val="28"/>
          <w:szCs w:val="28"/>
        </w:rPr>
        <w:t>программы «Фантазёры».</w:t>
      </w:r>
    </w:p>
    <w:tbl>
      <w:tblPr>
        <w:tblStyle w:val="a3"/>
        <w:tblW w:w="0" w:type="auto"/>
        <w:tblLook w:val="04A0"/>
      </w:tblPr>
      <w:tblGrid>
        <w:gridCol w:w="1426"/>
        <w:gridCol w:w="1288"/>
        <w:gridCol w:w="1345"/>
        <w:gridCol w:w="1410"/>
        <w:gridCol w:w="7"/>
        <w:gridCol w:w="1418"/>
        <w:gridCol w:w="1410"/>
        <w:gridCol w:w="7"/>
        <w:gridCol w:w="1260"/>
      </w:tblGrid>
      <w:tr w:rsidR="00046C3C" w:rsidTr="00B8151F">
        <w:tc>
          <w:tcPr>
            <w:tcW w:w="1426" w:type="dxa"/>
          </w:tcPr>
          <w:p w:rsidR="00046C3C" w:rsidRPr="00B03EB2" w:rsidRDefault="00046C3C" w:rsidP="00B81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EB2">
              <w:rPr>
                <w:rFonts w:ascii="Times New Roman" w:hAnsi="Times New Roman" w:cs="Times New Roman"/>
                <w:sz w:val="24"/>
                <w:szCs w:val="24"/>
              </w:rPr>
              <w:t xml:space="preserve">Год обучения </w:t>
            </w:r>
          </w:p>
        </w:tc>
        <w:tc>
          <w:tcPr>
            <w:tcW w:w="1288" w:type="dxa"/>
          </w:tcPr>
          <w:p w:rsidR="00046C3C" w:rsidRPr="00B03EB2" w:rsidRDefault="00046C3C" w:rsidP="00B81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EB2">
              <w:rPr>
                <w:rFonts w:ascii="Times New Roman" w:hAnsi="Times New Roman" w:cs="Times New Roman"/>
                <w:sz w:val="24"/>
                <w:szCs w:val="24"/>
              </w:rPr>
              <w:t>Дата начала занятий</w:t>
            </w:r>
          </w:p>
        </w:tc>
        <w:tc>
          <w:tcPr>
            <w:tcW w:w="1345" w:type="dxa"/>
          </w:tcPr>
          <w:p w:rsidR="00046C3C" w:rsidRPr="00B03EB2" w:rsidRDefault="00046C3C" w:rsidP="00B81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EB2">
              <w:rPr>
                <w:rFonts w:ascii="Times New Roman" w:hAnsi="Times New Roman" w:cs="Times New Roman"/>
                <w:sz w:val="24"/>
                <w:szCs w:val="24"/>
              </w:rPr>
              <w:t>Дата окончания занятий</w:t>
            </w:r>
          </w:p>
        </w:tc>
        <w:tc>
          <w:tcPr>
            <w:tcW w:w="1417" w:type="dxa"/>
            <w:gridSpan w:val="2"/>
          </w:tcPr>
          <w:p w:rsidR="00046C3C" w:rsidRPr="00B03EB2" w:rsidRDefault="00046C3C" w:rsidP="00B81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EB2">
              <w:rPr>
                <w:rFonts w:ascii="Times New Roman" w:hAnsi="Times New Roman" w:cs="Times New Roman"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1418" w:type="dxa"/>
          </w:tcPr>
          <w:p w:rsidR="00046C3C" w:rsidRPr="00B03EB2" w:rsidRDefault="00046C3C" w:rsidP="00B81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EB2">
              <w:rPr>
                <w:rFonts w:ascii="Times New Roman" w:hAnsi="Times New Roman" w:cs="Times New Roman"/>
                <w:sz w:val="24"/>
                <w:szCs w:val="24"/>
              </w:rPr>
              <w:t>Количество учебных дней</w:t>
            </w:r>
          </w:p>
        </w:tc>
        <w:tc>
          <w:tcPr>
            <w:tcW w:w="1417" w:type="dxa"/>
            <w:gridSpan w:val="2"/>
          </w:tcPr>
          <w:p w:rsidR="00046C3C" w:rsidRPr="00B03EB2" w:rsidRDefault="00046C3C" w:rsidP="00B81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EB2">
              <w:rPr>
                <w:rFonts w:ascii="Times New Roman" w:hAnsi="Times New Roman" w:cs="Times New Roman"/>
                <w:sz w:val="24"/>
                <w:szCs w:val="24"/>
              </w:rPr>
              <w:t>Количество учебных часов</w:t>
            </w:r>
          </w:p>
        </w:tc>
        <w:tc>
          <w:tcPr>
            <w:tcW w:w="1260" w:type="dxa"/>
          </w:tcPr>
          <w:p w:rsidR="00046C3C" w:rsidRPr="00B03EB2" w:rsidRDefault="00046C3C" w:rsidP="00B81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EB2">
              <w:rPr>
                <w:rFonts w:ascii="Times New Roman" w:hAnsi="Times New Roman" w:cs="Times New Roman"/>
                <w:sz w:val="24"/>
                <w:szCs w:val="24"/>
              </w:rPr>
              <w:t>Режим занятий</w:t>
            </w:r>
          </w:p>
        </w:tc>
      </w:tr>
      <w:tr w:rsidR="00046C3C" w:rsidTr="00B8151F">
        <w:tblPrEx>
          <w:tblLook w:val="0000"/>
        </w:tblPrEx>
        <w:trPr>
          <w:trHeight w:val="639"/>
        </w:trPr>
        <w:tc>
          <w:tcPr>
            <w:tcW w:w="1426" w:type="dxa"/>
          </w:tcPr>
          <w:p w:rsidR="00046C3C" w:rsidRPr="00676253" w:rsidRDefault="00046C3C" w:rsidP="00B8151F">
            <w:pPr>
              <w:spacing w:line="360" w:lineRule="auto"/>
              <w:jc w:val="both"/>
              <w:rPr>
                <w:rFonts w:ascii="Liberation Serif" w:eastAsia="SimSun" w:hAnsi="Liberation Serif" w:cs="Times New Roman"/>
                <w:sz w:val="24"/>
                <w:szCs w:val="24"/>
              </w:rPr>
            </w:pPr>
            <w:r w:rsidRPr="00676253">
              <w:rPr>
                <w:rFonts w:ascii="Liberation Serif" w:eastAsia="SimSun" w:hAnsi="Liberation Serif" w:cs="Times New Roman"/>
                <w:sz w:val="24"/>
                <w:szCs w:val="24"/>
              </w:rPr>
              <w:t>2</w:t>
            </w:r>
            <w:r>
              <w:rPr>
                <w:rFonts w:ascii="Liberation Serif" w:eastAsia="SimSun" w:hAnsi="Liberation Serif" w:cs="Times New Roman"/>
                <w:sz w:val="24"/>
                <w:szCs w:val="24"/>
              </w:rPr>
              <w:t xml:space="preserve"> </w:t>
            </w:r>
            <w:r w:rsidRPr="00676253">
              <w:rPr>
                <w:rFonts w:ascii="Liberation Serif" w:eastAsia="SimSun" w:hAnsi="Liberation Serif" w:cs="Times New Roman"/>
                <w:sz w:val="24"/>
                <w:szCs w:val="24"/>
              </w:rPr>
              <w:t>(</w:t>
            </w:r>
            <w:r>
              <w:rPr>
                <w:rFonts w:ascii="Liberation Serif" w:eastAsia="SimSun" w:hAnsi="Liberation Serif" w:cs="Times New Roman"/>
                <w:sz w:val="24"/>
                <w:szCs w:val="24"/>
              </w:rPr>
              <w:t>1</w:t>
            </w:r>
            <w:r w:rsidRPr="00676253">
              <w:rPr>
                <w:rFonts w:ascii="Liberation Serif" w:eastAsia="SimSun" w:hAnsi="Liberation Serif" w:cs="Times New Roman"/>
                <w:sz w:val="24"/>
                <w:szCs w:val="24"/>
              </w:rPr>
              <w:t>группа</w:t>
            </w:r>
            <w:r>
              <w:rPr>
                <w:rFonts w:ascii="Liberation Serif" w:eastAsia="SimSun" w:hAnsi="Liberation Serif" w:cs="Times New Roman"/>
                <w:sz w:val="24"/>
                <w:szCs w:val="24"/>
              </w:rPr>
              <w:t xml:space="preserve"> 7-10лет)</w:t>
            </w:r>
          </w:p>
          <w:p w:rsidR="00046C3C" w:rsidRDefault="00046C3C" w:rsidP="00B8151F">
            <w:pPr>
              <w:spacing w:line="360" w:lineRule="auto"/>
              <w:ind w:left="108"/>
              <w:jc w:val="both"/>
              <w:rPr>
                <w:rFonts w:ascii="Liberation Serif" w:eastAsia="SimSun" w:hAnsi="Liberation Serif" w:cs="Times New Roman"/>
                <w:sz w:val="28"/>
                <w:szCs w:val="28"/>
              </w:rPr>
            </w:pPr>
          </w:p>
        </w:tc>
        <w:tc>
          <w:tcPr>
            <w:tcW w:w="1288" w:type="dxa"/>
          </w:tcPr>
          <w:p w:rsidR="00046C3C" w:rsidRPr="00B03EB2" w:rsidRDefault="00046C3C" w:rsidP="00B81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EB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345" w:type="dxa"/>
          </w:tcPr>
          <w:p w:rsidR="00046C3C" w:rsidRPr="00B03EB2" w:rsidRDefault="00046C3C" w:rsidP="00B81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EB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410" w:type="dxa"/>
          </w:tcPr>
          <w:p w:rsidR="00046C3C" w:rsidRPr="00B03EB2" w:rsidRDefault="00046C3C" w:rsidP="00B81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EB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25" w:type="dxa"/>
            <w:gridSpan w:val="2"/>
          </w:tcPr>
          <w:p w:rsidR="00046C3C" w:rsidRPr="00B03EB2" w:rsidRDefault="00046C3C" w:rsidP="00B81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410" w:type="dxa"/>
          </w:tcPr>
          <w:p w:rsidR="00046C3C" w:rsidRPr="00B03EB2" w:rsidRDefault="00046C3C" w:rsidP="00B81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267" w:type="dxa"/>
            <w:gridSpan w:val="2"/>
          </w:tcPr>
          <w:p w:rsidR="00046C3C" w:rsidRPr="00B03EB2" w:rsidRDefault="00046C3C" w:rsidP="00B81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раза в неделю по 2 часа</w:t>
            </w:r>
          </w:p>
        </w:tc>
      </w:tr>
      <w:tr w:rsidR="00046C3C" w:rsidTr="00B8151F">
        <w:tblPrEx>
          <w:tblLook w:val="0000"/>
        </w:tblPrEx>
        <w:trPr>
          <w:trHeight w:val="795"/>
        </w:trPr>
        <w:tc>
          <w:tcPr>
            <w:tcW w:w="1426" w:type="dxa"/>
          </w:tcPr>
          <w:p w:rsidR="00046C3C" w:rsidRPr="00B03EB2" w:rsidRDefault="00046C3C" w:rsidP="00B81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E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(2группа 11-13лет)</w:t>
            </w:r>
          </w:p>
        </w:tc>
        <w:tc>
          <w:tcPr>
            <w:tcW w:w="1288" w:type="dxa"/>
          </w:tcPr>
          <w:p w:rsidR="00046C3C" w:rsidRPr="00B03EB2" w:rsidRDefault="00046C3C" w:rsidP="00B81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EB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345" w:type="dxa"/>
          </w:tcPr>
          <w:p w:rsidR="00046C3C" w:rsidRPr="00B03EB2" w:rsidRDefault="00046C3C" w:rsidP="00B81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EB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410" w:type="dxa"/>
          </w:tcPr>
          <w:p w:rsidR="00046C3C" w:rsidRPr="00B03EB2" w:rsidRDefault="00046C3C" w:rsidP="00B81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EB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25" w:type="dxa"/>
            <w:gridSpan w:val="2"/>
          </w:tcPr>
          <w:p w:rsidR="00046C3C" w:rsidRPr="00B03EB2" w:rsidRDefault="00046C3C" w:rsidP="00B81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410" w:type="dxa"/>
          </w:tcPr>
          <w:p w:rsidR="00046C3C" w:rsidRPr="00B03EB2" w:rsidRDefault="00046C3C" w:rsidP="00B81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1267" w:type="dxa"/>
            <w:gridSpan w:val="2"/>
          </w:tcPr>
          <w:p w:rsidR="00046C3C" w:rsidRPr="00B03EB2" w:rsidRDefault="00046C3C" w:rsidP="00B81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раза в неделю по 2 часа</w:t>
            </w:r>
          </w:p>
        </w:tc>
      </w:tr>
    </w:tbl>
    <w:p w:rsidR="00046C3C" w:rsidRDefault="00046C3C" w:rsidP="00046C3C">
      <w:pP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8401A8" w:rsidRDefault="008401A8" w:rsidP="00046C3C">
      <w:pP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8401A8" w:rsidRDefault="008401A8" w:rsidP="00046C3C">
      <w:pP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8401A8" w:rsidRDefault="008401A8" w:rsidP="00046C3C">
      <w:pP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8401A8" w:rsidRDefault="008401A8" w:rsidP="00046C3C">
      <w:pP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8401A8" w:rsidRDefault="008401A8" w:rsidP="00046C3C">
      <w:pP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8401A8" w:rsidRDefault="008401A8" w:rsidP="00046C3C">
      <w:pP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8401A8" w:rsidRDefault="008401A8" w:rsidP="00046C3C">
      <w:pP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8401A8" w:rsidRDefault="008401A8" w:rsidP="00046C3C">
      <w:pP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8401A8" w:rsidRDefault="008401A8" w:rsidP="00046C3C">
      <w:pP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8401A8" w:rsidRDefault="008401A8" w:rsidP="00046C3C">
      <w:pP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8401A8" w:rsidRDefault="008401A8" w:rsidP="00046C3C">
      <w:pP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8401A8" w:rsidRDefault="008401A8" w:rsidP="00046C3C">
      <w:pP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8401A8" w:rsidRDefault="008401A8" w:rsidP="00046C3C">
      <w:pP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8401A8" w:rsidRDefault="008401A8" w:rsidP="00046C3C">
      <w:pP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8401A8" w:rsidRDefault="008401A8" w:rsidP="00046C3C">
      <w:pP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8401A8" w:rsidRDefault="008401A8" w:rsidP="00046C3C">
      <w:pP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8401A8" w:rsidRDefault="008401A8" w:rsidP="00046C3C">
      <w:pP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8401A8" w:rsidRDefault="008401A8" w:rsidP="008401A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lastRenderedPageBreak/>
        <w:t>Календарный учебный график</w:t>
      </w:r>
    </w:p>
    <w:p w:rsidR="008401A8" w:rsidRDefault="008401A8" w:rsidP="008401A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Первый год обучения</w:t>
      </w:r>
    </w:p>
    <w:tbl>
      <w:tblPr>
        <w:tblW w:w="9863" w:type="dxa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54"/>
        <w:gridCol w:w="1230"/>
        <w:gridCol w:w="3854"/>
        <w:gridCol w:w="2004"/>
        <w:gridCol w:w="2021"/>
      </w:tblGrid>
      <w:tr w:rsidR="0033721F" w:rsidRPr="007A2604" w:rsidTr="0033721F">
        <w:trPr>
          <w:trHeight w:val="300"/>
        </w:trPr>
        <w:tc>
          <w:tcPr>
            <w:tcW w:w="754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3721F" w:rsidRPr="007A2604" w:rsidRDefault="0033721F" w:rsidP="00B8151F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6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r w:rsidRPr="007A26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п\</w:t>
            </w:r>
            <w:proofErr w:type="gramStart"/>
            <w:r w:rsidRPr="007A26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230" w:type="dxa"/>
            <w:vMerge w:val="restart"/>
            <w:tcBorders>
              <w:top w:val="single" w:sz="6" w:space="0" w:color="999999"/>
              <w:left w:val="single" w:sz="4" w:space="0" w:color="auto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:rsidR="0033721F" w:rsidRDefault="003372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721F" w:rsidRPr="007A2604" w:rsidRDefault="0033721F" w:rsidP="008401A8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854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3721F" w:rsidRPr="007A2604" w:rsidRDefault="0033721F" w:rsidP="00B8151F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6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Название разделов, тем</w:t>
            </w:r>
          </w:p>
        </w:tc>
        <w:tc>
          <w:tcPr>
            <w:tcW w:w="2004" w:type="dxa"/>
            <w:vMerge w:val="restart"/>
            <w:tcBorders>
              <w:top w:val="single" w:sz="6" w:space="0" w:color="999999"/>
              <w:left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3721F" w:rsidRPr="00B92F5F" w:rsidRDefault="0033721F" w:rsidP="00B8151F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Формы организации деятельности</w:t>
            </w:r>
          </w:p>
        </w:tc>
        <w:tc>
          <w:tcPr>
            <w:tcW w:w="2021" w:type="dxa"/>
            <w:tcBorders>
              <w:top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</w:tcPr>
          <w:p w:rsidR="0033721F" w:rsidRPr="00B92F5F" w:rsidRDefault="0033721F" w:rsidP="00B8151F">
            <w:pPr>
              <w:rPr>
                <w:b/>
              </w:rPr>
            </w:pPr>
          </w:p>
        </w:tc>
      </w:tr>
      <w:tr w:rsidR="0033721F" w:rsidRPr="007A2604" w:rsidTr="0033721F">
        <w:trPr>
          <w:trHeight w:val="300"/>
        </w:trPr>
        <w:tc>
          <w:tcPr>
            <w:tcW w:w="754" w:type="dxa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3721F" w:rsidRPr="007A2604" w:rsidRDefault="0033721F" w:rsidP="00B81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vMerge/>
            <w:tcBorders>
              <w:top w:val="single" w:sz="6" w:space="0" w:color="999999"/>
              <w:left w:val="single" w:sz="4" w:space="0" w:color="auto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:rsidR="0033721F" w:rsidRPr="007A2604" w:rsidRDefault="0033721F" w:rsidP="00B81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4" w:type="dxa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33721F" w:rsidRPr="007A2604" w:rsidRDefault="0033721F" w:rsidP="00B81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  <w:vMerge/>
            <w:tcBorders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3721F" w:rsidRPr="00B92F5F" w:rsidRDefault="0033721F" w:rsidP="00B8151F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1" w:type="dxa"/>
            <w:tcBorders>
              <w:top w:val="nil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</w:tcPr>
          <w:p w:rsidR="0033721F" w:rsidRPr="00B92F5F" w:rsidRDefault="0033721F" w:rsidP="00B8151F">
            <w:pPr>
              <w:rPr>
                <w:rFonts w:ascii="Times New Roman" w:hAnsi="Times New Roman" w:cs="Times New Roman"/>
                <w:b/>
              </w:rPr>
            </w:pPr>
            <w:r w:rsidRPr="00B92F5F">
              <w:rPr>
                <w:rFonts w:ascii="Times New Roman" w:hAnsi="Times New Roman" w:cs="Times New Roman"/>
                <w:b/>
              </w:rPr>
              <w:t>Формы контроля</w:t>
            </w:r>
          </w:p>
        </w:tc>
      </w:tr>
      <w:tr w:rsidR="0033721F" w:rsidRPr="007A2604" w:rsidTr="0033721F">
        <w:trPr>
          <w:trHeight w:val="300"/>
        </w:trPr>
        <w:tc>
          <w:tcPr>
            <w:tcW w:w="75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3721F" w:rsidRPr="007A2604" w:rsidRDefault="0033721F" w:rsidP="00B8151F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1-3</w:t>
            </w:r>
          </w:p>
        </w:tc>
        <w:tc>
          <w:tcPr>
            <w:tcW w:w="1230" w:type="dxa"/>
            <w:tcBorders>
              <w:top w:val="single" w:sz="6" w:space="0" w:color="999999"/>
              <w:left w:val="single" w:sz="4" w:space="0" w:color="auto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:rsidR="0033721F" w:rsidRPr="007A2604" w:rsidRDefault="0033721F" w:rsidP="008401A8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3721F" w:rsidRPr="007A2604" w:rsidRDefault="0033721F" w:rsidP="00B8151F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Вводное занятие</w:t>
            </w:r>
          </w:p>
        </w:tc>
        <w:tc>
          <w:tcPr>
            <w:tcW w:w="200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3721F" w:rsidRPr="00592263" w:rsidRDefault="0033721F" w:rsidP="00B8151F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2021" w:type="dxa"/>
            <w:tcBorders>
              <w:top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</w:tcPr>
          <w:p w:rsidR="0033721F" w:rsidRPr="0033721F" w:rsidRDefault="0033721F" w:rsidP="00B8151F">
            <w:pPr>
              <w:rPr>
                <w:rFonts w:ascii="Times New Roman" w:hAnsi="Times New Roman" w:cs="Times New Roman"/>
              </w:rPr>
            </w:pPr>
            <w:proofErr w:type="spellStart"/>
            <w:r w:rsidRPr="0033721F">
              <w:rPr>
                <w:rFonts w:ascii="Times New Roman" w:hAnsi="Times New Roman" w:cs="Times New Roman"/>
              </w:rPr>
              <w:t>Пед</w:t>
            </w:r>
            <w:proofErr w:type="spellEnd"/>
            <w:r w:rsidRPr="0033721F">
              <w:rPr>
                <w:rFonts w:ascii="Times New Roman" w:hAnsi="Times New Roman" w:cs="Times New Roman"/>
              </w:rPr>
              <w:t>. наблюдение</w:t>
            </w:r>
          </w:p>
        </w:tc>
      </w:tr>
      <w:tr w:rsidR="0033721F" w:rsidRPr="00B92F5F" w:rsidTr="0033721F">
        <w:trPr>
          <w:trHeight w:val="300"/>
        </w:trPr>
        <w:tc>
          <w:tcPr>
            <w:tcW w:w="75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3721F" w:rsidRPr="00B92F5F" w:rsidRDefault="0033721F" w:rsidP="00B8151F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4-10</w:t>
            </w:r>
          </w:p>
        </w:tc>
        <w:tc>
          <w:tcPr>
            <w:tcW w:w="1230" w:type="dxa"/>
            <w:tcBorders>
              <w:top w:val="single" w:sz="6" w:space="0" w:color="999999"/>
              <w:left w:val="single" w:sz="4" w:space="0" w:color="auto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:rsidR="0033721F" w:rsidRPr="00B92F5F" w:rsidRDefault="0033721F" w:rsidP="008401A8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3721F" w:rsidRPr="00B92F5F" w:rsidRDefault="0033721F" w:rsidP="00B8151F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F5F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Изготовленье плетёнки из полосок бумаги</w:t>
            </w:r>
          </w:p>
        </w:tc>
        <w:tc>
          <w:tcPr>
            <w:tcW w:w="200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3721F" w:rsidRPr="00B92F5F" w:rsidRDefault="0033721F" w:rsidP="00B8151F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2021" w:type="dxa"/>
            <w:tcBorders>
              <w:top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</w:tcPr>
          <w:p w:rsidR="0033721F" w:rsidRPr="00B92F5F" w:rsidRDefault="0033721F" w:rsidP="00B81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F5F">
              <w:rPr>
                <w:rFonts w:ascii="Times New Roman" w:hAnsi="Times New Roman" w:cs="Times New Roman"/>
                <w:sz w:val="24"/>
                <w:szCs w:val="24"/>
              </w:rPr>
              <w:t>Выставка работ</w:t>
            </w:r>
          </w:p>
        </w:tc>
      </w:tr>
      <w:tr w:rsidR="0033721F" w:rsidRPr="00B92F5F" w:rsidTr="0033721F">
        <w:trPr>
          <w:trHeight w:val="300"/>
        </w:trPr>
        <w:tc>
          <w:tcPr>
            <w:tcW w:w="75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3721F" w:rsidRPr="00B92F5F" w:rsidRDefault="0033721F" w:rsidP="00B8151F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11-20</w:t>
            </w:r>
          </w:p>
        </w:tc>
        <w:tc>
          <w:tcPr>
            <w:tcW w:w="1230" w:type="dxa"/>
            <w:tcBorders>
              <w:top w:val="single" w:sz="6" w:space="0" w:color="999999"/>
              <w:left w:val="single" w:sz="4" w:space="0" w:color="auto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:rsidR="0033721F" w:rsidRPr="00B92F5F" w:rsidRDefault="0033721F" w:rsidP="008401A8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3721F" w:rsidRPr="00B92F5F" w:rsidRDefault="0033721F" w:rsidP="00B8151F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F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Простая плоскостная аппликация по готовым шаблонам</w:t>
            </w:r>
          </w:p>
        </w:tc>
        <w:tc>
          <w:tcPr>
            <w:tcW w:w="200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3721F" w:rsidRPr="00B92F5F" w:rsidRDefault="0033721F" w:rsidP="00B8151F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2021" w:type="dxa"/>
            <w:tcBorders>
              <w:top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</w:tcPr>
          <w:p w:rsidR="0033721F" w:rsidRPr="00B92F5F" w:rsidRDefault="0033721F" w:rsidP="00B81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F5F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  <w:p w:rsidR="0033721F" w:rsidRPr="00B92F5F" w:rsidRDefault="0033721F" w:rsidP="00B81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F5F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</w:p>
        </w:tc>
      </w:tr>
      <w:tr w:rsidR="0033721F" w:rsidRPr="00B92F5F" w:rsidTr="0033721F">
        <w:trPr>
          <w:trHeight w:val="300"/>
        </w:trPr>
        <w:tc>
          <w:tcPr>
            <w:tcW w:w="75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3721F" w:rsidRPr="00B92F5F" w:rsidRDefault="0033721F" w:rsidP="00B8151F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21-35</w:t>
            </w:r>
          </w:p>
        </w:tc>
        <w:tc>
          <w:tcPr>
            <w:tcW w:w="1230" w:type="dxa"/>
            <w:tcBorders>
              <w:top w:val="single" w:sz="6" w:space="0" w:color="999999"/>
              <w:left w:val="single" w:sz="4" w:space="0" w:color="auto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:rsidR="0033721F" w:rsidRPr="00B92F5F" w:rsidRDefault="0033721F" w:rsidP="008401A8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3721F" w:rsidRPr="00B92F5F" w:rsidRDefault="0033721F" w:rsidP="00B8151F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F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Понятие «ритм» в изобразительном искусстве. Составление геометрического орнамента. </w:t>
            </w:r>
          </w:p>
        </w:tc>
        <w:tc>
          <w:tcPr>
            <w:tcW w:w="200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3721F" w:rsidRPr="00B92F5F" w:rsidRDefault="0033721F" w:rsidP="00B8151F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2021" w:type="dxa"/>
            <w:tcBorders>
              <w:top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</w:tcPr>
          <w:p w:rsidR="0033721F" w:rsidRPr="00B92F5F" w:rsidRDefault="0033721F" w:rsidP="00B81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Работ.</w:t>
            </w:r>
          </w:p>
        </w:tc>
      </w:tr>
      <w:tr w:rsidR="0033721F" w:rsidRPr="00B92F5F" w:rsidTr="0033721F">
        <w:trPr>
          <w:trHeight w:val="300"/>
        </w:trPr>
        <w:tc>
          <w:tcPr>
            <w:tcW w:w="75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3721F" w:rsidRPr="00B92F5F" w:rsidRDefault="0033721F" w:rsidP="00B8151F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36-45</w:t>
            </w:r>
          </w:p>
        </w:tc>
        <w:tc>
          <w:tcPr>
            <w:tcW w:w="1230" w:type="dxa"/>
            <w:tcBorders>
              <w:top w:val="single" w:sz="6" w:space="0" w:color="999999"/>
              <w:left w:val="single" w:sz="4" w:space="0" w:color="auto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:rsidR="0033721F" w:rsidRPr="00B92F5F" w:rsidRDefault="0033721F" w:rsidP="008401A8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3721F" w:rsidRPr="00B92F5F" w:rsidRDefault="0033721F" w:rsidP="00B8151F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F5F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«цвет» в изобразительном искусстве. Выполнение простой аппликации на свободную тему.</w:t>
            </w:r>
          </w:p>
        </w:tc>
        <w:tc>
          <w:tcPr>
            <w:tcW w:w="200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3721F" w:rsidRPr="00B92F5F" w:rsidRDefault="0033721F" w:rsidP="00B8151F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2021" w:type="dxa"/>
            <w:tcBorders>
              <w:top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</w:tcPr>
          <w:p w:rsidR="0033721F" w:rsidRPr="00880EDE" w:rsidRDefault="0033721F" w:rsidP="00B81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работ.</w:t>
            </w:r>
          </w:p>
        </w:tc>
      </w:tr>
      <w:tr w:rsidR="0033721F" w:rsidRPr="00B92F5F" w:rsidTr="0033721F">
        <w:trPr>
          <w:trHeight w:val="300"/>
        </w:trPr>
        <w:tc>
          <w:tcPr>
            <w:tcW w:w="75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3721F" w:rsidRPr="00B92F5F" w:rsidRDefault="0033721F" w:rsidP="00B8151F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46-55</w:t>
            </w:r>
          </w:p>
        </w:tc>
        <w:tc>
          <w:tcPr>
            <w:tcW w:w="1230" w:type="dxa"/>
            <w:tcBorders>
              <w:top w:val="single" w:sz="6" w:space="0" w:color="999999"/>
              <w:left w:val="single" w:sz="4" w:space="0" w:color="auto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:rsidR="0033721F" w:rsidRPr="00B92F5F" w:rsidRDefault="0033721F" w:rsidP="008401A8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3721F" w:rsidRPr="00B92F5F" w:rsidRDefault="0033721F" w:rsidP="00B8151F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F5F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Контрастные цвета в изобразительном искусстве аппликация «Овощи и фрукты».</w:t>
            </w:r>
          </w:p>
        </w:tc>
        <w:tc>
          <w:tcPr>
            <w:tcW w:w="200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3721F" w:rsidRPr="00B92F5F" w:rsidRDefault="0033721F" w:rsidP="00B8151F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2021" w:type="dxa"/>
            <w:tcBorders>
              <w:top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</w:tcPr>
          <w:p w:rsidR="0033721F" w:rsidRPr="00B92F5F" w:rsidRDefault="0033721F" w:rsidP="00B81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работ.</w:t>
            </w:r>
          </w:p>
        </w:tc>
      </w:tr>
      <w:tr w:rsidR="0033721F" w:rsidRPr="00B92F5F" w:rsidTr="0033721F">
        <w:trPr>
          <w:trHeight w:val="300"/>
        </w:trPr>
        <w:tc>
          <w:tcPr>
            <w:tcW w:w="75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3721F" w:rsidRPr="00B92F5F" w:rsidRDefault="0033721F" w:rsidP="00B8151F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56-75</w:t>
            </w:r>
          </w:p>
        </w:tc>
        <w:tc>
          <w:tcPr>
            <w:tcW w:w="1230" w:type="dxa"/>
            <w:tcBorders>
              <w:top w:val="single" w:sz="6" w:space="0" w:color="999999"/>
              <w:left w:val="single" w:sz="4" w:space="0" w:color="auto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:rsidR="0033721F" w:rsidRPr="00B92F5F" w:rsidRDefault="0033721F" w:rsidP="008401A8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3721F" w:rsidRPr="00B92F5F" w:rsidRDefault="0033721F" w:rsidP="00B8151F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F5F">
              <w:rPr>
                <w:rFonts w:ascii="Times New Roman" w:eastAsia="Times New Roman" w:hAnsi="Times New Roman" w:cs="Times New Roman"/>
                <w:sz w:val="24"/>
                <w:szCs w:val="24"/>
              </w:rPr>
              <w:t>«Холодные» цвета в изобразительном искусстве. Аппликация «Зимний пейзаж»</w:t>
            </w:r>
          </w:p>
        </w:tc>
        <w:tc>
          <w:tcPr>
            <w:tcW w:w="200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3721F" w:rsidRPr="00B92F5F" w:rsidRDefault="0033721F" w:rsidP="00B8151F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2021" w:type="dxa"/>
            <w:tcBorders>
              <w:top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</w:tcPr>
          <w:p w:rsidR="0033721F" w:rsidRPr="00B92F5F" w:rsidRDefault="0033721F" w:rsidP="00B81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F5F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</w:tc>
      </w:tr>
      <w:tr w:rsidR="0033721F" w:rsidRPr="00B92F5F" w:rsidTr="0033721F">
        <w:trPr>
          <w:trHeight w:val="300"/>
        </w:trPr>
        <w:tc>
          <w:tcPr>
            <w:tcW w:w="75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3721F" w:rsidRPr="00B92F5F" w:rsidRDefault="0033721F" w:rsidP="00B8151F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76-105</w:t>
            </w:r>
          </w:p>
        </w:tc>
        <w:tc>
          <w:tcPr>
            <w:tcW w:w="1230" w:type="dxa"/>
            <w:tcBorders>
              <w:top w:val="single" w:sz="6" w:space="0" w:color="999999"/>
              <w:left w:val="single" w:sz="4" w:space="0" w:color="auto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:rsidR="0033721F" w:rsidRPr="00B92F5F" w:rsidRDefault="0033721F" w:rsidP="008401A8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3721F" w:rsidRPr="00B92F5F" w:rsidRDefault="0033721F" w:rsidP="00B8151F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F5F">
              <w:rPr>
                <w:rFonts w:ascii="Times New Roman" w:eastAsia="Times New Roman" w:hAnsi="Times New Roman" w:cs="Times New Roman"/>
                <w:sz w:val="24"/>
                <w:szCs w:val="24"/>
              </w:rPr>
              <w:t>«Тёплые» цвета в изобразительном искусстве. Аппликация «Осенний пейзаж»</w:t>
            </w:r>
          </w:p>
        </w:tc>
        <w:tc>
          <w:tcPr>
            <w:tcW w:w="200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3721F" w:rsidRPr="00B92F5F" w:rsidRDefault="0033721F" w:rsidP="00B8151F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2021" w:type="dxa"/>
            <w:tcBorders>
              <w:top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</w:tcPr>
          <w:p w:rsidR="0033721F" w:rsidRPr="00B92F5F" w:rsidRDefault="0033721F" w:rsidP="00B81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F5F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</w:tc>
      </w:tr>
      <w:tr w:rsidR="0033721F" w:rsidRPr="00B92F5F" w:rsidTr="0033721F">
        <w:trPr>
          <w:trHeight w:val="300"/>
        </w:trPr>
        <w:tc>
          <w:tcPr>
            <w:tcW w:w="75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3721F" w:rsidRPr="00B92F5F" w:rsidRDefault="0033721F" w:rsidP="00B8151F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106-125</w:t>
            </w:r>
          </w:p>
        </w:tc>
        <w:tc>
          <w:tcPr>
            <w:tcW w:w="1230" w:type="dxa"/>
            <w:tcBorders>
              <w:top w:val="single" w:sz="6" w:space="0" w:color="999999"/>
              <w:left w:val="single" w:sz="4" w:space="0" w:color="auto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:rsidR="0033721F" w:rsidRPr="00B92F5F" w:rsidRDefault="0033721F" w:rsidP="008401A8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3721F" w:rsidRPr="00B92F5F" w:rsidRDefault="0033721F" w:rsidP="00B8151F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F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Понятие «колорит» в изобразительном искусстве. Аппликация «Натюрморт».</w:t>
            </w:r>
          </w:p>
        </w:tc>
        <w:tc>
          <w:tcPr>
            <w:tcW w:w="200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3721F" w:rsidRPr="00B92F5F" w:rsidRDefault="0033721F" w:rsidP="00B8151F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2021" w:type="dxa"/>
            <w:tcBorders>
              <w:top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</w:tcPr>
          <w:p w:rsidR="0033721F" w:rsidRPr="00B92F5F" w:rsidRDefault="0033721F" w:rsidP="00B81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F5F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</w:tc>
      </w:tr>
      <w:tr w:rsidR="0033721F" w:rsidRPr="00B92F5F" w:rsidTr="002E1744">
        <w:trPr>
          <w:trHeight w:val="300"/>
        </w:trPr>
        <w:tc>
          <w:tcPr>
            <w:tcW w:w="75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3721F" w:rsidRDefault="0033721F" w:rsidP="00B8151F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126-</w:t>
            </w:r>
          </w:p>
          <w:p w:rsidR="0033721F" w:rsidRPr="00B92F5F" w:rsidRDefault="0033721F" w:rsidP="00B8151F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230" w:type="dxa"/>
            <w:tcBorders>
              <w:top w:val="single" w:sz="6" w:space="0" w:color="999999"/>
              <w:left w:val="single" w:sz="4" w:space="0" w:color="auto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:rsidR="0033721F" w:rsidRPr="00B92F5F" w:rsidRDefault="0033721F" w:rsidP="008401A8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3721F" w:rsidRPr="00B92F5F" w:rsidRDefault="0033721F" w:rsidP="00B8151F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F5F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аппликационного панно «Наши любимые сказки». Коллективная работа.</w:t>
            </w:r>
          </w:p>
        </w:tc>
        <w:tc>
          <w:tcPr>
            <w:tcW w:w="200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3721F" w:rsidRPr="00B92F5F" w:rsidRDefault="0033721F" w:rsidP="00B8151F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2021" w:type="dxa"/>
            <w:tcBorders>
              <w:top w:val="single" w:sz="4" w:space="0" w:color="4F81BD" w:themeColor="accent1"/>
              <w:bottom w:val="single" w:sz="4" w:space="0" w:color="auto"/>
              <w:right w:val="single" w:sz="4" w:space="0" w:color="4F81BD" w:themeColor="accent1"/>
            </w:tcBorders>
            <w:shd w:val="clear" w:color="auto" w:fill="auto"/>
          </w:tcPr>
          <w:p w:rsidR="0033721F" w:rsidRPr="00B92F5F" w:rsidRDefault="0033721F" w:rsidP="00B81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F5F">
              <w:rPr>
                <w:rFonts w:ascii="Times New Roman" w:hAnsi="Times New Roman" w:cs="Times New Roman"/>
                <w:sz w:val="24"/>
                <w:szCs w:val="24"/>
              </w:rPr>
              <w:t>Анализ работы</w:t>
            </w:r>
          </w:p>
        </w:tc>
      </w:tr>
    </w:tbl>
    <w:p w:rsidR="002E1744" w:rsidRDefault="002E1744" w:rsidP="007F5E99">
      <w:pPr>
        <w:ind w:right="-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2E1744" w:rsidRDefault="002E1744" w:rsidP="007F5E99">
      <w:pPr>
        <w:ind w:right="-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2E1744" w:rsidRDefault="002E1744" w:rsidP="007F5E99">
      <w:pPr>
        <w:ind w:right="-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2E1744" w:rsidRDefault="002E1744" w:rsidP="007F5E99">
      <w:pPr>
        <w:ind w:right="-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2E1744" w:rsidRDefault="002E1744" w:rsidP="007F5E99">
      <w:pPr>
        <w:ind w:right="-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2E1744" w:rsidRDefault="002E1744" w:rsidP="007F5E99">
      <w:pPr>
        <w:ind w:right="-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2E1744" w:rsidRDefault="002E1744" w:rsidP="002E1744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lastRenderedPageBreak/>
        <w:t>Календарный учебный график</w:t>
      </w:r>
    </w:p>
    <w:p w:rsidR="002E1744" w:rsidRDefault="002E1744" w:rsidP="002E1744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Второй год обучения</w:t>
      </w:r>
    </w:p>
    <w:p w:rsidR="002E1744" w:rsidRDefault="002E1744" w:rsidP="007F5E99">
      <w:pPr>
        <w:ind w:right="-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tbl>
      <w:tblPr>
        <w:tblW w:w="9884" w:type="dxa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0"/>
        <w:gridCol w:w="793"/>
        <w:gridCol w:w="4268"/>
        <w:gridCol w:w="1969"/>
        <w:gridCol w:w="2184"/>
      </w:tblGrid>
      <w:tr w:rsidR="001612A4" w:rsidRPr="007A2604" w:rsidTr="001612A4">
        <w:trPr>
          <w:trHeight w:val="793"/>
        </w:trPr>
        <w:tc>
          <w:tcPr>
            <w:tcW w:w="67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612A4" w:rsidRPr="007A2604" w:rsidRDefault="001612A4" w:rsidP="00B8151F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6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r w:rsidRPr="007A26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п\</w:t>
            </w:r>
            <w:proofErr w:type="gramStart"/>
            <w:r w:rsidRPr="007A26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793" w:type="dxa"/>
            <w:tcBorders>
              <w:top w:val="single" w:sz="6" w:space="0" w:color="999999"/>
              <w:left w:val="single" w:sz="4" w:space="0" w:color="auto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:rsidR="001612A4" w:rsidRPr="001612A4" w:rsidRDefault="001612A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12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1612A4" w:rsidRPr="007A2604" w:rsidRDefault="001612A4" w:rsidP="002E1744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612A4" w:rsidRPr="007A2604" w:rsidRDefault="001612A4" w:rsidP="00B8151F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6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Название разделов, тем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6" w:space="0" w:color="999999"/>
              <w:bottom w:val="single" w:sz="4" w:space="0" w:color="auto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612A4" w:rsidRPr="001612A4" w:rsidRDefault="001612A4" w:rsidP="00B8151F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12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Формы организации деятельности</w:t>
            </w:r>
          </w:p>
        </w:tc>
        <w:tc>
          <w:tcPr>
            <w:tcW w:w="2184" w:type="dxa"/>
            <w:tcBorders>
              <w:top w:val="single" w:sz="4" w:space="0" w:color="auto"/>
              <w:bottom w:val="nil"/>
              <w:right w:val="single" w:sz="4" w:space="0" w:color="4F81BD" w:themeColor="accent1"/>
            </w:tcBorders>
            <w:shd w:val="clear" w:color="auto" w:fill="auto"/>
          </w:tcPr>
          <w:p w:rsidR="001612A4" w:rsidRPr="00725D74" w:rsidRDefault="001612A4" w:rsidP="00B8151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</w:t>
            </w:r>
            <w:r w:rsidRPr="00725D74">
              <w:rPr>
                <w:rFonts w:ascii="Times New Roman" w:hAnsi="Times New Roman" w:cs="Times New Roman"/>
                <w:b/>
              </w:rPr>
              <w:t>ормы контроля</w:t>
            </w:r>
          </w:p>
        </w:tc>
      </w:tr>
      <w:tr w:rsidR="001612A4" w:rsidRPr="007A2604" w:rsidTr="001612A4">
        <w:trPr>
          <w:trHeight w:val="300"/>
        </w:trPr>
        <w:tc>
          <w:tcPr>
            <w:tcW w:w="67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612A4" w:rsidRPr="007A2604" w:rsidRDefault="001612A4" w:rsidP="00B8151F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6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-2</w:t>
            </w:r>
          </w:p>
        </w:tc>
        <w:tc>
          <w:tcPr>
            <w:tcW w:w="793" w:type="dxa"/>
            <w:tcBorders>
              <w:top w:val="single" w:sz="6" w:space="0" w:color="999999"/>
              <w:left w:val="single" w:sz="4" w:space="0" w:color="auto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:rsidR="001612A4" w:rsidRPr="007A2604" w:rsidRDefault="001612A4" w:rsidP="002E1744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612A4" w:rsidRPr="007A2604" w:rsidRDefault="001612A4" w:rsidP="00B8151F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Вводное занятие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612A4" w:rsidRPr="007A2604" w:rsidRDefault="001612A4" w:rsidP="00B8151F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2184" w:type="dxa"/>
            <w:tcBorders>
              <w:top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</w:tcPr>
          <w:p w:rsidR="001612A4" w:rsidRPr="007A2604" w:rsidRDefault="001612A4" w:rsidP="00B8151F"/>
        </w:tc>
      </w:tr>
      <w:tr w:rsidR="001612A4" w:rsidRPr="007A2604" w:rsidTr="001612A4">
        <w:trPr>
          <w:trHeight w:val="300"/>
        </w:trPr>
        <w:tc>
          <w:tcPr>
            <w:tcW w:w="67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612A4" w:rsidRPr="007A2604" w:rsidRDefault="001612A4" w:rsidP="00B8151F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3-16</w:t>
            </w:r>
          </w:p>
        </w:tc>
        <w:tc>
          <w:tcPr>
            <w:tcW w:w="793" w:type="dxa"/>
            <w:tcBorders>
              <w:top w:val="single" w:sz="6" w:space="0" w:color="999999"/>
              <w:left w:val="single" w:sz="4" w:space="0" w:color="auto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:rsidR="001612A4" w:rsidRPr="007A2604" w:rsidRDefault="001612A4" w:rsidP="002E1744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612A4" w:rsidRDefault="001612A4" w:rsidP="00B8151F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Аппликация как вид декоративно прикладного искусства.</w:t>
            </w:r>
          </w:p>
          <w:p w:rsidR="001612A4" w:rsidRPr="007A2604" w:rsidRDefault="001612A4" w:rsidP="00B8151F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Аппликация в творчестве народов разных стран</w:t>
            </w:r>
          </w:p>
        </w:tc>
        <w:tc>
          <w:tcPr>
            <w:tcW w:w="196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612A4" w:rsidRPr="007A2604" w:rsidRDefault="001612A4" w:rsidP="00B8151F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218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4" w:space="0" w:color="4F81BD" w:themeColor="accent1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612A4" w:rsidRPr="00B92F5F" w:rsidRDefault="001612A4" w:rsidP="00B81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F5F">
              <w:rPr>
                <w:rFonts w:ascii="Times New Roman" w:hAnsi="Times New Roman" w:cs="Times New Roman"/>
                <w:sz w:val="24"/>
                <w:szCs w:val="24"/>
              </w:rPr>
              <w:t>Выставка работ</w:t>
            </w:r>
          </w:p>
        </w:tc>
      </w:tr>
      <w:tr w:rsidR="001612A4" w:rsidRPr="007A2604" w:rsidTr="001612A4">
        <w:trPr>
          <w:trHeight w:val="300"/>
        </w:trPr>
        <w:tc>
          <w:tcPr>
            <w:tcW w:w="67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612A4" w:rsidRPr="007A2604" w:rsidRDefault="001612A4" w:rsidP="00B8151F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17-31</w:t>
            </w:r>
          </w:p>
        </w:tc>
        <w:tc>
          <w:tcPr>
            <w:tcW w:w="793" w:type="dxa"/>
            <w:tcBorders>
              <w:top w:val="single" w:sz="6" w:space="0" w:color="999999"/>
              <w:left w:val="single" w:sz="4" w:space="0" w:color="auto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:rsidR="001612A4" w:rsidRPr="007A2604" w:rsidRDefault="001612A4" w:rsidP="002E1744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612A4" w:rsidRPr="00733E5A" w:rsidRDefault="001612A4" w:rsidP="00B8151F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Орнаменты разных народов. Выполнение орнамента народов севера.</w:t>
            </w:r>
          </w:p>
        </w:tc>
        <w:tc>
          <w:tcPr>
            <w:tcW w:w="196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612A4" w:rsidRPr="00733E5A" w:rsidRDefault="001612A4" w:rsidP="00B8151F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218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4" w:space="0" w:color="4F81BD" w:themeColor="accent1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612A4" w:rsidRPr="00B92F5F" w:rsidRDefault="001612A4" w:rsidP="00B81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F5F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  <w:p w:rsidR="001612A4" w:rsidRPr="00B92F5F" w:rsidRDefault="001612A4" w:rsidP="00B81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F5F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</w:p>
        </w:tc>
      </w:tr>
      <w:tr w:rsidR="001612A4" w:rsidRPr="007A2604" w:rsidTr="001612A4">
        <w:trPr>
          <w:trHeight w:val="300"/>
        </w:trPr>
        <w:tc>
          <w:tcPr>
            <w:tcW w:w="67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612A4" w:rsidRPr="007A2604" w:rsidRDefault="001612A4" w:rsidP="00B8151F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32-61</w:t>
            </w:r>
          </w:p>
        </w:tc>
        <w:tc>
          <w:tcPr>
            <w:tcW w:w="793" w:type="dxa"/>
            <w:tcBorders>
              <w:top w:val="single" w:sz="6" w:space="0" w:color="999999"/>
              <w:left w:val="single" w:sz="4" w:space="0" w:color="auto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:rsidR="001612A4" w:rsidRPr="007A2604" w:rsidRDefault="001612A4" w:rsidP="002E1744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612A4" w:rsidRPr="007A2604" w:rsidRDefault="001612A4" w:rsidP="00B8151F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Аппликация в технике обрывания. Композиция из растительных мотивов.</w:t>
            </w:r>
          </w:p>
        </w:tc>
        <w:tc>
          <w:tcPr>
            <w:tcW w:w="196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612A4" w:rsidRPr="007A2604" w:rsidRDefault="001612A4" w:rsidP="00B8151F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218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4" w:space="0" w:color="4F81BD" w:themeColor="accent1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612A4" w:rsidRDefault="001612A4" w:rsidP="00B8151F">
            <w:r w:rsidRPr="00484302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работ </w:t>
            </w:r>
          </w:p>
        </w:tc>
      </w:tr>
      <w:tr w:rsidR="001612A4" w:rsidRPr="007A2604" w:rsidTr="001612A4">
        <w:trPr>
          <w:trHeight w:val="300"/>
        </w:trPr>
        <w:tc>
          <w:tcPr>
            <w:tcW w:w="67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612A4" w:rsidRPr="007A2604" w:rsidRDefault="001612A4" w:rsidP="00B8151F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62-91</w:t>
            </w:r>
          </w:p>
        </w:tc>
        <w:tc>
          <w:tcPr>
            <w:tcW w:w="793" w:type="dxa"/>
            <w:tcBorders>
              <w:top w:val="single" w:sz="6" w:space="0" w:color="999999"/>
              <w:left w:val="single" w:sz="4" w:space="0" w:color="auto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:rsidR="001612A4" w:rsidRPr="007A2604" w:rsidRDefault="001612A4" w:rsidP="002E1744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612A4" w:rsidRPr="007A2604" w:rsidRDefault="001612A4" w:rsidP="00B8151F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Силуэтная аппликация. Тема свободная.</w:t>
            </w:r>
          </w:p>
        </w:tc>
        <w:tc>
          <w:tcPr>
            <w:tcW w:w="196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612A4" w:rsidRPr="007A2604" w:rsidRDefault="001612A4" w:rsidP="00B8151F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218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4" w:space="0" w:color="4F81BD" w:themeColor="accent1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612A4" w:rsidRDefault="001612A4" w:rsidP="00B8151F">
            <w:r w:rsidRPr="00484302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работ </w:t>
            </w:r>
          </w:p>
        </w:tc>
      </w:tr>
      <w:tr w:rsidR="001612A4" w:rsidRPr="007A2604" w:rsidTr="001612A4">
        <w:trPr>
          <w:trHeight w:val="300"/>
        </w:trPr>
        <w:tc>
          <w:tcPr>
            <w:tcW w:w="67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612A4" w:rsidRPr="007A2604" w:rsidRDefault="001612A4" w:rsidP="00B8151F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92-101</w:t>
            </w:r>
          </w:p>
        </w:tc>
        <w:tc>
          <w:tcPr>
            <w:tcW w:w="793" w:type="dxa"/>
            <w:tcBorders>
              <w:top w:val="single" w:sz="6" w:space="0" w:color="999999"/>
              <w:left w:val="single" w:sz="4" w:space="0" w:color="auto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:rsidR="001612A4" w:rsidRPr="007A2604" w:rsidRDefault="001612A4" w:rsidP="002E1744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612A4" w:rsidRPr="007A2604" w:rsidRDefault="001612A4" w:rsidP="00B8151F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Оригами и его использование в аппликации.</w:t>
            </w:r>
          </w:p>
        </w:tc>
        <w:tc>
          <w:tcPr>
            <w:tcW w:w="196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612A4" w:rsidRPr="007A2604" w:rsidRDefault="001612A4" w:rsidP="00B8151F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218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4" w:space="0" w:color="4F81BD" w:themeColor="accent1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612A4" w:rsidRPr="00B92F5F" w:rsidRDefault="001612A4" w:rsidP="00B81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F5F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</w:tc>
      </w:tr>
      <w:tr w:rsidR="001612A4" w:rsidRPr="007A2604" w:rsidTr="001612A4">
        <w:trPr>
          <w:trHeight w:val="300"/>
        </w:trPr>
        <w:tc>
          <w:tcPr>
            <w:tcW w:w="67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612A4" w:rsidRPr="007A2604" w:rsidRDefault="001612A4" w:rsidP="00B8151F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102-131</w:t>
            </w:r>
          </w:p>
        </w:tc>
        <w:tc>
          <w:tcPr>
            <w:tcW w:w="793" w:type="dxa"/>
            <w:tcBorders>
              <w:top w:val="single" w:sz="6" w:space="0" w:color="999999"/>
              <w:left w:val="single" w:sz="4" w:space="0" w:color="auto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:rsidR="001612A4" w:rsidRPr="007A2604" w:rsidRDefault="001612A4" w:rsidP="002E1744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612A4" w:rsidRPr="007A2604" w:rsidRDefault="001612A4" w:rsidP="00B8151F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Аппликация с элементами оригами. Тема свободная.</w:t>
            </w:r>
          </w:p>
        </w:tc>
        <w:tc>
          <w:tcPr>
            <w:tcW w:w="196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612A4" w:rsidRPr="007A2604" w:rsidRDefault="001612A4" w:rsidP="00B8151F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218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4" w:space="0" w:color="4F81BD" w:themeColor="accent1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612A4" w:rsidRPr="00B92F5F" w:rsidRDefault="001612A4" w:rsidP="00B81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работ</w:t>
            </w:r>
          </w:p>
        </w:tc>
      </w:tr>
      <w:tr w:rsidR="001612A4" w:rsidRPr="007A2604" w:rsidTr="001612A4">
        <w:trPr>
          <w:trHeight w:val="300"/>
        </w:trPr>
        <w:tc>
          <w:tcPr>
            <w:tcW w:w="67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612A4" w:rsidRPr="007A2604" w:rsidRDefault="001612A4" w:rsidP="00B8151F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132-146</w:t>
            </w:r>
          </w:p>
        </w:tc>
        <w:tc>
          <w:tcPr>
            <w:tcW w:w="793" w:type="dxa"/>
            <w:tcBorders>
              <w:top w:val="single" w:sz="6" w:space="0" w:color="999999"/>
              <w:left w:val="single" w:sz="4" w:space="0" w:color="auto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:rsidR="001612A4" w:rsidRPr="007A2604" w:rsidRDefault="001612A4" w:rsidP="002E1744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612A4" w:rsidRPr="007A2604" w:rsidRDefault="001612A4" w:rsidP="00B8151F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Бумагапластика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Выполнение приёмов и упражнений.</w:t>
            </w:r>
          </w:p>
        </w:tc>
        <w:tc>
          <w:tcPr>
            <w:tcW w:w="196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612A4" w:rsidRPr="007A2604" w:rsidRDefault="001612A4" w:rsidP="00B8151F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218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4" w:space="0" w:color="4F81BD" w:themeColor="accent1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612A4" w:rsidRPr="00B92F5F" w:rsidRDefault="001612A4" w:rsidP="00B81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F5F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</w:tc>
      </w:tr>
      <w:tr w:rsidR="001612A4" w:rsidRPr="00733E5A" w:rsidTr="001612A4">
        <w:trPr>
          <w:trHeight w:val="300"/>
        </w:trPr>
        <w:tc>
          <w:tcPr>
            <w:tcW w:w="67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612A4" w:rsidRPr="00733E5A" w:rsidRDefault="001612A4" w:rsidP="00B8151F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147-186</w:t>
            </w:r>
          </w:p>
        </w:tc>
        <w:tc>
          <w:tcPr>
            <w:tcW w:w="793" w:type="dxa"/>
            <w:tcBorders>
              <w:top w:val="single" w:sz="6" w:space="0" w:color="999999"/>
              <w:left w:val="single" w:sz="4" w:space="0" w:color="auto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:rsidR="001612A4" w:rsidRPr="00733E5A" w:rsidRDefault="001612A4" w:rsidP="002E1744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612A4" w:rsidRPr="00733E5A" w:rsidRDefault="001612A4" w:rsidP="00B8151F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Аппликационное панно в технике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бумагапластика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96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612A4" w:rsidRPr="00733E5A" w:rsidRDefault="001612A4" w:rsidP="00B8151F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218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4" w:space="0" w:color="4F81BD" w:themeColor="accent1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612A4" w:rsidRPr="00B92F5F" w:rsidRDefault="001612A4" w:rsidP="00B81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работ</w:t>
            </w:r>
          </w:p>
        </w:tc>
      </w:tr>
      <w:tr w:rsidR="001612A4" w:rsidRPr="00733E5A" w:rsidTr="001612A4">
        <w:trPr>
          <w:trHeight w:val="300"/>
        </w:trPr>
        <w:tc>
          <w:tcPr>
            <w:tcW w:w="67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612A4" w:rsidRDefault="001612A4" w:rsidP="00B8151F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187-</w:t>
            </w:r>
          </w:p>
          <w:p w:rsidR="001612A4" w:rsidRPr="00733E5A" w:rsidRDefault="001612A4" w:rsidP="00B8151F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793" w:type="dxa"/>
            <w:tcBorders>
              <w:top w:val="single" w:sz="6" w:space="0" w:color="999999"/>
              <w:left w:val="single" w:sz="4" w:space="0" w:color="auto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:rsidR="001612A4" w:rsidRPr="00733E5A" w:rsidRDefault="001612A4" w:rsidP="002E1744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612A4" w:rsidRPr="00733E5A" w:rsidRDefault="001612A4" w:rsidP="00B8151F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Панно в смешанной технике «Все любят цирк». Коллективная работа.</w:t>
            </w:r>
          </w:p>
        </w:tc>
        <w:tc>
          <w:tcPr>
            <w:tcW w:w="196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612A4" w:rsidRPr="00733E5A" w:rsidRDefault="001612A4" w:rsidP="00B8151F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218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4" w:space="0" w:color="4F81BD" w:themeColor="accent1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612A4" w:rsidRPr="00B92F5F" w:rsidRDefault="001612A4" w:rsidP="00B81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F5F">
              <w:rPr>
                <w:rFonts w:ascii="Times New Roman" w:hAnsi="Times New Roman" w:cs="Times New Roman"/>
                <w:sz w:val="24"/>
                <w:szCs w:val="24"/>
              </w:rPr>
              <w:t>Анализ работы</w:t>
            </w:r>
          </w:p>
        </w:tc>
      </w:tr>
    </w:tbl>
    <w:p w:rsidR="002E1744" w:rsidRDefault="002E1744" w:rsidP="007F5E99">
      <w:pPr>
        <w:ind w:right="-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2E1744" w:rsidRDefault="002E1744" w:rsidP="007F5E99">
      <w:pPr>
        <w:ind w:right="-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2E1744" w:rsidRDefault="002E1744" w:rsidP="007F5E99">
      <w:pPr>
        <w:ind w:right="-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2E1744" w:rsidRDefault="002E1744" w:rsidP="007F5E99">
      <w:pPr>
        <w:ind w:right="-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1612A4" w:rsidRDefault="001612A4" w:rsidP="007F5E99">
      <w:pPr>
        <w:ind w:right="-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1612A4" w:rsidRDefault="001612A4" w:rsidP="007F5E99">
      <w:pPr>
        <w:ind w:right="-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2E1744" w:rsidRDefault="002E1744" w:rsidP="007F5E99">
      <w:pPr>
        <w:ind w:right="-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5133AD" w:rsidRPr="007F5E99" w:rsidRDefault="003D1353" w:rsidP="007F5E99">
      <w:pPr>
        <w:ind w:right="-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lastRenderedPageBreak/>
        <w:t>2</w:t>
      </w:r>
      <w:r w:rsidR="00485B2F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.</w:t>
      </w:r>
      <w:r w:rsidR="007F5E99" w:rsidRPr="007F5E99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Комплекс организационно-педагогических условий.</w:t>
      </w:r>
    </w:p>
    <w:p w:rsidR="00485B2F" w:rsidRDefault="003D1353" w:rsidP="007F5E99">
      <w:pPr>
        <w:pStyle w:val="a9"/>
        <w:ind w:left="436" w:right="-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2</w:t>
      </w:r>
      <w:r w:rsidR="00485B2F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.1.</w:t>
      </w:r>
      <w:r w:rsidR="007F5E99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Условия реализации </w:t>
      </w:r>
    </w:p>
    <w:p w:rsidR="007F5E99" w:rsidRPr="0071564F" w:rsidRDefault="007F5E99" w:rsidP="00485B2F">
      <w:pPr>
        <w:pStyle w:val="a9"/>
        <w:spacing w:after="0" w:line="240" w:lineRule="auto"/>
        <w:ind w:left="0" w:firstLine="43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Материально-техническое обеспечение.</w:t>
      </w:r>
    </w:p>
    <w:p w:rsidR="00CB43F4" w:rsidRPr="00EC304D" w:rsidRDefault="007F5E99" w:rsidP="00CB43F4">
      <w:pPr>
        <w:pStyle w:val="a9"/>
        <w:spacing w:after="5" w:line="2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F5E99">
        <w:rPr>
          <w:rFonts w:ascii="Times New Roman" w:hAnsi="Times New Roman" w:cs="Times New Roman"/>
          <w:sz w:val="28"/>
          <w:szCs w:val="28"/>
        </w:rPr>
        <w:t>1. Кабинет 19, 5 кв. м.</w:t>
      </w:r>
      <w:r w:rsidR="00C41E58" w:rsidRPr="00C41E58">
        <w:rPr>
          <w:rFonts w:ascii="Times New Roman" w:hAnsi="Times New Roman" w:cs="Times New Roman"/>
          <w:sz w:val="24"/>
          <w:szCs w:val="24"/>
        </w:rPr>
        <w:t xml:space="preserve"> </w:t>
      </w:r>
      <w:r w:rsidR="00C41E58" w:rsidRPr="00C41E58">
        <w:rPr>
          <w:rFonts w:ascii="Times New Roman" w:hAnsi="Times New Roman" w:cs="Times New Roman"/>
          <w:sz w:val="28"/>
          <w:szCs w:val="28"/>
        </w:rPr>
        <w:t xml:space="preserve">соответствует нормам </w:t>
      </w:r>
      <w:proofErr w:type="spellStart"/>
      <w:r w:rsidR="00CB43F4" w:rsidRPr="00EC304D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="00CB43F4">
        <w:rPr>
          <w:rFonts w:ascii="Times New Roman" w:hAnsi="Times New Roman" w:cs="Times New Roman"/>
          <w:sz w:val="28"/>
          <w:szCs w:val="28"/>
        </w:rPr>
        <w:t xml:space="preserve"> Постановлению</w:t>
      </w:r>
      <w:r w:rsidR="00CB43F4" w:rsidRPr="00EC304D">
        <w:rPr>
          <w:rFonts w:ascii="Times New Roman" w:hAnsi="Times New Roman" w:cs="Times New Roman"/>
          <w:sz w:val="28"/>
          <w:szCs w:val="28"/>
        </w:rPr>
        <w:t xml:space="preserve"> Главного государственного санитарного врача Российской Федерации от 28.09.2020 № 28 «Об утверждении санитарных правил СП 24.3648-20 «Санитарно-эпидемиологические требования к организациям воспитания и обучения, отдыха и оздоровления детей и молодежи»</w:t>
      </w:r>
      <w:proofErr w:type="gramStart"/>
      <w:r w:rsidR="00CB43F4" w:rsidRPr="00EC304D">
        <w:rPr>
          <w:rFonts w:ascii="Times New Roman" w:hAnsi="Times New Roman" w:cs="Times New Roman"/>
          <w:sz w:val="28"/>
          <w:szCs w:val="28"/>
        </w:rPr>
        <w:t xml:space="preserve"> </w:t>
      </w:r>
      <w:r w:rsidR="00CB43F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F5E99" w:rsidRPr="007F5E99" w:rsidRDefault="007F5E99" w:rsidP="00485B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5E99">
        <w:rPr>
          <w:rFonts w:ascii="Times New Roman" w:hAnsi="Times New Roman" w:cs="Times New Roman"/>
          <w:sz w:val="28"/>
          <w:szCs w:val="28"/>
        </w:rPr>
        <w:t xml:space="preserve"> 2. Столы ученические  6шт.</w:t>
      </w:r>
    </w:p>
    <w:p w:rsidR="007F5E99" w:rsidRPr="007F5E99" w:rsidRDefault="007F5E99" w:rsidP="00485B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5E99">
        <w:rPr>
          <w:rFonts w:ascii="Times New Roman" w:hAnsi="Times New Roman" w:cs="Times New Roman"/>
          <w:sz w:val="28"/>
          <w:szCs w:val="28"/>
        </w:rPr>
        <w:t>3. Стулья ученические 12 шт.</w:t>
      </w:r>
    </w:p>
    <w:p w:rsidR="007F5E99" w:rsidRPr="007F5E99" w:rsidRDefault="007F5E99" w:rsidP="00485B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5E99">
        <w:rPr>
          <w:rFonts w:ascii="Times New Roman" w:hAnsi="Times New Roman" w:cs="Times New Roman"/>
          <w:sz w:val="28"/>
          <w:szCs w:val="28"/>
        </w:rPr>
        <w:t xml:space="preserve">4. Стол и стул учителя. </w:t>
      </w:r>
    </w:p>
    <w:p w:rsidR="007F5E99" w:rsidRDefault="007F5E99" w:rsidP="00485B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5E99">
        <w:rPr>
          <w:rFonts w:ascii="Times New Roman" w:hAnsi="Times New Roman" w:cs="Times New Roman"/>
          <w:sz w:val="28"/>
          <w:szCs w:val="28"/>
        </w:rPr>
        <w:t>5. Му</w:t>
      </w:r>
      <w:r w:rsidR="00C41E58">
        <w:rPr>
          <w:rFonts w:ascii="Times New Roman" w:hAnsi="Times New Roman" w:cs="Times New Roman"/>
          <w:sz w:val="28"/>
          <w:szCs w:val="28"/>
        </w:rPr>
        <w:t xml:space="preserve">льтимедиа и интерактивная доска </w:t>
      </w:r>
      <w:r w:rsidR="00C41E58" w:rsidRPr="00C41E58">
        <w:rPr>
          <w:rFonts w:ascii="Times New Roman" w:hAnsi="Times New Roman" w:cs="Times New Roman"/>
          <w:sz w:val="24"/>
          <w:szCs w:val="24"/>
        </w:rPr>
        <w:t xml:space="preserve"> </w:t>
      </w:r>
      <w:r w:rsidR="00C41E58" w:rsidRPr="00C41E58">
        <w:rPr>
          <w:rFonts w:ascii="Times New Roman" w:hAnsi="Times New Roman" w:cs="Times New Roman"/>
          <w:sz w:val="28"/>
          <w:szCs w:val="28"/>
        </w:rPr>
        <w:t>«</w:t>
      </w:r>
      <w:r w:rsidR="00C41E58" w:rsidRPr="00C41E58">
        <w:rPr>
          <w:rFonts w:ascii="Times New Roman" w:hAnsi="Times New Roman" w:cs="Times New Roman"/>
          <w:sz w:val="28"/>
          <w:szCs w:val="28"/>
          <w:lang w:val="en-US"/>
        </w:rPr>
        <w:t>SMART</w:t>
      </w:r>
      <w:r w:rsidR="00C41E58" w:rsidRPr="00C41E58">
        <w:rPr>
          <w:rFonts w:ascii="Times New Roman" w:hAnsi="Times New Roman" w:cs="Times New Roman"/>
          <w:sz w:val="28"/>
          <w:szCs w:val="28"/>
        </w:rPr>
        <w:t xml:space="preserve"> </w:t>
      </w:r>
      <w:r w:rsidR="00C41E58" w:rsidRPr="00C41E58">
        <w:rPr>
          <w:rFonts w:ascii="Times New Roman" w:hAnsi="Times New Roman" w:cs="Times New Roman"/>
          <w:sz w:val="28"/>
          <w:szCs w:val="28"/>
          <w:lang w:val="en-US"/>
        </w:rPr>
        <w:t>Board</w:t>
      </w:r>
      <w:r w:rsidR="00C41E58" w:rsidRPr="00C41E58">
        <w:rPr>
          <w:rFonts w:ascii="Times New Roman" w:hAnsi="Times New Roman" w:cs="Times New Roman"/>
          <w:sz w:val="28"/>
          <w:szCs w:val="28"/>
        </w:rPr>
        <w:t>».</w:t>
      </w:r>
    </w:p>
    <w:p w:rsidR="00C41E58" w:rsidRPr="00C41E58" w:rsidRDefault="00C41E58" w:rsidP="00485B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1E58">
        <w:rPr>
          <w:rFonts w:ascii="Times New Roman" w:hAnsi="Times New Roman" w:cs="Times New Roman"/>
          <w:sz w:val="28"/>
          <w:szCs w:val="28"/>
        </w:rPr>
        <w:t>6. Ноутбук «</w:t>
      </w:r>
      <w:r w:rsidRPr="00C41E58">
        <w:rPr>
          <w:rFonts w:ascii="Times New Roman" w:hAnsi="Times New Roman" w:cs="Times New Roman"/>
          <w:sz w:val="28"/>
          <w:szCs w:val="28"/>
          <w:lang w:val="en-US"/>
        </w:rPr>
        <w:t>Lenovo</w:t>
      </w:r>
      <w:r w:rsidRPr="00C41E58">
        <w:rPr>
          <w:rFonts w:ascii="Times New Roman" w:hAnsi="Times New Roman" w:cs="Times New Roman"/>
          <w:sz w:val="28"/>
          <w:szCs w:val="28"/>
        </w:rPr>
        <w:t>»</w:t>
      </w:r>
    </w:p>
    <w:p w:rsidR="00C41E58" w:rsidRPr="00C41E58" w:rsidRDefault="00C41E58" w:rsidP="00485B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1E58">
        <w:rPr>
          <w:rFonts w:ascii="Times New Roman" w:hAnsi="Times New Roman" w:cs="Times New Roman"/>
          <w:sz w:val="28"/>
          <w:szCs w:val="28"/>
        </w:rPr>
        <w:t>7. Колонки «</w:t>
      </w:r>
      <w:proofErr w:type="spellStart"/>
      <w:r w:rsidRPr="00C41E58">
        <w:rPr>
          <w:rFonts w:ascii="Times New Roman" w:hAnsi="Times New Roman" w:cs="Times New Roman"/>
          <w:sz w:val="28"/>
          <w:szCs w:val="28"/>
          <w:lang w:val="en-US"/>
        </w:rPr>
        <w:t>Perteo</w:t>
      </w:r>
      <w:proofErr w:type="spellEnd"/>
      <w:r w:rsidRPr="00C41E58">
        <w:rPr>
          <w:rFonts w:ascii="Times New Roman" w:hAnsi="Times New Roman" w:cs="Times New Roman"/>
          <w:sz w:val="28"/>
          <w:szCs w:val="28"/>
        </w:rPr>
        <w:t>»</w:t>
      </w:r>
    </w:p>
    <w:p w:rsidR="00C41E58" w:rsidRPr="00C41E58" w:rsidRDefault="00C41E58" w:rsidP="00485B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1E58">
        <w:rPr>
          <w:rFonts w:ascii="Times New Roman" w:hAnsi="Times New Roman" w:cs="Times New Roman"/>
          <w:sz w:val="28"/>
          <w:szCs w:val="28"/>
        </w:rPr>
        <w:t xml:space="preserve"> 8. Принтер «</w:t>
      </w:r>
      <w:r w:rsidRPr="00C41E58">
        <w:rPr>
          <w:rFonts w:ascii="Times New Roman" w:hAnsi="Times New Roman" w:cs="Times New Roman"/>
          <w:sz w:val="28"/>
          <w:szCs w:val="28"/>
          <w:lang w:val="en-US"/>
        </w:rPr>
        <w:t>SAMSUNG</w:t>
      </w:r>
      <w:r w:rsidRPr="00C41E58">
        <w:rPr>
          <w:rFonts w:ascii="Times New Roman" w:hAnsi="Times New Roman" w:cs="Times New Roman"/>
          <w:sz w:val="28"/>
          <w:szCs w:val="28"/>
        </w:rPr>
        <w:t>»</w:t>
      </w:r>
    </w:p>
    <w:p w:rsidR="007F5E99" w:rsidRPr="007F5E99" w:rsidRDefault="007F5E99" w:rsidP="00485B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5E99">
        <w:rPr>
          <w:rFonts w:ascii="Times New Roman" w:hAnsi="Times New Roman" w:cs="Times New Roman"/>
          <w:sz w:val="28"/>
          <w:szCs w:val="28"/>
        </w:rPr>
        <w:t>9. Стенка детская «Алёнка»</w:t>
      </w:r>
    </w:p>
    <w:p w:rsidR="007F5E99" w:rsidRPr="007F5E99" w:rsidRDefault="007F5E99" w:rsidP="00485B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5E99">
        <w:rPr>
          <w:rFonts w:ascii="Times New Roman" w:hAnsi="Times New Roman" w:cs="Times New Roman"/>
          <w:sz w:val="28"/>
          <w:szCs w:val="28"/>
        </w:rPr>
        <w:t>10. Шкаф.</w:t>
      </w:r>
    </w:p>
    <w:p w:rsidR="00CB43F4" w:rsidRPr="00EC304D" w:rsidRDefault="007F5E99" w:rsidP="00CB43F4">
      <w:pPr>
        <w:pStyle w:val="a9"/>
        <w:spacing w:after="5" w:line="2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F5E99">
        <w:rPr>
          <w:rFonts w:ascii="Times New Roman" w:hAnsi="Times New Roman" w:cs="Times New Roman"/>
          <w:sz w:val="28"/>
          <w:szCs w:val="28"/>
        </w:rPr>
        <w:t>11. Помещение для и</w:t>
      </w:r>
      <w:r w:rsidR="00DA7578">
        <w:rPr>
          <w:rFonts w:ascii="Times New Roman" w:hAnsi="Times New Roman" w:cs="Times New Roman"/>
          <w:sz w:val="28"/>
          <w:szCs w:val="28"/>
        </w:rPr>
        <w:t xml:space="preserve">гр на перерывах между занятиями, </w:t>
      </w:r>
      <w:r w:rsidR="00DA7578" w:rsidRPr="00DA7578">
        <w:rPr>
          <w:rFonts w:ascii="Times New Roman" w:hAnsi="Times New Roman" w:cs="Times New Roman"/>
          <w:sz w:val="28"/>
          <w:szCs w:val="28"/>
        </w:rPr>
        <w:t xml:space="preserve"> </w:t>
      </w:r>
      <w:r w:rsidR="00DA7578" w:rsidRPr="00C41E58">
        <w:rPr>
          <w:rFonts w:ascii="Times New Roman" w:hAnsi="Times New Roman" w:cs="Times New Roman"/>
          <w:sz w:val="28"/>
          <w:szCs w:val="28"/>
        </w:rPr>
        <w:t xml:space="preserve">соответствует нормам Санитарно-эпидемиологическими правилами и нормативами </w:t>
      </w:r>
      <w:proofErr w:type="spellStart"/>
      <w:r w:rsidR="00CB43F4" w:rsidRPr="00EC304D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="00CB43F4">
        <w:rPr>
          <w:rFonts w:ascii="Times New Roman" w:hAnsi="Times New Roman" w:cs="Times New Roman"/>
          <w:sz w:val="28"/>
          <w:szCs w:val="28"/>
        </w:rPr>
        <w:t xml:space="preserve"> Постановлению</w:t>
      </w:r>
      <w:r w:rsidR="00CB43F4" w:rsidRPr="00EC304D">
        <w:rPr>
          <w:rFonts w:ascii="Times New Roman" w:hAnsi="Times New Roman" w:cs="Times New Roman"/>
          <w:sz w:val="28"/>
          <w:szCs w:val="28"/>
        </w:rPr>
        <w:t xml:space="preserve"> Главного государственного санитарного врача Российской Федерации от 28.09.2020 № 28 «Об утверждении санитарных правил СП 24.3648-20 «Санитарно-эпидемиологические требования к организациям воспитания и обучения, отдыха и оздоровления детей и молодежи»</w:t>
      </w:r>
      <w:proofErr w:type="gramStart"/>
      <w:r w:rsidR="00CB43F4" w:rsidRPr="00EC304D">
        <w:rPr>
          <w:rFonts w:ascii="Times New Roman" w:hAnsi="Times New Roman" w:cs="Times New Roman"/>
          <w:sz w:val="28"/>
          <w:szCs w:val="28"/>
        </w:rPr>
        <w:t xml:space="preserve"> </w:t>
      </w:r>
      <w:r w:rsidR="00CB43F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7378D" w:rsidRPr="00CB43F4" w:rsidRDefault="0067378D" w:rsidP="00CB43F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43F4">
        <w:rPr>
          <w:rStyle w:val="c1"/>
          <w:rFonts w:ascii="Times New Roman" w:hAnsi="Times New Roman" w:cs="Times New Roman"/>
          <w:color w:val="000000"/>
          <w:sz w:val="28"/>
          <w:szCs w:val="28"/>
        </w:rPr>
        <w:t>12. Канцелярские товары;</w:t>
      </w:r>
    </w:p>
    <w:p w:rsidR="00DA7578" w:rsidRPr="00CB43F4" w:rsidRDefault="0067378D" w:rsidP="00485B2F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B43F4">
        <w:rPr>
          <w:rStyle w:val="c1"/>
          <w:color w:val="000000"/>
          <w:sz w:val="28"/>
          <w:szCs w:val="28"/>
        </w:rPr>
        <w:t> 13. Ручные инструменты, приспособл</w:t>
      </w:r>
      <w:r w:rsidR="00485B2F" w:rsidRPr="00CB43F4">
        <w:rPr>
          <w:rStyle w:val="c1"/>
          <w:color w:val="000000"/>
          <w:sz w:val="28"/>
          <w:szCs w:val="28"/>
        </w:rPr>
        <w:t>ения и материалы для творчества.</w:t>
      </w:r>
    </w:p>
    <w:p w:rsidR="00DA7578" w:rsidRPr="00CB43F4" w:rsidRDefault="00DA7578" w:rsidP="00485B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7378D" w:rsidRPr="0067378D" w:rsidRDefault="0067378D" w:rsidP="00485B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7378D">
        <w:rPr>
          <w:rFonts w:ascii="Times New Roman" w:eastAsia="Times New Roman" w:hAnsi="Times New Roman" w:cs="Times New Roman"/>
          <w:b/>
          <w:sz w:val="28"/>
          <w:szCs w:val="28"/>
        </w:rPr>
        <w:t>Информационное обеспечение.</w:t>
      </w:r>
    </w:p>
    <w:p w:rsidR="0067378D" w:rsidRDefault="0067378D" w:rsidP="00485B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7378D">
        <w:rPr>
          <w:rFonts w:ascii="Times New Roman" w:eastAsia="Times New Roman" w:hAnsi="Times New Roman" w:cs="Times New Roman"/>
          <w:sz w:val="28"/>
          <w:szCs w:val="28"/>
          <w:lang w:val="en-US"/>
        </w:rPr>
        <w:t>USB</w:t>
      </w:r>
      <w:r w:rsidR="00C20D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7378D">
        <w:rPr>
          <w:rFonts w:ascii="Times New Roman" w:eastAsia="Times New Roman" w:hAnsi="Times New Roman" w:cs="Times New Roman"/>
          <w:sz w:val="28"/>
          <w:szCs w:val="28"/>
        </w:rPr>
        <w:t>накопитель с аудио и видео материалами.</w:t>
      </w:r>
      <w:proofErr w:type="gramEnd"/>
    </w:p>
    <w:p w:rsidR="00DA7578" w:rsidRDefault="00DA7578" w:rsidP="00485B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Презентация «История аппликации»</w:t>
      </w:r>
    </w:p>
    <w:p w:rsidR="00DA7578" w:rsidRPr="00DA7578" w:rsidRDefault="00DA7578" w:rsidP="00485B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7578">
        <w:rPr>
          <w:rFonts w:ascii="Times New Roman" w:eastAsia="Times New Roman" w:hAnsi="Times New Roman" w:cs="Times New Roman"/>
          <w:sz w:val="28"/>
          <w:szCs w:val="28"/>
        </w:rPr>
        <w:t>П</w:t>
      </w:r>
      <w:r w:rsidR="00C20D27">
        <w:rPr>
          <w:rFonts w:ascii="Times New Roman" w:eastAsia="Times New Roman" w:hAnsi="Times New Roman" w:cs="Times New Roman"/>
          <w:sz w:val="28"/>
          <w:szCs w:val="28"/>
        </w:rPr>
        <w:t>резентация «Пейзаж</w:t>
      </w:r>
      <w:r w:rsidRPr="00DA7578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DA7578" w:rsidRPr="00DA7578" w:rsidRDefault="00C20D27" w:rsidP="00485B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Презентация «Цвет в изобразительном искусстве</w:t>
      </w:r>
      <w:r w:rsidR="00DA7578" w:rsidRPr="00DA7578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DA7578" w:rsidRPr="00DA7578" w:rsidRDefault="00DA7578" w:rsidP="00485B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7578">
        <w:rPr>
          <w:rFonts w:ascii="Times New Roman" w:eastAsia="Times New Roman" w:hAnsi="Times New Roman" w:cs="Times New Roman"/>
          <w:sz w:val="28"/>
          <w:szCs w:val="28"/>
        </w:rPr>
        <w:t>П</w:t>
      </w:r>
      <w:r w:rsidR="00C20D27">
        <w:rPr>
          <w:rFonts w:ascii="Times New Roman" w:eastAsia="Times New Roman" w:hAnsi="Times New Roman" w:cs="Times New Roman"/>
          <w:sz w:val="28"/>
          <w:szCs w:val="28"/>
        </w:rPr>
        <w:t>резентация «Орнамент</w:t>
      </w:r>
      <w:r w:rsidRPr="00DA7578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DA7578" w:rsidRPr="00DA7578" w:rsidRDefault="00C20D27" w:rsidP="00485B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Презентация «Аппликация в творчестве разных народов</w:t>
      </w:r>
      <w:r w:rsidR="00DA7578" w:rsidRPr="00DA7578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DA7578" w:rsidRPr="00DA7578" w:rsidRDefault="00C20D27" w:rsidP="00485B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Презентация «Что такое оригами</w:t>
      </w:r>
      <w:r w:rsidR="00DA7578" w:rsidRPr="00DA7578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DA7578" w:rsidRPr="00DA7578" w:rsidRDefault="00C20D27" w:rsidP="00485B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Презентация «Виды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бумагапластики</w:t>
      </w:r>
      <w:proofErr w:type="spellEnd"/>
      <w:r w:rsidR="00DA7578" w:rsidRPr="00DA7578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DA7578" w:rsidRPr="00DA7578" w:rsidRDefault="00C20D27" w:rsidP="00485B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Презентация «История ножниц</w:t>
      </w:r>
      <w:r w:rsidR="00DA7578" w:rsidRPr="00DA7578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DA7578" w:rsidRPr="00DA7578" w:rsidRDefault="00C20D27" w:rsidP="00485B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Презентация «История бумаги</w:t>
      </w:r>
      <w:r w:rsidR="00DA7578" w:rsidRPr="00DA7578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DA7578" w:rsidRPr="00DA7578" w:rsidRDefault="00C20D27" w:rsidP="00485B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Презентация «Что такое трафарет</w:t>
      </w:r>
      <w:r w:rsidR="00DA7578" w:rsidRPr="00DA7578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DA7578" w:rsidRDefault="00C20D27" w:rsidP="00485B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Презентация «Виды изобразительного искусства</w:t>
      </w:r>
      <w:r w:rsidR="00DA7578" w:rsidRPr="00DA7578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485B2F" w:rsidRPr="00DA7578" w:rsidRDefault="00485B2F" w:rsidP="00485B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7378D" w:rsidRPr="0067378D" w:rsidRDefault="0067378D" w:rsidP="00485B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133AD" w:rsidRPr="0067378D" w:rsidRDefault="005133AD" w:rsidP="00485B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5133AD" w:rsidRPr="00617589" w:rsidRDefault="005133AD" w:rsidP="007A3B62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617589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Методическое обеспечение программы</w:t>
      </w:r>
      <w:r w:rsidR="00CA3B7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.</w:t>
      </w:r>
    </w:p>
    <w:p w:rsidR="005133AD" w:rsidRPr="00617589" w:rsidRDefault="005133AD" w:rsidP="007A3B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61758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Методическое обеспечение программы «Бумажная фантазия» включает в себя дидактические принципы, методы, техническое оснащение, организационные формы работы, формы подведения итогов. При подготовке к занятиям большое внимание уделяется нормам организации учебного процесса и дидактическим принципам. Прежде всего, это принцип наглядности, так как пси</w:t>
      </w:r>
      <w:r w:rsidR="00D52B6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хофизическое развитие обучающиеся</w:t>
      </w:r>
      <w:r w:rsidR="00A6780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7</w:t>
      </w:r>
      <w:r w:rsidRPr="0061758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–10 лет, на который рассчитана  данная программа, характеризуется образным мы</w:t>
      </w:r>
      <w:r w:rsidR="00D52B6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шлением. </w:t>
      </w:r>
      <w:proofErr w:type="gramStart"/>
      <w:r w:rsidR="00D52B6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Следовательно, обучающиеся</w:t>
      </w:r>
      <w:r w:rsidRPr="0061758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способны полностью усвоить материал при осуществлении практической деятельности с применением </w:t>
      </w:r>
      <w:r w:rsidRPr="0061758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предметной</w:t>
      </w:r>
      <w:r w:rsidRPr="0061758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(образцы изделий, практические упражнения, экскурсии), </w:t>
      </w:r>
      <w:r w:rsidRPr="0061758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изобразительной </w:t>
      </w:r>
      <w:r w:rsidRPr="0061758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(учебно-наглядные пособия) и </w:t>
      </w:r>
      <w:r w:rsidRPr="0061758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словесной</w:t>
      </w:r>
      <w:r w:rsidRPr="0061758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(образная речь педагога) </w:t>
      </w:r>
      <w:r w:rsidRPr="0061758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наглядности.</w:t>
      </w:r>
      <w:proofErr w:type="gramEnd"/>
      <w:r w:rsidRPr="0061758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61758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Естественно, что достижение поставленной цели в учебно-воспитательной деятельности во многом зависит от системности и последовательности в обучении. Большое внимание также уделяется </w:t>
      </w:r>
      <w:r w:rsidRPr="0061758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принципам доступности и посильности в обучении</w:t>
      </w:r>
      <w:r w:rsidRPr="0061758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методу активности, </w:t>
      </w:r>
      <w:r w:rsidRPr="0061758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связи теории с практикой</w:t>
      </w:r>
      <w:r w:rsidRPr="0061758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прочности овладения знаниями и умениями. </w:t>
      </w:r>
    </w:p>
    <w:p w:rsidR="005133AD" w:rsidRPr="00617589" w:rsidRDefault="005133AD" w:rsidP="00485B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617589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Методы, </w:t>
      </w:r>
      <w:r w:rsidRPr="0061758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применяемые при подготовке к занятиям, подразделяются </w:t>
      </w:r>
      <w:proofErr w:type="gramStart"/>
      <w:r w:rsidRPr="0061758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на</w:t>
      </w:r>
      <w:proofErr w:type="gramEnd"/>
      <w:r w:rsidRPr="0061758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:</w:t>
      </w:r>
    </w:p>
    <w:p w:rsidR="005133AD" w:rsidRPr="00617589" w:rsidRDefault="005133AD" w:rsidP="00485B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61758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-</w:t>
      </w:r>
      <w:proofErr w:type="gramStart"/>
      <w:r w:rsidRPr="0061758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Словесные</w:t>
      </w:r>
      <w:proofErr w:type="gramEnd"/>
      <w:r w:rsidRPr="0061758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 xml:space="preserve">  </w:t>
      </w:r>
      <w:r w:rsidRPr="0061758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(рассказ-объяснение, беседа, чтение книг, лекция, сказка);</w:t>
      </w:r>
    </w:p>
    <w:p w:rsidR="005133AD" w:rsidRPr="00617589" w:rsidRDefault="005133AD" w:rsidP="00485B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61758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 xml:space="preserve">-Наглядные </w:t>
      </w:r>
      <w:r w:rsidRPr="0061758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(демонстрация педагогом приемов работы, наглядных пособий, самостоятельные наблюдения учащихся, экскурсии);</w:t>
      </w:r>
    </w:p>
    <w:p w:rsidR="005133AD" w:rsidRPr="00617589" w:rsidRDefault="005133AD" w:rsidP="00485B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61758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 xml:space="preserve">-Практические </w:t>
      </w:r>
      <w:r w:rsidRPr="0061758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(выполнение упражнений, овладение приемами работы, приобретение навыков, управление технологическими процессами). При организации работы творческого объединения используется дидактический материал. Он включает в себя образцы изделий, выполненные педагогом и учащимися, рисунки, открытки и эскизы, специальную и дополнительную литературу, фотографии детских работ и профессиональных работ, разработку отдельных тематических занятий. </w:t>
      </w:r>
    </w:p>
    <w:p w:rsidR="005133AD" w:rsidRPr="00617589" w:rsidRDefault="005133AD" w:rsidP="00485B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617589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Формы проведения занятий. </w:t>
      </w:r>
      <w:r w:rsidRPr="0061758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Образ</w:t>
      </w:r>
      <w:r w:rsidR="00C20D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ные представления у </w:t>
      </w:r>
      <w:proofErr w:type="gramStart"/>
      <w:r w:rsidR="00C20D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младших</w:t>
      </w:r>
      <w:proofErr w:type="gramEnd"/>
      <w:r w:rsidR="00C20D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обучающихся</w:t>
      </w:r>
      <w:r w:rsidRPr="0061758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значительно опережают их практические умения. Поэтому предполагаются игры-упражнения, сюжетно-образная игра, беседа, практическая работа в группах, экскурсия, обогащающие словарный запас детей. Информативный материал, небольшой по объему, интересный по содержанию, дается как перед конструированием, так и во время работы. Выполнение творческих заданий на темы сказок служат развитию воображения и фантазии у ребят, позволяют не только выявлять индивидуальные творческие возможности, но и решать нравственно-этические задачи в образной форме. При выполнении задания перед учащимися ставится задача определить назначения своего изделия. Подобная установка дисциплинирует обучающихся, дает хороший осознанный подход к решению и чисто пластических задач объемной формы.</w:t>
      </w:r>
    </w:p>
    <w:p w:rsidR="005133AD" w:rsidRPr="00617589" w:rsidRDefault="00C20D27" w:rsidP="00485B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 первых же занятий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обучающиеся</w:t>
      </w:r>
      <w:proofErr w:type="gramEnd"/>
      <w:r w:rsidR="005133AD" w:rsidRPr="0061758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приучаются работать по плану:</w:t>
      </w:r>
    </w:p>
    <w:p w:rsidR="005133AD" w:rsidRPr="00617589" w:rsidRDefault="005133AD" w:rsidP="00485B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617589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lastRenderedPageBreak/>
        <w:t>1) эскиз;</w:t>
      </w:r>
    </w:p>
    <w:p w:rsidR="005133AD" w:rsidRPr="00617589" w:rsidRDefault="005133AD" w:rsidP="00485B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617589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2) воплощение в материале.</w:t>
      </w:r>
    </w:p>
    <w:p w:rsidR="005133AD" w:rsidRDefault="005133AD" w:rsidP="00485B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61758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Программа соединяет игру, труд и обучение в единое целое, что обеспечивает единое решение познавательных, практических и игровых задач (при ведущем значении последних). Занятия проводятся в игровой форме, в их основе лежат творческая деятельность, т.е. создание оригинальных творческих работ. Все поделки функциональны: ими можно играть, их можно использовать в быту, их можно подарить друзьям и родным. С первых </w:t>
      </w:r>
      <w:r w:rsidR="0012045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же занятий обучающиеся </w:t>
      </w:r>
      <w:r w:rsidRPr="0061758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начинают понимать, что понятие «мусор» для художника не существует. Любой предмет, любая случайная находка могут быть </w:t>
      </w:r>
      <w:proofErr w:type="gramStart"/>
      <w:r w:rsidRPr="0061758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преображены</w:t>
      </w:r>
      <w:proofErr w:type="gramEnd"/>
      <w:r w:rsidRPr="0061758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им и стать художественным произведением. Программа ориентирует обучающихся на творчество, самостоятельность в поисках композиционных решений в выборе способов приготовления поделок.</w:t>
      </w:r>
    </w:p>
    <w:p w:rsidR="00902782" w:rsidRDefault="00902782" w:rsidP="00325E6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2782" w:rsidRDefault="00902782" w:rsidP="00325E6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378D" w:rsidRPr="00906A8F" w:rsidRDefault="0067378D" w:rsidP="00902782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906A8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Формы аттестации</w:t>
      </w:r>
      <w:r w:rsidR="000362C5" w:rsidRPr="00906A8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/ контроля</w:t>
      </w:r>
      <w:r w:rsidRPr="00906A8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и оценочные материалы.</w:t>
      </w:r>
    </w:p>
    <w:p w:rsidR="00725D74" w:rsidRPr="00DD28D4" w:rsidRDefault="00DD28D4" w:rsidP="00DD28D4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D28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="00F342F8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DD28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К концу года умения </w:t>
      </w:r>
      <w:proofErr w:type="gramStart"/>
      <w:r w:rsidRPr="00DD28D4">
        <w:rPr>
          <w:rFonts w:ascii="Times New Roman" w:hAnsi="Times New Roman" w:cs="Times New Roman"/>
          <w:sz w:val="28"/>
          <w:szCs w:val="28"/>
          <w:shd w:val="clear" w:color="auto" w:fill="FFFFFF"/>
        </w:rPr>
        <w:t>обучающихся</w:t>
      </w:r>
      <w:proofErr w:type="gramEnd"/>
      <w:r w:rsidRPr="00DD28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разделам программы должны расшириться и совершенствоваться. Они должны р</w:t>
      </w:r>
      <w:r w:rsidR="00725D74" w:rsidRPr="00DD28D4">
        <w:rPr>
          <w:rFonts w:ascii="Times New Roman" w:hAnsi="Times New Roman" w:cs="Times New Roman"/>
          <w:sz w:val="28"/>
          <w:szCs w:val="28"/>
          <w:shd w:val="clear" w:color="auto" w:fill="FFFFFF"/>
        </w:rPr>
        <w:t>азличать</w:t>
      </w:r>
      <w:r w:rsidR="008C0A53" w:rsidRPr="00DD28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виды аппликации: простая аппликация из бумаги, обрывная или рваная аппликация, объёмная аппликация, </w:t>
      </w:r>
      <w:proofErr w:type="spellStart"/>
      <w:r w:rsidR="008C0A53" w:rsidRPr="00DD28D4">
        <w:rPr>
          <w:rFonts w:ascii="Times New Roman" w:hAnsi="Times New Roman" w:cs="Times New Roman"/>
          <w:sz w:val="28"/>
          <w:szCs w:val="28"/>
          <w:shd w:val="clear" w:color="auto" w:fill="FFFFFF"/>
        </w:rPr>
        <w:t>квилинг</w:t>
      </w:r>
      <w:proofErr w:type="spellEnd"/>
      <w:r w:rsidR="008C0A53" w:rsidRPr="00DD28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8C0A53" w:rsidRPr="00DD28D4">
        <w:rPr>
          <w:rFonts w:ascii="Times New Roman" w:hAnsi="Times New Roman" w:cs="Times New Roman"/>
          <w:sz w:val="28"/>
          <w:szCs w:val="28"/>
          <w:shd w:val="clear" w:color="auto" w:fill="FFFFFF"/>
        </w:rPr>
        <w:t>декупаж</w:t>
      </w:r>
      <w:proofErr w:type="spellEnd"/>
      <w:r w:rsidR="008C0A53" w:rsidRPr="00DD28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8C0A53" w:rsidRPr="00DD28D4">
        <w:rPr>
          <w:rFonts w:ascii="Times New Roman" w:hAnsi="Times New Roman" w:cs="Times New Roman"/>
          <w:sz w:val="28"/>
          <w:szCs w:val="28"/>
          <w:shd w:val="clear" w:color="auto" w:fill="FFFFFF"/>
        </w:rPr>
        <w:t>скрапбукинг</w:t>
      </w:r>
      <w:proofErr w:type="spellEnd"/>
      <w:r w:rsidR="008C0A53" w:rsidRPr="00DD28D4">
        <w:rPr>
          <w:rFonts w:ascii="Times New Roman" w:hAnsi="Times New Roman" w:cs="Times New Roman"/>
          <w:sz w:val="28"/>
          <w:szCs w:val="28"/>
          <w:shd w:val="clear" w:color="auto" w:fill="FFFFFF"/>
        </w:rPr>
        <w:t>, коллаж</w:t>
      </w:r>
      <w:r w:rsidR="00725D74" w:rsidRPr="00DD28D4">
        <w:rPr>
          <w:rFonts w:ascii="Times New Roman" w:hAnsi="Times New Roman" w:cs="Times New Roman"/>
          <w:sz w:val="28"/>
          <w:szCs w:val="28"/>
          <w:shd w:val="clear" w:color="auto" w:fill="FFFFFF"/>
        </w:rPr>
        <w:t>. Создавать индив</w:t>
      </w:r>
      <w:r w:rsidR="008C0A53" w:rsidRPr="00DD28D4">
        <w:rPr>
          <w:rFonts w:ascii="Times New Roman" w:hAnsi="Times New Roman" w:cs="Times New Roman"/>
          <w:sz w:val="28"/>
          <w:szCs w:val="28"/>
          <w:shd w:val="clear" w:color="auto" w:fill="FFFFFF"/>
        </w:rPr>
        <w:t>идуальные и коллективные работы</w:t>
      </w:r>
      <w:r w:rsidR="00725D74" w:rsidRPr="00DD28D4">
        <w:rPr>
          <w:rFonts w:ascii="Times New Roman" w:hAnsi="Times New Roman" w:cs="Times New Roman"/>
          <w:sz w:val="28"/>
          <w:szCs w:val="28"/>
          <w:shd w:val="clear" w:color="auto" w:fill="FFFFFF"/>
        </w:rPr>
        <w:t>, декоративные, предметные и сюжетные композици</w:t>
      </w:r>
      <w:r w:rsidR="00AE5BFC" w:rsidRPr="00DD28D4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725D74" w:rsidRPr="00DD28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725D74" w:rsidRPr="00DD28D4" w:rsidRDefault="00725D74" w:rsidP="00DD28D4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D28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342F8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DD28D4">
        <w:rPr>
          <w:rFonts w:ascii="Times New Roman" w:hAnsi="Times New Roman" w:cs="Times New Roman"/>
          <w:sz w:val="28"/>
          <w:szCs w:val="28"/>
          <w:shd w:val="clear" w:color="auto" w:fill="FFFFFF"/>
        </w:rPr>
        <w:t>А также:</w:t>
      </w:r>
    </w:p>
    <w:p w:rsidR="00AE5BFC" w:rsidRPr="00DD28D4" w:rsidRDefault="00DD28D4" w:rsidP="00DD28D4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и</w:t>
      </w:r>
      <w:r w:rsidR="00AE5BFC" w:rsidRPr="00DD28D4">
        <w:rPr>
          <w:rFonts w:ascii="Times New Roman" w:hAnsi="Times New Roman" w:cs="Times New Roman"/>
          <w:sz w:val="28"/>
          <w:szCs w:val="28"/>
          <w:shd w:val="clear" w:color="auto" w:fill="FFFFFF"/>
        </w:rPr>
        <w:t>спользовать в аппликации разные виды бумаги</w:t>
      </w:r>
      <w:r w:rsidR="00725D74" w:rsidRPr="00DD28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AE5BFC" w:rsidRPr="00DD28D4" w:rsidRDefault="00AE5BFC" w:rsidP="00DD28D4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D28D4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DD28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</w:t>
      </w:r>
      <w:r w:rsidR="00725D74" w:rsidRPr="00DD28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ыполнять узоры по мотивам народного декоративно – прикладного искусства. </w:t>
      </w:r>
    </w:p>
    <w:p w:rsidR="00AE5BFC" w:rsidRPr="00DD28D4" w:rsidRDefault="00AE5BFC" w:rsidP="00DD28D4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D28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DD28D4"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r w:rsidR="00725D74" w:rsidRPr="00DD28D4">
        <w:rPr>
          <w:rFonts w:ascii="Times New Roman" w:hAnsi="Times New Roman" w:cs="Times New Roman"/>
          <w:sz w:val="28"/>
          <w:szCs w:val="28"/>
          <w:shd w:val="clear" w:color="auto" w:fill="FFFFFF"/>
        </w:rPr>
        <w:t>нать особе</w:t>
      </w:r>
      <w:r w:rsidRPr="00DD28D4">
        <w:rPr>
          <w:rFonts w:ascii="Times New Roman" w:hAnsi="Times New Roman" w:cs="Times New Roman"/>
          <w:sz w:val="28"/>
          <w:szCs w:val="28"/>
          <w:shd w:val="clear" w:color="auto" w:fill="FFFFFF"/>
        </w:rPr>
        <w:t>нности выполнения разных видов аппликации</w:t>
      </w:r>
      <w:r w:rsidR="00725D74" w:rsidRPr="00DD28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AE5BFC" w:rsidRPr="00DD28D4" w:rsidRDefault="00AE5BFC" w:rsidP="00DD28D4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D28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DD28D4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="00725D74" w:rsidRPr="00DD28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роявлять фантазию и творческое </w:t>
      </w:r>
      <w:proofErr w:type="gramStart"/>
      <w:r w:rsidR="00725D74" w:rsidRPr="00DD28D4">
        <w:rPr>
          <w:rFonts w:ascii="Times New Roman" w:hAnsi="Times New Roman" w:cs="Times New Roman"/>
          <w:sz w:val="28"/>
          <w:szCs w:val="28"/>
          <w:shd w:val="clear" w:color="auto" w:fill="FFFFFF"/>
        </w:rPr>
        <w:t>мышление</w:t>
      </w:r>
      <w:proofErr w:type="gramEnd"/>
      <w:r w:rsidR="00725D74" w:rsidRPr="00DD28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дорисовывая предложенные пятна, линии, точки. </w:t>
      </w:r>
    </w:p>
    <w:p w:rsidR="00AE5BFC" w:rsidRPr="00DD28D4" w:rsidRDefault="00AE5BFC" w:rsidP="00DD28D4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D28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DD28D4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 w:rsidR="00725D74" w:rsidRPr="00DD28D4">
        <w:rPr>
          <w:rFonts w:ascii="Times New Roman" w:hAnsi="Times New Roman" w:cs="Times New Roman"/>
          <w:sz w:val="28"/>
          <w:szCs w:val="28"/>
          <w:shd w:val="clear" w:color="auto" w:fill="FFFFFF"/>
        </w:rPr>
        <w:t>азличать и совмещать разные техн</w:t>
      </w:r>
      <w:r w:rsidR="009B0F73">
        <w:rPr>
          <w:rFonts w:ascii="Times New Roman" w:hAnsi="Times New Roman" w:cs="Times New Roman"/>
          <w:sz w:val="28"/>
          <w:szCs w:val="28"/>
          <w:shd w:val="clear" w:color="auto" w:fill="FFFFFF"/>
        </w:rPr>
        <w:t>ики традиционного и нетрадицион</w:t>
      </w:r>
      <w:r w:rsidR="00725D74" w:rsidRPr="00DD28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ного изобразительного искусства. </w:t>
      </w:r>
    </w:p>
    <w:p w:rsidR="00AE5BFC" w:rsidRPr="00DD28D4" w:rsidRDefault="00AE5BFC" w:rsidP="00DD28D4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D28D4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DD28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</w:t>
      </w:r>
      <w:r w:rsidR="00725D74" w:rsidRPr="00DD28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азличать основные виды </w:t>
      </w:r>
      <w:proofErr w:type="gramStart"/>
      <w:r w:rsidR="00725D74" w:rsidRPr="00DD28D4">
        <w:rPr>
          <w:rFonts w:ascii="Times New Roman" w:hAnsi="Times New Roman" w:cs="Times New Roman"/>
          <w:sz w:val="28"/>
          <w:szCs w:val="28"/>
          <w:shd w:val="clear" w:color="auto" w:fill="FFFFFF"/>
        </w:rPr>
        <w:t>ИЗО</w:t>
      </w:r>
      <w:proofErr w:type="gramEnd"/>
      <w:r w:rsidR="00725D74" w:rsidRPr="00DD28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AE5BFC" w:rsidRPr="00DD28D4" w:rsidRDefault="00AE5BFC" w:rsidP="00DD28D4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D28D4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DD28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</w:t>
      </w:r>
      <w:r w:rsidR="00725D74" w:rsidRPr="00DD28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нать имена и работы наиболее известных художников. </w:t>
      </w:r>
    </w:p>
    <w:p w:rsidR="00725D74" w:rsidRDefault="00725D74" w:rsidP="00DD28D4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D28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Также </w:t>
      </w:r>
      <w:proofErr w:type="gramStart"/>
      <w:r w:rsidRPr="00DD28D4">
        <w:rPr>
          <w:rFonts w:ascii="Times New Roman" w:hAnsi="Times New Roman" w:cs="Times New Roman"/>
          <w:sz w:val="28"/>
          <w:szCs w:val="28"/>
          <w:shd w:val="clear" w:color="auto" w:fill="FFFFFF"/>
        </w:rPr>
        <w:t>контроль за</w:t>
      </w:r>
      <w:proofErr w:type="gramEnd"/>
      <w:r w:rsidRPr="00DD28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эффективностью проведения занятий ведется в ходе индивидуального подхода, систематической организац</w:t>
      </w:r>
      <w:r w:rsidR="00DD28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ии выставок внутри </w:t>
      </w:r>
      <w:r w:rsidR="007118C6">
        <w:rPr>
          <w:rFonts w:ascii="Times New Roman" w:hAnsi="Times New Roman" w:cs="Times New Roman"/>
          <w:sz w:val="28"/>
          <w:szCs w:val="28"/>
          <w:shd w:val="clear" w:color="auto" w:fill="FFFFFF"/>
        </w:rPr>
        <w:t>объединении так и в МОУ ДО ДДТ</w:t>
      </w:r>
      <w:r w:rsidR="006A4748">
        <w:rPr>
          <w:rFonts w:ascii="Times New Roman" w:hAnsi="Times New Roman" w:cs="Times New Roman"/>
          <w:sz w:val="28"/>
          <w:szCs w:val="28"/>
          <w:shd w:val="clear" w:color="auto" w:fill="FFFFFF"/>
        </w:rPr>
        <w:t>, презентации работ обучающихся</w:t>
      </w:r>
      <w:r w:rsidRPr="00DD28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Проводятся  открытые занятия, как для родителей, так и </w:t>
      </w:r>
      <w:r w:rsidR="00DD28D4">
        <w:rPr>
          <w:rFonts w:ascii="Times New Roman" w:hAnsi="Times New Roman" w:cs="Times New Roman"/>
          <w:sz w:val="28"/>
          <w:szCs w:val="28"/>
          <w:shd w:val="clear" w:color="auto" w:fill="FFFFFF"/>
        </w:rPr>
        <w:t>для педагогов</w:t>
      </w:r>
      <w:r w:rsidRPr="00DD28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gramStart"/>
      <w:r w:rsidRPr="00DD28D4">
        <w:rPr>
          <w:rFonts w:ascii="Times New Roman" w:hAnsi="Times New Roman" w:cs="Times New Roman"/>
          <w:sz w:val="28"/>
          <w:szCs w:val="28"/>
          <w:shd w:val="clear" w:color="auto" w:fill="FFFFFF"/>
        </w:rPr>
        <w:t>Частью диагностик</w:t>
      </w:r>
      <w:r w:rsidR="00DD28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является участие обучающихся </w:t>
      </w:r>
      <w:r w:rsidRPr="00DD28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конкурсах.  </w:t>
      </w:r>
      <w:proofErr w:type="gramEnd"/>
    </w:p>
    <w:p w:rsidR="006F2163" w:rsidRDefault="006F2163" w:rsidP="00DD28D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DD28D4" w:rsidRPr="00DD28D4" w:rsidRDefault="00DD28D4" w:rsidP="00DD28D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DD28D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Оценочные материалы.</w:t>
      </w:r>
    </w:p>
    <w:p w:rsidR="00725D74" w:rsidRPr="00DD28D4" w:rsidRDefault="00725D74" w:rsidP="00DD28D4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D28D4">
        <w:rPr>
          <w:rFonts w:ascii="Times New Roman" w:hAnsi="Times New Roman" w:cs="Times New Roman"/>
          <w:sz w:val="28"/>
          <w:szCs w:val="28"/>
          <w:shd w:val="clear" w:color="auto" w:fill="FFFFFF"/>
        </w:rPr>
        <w:t>Представленная диагностика анализа продукта деятельности позволяет опреде</w:t>
      </w:r>
      <w:r w:rsidR="00DD28D4">
        <w:rPr>
          <w:rFonts w:ascii="Times New Roman" w:hAnsi="Times New Roman" w:cs="Times New Roman"/>
          <w:sz w:val="28"/>
          <w:szCs w:val="28"/>
          <w:shd w:val="clear" w:color="auto" w:fill="FFFFFF"/>
        </w:rPr>
        <w:t>лить уровни овладения программой</w:t>
      </w:r>
      <w:r w:rsidRPr="00DD28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725D74" w:rsidRPr="00DD28D4" w:rsidRDefault="00725D74" w:rsidP="00DD28D4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25D74" w:rsidRPr="00DD28D4" w:rsidRDefault="00725D74" w:rsidP="006F2163">
      <w:pPr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D28D4">
        <w:rPr>
          <w:rFonts w:ascii="Times New Roman" w:hAnsi="Times New Roman" w:cs="Times New Roman"/>
          <w:sz w:val="28"/>
          <w:szCs w:val="28"/>
          <w:shd w:val="clear" w:color="auto" w:fill="FFFFFF"/>
        </w:rPr>
        <w:t>Таблица о</w:t>
      </w:r>
      <w:r w:rsidR="00AE5BFC" w:rsidRPr="00DD28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ценки уровня овладения </w:t>
      </w:r>
      <w:proofErr w:type="gramStart"/>
      <w:r w:rsidR="00AE5BFC" w:rsidRPr="00DD28D4">
        <w:rPr>
          <w:rFonts w:ascii="Times New Roman" w:hAnsi="Times New Roman" w:cs="Times New Roman"/>
          <w:sz w:val="28"/>
          <w:szCs w:val="28"/>
          <w:shd w:val="clear" w:color="auto" w:fill="FFFFFF"/>
        </w:rPr>
        <w:t>обучающимися</w:t>
      </w:r>
      <w:proofErr w:type="gramEnd"/>
      <w:r w:rsidR="00AE5BFC" w:rsidRPr="00DD28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342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общеразвивающей </w:t>
      </w:r>
      <w:r w:rsidR="00AE5BFC" w:rsidRPr="00DD28D4">
        <w:rPr>
          <w:rFonts w:ascii="Times New Roman" w:hAnsi="Times New Roman" w:cs="Times New Roman"/>
          <w:sz w:val="28"/>
          <w:szCs w:val="28"/>
          <w:shd w:val="clear" w:color="auto" w:fill="FFFFFF"/>
        </w:rPr>
        <w:t>программы.</w:t>
      </w:r>
    </w:p>
    <w:tbl>
      <w:tblPr>
        <w:tblStyle w:val="a3"/>
        <w:tblW w:w="9599" w:type="dxa"/>
        <w:tblLayout w:type="fixed"/>
        <w:tblLook w:val="04A0"/>
      </w:tblPr>
      <w:tblGrid>
        <w:gridCol w:w="483"/>
        <w:gridCol w:w="1752"/>
        <w:gridCol w:w="992"/>
        <w:gridCol w:w="1417"/>
        <w:gridCol w:w="1303"/>
        <w:gridCol w:w="1365"/>
        <w:gridCol w:w="1301"/>
        <w:gridCol w:w="986"/>
      </w:tblGrid>
      <w:tr w:rsidR="00383633" w:rsidTr="00383633">
        <w:tc>
          <w:tcPr>
            <w:tcW w:w="483" w:type="dxa"/>
          </w:tcPr>
          <w:p w:rsidR="00383633" w:rsidRPr="00383633" w:rsidRDefault="00383633" w:rsidP="00725D74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383633">
              <w:rPr>
                <w:rFonts w:ascii="Times New Roman" w:hAnsi="Times New Roman" w:cs="Times New Roman"/>
                <w:shd w:val="clear" w:color="auto" w:fill="FFFFFF"/>
              </w:rPr>
              <w:t>№</w:t>
            </w:r>
          </w:p>
        </w:tc>
        <w:tc>
          <w:tcPr>
            <w:tcW w:w="1752" w:type="dxa"/>
          </w:tcPr>
          <w:p w:rsidR="00383633" w:rsidRPr="00383633" w:rsidRDefault="00383633" w:rsidP="00725D74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383633">
              <w:rPr>
                <w:rFonts w:ascii="Times New Roman" w:hAnsi="Times New Roman" w:cs="Times New Roman"/>
                <w:shd w:val="clear" w:color="auto" w:fill="FFFFFF"/>
              </w:rPr>
              <w:t>Ф.И.</w:t>
            </w:r>
          </w:p>
        </w:tc>
        <w:tc>
          <w:tcPr>
            <w:tcW w:w="992" w:type="dxa"/>
          </w:tcPr>
          <w:p w:rsidR="00383633" w:rsidRPr="00383633" w:rsidRDefault="00383633" w:rsidP="00725D74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383633">
              <w:rPr>
                <w:rFonts w:ascii="Times New Roman" w:hAnsi="Times New Roman" w:cs="Times New Roman"/>
                <w:shd w:val="clear" w:color="auto" w:fill="FFFFFF"/>
              </w:rPr>
              <w:t>Форма</w:t>
            </w:r>
          </w:p>
        </w:tc>
        <w:tc>
          <w:tcPr>
            <w:tcW w:w="1417" w:type="dxa"/>
          </w:tcPr>
          <w:p w:rsidR="00383633" w:rsidRPr="00383633" w:rsidRDefault="00383633" w:rsidP="00725D74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383633">
              <w:rPr>
                <w:rFonts w:ascii="Times New Roman" w:hAnsi="Times New Roman" w:cs="Times New Roman"/>
                <w:shd w:val="clear" w:color="auto" w:fill="FFFFFF"/>
              </w:rPr>
              <w:t>Композиция</w:t>
            </w:r>
          </w:p>
        </w:tc>
        <w:tc>
          <w:tcPr>
            <w:tcW w:w="1303" w:type="dxa"/>
          </w:tcPr>
          <w:p w:rsidR="00383633" w:rsidRPr="00383633" w:rsidRDefault="00383633" w:rsidP="00725D74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383633">
              <w:rPr>
                <w:rFonts w:ascii="Times New Roman" w:hAnsi="Times New Roman" w:cs="Times New Roman"/>
                <w:shd w:val="clear" w:color="auto" w:fill="FFFFFF"/>
              </w:rPr>
              <w:t>Аккуратность</w:t>
            </w:r>
          </w:p>
        </w:tc>
        <w:tc>
          <w:tcPr>
            <w:tcW w:w="1365" w:type="dxa"/>
          </w:tcPr>
          <w:p w:rsidR="00383633" w:rsidRPr="00383633" w:rsidRDefault="00383633" w:rsidP="00725D74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383633">
              <w:rPr>
                <w:rFonts w:ascii="Times New Roman" w:hAnsi="Times New Roman" w:cs="Times New Roman"/>
                <w:shd w:val="clear" w:color="auto" w:fill="FFFFFF"/>
              </w:rPr>
              <w:t>Цветовая гамма</w:t>
            </w:r>
          </w:p>
        </w:tc>
        <w:tc>
          <w:tcPr>
            <w:tcW w:w="1301" w:type="dxa"/>
          </w:tcPr>
          <w:p w:rsidR="00383633" w:rsidRPr="00383633" w:rsidRDefault="00383633" w:rsidP="00725D74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383633">
              <w:rPr>
                <w:rFonts w:ascii="Times New Roman" w:hAnsi="Times New Roman" w:cs="Times New Roman"/>
                <w:shd w:val="clear" w:color="auto" w:fill="FFFFFF"/>
              </w:rPr>
              <w:t>Пропорции предметов</w:t>
            </w:r>
          </w:p>
        </w:tc>
        <w:tc>
          <w:tcPr>
            <w:tcW w:w="986" w:type="dxa"/>
          </w:tcPr>
          <w:p w:rsidR="00383633" w:rsidRPr="00383633" w:rsidRDefault="00383633" w:rsidP="00725D74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proofErr w:type="gramStart"/>
            <w:r w:rsidRPr="00383633">
              <w:rPr>
                <w:rFonts w:ascii="Times New Roman" w:hAnsi="Times New Roman" w:cs="Times New Roman"/>
                <w:shd w:val="clear" w:color="auto" w:fill="FFFFFF"/>
              </w:rPr>
              <w:t>Общие</w:t>
            </w:r>
            <w:proofErr w:type="gramEnd"/>
            <w:r w:rsidRPr="00383633">
              <w:rPr>
                <w:rFonts w:ascii="Times New Roman" w:hAnsi="Times New Roman" w:cs="Times New Roman"/>
                <w:shd w:val="clear" w:color="auto" w:fill="FFFFFF"/>
              </w:rPr>
              <w:t xml:space="preserve"> число баллов</w:t>
            </w:r>
          </w:p>
        </w:tc>
      </w:tr>
      <w:tr w:rsidR="00383633" w:rsidTr="00383633">
        <w:tc>
          <w:tcPr>
            <w:tcW w:w="483" w:type="dxa"/>
          </w:tcPr>
          <w:p w:rsidR="00383633" w:rsidRDefault="00383633" w:rsidP="00725D7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52" w:type="dxa"/>
          </w:tcPr>
          <w:p w:rsidR="00383633" w:rsidRDefault="00383633" w:rsidP="00725D7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2" w:type="dxa"/>
          </w:tcPr>
          <w:p w:rsidR="00383633" w:rsidRDefault="00383633" w:rsidP="00725D7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17" w:type="dxa"/>
          </w:tcPr>
          <w:p w:rsidR="00383633" w:rsidRDefault="00383633" w:rsidP="00725D7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03" w:type="dxa"/>
          </w:tcPr>
          <w:p w:rsidR="00383633" w:rsidRDefault="00383633" w:rsidP="00725D7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65" w:type="dxa"/>
          </w:tcPr>
          <w:p w:rsidR="00383633" w:rsidRDefault="00383633" w:rsidP="00725D7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01" w:type="dxa"/>
          </w:tcPr>
          <w:p w:rsidR="00383633" w:rsidRDefault="00383633" w:rsidP="00725D7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86" w:type="dxa"/>
          </w:tcPr>
          <w:p w:rsidR="00383633" w:rsidRDefault="00383633" w:rsidP="00725D7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</w:tc>
      </w:tr>
      <w:tr w:rsidR="00383633" w:rsidTr="00383633">
        <w:tc>
          <w:tcPr>
            <w:tcW w:w="483" w:type="dxa"/>
          </w:tcPr>
          <w:p w:rsidR="00383633" w:rsidRDefault="00383633" w:rsidP="00725D7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52" w:type="dxa"/>
          </w:tcPr>
          <w:p w:rsidR="00383633" w:rsidRDefault="00383633" w:rsidP="00725D7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2" w:type="dxa"/>
          </w:tcPr>
          <w:p w:rsidR="00383633" w:rsidRDefault="00383633" w:rsidP="00725D7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17" w:type="dxa"/>
          </w:tcPr>
          <w:p w:rsidR="00383633" w:rsidRDefault="00383633" w:rsidP="00725D7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03" w:type="dxa"/>
          </w:tcPr>
          <w:p w:rsidR="00383633" w:rsidRDefault="00383633" w:rsidP="00725D7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65" w:type="dxa"/>
          </w:tcPr>
          <w:p w:rsidR="00383633" w:rsidRDefault="00383633" w:rsidP="00725D7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01" w:type="dxa"/>
          </w:tcPr>
          <w:p w:rsidR="00383633" w:rsidRDefault="00383633" w:rsidP="00725D7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86" w:type="dxa"/>
          </w:tcPr>
          <w:p w:rsidR="00383633" w:rsidRDefault="00383633" w:rsidP="00725D7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</w:tc>
      </w:tr>
      <w:tr w:rsidR="00383633" w:rsidTr="00383633">
        <w:tc>
          <w:tcPr>
            <w:tcW w:w="483" w:type="dxa"/>
          </w:tcPr>
          <w:p w:rsidR="00383633" w:rsidRDefault="00383633" w:rsidP="00725D7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52" w:type="dxa"/>
          </w:tcPr>
          <w:p w:rsidR="00383633" w:rsidRDefault="00383633" w:rsidP="00725D7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2" w:type="dxa"/>
          </w:tcPr>
          <w:p w:rsidR="00383633" w:rsidRDefault="00383633" w:rsidP="00725D7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17" w:type="dxa"/>
          </w:tcPr>
          <w:p w:rsidR="00383633" w:rsidRDefault="00383633" w:rsidP="00725D7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03" w:type="dxa"/>
          </w:tcPr>
          <w:p w:rsidR="00383633" w:rsidRDefault="00383633" w:rsidP="00725D7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65" w:type="dxa"/>
          </w:tcPr>
          <w:p w:rsidR="00383633" w:rsidRDefault="00383633" w:rsidP="00725D7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01" w:type="dxa"/>
          </w:tcPr>
          <w:p w:rsidR="00383633" w:rsidRDefault="00383633" w:rsidP="00725D7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86" w:type="dxa"/>
          </w:tcPr>
          <w:p w:rsidR="00383633" w:rsidRDefault="00383633" w:rsidP="00725D7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</w:tc>
      </w:tr>
      <w:tr w:rsidR="00383633" w:rsidTr="00383633">
        <w:tc>
          <w:tcPr>
            <w:tcW w:w="483" w:type="dxa"/>
          </w:tcPr>
          <w:p w:rsidR="00383633" w:rsidRDefault="00383633" w:rsidP="00725D7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52" w:type="dxa"/>
          </w:tcPr>
          <w:p w:rsidR="00383633" w:rsidRPr="00383633" w:rsidRDefault="00383633" w:rsidP="00725D74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83633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Итого баллов</w:t>
            </w:r>
          </w:p>
        </w:tc>
        <w:tc>
          <w:tcPr>
            <w:tcW w:w="992" w:type="dxa"/>
          </w:tcPr>
          <w:p w:rsidR="00383633" w:rsidRDefault="00383633" w:rsidP="00725D7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17" w:type="dxa"/>
          </w:tcPr>
          <w:p w:rsidR="00383633" w:rsidRDefault="00383633" w:rsidP="00725D7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03" w:type="dxa"/>
          </w:tcPr>
          <w:p w:rsidR="00383633" w:rsidRDefault="00383633" w:rsidP="00725D7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65" w:type="dxa"/>
          </w:tcPr>
          <w:p w:rsidR="00383633" w:rsidRDefault="00383633" w:rsidP="00725D7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01" w:type="dxa"/>
          </w:tcPr>
          <w:p w:rsidR="00383633" w:rsidRDefault="00383633" w:rsidP="00725D7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86" w:type="dxa"/>
          </w:tcPr>
          <w:p w:rsidR="00383633" w:rsidRDefault="00383633" w:rsidP="00725D7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</w:tc>
      </w:tr>
    </w:tbl>
    <w:p w:rsidR="00725D74" w:rsidRPr="00725D74" w:rsidRDefault="00725D74" w:rsidP="00725D74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725D7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    </w:t>
      </w:r>
    </w:p>
    <w:p w:rsidR="00725D74" w:rsidRPr="00725D74" w:rsidRDefault="00725D74" w:rsidP="00725D74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725D7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</w:p>
    <w:p w:rsidR="005B1E96" w:rsidRDefault="00725D74" w:rsidP="005B1E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725D7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Показатели критерии для оценки уровня овладения </w:t>
      </w:r>
      <w:proofErr w:type="gramStart"/>
      <w:r w:rsidR="005B1E9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обучающимися</w:t>
      </w:r>
      <w:proofErr w:type="gramEnd"/>
      <w:r w:rsidR="005B1E9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общеразвивающей программы.</w:t>
      </w:r>
    </w:p>
    <w:p w:rsidR="00725D74" w:rsidRPr="006545C7" w:rsidRDefault="00725D74" w:rsidP="005B1E9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6545C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Передача формы: </w:t>
      </w:r>
    </w:p>
    <w:p w:rsidR="00383633" w:rsidRPr="005B1E96" w:rsidRDefault="00725D74" w:rsidP="005B1E96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B1E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-форма передана точно-3б.; </w:t>
      </w:r>
    </w:p>
    <w:p w:rsidR="00383633" w:rsidRPr="005B1E96" w:rsidRDefault="00725D74" w:rsidP="005B1E96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B1E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-есть </w:t>
      </w:r>
      <w:proofErr w:type="gramStart"/>
      <w:r w:rsidRPr="005B1E96">
        <w:rPr>
          <w:rFonts w:ascii="Times New Roman" w:hAnsi="Times New Roman" w:cs="Times New Roman"/>
          <w:sz w:val="28"/>
          <w:szCs w:val="28"/>
          <w:shd w:val="clear" w:color="auto" w:fill="FFFFFF"/>
        </w:rPr>
        <w:t>незначительные</w:t>
      </w:r>
      <w:proofErr w:type="gramEnd"/>
      <w:r w:rsidRPr="005B1E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искажения-2б.; </w:t>
      </w:r>
    </w:p>
    <w:p w:rsidR="00725D74" w:rsidRPr="005B1E96" w:rsidRDefault="00725D74" w:rsidP="005B1E96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B1E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-искажения значительные, форма не удалась-1б. </w:t>
      </w:r>
    </w:p>
    <w:p w:rsidR="00725D74" w:rsidRPr="005B1E96" w:rsidRDefault="00725D74" w:rsidP="005B1E96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B1E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383633" w:rsidRPr="005B1E96" w:rsidRDefault="00725D74" w:rsidP="005B1E96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545C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Композиция</w:t>
      </w:r>
      <w:r w:rsidR="006545C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r w:rsidRPr="005B1E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Создание сюжетных композиций, повторяя изображение одних и тех же предметов и добавляя к ним другие</w:t>
      </w:r>
      <w:r w:rsidR="005B1E96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5B1E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располагая изображение на всей поверхности листа. </w:t>
      </w:r>
    </w:p>
    <w:p w:rsidR="00383633" w:rsidRPr="005B1E96" w:rsidRDefault="00725D74" w:rsidP="005B1E96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B1E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-по всей плоскости листа-3б </w:t>
      </w:r>
    </w:p>
    <w:p w:rsidR="00383633" w:rsidRPr="005B1E96" w:rsidRDefault="00725D74" w:rsidP="005B1E96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B1E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-на полосе листа-2б </w:t>
      </w:r>
    </w:p>
    <w:p w:rsidR="00383633" w:rsidRPr="005B1E96" w:rsidRDefault="00725D74" w:rsidP="005B1E96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B1E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-не продумано, носит случайный характер-1б. </w:t>
      </w:r>
    </w:p>
    <w:p w:rsidR="008E6B2A" w:rsidRPr="005B1E96" w:rsidRDefault="008E6B2A" w:rsidP="005B1E96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83633" w:rsidRPr="005B1E96" w:rsidRDefault="00725D74" w:rsidP="005B1E96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545C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Аккуратность</w:t>
      </w:r>
      <w:r w:rsidR="006545C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r w:rsidRPr="005B1E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Умение</w:t>
      </w:r>
      <w:r w:rsidR="00383633" w:rsidRPr="005B1E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правильно пользоваться ножницами и клеем, при вырезании элементы должны иметь ровный край</w:t>
      </w:r>
      <w:r w:rsidRPr="005B1E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</w:p>
    <w:p w:rsidR="00383633" w:rsidRPr="005B1E96" w:rsidRDefault="00383633" w:rsidP="005B1E96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B1E96">
        <w:rPr>
          <w:rFonts w:ascii="Times New Roman" w:hAnsi="Times New Roman" w:cs="Times New Roman"/>
          <w:sz w:val="28"/>
          <w:szCs w:val="28"/>
          <w:shd w:val="clear" w:color="auto" w:fill="FFFFFF"/>
        </w:rPr>
        <w:t>правильно наносить клей</w:t>
      </w:r>
    </w:p>
    <w:p w:rsidR="00383633" w:rsidRPr="005B1E96" w:rsidRDefault="00725D74" w:rsidP="005B1E96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B1E96">
        <w:rPr>
          <w:rFonts w:ascii="Times New Roman" w:hAnsi="Times New Roman" w:cs="Times New Roman"/>
          <w:sz w:val="28"/>
          <w:szCs w:val="28"/>
          <w:shd w:val="clear" w:color="auto" w:fill="FFFFFF"/>
        </w:rPr>
        <w:t>, пользоваться кистью и карандашом.</w:t>
      </w:r>
    </w:p>
    <w:p w:rsidR="00383633" w:rsidRPr="005B1E96" w:rsidRDefault="00725D74" w:rsidP="005B1E96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B1E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-все материалы</w:t>
      </w:r>
      <w:r w:rsidR="00383633" w:rsidRPr="005B1E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использованы правильно, панно</w:t>
      </w:r>
      <w:r w:rsidRPr="005B1E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без видимых помарок -3б; </w:t>
      </w:r>
    </w:p>
    <w:p w:rsidR="00383633" w:rsidRPr="005B1E96" w:rsidRDefault="00725D74" w:rsidP="005B1E96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B1E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-есть </w:t>
      </w:r>
      <w:proofErr w:type="gramStart"/>
      <w:r w:rsidRPr="005B1E96">
        <w:rPr>
          <w:rFonts w:ascii="Times New Roman" w:hAnsi="Times New Roman" w:cs="Times New Roman"/>
          <w:sz w:val="28"/>
          <w:szCs w:val="28"/>
          <w:shd w:val="clear" w:color="auto" w:fill="FFFFFF"/>
        </w:rPr>
        <w:t>незначительные</w:t>
      </w:r>
      <w:proofErr w:type="gramEnd"/>
      <w:r w:rsidRPr="005B1E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помарки-2б; </w:t>
      </w:r>
    </w:p>
    <w:p w:rsidR="00725D74" w:rsidRPr="005B1E96" w:rsidRDefault="008E6B2A" w:rsidP="005B1E96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B1E96">
        <w:rPr>
          <w:rFonts w:ascii="Times New Roman" w:hAnsi="Times New Roman" w:cs="Times New Roman"/>
          <w:sz w:val="28"/>
          <w:szCs w:val="28"/>
          <w:shd w:val="clear" w:color="auto" w:fill="FFFFFF"/>
        </w:rPr>
        <w:t>-элементы вырезаны не ровно, панно</w:t>
      </w:r>
      <w:r w:rsidR="00725D74" w:rsidRPr="005B1E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выглядит опрятным-1б. </w:t>
      </w:r>
    </w:p>
    <w:p w:rsidR="00725D74" w:rsidRPr="005B1E96" w:rsidRDefault="00725D74" w:rsidP="005B1E96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B1E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8E6B2A" w:rsidRPr="005B1E96" w:rsidRDefault="00725D74" w:rsidP="005B1E96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545C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Цвет</w:t>
      </w:r>
      <w:r w:rsidR="006545C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r w:rsidRPr="005B1E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5B1E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Характеризует передачу реального цвета предметов и образов декоративного искусства; основные цвета и  оттенки: красный, синий, </w:t>
      </w:r>
      <w:r w:rsidRPr="005B1E96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зеленый, желтый, белый, черный, розовый, голубой, серый, коричнев</w:t>
      </w:r>
      <w:r w:rsidR="008E6B2A" w:rsidRPr="005B1E96">
        <w:rPr>
          <w:rFonts w:ascii="Times New Roman" w:hAnsi="Times New Roman" w:cs="Times New Roman"/>
          <w:sz w:val="28"/>
          <w:szCs w:val="28"/>
          <w:shd w:val="clear" w:color="auto" w:fill="FFFFFF"/>
        </w:rPr>
        <w:t>ый, оранжевый, светло-зеленый (</w:t>
      </w:r>
      <w:r w:rsidRPr="005B1E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представление о получении оттеночных цветов). </w:t>
      </w:r>
      <w:proofErr w:type="gramEnd"/>
    </w:p>
    <w:p w:rsidR="008E6B2A" w:rsidRPr="005B1E96" w:rsidRDefault="00725D74" w:rsidP="005B1E96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B1E96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8E6B2A" w:rsidRPr="005B1E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B1E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передан реальный цвет </w:t>
      </w:r>
      <w:r w:rsidR="008E6B2A" w:rsidRPr="005B1E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предметов  </w:t>
      </w:r>
      <w:r w:rsidRPr="005B1E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-3б; </w:t>
      </w:r>
    </w:p>
    <w:p w:rsidR="008E6B2A" w:rsidRPr="005B1E96" w:rsidRDefault="00725D74" w:rsidP="005B1E96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B1E96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8E6B2A" w:rsidRPr="005B1E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B1E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есть отступление </w:t>
      </w:r>
      <w:proofErr w:type="gramStart"/>
      <w:r w:rsidRPr="005B1E96">
        <w:rPr>
          <w:rFonts w:ascii="Times New Roman" w:hAnsi="Times New Roman" w:cs="Times New Roman"/>
          <w:sz w:val="28"/>
          <w:szCs w:val="28"/>
          <w:shd w:val="clear" w:color="auto" w:fill="FFFFFF"/>
        </w:rPr>
        <w:t>от</w:t>
      </w:r>
      <w:proofErr w:type="gramEnd"/>
      <w:r w:rsidRPr="005B1E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реальной окраски-2б; </w:t>
      </w:r>
    </w:p>
    <w:p w:rsidR="005133AD" w:rsidRPr="005B1E96" w:rsidRDefault="00725D74" w:rsidP="005B1E96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B1E96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8E6B2A" w:rsidRPr="005B1E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B1E96">
        <w:rPr>
          <w:rFonts w:ascii="Times New Roman" w:hAnsi="Times New Roman" w:cs="Times New Roman"/>
          <w:sz w:val="28"/>
          <w:szCs w:val="28"/>
          <w:shd w:val="clear" w:color="auto" w:fill="FFFFFF"/>
        </w:rPr>
        <w:t>цвет предметов передан неверно-1б.</w:t>
      </w:r>
    </w:p>
    <w:p w:rsidR="005133AD" w:rsidRPr="005B1E96" w:rsidRDefault="005133AD" w:rsidP="005B1E96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B1E96" w:rsidRPr="006545C7" w:rsidRDefault="008E6B2A" w:rsidP="005B1E9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6545C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Передача пропорций предме</w:t>
      </w:r>
      <w:r w:rsidR="005B1E96" w:rsidRPr="006545C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та</w:t>
      </w:r>
      <w:r w:rsidR="006545C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r w:rsidRPr="006545C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</w:p>
    <w:p w:rsidR="008E6B2A" w:rsidRPr="005B1E96" w:rsidRDefault="008E6B2A" w:rsidP="005B1E96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B1E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Соблюдение соотношений предметов по величине: дерево высокое, куст ниже дерева, цветы ниже куста. </w:t>
      </w:r>
    </w:p>
    <w:p w:rsidR="008E6B2A" w:rsidRPr="005B1E96" w:rsidRDefault="008E6B2A" w:rsidP="005B1E96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B1E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-пропорции предмета соблюдены-3б; </w:t>
      </w:r>
    </w:p>
    <w:p w:rsidR="008E6B2A" w:rsidRPr="005B1E96" w:rsidRDefault="008E6B2A" w:rsidP="005B1E96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B1E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-есть </w:t>
      </w:r>
      <w:proofErr w:type="gramStart"/>
      <w:r w:rsidRPr="005B1E96">
        <w:rPr>
          <w:rFonts w:ascii="Times New Roman" w:hAnsi="Times New Roman" w:cs="Times New Roman"/>
          <w:sz w:val="28"/>
          <w:szCs w:val="28"/>
          <w:shd w:val="clear" w:color="auto" w:fill="FFFFFF"/>
        </w:rPr>
        <w:t>незначительные</w:t>
      </w:r>
      <w:proofErr w:type="gramEnd"/>
      <w:r w:rsidRPr="005B1E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искажения-2б; </w:t>
      </w:r>
    </w:p>
    <w:p w:rsidR="005133AD" w:rsidRPr="005B1E96" w:rsidRDefault="008E6B2A" w:rsidP="005B1E96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B1E96">
        <w:rPr>
          <w:rFonts w:ascii="Times New Roman" w:hAnsi="Times New Roman" w:cs="Times New Roman"/>
          <w:sz w:val="28"/>
          <w:szCs w:val="28"/>
          <w:shd w:val="clear" w:color="auto" w:fill="FFFFFF"/>
        </w:rPr>
        <w:t>-пропорции предмета переданы неверно-1б.</w:t>
      </w:r>
    </w:p>
    <w:p w:rsidR="005133AD" w:rsidRPr="005B1E96" w:rsidRDefault="005133AD" w:rsidP="005B1E96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97A37" w:rsidRDefault="00797A37" w:rsidP="00797A37">
      <w:pPr>
        <w:rPr>
          <w:rFonts w:ascii="Times New Roman" w:hAnsi="Times New Roman" w:cs="Times New Roman"/>
          <w:sz w:val="28"/>
          <w:szCs w:val="28"/>
        </w:rPr>
      </w:pPr>
    </w:p>
    <w:p w:rsidR="006D0281" w:rsidRPr="006053A2" w:rsidRDefault="006D0281" w:rsidP="006D0281">
      <w:pPr>
        <w:spacing w:after="0"/>
        <w:ind w:right="-1452"/>
        <w:jc w:val="center"/>
        <w:rPr>
          <w:rFonts w:ascii="Times New Roman" w:eastAsia="Calibri" w:hAnsi="Times New Roman" w:cs="Times New Roman"/>
          <w:b/>
          <w:bCs/>
          <w:noProof/>
          <w:color w:val="000000"/>
          <w:sz w:val="28"/>
          <w:szCs w:val="24"/>
        </w:rPr>
      </w:pPr>
      <w:r>
        <w:rPr>
          <w:rFonts w:ascii="Times New Roman" w:eastAsia="Calibri" w:hAnsi="Times New Roman" w:cs="Times New Roman"/>
          <w:b/>
          <w:bCs/>
          <w:noProof/>
          <w:color w:val="000000"/>
          <w:sz w:val="28"/>
          <w:szCs w:val="24"/>
        </w:rPr>
        <w:t>Итоговая атестация.</w:t>
      </w:r>
    </w:p>
    <w:p w:rsidR="006D0281" w:rsidRPr="006053A2" w:rsidRDefault="006D0281" w:rsidP="006D0281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8"/>
          <w:szCs w:val="24"/>
        </w:rPr>
      </w:pPr>
      <w:r>
        <w:rPr>
          <w:rFonts w:ascii="Times New Roman" w:eastAsia="Calibri" w:hAnsi="Times New Roman" w:cs="Times New Roman"/>
          <w:noProof/>
          <w:sz w:val="28"/>
          <w:szCs w:val="24"/>
        </w:rPr>
        <w:t xml:space="preserve">    </w:t>
      </w:r>
      <w:proofErr w:type="gramStart"/>
      <w:r w:rsidRPr="006053A2">
        <w:rPr>
          <w:rFonts w:ascii="Times New Roman" w:eastAsia="Calibri" w:hAnsi="Times New Roman" w:cs="Times New Roman"/>
          <w:noProof/>
          <w:sz w:val="28"/>
          <w:szCs w:val="24"/>
        </w:rPr>
        <w:t>Программа мониторинговых исследований, проводимых в МБОУ ДО Дом детского творчества п.Сосьва (мониторинг проводимый образовательным учреждением по результатам освоения дополнительных общеобразовательных (общеразвивающих)  программ в течение учебного года включает:</w:t>
      </w:r>
      <w:proofErr w:type="gramEnd"/>
    </w:p>
    <w:p w:rsidR="006D0281" w:rsidRPr="006053A2" w:rsidRDefault="006D0281" w:rsidP="006D0281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053A2">
        <w:rPr>
          <w:rFonts w:ascii="Times New Roman" w:eastAsia="Times New Roman" w:hAnsi="Times New Roman" w:cs="Times New Roman"/>
          <w:sz w:val="28"/>
          <w:szCs w:val="24"/>
        </w:rPr>
        <w:t>Мониторинг результатов обучения по дополнительной общеобразовательной (</w:t>
      </w:r>
      <w:proofErr w:type="spellStart"/>
      <w:r w:rsidRPr="006053A2">
        <w:rPr>
          <w:rFonts w:ascii="Times New Roman" w:eastAsia="Times New Roman" w:hAnsi="Times New Roman" w:cs="Times New Roman"/>
          <w:sz w:val="28"/>
          <w:szCs w:val="24"/>
        </w:rPr>
        <w:t>общеразвивающей</w:t>
      </w:r>
      <w:proofErr w:type="spellEnd"/>
      <w:r w:rsidRPr="006053A2">
        <w:rPr>
          <w:rFonts w:ascii="Times New Roman" w:eastAsia="Times New Roman" w:hAnsi="Times New Roman" w:cs="Times New Roman"/>
          <w:sz w:val="28"/>
          <w:szCs w:val="24"/>
        </w:rPr>
        <w:t xml:space="preserve">)  программе (теоретическая подготовка, практическая подготовка, основные </w:t>
      </w:r>
      <w:proofErr w:type="spellStart"/>
      <w:r w:rsidRPr="006053A2">
        <w:rPr>
          <w:rFonts w:ascii="Times New Roman" w:eastAsia="Times New Roman" w:hAnsi="Times New Roman" w:cs="Times New Roman"/>
          <w:sz w:val="28"/>
          <w:szCs w:val="24"/>
        </w:rPr>
        <w:t>общеучебные</w:t>
      </w:r>
      <w:proofErr w:type="spellEnd"/>
      <w:r w:rsidRPr="006053A2">
        <w:rPr>
          <w:rFonts w:ascii="Times New Roman" w:eastAsia="Times New Roman" w:hAnsi="Times New Roman" w:cs="Times New Roman"/>
          <w:sz w:val="28"/>
          <w:szCs w:val="24"/>
        </w:rPr>
        <w:t xml:space="preserve"> компетентности).</w:t>
      </w:r>
    </w:p>
    <w:p w:rsidR="006D0281" w:rsidRPr="006053A2" w:rsidRDefault="006D0281" w:rsidP="006D0281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053A2">
        <w:rPr>
          <w:rFonts w:ascii="Times New Roman" w:eastAsia="Times New Roman" w:hAnsi="Times New Roman" w:cs="Times New Roman"/>
          <w:sz w:val="28"/>
          <w:szCs w:val="24"/>
        </w:rPr>
        <w:t>Мониторинг развития качеств личности обучающихся.</w:t>
      </w:r>
    </w:p>
    <w:p w:rsidR="006D0281" w:rsidRPr="006053A2" w:rsidRDefault="006D0281" w:rsidP="006D0281">
      <w:pPr>
        <w:spacing w:after="0"/>
        <w:ind w:left="720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6D0281" w:rsidRPr="006053A2" w:rsidRDefault="006D0281" w:rsidP="006D0281">
      <w:pPr>
        <w:spacing w:after="0"/>
        <w:ind w:left="720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6053A2">
        <w:rPr>
          <w:rFonts w:ascii="Times New Roman" w:eastAsia="Times New Roman" w:hAnsi="Times New Roman" w:cs="Times New Roman"/>
          <w:b/>
          <w:sz w:val="28"/>
          <w:szCs w:val="24"/>
        </w:rPr>
        <w:t xml:space="preserve">Карта освоения </w:t>
      </w:r>
      <w:proofErr w:type="gramStart"/>
      <w:r w:rsidRPr="006053A2">
        <w:rPr>
          <w:rFonts w:ascii="Times New Roman" w:eastAsia="Times New Roman" w:hAnsi="Times New Roman" w:cs="Times New Roman"/>
          <w:b/>
          <w:sz w:val="28"/>
          <w:szCs w:val="24"/>
        </w:rPr>
        <w:t>обучающимися</w:t>
      </w:r>
      <w:proofErr w:type="gramEnd"/>
      <w:r w:rsidRPr="006053A2">
        <w:rPr>
          <w:rFonts w:ascii="Times New Roman" w:eastAsia="Times New Roman" w:hAnsi="Times New Roman" w:cs="Times New Roman"/>
          <w:b/>
          <w:sz w:val="28"/>
          <w:szCs w:val="24"/>
        </w:rPr>
        <w:t xml:space="preserve"> дополнительной общеобразовательной (</w:t>
      </w:r>
      <w:proofErr w:type="spellStart"/>
      <w:r w:rsidRPr="006053A2">
        <w:rPr>
          <w:rFonts w:ascii="Times New Roman" w:eastAsia="Times New Roman" w:hAnsi="Times New Roman" w:cs="Times New Roman"/>
          <w:b/>
          <w:sz w:val="28"/>
          <w:szCs w:val="24"/>
        </w:rPr>
        <w:t>общеразвивающей</w:t>
      </w:r>
      <w:proofErr w:type="spellEnd"/>
      <w:r w:rsidRPr="006053A2">
        <w:rPr>
          <w:rFonts w:ascii="Times New Roman" w:eastAsia="Times New Roman" w:hAnsi="Times New Roman" w:cs="Times New Roman"/>
          <w:b/>
          <w:sz w:val="28"/>
          <w:szCs w:val="24"/>
        </w:rPr>
        <w:t>)  программы.</w:t>
      </w:r>
    </w:p>
    <w:p w:rsidR="006D0281" w:rsidRPr="006053A2" w:rsidRDefault="006D0281" w:rsidP="006D0281">
      <w:pPr>
        <w:spacing w:after="0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2410"/>
        <w:gridCol w:w="3260"/>
        <w:gridCol w:w="3226"/>
      </w:tblGrid>
      <w:tr w:rsidR="006D0281" w:rsidRPr="006053A2" w:rsidTr="002B245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281" w:rsidRPr="006053A2" w:rsidRDefault="006D0281" w:rsidP="002B2456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6053A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281" w:rsidRPr="006053A2" w:rsidRDefault="006D0281" w:rsidP="002B2456">
            <w:pPr>
              <w:spacing w:after="0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6053A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ФИ обучающегося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281" w:rsidRPr="006053A2" w:rsidRDefault="006D0281" w:rsidP="002B2456">
            <w:pPr>
              <w:spacing w:after="0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6053A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Предметная деятельность по разделам программы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281" w:rsidRPr="006053A2" w:rsidRDefault="006D0281" w:rsidP="002B2456">
            <w:pPr>
              <w:spacing w:after="0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6053A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Личностное развитие обучающегося</w:t>
            </w:r>
          </w:p>
        </w:tc>
      </w:tr>
      <w:tr w:rsidR="006D0281" w:rsidRPr="006053A2" w:rsidTr="002B245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281" w:rsidRPr="006053A2" w:rsidRDefault="006D0281" w:rsidP="002B2456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6053A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81" w:rsidRPr="006053A2" w:rsidRDefault="006D0281" w:rsidP="002B2456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81" w:rsidRPr="006053A2" w:rsidRDefault="006D0281" w:rsidP="002B2456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81" w:rsidRPr="006053A2" w:rsidRDefault="006D0281" w:rsidP="002B2456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</w:tr>
      <w:tr w:rsidR="006D0281" w:rsidRPr="006053A2" w:rsidTr="002B245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281" w:rsidRPr="006053A2" w:rsidRDefault="006D0281" w:rsidP="002B2456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6053A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81" w:rsidRPr="006053A2" w:rsidRDefault="006D0281" w:rsidP="002B2456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81" w:rsidRPr="006053A2" w:rsidRDefault="006D0281" w:rsidP="002B2456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81" w:rsidRPr="006053A2" w:rsidRDefault="006D0281" w:rsidP="002B2456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</w:tr>
      <w:tr w:rsidR="006D0281" w:rsidRPr="006053A2" w:rsidTr="002B245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281" w:rsidRPr="006053A2" w:rsidRDefault="006D0281" w:rsidP="002B2456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6053A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81" w:rsidRPr="006053A2" w:rsidRDefault="006D0281" w:rsidP="002B2456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81" w:rsidRPr="006053A2" w:rsidRDefault="006D0281" w:rsidP="002B2456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81" w:rsidRPr="006053A2" w:rsidRDefault="006D0281" w:rsidP="002B2456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</w:tr>
      <w:tr w:rsidR="006D0281" w:rsidRPr="006053A2" w:rsidTr="002B245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281" w:rsidRPr="006053A2" w:rsidRDefault="006D0281" w:rsidP="002B2456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6053A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81" w:rsidRPr="006053A2" w:rsidRDefault="006D0281" w:rsidP="002B2456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81" w:rsidRPr="006053A2" w:rsidRDefault="006D0281" w:rsidP="002B2456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81" w:rsidRPr="006053A2" w:rsidRDefault="006D0281" w:rsidP="002B2456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</w:tr>
      <w:tr w:rsidR="006D0281" w:rsidRPr="006053A2" w:rsidTr="002B245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281" w:rsidRPr="006053A2" w:rsidRDefault="006D0281" w:rsidP="002B2456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6053A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81" w:rsidRPr="006053A2" w:rsidRDefault="006D0281" w:rsidP="002B2456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81" w:rsidRPr="006053A2" w:rsidRDefault="006D0281" w:rsidP="002B2456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81" w:rsidRPr="006053A2" w:rsidRDefault="006D0281" w:rsidP="002B2456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</w:tr>
      <w:tr w:rsidR="006D0281" w:rsidRPr="006053A2" w:rsidTr="002B245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81" w:rsidRPr="006053A2" w:rsidRDefault="006D0281" w:rsidP="002B2456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281" w:rsidRPr="006053A2" w:rsidRDefault="006D0281" w:rsidP="002B2456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6053A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Итого: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81" w:rsidRPr="006053A2" w:rsidRDefault="006D0281" w:rsidP="002B2456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81" w:rsidRPr="006053A2" w:rsidRDefault="006D0281" w:rsidP="002B2456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</w:tr>
    </w:tbl>
    <w:p w:rsidR="006D0281" w:rsidRPr="006053A2" w:rsidRDefault="006D0281" w:rsidP="006D0281">
      <w:pPr>
        <w:spacing w:after="0"/>
        <w:ind w:left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D0281" w:rsidRPr="006053A2" w:rsidRDefault="006D0281" w:rsidP="006D0281">
      <w:pPr>
        <w:spacing w:after="0"/>
        <w:jc w:val="center"/>
        <w:rPr>
          <w:rFonts w:ascii="Times New Roman" w:eastAsia="Calibri" w:hAnsi="Times New Roman" w:cs="Times New Roman"/>
          <w:b/>
          <w:noProof/>
          <w:sz w:val="24"/>
          <w:szCs w:val="24"/>
        </w:rPr>
      </w:pPr>
    </w:p>
    <w:p w:rsidR="006D0281" w:rsidRPr="006053A2" w:rsidRDefault="006D0281" w:rsidP="006D0281">
      <w:pPr>
        <w:spacing w:after="0"/>
        <w:jc w:val="center"/>
        <w:rPr>
          <w:rFonts w:ascii="Times New Roman" w:eastAsia="Calibri" w:hAnsi="Times New Roman" w:cs="Times New Roman"/>
          <w:b/>
          <w:noProof/>
          <w:sz w:val="28"/>
          <w:szCs w:val="24"/>
        </w:rPr>
      </w:pPr>
      <w:r w:rsidRPr="006053A2">
        <w:rPr>
          <w:rFonts w:ascii="Times New Roman" w:eastAsia="Calibri" w:hAnsi="Times New Roman" w:cs="Times New Roman"/>
          <w:b/>
          <w:noProof/>
          <w:sz w:val="28"/>
          <w:szCs w:val="24"/>
        </w:rPr>
        <w:t>Сводная карта освоения обучающимися дополнительной общеобразовательной (общеразвивающей)</w:t>
      </w:r>
    </w:p>
    <w:p w:rsidR="006D0281" w:rsidRPr="006053A2" w:rsidRDefault="006D0281" w:rsidP="006D0281">
      <w:pPr>
        <w:spacing w:after="0"/>
        <w:jc w:val="center"/>
        <w:rPr>
          <w:rFonts w:ascii="Times New Roman" w:eastAsia="Calibri" w:hAnsi="Times New Roman" w:cs="Times New Roman"/>
          <w:b/>
          <w:noProof/>
          <w:sz w:val="28"/>
          <w:szCs w:val="24"/>
        </w:rPr>
      </w:pPr>
      <w:r w:rsidRPr="006053A2">
        <w:rPr>
          <w:rFonts w:ascii="Times New Roman" w:eastAsia="Calibri" w:hAnsi="Times New Roman" w:cs="Times New Roman"/>
          <w:b/>
          <w:noProof/>
          <w:sz w:val="28"/>
          <w:szCs w:val="24"/>
        </w:rPr>
        <w:lastRenderedPageBreak/>
        <w:t>программы по объединению.</w:t>
      </w:r>
    </w:p>
    <w:p w:rsidR="006D0281" w:rsidRPr="006053A2" w:rsidRDefault="006D0281" w:rsidP="006D0281">
      <w:pPr>
        <w:spacing w:after="0"/>
        <w:jc w:val="center"/>
        <w:rPr>
          <w:rFonts w:ascii="Times New Roman" w:eastAsia="Calibri" w:hAnsi="Times New Roman" w:cs="Times New Roman"/>
          <w:b/>
          <w:noProof/>
          <w:sz w:val="28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2410"/>
        <w:gridCol w:w="3260"/>
        <w:gridCol w:w="3226"/>
      </w:tblGrid>
      <w:tr w:rsidR="006D0281" w:rsidRPr="006053A2" w:rsidTr="002B245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281" w:rsidRPr="006053A2" w:rsidRDefault="006D0281" w:rsidP="002B2456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6053A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281" w:rsidRPr="006053A2" w:rsidRDefault="006D0281" w:rsidP="002B2456">
            <w:pPr>
              <w:spacing w:after="0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6053A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Группы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281" w:rsidRPr="006053A2" w:rsidRDefault="006D0281" w:rsidP="002B2456">
            <w:pPr>
              <w:spacing w:after="0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6053A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Предметная деятельность по разделам программы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281" w:rsidRPr="006053A2" w:rsidRDefault="006D0281" w:rsidP="002B2456">
            <w:pPr>
              <w:spacing w:after="0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6053A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Личностное развитие обучающегося</w:t>
            </w:r>
          </w:p>
        </w:tc>
      </w:tr>
      <w:tr w:rsidR="006D0281" w:rsidRPr="006053A2" w:rsidTr="002B245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281" w:rsidRPr="006053A2" w:rsidRDefault="006D0281" w:rsidP="002B2456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6053A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81" w:rsidRPr="006053A2" w:rsidRDefault="006D0281" w:rsidP="002B2456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81" w:rsidRPr="006053A2" w:rsidRDefault="006D0281" w:rsidP="002B2456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81" w:rsidRPr="006053A2" w:rsidRDefault="006D0281" w:rsidP="002B2456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</w:tr>
      <w:tr w:rsidR="006D0281" w:rsidRPr="006053A2" w:rsidTr="002B245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281" w:rsidRPr="006053A2" w:rsidRDefault="006D0281" w:rsidP="002B2456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6053A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81" w:rsidRPr="006053A2" w:rsidRDefault="006D0281" w:rsidP="002B2456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81" w:rsidRPr="006053A2" w:rsidRDefault="006D0281" w:rsidP="002B2456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81" w:rsidRPr="006053A2" w:rsidRDefault="006D0281" w:rsidP="002B2456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</w:tr>
      <w:tr w:rsidR="006D0281" w:rsidRPr="006053A2" w:rsidTr="002B245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281" w:rsidRPr="006053A2" w:rsidRDefault="006D0281" w:rsidP="002B2456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6053A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81" w:rsidRPr="006053A2" w:rsidRDefault="006D0281" w:rsidP="002B2456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81" w:rsidRPr="006053A2" w:rsidRDefault="006D0281" w:rsidP="002B2456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81" w:rsidRPr="006053A2" w:rsidRDefault="006D0281" w:rsidP="002B2456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</w:tr>
      <w:tr w:rsidR="006D0281" w:rsidRPr="006053A2" w:rsidTr="002B245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281" w:rsidRPr="006053A2" w:rsidRDefault="006D0281" w:rsidP="002B2456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6053A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81" w:rsidRPr="006053A2" w:rsidRDefault="006D0281" w:rsidP="002B2456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81" w:rsidRPr="006053A2" w:rsidRDefault="006D0281" w:rsidP="002B2456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81" w:rsidRPr="006053A2" w:rsidRDefault="006D0281" w:rsidP="002B2456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</w:tr>
      <w:tr w:rsidR="006D0281" w:rsidRPr="006053A2" w:rsidTr="002B245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281" w:rsidRPr="006053A2" w:rsidRDefault="006D0281" w:rsidP="002B2456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6053A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81" w:rsidRPr="006053A2" w:rsidRDefault="006D0281" w:rsidP="002B2456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81" w:rsidRPr="006053A2" w:rsidRDefault="006D0281" w:rsidP="002B2456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81" w:rsidRPr="006053A2" w:rsidRDefault="006D0281" w:rsidP="002B2456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</w:tr>
      <w:tr w:rsidR="006D0281" w:rsidRPr="006053A2" w:rsidTr="002B245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81" w:rsidRPr="006053A2" w:rsidRDefault="006D0281" w:rsidP="002B2456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281" w:rsidRPr="006053A2" w:rsidRDefault="006D0281" w:rsidP="002B2456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6053A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Итого: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81" w:rsidRPr="006053A2" w:rsidRDefault="006D0281" w:rsidP="002B2456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81" w:rsidRPr="006053A2" w:rsidRDefault="006D0281" w:rsidP="002B2456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</w:tr>
    </w:tbl>
    <w:p w:rsidR="006D0281" w:rsidRPr="006053A2" w:rsidRDefault="006D0281" w:rsidP="006D0281">
      <w:pPr>
        <w:spacing w:after="0"/>
        <w:ind w:right="-1452"/>
        <w:jc w:val="center"/>
        <w:rPr>
          <w:rFonts w:ascii="Times New Roman" w:eastAsia="Calibri" w:hAnsi="Times New Roman" w:cs="Times New Roman"/>
          <w:b/>
          <w:bCs/>
          <w:noProof/>
          <w:color w:val="000000"/>
          <w:sz w:val="28"/>
          <w:szCs w:val="28"/>
        </w:rPr>
      </w:pPr>
      <w:bookmarkStart w:id="0" w:name="_GoBack"/>
      <w:bookmarkEnd w:id="0"/>
    </w:p>
    <w:p w:rsidR="006D0281" w:rsidRDefault="006D0281" w:rsidP="00C01C6B">
      <w:pPr>
        <w:spacing w:after="0"/>
        <w:ind w:left="-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67378D" w:rsidRPr="00C01C6B" w:rsidRDefault="00C01C6B" w:rsidP="00C01C6B">
      <w:pPr>
        <w:spacing w:after="0"/>
        <w:ind w:left="-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Список литературы.</w:t>
      </w:r>
    </w:p>
    <w:p w:rsidR="00C53DC3" w:rsidRPr="00C53DC3" w:rsidRDefault="0067378D" w:rsidP="00F342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C53DC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br/>
      </w:r>
      <w:r w:rsidR="00C53DC3" w:rsidRPr="00C53DC3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1. </w:t>
      </w:r>
      <w:proofErr w:type="spellStart"/>
      <w:r w:rsidR="00C53DC3" w:rsidRPr="00C53DC3">
        <w:rPr>
          <w:rFonts w:ascii="Times New Roman" w:eastAsia="Times New Roman" w:hAnsi="Times New Roman" w:cs="Times New Roman"/>
          <w:color w:val="242424"/>
          <w:sz w:val="28"/>
          <w:szCs w:val="28"/>
        </w:rPr>
        <w:t>Башарина</w:t>
      </w:r>
      <w:proofErr w:type="spellEnd"/>
      <w:r w:rsidR="00C53DC3" w:rsidRPr="00C53DC3">
        <w:rPr>
          <w:rFonts w:ascii="Times New Roman" w:eastAsia="Times New Roman" w:hAnsi="Times New Roman" w:cs="Times New Roman"/>
          <w:color w:val="242424"/>
          <w:sz w:val="28"/>
          <w:szCs w:val="28"/>
        </w:rPr>
        <w:t>, А.М. Аппл</w:t>
      </w:r>
      <w:r w:rsidR="00EC15A0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икация из соломки </w:t>
      </w:r>
      <w:r w:rsidR="00C53DC3" w:rsidRPr="00C53DC3">
        <w:rPr>
          <w:rFonts w:ascii="Times New Roman" w:eastAsia="Times New Roman" w:hAnsi="Times New Roman" w:cs="Times New Roman"/>
          <w:color w:val="242424"/>
          <w:sz w:val="28"/>
          <w:szCs w:val="28"/>
        </w:rPr>
        <w:t>/А.М. </w:t>
      </w:r>
      <w:proofErr w:type="spellStart"/>
      <w:r w:rsidR="00C53DC3" w:rsidRPr="00C53DC3">
        <w:rPr>
          <w:rFonts w:ascii="Times New Roman" w:eastAsia="Times New Roman" w:hAnsi="Times New Roman" w:cs="Times New Roman"/>
          <w:color w:val="242424"/>
          <w:sz w:val="28"/>
          <w:szCs w:val="28"/>
        </w:rPr>
        <w:t>Башарина</w:t>
      </w:r>
      <w:proofErr w:type="spellEnd"/>
      <w:r w:rsidR="00C53DC3" w:rsidRPr="00C53DC3">
        <w:rPr>
          <w:rFonts w:ascii="Times New Roman" w:eastAsia="Times New Roman" w:hAnsi="Times New Roman" w:cs="Times New Roman"/>
          <w:color w:val="242424"/>
          <w:sz w:val="28"/>
          <w:szCs w:val="28"/>
        </w:rPr>
        <w:t>. - М.: Академия развития, 2010. - 128 с.</w:t>
      </w:r>
    </w:p>
    <w:p w:rsidR="00C53DC3" w:rsidRPr="00C53DC3" w:rsidRDefault="00C53DC3" w:rsidP="00F342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C53DC3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2. </w:t>
      </w:r>
      <w:proofErr w:type="spellStart"/>
      <w:r w:rsidRPr="00C53DC3">
        <w:rPr>
          <w:rFonts w:ascii="Times New Roman" w:eastAsia="Times New Roman" w:hAnsi="Times New Roman" w:cs="Times New Roman"/>
          <w:color w:val="242424"/>
          <w:sz w:val="28"/>
          <w:szCs w:val="28"/>
        </w:rPr>
        <w:t>Бим-Бад</w:t>
      </w:r>
      <w:proofErr w:type="spellEnd"/>
      <w:r w:rsidRPr="00C53DC3">
        <w:rPr>
          <w:rFonts w:ascii="Times New Roman" w:eastAsia="Times New Roman" w:hAnsi="Times New Roman" w:cs="Times New Roman"/>
          <w:color w:val="242424"/>
          <w:sz w:val="28"/>
          <w:szCs w:val="28"/>
        </w:rPr>
        <w:t>,</w:t>
      </w:r>
      <w:r w:rsidRPr="00C53DC3">
        <w:rPr>
          <w:rFonts w:ascii="Times New Roman" w:eastAsia="Times New Roman" w:hAnsi="Times New Roman" w:cs="Times New Roman"/>
          <w:i/>
          <w:iCs/>
          <w:color w:val="242424"/>
          <w:sz w:val="28"/>
          <w:szCs w:val="28"/>
        </w:rPr>
        <w:t> </w:t>
      </w:r>
      <w:r w:rsidRPr="00C53DC3">
        <w:rPr>
          <w:rFonts w:ascii="Times New Roman" w:eastAsia="Times New Roman" w:hAnsi="Times New Roman" w:cs="Times New Roman"/>
          <w:color w:val="242424"/>
          <w:sz w:val="28"/>
          <w:szCs w:val="28"/>
        </w:rPr>
        <w:t>Б.М. Педагогический энциклопедический словарь. - М.: Большая Российская энциклопедия, 2012. - 528 с.</w:t>
      </w:r>
    </w:p>
    <w:p w:rsidR="00C53DC3" w:rsidRPr="00C53DC3" w:rsidRDefault="00C53DC3" w:rsidP="00F342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C53DC3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3. </w:t>
      </w:r>
      <w:proofErr w:type="spellStart"/>
      <w:r w:rsidRPr="00C53DC3">
        <w:rPr>
          <w:rFonts w:ascii="Times New Roman" w:eastAsia="Times New Roman" w:hAnsi="Times New Roman" w:cs="Times New Roman"/>
          <w:color w:val="242424"/>
          <w:sz w:val="28"/>
          <w:szCs w:val="28"/>
        </w:rPr>
        <w:t>Богатеева</w:t>
      </w:r>
      <w:proofErr w:type="spellEnd"/>
      <w:r w:rsidRPr="00C53DC3">
        <w:rPr>
          <w:rFonts w:ascii="Times New Roman" w:eastAsia="Times New Roman" w:hAnsi="Times New Roman" w:cs="Times New Roman"/>
          <w:color w:val="242424"/>
          <w:sz w:val="28"/>
          <w:szCs w:val="28"/>
        </w:rPr>
        <w:t>, З.А. Зан</w:t>
      </w:r>
      <w:r w:rsidR="00EC15A0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ятия аппликацией </w:t>
      </w:r>
      <w:r w:rsidRPr="00C53DC3">
        <w:rPr>
          <w:rFonts w:ascii="Times New Roman" w:eastAsia="Times New Roman" w:hAnsi="Times New Roman" w:cs="Times New Roman"/>
          <w:color w:val="242424"/>
          <w:sz w:val="28"/>
          <w:szCs w:val="28"/>
        </w:rPr>
        <w:t>/ З.А. </w:t>
      </w:r>
      <w:proofErr w:type="spellStart"/>
      <w:r w:rsidRPr="00C53DC3">
        <w:rPr>
          <w:rFonts w:ascii="Times New Roman" w:eastAsia="Times New Roman" w:hAnsi="Times New Roman" w:cs="Times New Roman"/>
          <w:color w:val="242424"/>
          <w:sz w:val="28"/>
          <w:szCs w:val="28"/>
        </w:rPr>
        <w:t>Богатеева</w:t>
      </w:r>
      <w:proofErr w:type="spellEnd"/>
      <w:r w:rsidRPr="00C53DC3">
        <w:rPr>
          <w:rFonts w:ascii="Times New Roman" w:eastAsia="Times New Roman" w:hAnsi="Times New Roman" w:cs="Times New Roman"/>
          <w:color w:val="242424"/>
          <w:sz w:val="28"/>
          <w:szCs w:val="28"/>
        </w:rPr>
        <w:t>. - М.: Просвещение, 2008. - 224 с.</w:t>
      </w:r>
    </w:p>
    <w:p w:rsidR="00C53DC3" w:rsidRPr="00C53DC3" w:rsidRDefault="00C53DC3" w:rsidP="00F342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C53DC3">
        <w:rPr>
          <w:rFonts w:ascii="Times New Roman" w:eastAsia="Times New Roman" w:hAnsi="Times New Roman" w:cs="Times New Roman"/>
          <w:color w:val="242424"/>
          <w:sz w:val="28"/>
          <w:szCs w:val="28"/>
        </w:rPr>
        <w:t>4. Верещагина, Н.В. Диагностика педагогического процесса в средней группе дошкольной образовательной организации / Н.В. Верещагина. - М.: Детство, 2014. - 16 с.</w:t>
      </w:r>
    </w:p>
    <w:p w:rsidR="00C53DC3" w:rsidRPr="00C53DC3" w:rsidRDefault="00C53DC3" w:rsidP="00F342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C53DC3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5. </w:t>
      </w:r>
      <w:proofErr w:type="spellStart"/>
      <w:r w:rsidRPr="00C53DC3">
        <w:rPr>
          <w:rFonts w:ascii="Times New Roman" w:eastAsia="Times New Roman" w:hAnsi="Times New Roman" w:cs="Times New Roman"/>
          <w:color w:val="242424"/>
          <w:sz w:val="28"/>
          <w:szCs w:val="28"/>
        </w:rPr>
        <w:t>Вовикова</w:t>
      </w:r>
      <w:proofErr w:type="spellEnd"/>
      <w:r w:rsidRPr="00C53DC3">
        <w:rPr>
          <w:rFonts w:ascii="Times New Roman" w:eastAsia="Times New Roman" w:hAnsi="Times New Roman" w:cs="Times New Roman"/>
          <w:color w:val="242424"/>
          <w:sz w:val="28"/>
          <w:szCs w:val="28"/>
        </w:rPr>
        <w:t>, А.Н. Аппликации и под</w:t>
      </w:r>
      <w:r w:rsidR="00EC15A0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елки из бумаги для детей </w:t>
      </w:r>
      <w:r w:rsidRPr="00C53DC3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 / А.Н. </w:t>
      </w:r>
      <w:proofErr w:type="spellStart"/>
      <w:r w:rsidRPr="00C53DC3">
        <w:rPr>
          <w:rFonts w:ascii="Times New Roman" w:eastAsia="Times New Roman" w:hAnsi="Times New Roman" w:cs="Times New Roman"/>
          <w:color w:val="242424"/>
          <w:sz w:val="28"/>
          <w:szCs w:val="28"/>
        </w:rPr>
        <w:t>Вовикова</w:t>
      </w:r>
      <w:proofErr w:type="spellEnd"/>
      <w:r w:rsidRPr="00C53DC3">
        <w:rPr>
          <w:rFonts w:ascii="Times New Roman" w:eastAsia="Times New Roman" w:hAnsi="Times New Roman" w:cs="Times New Roman"/>
          <w:color w:val="242424"/>
          <w:sz w:val="28"/>
          <w:szCs w:val="28"/>
        </w:rPr>
        <w:t>. - М.: Стрекоза, 2010. - 20 с.</w:t>
      </w:r>
    </w:p>
    <w:p w:rsidR="00C53DC3" w:rsidRPr="00C53DC3" w:rsidRDefault="00C53DC3" w:rsidP="00F342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C53DC3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6. </w:t>
      </w:r>
      <w:proofErr w:type="spellStart"/>
      <w:r w:rsidRPr="00C53DC3">
        <w:rPr>
          <w:rFonts w:ascii="Times New Roman" w:eastAsia="Times New Roman" w:hAnsi="Times New Roman" w:cs="Times New Roman"/>
          <w:color w:val="242424"/>
          <w:sz w:val="28"/>
          <w:szCs w:val="28"/>
        </w:rPr>
        <w:t>Вохринцева</w:t>
      </w:r>
      <w:proofErr w:type="spellEnd"/>
      <w:r w:rsidRPr="00C53DC3">
        <w:rPr>
          <w:rFonts w:ascii="Times New Roman" w:eastAsia="Times New Roman" w:hAnsi="Times New Roman" w:cs="Times New Roman"/>
          <w:color w:val="242424"/>
          <w:sz w:val="28"/>
          <w:szCs w:val="28"/>
        </w:rPr>
        <w:t>, С.К. Аппликация в детском саду и дома. Средняя группа / С.К. </w:t>
      </w:r>
      <w:proofErr w:type="spellStart"/>
      <w:r w:rsidRPr="00C53DC3">
        <w:rPr>
          <w:rFonts w:ascii="Times New Roman" w:eastAsia="Times New Roman" w:hAnsi="Times New Roman" w:cs="Times New Roman"/>
          <w:color w:val="242424"/>
          <w:sz w:val="28"/>
          <w:szCs w:val="28"/>
        </w:rPr>
        <w:t>Вохринцева</w:t>
      </w:r>
      <w:proofErr w:type="spellEnd"/>
      <w:r w:rsidRPr="00C53DC3">
        <w:rPr>
          <w:rFonts w:ascii="Times New Roman" w:eastAsia="Times New Roman" w:hAnsi="Times New Roman" w:cs="Times New Roman"/>
          <w:color w:val="242424"/>
          <w:sz w:val="28"/>
          <w:szCs w:val="28"/>
        </w:rPr>
        <w:t>. - М.: Страна Фантазий, 2011. - 33 с.</w:t>
      </w:r>
    </w:p>
    <w:p w:rsidR="00C53DC3" w:rsidRPr="00C53DC3" w:rsidRDefault="00C53DC3" w:rsidP="00F342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C53DC3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7. </w:t>
      </w:r>
      <w:proofErr w:type="spellStart"/>
      <w:r w:rsidRPr="00C53DC3">
        <w:rPr>
          <w:rFonts w:ascii="Times New Roman" w:eastAsia="Times New Roman" w:hAnsi="Times New Roman" w:cs="Times New Roman"/>
          <w:color w:val="242424"/>
          <w:sz w:val="28"/>
          <w:szCs w:val="28"/>
        </w:rPr>
        <w:t>Грибовская</w:t>
      </w:r>
      <w:proofErr w:type="spellEnd"/>
      <w:r w:rsidRPr="00C53DC3">
        <w:rPr>
          <w:rFonts w:ascii="Times New Roman" w:eastAsia="Times New Roman" w:hAnsi="Times New Roman" w:cs="Times New Roman"/>
          <w:color w:val="242424"/>
          <w:sz w:val="28"/>
          <w:szCs w:val="28"/>
        </w:rPr>
        <w:t>, А.А. Аппликация в детском саду /А.А. </w:t>
      </w:r>
      <w:proofErr w:type="spellStart"/>
      <w:r w:rsidRPr="00C53DC3">
        <w:rPr>
          <w:rFonts w:ascii="Times New Roman" w:eastAsia="Times New Roman" w:hAnsi="Times New Roman" w:cs="Times New Roman"/>
          <w:color w:val="242424"/>
          <w:sz w:val="28"/>
          <w:szCs w:val="28"/>
        </w:rPr>
        <w:t>Грибовская</w:t>
      </w:r>
      <w:proofErr w:type="spellEnd"/>
      <w:r w:rsidRPr="00C53DC3">
        <w:rPr>
          <w:rFonts w:ascii="Times New Roman" w:eastAsia="Times New Roman" w:hAnsi="Times New Roman" w:cs="Times New Roman"/>
          <w:color w:val="242424"/>
          <w:sz w:val="28"/>
          <w:szCs w:val="28"/>
        </w:rPr>
        <w:t>. - М.: Скрипторий, 2010. - 16 с.</w:t>
      </w:r>
    </w:p>
    <w:p w:rsidR="00C53DC3" w:rsidRPr="00C53DC3" w:rsidRDefault="00C53DC3" w:rsidP="00F342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C53DC3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8. </w:t>
      </w:r>
      <w:proofErr w:type="spellStart"/>
      <w:r w:rsidRPr="00C53DC3">
        <w:rPr>
          <w:rFonts w:ascii="Times New Roman" w:eastAsia="Times New Roman" w:hAnsi="Times New Roman" w:cs="Times New Roman"/>
          <w:color w:val="242424"/>
          <w:sz w:val="28"/>
          <w:szCs w:val="28"/>
        </w:rPr>
        <w:t>Грибовская</w:t>
      </w:r>
      <w:proofErr w:type="spellEnd"/>
      <w:r w:rsidRPr="00C53DC3">
        <w:rPr>
          <w:rFonts w:ascii="Times New Roman" w:eastAsia="Times New Roman" w:hAnsi="Times New Roman" w:cs="Times New Roman"/>
          <w:color w:val="242424"/>
          <w:sz w:val="28"/>
          <w:szCs w:val="28"/>
        </w:rPr>
        <w:t>, А.А. Обучение дошкольников декоративному рисованию, лепке, аппликации /А.А. </w:t>
      </w:r>
      <w:proofErr w:type="spellStart"/>
      <w:r w:rsidRPr="00C53DC3">
        <w:rPr>
          <w:rFonts w:ascii="Times New Roman" w:eastAsia="Times New Roman" w:hAnsi="Times New Roman" w:cs="Times New Roman"/>
          <w:color w:val="242424"/>
          <w:sz w:val="28"/>
          <w:szCs w:val="28"/>
        </w:rPr>
        <w:t>Грибовская</w:t>
      </w:r>
      <w:proofErr w:type="spellEnd"/>
      <w:r w:rsidRPr="00C53DC3">
        <w:rPr>
          <w:rFonts w:ascii="Times New Roman" w:eastAsia="Times New Roman" w:hAnsi="Times New Roman" w:cs="Times New Roman"/>
          <w:color w:val="242424"/>
          <w:sz w:val="28"/>
          <w:szCs w:val="28"/>
        </w:rPr>
        <w:t>. - М.: Скрипторий, 2011. - 152 с.</w:t>
      </w:r>
    </w:p>
    <w:p w:rsidR="00C53DC3" w:rsidRPr="00C53DC3" w:rsidRDefault="00C53DC3" w:rsidP="00F342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C53DC3">
        <w:rPr>
          <w:rFonts w:ascii="Times New Roman" w:eastAsia="Times New Roman" w:hAnsi="Times New Roman" w:cs="Times New Roman"/>
          <w:color w:val="242424"/>
          <w:sz w:val="28"/>
          <w:szCs w:val="28"/>
        </w:rPr>
        <w:t>9. Григорьева, Г.Г. Развитие дошкольника в изобразительной деятельности / Г.Г. Григорьева - М.: Академия, 2000. - 344 с.</w:t>
      </w:r>
    </w:p>
    <w:p w:rsidR="00C53DC3" w:rsidRPr="00C53DC3" w:rsidRDefault="00C53DC3" w:rsidP="00F342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C53DC3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10. </w:t>
      </w:r>
      <w:proofErr w:type="spellStart"/>
      <w:r w:rsidRPr="00C53DC3">
        <w:rPr>
          <w:rFonts w:ascii="Times New Roman" w:eastAsia="Times New Roman" w:hAnsi="Times New Roman" w:cs="Times New Roman"/>
          <w:color w:val="242424"/>
          <w:sz w:val="28"/>
          <w:szCs w:val="28"/>
        </w:rPr>
        <w:t>Доронова</w:t>
      </w:r>
      <w:proofErr w:type="spellEnd"/>
      <w:r w:rsidRPr="00C53DC3">
        <w:rPr>
          <w:rFonts w:ascii="Times New Roman" w:eastAsia="Times New Roman" w:hAnsi="Times New Roman" w:cs="Times New Roman"/>
          <w:color w:val="242424"/>
          <w:sz w:val="28"/>
          <w:szCs w:val="28"/>
        </w:rPr>
        <w:t>, Т.Н. Изобразительная деятельность и эстетическое развитие дошкольника / Т.Н. </w:t>
      </w:r>
      <w:proofErr w:type="spellStart"/>
      <w:r w:rsidRPr="00C53DC3">
        <w:rPr>
          <w:rFonts w:ascii="Times New Roman" w:eastAsia="Times New Roman" w:hAnsi="Times New Roman" w:cs="Times New Roman"/>
          <w:color w:val="242424"/>
          <w:sz w:val="28"/>
          <w:szCs w:val="28"/>
        </w:rPr>
        <w:t>Доронова</w:t>
      </w:r>
      <w:proofErr w:type="spellEnd"/>
      <w:r w:rsidRPr="00C53DC3">
        <w:rPr>
          <w:rFonts w:ascii="Times New Roman" w:eastAsia="Times New Roman" w:hAnsi="Times New Roman" w:cs="Times New Roman"/>
          <w:color w:val="242424"/>
          <w:sz w:val="28"/>
          <w:szCs w:val="28"/>
        </w:rPr>
        <w:t>. - М.: Просвещение, 2008. - 192 с.</w:t>
      </w:r>
    </w:p>
    <w:p w:rsidR="00C53DC3" w:rsidRPr="00C53DC3" w:rsidRDefault="00C53DC3" w:rsidP="00F342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C53DC3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11. Зайцев, В.Б. Аппликация / В.Б. Зайцев. - М.: </w:t>
      </w:r>
      <w:proofErr w:type="spellStart"/>
      <w:r w:rsidRPr="00C53DC3">
        <w:rPr>
          <w:rFonts w:ascii="Times New Roman" w:eastAsia="Times New Roman" w:hAnsi="Times New Roman" w:cs="Times New Roman"/>
          <w:color w:val="242424"/>
          <w:sz w:val="28"/>
          <w:szCs w:val="28"/>
        </w:rPr>
        <w:t>Рипол</w:t>
      </w:r>
      <w:proofErr w:type="spellEnd"/>
      <w:r w:rsidRPr="00C53DC3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 Классик, 2011. - 16 с.</w:t>
      </w:r>
    </w:p>
    <w:p w:rsidR="00C53DC3" w:rsidRPr="00C53DC3" w:rsidRDefault="00C53DC3" w:rsidP="00F342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C53DC3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12. Казакова, Т.Г. Теория и методика развития детского изобразительного творчества / Т.Г. Казакова. - М.: </w:t>
      </w:r>
      <w:proofErr w:type="spellStart"/>
      <w:r w:rsidRPr="00C53DC3">
        <w:rPr>
          <w:rFonts w:ascii="Times New Roman" w:eastAsia="Times New Roman" w:hAnsi="Times New Roman" w:cs="Times New Roman"/>
          <w:color w:val="242424"/>
          <w:sz w:val="28"/>
          <w:szCs w:val="28"/>
        </w:rPr>
        <w:t>Владос</w:t>
      </w:r>
      <w:proofErr w:type="spellEnd"/>
      <w:r w:rsidRPr="00C53DC3">
        <w:rPr>
          <w:rFonts w:ascii="Times New Roman" w:eastAsia="Times New Roman" w:hAnsi="Times New Roman" w:cs="Times New Roman"/>
          <w:color w:val="242424"/>
          <w:sz w:val="28"/>
          <w:szCs w:val="28"/>
        </w:rPr>
        <w:t>, 2008. - 255 с.</w:t>
      </w:r>
    </w:p>
    <w:p w:rsidR="00C53DC3" w:rsidRPr="00C53DC3" w:rsidRDefault="00C53DC3" w:rsidP="00F342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C53DC3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13. </w:t>
      </w:r>
      <w:proofErr w:type="spellStart"/>
      <w:r w:rsidRPr="00C53DC3">
        <w:rPr>
          <w:rFonts w:ascii="Times New Roman" w:eastAsia="Times New Roman" w:hAnsi="Times New Roman" w:cs="Times New Roman"/>
          <w:color w:val="242424"/>
          <w:sz w:val="28"/>
          <w:szCs w:val="28"/>
        </w:rPr>
        <w:t>Коджаспирова</w:t>
      </w:r>
      <w:proofErr w:type="spellEnd"/>
      <w:r w:rsidRPr="00C53DC3">
        <w:rPr>
          <w:rFonts w:ascii="Times New Roman" w:eastAsia="Times New Roman" w:hAnsi="Times New Roman" w:cs="Times New Roman"/>
          <w:color w:val="242424"/>
          <w:sz w:val="28"/>
          <w:szCs w:val="28"/>
        </w:rPr>
        <w:t>,</w:t>
      </w:r>
      <w:r w:rsidRPr="00C53DC3">
        <w:rPr>
          <w:rFonts w:ascii="Times New Roman" w:eastAsia="Times New Roman" w:hAnsi="Times New Roman" w:cs="Times New Roman"/>
          <w:i/>
          <w:iCs/>
          <w:color w:val="242424"/>
          <w:sz w:val="28"/>
          <w:szCs w:val="28"/>
        </w:rPr>
        <w:t> </w:t>
      </w:r>
      <w:r w:rsidRPr="00C53DC3">
        <w:rPr>
          <w:rFonts w:ascii="Times New Roman" w:eastAsia="Times New Roman" w:hAnsi="Times New Roman" w:cs="Times New Roman"/>
          <w:color w:val="242424"/>
          <w:sz w:val="28"/>
          <w:szCs w:val="28"/>
        </w:rPr>
        <w:t>Г.М. Словарь по педагогике / Г.М. </w:t>
      </w:r>
      <w:proofErr w:type="spellStart"/>
      <w:r w:rsidRPr="00C53DC3">
        <w:rPr>
          <w:rFonts w:ascii="Times New Roman" w:eastAsia="Times New Roman" w:hAnsi="Times New Roman" w:cs="Times New Roman"/>
          <w:color w:val="242424"/>
          <w:sz w:val="28"/>
          <w:szCs w:val="28"/>
        </w:rPr>
        <w:t>Коджаспирова</w:t>
      </w:r>
      <w:proofErr w:type="spellEnd"/>
      <w:r w:rsidRPr="00C53DC3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 - М.: </w:t>
      </w:r>
      <w:proofErr w:type="spellStart"/>
      <w:r w:rsidRPr="00C53DC3">
        <w:rPr>
          <w:rFonts w:ascii="Times New Roman" w:eastAsia="Times New Roman" w:hAnsi="Times New Roman" w:cs="Times New Roman"/>
          <w:color w:val="242424"/>
          <w:sz w:val="28"/>
          <w:szCs w:val="28"/>
        </w:rPr>
        <w:t>МарТ</w:t>
      </w:r>
      <w:proofErr w:type="spellEnd"/>
      <w:r w:rsidRPr="00C53DC3">
        <w:rPr>
          <w:rFonts w:ascii="Times New Roman" w:eastAsia="Times New Roman" w:hAnsi="Times New Roman" w:cs="Times New Roman"/>
          <w:color w:val="242424"/>
          <w:sz w:val="28"/>
          <w:szCs w:val="28"/>
        </w:rPr>
        <w:t>, 2013. - 448 с.</w:t>
      </w:r>
    </w:p>
    <w:p w:rsidR="00C53DC3" w:rsidRPr="00C53DC3" w:rsidRDefault="00C53DC3" w:rsidP="00F342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C53DC3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14. </w:t>
      </w:r>
      <w:proofErr w:type="spellStart"/>
      <w:r w:rsidRPr="00C53DC3">
        <w:rPr>
          <w:rFonts w:ascii="Times New Roman" w:eastAsia="Times New Roman" w:hAnsi="Times New Roman" w:cs="Times New Roman"/>
          <w:color w:val="242424"/>
          <w:sz w:val="28"/>
          <w:szCs w:val="28"/>
        </w:rPr>
        <w:t>Колдина</w:t>
      </w:r>
      <w:proofErr w:type="spellEnd"/>
      <w:r w:rsidRPr="00C53DC3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, </w:t>
      </w:r>
      <w:r w:rsidR="00EC15A0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Д.Н. Аппликация с детьми </w:t>
      </w:r>
      <w:r w:rsidRPr="00C53DC3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 / Д.Н. </w:t>
      </w:r>
      <w:proofErr w:type="spellStart"/>
      <w:r w:rsidRPr="00C53DC3">
        <w:rPr>
          <w:rFonts w:ascii="Times New Roman" w:eastAsia="Times New Roman" w:hAnsi="Times New Roman" w:cs="Times New Roman"/>
          <w:color w:val="242424"/>
          <w:sz w:val="28"/>
          <w:szCs w:val="28"/>
        </w:rPr>
        <w:t>Колдина</w:t>
      </w:r>
      <w:proofErr w:type="spellEnd"/>
      <w:r w:rsidRPr="00C53DC3">
        <w:rPr>
          <w:rFonts w:ascii="Times New Roman" w:eastAsia="Times New Roman" w:hAnsi="Times New Roman" w:cs="Times New Roman"/>
          <w:color w:val="242424"/>
          <w:sz w:val="28"/>
          <w:szCs w:val="28"/>
        </w:rPr>
        <w:t>. - М.: Мозаика-Синтез, 2010. - 64 с.</w:t>
      </w:r>
    </w:p>
    <w:p w:rsidR="00C53DC3" w:rsidRPr="00C53DC3" w:rsidRDefault="00C53DC3" w:rsidP="00F342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C53DC3">
        <w:rPr>
          <w:rFonts w:ascii="Times New Roman" w:eastAsia="Times New Roman" w:hAnsi="Times New Roman" w:cs="Times New Roman"/>
          <w:color w:val="242424"/>
          <w:sz w:val="28"/>
          <w:szCs w:val="28"/>
        </w:rPr>
        <w:t>15. Комарова, Т.С. Детское художественное творчество / Т.С. Комарова. - М.: Мозаика-Синтез, 2010. - 125 с.</w:t>
      </w:r>
    </w:p>
    <w:p w:rsidR="00C53DC3" w:rsidRPr="00C53DC3" w:rsidRDefault="00C53DC3" w:rsidP="00F342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C53DC3">
        <w:rPr>
          <w:rFonts w:ascii="Times New Roman" w:eastAsia="Times New Roman" w:hAnsi="Times New Roman" w:cs="Times New Roman"/>
          <w:color w:val="242424"/>
          <w:sz w:val="28"/>
          <w:szCs w:val="28"/>
        </w:rPr>
        <w:lastRenderedPageBreak/>
        <w:t>16. Комарова, Т.С. Занятия по изобразительной деятельности в средней группе детского сада /Т.С. Комарова. - М.: Мозаика-Синтез, 2008. - 128 с.</w:t>
      </w:r>
    </w:p>
    <w:p w:rsidR="00C53DC3" w:rsidRPr="00C53DC3" w:rsidRDefault="00C53DC3" w:rsidP="00F342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C53DC3">
        <w:rPr>
          <w:rFonts w:ascii="Times New Roman" w:eastAsia="Times New Roman" w:hAnsi="Times New Roman" w:cs="Times New Roman"/>
          <w:color w:val="242424"/>
          <w:sz w:val="28"/>
          <w:szCs w:val="28"/>
        </w:rPr>
        <w:t>17. Короткова, Е.А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. Рисование и аппликация</w:t>
      </w:r>
      <w:r w:rsidRPr="00C53DC3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 / Е.А. Короткова. - М.: Академия развития, </w:t>
      </w:r>
      <w:proofErr w:type="spellStart"/>
      <w:r w:rsidRPr="00C53DC3">
        <w:rPr>
          <w:rFonts w:ascii="Times New Roman" w:eastAsia="Times New Roman" w:hAnsi="Times New Roman" w:cs="Times New Roman"/>
          <w:color w:val="242424"/>
          <w:sz w:val="28"/>
          <w:szCs w:val="28"/>
        </w:rPr>
        <w:t>Харвест</w:t>
      </w:r>
      <w:proofErr w:type="spellEnd"/>
      <w:r w:rsidRPr="00C53DC3">
        <w:rPr>
          <w:rFonts w:ascii="Times New Roman" w:eastAsia="Times New Roman" w:hAnsi="Times New Roman" w:cs="Times New Roman"/>
          <w:color w:val="242424"/>
          <w:sz w:val="28"/>
          <w:szCs w:val="28"/>
        </w:rPr>
        <w:t>, 2009. - 128 с.</w:t>
      </w:r>
    </w:p>
    <w:p w:rsidR="00C53DC3" w:rsidRPr="00C53DC3" w:rsidRDefault="00C53DC3" w:rsidP="00F342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C53DC3">
        <w:rPr>
          <w:rFonts w:ascii="Times New Roman" w:eastAsia="Times New Roman" w:hAnsi="Times New Roman" w:cs="Times New Roman"/>
          <w:color w:val="242424"/>
          <w:sz w:val="28"/>
          <w:szCs w:val="28"/>
        </w:rPr>
        <w:t>18. Кузнецова, С.Л. Современное состояние теории методов обучения / С.Л. Кузнецова // Мир науки, культуры, образования. - 2011. - №4. - С. 141-145.</w:t>
      </w:r>
    </w:p>
    <w:p w:rsidR="00C53DC3" w:rsidRPr="00C53DC3" w:rsidRDefault="00C53DC3" w:rsidP="00F342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C53DC3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19. </w:t>
      </w:r>
      <w:proofErr w:type="spellStart"/>
      <w:r w:rsidRPr="00C53DC3">
        <w:rPr>
          <w:rFonts w:ascii="Times New Roman" w:eastAsia="Times New Roman" w:hAnsi="Times New Roman" w:cs="Times New Roman"/>
          <w:color w:val="242424"/>
          <w:sz w:val="28"/>
          <w:szCs w:val="28"/>
        </w:rPr>
        <w:t>Лубышева</w:t>
      </w:r>
      <w:proofErr w:type="spellEnd"/>
      <w:r w:rsidRPr="00C53DC3">
        <w:rPr>
          <w:rFonts w:ascii="Times New Roman" w:eastAsia="Times New Roman" w:hAnsi="Times New Roman" w:cs="Times New Roman"/>
          <w:color w:val="242424"/>
          <w:sz w:val="28"/>
          <w:szCs w:val="28"/>
        </w:rPr>
        <w:t>, Е.А. Эта волшебная бумага / Е.А. </w:t>
      </w:r>
      <w:proofErr w:type="spellStart"/>
      <w:r w:rsidRPr="00C53DC3">
        <w:rPr>
          <w:rFonts w:ascii="Times New Roman" w:eastAsia="Times New Roman" w:hAnsi="Times New Roman" w:cs="Times New Roman"/>
          <w:color w:val="242424"/>
          <w:sz w:val="28"/>
          <w:szCs w:val="28"/>
        </w:rPr>
        <w:t>Лубышева</w:t>
      </w:r>
      <w:proofErr w:type="spellEnd"/>
      <w:r w:rsidRPr="00C53DC3">
        <w:rPr>
          <w:rFonts w:ascii="Times New Roman" w:eastAsia="Times New Roman" w:hAnsi="Times New Roman" w:cs="Times New Roman"/>
          <w:color w:val="242424"/>
          <w:sz w:val="28"/>
          <w:szCs w:val="28"/>
        </w:rPr>
        <w:t> // Дошкольное воспитание. - 2010. - №4. - С. 49-50.</w:t>
      </w:r>
    </w:p>
    <w:p w:rsidR="00C53DC3" w:rsidRPr="00C53DC3" w:rsidRDefault="00C53DC3" w:rsidP="00F342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C53DC3">
        <w:rPr>
          <w:rFonts w:ascii="Times New Roman" w:eastAsia="Times New Roman" w:hAnsi="Times New Roman" w:cs="Times New Roman"/>
          <w:color w:val="242424"/>
          <w:sz w:val="28"/>
          <w:szCs w:val="28"/>
        </w:rPr>
        <w:t>20. Лыкова, И.А. Изобразител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ьная деятельность.</w:t>
      </w:r>
      <w:r w:rsidRPr="00C53DC3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 / И.А. Лыкова. - М.: Карапуз, 2009. - 144 с.</w:t>
      </w:r>
    </w:p>
    <w:p w:rsidR="00C53DC3" w:rsidRPr="00C53DC3" w:rsidRDefault="00C53DC3" w:rsidP="00F342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C53DC3">
        <w:rPr>
          <w:rFonts w:ascii="Times New Roman" w:eastAsia="Times New Roman" w:hAnsi="Times New Roman" w:cs="Times New Roman"/>
          <w:color w:val="242424"/>
          <w:sz w:val="28"/>
          <w:szCs w:val="28"/>
        </w:rPr>
        <w:t>21. Малик, О.А. Занят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ия по аппликации </w:t>
      </w:r>
      <w:r w:rsidRPr="00C53DC3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 / О.А. Малик. - М.: Сфера, 2009. - 96 с.</w:t>
      </w:r>
    </w:p>
    <w:p w:rsidR="00C53DC3" w:rsidRPr="00C53DC3" w:rsidRDefault="00C53DC3" w:rsidP="00F342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C53DC3">
        <w:rPr>
          <w:rFonts w:ascii="Times New Roman" w:eastAsia="Times New Roman" w:hAnsi="Times New Roman" w:cs="Times New Roman"/>
          <w:color w:val="242424"/>
          <w:sz w:val="28"/>
          <w:szCs w:val="28"/>
        </w:rPr>
        <w:t>22. Малышева, А.Н. Ермолаева, Н.В. Аппликация в детском саду /А.Н. Малышева, Н.В. Ермолаева. - М.: Академия развития, 2010. - 145 с.</w:t>
      </w:r>
    </w:p>
    <w:p w:rsidR="00C53DC3" w:rsidRPr="00C53DC3" w:rsidRDefault="00C53DC3" w:rsidP="00F342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C53DC3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23. Маслова, И.В. Аппликация / И.В. Маслова. - М.: </w:t>
      </w:r>
      <w:proofErr w:type="spellStart"/>
      <w:r w:rsidRPr="00C53DC3">
        <w:rPr>
          <w:rFonts w:ascii="Times New Roman" w:eastAsia="Times New Roman" w:hAnsi="Times New Roman" w:cs="Times New Roman"/>
          <w:color w:val="242424"/>
          <w:sz w:val="28"/>
          <w:szCs w:val="28"/>
        </w:rPr>
        <w:t>Баласс</w:t>
      </w:r>
      <w:proofErr w:type="spellEnd"/>
      <w:r w:rsidRPr="00C53DC3">
        <w:rPr>
          <w:rFonts w:ascii="Times New Roman" w:eastAsia="Times New Roman" w:hAnsi="Times New Roman" w:cs="Times New Roman"/>
          <w:color w:val="242424"/>
          <w:sz w:val="28"/>
          <w:szCs w:val="28"/>
        </w:rPr>
        <w:t>, 2012. - 64 с.</w:t>
      </w:r>
    </w:p>
    <w:p w:rsidR="00C53DC3" w:rsidRPr="00C53DC3" w:rsidRDefault="00C53DC3" w:rsidP="00F342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C53DC3">
        <w:rPr>
          <w:rFonts w:ascii="Times New Roman" w:eastAsia="Times New Roman" w:hAnsi="Times New Roman" w:cs="Times New Roman"/>
          <w:color w:val="242424"/>
          <w:sz w:val="28"/>
          <w:szCs w:val="28"/>
        </w:rPr>
        <w:t>24. Новикова, И.Л. Аппликация и конструирование из при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родного материала </w:t>
      </w:r>
      <w:r w:rsidRPr="00C53DC3">
        <w:rPr>
          <w:rFonts w:ascii="Times New Roman" w:eastAsia="Times New Roman" w:hAnsi="Times New Roman" w:cs="Times New Roman"/>
          <w:color w:val="242424"/>
          <w:sz w:val="28"/>
          <w:szCs w:val="28"/>
        </w:rPr>
        <w:t>/ И.Л. Новикова. - М.: Академия Развития, 2010. - 192 с.</w:t>
      </w:r>
    </w:p>
    <w:p w:rsidR="00C53DC3" w:rsidRPr="00C53DC3" w:rsidRDefault="00C53DC3" w:rsidP="00F342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C53DC3">
        <w:rPr>
          <w:rFonts w:ascii="Times New Roman" w:eastAsia="Times New Roman" w:hAnsi="Times New Roman" w:cs="Times New Roman"/>
          <w:color w:val="242424"/>
          <w:sz w:val="28"/>
          <w:szCs w:val="28"/>
        </w:rPr>
        <w:t>25. От рождения до школы. Примерная общеобразовательная программа дошкольного образования // Н.Е. </w:t>
      </w:r>
      <w:proofErr w:type="spellStart"/>
      <w:r w:rsidRPr="00C53DC3">
        <w:rPr>
          <w:rFonts w:ascii="Times New Roman" w:eastAsia="Times New Roman" w:hAnsi="Times New Roman" w:cs="Times New Roman"/>
          <w:color w:val="242424"/>
          <w:sz w:val="28"/>
          <w:szCs w:val="28"/>
        </w:rPr>
        <w:t>Веракса</w:t>
      </w:r>
      <w:proofErr w:type="spellEnd"/>
      <w:r w:rsidRPr="00C53DC3">
        <w:rPr>
          <w:rFonts w:ascii="Times New Roman" w:eastAsia="Times New Roman" w:hAnsi="Times New Roman" w:cs="Times New Roman"/>
          <w:color w:val="242424"/>
          <w:sz w:val="28"/>
          <w:szCs w:val="28"/>
        </w:rPr>
        <w:t>, Т.С. Комарова, М.А. Васильева. - М.: Мозаика-Синтез, 2014. - 333 с.</w:t>
      </w:r>
    </w:p>
    <w:p w:rsidR="00C53DC3" w:rsidRPr="00C53DC3" w:rsidRDefault="00C53DC3" w:rsidP="00F342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C53DC3">
        <w:rPr>
          <w:rFonts w:ascii="Times New Roman" w:eastAsia="Times New Roman" w:hAnsi="Times New Roman" w:cs="Times New Roman"/>
          <w:color w:val="242424"/>
          <w:sz w:val="28"/>
          <w:szCs w:val="28"/>
        </w:rPr>
        <w:t>26. Погодина, С.В. Теория и методика развития изобразительного творчества/ С.В. Погодина. - М.: Академия, 2012. - 352 с.</w:t>
      </w:r>
    </w:p>
    <w:p w:rsidR="00C53DC3" w:rsidRPr="00C53DC3" w:rsidRDefault="00C53DC3" w:rsidP="00F342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C53DC3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27. </w:t>
      </w:r>
      <w:proofErr w:type="spellStart"/>
      <w:r w:rsidRPr="00C53DC3">
        <w:rPr>
          <w:rFonts w:ascii="Times New Roman" w:eastAsia="Times New Roman" w:hAnsi="Times New Roman" w:cs="Times New Roman"/>
          <w:color w:val="242424"/>
          <w:sz w:val="28"/>
          <w:szCs w:val="28"/>
        </w:rPr>
        <w:t>Просова</w:t>
      </w:r>
      <w:proofErr w:type="spellEnd"/>
      <w:r w:rsidRPr="00C53DC3">
        <w:rPr>
          <w:rFonts w:ascii="Times New Roman" w:eastAsia="Times New Roman" w:hAnsi="Times New Roman" w:cs="Times New Roman"/>
          <w:color w:val="242424"/>
          <w:sz w:val="28"/>
          <w:szCs w:val="28"/>
        </w:rPr>
        <w:t>, Н.В., Соловьёва, Т.К. Путешествие в страну волшебной бумаги / Н.В. </w:t>
      </w:r>
      <w:proofErr w:type="spellStart"/>
      <w:r w:rsidRPr="00C53DC3">
        <w:rPr>
          <w:rFonts w:ascii="Times New Roman" w:eastAsia="Times New Roman" w:hAnsi="Times New Roman" w:cs="Times New Roman"/>
          <w:color w:val="242424"/>
          <w:sz w:val="28"/>
          <w:szCs w:val="28"/>
        </w:rPr>
        <w:t>Просова</w:t>
      </w:r>
      <w:proofErr w:type="spellEnd"/>
      <w:r w:rsidRPr="00C53DC3">
        <w:rPr>
          <w:rFonts w:ascii="Times New Roman" w:eastAsia="Times New Roman" w:hAnsi="Times New Roman" w:cs="Times New Roman"/>
          <w:color w:val="242424"/>
          <w:sz w:val="28"/>
          <w:szCs w:val="28"/>
        </w:rPr>
        <w:t>, Т.К. Соловьёва // Дошкольное воспитание. - 2012. - №10. - С. 42-43.</w:t>
      </w:r>
    </w:p>
    <w:p w:rsidR="00C53DC3" w:rsidRPr="00C53DC3" w:rsidRDefault="00C53DC3" w:rsidP="00F342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C53DC3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28. </w:t>
      </w:r>
      <w:proofErr w:type="spellStart"/>
      <w:r w:rsidRPr="00C53DC3">
        <w:rPr>
          <w:rFonts w:ascii="Times New Roman" w:eastAsia="Times New Roman" w:hAnsi="Times New Roman" w:cs="Times New Roman"/>
          <w:color w:val="242424"/>
          <w:sz w:val="28"/>
          <w:szCs w:val="28"/>
        </w:rPr>
        <w:t>Рапацевич</w:t>
      </w:r>
      <w:proofErr w:type="spellEnd"/>
      <w:r w:rsidRPr="00C53DC3">
        <w:rPr>
          <w:rFonts w:ascii="Times New Roman" w:eastAsia="Times New Roman" w:hAnsi="Times New Roman" w:cs="Times New Roman"/>
          <w:color w:val="242424"/>
          <w:sz w:val="28"/>
          <w:szCs w:val="28"/>
        </w:rPr>
        <w:t>, Е.С. Педагогика. Большая современная энциклопедия / Е.С. </w:t>
      </w:r>
      <w:proofErr w:type="spellStart"/>
      <w:r w:rsidRPr="00C53DC3">
        <w:rPr>
          <w:rFonts w:ascii="Times New Roman" w:eastAsia="Times New Roman" w:hAnsi="Times New Roman" w:cs="Times New Roman"/>
          <w:color w:val="242424"/>
          <w:sz w:val="28"/>
          <w:szCs w:val="28"/>
        </w:rPr>
        <w:t>Рапацевич</w:t>
      </w:r>
      <w:proofErr w:type="spellEnd"/>
      <w:r w:rsidRPr="00C53DC3">
        <w:rPr>
          <w:rFonts w:ascii="Times New Roman" w:eastAsia="Times New Roman" w:hAnsi="Times New Roman" w:cs="Times New Roman"/>
          <w:color w:val="242424"/>
          <w:sz w:val="28"/>
          <w:szCs w:val="28"/>
        </w:rPr>
        <w:t>. - М.: Современное слово, 2010. - 720 с.</w:t>
      </w:r>
    </w:p>
    <w:p w:rsidR="00C53DC3" w:rsidRPr="00C53DC3" w:rsidRDefault="00C53DC3" w:rsidP="00F342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C53DC3">
        <w:rPr>
          <w:rFonts w:ascii="Times New Roman" w:eastAsia="Times New Roman" w:hAnsi="Times New Roman" w:cs="Times New Roman"/>
          <w:color w:val="242424"/>
          <w:sz w:val="28"/>
          <w:szCs w:val="28"/>
        </w:rPr>
        <w:t>29. Румянцева, Е.А. Аппликация. Простые поделки / Е.А. Румянцева. - М.: Мир книги, 2010. - 112 с.</w:t>
      </w:r>
    </w:p>
    <w:p w:rsidR="00C53DC3" w:rsidRPr="00C53DC3" w:rsidRDefault="00C53DC3" w:rsidP="00F342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C53DC3">
        <w:rPr>
          <w:rFonts w:ascii="Times New Roman" w:eastAsia="Times New Roman" w:hAnsi="Times New Roman" w:cs="Times New Roman"/>
          <w:color w:val="242424"/>
          <w:sz w:val="28"/>
          <w:szCs w:val="28"/>
        </w:rPr>
        <w:t>30. Семёнова, Т.А. Бумажная мозаика / Т.А. Семёнова // Дошкольное воспитание. - 2011. - №1. - С. 123-125.</w:t>
      </w:r>
    </w:p>
    <w:p w:rsidR="00C53DC3" w:rsidRPr="00C53DC3" w:rsidRDefault="00C53DC3" w:rsidP="00F342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C53DC3">
        <w:rPr>
          <w:rFonts w:ascii="Times New Roman" w:eastAsia="Times New Roman" w:hAnsi="Times New Roman" w:cs="Times New Roman"/>
          <w:color w:val="242424"/>
          <w:sz w:val="28"/>
          <w:szCs w:val="28"/>
        </w:rPr>
        <w:t>31. Система работы по художественно-эстетичес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кому воспитанию. </w:t>
      </w:r>
      <w:r w:rsidRPr="00C53DC3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 - М.: Корифей, 2010. - 96 с.</w:t>
      </w:r>
    </w:p>
    <w:p w:rsidR="00C53DC3" w:rsidRDefault="00C53DC3" w:rsidP="00F342F8">
      <w:pPr>
        <w:spacing w:after="0" w:line="240" w:lineRule="auto"/>
        <w:rPr>
          <w:rFonts w:ascii="Times New Roman" w:eastAsia="Times New Roman" w:hAnsi="Times New Roman" w:cs="Times New Roman"/>
          <w:color w:val="242424"/>
          <w:sz w:val="28"/>
          <w:szCs w:val="28"/>
        </w:rPr>
      </w:pPr>
    </w:p>
    <w:p w:rsidR="00EC15A0" w:rsidRDefault="00EC15A0" w:rsidP="00F342F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C15A0" w:rsidRDefault="00EC15A0" w:rsidP="00F342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C15A0" w:rsidRDefault="00EC15A0" w:rsidP="005133AD">
      <w:pPr>
        <w:spacing w:after="0"/>
        <w:ind w:left="-284" w:right="-28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C15A0" w:rsidRDefault="00EC15A0" w:rsidP="005133AD">
      <w:pPr>
        <w:spacing w:after="0"/>
        <w:ind w:left="-284" w:right="-28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C15A0" w:rsidRDefault="00EC15A0" w:rsidP="005133AD">
      <w:pPr>
        <w:spacing w:after="0"/>
        <w:ind w:left="-284" w:right="-28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sectPr w:rsidR="00EC15A0" w:rsidSect="004C5651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0723" w:rsidRDefault="00620723" w:rsidP="00123C36">
      <w:pPr>
        <w:spacing w:after="0" w:line="240" w:lineRule="auto"/>
      </w:pPr>
      <w:r>
        <w:separator/>
      </w:r>
    </w:p>
  </w:endnote>
  <w:endnote w:type="continuationSeparator" w:id="0">
    <w:p w:rsidR="00620723" w:rsidRDefault="00620723" w:rsidP="00123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0565766"/>
      <w:docPartObj>
        <w:docPartGallery w:val="Page Numbers (Bottom of Page)"/>
        <w:docPartUnique/>
      </w:docPartObj>
    </w:sdtPr>
    <w:sdtContent>
      <w:p w:rsidR="0009137D" w:rsidRDefault="005645F2">
        <w:pPr>
          <w:pStyle w:val="a6"/>
          <w:jc w:val="right"/>
        </w:pPr>
        <w:fldSimple w:instr=" PAGE   \* MERGEFORMAT ">
          <w:r w:rsidR="004427EA">
            <w:rPr>
              <w:noProof/>
            </w:rPr>
            <w:t>27</w:t>
          </w:r>
        </w:fldSimple>
      </w:p>
    </w:sdtContent>
  </w:sdt>
  <w:p w:rsidR="0009137D" w:rsidRDefault="0009137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0723" w:rsidRDefault="00620723" w:rsidP="00123C36">
      <w:pPr>
        <w:spacing w:after="0" w:line="240" w:lineRule="auto"/>
      </w:pPr>
      <w:r>
        <w:separator/>
      </w:r>
    </w:p>
  </w:footnote>
  <w:footnote w:type="continuationSeparator" w:id="0">
    <w:p w:rsidR="00620723" w:rsidRDefault="00620723" w:rsidP="00123C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41434"/>
    <w:multiLevelType w:val="hybridMultilevel"/>
    <w:tmpl w:val="7ABCE87C"/>
    <w:lvl w:ilvl="0" w:tplc="6FA68BA2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AC38F1"/>
    <w:multiLevelType w:val="multilevel"/>
    <w:tmpl w:val="47D88ED8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>
    <w:nsid w:val="1A2D673B"/>
    <w:multiLevelType w:val="multilevel"/>
    <w:tmpl w:val="285844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1A667438"/>
    <w:multiLevelType w:val="multilevel"/>
    <w:tmpl w:val="C0C83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5E03AEE"/>
    <w:multiLevelType w:val="multilevel"/>
    <w:tmpl w:val="1B84E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CC4516"/>
    <w:multiLevelType w:val="hybridMultilevel"/>
    <w:tmpl w:val="3FEA71C4"/>
    <w:lvl w:ilvl="0" w:tplc="0419000D">
      <w:start w:val="1"/>
      <w:numFmt w:val="bullet"/>
      <w:lvlText w:val="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6">
    <w:nsid w:val="37211933"/>
    <w:multiLevelType w:val="multilevel"/>
    <w:tmpl w:val="DEA02B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9066CB4"/>
    <w:multiLevelType w:val="multilevel"/>
    <w:tmpl w:val="2A101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A8A725F"/>
    <w:multiLevelType w:val="hybridMultilevel"/>
    <w:tmpl w:val="CAB869D2"/>
    <w:lvl w:ilvl="0" w:tplc="0F9E826E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1A7AFE"/>
    <w:multiLevelType w:val="multilevel"/>
    <w:tmpl w:val="670CC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EED6D86"/>
    <w:multiLevelType w:val="hybridMultilevel"/>
    <w:tmpl w:val="0090EEEC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1">
    <w:nsid w:val="60E0479A"/>
    <w:multiLevelType w:val="hybridMultilevel"/>
    <w:tmpl w:val="414EC824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2">
    <w:nsid w:val="647D4C76"/>
    <w:multiLevelType w:val="hybridMultilevel"/>
    <w:tmpl w:val="0E785EC2"/>
    <w:lvl w:ilvl="0" w:tplc="0419000D">
      <w:start w:val="1"/>
      <w:numFmt w:val="bullet"/>
      <w:lvlText w:val="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3">
    <w:nsid w:val="682D6633"/>
    <w:multiLevelType w:val="hybridMultilevel"/>
    <w:tmpl w:val="F7EE1D9E"/>
    <w:lvl w:ilvl="0" w:tplc="0419000F">
      <w:start w:val="1"/>
      <w:numFmt w:val="decimal"/>
      <w:lvlText w:val="%1."/>
      <w:lvlJc w:val="left"/>
      <w:pPr>
        <w:ind w:left="76" w:hanging="360"/>
      </w:p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4">
    <w:nsid w:val="77320EEE"/>
    <w:multiLevelType w:val="hybridMultilevel"/>
    <w:tmpl w:val="D53258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4"/>
  </w:num>
  <w:num w:numId="3">
    <w:abstractNumId w:val="12"/>
  </w:num>
  <w:num w:numId="4">
    <w:abstractNumId w:val="5"/>
  </w:num>
  <w:num w:numId="5">
    <w:abstractNumId w:val="11"/>
  </w:num>
  <w:num w:numId="6">
    <w:abstractNumId w:val="6"/>
  </w:num>
  <w:num w:numId="7">
    <w:abstractNumId w:val="1"/>
  </w:num>
  <w:num w:numId="8">
    <w:abstractNumId w:val="13"/>
  </w:num>
  <w:num w:numId="9">
    <w:abstractNumId w:val="9"/>
  </w:num>
  <w:num w:numId="10">
    <w:abstractNumId w:val="3"/>
  </w:num>
  <w:num w:numId="11">
    <w:abstractNumId w:val="7"/>
  </w:num>
  <w:num w:numId="12">
    <w:abstractNumId w:val="4"/>
  </w:num>
  <w:num w:numId="13">
    <w:abstractNumId w:val="2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D2153"/>
    <w:rsid w:val="0000441D"/>
    <w:rsid w:val="0000591E"/>
    <w:rsid w:val="000071EB"/>
    <w:rsid w:val="00012AF2"/>
    <w:rsid w:val="0001358B"/>
    <w:rsid w:val="00015DFB"/>
    <w:rsid w:val="000160C9"/>
    <w:rsid w:val="00021E4C"/>
    <w:rsid w:val="00022D09"/>
    <w:rsid w:val="00022DA0"/>
    <w:rsid w:val="00022FE8"/>
    <w:rsid w:val="00023CDE"/>
    <w:rsid w:val="0003000E"/>
    <w:rsid w:val="00031ADB"/>
    <w:rsid w:val="0003479E"/>
    <w:rsid w:val="00034F67"/>
    <w:rsid w:val="00035D56"/>
    <w:rsid w:val="000362C5"/>
    <w:rsid w:val="000408D6"/>
    <w:rsid w:val="00043EE0"/>
    <w:rsid w:val="0004549C"/>
    <w:rsid w:val="00046C3C"/>
    <w:rsid w:val="000500B1"/>
    <w:rsid w:val="000509AE"/>
    <w:rsid w:val="00057364"/>
    <w:rsid w:val="000654B0"/>
    <w:rsid w:val="000656A8"/>
    <w:rsid w:val="0007223E"/>
    <w:rsid w:val="000744DB"/>
    <w:rsid w:val="000773E6"/>
    <w:rsid w:val="00081755"/>
    <w:rsid w:val="00083A74"/>
    <w:rsid w:val="00084D87"/>
    <w:rsid w:val="0009137D"/>
    <w:rsid w:val="000A26BE"/>
    <w:rsid w:val="000A2CB8"/>
    <w:rsid w:val="000A42FE"/>
    <w:rsid w:val="000A735A"/>
    <w:rsid w:val="000A7B8E"/>
    <w:rsid w:val="000B10D8"/>
    <w:rsid w:val="000B5C85"/>
    <w:rsid w:val="000B5DC1"/>
    <w:rsid w:val="000B71FD"/>
    <w:rsid w:val="000B739A"/>
    <w:rsid w:val="000B76C7"/>
    <w:rsid w:val="000C1A5D"/>
    <w:rsid w:val="000C33F5"/>
    <w:rsid w:val="000C3D57"/>
    <w:rsid w:val="000C460B"/>
    <w:rsid w:val="000D688D"/>
    <w:rsid w:val="000D6F7A"/>
    <w:rsid w:val="000D7499"/>
    <w:rsid w:val="000E126D"/>
    <w:rsid w:val="000E3B93"/>
    <w:rsid w:val="000E4928"/>
    <w:rsid w:val="000F22E5"/>
    <w:rsid w:val="000F32DC"/>
    <w:rsid w:val="001001F3"/>
    <w:rsid w:val="00103F42"/>
    <w:rsid w:val="00105A9D"/>
    <w:rsid w:val="00106F81"/>
    <w:rsid w:val="00113531"/>
    <w:rsid w:val="00115AFE"/>
    <w:rsid w:val="001168D4"/>
    <w:rsid w:val="001169AE"/>
    <w:rsid w:val="00116DE5"/>
    <w:rsid w:val="0012045A"/>
    <w:rsid w:val="00123C36"/>
    <w:rsid w:val="001242D7"/>
    <w:rsid w:val="001273B4"/>
    <w:rsid w:val="00127BDB"/>
    <w:rsid w:val="00127D2F"/>
    <w:rsid w:val="00133457"/>
    <w:rsid w:val="001368CD"/>
    <w:rsid w:val="00137BDA"/>
    <w:rsid w:val="00142C89"/>
    <w:rsid w:val="00143F39"/>
    <w:rsid w:val="0014681F"/>
    <w:rsid w:val="00153AEA"/>
    <w:rsid w:val="00160A74"/>
    <w:rsid w:val="001612A4"/>
    <w:rsid w:val="00162459"/>
    <w:rsid w:val="00192B85"/>
    <w:rsid w:val="00196E89"/>
    <w:rsid w:val="00197ACD"/>
    <w:rsid w:val="001A0FFB"/>
    <w:rsid w:val="001A1D8B"/>
    <w:rsid w:val="001A1F29"/>
    <w:rsid w:val="001A3D95"/>
    <w:rsid w:val="001A6F5A"/>
    <w:rsid w:val="001B20DB"/>
    <w:rsid w:val="001B2832"/>
    <w:rsid w:val="001B320A"/>
    <w:rsid w:val="001B3EB2"/>
    <w:rsid w:val="001B50F2"/>
    <w:rsid w:val="001B78F6"/>
    <w:rsid w:val="001C1F60"/>
    <w:rsid w:val="001C27E8"/>
    <w:rsid w:val="001C5E2D"/>
    <w:rsid w:val="001C76BB"/>
    <w:rsid w:val="001D0672"/>
    <w:rsid w:val="001D31A6"/>
    <w:rsid w:val="001D3978"/>
    <w:rsid w:val="001E070F"/>
    <w:rsid w:val="001E1F45"/>
    <w:rsid w:val="001E3EF4"/>
    <w:rsid w:val="001E6214"/>
    <w:rsid w:val="001F5FA0"/>
    <w:rsid w:val="00204CB8"/>
    <w:rsid w:val="00206249"/>
    <w:rsid w:val="00207A3E"/>
    <w:rsid w:val="00207C2A"/>
    <w:rsid w:val="0021007E"/>
    <w:rsid w:val="0021099B"/>
    <w:rsid w:val="00221F0A"/>
    <w:rsid w:val="0022577D"/>
    <w:rsid w:val="002266EC"/>
    <w:rsid w:val="00226742"/>
    <w:rsid w:val="00232A80"/>
    <w:rsid w:val="002361AF"/>
    <w:rsid w:val="0024553E"/>
    <w:rsid w:val="002512B1"/>
    <w:rsid w:val="00251F7D"/>
    <w:rsid w:val="002543D3"/>
    <w:rsid w:val="0025565C"/>
    <w:rsid w:val="00260690"/>
    <w:rsid w:val="0026356F"/>
    <w:rsid w:val="002636DA"/>
    <w:rsid w:val="00264C4F"/>
    <w:rsid w:val="002653F3"/>
    <w:rsid w:val="002661A7"/>
    <w:rsid w:val="00266D3D"/>
    <w:rsid w:val="00270126"/>
    <w:rsid w:val="0027477C"/>
    <w:rsid w:val="002770D5"/>
    <w:rsid w:val="00277609"/>
    <w:rsid w:val="00280170"/>
    <w:rsid w:val="00283BC2"/>
    <w:rsid w:val="00284EFE"/>
    <w:rsid w:val="00286F77"/>
    <w:rsid w:val="00290EF3"/>
    <w:rsid w:val="00294B76"/>
    <w:rsid w:val="002A0C2B"/>
    <w:rsid w:val="002A2283"/>
    <w:rsid w:val="002A3C9D"/>
    <w:rsid w:val="002A4D9B"/>
    <w:rsid w:val="002A4DD0"/>
    <w:rsid w:val="002A6045"/>
    <w:rsid w:val="002A653C"/>
    <w:rsid w:val="002A7C9C"/>
    <w:rsid w:val="002B2456"/>
    <w:rsid w:val="002B33A5"/>
    <w:rsid w:val="002B7555"/>
    <w:rsid w:val="002C283C"/>
    <w:rsid w:val="002C596A"/>
    <w:rsid w:val="002C6DF8"/>
    <w:rsid w:val="002D38E8"/>
    <w:rsid w:val="002D4C50"/>
    <w:rsid w:val="002E1681"/>
    <w:rsid w:val="002E1744"/>
    <w:rsid w:val="002E4044"/>
    <w:rsid w:val="002E6A7B"/>
    <w:rsid w:val="002E6D33"/>
    <w:rsid w:val="002F194A"/>
    <w:rsid w:val="002F4020"/>
    <w:rsid w:val="002F409E"/>
    <w:rsid w:val="002F4A64"/>
    <w:rsid w:val="002F52EB"/>
    <w:rsid w:val="00300663"/>
    <w:rsid w:val="00301180"/>
    <w:rsid w:val="00302465"/>
    <w:rsid w:val="00304B83"/>
    <w:rsid w:val="00314B79"/>
    <w:rsid w:val="003165CB"/>
    <w:rsid w:val="003238B2"/>
    <w:rsid w:val="00323A79"/>
    <w:rsid w:val="00325E6A"/>
    <w:rsid w:val="0032631D"/>
    <w:rsid w:val="00330BB2"/>
    <w:rsid w:val="0033102D"/>
    <w:rsid w:val="0033129F"/>
    <w:rsid w:val="00331556"/>
    <w:rsid w:val="003356C3"/>
    <w:rsid w:val="0033721F"/>
    <w:rsid w:val="003408F8"/>
    <w:rsid w:val="0034113C"/>
    <w:rsid w:val="00344447"/>
    <w:rsid w:val="003453E3"/>
    <w:rsid w:val="003465AA"/>
    <w:rsid w:val="00347AE4"/>
    <w:rsid w:val="00353F6E"/>
    <w:rsid w:val="003551AD"/>
    <w:rsid w:val="00357E19"/>
    <w:rsid w:val="00362101"/>
    <w:rsid w:val="00365182"/>
    <w:rsid w:val="003665EB"/>
    <w:rsid w:val="00367167"/>
    <w:rsid w:val="003679E0"/>
    <w:rsid w:val="00367BF0"/>
    <w:rsid w:val="003715F0"/>
    <w:rsid w:val="0038140B"/>
    <w:rsid w:val="0038277E"/>
    <w:rsid w:val="00382A64"/>
    <w:rsid w:val="00383633"/>
    <w:rsid w:val="0038469F"/>
    <w:rsid w:val="0039125E"/>
    <w:rsid w:val="003913A0"/>
    <w:rsid w:val="00392AD4"/>
    <w:rsid w:val="00395696"/>
    <w:rsid w:val="00397898"/>
    <w:rsid w:val="003A09F3"/>
    <w:rsid w:val="003A2EC1"/>
    <w:rsid w:val="003A3E9F"/>
    <w:rsid w:val="003B0966"/>
    <w:rsid w:val="003B2313"/>
    <w:rsid w:val="003B2DA6"/>
    <w:rsid w:val="003B420B"/>
    <w:rsid w:val="003B7177"/>
    <w:rsid w:val="003C406C"/>
    <w:rsid w:val="003C6363"/>
    <w:rsid w:val="003C67DD"/>
    <w:rsid w:val="003C68B3"/>
    <w:rsid w:val="003C6B05"/>
    <w:rsid w:val="003D1353"/>
    <w:rsid w:val="003D146C"/>
    <w:rsid w:val="003D264B"/>
    <w:rsid w:val="003D2BE7"/>
    <w:rsid w:val="003D4129"/>
    <w:rsid w:val="003D413C"/>
    <w:rsid w:val="003D59A3"/>
    <w:rsid w:val="003D6440"/>
    <w:rsid w:val="003E1C78"/>
    <w:rsid w:val="003E1DEC"/>
    <w:rsid w:val="003E39A7"/>
    <w:rsid w:val="003E4835"/>
    <w:rsid w:val="003E5298"/>
    <w:rsid w:val="003F3650"/>
    <w:rsid w:val="003F477B"/>
    <w:rsid w:val="003F59DF"/>
    <w:rsid w:val="00411AD3"/>
    <w:rsid w:val="00415840"/>
    <w:rsid w:val="00417A1E"/>
    <w:rsid w:val="00423860"/>
    <w:rsid w:val="004245BA"/>
    <w:rsid w:val="00427479"/>
    <w:rsid w:val="00430763"/>
    <w:rsid w:val="004318D2"/>
    <w:rsid w:val="00433D0B"/>
    <w:rsid w:val="00436216"/>
    <w:rsid w:val="004427EA"/>
    <w:rsid w:val="00443910"/>
    <w:rsid w:val="004500C3"/>
    <w:rsid w:val="00450B43"/>
    <w:rsid w:val="00451A69"/>
    <w:rsid w:val="004534A9"/>
    <w:rsid w:val="00455B65"/>
    <w:rsid w:val="00455B74"/>
    <w:rsid w:val="004608D3"/>
    <w:rsid w:val="00462186"/>
    <w:rsid w:val="00465908"/>
    <w:rsid w:val="00472791"/>
    <w:rsid w:val="004737ED"/>
    <w:rsid w:val="00477229"/>
    <w:rsid w:val="004777CD"/>
    <w:rsid w:val="00477809"/>
    <w:rsid w:val="00482BF6"/>
    <w:rsid w:val="004840FE"/>
    <w:rsid w:val="00484215"/>
    <w:rsid w:val="00484B11"/>
    <w:rsid w:val="00485459"/>
    <w:rsid w:val="00485B2F"/>
    <w:rsid w:val="00490712"/>
    <w:rsid w:val="00490A6F"/>
    <w:rsid w:val="0049146B"/>
    <w:rsid w:val="00494C7E"/>
    <w:rsid w:val="004972F2"/>
    <w:rsid w:val="004A0F9A"/>
    <w:rsid w:val="004A52FB"/>
    <w:rsid w:val="004C26F7"/>
    <w:rsid w:val="004C2BF8"/>
    <w:rsid w:val="004C5651"/>
    <w:rsid w:val="004C60A8"/>
    <w:rsid w:val="004C70E4"/>
    <w:rsid w:val="004C73D1"/>
    <w:rsid w:val="004D0B33"/>
    <w:rsid w:val="004D47CB"/>
    <w:rsid w:val="004D6DFA"/>
    <w:rsid w:val="004E0F17"/>
    <w:rsid w:val="004F07A1"/>
    <w:rsid w:val="004F3500"/>
    <w:rsid w:val="004F4C05"/>
    <w:rsid w:val="004F56F8"/>
    <w:rsid w:val="004F6DF2"/>
    <w:rsid w:val="004F7F88"/>
    <w:rsid w:val="005046D4"/>
    <w:rsid w:val="0051233D"/>
    <w:rsid w:val="0051330F"/>
    <w:rsid w:val="005133AD"/>
    <w:rsid w:val="00514C94"/>
    <w:rsid w:val="00520CAC"/>
    <w:rsid w:val="00521AC5"/>
    <w:rsid w:val="005249C9"/>
    <w:rsid w:val="00524EC7"/>
    <w:rsid w:val="0053062A"/>
    <w:rsid w:val="0054022E"/>
    <w:rsid w:val="005449AB"/>
    <w:rsid w:val="00545B52"/>
    <w:rsid w:val="00546384"/>
    <w:rsid w:val="00546764"/>
    <w:rsid w:val="00546A2A"/>
    <w:rsid w:val="00550598"/>
    <w:rsid w:val="00551276"/>
    <w:rsid w:val="005530DC"/>
    <w:rsid w:val="00554AF2"/>
    <w:rsid w:val="00555B87"/>
    <w:rsid w:val="00555D22"/>
    <w:rsid w:val="00556B4C"/>
    <w:rsid w:val="00562D5A"/>
    <w:rsid w:val="00563EDE"/>
    <w:rsid w:val="005645F2"/>
    <w:rsid w:val="005700AD"/>
    <w:rsid w:val="00573E49"/>
    <w:rsid w:val="005760D0"/>
    <w:rsid w:val="005767F2"/>
    <w:rsid w:val="0057706A"/>
    <w:rsid w:val="005842DA"/>
    <w:rsid w:val="005861CD"/>
    <w:rsid w:val="0058767E"/>
    <w:rsid w:val="00592263"/>
    <w:rsid w:val="00592858"/>
    <w:rsid w:val="00595F9C"/>
    <w:rsid w:val="005A43FE"/>
    <w:rsid w:val="005B1E96"/>
    <w:rsid w:val="005B4300"/>
    <w:rsid w:val="005B5E83"/>
    <w:rsid w:val="005C09D7"/>
    <w:rsid w:val="005C1232"/>
    <w:rsid w:val="005D2285"/>
    <w:rsid w:val="005D4BF5"/>
    <w:rsid w:val="005D5EC5"/>
    <w:rsid w:val="005D5F95"/>
    <w:rsid w:val="005D6E1F"/>
    <w:rsid w:val="005E013D"/>
    <w:rsid w:val="005E1455"/>
    <w:rsid w:val="005E1D96"/>
    <w:rsid w:val="005F0308"/>
    <w:rsid w:val="005F47C6"/>
    <w:rsid w:val="005F7E1A"/>
    <w:rsid w:val="00601E17"/>
    <w:rsid w:val="00603E75"/>
    <w:rsid w:val="00604A35"/>
    <w:rsid w:val="006159FC"/>
    <w:rsid w:val="00616113"/>
    <w:rsid w:val="00616C89"/>
    <w:rsid w:val="00620723"/>
    <w:rsid w:val="00627643"/>
    <w:rsid w:val="006301A8"/>
    <w:rsid w:val="00634746"/>
    <w:rsid w:val="006411E5"/>
    <w:rsid w:val="0064241D"/>
    <w:rsid w:val="00647A16"/>
    <w:rsid w:val="00650B4D"/>
    <w:rsid w:val="00654596"/>
    <w:rsid w:val="006545C7"/>
    <w:rsid w:val="00660549"/>
    <w:rsid w:val="00660770"/>
    <w:rsid w:val="00660B2A"/>
    <w:rsid w:val="00666405"/>
    <w:rsid w:val="0067378D"/>
    <w:rsid w:val="006758BE"/>
    <w:rsid w:val="00676253"/>
    <w:rsid w:val="0067762B"/>
    <w:rsid w:val="0068033D"/>
    <w:rsid w:val="0068068E"/>
    <w:rsid w:val="00694FAF"/>
    <w:rsid w:val="00695061"/>
    <w:rsid w:val="006952A4"/>
    <w:rsid w:val="00695BB8"/>
    <w:rsid w:val="00696934"/>
    <w:rsid w:val="00696CE8"/>
    <w:rsid w:val="006A07D2"/>
    <w:rsid w:val="006A298C"/>
    <w:rsid w:val="006A4748"/>
    <w:rsid w:val="006A49F9"/>
    <w:rsid w:val="006A519B"/>
    <w:rsid w:val="006A564A"/>
    <w:rsid w:val="006B4303"/>
    <w:rsid w:val="006B488E"/>
    <w:rsid w:val="006B6473"/>
    <w:rsid w:val="006C23B3"/>
    <w:rsid w:val="006C2D11"/>
    <w:rsid w:val="006C3620"/>
    <w:rsid w:val="006C4FA1"/>
    <w:rsid w:val="006C51B4"/>
    <w:rsid w:val="006D0281"/>
    <w:rsid w:val="006D0CA4"/>
    <w:rsid w:val="006D1FEA"/>
    <w:rsid w:val="006D301C"/>
    <w:rsid w:val="006D4206"/>
    <w:rsid w:val="006D4D79"/>
    <w:rsid w:val="006D630F"/>
    <w:rsid w:val="006D70B4"/>
    <w:rsid w:val="006E0CD9"/>
    <w:rsid w:val="006E1AC5"/>
    <w:rsid w:val="006E2A74"/>
    <w:rsid w:val="006E528F"/>
    <w:rsid w:val="006F08E8"/>
    <w:rsid w:val="006F2163"/>
    <w:rsid w:val="006F238F"/>
    <w:rsid w:val="006F5351"/>
    <w:rsid w:val="006F6845"/>
    <w:rsid w:val="006F718D"/>
    <w:rsid w:val="00702898"/>
    <w:rsid w:val="007044CD"/>
    <w:rsid w:val="00705BBF"/>
    <w:rsid w:val="00706C2A"/>
    <w:rsid w:val="00710B3B"/>
    <w:rsid w:val="00710EC0"/>
    <w:rsid w:val="0071150B"/>
    <w:rsid w:val="007118C6"/>
    <w:rsid w:val="007133D4"/>
    <w:rsid w:val="00715BD1"/>
    <w:rsid w:val="0071727A"/>
    <w:rsid w:val="00724034"/>
    <w:rsid w:val="00725D74"/>
    <w:rsid w:val="00727F31"/>
    <w:rsid w:val="0073424D"/>
    <w:rsid w:val="00735E76"/>
    <w:rsid w:val="00744029"/>
    <w:rsid w:val="00746DB1"/>
    <w:rsid w:val="00750394"/>
    <w:rsid w:val="00750B60"/>
    <w:rsid w:val="00752A6B"/>
    <w:rsid w:val="00761F03"/>
    <w:rsid w:val="00762C94"/>
    <w:rsid w:val="007634E6"/>
    <w:rsid w:val="00766E75"/>
    <w:rsid w:val="00770DB4"/>
    <w:rsid w:val="00772B91"/>
    <w:rsid w:val="007748E9"/>
    <w:rsid w:val="0077564F"/>
    <w:rsid w:val="007817F5"/>
    <w:rsid w:val="007819E4"/>
    <w:rsid w:val="007878ED"/>
    <w:rsid w:val="00787CEA"/>
    <w:rsid w:val="00792B9B"/>
    <w:rsid w:val="00793361"/>
    <w:rsid w:val="00795179"/>
    <w:rsid w:val="00795E00"/>
    <w:rsid w:val="00795FEB"/>
    <w:rsid w:val="00797943"/>
    <w:rsid w:val="00797A37"/>
    <w:rsid w:val="00797A3E"/>
    <w:rsid w:val="007A23F3"/>
    <w:rsid w:val="007A3B62"/>
    <w:rsid w:val="007A584C"/>
    <w:rsid w:val="007B1796"/>
    <w:rsid w:val="007B1797"/>
    <w:rsid w:val="007B37F0"/>
    <w:rsid w:val="007B47BD"/>
    <w:rsid w:val="007B72BF"/>
    <w:rsid w:val="007B7B67"/>
    <w:rsid w:val="007C53C1"/>
    <w:rsid w:val="007C6F5F"/>
    <w:rsid w:val="007D340B"/>
    <w:rsid w:val="007D37EE"/>
    <w:rsid w:val="007D6F77"/>
    <w:rsid w:val="007D717C"/>
    <w:rsid w:val="007E12E4"/>
    <w:rsid w:val="007E4961"/>
    <w:rsid w:val="007E5C62"/>
    <w:rsid w:val="007E7C83"/>
    <w:rsid w:val="007F5E99"/>
    <w:rsid w:val="007F7622"/>
    <w:rsid w:val="00811887"/>
    <w:rsid w:val="00812B73"/>
    <w:rsid w:val="00812CCA"/>
    <w:rsid w:val="00812FC7"/>
    <w:rsid w:val="008170A5"/>
    <w:rsid w:val="00817980"/>
    <w:rsid w:val="00817CF2"/>
    <w:rsid w:val="0082284D"/>
    <w:rsid w:val="00824801"/>
    <w:rsid w:val="00825A6E"/>
    <w:rsid w:val="008277C1"/>
    <w:rsid w:val="00831187"/>
    <w:rsid w:val="008353F6"/>
    <w:rsid w:val="008360DC"/>
    <w:rsid w:val="008401A8"/>
    <w:rsid w:val="00842B93"/>
    <w:rsid w:val="00844CAB"/>
    <w:rsid w:val="00851551"/>
    <w:rsid w:val="00853B96"/>
    <w:rsid w:val="0085599D"/>
    <w:rsid w:val="00856446"/>
    <w:rsid w:val="00856B58"/>
    <w:rsid w:val="00861097"/>
    <w:rsid w:val="00861B77"/>
    <w:rsid w:val="008632D3"/>
    <w:rsid w:val="008729D9"/>
    <w:rsid w:val="008738FB"/>
    <w:rsid w:val="00875684"/>
    <w:rsid w:val="00880EDE"/>
    <w:rsid w:val="008834B6"/>
    <w:rsid w:val="00893045"/>
    <w:rsid w:val="00893606"/>
    <w:rsid w:val="00894387"/>
    <w:rsid w:val="00895003"/>
    <w:rsid w:val="008955FA"/>
    <w:rsid w:val="008956F9"/>
    <w:rsid w:val="0089787F"/>
    <w:rsid w:val="008A1848"/>
    <w:rsid w:val="008A3571"/>
    <w:rsid w:val="008B3BB9"/>
    <w:rsid w:val="008B4CF0"/>
    <w:rsid w:val="008B74AC"/>
    <w:rsid w:val="008C0A53"/>
    <w:rsid w:val="008D0A1E"/>
    <w:rsid w:val="008D2046"/>
    <w:rsid w:val="008D28F0"/>
    <w:rsid w:val="008D6199"/>
    <w:rsid w:val="008E2AF5"/>
    <w:rsid w:val="008E4551"/>
    <w:rsid w:val="008E6B2A"/>
    <w:rsid w:val="008F0AB1"/>
    <w:rsid w:val="008F13EE"/>
    <w:rsid w:val="008F7AA0"/>
    <w:rsid w:val="00902782"/>
    <w:rsid w:val="00902A9A"/>
    <w:rsid w:val="0090456B"/>
    <w:rsid w:val="00906A8F"/>
    <w:rsid w:val="00906E51"/>
    <w:rsid w:val="00906F44"/>
    <w:rsid w:val="00910C05"/>
    <w:rsid w:val="00915FB6"/>
    <w:rsid w:val="00916BB5"/>
    <w:rsid w:val="00921A64"/>
    <w:rsid w:val="00925B1E"/>
    <w:rsid w:val="0093140E"/>
    <w:rsid w:val="009323AC"/>
    <w:rsid w:val="00933C0D"/>
    <w:rsid w:val="0093632E"/>
    <w:rsid w:val="0094044F"/>
    <w:rsid w:val="009404BF"/>
    <w:rsid w:val="009409A7"/>
    <w:rsid w:val="00941B01"/>
    <w:rsid w:val="00943DFB"/>
    <w:rsid w:val="00953A88"/>
    <w:rsid w:val="0096622A"/>
    <w:rsid w:val="009664AF"/>
    <w:rsid w:val="00967D3B"/>
    <w:rsid w:val="00973F26"/>
    <w:rsid w:val="009751F7"/>
    <w:rsid w:val="00981018"/>
    <w:rsid w:val="00981F3C"/>
    <w:rsid w:val="00982912"/>
    <w:rsid w:val="00982FAB"/>
    <w:rsid w:val="009864E5"/>
    <w:rsid w:val="009876CB"/>
    <w:rsid w:val="00987B5F"/>
    <w:rsid w:val="009923BB"/>
    <w:rsid w:val="00997F32"/>
    <w:rsid w:val="009A1242"/>
    <w:rsid w:val="009A32C4"/>
    <w:rsid w:val="009A63AA"/>
    <w:rsid w:val="009A65DB"/>
    <w:rsid w:val="009A680A"/>
    <w:rsid w:val="009B06B1"/>
    <w:rsid w:val="009B0F73"/>
    <w:rsid w:val="009B0F76"/>
    <w:rsid w:val="009B4E16"/>
    <w:rsid w:val="009B68C4"/>
    <w:rsid w:val="009B69E4"/>
    <w:rsid w:val="009C00E8"/>
    <w:rsid w:val="009C4938"/>
    <w:rsid w:val="009C7992"/>
    <w:rsid w:val="009D61DD"/>
    <w:rsid w:val="009E1FBD"/>
    <w:rsid w:val="009E5282"/>
    <w:rsid w:val="009E626C"/>
    <w:rsid w:val="009E77BA"/>
    <w:rsid w:val="009F0406"/>
    <w:rsid w:val="009F4D31"/>
    <w:rsid w:val="009F5138"/>
    <w:rsid w:val="009F6265"/>
    <w:rsid w:val="009F6FCD"/>
    <w:rsid w:val="00A05F3D"/>
    <w:rsid w:val="00A07902"/>
    <w:rsid w:val="00A110A2"/>
    <w:rsid w:val="00A13DCD"/>
    <w:rsid w:val="00A15686"/>
    <w:rsid w:val="00A16567"/>
    <w:rsid w:val="00A218D9"/>
    <w:rsid w:val="00A21E15"/>
    <w:rsid w:val="00A25A08"/>
    <w:rsid w:val="00A26B3C"/>
    <w:rsid w:val="00A3244A"/>
    <w:rsid w:val="00A35FE6"/>
    <w:rsid w:val="00A37433"/>
    <w:rsid w:val="00A41070"/>
    <w:rsid w:val="00A46172"/>
    <w:rsid w:val="00A46677"/>
    <w:rsid w:val="00A47850"/>
    <w:rsid w:val="00A52546"/>
    <w:rsid w:val="00A528B0"/>
    <w:rsid w:val="00A529D9"/>
    <w:rsid w:val="00A53495"/>
    <w:rsid w:val="00A54643"/>
    <w:rsid w:val="00A54A72"/>
    <w:rsid w:val="00A56E44"/>
    <w:rsid w:val="00A57087"/>
    <w:rsid w:val="00A63387"/>
    <w:rsid w:val="00A6390C"/>
    <w:rsid w:val="00A63F40"/>
    <w:rsid w:val="00A64943"/>
    <w:rsid w:val="00A64ED2"/>
    <w:rsid w:val="00A655B9"/>
    <w:rsid w:val="00A67115"/>
    <w:rsid w:val="00A67804"/>
    <w:rsid w:val="00A71405"/>
    <w:rsid w:val="00A71412"/>
    <w:rsid w:val="00A721BE"/>
    <w:rsid w:val="00A7715C"/>
    <w:rsid w:val="00A77F77"/>
    <w:rsid w:val="00A80B0A"/>
    <w:rsid w:val="00A80C82"/>
    <w:rsid w:val="00A81156"/>
    <w:rsid w:val="00A814A9"/>
    <w:rsid w:val="00A83EAE"/>
    <w:rsid w:val="00A84637"/>
    <w:rsid w:val="00A8492B"/>
    <w:rsid w:val="00A857BA"/>
    <w:rsid w:val="00A9201C"/>
    <w:rsid w:val="00A94D39"/>
    <w:rsid w:val="00A969B3"/>
    <w:rsid w:val="00AA2492"/>
    <w:rsid w:val="00AA47E7"/>
    <w:rsid w:val="00AB0C7C"/>
    <w:rsid w:val="00AB5251"/>
    <w:rsid w:val="00AC1BA8"/>
    <w:rsid w:val="00AC1CB5"/>
    <w:rsid w:val="00AC6A29"/>
    <w:rsid w:val="00AC7298"/>
    <w:rsid w:val="00AD6075"/>
    <w:rsid w:val="00AE047E"/>
    <w:rsid w:val="00AE5BFC"/>
    <w:rsid w:val="00AE74F5"/>
    <w:rsid w:val="00AF0700"/>
    <w:rsid w:val="00B015D2"/>
    <w:rsid w:val="00B0466D"/>
    <w:rsid w:val="00B10D6E"/>
    <w:rsid w:val="00B112A4"/>
    <w:rsid w:val="00B14111"/>
    <w:rsid w:val="00B14473"/>
    <w:rsid w:val="00B16A5D"/>
    <w:rsid w:val="00B16CD6"/>
    <w:rsid w:val="00B22EEC"/>
    <w:rsid w:val="00B2675C"/>
    <w:rsid w:val="00B31978"/>
    <w:rsid w:val="00B40420"/>
    <w:rsid w:val="00B40EA9"/>
    <w:rsid w:val="00B43187"/>
    <w:rsid w:val="00B50F46"/>
    <w:rsid w:val="00B52271"/>
    <w:rsid w:val="00B522EB"/>
    <w:rsid w:val="00B523ED"/>
    <w:rsid w:val="00B53340"/>
    <w:rsid w:val="00B5479F"/>
    <w:rsid w:val="00B54AA9"/>
    <w:rsid w:val="00B553B9"/>
    <w:rsid w:val="00B64685"/>
    <w:rsid w:val="00B6619C"/>
    <w:rsid w:val="00B665EA"/>
    <w:rsid w:val="00B67735"/>
    <w:rsid w:val="00B703A2"/>
    <w:rsid w:val="00B70420"/>
    <w:rsid w:val="00B71131"/>
    <w:rsid w:val="00B81F6A"/>
    <w:rsid w:val="00B83E4F"/>
    <w:rsid w:val="00B8493D"/>
    <w:rsid w:val="00B8534F"/>
    <w:rsid w:val="00B85581"/>
    <w:rsid w:val="00B85EC3"/>
    <w:rsid w:val="00B90841"/>
    <w:rsid w:val="00B923E0"/>
    <w:rsid w:val="00B928C7"/>
    <w:rsid w:val="00B92F5F"/>
    <w:rsid w:val="00B95214"/>
    <w:rsid w:val="00BA07B7"/>
    <w:rsid w:val="00BA1371"/>
    <w:rsid w:val="00BA2924"/>
    <w:rsid w:val="00BA52B4"/>
    <w:rsid w:val="00BA6944"/>
    <w:rsid w:val="00BB6E9A"/>
    <w:rsid w:val="00BB7064"/>
    <w:rsid w:val="00BC4B35"/>
    <w:rsid w:val="00BC6369"/>
    <w:rsid w:val="00BD1147"/>
    <w:rsid w:val="00BD1718"/>
    <w:rsid w:val="00BD2153"/>
    <w:rsid w:val="00BD2FA4"/>
    <w:rsid w:val="00BD322A"/>
    <w:rsid w:val="00BD32BE"/>
    <w:rsid w:val="00BD6757"/>
    <w:rsid w:val="00BE30D2"/>
    <w:rsid w:val="00BE3792"/>
    <w:rsid w:val="00BE6ACE"/>
    <w:rsid w:val="00BE7FB1"/>
    <w:rsid w:val="00BF19F3"/>
    <w:rsid w:val="00BF49AD"/>
    <w:rsid w:val="00BF4D9C"/>
    <w:rsid w:val="00BF5BCD"/>
    <w:rsid w:val="00BF6DDF"/>
    <w:rsid w:val="00C01C6B"/>
    <w:rsid w:val="00C03177"/>
    <w:rsid w:val="00C0474A"/>
    <w:rsid w:val="00C047A1"/>
    <w:rsid w:val="00C06DF9"/>
    <w:rsid w:val="00C07749"/>
    <w:rsid w:val="00C1018D"/>
    <w:rsid w:val="00C12532"/>
    <w:rsid w:val="00C164F9"/>
    <w:rsid w:val="00C20D27"/>
    <w:rsid w:val="00C21D5F"/>
    <w:rsid w:val="00C30EEF"/>
    <w:rsid w:val="00C40D63"/>
    <w:rsid w:val="00C41E58"/>
    <w:rsid w:val="00C421EB"/>
    <w:rsid w:val="00C46FCB"/>
    <w:rsid w:val="00C53DC3"/>
    <w:rsid w:val="00C56E3E"/>
    <w:rsid w:val="00C57F47"/>
    <w:rsid w:val="00C60BF6"/>
    <w:rsid w:val="00C645A4"/>
    <w:rsid w:val="00C675AD"/>
    <w:rsid w:val="00C71D22"/>
    <w:rsid w:val="00C749D6"/>
    <w:rsid w:val="00C806E2"/>
    <w:rsid w:val="00C80B89"/>
    <w:rsid w:val="00C81A8B"/>
    <w:rsid w:val="00C8452D"/>
    <w:rsid w:val="00C855D7"/>
    <w:rsid w:val="00C868F2"/>
    <w:rsid w:val="00C875B9"/>
    <w:rsid w:val="00C9028B"/>
    <w:rsid w:val="00C91AE5"/>
    <w:rsid w:val="00C928A7"/>
    <w:rsid w:val="00C96C08"/>
    <w:rsid w:val="00C97D12"/>
    <w:rsid w:val="00CA0C7D"/>
    <w:rsid w:val="00CA3B74"/>
    <w:rsid w:val="00CA4C8D"/>
    <w:rsid w:val="00CA5891"/>
    <w:rsid w:val="00CA5BB7"/>
    <w:rsid w:val="00CA6FFE"/>
    <w:rsid w:val="00CB0A12"/>
    <w:rsid w:val="00CB1E4C"/>
    <w:rsid w:val="00CB43F4"/>
    <w:rsid w:val="00CB6F21"/>
    <w:rsid w:val="00CC2C93"/>
    <w:rsid w:val="00CC3907"/>
    <w:rsid w:val="00CC3CDA"/>
    <w:rsid w:val="00CC3DA9"/>
    <w:rsid w:val="00CC51CB"/>
    <w:rsid w:val="00CC64D8"/>
    <w:rsid w:val="00CC75B1"/>
    <w:rsid w:val="00CC7CCD"/>
    <w:rsid w:val="00CE1162"/>
    <w:rsid w:val="00CE3768"/>
    <w:rsid w:val="00CE4C7D"/>
    <w:rsid w:val="00CE5E6F"/>
    <w:rsid w:val="00CE7279"/>
    <w:rsid w:val="00CE7465"/>
    <w:rsid w:val="00CF06E5"/>
    <w:rsid w:val="00CF199F"/>
    <w:rsid w:val="00CF20D9"/>
    <w:rsid w:val="00CF4C9A"/>
    <w:rsid w:val="00CF4F97"/>
    <w:rsid w:val="00CF751D"/>
    <w:rsid w:val="00D011CD"/>
    <w:rsid w:val="00D05E86"/>
    <w:rsid w:val="00D064E3"/>
    <w:rsid w:val="00D07F7A"/>
    <w:rsid w:val="00D12D8A"/>
    <w:rsid w:val="00D16B55"/>
    <w:rsid w:val="00D21287"/>
    <w:rsid w:val="00D218F5"/>
    <w:rsid w:val="00D2209F"/>
    <w:rsid w:val="00D227B3"/>
    <w:rsid w:val="00D23F28"/>
    <w:rsid w:val="00D30311"/>
    <w:rsid w:val="00D3562D"/>
    <w:rsid w:val="00D40132"/>
    <w:rsid w:val="00D404E3"/>
    <w:rsid w:val="00D419F2"/>
    <w:rsid w:val="00D432C9"/>
    <w:rsid w:val="00D46722"/>
    <w:rsid w:val="00D46913"/>
    <w:rsid w:val="00D524D2"/>
    <w:rsid w:val="00D52B6E"/>
    <w:rsid w:val="00D57CC0"/>
    <w:rsid w:val="00D61699"/>
    <w:rsid w:val="00D63C74"/>
    <w:rsid w:val="00D65D8E"/>
    <w:rsid w:val="00D67F1F"/>
    <w:rsid w:val="00D70CBA"/>
    <w:rsid w:val="00D73702"/>
    <w:rsid w:val="00D74132"/>
    <w:rsid w:val="00D80CCF"/>
    <w:rsid w:val="00D97565"/>
    <w:rsid w:val="00DA01E1"/>
    <w:rsid w:val="00DA0419"/>
    <w:rsid w:val="00DA5483"/>
    <w:rsid w:val="00DA7578"/>
    <w:rsid w:val="00DB2F63"/>
    <w:rsid w:val="00DB36AC"/>
    <w:rsid w:val="00DB3802"/>
    <w:rsid w:val="00DB4AED"/>
    <w:rsid w:val="00DC3483"/>
    <w:rsid w:val="00DC415D"/>
    <w:rsid w:val="00DD28D4"/>
    <w:rsid w:val="00DD2EF9"/>
    <w:rsid w:val="00DD3611"/>
    <w:rsid w:val="00DD3A44"/>
    <w:rsid w:val="00DE1954"/>
    <w:rsid w:val="00DE4746"/>
    <w:rsid w:val="00DE73D0"/>
    <w:rsid w:val="00DF1A55"/>
    <w:rsid w:val="00DF2EEB"/>
    <w:rsid w:val="00DF73B8"/>
    <w:rsid w:val="00E01530"/>
    <w:rsid w:val="00E02097"/>
    <w:rsid w:val="00E05567"/>
    <w:rsid w:val="00E05C1A"/>
    <w:rsid w:val="00E115CD"/>
    <w:rsid w:val="00E15F04"/>
    <w:rsid w:val="00E236AE"/>
    <w:rsid w:val="00E23F99"/>
    <w:rsid w:val="00E251B3"/>
    <w:rsid w:val="00E269B2"/>
    <w:rsid w:val="00E26E4B"/>
    <w:rsid w:val="00E272AD"/>
    <w:rsid w:val="00E32DFF"/>
    <w:rsid w:val="00E40347"/>
    <w:rsid w:val="00E47128"/>
    <w:rsid w:val="00E54AEB"/>
    <w:rsid w:val="00E56B48"/>
    <w:rsid w:val="00E57103"/>
    <w:rsid w:val="00E60E54"/>
    <w:rsid w:val="00E626BA"/>
    <w:rsid w:val="00E64576"/>
    <w:rsid w:val="00E64AF1"/>
    <w:rsid w:val="00E66494"/>
    <w:rsid w:val="00E70A5B"/>
    <w:rsid w:val="00E70F0F"/>
    <w:rsid w:val="00E73704"/>
    <w:rsid w:val="00E7433C"/>
    <w:rsid w:val="00E8667A"/>
    <w:rsid w:val="00E87483"/>
    <w:rsid w:val="00E924E4"/>
    <w:rsid w:val="00E93C32"/>
    <w:rsid w:val="00E943E6"/>
    <w:rsid w:val="00E94B49"/>
    <w:rsid w:val="00E95E4C"/>
    <w:rsid w:val="00EB033D"/>
    <w:rsid w:val="00EB1CD0"/>
    <w:rsid w:val="00EB2CA2"/>
    <w:rsid w:val="00EB3981"/>
    <w:rsid w:val="00EB4807"/>
    <w:rsid w:val="00EB5B15"/>
    <w:rsid w:val="00EB7AC1"/>
    <w:rsid w:val="00EC0506"/>
    <w:rsid w:val="00EC15A0"/>
    <w:rsid w:val="00EC2C18"/>
    <w:rsid w:val="00EC3917"/>
    <w:rsid w:val="00EC4681"/>
    <w:rsid w:val="00EC67B4"/>
    <w:rsid w:val="00ED129C"/>
    <w:rsid w:val="00ED5DCE"/>
    <w:rsid w:val="00EE15FF"/>
    <w:rsid w:val="00EE3D85"/>
    <w:rsid w:val="00EE4420"/>
    <w:rsid w:val="00EE4A86"/>
    <w:rsid w:val="00EE622A"/>
    <w:rsid w:val="00EF42F4"/>
    <w:rsid w:val="00EF68E0"/>
    <w:rsid w:val="00F0007E"/>
    <w:rsid w:val="00F00226"/>
    <w:rsid w:val="00F01D03"/>
    <w:rsid w:val="00F05505"/>
    <w:rsid w:val="00F07F72"/>
    <w:rsid w:val="00F100DF"/>
    <w:rsid w:val="00F12CE9"/>
    <w:rsid w:val="00F15F72"/>
    <w:rsid w:val="00F168E5"/>
    <w:rsid w:val="00F178C9"/>
    <w:rsid w:val="00F25E1D"/>
    <w:rsid w:val="00F33F24"/>
    <w:rsid w:val="00F342F8"/>
    <w:rsid w:val="00F35BF5"/>
    <w:rsid w:val="00F36B3F"/>
    <w:rsid w:val="00F374DB"/>
    <w:rsid w:val="00F40EE7"/>
    <w:rsid w:val="00F41182"/>
    <w:rsid w:val="00F41560"/>
    <w:rsid w:val="00F42FFD"/>
    <w:rsid w:val="00F4350D"/>
    <w:rsid w:val="00F44770"/>
    <w:rsid w:val="00F4591C"/>
    <w:rsid w:val="00F45C44"/>
    <w:rsid w:val="00F54D01"/>
    <w:rsid w:val="00F60758"/>
    <w:rsid w:val="00F6204D"/>
    <w:rsid w:val="00F65893"/>
    <w:rsid w:val="00F67F78"/>
    <w:rsid w:val="00F7206A"/>
    <w:rsid w:val="00F73F87"/>
    <w:rsid w:val="00F769B0"/>
    <w:rsid w:val="00F815CC"/>
    <w:rsid w:val="00F85481"/>
    <w:rsid w:val="00F85503"/>
    <w:rsid w:val="00F86E03"/>
    <w:rsid w:val="00F87260"/>
    <w:rsid w:val="00F87513"/>
    <w:rsid w:val="00F87BBD"/>
    <w:rsid w:val="00F910F5"/>
    <w:rsid w:val="00F9626C"/>
    <w:rsid w:val="00F96A6E"/>
    <w:rsid w:val="00FA0F50"/>
    <w:rsid w:val="00FA2D95"/>
    <w:rsid w:val="00FB2194"/>
    <w:rsid w:val="00FC0548"/>
    <w:rsid w:val="00FC0F81"/>
    <w:rsid w:val="00FC19FC"/>
    <w:rsid w:val="00FC45D0"/>
    <w:rsid w:val="00FC66E6"/>
    <w:rsid w:val="00FC6F7C"/>
    <w:rsid w:val="00FD49C2"/>
    <w:rsid w:val="00FD7C13"/>
    <w:rsid w:val="00FE304C"/>
    <w:rsid w:val="00FE4E38"/>
    <w:rsid w:val="00FE6710"/>
    <w:rsid w:val="00FF0420"/>
    <w:rsid w:val="00FF1134"/>
    <w:rsid w:val="00FF3B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6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21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123C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23C36"/>
  </w:style>
  <w:style w:type="paragraph" w:styleId="a6">
    <w:name w:val="footer"/>
    <w:basedOn w:val="a"/>
    <w:link w:val="a7"/>
    <w:uiPriority w:val="99"/>
    <w:unhideWhenUsed/>
    <w:rsid w:val="00123C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3C36"/>
  </w:style>
  <w:style w:type="character" w:customStyle="1" w:styleId="apple-converted-space">
    <w:name w:val="apple-converted-space"/>
    <w:basedOn w:val="a0"/>
    <w:rsid w:val="005133AD"/>
  </w:style>
  <w:style w:type="character" w:styleId="a8">
    <w:name w:val="Emphasis"/>
    <w:basedOn w:val="a0"/>
    <w:uiPriority w:val="20"/>
    <w:qFormat/>
    <w:rsid w:val="005133AD"/>
    <w:rPr>
      <w:i/>
      <w:iCs/>
    </w:rPr>
  </w:style>
  <w:style w:type="paragraph" w:styleId="a9">
    <w:name w:val="List Paragraph"/>
    <w:basedOn w:val="a"/>
    <w:link w:val="aa"/>
    <w:uiPriority w:val="1"/>
    <w:qFormat/>
    <w:rsid w:val="005133AD"/>
    <w:pPr>
      <w:ind w:left="720"/>
      <w:contextualSpacing/>
    </w:pPr>
  </w:style>
  <w:style w:type="paragraph" w:styleId="ab">
    <w:name w:val="Normal (Web)"/>
    <w:basedOn w:val="a"/>
    <w:uiPriority w:val="99"/>
    <w:semiHidden/>
    <w:unhideWhenUsed/>
    <w:rsid w:val="00513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5133AD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766E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766E75"/>
    <w:rPr>
      <w:rFonts w:ascii="Segoe UI" w:hAnsi="Segoe UI" w:cs="Segoe UI"/>
      <w:sz w:val="18"/>
      <w:szCs w:val="18"/>
    </w:rPr>
  </w:style>
  <w:style w:type="paragraph" w:customStyle="1" w:styleId="c5">
    <w:name w:val="c5"/>
    <w:basedOn w:val="a"/>
    <w:rsid w:val="007F5E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4">
    <w:name w:val="c24"/>
    <w:basedOn w:val="a0"/>
    <w:rsid w:val="007F5E99"/>
  </w:style>
  <w:style w:type="character" w:customStyle="1" w:styleId="c1">
    <w:name w:val="c1"/>
    <w:basedOn w:val="a0"/>
    <w:rsid w:val="007F5E99"/>
  </w:style>
  <w:style w:type="paragraph" w:styleId="af">
    <w:name w:val="Body Text"/>
    <w:basedOn w:val="a"/>
    <w:link w:val="af0"/>
    <w:rsid w:val="0067378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0">
    <w:name w:val="Основной текст Знак"/>
    <w:basedOn w:val="a0"/>
    <w:link w:val="af"/>
    <w:rsid w:val="0067378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2">
    <w:name w:val="c2"/>
    <w:basedOn w:val="a"/>
    <w:rsid w:val="000362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">
    <w:name w:val="Сетка таблицы1"/>
    <w:basedOn w:val="a1"/>
    <w:next w:val="a3"/>
    <w:uiPriority w:val="59"/>
    <w:rsid w:val="007A3B62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Абзац списка Знак"/>
    <w:basedOn w:val="a0"/>
    <w:link w:val="a9"/>
    <w:uiPriority w:val="1"/>
    <w:rsid w:val="00CB43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21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123C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23C36"/>
  </w:style>
  <w:style w:type="paragraph" w:styleId="a6">
    <w:name w:val="footer"/>
    <w:basedOn w:val="a"/>
    <w:link w:val="a7"/>
    <w:uiPriority w:val="99"/>
    <w:semiHidden/>
    <w:unhideWhenUsed/>
    <w:rsid w:val="00123C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23C36"/>
  </w:style>
  <w:style w:type="character" w:customStyle="1" w:styleId="apple-converted-space">
    <w:name w:val="apple-converted-space"/>
    <w:basedOn w:val="a0"/>
    <w:rsid w:val="005133AD"/>
  </w:style>
  <w:style w:type="character" w:styleId="a8">
    <w:name w:val="Emphasis"/>
    <w:basedOn w:val="a0"/>
    <w:uiPriority w:val="20"/>
    <w:qFormat/>
    <w:rsid w:val="005133AD"/>
    <w:rPr>
      <w:i/>
      <w:iCs/>
    </w:rPr>
  </w:style>
  <w:style w:type="paragraph" w:styleId="a9">
    <w:name w:val="List Paragraph"/>
    <w:basedOn w:val="a"/>
    <w:uiPriority w:val="34"/>
    <w:qFormat/>
    <w:rsid w:val="005133AD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513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5133AD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766E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66E75"/>
    <w:rPr>
      <w:rFonts w:ascii="Segoe UI" w:hAnsi="Segoe UI" w:cs="Segoe UI"/>
      <w:sz w:val="18"/>
      <w:szCs w:val="18"/>
    </w:rPr>
  </w:style>
  <w:style w:type="paragraph" w:customStyle="1" w:styleId="c5">
    <w:name w:val="c5"/>
    <w:basedOn w:val="a"/>
    <w:rsid w:val="007F5E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4">
    <w:name w:val="c24"/>
    <w:basedOn w:val="a0"/>
    <w:rsid w:val="007F5E99"/>
  </w:style>
  <w:style w:type="character" w:customStyle="1" w:styleId="c1">
    <w:name w:val="c1"/>
    <w:basedOn w:val="a0"/>
    <w:rsid w:val="007F5E99"/>
  </w:style>
  <w:style w:type="paragraph" w:styleId="ae">
    <w:name w:val="Body Text"/>
    <w:basedOn w:val="a"/>
    <w:link w:val="af"/>
    <w:rsid w:val="0067378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">
    <w:name w:val="Основной текст Знак"/>
    <w:basedOn w:val="a0"/>
    <w:link w:val="ae"/>
    <w:rsid w:val="0067378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2">
    <w:name w:val="c2"/>
    <w:basedOn w:val="a"/>
    <w:rsid w:val="000362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">
    <w:name w:val="Сетка таблицы1"/>
    <w:basedOn w:val="a1"/>
    <w:next w:val="a3"/>
    <w:uiPriority w:val="59"/>
    <w:rsid w:val="007A3B62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8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FF1E3D-CD6B-4346-BA77-3A19AE2E0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27</Pages>
  <Words>6318</Words>
  <Characters>36018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огнп8н</dc:creator>
  <cp:lastModifiedBy>1</cp:lastModifiedBy>
  <cp:revision>38</cp:revision>
  <cp:lastPrinted>2017-07-10T10:19:00Z</cp:lastPrinted>
  <dcterms:created xsi:type="dcterms:W3CDTF">2020-04-26T14:50:00Z</dcterms:created>
  <dcterms:modified xsi:type="dcterms:W3CDTF">2025-03-12T10:09:00Z</dcterms:modified>
</cp:coreProperties>
</file>