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36" w:rsidRDefault="001D5236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236" w:rsidRPr="008F2103" w:rsidRDefault="001D5236" w:rsidP="001D52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8F2103">
        <w:rPr>
          <w:rFonts w:ascii="Times New Roman" w:eastAsia="Calibri" w:hAnsi="Times New Roman" w:cs="Times New Roman"/>
          <w:sz w:val="28"/>
          <w:szCs w:val="32"/>
        </w:rPr>
        <w:t>Муниципальное бюджетное образовательное учреждение</w:t>
      </w:r>
    </w:p>
    <w:p w:rsidR="001D5236" w:rsidRPr="008F2103" w:rsidRDefault="001D5236" w:rsidP="001D52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8F2103">
        <w:rPr>
          <w:rFonts w:ascii="Times New Roman" w:eastAsia="Calibri" w:hAnsi="Times New Roman" w:cs="Times New Roman"/>
          <w:sz w:val="28"/>
          <w:szCs w:val="32"/>
        </w:rPr>
        <w:t xml:space="preserve">дополнительного образования </w:t>
      </w:r>
    </w:p>
    <w:p w:rsidR="001D5236" w:rsidRPr="008F2103" w:rsidRDefault="001D5236" w:rsidP="001D52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8F2103">
        <w:rPr>
          <w:rFonts w:ascii="Times New Roman" w:eastAsia="Calibri" w:hAnsi="Times New Roman" w:cs="Times New Roman"/>
          <w:sz w:val="28"/>
          <w:szCs w:val="32"/>
        </w:rPr>
        <w:t>Дом детского творчества п.г.т. Сосьва</w:t>
      </w: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tbl>
      <w:tblPr>
        <w:tblW w:w="9889" w:type="dxa"/>
        <w:tblInd w:w="-318" w:type="dxa"/>
        <w:tblLayout w:type="fixed"/>
        <w:tblLook w:val="04A0"/>
      </w:tblPr>
      <w:tblGrid>
        <w:gridCol w:w="3119"/>
        <w:gridCol w:w="3261"/>
        <w:gridCol w:w="3509"/>
      </w:tblGrid>
      <w:tr w:rsidR="001D5236" w:rsidRPr="008F2103" w:rsidTr="004F4702">
        <w:trPr>
          <w:trHeight w:val="2961"/>
        </w:trPr>
        <w:tc>
          <w:tcPr>
            <w:tcW w:w="3119" w:type="dxa"/>
          </w:tcPr>
          <w:p w:rsidR="001D5236" w:rsidRPr="008F2103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1D5236" w:rsidRPr="008F2103" w:rsidRDefault="001D5236" w:rsidP="00DA47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МС МБОУ ДО ДДТ п.г.т. Сосьва </w:t>
            </w:r>
          </w:p>
          <w:p w:rsidR="001D5236" w:rsidRPr="008F2103" w:rsidRDefault="001D5236" w:rsidP="00DA47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___________</w:t>
            </w:r>
          </w:p>
          <w:p w:rsidR="001D5236" w:rsidRPr="008F2103" w:rsidRDefault="001D5236" w:rsidP="00DA47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5236" w:rsidRPr="008F2103" w:rsidRDefault="001D5236" w:rsidP="00DA47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5236" w:rsidRPr="008F2103" w:rsidRDefault="001D5236" w:rsidP="00DA47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>"_____"_______2025г.</w:t>
            </w:r>
          </w:p>
          <w:p w:rsidR="001D5236" w:rsidRPr="008F2103" w:rsidRDefault="001D5236" w:rsidP="00DA47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5236" w:rsidRPr="008F2103" w:rsidRDefault="001D5236" w:rsidP="00DA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D5236" w:rsidRPr="008F2103" w:rsidRDefault="001D5236" w:rsidP="00DA47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1D5236" w:rsidRPr="008F2103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1D5236" w:rsidRPr="008F2103" w:rsidRDefault="001D5236" w:rsidP="00DA47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>"_____"___________2025г.</w:t>
            </w:r>
          </w:p>
          <w:p w:rsidR="001D5236" w:rsidRPr="008F2103" w:rsidRDefault="001D5236" w:rsidP="00DA47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1D5236" w:rsidRPr="008F2103" w:rsidRDefault="001D5236" w:rsidP="00DA47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МБОУ  </w:t>
            </w:r>
            <w:proofErr w:type="gramStart"/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>Дом</w:t>
            </w:r>
            <w:proofErr w:type="gramEnd"/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детского творчества п.г.т. Сосьва</w:t>
            </w:r>
          </w:p>
          <w:p w:rsidR="001D5236" w:rsidRPr="008F2103" w:rsidRDefault="001D5236" w:rsidP="00DA47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  </w:t>
            </w:r>
            <w:proofErr w:type="spellStart"/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>Е.А.Алешкевич</w:t>
            </w:r>
            <w:proofErr w:type="spellEnd"/>
          </w:p>
          <w:p w:rsidR="001D5236" w:rsidRPr="008F2103" w:rsidRDefault="001D5236" w:rsidP="00DA47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5236" w:rsidRPr="008F2103" w:rsidRDefault="001D5236" w:rsidP="00DA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D5236" w:rsidRPr="008F2103" w:rsidRDefault="001D5236" w:rsidP="001D52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236" w:rsidRPr="008F2103" w:rsidRDefault="001D5236" w:rsidP="001D52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236" w:rsidRPr="008F2103" w:rsidRDefault="001D5236" w:rsidP="001D52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2103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1D5236" w:rsidRPr="008F2103" w:rsidRDefault="001D5236" w:rsidP="001D52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2103">
        <w:rPr>
          <w:rFonts w:ascii="Times New Roman" w:eastAsia="Calibri" w:hAnsi="Times New Roman" w:cs="Times New Roman"/>
          <w:sz w:val="28"/>
          <w:szCs w:val="28"/>
        </w:rPr>
        <w:t>к общеобразовательной общеразвивающей программе</w:t>
      </w:r>
    </w:p>
    <w:p w:rsidR="001D5236" w:rsidRPr="008F2103" w:rsidRDefault="001D5236" w:rsidP="001D52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2103">
        <w:rPr>
          <w:rFonts w:ascii="Times New Roman" w:eastAsia="Calibri" w:hAnsi="Times New Roman" w:cs="Times New Roman"/>
          <w:sz w:val="28"/>
          <w:szCs w:val="28"/>
        </w:rPr>
        <w:t>социально-гуманитарной  направленности</w:t>
      </w:r>
    </w:p>
    <w:p w:rsidR="001D5236" w:rsidRPr="008F2103" w:rsidRDefault="001D5236" w:rsidP="001D52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2103">
        <w:rPr>
          <w:rFonts w:ascii="Times New Roman" w:eastAsia="Calibri" w:hAnsi="Times New Roman" w:cs="Times New Roman"/>
          <w:sz w:val="28"/>
          <w:szCs w:val="28"/>
        </w:rPr>
        <w:t>«</w:t>
      </w:r>
      <w:r w:rsidRPr="008F2103">
        <w:rPr>
          <w:rFonts w:ascii="Liberation Serif" w:eastAsia="Calibri" w:hAnsi="Liberation Serif" w:cs="Times New Roman"/>
          <w:sz w:val="28"/>
          <w:szCs w:val="28"/>
        </w:rPr>
        <w:t>Ментальная арифметика</w:t>
      </w:r>
      <w:r w:rsidR="008F2103">
        <w:rPr>
          <w:rFonts w:ascii="Liberation Serif" w:eastAsia="Calibri" w:hAnsi="Liberation Serif" w:cs="Times New Roman"/>
          <w:sz w:val="28"/>
          <w:szCs w:val="28"/>
        </w:rPr>
        <w:t>. Первая ступень</w:t>
      </w:r>
      <w:r w:rsidRPr="008F2103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D5236" w:rsidRPr="00CC229F" w:rsidTr="00DA4701">
        <w:tc>
          <w:tcPr>
            <w:tcW w:w="4785" w:type="dxa"/>
          </w:tcPr>
          <w:p w:rsidR="001D5236" w:rsidRPr="00CC229F" w:rsidRDefault="001D5236" w:rsidP="00DA4701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D5236" w:rsidRPr="00CC229F" w:rsidRDefault="001D5236" w:rsidP="00DA4701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D5236" w:rsidRPr="00CC229F" w:rsidRDefault="001D5236" w:rsidP="00DA47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часов: всего-72 в год, </w:t>
            </w:r>
          </w:p>
          <w:p w:rsidR="001D5236" w:rsidRPr="00CC229F" w:rsidRDefault="001D5236" w:rsidP="00DA47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часа в неделю </w:t>
            </w:r>
          </w:p>
          <w:p w:rsidR="001D5236" w:rsidRPr="00CC229F" w:rsidRDefault="001D5236" w:rsidP="00DA47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29F">
              <w:rPr>
                <w:rFonts w:ascii="Times New Roman" w:eastAsia="Calibri" w:hAnsi="Times New Roman" w:cs="Times New Roman"/>
                <w:sz w:val="24"/>
                <w:szCs w:val="24"/>
              </w:rPr>
              <w:t>Возраст обучающихся 7-10 лет</w:t>
            </w:r>
          </w:p>
          <w:p w:rsidR="001D5236" w:rsidRPr="00CC229F" w:rsidRDefault="00392F83" w:rsidP="00DA47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группы: </w:t>
            </w:r>
            <w:r w:rsidR="001D5236" w:rsidRPr="00CC22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C229F">
              <w:rPr>
                <w:rFonts w:ascii="Times New Roman" w:eastAsia="Calibri" w:hAnsi="Times New Roman" w:cs="Times New Roman"/>
                <w:sz w:val="24"/>
                <w:szCs w:val="24"/>
              </w:rPr>
              <w:t>, 2, 3</w:t>
            </w:r>
            <w:r w:rsidR="001D5236" w:rsidRPr="00CC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5236" w:rsidRPr="00CC229F" w:rsidRDefault="003F2584" w:rsidP="00DA47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1.1.,  1.2., </w:t>
            </w:r>
            <w:r w:rsidR="00392F83" w:rsidRPr="00CC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1.3.</w:t>
            </w:r>
          </w:p>
          <w:p w:rsidR="001D5236" w:rsidRPr="00CC229F" w:rsidRDefault="001D5236" w:rsidP="00DA47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5236" w:rsidRPr="00CC229F" w:rsidRDefault="001D5236" w:rsidP="00DA4701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86" w:type="dxa"/>
          </w:tcPr>
          <w:p w:rsidR="001D5236" w:rsidRPr="00CC229F" w:rsidRDefault="001D5236" w:rsidP="00DA4701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  <w:highlight w:val="yellow"/>
              </w:rPr>
            </w:pPr>
          </w:p>
        </w:tc>
      </w:tr>
    </w:tbl>
    <w:p w:rsidR="001D5236" w:rsidRPr="008F2103" w:rsidRDefault="001D5236" w:rsidP="001D52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2103">
        <w:rPr>
          <w:rFonts w:ascii="Times New Roman" w:eastAsia="Calibri" w:hAnsi="Times New Roman" w:cs="Times New Roman"/>
          <w:sz w:val="36"/>
          <w:szCs w:val="36"/>
        </w:rPr>
        <w:t xml:space="preserve">                                                               </w:t>
      </w:r>
      <w:r w:rsidR="008F2103">
        <w:rPr>
          <w:rFonts w:ascii="Times New Roman" w:eastAsia="Calibri" w:hAnsi="Times New Roman" w:cs="Times New Roman"/>
          <w:sz w:val="28"/>
          <w:szCs w:val="28"/>
        </w:rPr>
        <w:t>Сычукова Светлана Сергеевна</w:t>
      </w:r>
    </w:p>
    <w:p w:rsidR="001D5236" w:rsidRPr="008F2103" w:rsidRDefault="001D5236" w:rsidP="001D5236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F2103">
        <w:rPr>
          <w:rFonts w:ascii="Times New Roman" w:eastAsia="Calibri" w:hAnsi="Times New Roman" w:cs="Times New Roman"/>
          <w:sz w:val="28"/>
          <w:szCs w:val="28"/>
        </w:rPr>
        <w:t>Педагог дополнительного</w:t>
      </w:r>
    </w:p>
    <w:p w:rsidR="001D5236" w:rsidRPr="008F2103" w:rsidRDefault="001D5236" w:rsidP="001D5236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F2103">
        <w:rPr>
          <w:rFonts w:ascii="Times New Roman" w:eastAsia="Calibri" w:hAnsi="Times New Roman" w:cs="Times New Roman"/>
          <w:sz w:val="28"/>
          <w:szCs w:val="28"/>
        </w:rPr>
        <w:t>образования</w:t>
      </w:r>
    </w:p>
    <w:p w:rsidR="001D5236" w:rsidRPr="008F2103" w:rsidRDefault="001D5236" w:rsidP="001D5236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1D5236" w:rsidRDefault="001D5236" w:rsidP="001D52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F2103" w:rsidRDefault="008F2103" w:rsidP="001D52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F2103" w:rsidRDefault="008F2103" w:rsidP="001D52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F2103" w:rsidRPr="0000341A" w:rsidRDefault="008F2103" w:rsidP="001D52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392F83" w:rsidRPr="0000341A" w:rsidRDefault="00392F83" w:rsidP="001D52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1D5236" w:rsidRPr="008F2103" w:rsidRDefault="00392F83" w:rsidP="001D52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5236" w:rsidRPr="009F37F6" w:rsidRDefault="000E77C4" w:rsidP="001D5236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595D6B" w:rsidRPr="00944C6D" w:rsidRDefault="00595D6B" w:rsidP="00595D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4C6D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 программы.</w:t>
      </w:r>
    </w:p>
    <w:p w:rsidR="00595D6B" w:rsidRPr="00944C6D" w:rsidRDefault="00595D6B" w:rsidP="00595D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5D6B" w:rsidRPr="00944C6D" w:rsidRDefault="00595D6B" w:rsidP="00595D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C6D">
        <w:rPr>
          <w:rFonts w:ascii="Times New Roman" w:eastAsia="Calibri" w:hAnsi="Times New Roman" w:cs="Times New Roman"/>
          <w:sz w:val="28"/>
          <w:szCs w:val="28"/>
        </w:rPr>
        <w:t>1.Комплекс основных характеристик</w:t>
      </w:r>
    </w:p>
    <w:p w:rsidR="00595D6B" w:rsidRPr="00944C6D" w:rsidRDefault="00595D6B" w:rsidP="00595D6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yellow"/>
        </w:rPr>
      </w:pPr>
      <w:r w:rsidRPr="00944C6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1.1.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Пояснительная записка._</w:t>
      </w:r>
      <w:r w:rsidRPr="00944C6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</w:t>
      </w:r>
      <w:r w:rsidRPr="000B2C0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</w:t>
      </w:r>
    </w:p>
    <w:p w:rsidR="00595D6B" w:rsidRPr="00944C6D" w:rsidRDefault="00595D6B" w:rsidP="00595D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595D6B" w:rsidRPr="00B20349" w:rsidRDefault="00595D6B" w:rsidP="00595D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C6D">
        <w:rPr>
          <w:rFonts w:ascii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4C6D">
        <w:rPr>
          <w:rFonts w:ascii="Times New Roman" w:hAnsi="Times New Roman" w:cs="Times New Roman"/>
          <w:color w:val="000000"/>
          <w:sz w:val="28"/>
          <w:szCs w:val="28"/>
        </w:rPr>
        <w:t>Цель и задачи программы.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4C6D">
        <w:rPr>
          <w:rFonts w:ascii="Times New Roman" w:hAnsi="Times New Roman" w:cs="Times New Roman"/>
          <w:color w:val="000000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B20349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595D6B" w:rsidRPr="00944C6D" w:rsidRDefault="00595D6B" w:rsidP="00595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5D6B" w:rsidRDefault="00595D6B" w:rsidP="00595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C6D">
        <w:rPr>
          <w:rFonts w:ascii="Times New Roman" w:hAnsi="Times New Roman" w:cs="Times New Roman"/>
          <w:sz w:val="28"/>
          <w:szCs w:val="28"/>
        </w:rPr>
        <w:t>1.3. Планируемый результат._________________________________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44C6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_6</w:t>
      </w:r>
    </w:p>
    <w:p w:rsidR="00595D6B" w:rsidRDefault="00595D6B" w:rsidP="00595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6B" w:rsidRPr="00296F95" w:rsidRDefault="00595D6B" w:rsidP="00595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4C6D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Pr="00944C6D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595D6B" w:rsidRDefault="00595D6B" w:rsidP="00595D6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</w:t>
      </w:r>
      <w:r w:rsidRPr="00944C6D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944C6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Pr="00944C6D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44C6D">
        <w:rPr>
          <w:rFonts w:ascii="Times New Roman" w:hAnsi="Times New Roman" w:cs="Times New Roman"/>
          <w:sz w:val="28"/>
          <w:szCs w:val="28"/>
        </w:rPr>
        <w:t>__</w:t>
      </w:r>
      <w:r w:rsidRPr="0083002F">
        <w:rPr>
          <w:rFonts w:ascii="Times New Roman" w:hAnsi="Times New Roman" w:cs="Times New Roman"/>
          <w:sz w:val="28"/>
          <w:szCs w:val="28"/>
        </w:rPr>
        <w:t>7</w:t>
      </w:r>
    </w:p>
    <w:p w:rsidR="00595D6B" w:rsidRPr="00944C6D" w:rsidRDefault="00595D6B" w:rsidP="00595D6B">
      <w:pPr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3002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Организационно-педагогические условия реализации программы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:rsidR="00595D6B" w:rsidRDefault="00595D6B" w:rsidP="00595D6B">
      <w:pPr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944C6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944C6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алендарный учебный график ______________________________10</w:t>
      </w:r>
    </w:p>
    <w:p w:rsidR="00595D6B" w:rsidRPr="00841C5D" w:rsidRDefault="00595D6B" w:rsidP="00595D6B">
      <w:pPr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3.2. </w:t>
      </w:r>
      <w:r w:rsidRPr="00841C5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Материально-техническое обеспечение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________</w:t>
      </w:r>
      <w:r w:rsidRPr="00944C6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__________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___</w:t>
      </w:r>
      <w:r w:rsidRPr="00944C6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__</w:t>
      </w:r>
      <w:r w:rsidRPr="00841C5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13</w:t>
      </w:r>
    </w:p>
    <w:p w:rsidR="00595D6B" w:rsidRPr="00153706" w:rsidRDefault="00595D6B" w:rsidP="00595D6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44C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3. Формы </w:t>
      </w:r>
      <w:r w:rsidRPr="00944C6D">
        <w:rPr>
          <w:rFonts w:ascii="Times New Roman" w:hAnsi="Times New Roman" w:cs="Times New Roman"/>
          <w:sz w:val="28"/>
          <w:szCs w:val="28"/>
        </w:rPr>
        <w:t>контроля и оценочные материалы программы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944C6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153706">
        <w:rPr>
          <w:rFonts w:ascii="Times New Roman" w:hAnsi="Times New Roman" w:cs="Times New Roman"/>
          <w:sz w:val="28"/>
          <w:szCs w:val="28"/>
        </w:rPr>
        <w:t>14</w:t>
      </w:r>
    </w:p>
    <w:p w:rsidR="001D5236" w:rsidRPr="0000341A" w:rsidRDefault="00595D6B" w:rsidP="00595D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44C6D">
        <w:rPr>
          <w:rFonts w:ascii="Times New Roman" w:hAnsi="Times New Roman" w:cs="Times New Roman"/>
          <w:sz w:val="28"/>
          <w:szCs w:val="28"/>
        </w:rPr>
        <w:t>.Список литературы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4C6D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16</w:t>
      </w: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D5236" w:rsidRDefault="001D5236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C779D7" w:rsidRDefault="00C779D7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C779D7" w:rsidRDefault="00C779D7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C779D7" w:rsidRPr="0000341A" w:rsidRDefault="00C779D7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D5236" w:rsidRPr="0000341A" w:rsidRDefault="001D5236" w:rsidP="001D523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D5236" w:rsidRDefault="001D5236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595D6B" w:rsidRDefault="00595D6B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595D6B" w:rsidRPr="0000341A" w:rsidRDefault="00595D6B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D5236" w:rsidRDefault="001D5236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450923" w:rsidRDefault="00450923" w:rsidP="001D523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D5236" w:rsidRPr="000B2C07" w:rsidRDefault="001D5236" w:rsidP="000B2C07">
      <w:pPr>
        <w:pStyle w:val="a3"/>
        <w:numPr>
          <w:ilvl w:val="0"/>
          <w:numId w:val="27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B2C0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Основные характеристики</w:t>
      </w:r>
    </w:p>
    <w:p w:rsidR="001D5236" w:rsidRPr="00D367D5" w:rsidRDefault="000B2C07" w:rsidP="001D5236">
      <w:pPr>
        <w:spacing w:after="0" w:line="240" w:lineRule="auto"/>
        <w:ind w:left="360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1</w:t>
      </w:r>
      <w:r w:rsidR="001D5236" w:rsidRPr="00D367D5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 xml:space="preserve">.1. Пояснительная записка. </w:t>
      </w:r>
    </w:p>
    <w:p w:rsidR="001D5236" w:rsidRPr="00D367D5" w:rsidRDefault="001D5236" w:rsidP="001D5236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</w:pPr>
      <w:r w:rsidRPr="00D367D5">
        <w:rPr>
          <w:rFonts w:ascii="Liberation Serif" w:eastAsia="Times New Roman" w:hAnsi="Liberation Serif" w:cs="Times New Roman"/>
          <w:b/>
          <w:bCs/>
          <w:sz w:val="28"/>
          <w:szCs w:val="28"/>
          <w:lang w:eastAsia="hi-IN" w:bidi="hi-IN"/>
        </w:rPr>
        <w:t>1. Направленность программы.</w:t>
      </w:r>
      <w:r w:rsidRPr="00D367D5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 xml:space="preserve"> </w:t>
      </w:r>
      <w:r w:rsidRPr="00D367D5">
        <w:rPr>
          <w:rFonts w:ascii="Liberation Serif" w:eastAsia="Calibri" w:hAnsi="Liberation Serif" w:cs="Times New Roman"/>
          <w:sz w:val="28"/>
          <w:szCs w:val="28"/>
        </w:rPr>
        <w:t>Дополнительная общеобразовательная общеразвивающая   программа  «Ментальная арифметика</w:t>
      </w:r>
      <w:r w:rsidR="00D367D5">
        <w:rPr>
          <w:rFonts w:ascii="Liberation Serif" w:eastAsia="Calibri" w:hAnsi="Liberation Serif" w:cs="Times New Roman"/>
          <w:sz w:val="28"/>
          <w:szCs w:val="28"/>
        </w:rPr>
        <w:t>. Первая ступень</w:t>
      </w:r>
      <w:r w:rsidRPr="00D367D5">
        <w:rPr>
          <w:rFonts w:ascii="Liberation Serif" w:eastAsia="Calibri" w:hAnsi="Liberation Serif" w:cs="Times New Roman"/>
          <w:sz w:val="28"/>
          <w:szCs w:val="28"/>
        </w:rPr>
        <w:t>» (далее программа</w:t>
      </w:r>
      <w:r w:rsidRPr="00D367D5">
        <w:rPr>
          <w:rFonts w:ascii="Liberation Serif" w:eastAsia="Calibri" w:hAnsi="Liberation Serif" w:cs="Times New Roman"/>
          <w:b/>
          <w:sz w:val="28"/>
          <w:szCs w:val="28"/>
        </w:rPr>
        <w:t xml:space="preserve">)  </w:t>
      </w:r>
      <w:r w:rsidRPr="00D367D5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>относится к общеразвивающим программам социально-гуманитарной  направленности.</w:t>
      </w:r>
    </w:p>
    <w:p w:rsidR="001D5236" w:rsidRPr="000B2C07" w:rsidRDefault="001D5236" w:rsidP="001D5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Отличительными особенностями программы</w:t>
      </w:r>
      <w:r w:rsidRPr="00D36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является то, что ментальная </w:t>
      </w:r>
      <w:r w:rsidRPr="000B2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арифметика способствует совершенствованию вычислительных навыков с помощью абакуса. Абакус дает конкретное и наглядное представление о числе, его составе, о смысле сложения и вычитания. При работе с абакусом у детей одновременно включаются и визуальное, и слуховое, и кинестетическое восприятия.</w:t>
      </w:r>
    </w:p>
    <w:p w:rsidR="000B2C07" w:rsidRPr="000B2C07" w:rsidRDefault="000B2C07" w:rsidP="000B2C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B2C07">
        <w:rPr>
          <w:rFonts w:ascii="Times New Roman" w:hAnsi="Times New Roman" w:cs="Times New Roman"/>
          <w:sz w:val="28"/>
        </w:rPr>
        <w:t xml:space="preserve">Ключевыми преимуществами занятий по ментальной арифметике является комплексное развитие обучающихся. Чтобы развить математические способности, используются задания на логику и пространственное мышление. С помощь развивающих игр тренируется смекалка, внимание и наблюдательность. Работа в группе помогает детям улучшить навыки коммуникации и взаимодействия. Занятия способствуют развитию внутренней мотивации обучения.  </w:t>
      </w:r>
      <w:r w:rsidRPr="000B2C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B2C07" w:rsidRPr="000B2C07" w:rsidRDefault="000B2C07" w:rsidP="000B2C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0B2C07">
        <w:rPr>
          <w:rFonts w:ascii="Times New Roman" w:hAnsi="Times New Roman" w:cs="Times New Roman"/>
          <w:sz w:val="28"/>
        </w:rPr>
        <w:t xml:space="preserve">Программа является системной, поэтапной и рассчитана на преемственность обучения детей. Обучение осуществляется в несколько этапов: на первом этапе обучения используются механические счѐты Абакус, на втором этапе обучающиеся учатся воспроизводить действия в уме, на ментальном уровне, используя образное мышление и воображение. Учитывается </w:t>
      </w:r>
      <w:proofErr w:type="spellStart"/>
      <w:r w:rsidRPr="000B2C07">
        <w:rPr>
          <w:rFonts w:ascii="Times New Roman" w:hAnsi="Times New Roman" w:cs="Times New Roman"/>
          <w:sz w:val="28"/>
        </w:rPr>
        <w:t>деятельностный</w:t>
      </w:r>
      <w:proofErr w:type="spellEnd"/>
      <w:r w:rsidRPr="000B2C07">
        <w:rPr>
          <w:rFonts w:ascii="Times New Roman" w:hAnsi="Times New Roman" w:cs="Times New Roman"/>
          <w:sz w:val="28"/>
        </w:rPr>
        <w:t xml:space="preserve"> подход в обучении ментальной арифметике.  </w:t>
      </w:r>
    </w:p>
    <w:p w:rsidR="001D5236" w:rsidRPr="00DA4701" w:rsidRDefault="001D5236" w:rsidP="001D5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Целевая аудитория.</w:t>
      </w:r>
    </w:p>
    <w:p w:rsidR="001D5236" w:rsidRPr="00DA4701" w:rsidRDefault="001D5236" w:rsidP="001D523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рассчитана на детей 7-10 лет. </w:t>
      </w:r>
      <w:r w:rsidRPr="000B2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Плавающий возрастной барьер обусловлен тем, что вхождение в программу «Ментальная арифметика» возможно для детей в любой промежуток времени, так как по принципу персонализации дополнительного образования посредством выстраивания индивидуальных образовательных  траекторий выставляются свои цели, </w:t>
      </w:r>
      <w:r w:rsidRPr="00D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 планируемые результаты.</w:t>
      </w:r>
    </w:p>
    <w:p w:rsidR="001D5236" w:rsidRPr="00DA4701" w:rsidRDefault="001D5236" w:rsidP="001D523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«Ментальная арифметика</w:t>
      </w:r>
      <w:r w:rsidR="00DA4701" w:rsidRPr="00D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Первая ступень</w:t>
      </w:r>
      <w:r w:rsidRPr="00D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рассчитана на 1 год обучения (36 недель, 72 часа).</w:t>
      </w:r>
    </w:p>
    <w:p w:rsidR="001D5236" w:rsidRPr="000B2C07" w:rsidRDefault="001D5236" w:rsidP="001D5236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программы. </w:t>
      </w:r>
      <w:r w:rsidRPr="000B2C0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Базовый.</w:t>
      </w:r>
      <w:r w:rsidRPr="000B2C07">
        <w:rPr>
          <w:rFonts w:ascii="Times New Roman" w:eastAsia="Times New Roman" w:hAnsi="Times New Roman" w:cs="Times New Roman"/>
          <w:sz w:val="28"/>
          <w:szCs w:val="28"/>
        </w:rPr>
        <w:t xml:space="preserve"> (Уровень предусматривает использование и реализацию таких форм организации материала, которые допускают освоение  специализированных знаний и языка гарантированно обеспечивает трансляцию общей и целостной картины в рамках содержательно – тематического направления общеразвивающей программы)</w:t>
      </w:r>
    </w:p>
    <w:p w:rsidR="001D5236" w:rsidRPr="00DA4701" w:rsidRDefault="001D5236" w:rsidP="001D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701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организации образовательного процесса. </w:t>
      </w:r>
      <w:r w:rsidRPr="00DA4701">
        <w:rPr>
          <w:rFonts w:ascii="Times New Roman" w:hAnsi="Times New Roman" w:cs="Times New Roman"/>
          <w:sz w:val="28"/>
          <w:szCs w:val="28"/>
        </w:rPr>
        <w:t>Очная. Традиционная. Подходит для сетевого взаимодействия.</w:t>
      </w:r>
    </w:p>
    <w:p w:rsidR="001D5236" w:rsidRPr="000B2C07" w:rsidRDefault="001D5236" w:rsidP="001D5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обучения  строится в соответствии с психофизическими закономерностями возрастного развития детей 7-10 лет. </w:t>
      </w:r>
      <w:r w:rsidRPr="000B2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Ребенок этого возраста очень активен.  Детям этого возраста нравится исследовать все, что </w:t>
      </w:r>
      <w:r w:rsidRPr="000B2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незнакомо,  они имеют хорошее историческое и хронологическое чувство времени, пространства, расстояния,</w:t>
      </w:r>
      <w:r w:rsidRPr="000B2C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2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хорошо мыслит. Это возраст </w:t>
      </w:r>
      <w:r w:rsidRPr="000B2C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2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«золотой памяти». Так же в этом возрасте совершенствуется нервная система, развивается функция больших полушарий мозга. Мышление развивается от эмоционально – образного, к абстрактно - логическому, развивается речь, развивается умение устно и письменно излагать свои мысли, формируются навыки самопроверки. Появляются знания рациональной организации образовательного процесса.</w:t>
      </w:r>
    </w:p>
    <w:p w:rsidR="001D5236" w:rsidRPr="000B2C07" w:rsidRDefault="001D5236" w:rsidP="001D5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Адекватность требований и нагрузок, предъявляемых ребёнку в соответствии с возрастными и психологическими особенностями в процессе занятий, способствует оптимизации занятий, повышению эффективности.</w:t>
      </w:r>
    </w:p>
    <w:p w:rsidR="001D5236" w:rsidRPr="000B2C07" w:rsidRDefault="001D5236" w:rsidP="001D5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Индивидуализация темпа работы - переход к новому этапу обучения только после полного усвоения материала предыдущего этапа.</w:t>
      </w:r>
    </w:p>
    <w:p w:rsidR="001D5236" w:rsidRPr="00DA4701" w:rsidRDefault="001D5236" w:rsidP="001D523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объединение принимаются все желающие дети без конкурсного отбора.</w:t>
      </w:r>
    </w:p>
    <w:p w:rsidR="001D5236" w:rsidRPr="00DA4701" w:rsidRDefault="001D5236" w:rsidP="001D5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r w:rsidRPr="00DA4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701">
        <w:rPr>
          <w:rFonts w:ascii="Times New Roman" w:hAnsi="Times New Roman" w:cs="Times New Roman"/>
          <w:b/>
          <w:sz w:val="28"/>
          <w:szCs w:val="28"/>
        </w:rPr>
        <w:t>видов занятий.</w:t>
      </w:r>
    </w:p>
    <w:p w:rsidR="001D5236" w:rsidRPr="00DA4701" w:rsidRDefault="001D5236" w:rsidP="001D5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01">
        <w:rPr>
          <w:rFonts w:ascii="Times New Roman" w:eastAsia="Times New Roman" w:hAnsi="Times New Roman" w:cs="Times New Roman"/>
          <w:sz w:val="28"/>
          <w:szCs w:val="28"/>
          <w:lang w:eastAsia="ru-RU"/>
        </w:rPr>
        <w:t>- фронтальная – подача материала всей учебной группе обучающихся;</w:t>
      </w:r>
    </w:p>
    <w:p w:rsidR="001D5236" w:rsidRPr="00DA4701" w:rsidRDefault="001D5236" w:rsidP="001D5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индивидуальная – самостоятельная работа обучающихся, с оказанием педагогом помощи при возникновении затруднения;</w:t>
      </w:r>
    </w:p>
    <w:p w:rsidR="001D5236" w:rsidRPr="00DA4701" w:rsidRDefault="001D5236" w:rsidP="001D5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01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групповая – предоставление обучающимся возможности самостоятельно построить свою деятельность, ощутить помощь со стороны друг друга, учесть возможности каждого на конкретном этапе деятельности.</w:t>
      </w:r>
    </w:p>
    <w:p w:rsidR="001D5236" w:rsidRPr="00DA4701" w:rsidRDefault="001D5236" w:rsidP="001D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70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A4701">
        <w:rPr>
          <w:rFonts w:ascii="Times New Roman" w:hAnsi="Times New Roman" w:cs="Times New Roman"/>
          <w:sz w:val="28"/>
          <w:szCs w:val="28"/>
        </w:rPr>
        <w:t>Виды занятий по программе определяются  ее содержанием,  предусматривают практические и теоретические занятия, выполнение самостоятельных заданий и т.д.</w:t>
      </w:r>
    </w:p>
    <w:p w:rsidR="001D5236" w:rsidRPr="000B2C07" w:rsidRDefault="001D5236" w:rsidP="001D5236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учебного занятия: </w:t>
      </w:r>
      <w:r w:rsidRPr="00D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беседы, практические занятия, </w:t>
      </w:r>
      <w:r w:rsidRPr="000B2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соревнование в решении примеров на время.</w:t>
      </w:r>
    </w:p>
    <w:p w:rsidR="001D5236" w:rsidRPr="000B2C07" w:rsidRDefault="001D5236" w:rsidP="001D5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2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аттестации и контроля.</w:t>
      </w:r>
    </w:p>
    <w:p w:rsidR="00BA4261" w:rsidRDefault="001D5236" w:rsidP="001D5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Решение  примеров на время, проверка освоения  первого (второго, третьего, четвертого) уровня работы с абакусом, показательные выступления одаренных детей.</w:t>
      </w:r>
    </w:p>
    <w:p w:rsidR="001D5236" w:rsidRPr="000B2C07" w:rsidRDefault="001D5236" w:rsidP="00BA42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проводится после каждого уровня счета на скорость.</w:t>
      </w:r>
    </w:p>
    <w:p w:rsidR="00944C6D" w:rsidRDefault="00944C6D" w:rsidP="001D5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44C6D" w:rsidRDefault="00944C6D" w:rsidP="00944C6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C6D" w:rsidRDefault="00944C6D" w:rsidP="00944C6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C6D" w:rsidRDefault="00944C6D" w:rsidP="00944C6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C6D" w:rsidRDefault="00944C6D" w:rsidP="00944C6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C6D" w:rsidRDefault="00944C6D" w:rsidP="00944C6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C6D" w:rsidRDefault="00944C6D" w:rsidP="00944C6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C6D" w:rsidRDefault="00944C6D" w:rsidP="00944C6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C6D" w:rsidRDefault="00944C6D" w:rsidP="00944C6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261" w:rsidRDefault="00BA4261" w:rsidP="00944C6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261" w:rsidRDefault="00BA4261" w:rsidP="00944C6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261" w:rsidRDefault="00BA4261" w:rsidP="00944C6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C6D" w:rsidRPr="00195EBA" w:rsidRDefault="00944C6D" w:rsidP="00195EBA">
      <w:pPr>
        <w:pStyle w:val="a3"/>
        <w:numPr>
          <w:ilvl w:val="1"/>
          <w:numId w:val="27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5EB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Цель и задачи программы</w:t>
      </w:r>
    </w:p>
    <w:p w:rsidR="00944C6D" w:rsidRPr="00762812" w:rsidRDefault="00944C6D" w:rsidP="00944C6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4C6D" w:rsidRPr="00901156" w:rsidRDefault="00944C6D" w:rsidP="00944C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01156">
        <w:rPr>
          <w:rFonts w:ascii="Times New Roman" w:hAnsi="Times New Roman" w:cs="Times New Roman"/>
          <w:sz w:val="28"/>
          <w:szCs w:val="28"/>
        </w:rPr>
        <w:t xml:space="preserve">развитие и совершенствование интеллектуальных и творческих способностей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901156">
        <w:rPr>
          <w:rFonts w:ascii="Times New Roman" w:hAnsi="Times New Roman" w:cs="Times New Roman"/>
          <w:sz w:val="28"/>
          <w:szCs w:val="28"/>
        </w:rPr>
        <w:t>через обучение их счету на абакусе и ментальному счету</w:t>
      </w:r>
    </w:p>
    <w:p w:rsidR="00944C6D" w:rsidRPr="00901156" w:rsidRDefault="00944C6D" w:rsidP="009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:rsidR="00944C6D" w:rsidRPr="00385A94" w:rsidRDefault="00944C6D" w:rsidP="00944C6D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A94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944C6D" w:rsidRDefault="00944C6D" w:rsidP="00944C6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Изучить основные арифметические понятия: цифра, число, разряд, класс, сложение, вычитание;</w:t>
      </w:r>
    </w:p>
    <w:p w:rsidR="00944C6D" w:rsidRDefault="00944C6D" w:rsidP="00944C6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A7287F">
        <w:rPr>
          <w:rFonts w:ascii="Times New Roman" w:hAnsi="Times New Roman" w:cs="Times New Roman"/>
          <w:sz w:val="28"/>
        </w:rPr>
        <w:t xml:space="preserve">Формировать вычислительные навыки с помощью арифметического счета на абакусе; </w:t>
      </w:r>
    </w:p>
    <w:p w:rsidR="00944C6D" w:rsidRPr="00A950CB" w:rsidRDefault="00944C6D" w:rsidP="00944C6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A950CB">
        <w:rPr>
          <w:rFonts w:ascii="Times New Roman" w:hAnsi="Times New Roman" w:cs="Times New Roman"/>
          <w:sz w:val="28"/>
        </w:rPr>
        <w:t>Обучить  умению выстраивать мысленную картину чисел на абакусе при ментальном счете</w:t>
      </w:r>
    </w:p>
    <w:p w:rsidR="00944C6D" w:rsidRPr="00E24375" w:rsidRDefault="00944C6D" w:rsidP="00944C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24375">
        <w:rPr>
          <w:rFonts w:ascii="Times New Roman" w:hAnsi="Times New Roman" w:cs="Times New Roman"/>
          <w:b/>
          <w:sz w:val="28"/>
        </w:rPr>
        <w:t xml:space="preserve">Развивающие: </w:t>
      </w:r>
    </w:p>
    <w:p w:rsidR="00944C6D" w:rsidRDefault="00944C6D" w:rsidP="00944C6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24375">
        <w:rPr>
          <w:rFonts w:ascii="Times New Roman" w:hAnsi="Times New Roman" w:cs="Times New Roman"/>
          <w:sz w:val="28"/>
        </w:rPr>
        <w:t>Развивать концентрацию внимания, фотографическ</w:t>
      </w:r>
      <w:r>
        <w:rPr>
          <w:rFonts w:ascii="Times New Roman" w:hAnsi="Times New Roman" w:cs="Times New Roman"/>
          <w:sz w:val="28"/>
        </w:rPr>
        <w:t>ую</w:t>
      </w:r>
      <w:r w:rsidRPr="00E24375">
        <w:rPr>
          <w:rFonts w:ascii="Times New Roman" w:hAnsi="Times New Roman" w:cs="Times New Roman"/>
          <w:sz w:val="28"/>
        </w:rPr>
        <w:t xml:space="preserve"> памят</w:t>
      </w:r>
      <w:r>
        <w:rPr>
          <w:rFonts w:ascii="Times New Roman" w:hAnsi="Times New Roman" w:cs="Times New Roman"/>
          <w:sz w:val="28"/>
        </w:rPr>
        <w:t>ь</w:t>
      </w:r>
      <w:r w:rsidRPr="00E24375">
        <w:rPr>
          <w:rFonts w:ascii="Times New Roman" w:hAnsi="Times New Roman" w:cs="Times New Roman"/>
          <w:sz w:val="28"/>
        </w:rPr>
        <w:t xml:space="preserve"> и оперативн</w:t>
      </w:r>
      <w:r>
        <w:rPr>
          <w:rFonts w:ascii="Times New Roman" w:hAnsi="Times New Roman" w:cs="Times New Roman"/>
          <w:sz w:val="28"/>
        </w:rPr>
        <w:t>ое мышление</w:t>
      </w:r>
      <w:r w:rsidRPr="00E24375">
        <w:rPr>
          <w:rFonts w:ascii="Times New Roman" w:hAnsi="Times New Roman" w:cs="Times New Roman"/>
          <w:sz w:val="28"/>
        </w:rPr>
        <w:t>, логик</w:t>
      </w:r>
      <w:r>
        <w:rPr>
          <w:rFonts w:ascii="Times New Roman" w:hAnsi="Times New Roman" w:cs="Times New Roman"/>
          <w:sz w:val="28"/>
        </w:rPr>
        <w:t>у и воображение, слух и наблюдательность</w:t>
      </w:r>
      <w:r w:rsidRPr="00E24375">
        <w:rPr>
          <w:rFonts w:ascii="Times New Roman" w:hAnsi="Times New Roman" w:cs="Times New Roman"/>
          <w:sz w:val="28"/>
        </w:rPr>
        <w:t xml:space="preserve">, способности к визуализации; </w:t>
      </w:r>
    </w:p>
    <w:p w:rsidR="00944C6D" w:rsidRDefault="00944C6D" w:rsidP="00944C6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E24375">
        <w:rPr>
          <w:rFonts w:ascii="Times New Roman" w:hAnsi="Times New Roman" w:cs="Times New Roman"/>
          <w:sz w:val="28"/>
        </w:rPr>
        <w:t>Разви</w:t>
      </w:r>
      <w:r>
        <w:rPr>
          <w:rFonts w:ascii="Times New Roman" w:hAnsi="Times New Roman" w:cs="Times New Roman"/>
          <w:sz w:val="28"/>
        </w:rPr>
        <w:t>вать мелкую</w:t>
      </w:r>
      <w:r w:rsidRPr="00E24375">
        <w:rPr>
          <w:rFonts w:ascii="Times New Roman" w:hAnsi="Times New Roman" w:cs="Times New Roman"/>
          <w:sz w:val="28"/>
        </w:rPr>
        <w:t xml:space="preserve"> моторик</w:t>
      </w:r>
      <w:r>
        <w:rPr>
          <w:rFonts w:ascii="Times New Roman" w:hAnsi="Times New Roman" w:cs="Times New Roman"/>
          <w:sz w:val="28"/>
        </w:rPr>
        <w:t xml:space="preserve">у </w:t>
      </w:r>
      <w:r w:rsidRPr="00E24375">
        <w:rPr>
          <w:rFonts w:ascii="Times New Roman" w:hAnsi="Times New Roman" w:cs="Times New Roman"/>
          <w:sz w:val="28"/>
        </w:rPr>
        <w:t xml:space="preserve">для активации внутреннего интеллектуального </w:t>
      </w:r>
      <w:r>
        <w:rPr>
          <w:rFonts w:ascii="Times New Roman" w:hAnsi="Times New Roman" w:cs="Times New Roman"/>
          <w:sz w:val="28"/>
        </w:rPr>
        <w:t>и творческого потенциала обучающихся</w:t>
      </w:r>
      <w:r w:rsidRPr="00E24375">
        <w:rPr>
          <w:rFonts w:ascii="Times New Roman" w:hAnsi="Times New Roman" w:cs="Times New Roman"/>
          <w:sz w:val="28"/>
        </w:rPr>
        <w:t xml:space="preserve">; </w:t>
      </w:r>
    </w:p>
    <w:p w:rsidR="00944C6D" w:rsidRPr="00C22D40" w:rsidRDefault="00944C6D" w:rsidP="00944C6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C22D40">
        <w:rPr>
          <w:rFonts w:ascii="Times New Roman" w:eastAsia="Times New Roman" w:hAnsi="Times New Roman" w:cs="Times New Roman"/>
          <w:sz w:val="28"/>
          <w:szCs w:val="28"/>
        </w:rPr>
        <w:t>Содействовать развитию самостоятельности и творческого воображения;</w:t>
      </w:r>
    </w:p>
    <w:p w:rsidR="00944C6D" w:rsidRPr="00C22D40" w:rsidRDefault="00944C6D" w:rsidP="00944C6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C22D40">
        <w:rPr>
          <w:rFonts w:ascii="Times New Roman" w:eastAsia="Times New Roman" w:hAnsi="Times New Roman" w:cs="Times New Roman"/>
          <w:sz w:val="28"/>
          <w:szCs w:val="28"/>
        </w:rPr>
        <w:t>Содействовать развитию коммуникативных навыков.</w:t>
      </w:r>
    </w:p>
    <w:p w:rsidR="00944C6D" w:rsidRPr="00C22D40" w:rsidRDefault="00944C6D" w:rsidP="00944C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22D40">
        <w:rPr>
          <w:rFonts w:ascii="Times New Roman" w:hAnsi="Times New Roman" w:cs="Times New Roman"/>
          <w:b/>
          <w:sz w:val="28"/>
        </w:rPr>
        <w:t xml:space="preserve">Воспитывающие: </w:t>
      </w:r>
    </w:p>
    <w:p w:rsidR="00944C6D" w:rsidRPr="00A7287F" w:rsidRDefault="00944C6D" w:rsidP="00944C6D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A7287F">
        <w:rPr>
          <w:rFonts w:ascii="Times New Roman" w:hAnsi="Times New Roman" w:cs="Times New Roman"/>
          <w:sz w:val="28"/>
        </w:rPr>
        <w:t>Формировать интерес к быстрому</w:t>
      </w:r>
      <w:r>
        <w:rPr>
          <w:rFonts w:ascii="Times New Roman" w:hAnsi="Times New Roman" w:cs="Times New Roman"/>
          <w:sz w:val="28"/>
        </w:rPr>
        <w:t xml:space="preserve"> счету и ментальной арифметике;</w:t>
      </w:r>
    </w:p>
    <w:p w:rsidR="00944C6D" w:rsidRDefault="00944C6D" w:rsidP="00944C6D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A7287F">
        <w:rPr>
          <w:rFonts w:ascii="Times New Roman" w:hAnsi="Times New Roman" w:cs="Times New Roman"/>
          <w:sz w:val="28"/>
        </w:rPr>
        <w:t>Воспитывать</w:t>
      </w:r>
      <w:r>
        <w:rPr>
          <w:rFonts w:ascii="Times New Roman" w:hAnsi="Times New Roman" w:cs="Times New Roman"/>
          <w:sz w:val="28"/>
        </w:rPr>
        <w:t xml:space="preserve"> </w:t>
      </w:r>
      <w:r w:rsidRPr="00A7287F">
        <w:rPr>
          <w:rFonts w:ascii="Times New Roman" w:hAnsi="Times New Roman" w:cs="Times New Roman"/>
          <w:sz w:val="28"/>
        </w:rPr>
        <w:t xml:space="preserve"> инициативность и самостоятельность,</w:t>
      </w:r>
      <w:r>
        <w:rPr>
          <w:rFonts w:ascii="Times New Roman" w:hAnsi="Times New Roman" w:cs="Times New Roman"/>
          <w:sz w:val="28"/>
        </w:rPr>
        <w:t xml:space="preserve"> уверенность в себе;</w:t>
      </w:r>
    </w:p>
    <w:p w:rsidR="00944C6D" w:rsidRPr="00A7287F" w:rsidRDefault="00944C6D" w:rsidP="00944C6D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A7287F">
        <w:rPr>
          <w:rFonts w:ascii="Times New Roman" w:hAnsi="Times New Roman" w:cs="Times New Roman"/>
          <w:sz w:val="28"/>
        </w:rPr>
        <w:t>Воспитывать</w:t>
      </w:r>
      <w:r>
        <w:rPr>
          <w:rFonts w:ascii="Times New Roman" w:hAnsi="Times New Roman" w:cs="Times New Roman"/>
          <w:sz w:val="28"/>
        </w:rPr>
        <w:t xml:space="preserve"> </w:t>
      </w:r>
      <w:r w:rsidRPr="00A7287F">
        <w:rPr>
          <w:rFonts w:ascii="Times New Roman" w:hAnsi="Times New Roman" w:cs="Times New Roman"/>
          <w:sz w:val="28"/>
        </w:rPr>
        <w:t xml:space="preserve"> потребности в</w:t>
      </w:r>
      <w:r>
        <w:rPr>
          <w:rFonts w:ascii="Times New Roman" w:hAnsi="Times New Roman" w:cs="Times New Roman"/>
          <w:sz w:val="28"/>
        </w:rPr>
        <w:t xml:space="preserve"> саморазвитии, самореализации </w:t>
      </w:r>
      <w:proofErr w:type="gramStart"/>
      <w:r w:rsidRPr="00A7287F"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944C6D" w:rsidRPr="00901156" w:rsidRDefault="00944C6D" w:rsidP="00944C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44C6D" w:rsidRPr="00762812" w:rsidRDefault="00944C6D" w:rsidP="00944C6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4C6D" w:rsidRPr="00762812" w:rsidRDefault="00944C6D" w:rsidP="00944C6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4C6D" w:rsidRPr="00762812" w:rsidRDefault="00944C6D" w:rsidP="00944C6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4C6D" w:rsidRPr="00762812" w:rsidRDefault="00944C6D" w:rsidP="00944C6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4C6D" w:rsidRDefault="00944C6D" w:rsidP="00944C6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4C6D" w:rsidRDefault="00944C6D" w:rsidP="00944C6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4C6D" w:rsidRDefault="00944C6D" w:rsidP="00944C6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4C6D" w:rsidRDefault="00944C6D" w:rsidP="00944C6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4C6D" w:rsidRDefault="00944C6D" w:rsidP="00944C6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4C6D" w:rsidRDefault="00944C6D" w:rsidP="00944C6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4C6D" w:rsidRPr="00762812" w:rsidRDefault="00944C6D" w:rsidP="00944C6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1D5236" w:rsidRPr="00B20349" w:rsidRDefault="00BF5BF8" w:rsidP="00B20349">
      <w:pPr>
        <w:pStyle w:val="a3"/>
        <w:numPr>
          <w:ilvl w:val="1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349">
        <w:rPr>
          <w:rFonts w:ascii="Times New Roman" w:hAnsi="Times New Roman" w:cs="Times New Roman"/>
          <w:b/>
          <w:sz w:val="28"/>
          <w:szCs w:val="28"/>
        </w:rPr>
        <w:lastRenderedPageBreak/>
        <w:t>Планируемый результат</w:t>
      </w:r>
    </w:p>
    <w:p w:rsidR="00BF5BF8" w:rsidRPr="00DA4701" w:rsidRDefault="00BF5BF8" w:rsidP="00BF5BF8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F5BF8" w:rsidRPr="00762812" w:rsidRDefault="00BF5BF8" w:rsidP="00BF5BF8">
      <w:pPr>
        <w:shd w:val="clear" w:color="auto" w:fill="FFFFFF"/>
        <w:spacing w:after="37" w:line="240" w:lineRule="auto"/>
        <w:ind w:left="333" w:right="1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C75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Предметные: </w:t>
      </w:r>
    </w:p>
    <w:p w:rsidR="00BF5BF8" w:rsidRPr="009130A4" w:rsidRDefault="00BF5BF8" w:rsidP="00BF5BF8">
      <w:pPr>
        <w:pStyle w:val="a3"/>
        <w:numPr>
          <w:ilvl w:val="0"/>
          <w:numId w:val="12"/>
        </w:numPr>
        <w:shd w:val="clear" w:color="auto" w:fill="FFFFFF"/>
        <w:spacing w:after="37" w:line="240" w:lineRule="auto"/>
        <w:ind w:left="426" w:righ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0A4">
        <w:rPr>
          <w:rFonts w:ascii="Times New Roman" w:eastAsia="Times New Roman" w:hAnsi="Times New Roman" w:cs="Times New Roman"/>
          <w:sz w:val="28"/>
          <w:szCs w:val="28"/>
        </w:rPr>
        <w:t>Владение базовыми понятиями: цифра, число, разряд, сложение, вычитание;</w:t>
      </w:r>
    </w:p>
    <w:p w:rsidR="00BF5BF8" w:rsidRPr="009130A4" w:rsidRDefault="00BF5BF8" w:rsidP="00BF5BF8">
      <w:pPr>
        <w:pStyle w:val="a3"/>
        <w:numPr>
          <w:ilvl w:val="0"/>
          <w:numId w:val="12"/>
        </w:numPr>
        <w:shd w:val="clear" w:color="auto" w:fill="FFFFFF"/>
        <w:spacing w:after="37" w:line="240" w:lineRule="auto"/>
        <w:ind w:left="426" w:righ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0A4">
        <w:rPr>
          <w:rFonts w:ascii="Times New Roman" w:eastAsia="Times New Roman" w:hAnsi="Times New Roman" w:cs="Times New Roman"/>
          <w:sz w:val="28"/>
          <w:szCs w:val="28"/>
        </w:rPr>
        <w:t xml:space="preserve">Умение работать на счетах </w:t>
      </w:r>
      <w:proofErr w:type="spellStart"/>
      <w:r w:rsidRPr="009130A4">
        <w:rPr>
          <w:rFonts w:ascii="Times New Roman" w:eastAsia="Times New Roman" w:hAnsi="Times New Roman" w:cs="Times New Roman"/>
          <w:sz w:val="28"/>
          <w:szCs w:val="28"/>
        </w:rPr>
        <w:t>абакус</w:t>
      </w:r>
      <w:proofErr w:type="spellEnd"/>
      <w:r w:rsidRPr="009130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130A4">
        <w:rPr>
          <w:rFonts w:ascii="Times New Roman" w:hAnsi="Times New Roman" w:cs="Times New Roman"/>
          <w:sz w:val="28"/>
        </w:rPr>
        <w:t xml:space="preserve">производить арифметические действия </w:t>
      </w:r>
      <w:r w:rsidRPr="009130A4">
        <w:rPr>
          <w:rFonts w:ascii="Times New Roman" w:eastAsia="Times New Roman" w:hAnsi="Times New Roman" w:cs="Times New Roman"/>
          <w:sz w:val="28"/>
          <w:szCs w:val="28"/>
        </w:rPr>
        <w:t>двумя руками одновременно;</w:t>
      </w:r>
    </w:p>
    <w:p w:rsidR="00BF5BF8" w:rsidRPr="009130A4" w:rsidRDefault="00BF5BF8" w:rsidP="00BF5BF8">
      <w:pPr>
        <w:pStyle w:val="a3"/>
        <w:numPr>
          <w:ilvl w:val="0"/>
          <w:numId w:val="12"/>
        </w:numPr>
        <w:shd w:val="clear" w:color="auto" w:fill="FFFFFF"/>
        <w:spacing w:after="15" w:line="240" w:lineRule="auto"/>
        <w:ind w:left="426" w:righ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0A4">
        <w:rPr>
          <w:rFonts w:ascii="Times New Roman" w:eastAsia="Times New Roman" w:hAnsi="Times New Roman" w:cs="Times New Roman"/>
          <w:sz w:val="28"/>
          <w:szCs w:val="28"/>
        </w:rPr>
        <w:t>Освоение приема ментального счета;</w:t>
      </w:r>
    </w:p>
    <w:p w:rsidR="00BF5BF8" w:rsidRPr="009130A4" w:rsidRDefault="00BF5BF8" w:rsidP="00BF5BF8">
      <w:pPr>
        <w:pStyle w:val="a3"/>
        <w:numPr>
          <w:ilvl w:val="0"/>
          <w:numId w:val="12"/>
        </w:numPr>
        <w:shd w:val="clear" w:color="auto" w:fill="FFFFFF"/>
        <w:spacing w:after="38" w:line="240" w:lineRule="auto"/>
        <w:ind w:left="426" w:righ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0A4">
        <w:rPr>
          <w:rFonts w:ascii="Times New Roman" w:eastAsia="Times New Roman" w:hAnsi="Times New Roman" w:cs="Times New Roman"/>
          <w:sz w:val="28"/>
          <w:szCs w:val="28"/>
        </w:rPr>
        <w:t>Умение совершать арифметические действия на абакусе и ментально («+», «-»): цепочка однозначных чисел; цепочка двухзначных чисел; цепочка трёхзначных чисел; цепочка четырёхзначных чисел.</w:t>
      </w:r>
    </w:p>
    <w:p w:rsidR="00BF5BF8" w:rsidRPr="009130A4" w:rsidRDefault="00BF5BF8" w:rsidP="00BF5BF8">
      <w:pPr>
        <w:pStyle w:val="a3"/>
        <w:numPr>
          <w:ilvl w:val="0"/>
          <w:numId w:val="12"/>
        </w:numPr>
        <w:shd w:val="clear" w:color="auto" w:fill="FFFFFF"/>
        <w:spacing w:after="41" w:line="240" w:lineRule="auto"/>
        <w:ind w:left="426" w:righ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0A4">
        <w:rPr>
          <w:rFonts w:ascii="Times New Roman" w:eastAsia="Times New Roman" w:hAnsi="Times New Roman" w:cs="Times New Roman"/>
          <w:sz w:val="28"/>
          <w:szCs w:val="28"/>
        </w:rPr>
        <w:t>Освоение достаточной скорости выполнения задания / правильность решения арифметических действий: на счётах «Абакус», при ментальном счете (скорость, кол-во чисел)</w:t>
      </w:r>
    </w:p>
    <w:p w:rsidR="00BF5BF8" w:rsidRPr="00904825" w:rsidRDefault="00BF5BF8" w:rsidP="00BF5BF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825">
        <w:rPr>
          <w:rFonts w:ascii="Times New Roman" w:eastAsia="Times New Roman" w:hAnsi="Times New Roman" w:cs="Times New Roman"/>
          <w:b/>
          <w:sz w:val="28"/>
          <w:szCs w:val="28"/>
        </w:rPr>
        <w:t>Личностные:</w:t>
      </w:r>
    </w:p>
    <w:p w:rsidR="00BF5BF8" w:rsidRPr="009130A4" w:rsidRDefault="00BF5BF8" w:rsidP="00BF5BF8">
      <w:pPr>
        <w:pStyle w:val="a3"/>
        <w:numPr>
          <w:ilvl w:val="0"/>
          <w:numId w:val="8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0A4">
        <w:rPr>
          <w:rFonts w:ascii="Times New Roman" w:eastAsia="Times New Roman" w:hAnsi="Times New Roman" w:cs="Times New Roman"/>
          <w:sz w:val="28"/>
          <w:szCs w:val="28"/>
        </w:rPr>
        <w:t xml:space="preserve">Усовершенствование навыков устного счета, логического и оперативного мышления,  воображения, наблюдательности; </w:t>
      </w:r>
    </w:p>
    <w:p w:rsidR="00BF5BF8" w:rsidRPr="009130A4" w:rsidRDefault="00BF5BF8" w:rsidP="00BF5BF8">
      <w:pPr>
        <w:pStyle w:val="a3"/>
        <w:numPr>
          <w:ilvl w:val="0"/>
          <w:numId w:val="8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0A4">
        <w:rPr>
          <w:rFonts w:ascii="Times New Roman" w:eastAsia="Times New Roman" w:hAnsi="Times New Roman" w:cs="Times New Roman"/>
          <w:sz w:val="28"/>
          <w:szCs w:val="28"/>
        </w:rPr>
        <w:t xml:space="preserve">Проявление </w:t>
      </w:r>
      <w:r w:rsidRPr="009130A4">
        <w:rPr>
          <w:rFonts w:ascii="Times New Roman" w:hAnsi="Times New Roman" w:cs="Times New Roman"/>
          <w:sz w:val="28"/>
          <w:szCs w:val="28"/>
        </w:rPr>
        <w:t>усидчивости, терпения,  умение доводить начатое дело до конца.</w:t>
      </w:r>
    </w:p>
    <w:p w:rsidR="00BF5BF8" w:rsidRPr="009130A4" w:rsidRDefault="00BF5BF8" w:rsidP="00BF5B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0A4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Метапредметные:</w:t>
      </w:r>
    </w:p>
    <w:p w:rsidR="00BF5BF8" w:rsidRPr="009130A4" w:rsidRDefault="00BF5BF8" w:rsidP="00BF5BF8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0A4">
        <w:rPr>
          <w:rFonts w:ascii="Times New Roman" w:eastAsia="Times New Roman" w:hAnsi="Times New Roman" w:cs="Times New Roman"/>
          <w:sz w:val="28"/>
          <w:szCs w:val="28"/>
        </w:rPr>
        <w:t>Проявление интереса к ментальному счету;</w:t>
      </w:r>
    </w:p>
    <w:p w:rsidR="00BF5BF8" w:rsidRPr="009130A4" w:rsidRDefault="00BF5BF8" w:rsidP="00BF5BF8">
      <w:pPr>
        <w:pStyle w:val="a9"/>
        <w:numPr>
          <w:ilvl w:val="0"/>
          <w:numId w:val="9"/>
        </w:numPr>
        <w:tabs>
          <w:tab w:val="left" w:pos="426"/>
        </w:tabs>
        <w:spacing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0A4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Pr="009130A4">
        <w:rPr>
          <w:rFonts w:ascii="Times New Roman" w:hAnsi="Times New Roman" w:cs="Times New Roman"/>
          <w:sz w:val="28"/>
          <w:szCs w:val="28"/>
        </w:rPr>
        <w:t xml:space="preserve"> </w:t>
      </w:r>
      <w:r w:rsidRPr="009130A4">
        <w:rPr>
          <w:rFonts w:ascii="Times New Roman" w:hAnsi="Times New Roman" w:cs="Times New Roman"/>
          <w:sz w:val="28"/>
        </w:rPr>
        <w:t>инициативности и самостоятельности</w:t>
      </w:r>
      <w:r w:rsidRPr="009130A4">
        <w:rPr>
          <w:rFonts w:ascii="Times New Roman" w:hAnsi="Times New Roman" w:cs="Times New Roman"/>
          <w:sz w:val="28"/>
          <w:szCs w:val="28"/>
        </w:rPr>
        <w:t>;</w:t>
      </w:r>
    </w:p>
    <w:p w:rsidR="00BF5BF8" w:rsidRPr="009130A4" w:rsidRDefault="00BF5BF8" w:rsidP="00BF5BF8">
      <w:pPr>
        <w:pStyle w:val="a9"/>
        <w:numPr>
          <w:ilvl w:val="0"/>
          <w:numId w:val="9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30A4">
        <w:rPr>
          <w:rFonts w:ascii="Times New Roman" w:hAnsi="Times New Roman" w:cs="Times New Roman"/>
          <w:sz w:val="28"/>
          <w:szCs w:val="28"/>
        </w:rPr>
        <w:t xml:space="preserve">Приобретение навыков самоконтроля, сотрудничества </w:t>
      </w:r>
    </w:p>
    <w:p w:rsidR="00BF5BF8" w:rsidRPr="009130A4" w:rsidRDefault="00BF5BF8" w:rsidP="00BF5BF8">
      <w:pPr>
        <w:pStyle w:val="a9"/>
        <w:numPr>
          <w:ilvl w:val="0"/>
          <w:numId w:val="9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30A4">
        <w:rPr>
          <w:rFonts w:ascii="Times New Roman" w:hAnsi="Times New Roman" w:cs="Times New Roman"/>
          <w:sz w:val="28"/>
          <w:szCs w:val="28"/>
        </w:rPr>
        <w:t>Приобретение коммуникативных навыков.</w:t>
      </w:r>
    </w:p>
    <w:p w:rsidR="001D5236" w:rsidRPr="0000341A" w:rsidRDefault="00BF5BF8" w:rsidP="001D5236">
      <w:pPr>
        <w:shd w:val="clear" w:color="auto" w:fill="FFFFFF"/>
        <w:spacing w:after="38" w:line="24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 xml:space="preserve"> </w:t>
      </w:r>
    </w:p>
    <w:p w:rsidR="001D5236" w:rsidRPr="0000341A" w:rsidRDefault="001D5236" w:rsidP="001D523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shd w:val="clear" w:color="auto" w:fill="FFFFFF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F5BF8" w:rsidRDefault="00BF5BF8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F5BF8" w:rsidRDefault="00BF5BF8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F5BF8" w:rsidRDefault="00BF5BF8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F5BF8" w:rsidRDefault="00BF5BF8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F5BF8" w:rsidRDefault="00BF5BF8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F5BF8" w:rsidRDefault="00BF5BF8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F5BF8" w:rsidRDefault="00BF5BF8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F5BF8" w:rsidRDefault="00BF5BF8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A4261" w:rsidRDefault="00BA4261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F5BF8" w:rsidRPr="00762812" w:rsidRDefault="00296F95" w:rsidP="00BF5B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BF5BF8" w:rsidRPr="00762812">
        <w:rPr>
          <w:rFonts w:ascii="Times New Roman" w:hAnsi="Times New Roman" w:cs="Times New Roman"/>
          <w:b/>
          <w:sz w:val="28"/>
          <w:szCs w:val="28"/>
        </w:rPr>
        <w:t xml:space="preserve">. Содержание </w:t>
      </w:r>
      <w:r w:rsidR="00BF5B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BF8" w:rsidRPr="00762812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BF5BF8" w:rsidRDefault="00BF5BF8" w:rsidP="00BF5B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</w:t>
      </w:r>
      <w:r w:rsidR="00084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но-тематический 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4535A8" w:rsidRPr="00762812" w:rsidRDefault="004535A8" w:rsidP="00BF5B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40" w:type="dxa"/>
        <w:tblInd w:w="-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"/>
        <w:gridCol w:w="4902"/>
        <w:gridCol w:w="803"/>
        <w:gridCol w:w="803"/>
        <w:gridCol w:w="804"/>
        <w:gridCol w:w="1701"/>
      </w:tblGrid>
      <w:tr w:rsidR="00BF5BF8" w:rsidRPr="00EE5628" w:rsidTr="00BA4261">
        <w:trPr>
          <w:trHeight w:val="680"/>
        </w:trPr>
        <w:tc>
          <w:tcPr>
            <w:tcW w:w="6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F5BF8" w:rsidRPr="00EE5628" w:rsidRDefault="00BF5BF8" w:rsidP="00BA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BF5BF8" w:rsidRPr="00EE5628" w:rsidRDefault="00BF5BF8" w:rsidP="00BA426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аттестации /контроля</w:t>
            </w:r>
          </w:p>
        </w:tc>
      </w:tr>
      <w:tr w:rsidR="00BF5BF8" w:rsidRPr="00EE5628" w:rsidTr="00BA4261">
        <w:trPr>
          <w:trHeight w:val="680"/>
        </w:trPr>
        <w:tc>
          <w:tcPr>
            <w:tcW w:w="6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5BF8" w:rsidRPr="00EE5628" w:rsidRDefault="00BF5BF8" w:rsidP="00BA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5BF8" w:rsidRPr="00EE5628" w:rsidRDefault="00BF5BF8" w:rsidP="00BA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5BF8" w:rsidRPr="00EE5628" w:rsidRDefault="00BF5BF8" w:rsidP="00BA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5BF8" w:rsidRPr="00EE5628" w:rsidTr="00BA4261">
        <w:trPr>
          <w:trHeight w:val="919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Вводное занятие. Инструктаж по ТБ.  </w:t>
            </w:r>
          </w:p>
          <w:p w:rsidR="00BF5BF8" w:rsidRPr="00EE5628" w:rsidRDefault="00BF5BF8" w:rsidP="00BA42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ментальной арифметикой. </w:t>
            </w:r>
          </w:p>
          <w:p w:rsidR="00BF5BF8" w:rsidRDefault="00BF5BF8" w:rsidP="00BA42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Абакус. Правила работы на абакусе.</w:t>
            </w:r>
          </w:p>
          <w:p w:rsidR="00BF5BF8" w:rsidRPr="00EE5628" w:rsidRDefault="00BF5BF8" w:rsidP="00BA42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</w:t>
            </w: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дение, решение примеров</w:t>
            </w:r>
          </w:p>
        </w:tc>
      </w:tr>
      <w:tr w:rsidR="00BF5BF8" w:rsidRPr="00EE5628" w:rsidTr="00BA4261">
        <w:trPr>
          <w:trHeight w:val="809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Default="00BF5BF8" w:rsidP="00BA42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однозначными числами на абакусе.   Простое сложение и вычитание однозначных чисел на абакусе.    </w:t>
            </w:r>
          </w:p>
          <w:p w:rsidR="00BF5BF8" w:rsidRPr="00EE5628" w:rsidRDefault="00BF5BF8" w:rsidP="00BA42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</w:t>
            </w: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дение, решение примеров</w:t>
            </w:r>
          </w:p>
        </w:tc>
      </w:tr>
      <w:tr w:rsidR="00BF5BF8" w:rsidRPr="00EE5628" w:rsidTr="00BA4261">
        <w:trPr>
          <w:trHeight w:val="689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Default="00BF5BF8" w:rsidP="00BA42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двузначных чисел (10 – 99) на абакусе.  Простое сложение  и вычитание двузначных чисел.</w:t>
            </w:r>
          </w:p>
          <w:p w:rsidR="00BF5BF8" w:rsidRPr="00EE5628" w:rsidRDefault="00BF5BF8" w:rsidP="00BA42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решение примеров</w:t>
            </w:r>
          </w:p>
        </w:tc>
      </w:tr>
      <w:tr w:rsidR="00BF5BF8" w:rsidRPr="00EE5628" w:rsidTr="00BA4261">
        <w:trPr>
          <w:trHeight w:val="842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трехзначных чисел  (100 -  999) на абакусе.   Простое сложение и вычитание трехзначных чисел.  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</w:t>
            </w: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дение, решение примеров на время</w:t>
            </w:r>
          </w:p>
        </w:tc>
      </w:tr>
      <w:tr w:rsidR="00BF5BF8" w:rsidRPr="00EE5628" w:rsidTr="00BA4261">
        <w:trPr>
          <w:trHeight w:val="844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F5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состава числа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Сложение и вычитание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помощью формул </w:t>
            </w:r>
            <w:r w:rsidR="00084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числа </w:t>
            </w: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</w:t>
            </w: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дение, решение примеров</w:t>
            </w:r>
          </w:p>
        </w:tc>
      </w:tr>
      <w:tr w:rsidR="00BF5BF8" w:rsidRPr="00EE5628" w:rsidTr="00BA4261">
        <w:trPr>
          <w:trHeight w:val="829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F5BF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состава числа 10. </w:t>
            </w: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Сложение и вычитание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помощью формул </w:t>
            </w:r>
            <w:r w:rsidR="00084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числа </w:t>
            </w: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</w:t>
            </w: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дение, решение примеров</w:t>
            </w:r>
          </w:p>
        </w:tc>
      </w:tr>
      <w:tr w:rsidR="00BF5BF8" w:rsidRPr="00EE5628" w:rsidTr="00BA4261">
        <w:trPr>
          <w:trHeight w:val="557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Микс-формулы</w:t>
            </w:r>
            <w:proofErr w:type="spellEnd"/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сложение и вычитание (комбинированный метод).  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решение примеров</w:t>
            </w:r>
          </w:p>
        </w:tc>
      </w:tr>
      <w:tr w:rsidR="00BF5BF8" w:rsidRPr="00EE5628" w:rsidTr="00BA4261">
        <w:trPr>
          <w:trHeight w:val="405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Многозначные числа. Простое сложение  и вычитание многозначных чисел.</w:t>
            </w:r>
          </w:p>
          <w:p w:rsidR="00BF5BF8" w:rsidRDefault="00BF5BF8" w:rsidP="00BA42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многозначных чисел с</w:t>
            </w:r>
            <w:r w:rsidR="00084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</w:t>
            </w: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формул чисел 5 и 10, </w:t>
            </w:r>
            <w:proofErr w:type="spellStart"/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микс-формулы</w:t>
            </w:r>
            <w:proofErr w:type="spellEnd"/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Диагностика.</w:t>
            </w:r>
          </w:p>
          <w:p w:rsidR="00BF5BF8" w:rsidRPr="00EE5628" w:rsidRDefault="00BF5BF8" w:rsidP="00BA42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</w:t>
            </w: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дение, решение примеров на время</w:t>
            </w:r>
          </w:p>
        </w:tc>
      </w:tr>
      <w:tr w:rsidR="00BF5BF8" w:rsidRPr="00EE5628" w:rsidTr="00BA4261">
        <w:trPr>
          <w:trHeight w:val="249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EE56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EE56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Pr="00EE5628" w:rsidRDefault="00BF5BF8" w:rsidP="00BA4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BF8" w:rsidRDefault="00BF5BF8" w:rsidP="00BA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  <w:p w:rsidR="00BF5BF8" w:rsidRPr="00EE5628" w:rsidRDefault="00BF5BF8" w:rsidP="00BA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BF5BF8" w:rsidRDefault="00BF5BF8" w:rsidP="00BF5B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BF8" w:rsidRDefault="00BF5BF8" w:rsidP="00BF5B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BF8" w:rsidRDefault="00BF5BF8" w:rsidP="00BF5B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</w:t>
      </w:r>
      <w:r w:rsidR="00453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учебно-тематического плана</w:t>
      </w:r>
    </w:p>
    <w:p w:rsidR="00BF5BF8" w:rsidRPr="00762812" w:rsidRDefault="00BF5BF8" w:rsidP="00BF5B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5BF8" w:rsidRPr="00B36F59" w:rsidRDefault="00BF5BF8" w:rsidP="00BF5BF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59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Вводное занятие.</w:t>
      </w:r>
      <w:r w:rsidRPr="00B36F5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B36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Абакус    (4 часа)</w:t>
      </w:r>
    </w:p>
    <w:p w:rsidR="00BF5BF8" w:rsidRPr="00762812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5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 часа)</w:t>
      </w:r>
      <w:r w:rsidRPr="00A95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детьми. Инструктаж по ТБ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ментальной арифметикой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</w:rPr>
        <w:t xml:space="preserve">основными арифметическими значениями: </w:t>
      </w:r>
      <w:r>
        <w:rPr>
          <w:rFonts w:ascii="Times New Roman" w:hAnsi="Times New Roman" w:cs="Times New Roman"/>
          <w:sz w:val="28"/>
        </w:rPr>
        <w:lastRenderedPageBreak/>
        <w:t>цифра, число, разряд, класс, сложение, вычитание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Абакус и его конструкция</w:t>
      </w:r>
      <w:r w:rsidR="0037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передвижения </w:t>
      </w:r>
      <w:r w:rsidR="0037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косточек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использование большого и указательного пальцев. </w:t>
      </w:r>
    </w:p>
    <w:p w:rsidR="00BF5BF8" w:rsidRPr="00762812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(2 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часа):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875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ыполнение фундаментальных упражнений,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ыполнение заданий, решение примеров на закрепление темы </w:t>
      </w:r>
    </w:p>
    <w:p w:rsidR="00BF5BF8" w:rsidRPr="00B36F59" w:rsidRDefault="00BF5BF8" w:rsidP="00BF5BF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Однозначные числа</w:t>
      </w:r>
      <w:r w:rsidRPr="0030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B36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(4 часа)</w:t>
      </w:r>
    </w:p>
    <w:p w:rsidR="00BF5BF8" w:rsidRPr="00762812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F7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 часа)</w:t>
      </w:r>
      <w:r w:rsidRPr="000F7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однозначными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числами 1-4 на абакусе.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Простое сложение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вычитание на абакусе  чисел 1-4.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однозначных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чисел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5-9 на абакусе.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Простое сложение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вычита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на абакусе  чисел 5-9. </w:t>
      </w:r>
    </w:p>
    <w:p w:rsidR="00BF5BF8" w:rsidRPr="00762812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(2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часа):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базовых</w:t>
      </w:r>
      <w:r w:rsidRPr="00875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упражнений, выполнение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</w:t>
      </w:r>
      <w:r w:rsidRPr="000F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простое сложение и вычитание в пределах 1-9,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флэш-картами,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примеров на закрепление 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5BF8" w:rsidRPr="00B36F59" w:rsidRDefault="00BF5BF8" w:rsidP="00BF5BF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Двухзначные числа</w:t>
      </w:r>
      <w:r w:rsidRPr="0030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B36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(6 часов)</w:t>
      </w:r>
    </w:p>
    <w:p w:rsidR="00BF5BF8" w:rsidRPr="00762812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875A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 часа)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двузначных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 от 10 до 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абакусе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Определение чисел с абакуса. Простое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сложение и вычитание в пределах 10-99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5BF8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(4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часа):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базовых</w:t>
      </w:r>
      <w:r w:rsidRPr="00875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упражнений, выполнение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</w:t>
      </w:r>
      <w:r w:rsidRPr="000F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простое сложение и вычитание в пределах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флэш-картами,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примеров на закрепление 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5BF8" w:rsidRPr="00B36F59" w:rsidRDefault="00BF5BF8" w:rsidP="00BF5BF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Трехзначные  чис</w:t>
      </w:r>
      <w:r w:rsidRPr="003011E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а</w:t>
      </w:r>
      <w:r w:rsidRPr="00B36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(6 часов)</w:t>
      </w:r>
    </w:p>
    <w:p w:rsidR="00BF5BF8" w:rsidRPr="00762812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875A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 часа)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трехзначных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 от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абакусе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Определение чисел с абакуса.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ростое сложение и вычитание в пределах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0-99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5BF8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(4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часа):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базовых</w:t>
      </w:r>
      <w:r w:rsidRPr="00875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упражнений, выполнение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</w:t>
      </w:r>
      <w:r w:rsidRPr="000F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простое сложение и вычитание в пределах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флэш-картами,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примеров на закрепление 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5BF8" w:rsidRPr="00B36F59" w:rsidRDefault="00BF5BF8" w:rsidP="00BF5BF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1E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Формулы состава числа 5</w:t>
      </w:r>
      <w:r w:rsidRPr="003011E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3011E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 </w:t>
      </w:r>
      <w:r w:rsidRPr="00B36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(12 часов).</w:t>
      </w:r>
    </w:p>
    <w:p w:rsidR="00BF5BF8" w:rsidRPr="00762812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C7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C76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(4 часа)</w:t>
      </w:r>
      <w:r w:rsidRPr="00FC7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C76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 числа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Сложение с помощью формул состава числа 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 w:rsidR="0037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Базовые упражнения на сложение с </w:t>
      </w:r>
      <w:r w:rsidR="00370B43" w:rsidRPr="0015457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помощью формул </w:t>
      </w:r>
      <w:r w:rsidR="00370B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числа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7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5BF8" w:rsidRPr="00762812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Вычитание </w:t>
      </w:r>
      <w:r w:rsidR="0037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формул состава числа 5.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Базовые упражнения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вычитание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370B43" w:rsidRPr="0015457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помощью формул </w:t>
      </w:r>
      <w:r w:rsidR="00370B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числа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7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5BF8" w:rsidRPr="00762812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примеров на сложение и вычитание с </w:t>
      </w:r>
      <w:r w:rsidR="00370B43" w:rsidRPr="0015457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помощью формул </w:t>
      </w:r>
      <w:r w:rsidR="00370B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числа </w:t>
      </w:r>
      <w:r w:rsidR="0037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</w:p>
    <w:p w:rsidR="00BF5BF8" w:rsidRPr="00762812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(8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часов):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Базовые упражнения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сложение и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вычитание с </w:t>
      </w:r>
      <w:r w:rsidR="00370B43" w:rsidRPr="0015457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помощью формул </w:t>
      </w:r>
      <w:r w:rsidR="00370B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числа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заданий, решение примеров на закрепление 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BF5BF8" w:rsidRPr="00B36F59" w:rsidRDefault="00BF5BF8" w:rsidP="00BF5BF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1E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Формулы состава числа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10</w:t>
      </w:r>
      <w:r w:rsidRPr="003011E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3011E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 </w:t>
      </w:r>
      <w:r w:rsidRPr="00B36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(18 часов).</w:t>
      </w:r>
    </w:p>
    <w:p w:rsidR="00BF5BF8" w:rsidRPr="00762812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C7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C76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часов</w:t>
      </w:r>
      <w:r w:rsidRPr="00FC76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FC7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 числа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Сложение </w:t>
      </w:r>
      <w:r w:rsidR="0037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формул состава числа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15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зовые упражнения на сложение с </w:t>
      </w:r>
      <w:r w:rsidR="0015457B" w:rsidRPr="0015457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помощью формул</w:t>
      </w:r>
      <w:r w:rsidR="00154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0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5BF8" w:rsidRPr="00762812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Вычитание с помощью формул состава числа 10</w:t>
      </w:r>
      <w:r w:rsidR="0015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Базовые упражнения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вычитание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15457B" w:rsidRPr="0015457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помощью формул </w:t>
      </w:r>
      <w:r w:rsidR="00370B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числа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15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457B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примеров на сложение и вычитание с </w:t>
      </w:r>
      <w:r w:rsidR="0015457B" w:rsidRPr="0015457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помощью формул </w:t>
      </w:r>
      <w:r w:rsidR="00370B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числа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15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5BF8" w:rsidRPr="00B36F59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Практика</w:t>
      </w:r>
      <w:r w:rsidRPr="00FC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(10 часов):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Базовые упражнения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 и вычитание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370B43" w:rsidRPr="0015457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помощью формул </w:t>
      </w:r>
      <w:r w:rsidR="00370B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числа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заданий, решение примеров на закрепление 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5BF8" w:rsidRPr="00B36F59" w:rsidRDefault="00BF5BF8" w:rsidP="00BF5BF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Микс-формулы</w:t>
      </w:r>
      <w:proofErr w:type="spellEnd"/>
      <w:r w:rsidRPr="00B36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(14 часов).</w:t>
      </w:r>
    </w:p>
    <w:p w:rsidR="00BF5BF8" w:rsidRPr="00762812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954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(4 часа)</w:t>
      </w:r>
      <w:r w:rsidRPr="00954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вычитание с помощью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микс-формул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метод).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сложение и вычитание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комбинированным методом.</w:t>
      </w:r>
    </w:p>
    <w:p w:rsidR="00BF5BF8" w:rsidRPr="00762812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Pr="002010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часов):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заданий, решение примеров на закрепление темы </w:t>
      </w:r>
    </w:p>
    <w:p w:rsidR="00BF5BF8" w:rsidRPr="00B36F59" w:rsidRDefault="00BF5BF8" w:rsidP="00BF5BF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Ментальный счет (8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часов)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6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BF5BF8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116B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 часа)</w:t>
      </w:r>
      <w:r w:rsidRPr="00116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Многозначные числа. Простое сложение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вычитание многозначных чисел.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5BF8" w:rsidRPr="00762812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Сложение и вычитание многозначных чисел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формулами чисел 5 и 10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микс-формулы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(комбинированным методом).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Диагностика.</w:t>
      </w:r>
    </w:p>
    <w:p w:rsidR="00BF5BF8" w:rsidRPr="00762812" w:rsidRDefault="00BF5BF8" w:rsidP="00BF5B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(6 часов):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заданий, решение примеров на закрепление темы </w:t>
      </w:r>
    </w:p>
    <w:p w:rsidR="00BF5BF8" w:rsidRPr="00762812" w:rsidRDefault="00BF5BF8" w:rsidP="00BF5B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BF8" w:rsidRPr="00762812" w:rsidRDefault="00BF5BF8" w:rsidP="00BF5B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F5BF8" w:rsidRPr="009130A4" w:rsidRDefault="00BF5BF8" w:rsidP="00BF5BF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00341A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Default="001D5236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D6718" w:rsidRDefault="000D6718" w:rsidP="001D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D5236" w:rsidRPr="00DA4701" w:rsidRDefault="004535A8" w:rsidP="00B90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3</w:t>
      </w:r>
      <w:r w:rsidR="001D5236" w:rsidRPr="00DA470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 Организационно-педагогические условия</w:t>
      </w:r>
      <w:r w:rsidR="008300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реализации программы</w:t>
      </w:r>
      <w:r w:rsidR="001D5236" w:rsidRPr="00DA470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83002F" w:rsidRDefault="0083002F" w:rsidP="00B90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236" w:rsidRPr="00DA4701" w:rsidRDefault="004535A8" w:rsidP="00B90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D5236" w:rsidRPr="00DA4701">
        <w:rPr>
          <w:rFonts w:ascii="Times New Roman" w:hAnsi="Times New Roman" w:cs="Times New Roman"/>
          <w:b/>
          <w:sz w:val="28"/>
          <w:szCs w:val="28"/>
        </w:rPr>
        <w:t xml:space="preserve">.1.Календарный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1D5236" w:rsidRPr="00DA4701">
        <w:rPr>
          <w:rFonts w:ascii="Times New Roman" w:hAnsi="Times New Roman" w:cs="Times New Roman"/>
          <w:b/>
          <w:sz w:val="28"/>
          <w:szCs w:val="28"/>
        </w:rPr>
        <w:t>график (</w:t>
      </w: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1D5236" w:rsidRPr="00DA4701">
        <w:rPr>
          <w:rFonts w:ascii="Times New Roman" w:hAnsi="Times New Roman" w:cs="Times New Roman"/>
          <w:b/>
          <w:sz w:val="28"/>
          <w:szCs w:val="28"/>
        </w:rPr>
        <w:t>…1.1)</w:t>
      </w:r>
    </w:p>
    <w:tbl>
      <w:tblPr>
        <w:tblStyle w:val="a4"/>
        <w:tblW w:w="0" w:type="auto"/>
        <w:tblLook w:val="04A0"/>
      </w:tblPr>
      <w:tblGrid>
        <w:gridCol w:w="959"/>
        <w:gridCol w:w="5421"/>
        <w:gridCol w:w="3191"/>
      </w:tblGrid>
      <w:tr w:rsidR="001D5236" w:rsidRPr="00DA4701" w:rsidTr="00DA4701">
        <w:tc>
          <w:tcPr>
            <w:tcW w:w="959" w:type="dxa"/>
          </w:tcPr>
          <w:p w:rsidR="001D5236" w:rsidRPr="00DA4701" w:rsidRDefault="001D5236" w:rsidP="00DA4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421" w:type="dxa"/>
          </w:tcPr>
          <w:p w:rsidR="001D5236" w:rsidRPr="00DA4701" w:rsidRDefault="001D5236" w:rsidP="00DA47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Основные характеристики образовательного      процесса</w:t>
            </w:r>
          </w:p>
        </w:tc>
        <w:tc>
          <w:tcPr>
            <w:tcW w:w="3191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1D5236" w:rsidRPr="00DA4701" w:rsidTr="00DA4701">
        <w:tc>
          <w:tcPr>
            <w:tcW w:w="959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Количество </w:t>
            </w:r>
            <w:r w:rsidR="00370B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учебных </w:t>
            </w:r>
            <w:r w:rsidR="00370B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недель</w:t>
            </w:r>
          </w:p>
        </w:tc>
        <w:tc>
          <w:tcPr>
            <w:tcW w:w="3191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1D5236" w:rsidRPr="00DA4701" w:rsidTr="00DA4701">
        <w:tc>
          <w:tcPr>
            <w:tcW w:w="959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Количество </w:t>
            </w:r>
            <w:r w:rsidR="00370B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учебных </w:t>
            </w:r>
            <w:r w:rsidR="00370B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дней</w:t>
            </w:r>
          </w:p>
        </w:tc>
        <w:tc>
          <w:tcPr>
            <w:tcW w:w="3191" w:type="dxa"/>
          </w:tcPr>
          <w:p w:rsidR="001D5236" w:rsidRPr="00DA4701" w:rsidRDefault="00DA4701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1D5236" w:rsidRPr="00DA4701" w:rsidTr="00DA4701">
        <w:tc>
          <w:tcPr>
            <w:tcW w:w="959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1D5236" w:rsidRPr="00DA4701" w:rsidRDefault="000A576F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0A576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</w:t>
            </w:r>
            <w:r w:rsidR="001D5236" w:rsidRPr="000A576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ятница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D5236" w:rsidRPr="00DA4701" w:rsidTr="00DA4701">
        <w:tc>
          <w:tcPr>
            <w:tcW w:w="959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1D5236" w:rsidRPr="00DA4701" w:rsidTr="00DA4701">
        <w:tc>
          <w:tcPr>
            <w:tcW w:w="959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1D5236" w:rsidRPr="00DA4701" w:rsidRDefault="00DA4701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1 </w:t>
            </w:r>
            <w:r w:rsidR="001D5236"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раз в неделю по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</w:t>
            </w:r>
            <w:r w:rsidR="001D5236"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а</w:t>
            </w:r>
          </w:p>
        </w:tc>
      </w:tr>
      <w:tr w:rsidR="001D5236" w:rsidRPr="00DA4701" w:rsidTr="00DA4701">
        <w:tc>
          <w:tcPr>
            <w:tcW w:w="959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1D5236" w:rsidRPr="00DA4701" w:rsidTr="00DA4701">
        <w:tc>
          <w:tcPr>
            <w:tcW w:w="959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1D5236" w:rsidRPr="00DA4701" w:rsidTr="00DA4701">
        <w:tc>
          <w:tcPr>
            <w:tcW w:w="959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1D5236" w:rsidRPr="00DA4701" w:rsidTr="00DA4701">
        <w:tc>
          <w:tcPr>
            <w:tcW w:w="959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1D5236" w:rsidRPr="00DA4701" w:rsidRDefault="00944C6D" w:rsidP="00944C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-</w:t>
            </w:r>
            <w:r w:rsidR="001D5236"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D5236" w:rsidRPr="00DA4701" w:rsidTr="00DA4701">
        <w:tc>
          <w:tcPr>
            <w:tcW w:w="959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944C6D" w:rsidRDefault="001D5236" w:rsidP="00944C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  <w:r w:rsidR="00944C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;</w:t>
            </w:r>
          </w:p>
          <w:p w:rsidR="001D5236" w:rsidRPr="00DA4701" w:rsidRDefault="00944C6D" w:rsidP="00944C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1-4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="000D67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-11 мая.</w:t>
            </w:r>
          </w:p>
        </w:tc>
      </w:tr>
      <w:tr w:rsidR="001D5236" w:rsidRPr="0000341A" w:rsidTr="00DA4701">
        <w:tc>
          <w:tcPr>
            <w:tcW w:w="959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1D5236" w:rsidRPr="00DA4701" w:rsidRDefault="001D5236" w:rsidP="00DA470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1D5236" w:rsidRDefault="001D5236" w:rsidP="001D5236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4261" w:rsidRPr="00DA4701" w:rsidRDefault="00BA4261" w:rsidP="00B90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701"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Pr="00DA4701">
        <w:rPr>
          <w:rFonts w:ascii="Times New Roman" w:hAnsi="Times New Roman" w:cs="Times New Roman"/>
          <w:b/>
          <w:sz w:val="28"/>
          <w:szCs w:val="28"/>
        </w:rPr>
        <w:t>график (</w:t>
      </w:r>
      <w:r>
        <w:rPr>
          <w:rFonts w:ascii="Times New Roman" w:hAnsi="Times New Roman" w:cs="Times New Roman"/>
          <w:b/>
          <w:sz w:val="28"/>
          <w:szCs w:val="28"/>
        </w:rPr>
        <w:t>группа …1.2</w:t>
      </w:r>
      <w:r w:rsidRPr="00DA4701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0" w:type="auto"/>
        <w:tblLook w:val="04A0"/>
      </w:tblPr>
      <w:tblGrid>
        <w:gridCol w:w="959"/>
        <w:gridCol w:w="5421"/>
        <w:gridCol w:w="3191"/>
      </w:tblGrid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Основные характеристики образовательного      процесса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учебных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недель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учебных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дней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Вторник </w:t>
            </w:r>
          </w:p>
        </w:tc>
      </w:tr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1 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раз в неделю по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а</w:t>
            </w:r>
          </w:p>
        </w:tc>
      </w:tr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-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BA426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;</w:t>
            </w:r>
          </w:p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1-4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, 9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-11 мая.</w:t>
            </w:r>
          </w:p>
        </w:tc>
      </w:tr>
      <w:tr w:rsidR="00BA4261" w:rsidRPr="0000341A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BA4261" w:rsidRDefault="00BA4261" w:rsidP="001D5236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4261" w:rsidRPr="00DA4701" w:rsidRDefault="00BA4261" w:rsidP="00B90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701"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Pr="00DA4701">
        <w:rPr>
          <w:rFonts w:ascii="Times New Roman" w:hAnsi="Times New Roman" w:cs="Times New Roman"/>
          <w:b/>
          <w:sz w:val="28"/>
          <w:szCs w:val="28"/>
        </w:rPr>
        <w:t>график (</w:t>
      </w: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0E42D8">
        <w:rPr>
          <w:rFonts w:ascii="Times New Roman" w:hAnsi="Times New Roman" w:cs="Times New Roman"/>
          <w:b/>
          <w:sz w:val="28"/>
          <w:szCs w:val="28"/>
        </w:rPr>
        <w:t>…1.3</w:t>
      </w:r>
      <w:r w:rsidRPr="00DA4701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0" w:type="auto"/>
        <w:tblLook w:val="04A0"/>
      </w:tblPr>
      <w:tblGrid>
        <w:gridCol w:w="959"/>
        <w:gridCol w:w="5421"/>
        <w:gridCol w:w="3191"/>
      </w:tblGrid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Основные характеристики образовательного      процесса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учебных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недель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учебных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дней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0A576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онедельник</w:t>
            </w:r>
          </w:p>
        </w:tc>
      </w:tr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1 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раз в неделю по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а</w:t>
            </w:r>
          </w:p>
        </w:tc>
      </w:tr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-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A4261" w:rsidRPr="00DA4701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BA426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;</w:t>
            </w:r>
          </w:p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1-4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, 9</w:t>
            </w: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-11 мая.</w:t>
            </w:r>
          </w:p>
        </w:tc>
      </w:tr>
      <w:tr w:rsidR="00BA4261" w:rsidRPr="0000341A" w:rsidTr="00BA4261">
        <w:tc>
          <w:tcPr>
            <w:tcW w:w="959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BA4261" w:rsidRPr="00DA4701" w:rsidRDefault="00BA4261" w:rsidP="00BA426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A47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1D5236" w:rsidRDefault="001D5236" w:rsidP="001D5236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4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</w:t>
      </w:r>
      <w:r w:rsidR="000A5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о-тематический план</w:t>
      </w:r>
      <w:r w:rsidRPr="00DA4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Style w:val="a4"/>
        <w:tblW w:w="9606" w:type="dxa"/>
        <w:tblLayout w:type="fixed"/>
        <w:tblLook w:val="04A0"/>
      </w:tblPr>
      <w:tblGrid>
        <w:gridCol w:w="817"/>
        <w:gridCol w:w="709"/>
        <w:gridCol w:w="5103"/>
        <w:gridCol w:w="1701"/>
        <w:gridCol w:w="1276"/>
      </w:tblGrid>
      <w:tr w:rsidR="008D7F28" w:rsidRPr="00AD731E" w:rsidTr="000E77C4">
        <w:trPr>
          <w:trHeight w:val="11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60" w:rsidRDefault="008D7F28" w:rsidP="000E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D7F28" w:rsidRPr="00167638" w:rsidRDefault="00675860" w:rsidP="000E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7C4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F28" w:rsidRPr="00167638" w:rsidRDefault="008D7F28" w:rsidP="008D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38">
              <w:rPr>
                <w:rFonts w:ascii="Times New Roman" w:hAnsi="Times New Roman" w:cs="Times New Roman"/>
                <w:sz w:val="24"/>
                <w:szCs w:val="24"/>
              </w:rPr>
              <w:t>Даты 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F28" w:rsidRPr="00167638" w:rsidRDefault="008D7F28" w:rsidP="008D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38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28" w:rsidRPr="00167638" w:rsidRDefault="008D7F28" w:rsidP="008D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38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F28" w:rsidRPr="00167638" w:rsidRDefault="008D7F28" w:rsidP="008D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38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BA4261" w:rsidRPr="00AD731E" w:rsidTr="000E77C4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A4261" w:rsidRPr="000E77C4" w:rsidRDefault="009F37F6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0E7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77C4" w:rsidRPr="000E77C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BA4261" w:rsidRPr="00167638" w:rsidRDefault="00BA4261" w:rsidP="00BA42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Вводное занятие. Инструктаж по ТБ.  </w:t>
            </w:r>
          </w:p>
          <w:p w:rsidR="00BA4261" w:rsidRPr="00167638" w:rsidRDefault="00BA4261" w:rsidP="000E77C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ментальной арифметикой</w:t>
            </w:r>
            <w:r w:rsidR="000E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E77C4"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Абакус.</w:t>
            </w:r>
            <w:r w:rsidR="000E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261" w:rsidRPr="00167638" w:rsidRDefault="00BA4261" w:rsidP="00BA42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 </w:t>
            </w:r>
            <w:r w:rsidR="000E77C4"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тема.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4261" w:rsidRPr="00167638" w:rsidRDefault="000E77C4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BA4261" w:rsidRPr="00AD731E" w:rsidTr="000E77C4">
        <w:tc>
          <w:tcPr>
            <w:tcW w:w="81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A4261" w:rsidRPr="000E77C4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18" w:space="0" w:color="auto"/>
            </w:tcBorders>
          </w:tcPr>
          <w:p w:rsidR="00BA4261" w:rsidRPr="00167638" w:rsidRDefault="00BA4261" w:rsidP="000E77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работы на абакусе</w:t>
            </w:r>
            <w:r w:rsidR="000E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Правила расположения рук. Правила посадки. Отработка упражнения «пишу-считаю»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</w:tcPr>
          <w:p w:rsidR="00BA4261" w:rsidRPr="00167638" w:rsidRDefault="00BA4261" w:rsidP="00BA42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</w:t>
            </w:r>
          </w:p>
          <w:p w:rsidR="00BA4261" w:rsidRPr="00167638" w:rsidRDefault="00BA4261" w:rsidP="00BA42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BA4261" w:rsidRPr="00167638" w:rsidRDefault="000E77C4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bookmarkEnd w:id="0"/>
      <w:tr w:rsidR="00BA4261" w:rsidRPr="00AD731E" w:rsidTr="000E77C4">
        <w:tc>
          <w:tcPr>
            <w:tcW w:w="817" w:type="dxa"/>
            <w:tcBorders>
              <w:top w:val="single" w:sz="18" w:space="0" w:color="auto"/>
            </w:tcBorders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8" w:space="0" w:color="auto"/>
            </w:tcBorders>
            <w:vAlign w:val="center"/>
          </w:tcPr>
          <w:p w:rsidR="00BA4261" w:rsidRPr="00167638" w:rsidRDefault="00BA4261" w:rsidP="00BA42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однозначными числами на абакусе.  Простое сложение однозначных чисел на абакусе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BA4261" w:rsidRPr="00167638" w:rsidRDefault="00BA4261" w:rsidP="00BA42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</w:t>
            </w:r>
          </w:p>
          <w:p w:rsidR="00BA4261" w:rsidRPr="00167638" w:rsidRDefault="00BA4261" w:rsidP="00BA42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тема.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tcBorders>
              <w:bottom w:val="single" w:sz="18" w:space="0" w:color="auto"/>
            </w:tcBorders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18" w:space="0" w:color="auto"/>
            </w:tcBorders>
            <w:vAlign w:val="center"/>
          </w:tcPr>
          <w:p w:rsidR="00BA4261" w:rsidRPr="00167638" w:rsidRDefault="00BA4261" w:rsidP="00BA42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однозначными числами на абакусе.  Простое  вычитание однозначных чисел на абакусе.   Ментальный счет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BA4261" w:rsidRPr="00167638" w:rsidRDefault="00BA4261" w:rsidP="00BA42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</w:t>
            </w:r>
          </w:p>
          <w:p w:rsidR="00BA4261" w:rsidRPr="00167638" w:rsidRDefault="00BA4261" w:rsidP="00BA4261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тема.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tcBorders>
              <w:top w:val="single" w:sz="18" w:space="0" w:color="auto"/>
            </w:tcBorders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двузначных чисел (10 – 99) на абакусе.  Простое сложение  двузначных чисел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BA4261" w:rsidRPr="00167638" w:rsidRDefault="00BA4261" w:rsidP="00BA42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</w:t>
            </w:r>
          </w:p>
          <w:p w:rsidR="00BA4261" w:rsidRPr="00167638" w:rsidRDefault="00BA4261" w:rsidP="00BA42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тема.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709" w:type="dxa"/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A4261" w:rsidRPr="00167638" w:rsidRDefault="00BA4261" w:rsidP="00BA42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двузначных чисел (10 – 99) на абакусе.  Простое  вычитание двузначных чисел.</w:t>
            </w:r>
            <w:r w:rsidRPr="00167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A4261" w:rsidRPr="00167638" w:rsidRDefault="00BA4261" w:rsidP="00BA42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</w:t>
            </w:r>
          </w:p>
          <w:p w:rsidR="00BA4261" w:rsidRPr="00167638" w:rsidRDefault="00BA4261" w:rsidP="00BA4261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тема.</w:t>
            </w:r>
          </w:p>
        </w:tc>
        <w:tc>
          <w:tcPr>
            <w:tcW w:w="1276" w:type="dxa"/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tcBorders>
              <w:bottom w:val="single" w:sz="18" w:space="0" w:color="auto"/>
            </w:tcBorders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Простое сложение  и вычитание двузначных чисел на абакусе. Ментальный счет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BA4261" w:rsidRPr="00167638" w:rsidRDefault="00BA4261" w:rsidP="00BA42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</w:t>
            </w:r>
          </w:p>
          <w:p w:rsidR="00BA4261" w:rsidRPr="00167638" w:rsidRDefault="00BA4261" w:rsidP="00BA42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tcBorders>
              <w:top w:val="single" w:sz="18" w:space="0" w:color="auto"/>
            </w:tcBorders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8" w:space="0" w:color="auto"/>
            </w:tcBorders>
          </w:tcPr>
          <w:p w:rsidR="00BA4261" w:rsidRPr="00167638" w:rsidRDefault="00BA4261" w:rsidP="00BA4261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Набор трехзначных чисел  (100 - 999) на абакусе.   Простое сложение трехзначных чисел 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BA4261" w:rsidRPr="00167638" w:rsidRDefault="00BA4261" w:rsidP="00BA42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</w:t>
            </w:r>
          </w:p>
          <w:p w:rsidR="00BA4261" w:rsidRPr="00167638" w:rsidRDefault="00BA4261" w:rsidP="00BA4261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тема.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709" w:type="dxa"/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A4261" w:rsidRPr="00167638" w:rsidRDefault="00BA4261" w:rsidP="00BA4261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трехзначных чисел  (100 - 999) на абакусе.   Простое вычитание трехзначных чисел</w:t>
            </w:r>
          </w:p>
        </w:tc>
        <w:tc>
          <w:tcPr>
            <w:tcW w:w="1701" w:type="dxa"/>
          </w:tcPr>
          <w:p w:rsidR="00BA4261" w:rsidRPr="00167638" w:rsidRDefault="00BA4261" w:rsidP="00BA42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</w:t>
            </w:r>
          </w:p>
          <w:p w:rsidR="00BA4261" w:rsidRPr="00167638" w:rsidRDefault="00BA4261" w:rsidP="00BA42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тема.</w:t>
            </w:r>
          </w:p>
        </w:tc>
        <w:tc>
          <w:tcPr>
            <w:tcW w:w="1276" w:type="dxa"/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tcBorders>
              <w:bottom w:val="single" w:sz="18" w:space="0" w:color="auto"/>
            </w:tcBorders>
            <w:vAlign w:val="center"/>
          </w:tcPr>
          <w:p w:rsidR="00BA4261" w:rsidRPr="00167638" w:rsidRDefault="00BA4261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77C4">
              <w:rPr>
                <w:rFonts w:ascii="Times New Roman" w:hAnsi="Times New Roman" w:cs="Times New Roman"/>
                <w:sz w:val="24"/>
                <w:szCs w:val="24"/>
              </w:rPr>
              <w:t>9-20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Простое сложение и вычитание трехзначных чисел.  Ментальный счет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BA4261" w:rsidRPr="00167638" w:rsidRDefault="00BA4261" w:rsidP="00BA42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</w:t>
            </w:r>
          </w:p>
          <w:p w:rsidR="00BA4261" w:rsidRPr="00167638" w:rsidRDefault="00BA4261" w:rsidP="00BA4261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BA4261" w:rsidRPr="00167638" w:rsidRDefault="001F1AA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примеров на время</w:t>
            </w:r>
          </w:p>
        </w:tc>
      </w:tr>
      <w:tr w:rsidR="00BA4261" w:rsidRPr="00AD731E" w:rsidTr="000E77C4">
        <w:tc>
          <w:tcPr>
            <w:tcW w:w="817" w:type="dxa"/>
            <w:tcBorders>
              <w:top w:val="single" w:sz="18" w:space="0" w:color="auto"/>
            </w:tcBorders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4261" w:rsidRPr="0016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Формулы состава числа 5. Сложение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BA4261" w:rsidRPr="00167638" w:rsidRDefault="00BA4261" w:rsidP="00BA42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</w:t>
            </w:r>
          </w:p>
          <w:p w:rsidR="00BA4261" w:rsidRPr="00167638" w:rsidRDefault="00BA4261" w:rsidP="00BA643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тема.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vAlign w:val="center"/>
          </w:tcPr>
          <w:p w:rsidR="00BA4261" w:rsidRPr="00167638" w:rsidRDefault="00BA4261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77C4">
              <w:rPr>
                <w:rFonts w:ascii="Times New Roman" w:hAnsi="Times New Roman" w:cs="Times New Roman"/>
                <w:sz w:val="24"/>
                <w:szCs w:val="24"/>
              </w:rPr>
              <w:t>3-24</w:t>
            </w:r>
          </w:p>
        </w:tc>
        <w:tc>
          <w:tcPr>
            <w:tcW w:w="709" w:type="dxa"/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Сложение с помощью формул состава числа 5 (пары 1 и 4, 2 и 3) </w:t>
            </w:r>
          </w:p>
        </w:tc>
        <w:tc>
          <w:tcPr>
            <w:tcW w:w="1701" w:type="dxa"/>
          </w:tcPr>
          <w:p w:rsidR="00BA4261" w:rsidRPr="00167638" w:rsidRDefault="00BA4261" w:rsidP="00BA643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</w:t>
            </w:r>
            <w:r w:rsidR="00BA6434"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Новая тема.</w:t>
            </w:r>
          </w:p>
        </w:tc>
        <w:tc>
          <w:tcPr>
            <w:tcW w:w="1276" w:type="dxa"/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709" w:type="dxa"/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A4261" w:rsidRPr="00167638" w:rsidRDefault="00BA4261" w:rsidP="00BA426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Сложение с помощью формул состава числа 5. Ментальный счет  </w:t>
            </w:r>
          </w:p>
        </w:tc>
        <w:tc>
          <w:tcPr>
            <w:tcW w:w="1701" w:type="dxa"/>
          </w:tcPr>
          <w:p w:rsidR="00BA4261" w:rsidRPr="00167638" w:rsidRDefault="00BA4261" w:rsidP="00BA426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 </w:t>
            </w:r>
          </w:p>
        </w:tc>
        <w:tc>
          <w:tcPr>
            <w:tcW w:w="1276" w:type="dxa"/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Формулы состава числа 5.  Вычитание.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261" w:rsidRPr="00167638" w:rsidRDefault="00BA4261" w:rsidP="00BA42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 Новая тема.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с помощью формул состава числа 5  (пары 1 и 4, 2 и 3). Ментальный счет 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4261" w:rsidRPr="00167638" w:rsidRDefault="00BA4261" w:rsidP="00BA42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 Новая тема.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tcBorders>
              <w:bottom w:val="single" w:sz="18" w:space="0" w:color="auto"/>
            </w:tcBorders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4261" w:rsidRPr="0016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с помощью формул состава числа 5. Ментальный счет </w:t>
            </w:r>
            <w:r w:rsidRPr="00167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BA4261" w:rsidRPr="00167638" w:rsidRDefault="00BA4261" w:rsidP="00BA42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Занятие.  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tcBorders>
              <w:top w:val="single" w:sz="18" w:space="0" w:color="auto"/>
            </w:tcBorders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Формулы состава числа 10. Сложение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BA4261" w:rsidRPr="00167638" w:rsidRDefault="00BA4261" w:rsidP="00BA4261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 Новая тема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709" w:type="dxa"/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с помощью формул числа  10 (пары 1 и 9, 2 и 8)</w:t>
            </w:r>
          </w:p>
        </w:tc>
        <w:tc>
          <w:tcPr>
            <w:tcW w:w="1701" w:type="dxa"/>
          </w:tcPr>
          <w:p w:rsidR="00BA4261" w:rsidRPr="00167638" w:rsidRDefault="00BA4261" w:rsidP="00BA4261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 Новая тема</w:t>
            </w:r>
          </w:p>
        </w:tc>
        <w:tc>
          <w:tcPr>
            <w:tcW w:w="1276" w:type="dxa"/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709" w:type="dxa"/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A4261" w:rsidRPr="00167638" w:rsidRDefault="00BA4261" w:rsidP="00BA426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Сложение с помощью формул числа  10 (пары </w:t>
            </w: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 и 7, 4 и 6, 5 и 5)</w:t>
            </w:r>
          </w:p>
        </w:tc>
        <w:tc>
          <w:tcPr>
            <w:tcW w:w="1701" w:type="dxa"/>
          </w:tcPr>
          <w:p w:rsidR="00BA4261" w:rsidRPr="00167638" w:rsidRDefault="00BA4261" w:rsidP="00BA4261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Занятие. </w:t>
            </w: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Новая тема</w:t>
            </w:r>
          </w:p>
        </w:tc>
        <w:tc>
          <w:tcPr>
            <w:tcW w:w="1276" w:type="dxa"/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Решение </w:t>
            </w: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примеров</w:t>
            </w:r>
          </w:p>
        </w:tc>
      </w:tr>
      <w:tr w:rsidR="00BA4261" w:rsidRPr="00AD731E" w:rsidTr="000E77C4">
        <w:tc>
          <w:tcPr>
            <w:tcW w:w="817" w:type="dxa"/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39-40</w:t>
            </w:r>
          </w:p>
        </w:tc>
        <w:tc>
          <w:tcPr>
            <w:tcW w:w="709" w:type="dxa"/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Сложение </w:t>
            </w: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формул  числа 10. Ментальный счет </w:t>
            </w:r>
          </w:p>
        </w:tc>
        <w:tc>
          <w:tcPr>
            <w:tcW w:w="1701" w:type="dxa"/>
          </w:tcPr>
          <w:p w:rsidR="00BA4261" w:rsidRPr="00167638" w:rsidRDefault="00BA4261" w:rsidP="00BA4261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1276" w:type="dxa"/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709" w:type="dxa"/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Формулы состава числа 10. Вычитание.  </w:t>
            </w:r>
          </w:p>
        </w:tc>
        <w:tc>
          <w:tcPr>
            <w:tcW w:w="1701" w:type="dxa"/>
          </w:tcPr>
          <w:p w:rsidR="00BA4261" w:rsidRPr="00167638" w:rsidRDefault="00BA4261" w:rsidP="00BA4261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 Новая тема</w:t>
            </w:r>
          </w:p>
        </w:tc>
        <w:tc>
          <w:tcPr>
            <w:tcW w:w="1276" w:type="dxa"/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709" w:type="dxa"/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с помощью формул числа 10 (пары 1 и 9, 2 и 8)</w:t>
            </w:r>
          </w:p>
        </w:tc>
        <w:tc>
          <w:tcPr>
            <w:tcW w:w="1701" w:type="dxa"/>
          </w:tcPr>
          <w:p w:rsidR="00BA4261" w:rsidRPr="00167638" w:rsidRDefault="00BA4261" w:rsidP="00BA4261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 Новая тема</w:t>
            </w:r>
          </w:p>
        </w:tc>
        <w:tc>
          <w:tcPr>
            <w:tcW w:w="1276" w:type="dxa"/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rPr>
          <w:trHeight w:val="421"/>
        </w:trPr>
        <w:tc>
          <w:tcPr>
            <w:tcW w:w="817" w:type="dxa"/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709" w:type="dxa"/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с помощью формул числа 10 (пары 3 и 7, 4 и 6, 5 и 5)</w:t>
            </w:r>
          </w:p>
        </w:tc>
        <w:tc>
          <w:tcPr>
            <w:tcW w:w="1701" w:type="dxa"/>
          </w:tcPr>
          <w:p w:rsidR="00BA4261" w:rsidRPr="00167638" w:rsidRDefault="00BA4261" w:rsidP="00BA4261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 Новая тема</w:t>
            </w:r>
          </w:p>
        </w:tc>
        <w:tc>
          <w:tcPr>
            <w:tcW w:w="1276" w:type="dxa"/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709" w:type="dxa"/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с помощью формул  числа 10.  Ментальный счет </w:t>
            </w:r>
          </w:p>
        </w:tc>
        <w:tc>
          <w:tcPr>
            <w:tcW w:w="1701" w:type="dxa"/>
          </w:tcPr>
          <w:p w:rsidR="00BA4261" w:rsidRPr="00167638" w:rsidRDefault="00BA4261" w:rsidP="00BA6434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Занятие. </w:t>
            </w:r>
            <w:r w:rsidR="00BA6434"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tcBorders>
              <w:bottom w:val="single" w:sz="18" w:space="0" w:color="auto"/>
            </w:tcBorders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с помощью формул состава числа 10. Ментальный счет</w:t>
            </w:r>
            <w:r w:rsidRPr="00167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BA4261" w:rsidRPr="00167638" w:rsidRDefault="00BA4261" w:rsidP="00BA4261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tcBorders>
              <w:top w:val="single" w:sz="18" w:space="0" w:color="auto"/>
            </w:tcBorders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Микс-формулы</w:t>
            </w:r>
            <w:proofErr w:type="spellEnd"/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(комбинированный метод).  Сложение.  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BA4261" w:rsidRPr="00167638" w:rsidRDefault="00BA4261" w:rsidP="00BA4261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</w:t>
            </w:r>
            <w:r w:rsidR="00BA6434"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Новая тема.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709" w:type="dxa"/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Сложение с помощью </w:t>
            </w:r>
            <w:proofErr w:type="spellStart"/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микс-формул</w:t>
            </w:r>
            <w:proofErr w:type="spellEnd"/>
          </w:p>
        </w:tc>
        <w:tc>
          <w:tcPr>
            <w:tcW w:w="1701" w:type="dxa"/>
          </w:tcPr>
          <w:p w:rsidR="00BA4261" w:rsidRPr="00167638" w:rsidRDefault="00BA4261" w:rsidP="00BA4261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 Новая тема</w:t>
            </w:r>
          </w:p>
        </w:tc>
        <w:tc>
          <w:tcPr>
            <w:tcW w:w="1276" w:type="dxa"/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Сложение с помощью </w:t>
            </w:r>
            <w:proofErr w:type="spellStart"/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микс-формул</w:t>
            </w:r>
            <w:proofErr w:type="spellEnd"/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Ментальный счет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261" w:rsidRPr="00167638" w:rsidRDefault="00BA4261" w:rsidP="00BA6434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Занятие. </w:t>
            </w:r>
            <w:r w:rsidR="00BA6434"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Микс-формулы</w:t>
            </w:r>
            <w:proofErr w:type="spellEnd"/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Вычитание.  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4261" w:rsidRPr="00167638" w:rsidRDefault="00BA4261" w:rsidP="00BA4261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 Новая тема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Вычитание с помощью </w:t>
            </w:r>
            <w:proofErr w:type="spellStart"/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микс-формул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4261" w:rsidRPr="00167638" w:rsidRDefault="00BA4261" w:rsidP="00BA4261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 Новая тема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709" w:type="dxa"/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A4261" w:rsidRPr="00167638" w:rsidRDefault="00BA4261" w:rsidP="00BA426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Вычитание с помощью </w:t>
            </w:r>
            <w:proofErr w:type="spellStart"/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микс-формул</w:t>
            </w:r>
            <w:proofErr w:type="spellEnd"/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Ментальный счет </w:t>
            </w:r>
          </w:p>
        </w:tc>
        <w:tc>
          <w:tcPr>
            <w:tcW w:w="1701" w:type="dxa"/>
          </w:tcPr>
          <w:p w:rsidR="00BA4261" w:rsidRPr="00167638" w:rsidRDefault="00BA4261" w:rsidP="00BA6434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Занятие. </w:t>
            </w:r>
            <w:r w:rsidR="00BA6434"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tcBorders>
              <w:bottom w:val="single" w:sz="18" w:space="0" w:color="auto"/>
            </w:tcBorders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:rsidR="00BA4261" w:rsidRPr="00167638" w:rsidRDefault="00BA4261" w:rsidP="00BA4261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с помощью </w:t>
            </w:r>
            <w:proofErr w:type="spellStart"/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микс-формул</w:t>
            </w:r>
            <w:proofErr w:type="spellEnd"/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Ментальный счет 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BA4261" w:rsidRPr="00167638" w:rsidRDefault="00BA4261" w:rsidP="00BA6434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Занятие. </w:t>
            </w:r>
            <w:r w:rsidR="00BA6434"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A4261" w:rsidRPr="00167638" w:rsidRDefault="00BA4261" w:rsidP="00BA426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Многозначные числа. Сложение и вычитание помощью </w:t>
            </w:r>
            <w:proofErr w:type="spellStart"/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микс-формул</w:t>
            </w:r>
            <w:proofErr w:type="spellEnd"/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формул чисел 5 и 10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:rsidR="00BA4261" w:rsidRPr="00167638" w:rsidRDefault="00BA4261" w:rsidP="00BA4261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 Новая тема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BA4261" w:rsidRPr="00167638" w:rsidRDefault="00BA4261" w:rsidP="00BA426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многозначных чисел с помощью </w:t>
            </w:r>
            <w:proofErr w:type="spellStart"/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микс-формул</w:t>
            </w:r>
            <w:proofErr w:type="spellEnd"/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формул чисел 5 и 10</w:t>
            </w:r>
            <w:r w:rsidRPr="00167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4261" w:rsidRPr="00167638" w:rsidRDefault="00BA4261" w:rsidP="00BA4261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 Новая тема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  <w:tr w:rsidR="00BA4261" w:rsidRPr="00AD731E" w:rsidTr="000E77C4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A4261" w:rsidRPr="00167638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BA4261" w:rsidRPr="00167638" w:rsidRDefault="00BA4261" w:rsidP="00BA42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Ментальный счет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4261" w:rsidRPr="00167638" w:rsidRDefault="00BA4261" w:rsidP="00BA6434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Занятие. </w:t>
            </w:r>
            <w:r w:rsidR="00BA6434"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4261" w:rsidRPr="00167638" w:rsidRDefault="001F1AA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примеров на время</w:t>
            </w:r>
          </w:p>
        </w:tc>
      </w:tr>
      <w:tr w:rsidR="00BA4261" w:rsidRPr="00AD731E" w:rsidTr="000E77C4">
        <w:tc>
          <w:tcPr>
            <w:tcW w:w="817" w:type="dxa"/>
            <w:tcBorders>
              <w:bottom w:val="single" w:sz="18" w:space="0" w:color="auto"/>
            </w:tcBorders>
            <w:vAlign w:val="center"/>
          </w:tcPr>
          <w:p w:rsidR="00BA4261" w:rsidRPr="000E77C4" w:rsidRDefault="000E77C4" w:rsidP="00BA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4"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18" w:space="0" w:color="auto"/>
            </w:tcBorders>
            <w:vAlign w:val="center"/>
          </w:tcPr>
          <w:p w:rsidR="00BA4261" w:rsidRPr="00167638" w:rsidRDefault="00BA4261" w:rsidP="00BA4261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Диагностика. Подведение итогов за год</w:t>
            </w:r>
            <w:r w:rsidRPr="0016763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BA4261" w:rsidRPr="00167638" w:rsidRDefault="00BA4261" w:rsidP="00BA6434">
            <w:pPr>
              <w:rPr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Занятие. </w:t>
            </w:r>
            <w:r w:rsidR="00BA6434"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BA4261" w:rsidRPr="00167638" w:rsidRDefault="00BA4261" w:rsidP="00BA426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</w:t>
            </w:r>
          </w:p>
        </w:tc>
      </w:tr>
    </w:tbl>
    <w:p w:rsidR="008D7F28" w:rsidRDefault="008D7F28" w:rsidP="001D5236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7F28" w:rsidRDefault="008D7F28" w:rsidP="001D5236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7F28" w:rsidRDefault="008D7F28" w:rsidP="001D5236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C5D" w:rsidRDefault="00841C5D" w:rsidP="001D5236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C5D" w:rsidRDefault="00841C5D" w:rsidP="001D5236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C5D" w:rsidRDefault="00841C5D" w:rsidP="001D5236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C5D" w:rsidRDefault="00841C5D" w:rsidP="001D5236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C5D" w:rsidRDefault="00841C5D" w:rsidP="001D5236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C5D" w:rsidRDefault="00841C5D" w:rsidP="001D5236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C5D" w:rsidRDefault="00841C5D" w:rsidP="001D5236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C5D" w:rsidRDefault="00841C5D" w:rsidP="001D5236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C5D" w:rsidRDefault="00841C5D" w:rsidP="001D5236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C5D" w:rsidRDefault="00841C5D" w:rsidP="001D5236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5236" w:rsidRPr="00DA4701" w:rsidRDefault="001D5236" w:rsidP="00830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A470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3.2.  Материально-техническое обеспечение.</w:t>
      </w:r>
    </w:p>
    <w:p w:rsidR="001D5236" w:rsidRPr="00DA4701" w:rsidRDefault="001D5236" w:rsidP="001D5236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5236" w:rsidRPr="00DA4701" w:rsidRDefault="001D5236" w:rsidP="009F1A3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701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B1138B">
        <w:rPr>
          <w:rFonts w:ascii="Times New Roman" w:hAnsi="Times New Roman" w:cs="Times New Roman"/>
          <w:sz w:val="28"/>
          <w:szCs w:val="28"/>
        </w:rPr>
        <w:t>№</w:t>
      </w:r>
      <w:r w:rsidR="00B1138B" w:rsidRPr="00B1138B">
        <w:rPr>
          <w:rFonts w:ascii="Times New Roman" w:hAnsi="Times New Roman" w:cs="Times New Roman"/>
          <w:sz w:val="28"/>
          <w:szCs w:val="28"/>
        </w:rPr>
        <w:t xml:space="preserve"> 21</w:t>
      </w:r>
      <w:r w:rsidRPr="00DA4701">
        <w:rPr>
          <w:rFonts w:ascii="Times New Roman" w:hAnsi="Times New Roman" w:cs="Times New Roman"/>
          <w:sz w:val="28"/>
          <w:szCs w:val="28"/>
        </w:rPr>
        <w:t>,</w:t>
      </w:r>
      <w:r w:rsidRPr="00DA4701">
        <w:rPr>
          <w:rFonts w:ascii="Times New Roman" w:hAnsi="Times New Roman" w:cs="Times New Roman"/>
          <w:sz w:val="24"/>
          <w:szCs w:val="24"/>
        </w:rPr>
        <w:t xml:space="preserve"> </w:t>
      </w:r>
      <w:r w:rsidRPr="00DA4701">
        <w:rPr>
          <w:rFonts w:ascii="Times New Roman" w:hAnsi="Times New Roman" w:cs="Times New Roman"/>
          <w:sz w:val="28"/>
          <w:szCs w:val="28"/>
        </w:rPr>
        <w:t xml:space="preserve">соответствует нормам Санитарно-эпидемиологическим правилам и нормативам СанПиН. </w:t>
      </w:r>
      <w:r w:rsidRPr="00DA4701">
        <w:rPr>
          <w:rFonts w:ascii="Times New Roman" w:eastAsia="Calibri" w:hAnsi="Times New Roman" w:cs="Times New Roman"/>
          <w:sz w:val="28"/>
          <w:szCs w:val="28"/>
        </w:rPr>
        <w:t>Постановлению Главного государственного санитарного врача РФ от 28.09.2020 г. №28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</w:t>
      </w:r>
      <w:r w:rsidRPr="00DA47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5236" w:rsidRPr="00DA4701" w:rsidRDefault="001D5236" w:rsidP="009F1A3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701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программы.</w:t>
      </w:r>
    </w:p>
    <w:p w:rsidR="001D5236" w:rsidRPr="00DA4701" w:rsidRDefault="001D5236" w:rsidP="009F1A3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701">
        <w:rPr>
          <w:rFonts w:ascii="Times New Roman" w:hAnsi="Times New Roman" w:cs="Times New Roman"/>
          <w:sz w:val="28"/>
          <w:szCs w:val="28"/>
        </w:rPr>
        <w:t>-методические сборники;</w:t>
      </w:r>
    </w:p>
    <w:p w:rsidR="001D5236" w:rsidRPr="00DA4701" w:rsidRDefault="001D5236" w:rsidP="009F1A3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701">
        <w:rPr>
          <w:rFonts w:ascii="Times New Roman" w:hAnsi="Times New Roman" w:cs="Times New Roman"/>
          <w:sz w:val="28"/>
          <w:szCs w:val="28"/>
        </w:rPr>
        <w:t>-сборники диагностических материалов по ментальной арифметике;</w:t>
      </w:r>
    </w:p>
    <w:p w:rsidR="001D5236" w:rsidRPr="00DA4701" w:rsidRDefault="001D5236" w:rsidP="009F1A3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701">
        <w:rPr>
          <w:rFonts w:ascii="Times New Roman" w:hAnsi="Times New Roman" w:cs="Times New Roman"/>
          <w:sz w:val="28"/>
          <w:szCs w:val="28"/>
        </w:rPr>
        <w:t>-периодическая печать;</w:t>
      </w:r>
    </w:p>
    <w:p w:rsidR="001D5236" w:rsidRPr="00DA4701" w:rsidRDefault="001D5236" w:rsidP="009F1A3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701">
        <w:rPr>
          <w:rFonts w:ascii="Times New Roman" w:hAnsi="Times New Roman" w:cs="Times New Roman"/>
          <w:sz w:val="28"/>
          <w:szCs w:val="28"/>
        </w:rPr>
        <w:t>-картотека дидактического материала для занятий;</w:t>
      </w:r>
    </w:p>
    <w:p w:rsidR="001D5236" w:rsidRPr="00B1138B" w:rsidRDefault="001D5236" w:rsidP="009F1A3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38B">
        <w:rPr>
          <w:rFonts w:ascii="Times New Roman" w:hAnsi="Times New Roman" w:cs="Times New Roman"/>
          <w:sz w:val="28"/>
          <w:szCs w:val="28"/>
        </w:rPr>
        <w:t>-электронный банк презентаций, видео уроков;</w:t>
      </w:r>
    </w:p>
    <w:p w:rsidR="001D5236" w:rsidRPr="00DA4701" w:rsidRDefault="001D5236" w:rsidP="009F1A3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701">
        <w:rPr>
          <w:rFonts w:ascii="Times New Roman" w:hAnsi="Times New Roman" w:cs="Times New Roman"/>
          <w:sz w:val="28"/>
          <w:szCs w:val="28"/>
        </w:rPr>
        <w:t>-</w:t>
      </w:r>
      <w:r w:rsidRPr="00DA4701">
        <w:t xml:space="preserve"> </w:t>
      </w:r>
      <w:proofErr w:type="spellStart"/>
      <w:r w:rsidRPr="00DA470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DA4701">
        <w:rPr>
          <w:rFonts w:ascii="Times New Roman" w:hAnsi="Times New Roman" w:cs="Times New Roman"/>
          <w:sz w:val="28"/>
          <w:szCs w:val="28"/>
        </w:rPr>
        <w:t xml:space="preserve"> - тренажер «</w:t>
      </w:r>
      <w:r w:rsidR="00C75AA9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DA4701">
        <w:rPr>
          <w:rFonts w:ascii="Times New Roman" w:hAnsi="Times New Roman" w:cs="Times New Roman"/>
          <w:sz w:val="28"/>
          <w:szCs w:val="28"/>
        </w:rPr>
        <w:t>i</w:t>
      </w:r>
      <w:r w:rsidR="00B1138B">
        <w:rPr>
          <w:rFonts w:ascii="Times New Roman" w:hAnsi="Times New Roman" w:cs="Times New Roman"/>
          <w:sz w:val="28"/>
          <w:szCs w:val="28"/>
          <w:lang w:val="en-US"/>
        </w:rPr>
        <w:t>riusFuture</w:t>
      </w:r>
      <w:proofErr w:type="spellEnd"/>
      <w:r w:rsidRPr="00DA4701">
        <w:rPr>
          <w:rFonts w:ascii="Times New Roman" w:hAnsi="Times New Roman" w:cs="Times New Roman"/>
          <w:sz w:val="28"/>
          <w:szCs w:val="28"/>
        </w:rPr>
        <w:t>».</w:t>
      </w:r>
      <w:r w:rsidR="00C75AA9" w:rsidRPr="00C75AA9">
        <w:t xml:space="preserve"> </w:t>
      </w:r>
      <w:hyperlink r:id="rId7" w:history="1">
        <w:r w:rsidR="00C75AA9" w:rsidRPr="00C46E3B">
          <w:rPr>
            <w:rStyle w:val="ad"/>
            <w:rFonts w:ascii="Times New Roman" w:hAnsi="Times New Roman" w:cs="Times New Roman"/>
            <w:sz w:val="28"/>
            <w:szCs w:val="28"/>
          </w:rPr>
          <w:t>https://siriusfuture.ru/train-numbers</w:t>
        </w:r>
      </w:hyperlink>
      <w:r w:rsidR="00C75A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236" w:rsidRDefault="001D5236" w:rsidP="001D523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4"/>
        <w:tblW w:w="9180" w:type="dxa"/>
        <w:tblLook w:val="04A0"/>
      </w:tblPr>
      <w:tblGrid>
        <w:gridCol w:w="3510"/>
        <w:gridCol w:w="2268"/>
        <w:gridCol w:w="3402"/>
      </w:tblGrid>
      <w:tr w:rsidR="001D5236" w:rsidRPr="0000341A" w:rsidTr="00167638">
        <w:trPr>
          <w:trHeight w:val="300"/>
        </w:trPr>
        <w:tc>
          <w:tcPr>
            <w:tcW w:w="3510" w:type="dxa"/>
            <w:hideMark/>
          </w:tcPr>
          <w:p w:rsidR="001D5236" w:rsidRPr="00167638" w:rsidRDefault="001D5236" w:rsidP="00DA4701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2268" w:type="dxa"/>
            <w:hideMark/>
          </w:tcPr>
          <w:p w:rsidR="001D5236" w:rsidRPr="00167638" w:rsidRDefault="001D5236" w:rsidP="00DA470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402" w:type="dxa"/>
            <w:hideMark/>
          </w:tcPr>
          <w:p w:rsidR="001D5236" w:rsidRPr="00167638" w:rsidRDefault="001D5236" w:rsidP="00DA470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1D5236" w:rsidRPr="0000341A" w:rsidTr="00167638">
        <w:trPr>
          <w:trHeight w:val="300"/>
        </w:trPr>
        <w:tc>
          <w:tcPr>
            <w:tcW w:w="3510" w:type="dxa"/>
            <w:hideMark/>
          </w:tcPr>
          <w:p w:rsidR="001D5236" w:rsidRPr="00167638" w:rsidRDefault="00300DCA" w:rsidP="00DA4701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Компьютер </w:t>
            </w:r>
          </w:p>
        </w:tc>
        <w:tc>
          <w:tcPr>
            <w:tcW w:w="2268" w:type="dxa"/>
            <w:hideMark/>
          </w:tcPr>
          <w:p w:rsidR="001D5236" w:rsidRPr="00167638" w:rsidRDefault="001D5236" w:rsidP="00167638">
            <w:pPr>
              <w:spacing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hideMark/>
          </w:tcPr>
          <w:p w:rsidR="001D5236" w:rsidRPr="00167638" w:rsidRDefault="001D5236" w:rsidP="00DA470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работы педагога</w:t>
            </w:r>
          </w:p>
        </w:tc>
      </w:tr>
      <w:tr w:rsidR="001D5236" w:rsidRPr="0000341A" w:rsidTr="00167638">
        <w:trPr>
          <w:trHeight w:val="314"/>
        </w:trPr>
        <w:tc>
          <w:tcPr>
            <w:tcW w:w="3510" w:type="dxa"/>
            <w:hideMark/>
          </w:tcPr>
          <w:p w:rsidR="001D5236" w:rsidRPr="00167638" w:rsidRDefault="00300DCA" w:rsidP="00DA4701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Экран </w:t>
            </w:r>
          </w:p>
        </w:tc>
        <w:tc>
          <w:tcPr>
            <w:tcW w:w="2268" w:type="dxa"/>
            <w:hideMark/>
          </w:tcPr>
          <w:p w:rsidR="001D5236" w:rsidRPr="00167638" w:rsidRDefault="001D5236" w:rsidP="00167638">
            <w:pPr>
              <w:spacing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hideMark/>
          </w:tcPr>
          <w:p w:rsidR="001D5236" w:rsidRPr="00167638" w:rsidRDefault="001D5236" w:rsidP="00DA470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демонстрации информации</w:t>
            </w:r>
          </w:p>
        </w:tc>
      </w:tr>
      <w:tr w:rsidR="00300DCA" w:rsidRPr="0000341A" w:rsidTr="00167638">
        <w:trPr>
          <w:trHeight w:val="314"/>
        </w:trPr>
        <w:tc>
          <w:tcPr>
            <w:tcW w:w="3510" w:type="dxa"/>
            <w:hideMark/>
          </w:tcPr>
          <w:p w:rsidR="00300DCA" w:rsidRPr="00167638" w:rsidRDefault="00300DCA" w:rsidP="00DA4701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Проектор </w:t>
            </w:r>
          </w:p>
        </w:tc>
        <w:tc>
          <w:tcPr>
            <w:tcW w:w="2268" w:type="dxa"/>
            <w:hideMark/>
          </w:tcPr>
          <w:p w:rsidR="00300DCA" w:rsidRPr="00167638" w:rsidRDefault="00300DCA" w:rsidP="00167638">
            <w:pPr>
              <w:spacing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hideMark/>
          </w:tcPr>
          <w:p w:rsidR="00300DCA" w:rsidRPr="00167638" w:rsidRDefault="00300DCA" w:rsidP="00DA470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демонстрации информации</w:t>
            </w:r>
          </w:p>
        </w:tc>
      </w:tr>
      <w:tr w:rsidR="00300DCA" w:rsidRPr="0000341A" w:rsidTr="00167638">
        <w:trPr>
          <w:trHeight w:val="314"/>
        </w:trPr>
        <w:tc>
          <w:tcPr>
            <w:tcW w:w="3510" w:type="dxa"/>
            <w:hideMark/>
          </w:tcPr>
          <w:p w:rsidR="00300DCA" w:rsidRPr="00167638" w:rsidRDefault="00300DCA" w:rsidP="00CC79C5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2268" w:type="dxa"/>
            <w:hideMark/>
          </w:tcPr>
          <w:p w:rsidR="00300DCA" w:rsidRPr="00167638" w:rsidRDefault="00300DCA" w:rsidP="00167638">
            <w:pPr>
              <w:spacing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hideMark/>
          </w:tcPr>
          <w:p w:rsidR="00300DCA" w:rsidRPr="00167638" w:rsidRDefault="00300DCA" w:rsidP="00CC79C5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распечатки материала</w:t>
            </w:r>
          </w:p>
        </w:tc>
      </w:tr>
      <w:tr w:rsidR="009F1A3F" w:rsidRPr="0000341A" w:rsidTr="00167638">
        <w:trPr>
          <w:trHeight w:val="314"/>
        </w:trPr>
        <w:tc>
          <w:tcPr>
            <w:tcW w:w="3510" w:type="dxa"/>
            <w:hideMark/>
          </w:tcPr>
          <w:p w:rsidR="009F1A3F" w:rsidRPr="00167638" w:rsidRDefault="009F1A3F" w:rsidP="007D1F1F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Стол, стул</w:t>
            </w:r>
          </w:p>
        </w:tc>
        <w:tc>
          <w:tcPr>
            <w:tcW w:w="2268" w:type="dxa"/>
            <w:hideMark/>
          </w:tcPr>
          <w:p w:rsidR="009F1A3F" w:rsidRPr="00167638" w:rsidRDefault="009F1A3F" w:rsidP="00167638">
            <w:pPr>
              <w:spacing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8, 16</w:t>
            </w:r>
          </w:p>
        </w:tc>
        <w:tc>
          <w:tcPr>
            <w:tcW w:w="3402" w:type="dxa"/>
            <w:hideMark/>
          </w:tcPr>
          <w:p w:rsidR="009F1A3F" w:rsidRPr="00167638" w:rsidRDefault="009F1A3F" w:rsidP="007D1F1F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Индивидуальное рабочее место ребенка</w:t>
            </w:r>
          </w:p>
        </w:tc>
      </w:tr>
      <w:tr w:rsidR="009F1A3F" w:rsidRPr="0000341A" w:rsidTr="00167638">
        <w:trPr>
          <w:trHeight w:val="613"/>
        </w:trPr>
        <w:tc>
          <w:tcPr>
            <w:tcW w:w="3510" w:type="dxa"/>
            <w:hideMark/>
          </w:tcPr>
          <w:p w:rsidR="009F1A3F" w:rsidRPr="00167638" w:rsidRDefault="009F1A3F" w:rsidP="00DA4701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счёты Абакус</w:t>
            </w:r>
          </w:p>
        </w:tc>
        <w:tc>
          <w:tcPr>
            <w:tcW w:w="2268" w:type="dxa"/>
            <w:hideMark/>
          </w:tcPr>
          <w:p w:rsidR="009F1A3F" w:rsidRPr="00167638" w:rsidRDefault="009F1A3F" w:rsidP="00167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  <w:hideMark/>
          </w:tcPr>
          <w:p w:rsidR="009F1A3F" w:rsidRPr="00167638" w:rsidRDefault="009F1A3F" w:rsidP="009F1A3F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  работы обучающихся  </w:t>
            </w:r>
          </w:p>
        </w:tc>
      </w:tr>
      <w:tr w:rsidR="009F1A3F" w:rsidRPr="0000341A" w:rsidTr="00167638">
        <w:trPr>
          <w:trHeight w:val="599"/>
        </w:trPr>
        <w:tc>
          <w:tcPr>
            <w:tcW w:w="3510" w:type="dxa"/>
            <w:hideMark/>
          </w:tcPr>
          <w:p w:rsidR="009F1A3F" w:rsidRPr="00167638" w:rsidRDefault="009F1A3F" w:rsidP="00DA4701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Демонстрационные счеты Абакус</w:t>
            </w:r>
          </w:p>
        </w:tc>
        <w:tc>
          <w:tcPr>
            <w:tcW w:w="2268" w:type="dxa"/>
            <w:hideMark/>
          </w:tcPr>
          <w:p w:rsidR="009F1A3F" w:rsidRPr="00167638" w:rsidRDefault="009F1A3F" w:rsidP="00167638">
            <w:pPr>
              <w:spacing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67638" w:rsidRDefault="009F1A3F" w:rsidP="00167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(17 разрядные</w:t>
            </w:r>
          </w:p>
          <w:p w:rsidR="009F1A3F" w:rsidRPr="00167638" w:rsidRDefault="009F1A3F" w:rsidP="00167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 9 разрядные</w:t>
            </w:r>
            <w:proofErr w:type="gramStart"/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402" w:type="dxa"/>
            <w:hideMark/>
          </w:tcPr>
          <w:p w:rsidR="009F1A3F" w:rsidRPr="00167638" w:rsidRDefault="009F1A3F" w:rsidP="00DA4701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работы педагога</w:t>
            </w:r>
          </w:p>
        </w:tc>
      </w:tr>
      <w:tr w:rsidR="009F1A3F" w:rsidRPr="0000341A" w:rsidTr="00167638">
        <w:trPr>
          <w:trHeight w:val="300"/>
        </w:trPr>
        <w:tc>
          <w:tcPr>
            <w:tcW w:w="3510" w:type="dxa"/>
            <w:hideMark/>
          </w:tcPr>
          <w:p w:rsidR="009F1A3F" w:rsidRPr="00167638" w:rsidRDefault="009F1A3F" w:rsidP="00DA4701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Флеш-карты</w:t>
            </w:r>
            <w:proofErr w:type="spellEnd"/>
          </w:p>
        </w:tc>
        <w:tc>
          <w:tcPr>
            <w:tcW w:w="2268" w:type="dxa"/>
            <w:hideMark/>
          </w:tcPr>
          <w:p w:rsidR="009F1A3F" w:rsidRPr="00167638" w:rsidRDefault="009F1A3F" w:rsidP="00167638">
            <w:pPr>
              <w:spacing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hideMark/>
          </w:tcPr>
          <w:p w:rsidR="009F1A3F" w:rsidRPr="00167638" w:rsidRDefault="009F1A3F" w:rsidP="009F1A3F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работы педагога и обучающихся</w:t>
            </w:r>
          </w:p>
        </w:tc>
      </w:tr>
      <w:tr w:rsidR="009F1A3F" w:rsidRPr="0000341A" w:rsidTr="00167638">
        <w:trPr>
          <w:trHeight w:val="300"/>
        </w:trPr>
        <w:tc>
          <w:tcPr>
            <w:tcW w:w="3510" w:type="dxa"/>
            <w:hideMark/>
          </w:tcPr>
          <w:p w:rsidR="009F1A3F" w:rsidRPr="00167638" w:rsidRDefault="009F1A3F" w:rsidP="00DA4701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Настольно-печатные игры</w:t>
            </w:r>
          </w:p>
        </w:tc>
        <w:tc>
          <w:tcPr>
            <w:tcW w:w="2268" w:type="dxa"/>
            <w:hideMark/>
          </w:tcPr>
          <w:p w:rsidR="009F1A3F" w:rsidRPr="00167638" w:rsidRDefault="009F1A3F" w:rsidP="00167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sz w:val="24"/>
                <w:szCs w:val="24"/>
              </w:rPr>
              <w:t>5 комплектов</w:t>
            </w:r>
          </w:p>
        </w:tc>
        <w:tc>
          <w:tcPr>
            <w:tcW w:w="3402" w:type="dxa"/>
            <w:hideMark/>
          </w:tcPr>
          <w:p w:rsidR="009F1A3F" w:rsidRPr="00167638" w:rsidRDefault="009F1A3F" w:rsidP="00DA4701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F1A3F" w:rsidRPr="0000341A" w:rsidTr="00167638">
        <w:trPr>
          <w:trHeight w:val="300"/>
        </w:trPr>
        <w:tc>
          <w:tcPr>
            <w:tcW w:w="3510" w:type="dxa"/>
            <w:hideMark/>
          </w:tcPr>
          <w:p w:rsidR="009F1A3F" w:rsidRPr="00167638" w:rsidRDefault="00167638" w:rsidP="00DA4701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Интерактивные, онлайн- </w:t>
            </w:r>
            <w:r w:rsidR="009F1A3F"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2268" w:type="dxa"/>
            <w:hideMark/>
          </w:tcPr>
          <w:p w:rsidR="009F1A3F" w:rsidRPr="00167638" w:rsidRDefault="009F1A3F" w:rsidP="00167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6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hideMark/>
          </w:tcPr>
          <w:p w:rsidR="009F1A3F" w:rsidRPr="00167638" w:rsidRDefault="009F1A3F" w:rsidP="00DA4701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F1A3F" w:rsidRPr="0000341A" w:rsidTr="00167638">
        <w:trPr>
          <w:trHeight w:val="314"/>
        </w:trPr>
        <w:tc>
          <w:tcPr>
            <w:tcW w:w="3510" w:type="dxa"/>
          </w:tcPr>
          <w:p w:rsidR="009F1A3F" w:rsidRPr="00167638" w:rsidRDefault="00167638" w:rsidP="00167638">
            <w:pPr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Раздаточный материал</w:t>
            </w:r>
            <w:r w:rsidR="009F1A3F" w:rsidRPr="00167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 распечатанные задания для каждого обучающегося</w:t>
            </w:r>
          </w:p>
        </w:tc>
        <w:tc>
          <w:tcPr>
            <w:tcW w:w="2268" w:type="dxa"/>
          </w:tcPr>
          <w:p w:rsidR="009F1A3F" w:rsidRPr="00167638" w:rsidRDefault="009F1A3F" w:rsidP="00DA47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9F1A3F" w:rsidRPr="00167638" w:rsidRDefault="009F1A3F" w:rsidP="009F1A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6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работы педагога и обучающихся</w:t>
            </w:r>
          </w:p>
        </w:tc>
      </w:tr>
    </w:tbl>
    <w:p w:rsidR="001D5236" w:rsidRPr="0000341A" w:rsidRDefault="001D5236" w:rsidP="001D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1D5236" w:rsidRPr="00DA4701" w:rsidRDefault="0083002F" w:rsidP="001D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Учебно-методическое и и</w:t>
      </w:r>
      <w:r w:rsidR="001D5236" w:rsidRPr="00DA4701">
        <w:rPr>
          <w:rFonts w:ascii="Times New Roman" w:eastAsia="Times New Roman" w:hAnsi="Times New Roman" w:cs="Times New Roman"/>
          <w:b/>
          <w:sz w:val="28"/>
          <w:szCs w:val="28"/>
        </w:rPr>
        <w:t>нформационное обеспечение.</w:t>
      </w:r>
    </w:p>
    <w:p w:rsidR="001D5236" w:rsidRPr="00DA4701" w:rsidRDefault="001D5236" w:rsidP="001D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701">
        <w:rPr>
          <w:rFonts w:ascii="Times New Roman" w:eastAsia="Times New Roman" w:hAnsi="Times New Roman" w:cs="Times New Roman"/>
          <w:sz w:val="28"/>
          <w:szCs w:val="28"/>
          <w:lang w:val="en-US"/>
        </w:rPr>
        <w:t>USB</w:t>
      </w:r>
      <w:r w:rsidRPr="00DA4701">
        <w:rPr>
          <w:rFonts w:ascii="Times New Roman" w:eastAsia="Times New Roman" w:hAnsi="Times New Roman" w:cs="Times New Roman"/>
          <w:sz w:val="28"/>
          <w:szCs w:val="28"/>
        </w:rPr>
        <w:t xml:space="preserve"> накопитель с аудио</w:t>
      </w:r>
      <w:r w:rsidR="009F1A3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701">
        <w:rPr>
          <w:rFonts w:ascii="Times New Roman" w:eastAsia="Times New Roman" w:hAnsi="Times New Roman" w:cs="Times New Roman"/>
          <w:sz w:val="28"/>
          <w:szCs w:val="28"/>
        </w:rPr>
        <w:t xml:space="preserve"> и видео</w:t>
      </w:r>
      <w:r w:rsidR="009F1A3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701">
        <w:rPr>
          <w:rFonts w:ascii="Times New Roman" w:eastAsia="Times New Roman" w:hAnsi="Times New Roman" w:cs="Times New Roman"/>
          <w:sz w:val="28"/>
          <w:szCs w:val="28"/>
        </w:rPr>
        <w:t xml:space="preserve"> материалами.</w:t>
      </w:r>
    </w:p>
    <w:p w:rsidR="001D5236" w:rsidRDefault="00424E9A" w:rsidP="001D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Презентации: «История абакуса», </w:t>
      </w:r>
      <w:r w:rsidR="001D5236" w:rsidRPr="009F1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A3F" w:rsidRPr="009F1A3F">
        <w:rPr>
          <w:rFonts w:ascii="Times New Roman" w:eastAsia="Times New Roman" w:hAnsi="Times New Roman" w:cs="Times New Roman"/>
          <w:sz w:val="28"/>
          <w:szCs w:val="28"/>
        </w:rPr>
        <w:t xml:space="preserve">«Цифры на абакусе»,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A3F" w:rsidRPr="009F1A3F">
        <w:rPr>
          <w:rFonts w:ascii="Times New Roman" w:eastAsia="Times New Roman" w:hAnsi="Times New Roman" w:cs="Times New Roman"/>
          <w:sz w:val="28"/>
          <w:szCs w:val="28"/>
        </w:rPr>
        <w:t>«Формулы состава числа 5 и 10»,  «</w:t>
      </w:r>
      <w:proofErr w:type="spellStart"/>
      <w:r w:rsidR="009F1A3F" w:rsidRPr="009F1A3F">
        <w:rPr>
          <w:rFonts w:ascii="Times New Roman" w:eastAsia="Times New Roman" w:hAnsi="Times New Roman" w:cs="Times New Roman"/>
          <w:sz w:val="28"/>
          <w:szCs w:val="28"/>
        </w:rPr>
        <w:t>Микс-формулы</w:t>
      </w:r>
      <w:proofErr w:type="spellEnd"/>
      <w:r w:rsidR="009F1A3F" w:rsidRPr="009F1A3F">
        <w:rPr>
          <w:rFonts w:ascii="Times New Roman" w:eastAsia="Times New Roman" w:hAnsi="Times New Roman" w:cs="Times New Roman"/>
          <w:sz w:val="28"/>
          <w:szCs w:val="28"/>
        </w:rPr>
        <w:t xml:space="preserve">»,  </w:t>
      </w:r>
      <w:r w:rsidR="001D5236" w:rsidRPr="009F1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«Ребусы», </w:t>
      </w:r>
      <w:r w:rsidR="009F1A3F" w:rsidRPr="009F1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«Таблица Струпа», «Таблица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Шульте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1D5236" w:rsidRPr="009F1A3F">
        <w:rPr>
          <w:rFonts w:ascii="Times New Roman" w:eastAsia="Times New Roman" w:hAnsi="Times New Roman" w:cs="Times New Roman"/>
          <w:sz w:val="28"/>
          <w:szCs w:val="28"/>
        </w:rPr>
        <w:t xml:space="preserve"> «Математические лабиринты».</w:t>
      </w:r>
    </w:p>
    <w:p w:rsidR="00424E9A" w:rsidRDefault="00424E9A" w:rsidP="001D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E9A" w:rsidRDefault="00424E9A" w:rsidP="001D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E9A" w:rsidRPr="009F1A3F" w:rsidRDefault="00424E9A" w:rsidP="001D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236" w:rsidRPr="00DA4701" w:rsidRDefault="001D5236" w:rsidP="00167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701">
        <w:rPr>
          <w:rFonts w:ascii="Times New Roman" w:hAnsi="Times New Roman" w:cs="Times New Roman"/>
          <w:b/>
          <w:sz w:val="28"/>
          <w:szCs w:val="28"/>
        </w:rPr>
        <w:lastRenderedPageBreak/>
        <w:t>3.3.  Формы контроля и оценочные материалы программы.</w:t>
      </w:r>
    </w:p>
    <w:p w:rsidR="001D5236" w:rsidRPr="00DA4701" w:rsidRDefault="001D5236" w:rsidP="001D523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5236" w:rsidRPr="00167638" w:rsidRDefault="001D5236" w:rsidP="001D523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 примеров на время, проверка освоения  первого (второго, третьего, четвертого) уровня работы с абакусом, показательные выступления одаренных детей.</w:t>
      </w:r>
    </w:p>
    <w:p w:rsidR="001D5236" w:rsidRPr="00167638" w:rsidRDefault="001D5236" w:rsidP="001D523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проводится после каждого уровня счета на скорость.</w:t>
      </w:r>
    </w:p>
    <w:p w:rsidR="001D5236" w:rsidRPr="00167638" w:rsidRDefault="001D5236" w:rsidP="001D523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 (ребенок говорит ответ в течение 5 секунд).</w:t>
      </w:r>
    </w:p>
    <w:p w:rsidR="001D5236" w:rsidRPr="00167638" w:rsidRDefault="001D5236" w:rsidP="001D523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 (ребенок говорит ответ в течение 6 -7 секунд).</w:t>
      </w:r>
    </w:p>
    <w:p w:rsidR="001D5236" w:rsidRPr="00167638" w:rsidRDefault="001D5236" w:rsidP="001D523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(ребенок говорит ответ в течение 8 секунд и более).</w:t>
      </w:r>
    </w:p>
    <w:p w:rsidR="001D5236" w:rsidRPr="00167638" w:rsidRDefault="001D5236" w:rsidP="001D523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5236" w:rsidRPr="00167638" w:rsidRDefault="001D5236" w:rsidP="001D523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индивидуального мониторинга освоения программы (диагностическая карта).</w:t>
      </w:r>
    </w:p>
    <w:tbl>
      <w:tblPr>
        <w:tblW w:w="11058" w:type="dxa"/>
        <w:tblInd w:w="-8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3"/>
        <w:gridCol w:w="4040"/>
        <w:gridCol w:w="2875"/>
      </w:tblGrid>
      <w:tr w:rsidR="001D5236" w:rsidRPr="00595D6B" w:rsidTr="00DA4701">
        <w:tc>
          <w:tcPr>
            <w:tcW w:w="1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обучающегося ___________________________</w:t>
            </w:r>
          </w:p>
          <w:p w:rsidR="001D5236" w:rsidRPr="00595D6B" w:rsidRDefault="001D5236" w:rsidP="00DA470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(класс) ________</w:t>
            </w:r>
          </w:p>
        </w:tc>
      </w:tr>
      <w:tr w:rsidR="001D5236" w:rsidRPr="00595D6B" w:rsidTr="00DA4701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для мониторинга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на начало учебного года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на конец учебного года</w:t>
            </w:r>
          </w:p>
        </w:tc>
      </w:tr>
      <w:tr w:rsidR="001D5236" w:rsidRPr="00595D6B" w:rsidTr="00DA4701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Эмоциональная вовлеченность ребенка в работу на занятии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D5236" w:rsidRPr="00595D6B" w:rsidTr="00DA4701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набирать и распознавать числа 1-1000 на абакусе (работа двумя руками, работа пальцами)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D5236" w:rsidRPr="00595D6B" w:rsidTr="00DA4701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складывать и вычитать числа на абакусе простым способом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D5236" w:rsidRPr="00595D6B" w:rsidTr="00DA4701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складывать и вычитать числа на абакусе с пятеркой методом «Помощь брата»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D5236" w:rsidRPr="00595D6B" w:rsidTr="00DA4701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складывать и вычитать числа на абакусе с десяткой методом «Помощь друга»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D5236" w:rsidRPr="00595D6B" w:rsidTr="00DA4701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складывать и вычитать числа на абакусе комбинированным методом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D5236" w:rsidRPr="00595D6B" w:rsidTr="00DA4701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Ментальный счет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D5236" w:rsidRPr="00595D6B" w:rsidTr="00DA4701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 увлеченность, толерантное поведение, готовность и способность вести диалог со сверстниками и педагогом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D5236" w:rsidRPr="00595D6B" w:rsidTr="00DA4701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к самостоятельному поиску методов решения практических задач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D5236" w:rsidRPr="00595D6B" w:rsidTr="00DA4701">
        <w:tc>
          <w:tcPr>
            <w:tcW w:w="1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 выполнения задания/ правильность решения арифметических действий:</w:t>
            </w:r>
          </w:p>
        </w:tc>
      </w:tr>
      <w:tr w:rsidR="001D5236" w:rsidRPr="00595D6B" w:rsidTr="00DA4701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счётах «Абакус»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D5236" w:rsidRPr="00595D6B" w:rsidTr="00DA4701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ментальном счете (скорость, кол-во чисел)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36" w:rsidRPr="00595D6B" w:rsidRDefault="001D5236" w:rsidP="00DA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595D6B" w:rsidRDefault="00595D6B" w:rsidP="00595D6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5D6B" w:rsidRPr="00167638" w:rsidRDefault="00595D6B" w:rsidP="00595D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каждому критерию выставляются баллы от 1-3, которые суммируются и определяют общий уровень освоения программы на начало </w:t>
      </w:r>
      <w:r w:rsidRPr="0016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года и конец года, в зависимости от которого выстраивается индивидуальная траектория для ребенка для наиболее успешного овладения.</w:t>
      </w:r>
    </w:p>
    <w:p w:rsidR="00595D6B" w:rsidRPr="00167638" w:rsidRDefault="00595D6B" w:rsidP="00595D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Уровни освоения программы:</w:t>
      </w:r>
    </w:p>
    <w:p w:rsidR="00595D6B" w:rsidRPr="00167638" w:rsidRDefault="00595D6B" w:rsidP="00595D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балл – ДОСТАТОЧНЫЙ  – ребёнок пассивен в работе. Не владеет основными полученными знаниями.</w:t>
      </w:r>
    </w:p>
    <w:p w:rsidR="00595D6B" w:rsidRPr="00167638" w:rsidRDefault="00595D6B" w:rsidP="00595D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балла -  </w:t>
      </w:r>
      <w:proofErr w:type="gramStart"/>
      <w:r w:rsidRPr="0016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</w:t>
      </w:r>
      <w:proofErr w:type="gramEnd"/>
      <w:r w:rsidRPr="0016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– ребёнку нравится выполнять задания с числами. Ребёнок допускает ошибки в работе, но исправляет их с небольшой помощью педагога.</w:t>
      </w:r>
    </w:p>
    <w:p w:rsidR="00595D6B" w:rsidRPr="00167638" w:rsidRDefault="00595D6B" w:rsidP="00595D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балла – ВЫСОКИЙ  – ребёнок активен при выполнении операции с числами. </w:t>
      </w:r>
      <w:proofErr w:type="gramStart"/>
      <w:r w:rsidRPr="0016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Самостоятелен</w:t>
      </w:r>
      <w:proofErr w:type="gramEnd"/>
      <w:r w:rsidRPr="0016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 выполнении заданий.</w:t>
      </w:r>
    </w:p>
    <w:p w:rsidR="001D5236" w:rsidRPr="00167638" w:rsidRDefault="00595D6B" w:rsidP="00595D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6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критерии являются основанием лишь для оценки индивидуального развития ребенка. Продвижение в развитии каждого ребенка оценивается только относительно его предшествующих результатов.</w:t>
      </w:r>
    </w:p>
    <w:p w:rsidR="00595D6B" w:rsidRDefault="00595D6B"/>
    <w:p w:rsidR="001D5236" w:rsidRPr="0000341A" w:rsidRDefault="001D5236" w:rsidP="001D523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D5236" w:rsidRPr="0000341A" w:rsidRDefault="001D5236" w:rsidP="001D5236">
      <w:pPr>
        <w:pStyle w:val="110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1D5236" w:rsidRDefault="001D5236" w:rsidP="001D5236">
      <w:pPr>
        <w:pStyle w:val="110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595D6B" w:rsidRDefault="00595D6B" w:rsidP="001D5236">
      <w:pPr>
        <w:pStyle w:val="110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595D6B" w:rsidRDefault="00595D6B" w:rsidP="001D5236">
      <w:pPr>
        <w:pStyle w:val="110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595D6B" w:rsidRPr="0000341A" w:rsidRDefault="00595D6B" w:rsidP="001D5236">
      <w:pPr>
        <w:pStyle w:val="110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1D5236" w:rsidRPr="0000341A" w:rsidRDefault="001D5236" w:rsidP="001D5236">
      <w:pPr>
        <w:pStyle w:val="110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1D5236" w:rsidRDefault="001D5236" w:rsidP="001D5236">
      <w:pPr>
        <w:pStyle w:val="110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167638" w:rsidRPr="0000341A" w:rsidRDefault="00167638" w:rsidP="001D5236">
      <w:pPr>
        <w:pStyle w:val="110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1D5236" w:rsidRPr="0000341A" w:rsidRDefault="001D5236" w:rsidP="001D5236">
      <w:pPr>
        <w:pStyle w:val="110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1D5236" w:rsidRPr="00DA4701" w:rsidRDefault="001D5236" w:rsidP="000D6718">
      <w:pPr>
        <w:pStyle w:val="110"/>
        <w:numPr>
          <w:ilvl w:val="0"/>
          <w:numId w:val="29"/>
        </w:numPr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DA4701">
        <w:rPr>
          <w:rFonts w:ascii="Times New Roman" w:hAnsi="Times New Roman" w:cs="Times New Roman"/>
          <w:b/>
          <w:sz w:val="28"/>
        </w:rPr>
        <w:lastRenderedPageBreak/>
        <w:t>Список литературы</w:t>
      </w:r>
    </w:p>
    <w:p w:rsidR="001D5236" w:rsidRPr="00DA4701" w:rsidRDefault="001D5236" w:rsidP="00167638">
      <w:pPr>
        <w:pStyle w:val="110"/>
        <w:ind w:left="0"/>
        <w:jc w:val="center"/>
        <w:rPr>
          <w:rFonts w:ascii="Times New Roman" w:hAnsi="Times New Roman" w:cs="Times New Roman"/>
          <w:b/>
          <w:sz w:val="28"/>
        </w:rPr>
      </w:pPr>
      <w:r w:rsidRPr="00DA4701">
        <w:rPr>
          <w:rFonts w:ascii="Times New Roman" w:hAnsi="Times New Roman" w:cs="Times New Roman"/>
          <w:b/>
          <w:sz w:val="28"/>
        </w:rPr>
        <w:t>Нормативно-правовые документы</w:t>
      </w:r>
    </w:p>
    <w:p w:rsidR="001D5236" w:rsidRPr="00DA4701" w:rsidRDefault="001D5236" w:rsidP="00C65CE3">
      <w:pPr>
        <w:pStyle w:val="a3"/>
        <w:numPr>
          <w:ilvl w:val="0"/>
          <w:numId w:val="1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4701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 273-ФЗ «Об образовании </w:t>
      </w:r>
      <w:r w:rsidRPr="00DA4701">
        <w:rPr>
          <w:noProof/>
        </w:rPr>
        <w:drawing>
          <wp:inline distT="0" distB="0" distL="0" distR="0">
            <wp:extent cx="9525" cy="9525"/>
            <wp:effectExtent l="19050" t="0" r="9525" b="0"/>
            <wp:docPr id="9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701">
        <w:rPr>
          <w:rFonts w:ascii="Times New Roman" w:hAnsi="Times New Roman" w:cs="Times New Roman"/>
          <w:sz w:val="28"/>
          <w:szCs w:val="28"/>
        </w:rPr>
        <w:t>в Российской Федерации» (далее — ФЗ).</w:t>
      </w:r>
      <w:r w:rsidRPr="00DA4701">
        <w:rPr>
          <w:noProof/>
        </w:rPr>
        <w:drawing>
          <wp:inline distT="0" distB="0" distL="0" distR="0">
            <wp:extent cx="9525" cy="9525"/>
            <wp:effectExtent l="19050" t="0" r="9525" b="0"/>
            <wp:docPr id="1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CE3" w:rsidRDefault="001D5236" w:rsidP="00C65CE3">
      <w:pPr>
        <w:pStyle w:val="a3"/>
        <w:numPr>
          <w:ilvl w:val="0"/>
          <w:numId w:val="1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4701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:rsidR="001D5236" w:rsidRPr="00C65CE3" w:rsidRDefault="001D5236" w:rsidP="00C65CE3">
      <w:pPr>
        <w:pStyle w:val="a3"/>
        <w:numPr>
          <w:ilvl w:val="0"/>
          <w:numId w:val="1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65CE3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:rsidR="001D5236" w:rsidRPr="00DA4701" w:rsidRDefault="001D5236" w:rsidP="00C65CE3">
      <w:pPr>
        <w:pStyle w:val="a3"/>
        <w:numPr>
          <w:ilvl w:val="0"/>
          <w:numId w:val="1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4701">
        <w:rPr>
          <w:rFonts w:ascii="Times New Roman" w:hAnsi="Times New Roman" w:cs="Times New Roman"/>
          <w:sz w:val="28"/>
          <w:szCs w:val="28"/>
        </w:rPr>
        <w:t xml:space="preserve">Концепция развития дополнительного образования детей до 2030 года, </w:t>
      </w:r>
      <w:r w:rsidRPr="00DA4701">
        <w:rPr>
          <w:noProof/>
        </w:rPr>
        <w:drawing>
          <wp:inline distT="0" distB="0" distL="0" distR="0">
            <wp:extent cx="9525" cy="9525"/>
            <wp:effectExtent l="19050" t="0" r="9525" b="0"/>
            <wp:docPr id="11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701">
        <w:rPr>
          <w:rFonts w:ascii="Times New Roman" w:hAnsi="Times New Roman" w:cs="Times New Roman"/>
          <w:sz w:val="28"/>
          <w:szCs w:val="28"/>
        </w:rPr>
        <w:t>утвержденной распоряжением Правительства Российской Федерации от 31.03.2022 № 678-p.</w:t>
      </w:r>
    </w:p>
    <w:p w:rsidR="00C65CE3" w:rsidRDefault="001D5236" w:rsidP="00C65CE3">
      <w:pPr>
        <w:pStyle w:val="a3"/>
        <w:numPr>
          <w:ilvl w:val="0"/>
          <w:numId w:val="1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4701"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 (распоряжение Правительства Российской Федерации от 29.05.2015</w:t>
      </w:r>
      <w:r w:rsidR="00C65CE3">
        <w:rPr>
          <w:rFonts w:ascii="Times New Roman" w:hAnsi="Times New Roman" w:cs="Times New Roman"/>
          <w:sz w:val="28"/>
          <w:szCs w:val="28"/>
        </w:rPr>
        <w:t xml:space="preserve"> </w:t>
      </w:r>
      <w:r w:rsidRPr="00DA4701">
        <w:rPr>
          <w:rFonts w:ascii="Times New Roman" w:hAnsi="Times New Roman" w:cs="Times New Roman"/>
          <w:sz w:val="28"/>
          <w:szCs w:val="28"/>
        </w:rPr>
        <w:t>№ 996-р).</w:t>
      </w:r>
    </w:p>
    <w:p w:rsidR="00C65CE3" w:rsidRDefault="001D5236" w:rsidP="00C65CE3">
      <w:pPr>
        <w:pStyle w:val="a3"/>
        <w:numPr>
          <w:ilvl w:val="0"/>
          <w:numId w:val="1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65CE3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DA4701">
        <w:rPr>
          <w:noProof/>
        </w:rPr>
        <w:drawing>
          <wp:inline distT="0" distB="0" distL="0" distR="0">
            <wp:extent cx="95250" cy="9525"/>
            <wp:effectExtent l="19050" t="0" r="0" b="0"/>
            <wp:docPr id="14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CE3">
        <w:rPr>
          <w:rFonts w:ascii="Times New Roman" w:hAnsi="Times New Roman" w:cs="Times New Roman"/>
          <w:sz w:val="28"/>
          <w:szCs w:val="28"/>
        </w:rPr>
        <w:t>СанПиН).</w:t>
      </w:r>
    </w:p>
    <w:p w:rsidR="001D5236" w:rsidRPr="00C65CE3" w:rsidRDefault="001D5236" w:rsidP="00C65CE3">
      <w:pPr>
        <w:pStyle w:val="a3"/>
        <w:numPr>
          <w:ilvl w:val="0"/>
          <w:numId w:val="1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65CE3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1D5236" w:rsidRPr="00DA4701" w:rsidRDefault="001D5236" w:rsidP="00C65CE3">
      <w:pPr>
        <w:pStyle w:val="a3"/>
        <w:numPr>
          <w:ilvl w:val="0"/>
          <w:numId w:val="1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4701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C65CE3" w:rsidRDefault="001D5236" w:rsidP="00C65CE3">
      <w:pPr>
        <w:pStyle w:val="a3"/>
        <w:numPr>
          <w:ilvl w:val="0"/>
          <w:numId w:val="1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4701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C65CE3" w:rsidRDefault="001D5236" w:rsidP="00C65CE3">
      <w:pPr>
        <w:pStyle w:val="a3"/>
        <w:numPr>
          <w:ilvl w:val="0"/>
          <w:numId w:val="1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65CE3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27.07.2022 № 629 «Об утверждении Порядка организации и осуществления </w:t>
      </w:r>
      <w:r w:rsidRPr="00DA4701">
        <w:rPr>
          <w:noProof/>
        </w:rPr>
        <w:drawing>
          <wp:inline distT="0" distB="0" distL="0" distR="0">
            <wp:extent cx="9525" cy="9525"/>
            <wp:effectExtent l="19050" t="0" r="9525" b="0"/>
            <wp:docPr id="15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CE3">
        <w:rPr>
          <w:rFonts w:ascii="Times New Roman" w:hAnsi="Times New Roman" w:cs="Times New Roman"/>
          <w:sz w:val="28"/>
          <w:szCs w:val="28"/>
        </w:rPr>
        <w:t>образовательной деятельности по дополнительным общеобразовательным программам» (далее — Порядок).</w:t>
      </w:r>
    </w:p>
    <w:p w:rsidR="001D5236" w:rsidRPr="00C65CE3" w:rsidRDefault="001D5236" w:rsidP="00C65CE3">
      <w:pPr>
        <w:pStyle w:val="a3"/>
        <w:numPr>
          <w:ilvl w:val="0"/>
          <w:numId w:val="1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65CE3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  <w:r w:rsidRPr="00DA4701">
        <w:rPr>
          <w:noProof/>
        </w:rPr>
        <w:drawing>
          <wp:inline distT="0" distB="0" distL="0" distR="0">
            <wp:extent cx="9525" cy="9525"/>
            <wp:effectExtent l="19050" t="0" r="9525" b="0"/>
            <wp:docPr id="16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236" w:rsidRPr="00DA4701" w:rsidRDefault="001D5236" w:rsidP="00C65CE3">
      <w:pPr>
        <w:pStyle w:val="a3"/>
        <w:numPr>
          <w:ilvl w:val="0"/>
          <w:numId w:val="1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4701">
        <w:rPr>
          <w:rFonts w:ascii="Times New Roman" w:hAnsi="Times New Roman" w:cs="Times New Roman"/>
          <w:sz w:val="28"/>
          <w:szCs w:val="28"/>
        </w:rPr>
        <w:lastRenderedPageBreak/>
        <w:t>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:rsidR="001D5236" w:rsidRPr="00DA4701" w:rsidRDefault="001D5236" w:rsidP="00C65CE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4701">
        <w:rPr>
          <w:rFonts w:ascii="Times New Roman" w:hAnsi="Times New Roman" w:cs="Times New Roman"/>
          <w:sz w:val="28"/>
          <w:szCs w:val="28"/>
        </w:rPr>
        <w:t xml:space="preserve">Письмо Минобрнауки России от 18.11.2015 № 09-3242 «О направлении </w:t>
      </w:r>
      <w:r w:rsidRPr="00DA4701">
        <w:rPr>
          <w:noProof/>
        </w:rPr>
        <w:drawing>
          <wp:inline distT="0" distB="0" distL="0" distR="0">
            <wp:extent cx="9525" cy="9525"/>
            <wp:effectExtent l="19050" t="0" r="9525" b="0"/>
            <wp:docPr id="22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701">
        <w:rPr>
          <w:rFonts w:ascii="Times New Roman" w:hAnsi="Times New Roman" w:cs="Times New Roman"/>
          <w:sz w:val="28"/>
          <w:szCs w:val="28"/>
        </w:rPr>
        <w:t xml:space="preserve">информации» (вместе с «Методическими рекомендациями по проектированию дополнительных общеразвивающих программ (включая разноуровневые </w:t>
      </w:r>
      <w:r w:rsidRPr="00DA4701">
        <w:rPr>
          <w:noProof/>
        </w:rPr>
        <w:drawing>
          <wp:inline distT="0" distB="0" distL="0" distR="0">
            <wp:extent cx="9525" cy="9525"/>
            <wp:effectExtent l="19050" t="0" r="9525" b="0"/>
            <wp:docPr id="23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701">
        <w:rPr>
          <w:rFonts w:ascii="Times New Roman" w:hAnsi="Times New Roman" w:cs="Times New Roman"/>
          <w:sz w:val="28"/>
          <w:szCs w:val="28"/>
        </w:rPr>
        <w:t>программы)».</w:t>
      </w:r>
    </w:p>
    <w:p w:rsidR="001D5236" w:rsidRPr="00DA4701" w:rsidRDefault="001D5236" w:rsidP="00C65CE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4701">
        <w:rPr>
          <w:rFonts w:ascii="Times New Roman" w:hAnsi="Times New Roman" w:cs="Times New Roman"/>
          <w:sz w:val="28"/>
          <w:szCs w:val="28"/>
        </w:rPr>
        <w:t xml:space="preserve">Письмо Минобрнауки России от 28.08.2015 № АК-2563/05 «О методических рекомендациях» (вместе с «Методическими рекомендациями </w:t>
      </w:r>
      <w:r w:rsidRPr="00DA4701">
        <w:rPr>
          <w:noProof/>
        </w:rPr>
        <w:drawing>
          <wp:inline distT="0" distB="0" distL="0" distR="0">
            <wp:extent cx="9525" cy="9525"/>
            <wp:effectExtent l="19050" t="0" r="9525" b="0"/>
            <wp:docPr id="24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701">
        <w:rPr>
          <w:rFonts w:ascii="Times New Roman" w:hAnsi="Times New Roman" w:cs="Times New Roman"/>
          <w:sz w:val="28"/>
          <w:szCs w:val="28"/>
        </w:rPr>
        <w:t>по организации образовательной деятельности с использованием сетевых форм реализации образовательных программ».</w:t>
      </w:r>
      <w:r w:rsidRPr="00DA4701">
        <w:rPr>
          <w:noProof/>
        </w:rPr>
        <w:drawing>
          <wp:inline distT="0" distB="0" distL="0" distR="0">
            <wp:extent cx="9525" cy="19050"/>
            <wp:effectExtent l="19050" t="0" r="9525" b="0"/>
            <wp:docPr id="25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236" w:rsidRPr="00DA4701" w:rsidRDefault="001D5236" w:rsidP="00C65CE3">
      <w:pPr>
        <w:pStyle w:val="a3"/>
        <w:numPr>
          <w:ilvl w:val="0"/>
          <w:numId w:val="1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4701">
        <w:rPr>
          <w:rFonts w:ascii="Times New Roman" w:hAnsi="Times New Roman" w:cs="Times New Roman"/>
          <w:sz w:val="28"/>
          <w:szCs w:val="28"/>
        </w:rPr>
        <w:t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1D5236" w:rsidRPr="00DA4701" w:rsidRDefault="001D5236" w:rsidP="00C65CE3">
      <w:pPr>
        <w:pStyle w:val="a3"/>
        <w:numPr>
          <w:ilvl w:val="0"/>
          <w:numId w:val="1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4701">
        <w:rPr>
          <w:rFonts w:ascii="Times New Roman" w:hAnsi="Times New Roman" w:cs="Times New Roman"/>
          <w:sz w:val="28"/>
          <w:szCs w:val="28"/>
        </w:rPr>
        <w:t>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1D5236" w:rsidRPr="00DA4701" w:rsidRDefault="001D5236" w:rsidP="00C65CE3">
      <w:pPr>
        <w:pStyle w:val="a3"/>
        <w:numPr>
          <w:ilvl w:val="0"/>
          <w:numId w:val="1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4701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молодежной политики Свердловской области от 29.06.2023 № 785-Д «Об утверждении Требований </w:t>
      </w:r>
      <w:r w:rsidRPr="00DA4701">
        <w:rPr>
          <w:noProof/>
        </w:rPr>
        <w:drawing>
          <wp:inline distT="0" distB="0" distL="0" distR="0">
            <wp:extent cx="9525" cy="9525"/>
            <wp:effectExtent l="19050" t="0" r="9525" b="0"/>
            <wp:docPr id="26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701">
        <w:rPr>
          <w:rFonts w:ascii="Times New Roman" w:hAnsi="Times New Roman" w:cs="Times New Roman"/>
          <w:sz w:val="28"/>
          <w:szCs w:val="28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:rsidR="001D5236" w:rsidRPr="00DA4701" w:rsidRDefault="00167638" w:rsidP="00C65CE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1D5236" w:rsidRPr="00DA4701">
        <w:rPr>
          <w:rFonts w:ascii="Liberation Serif" w:eastAsia="Calibri" w:hAnsi="Liberation Serif" w:cs="Times New Roman"/>
          <w:sz w:val="28"/>
          <w:szCs w:val="28"/>
        </w:rPr>
        <w:t>Устав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1D5236" w:rsidRPr="00DA4701">
        <w:rPr>
          <w:rFonts w:ascii="Liberation Serif" w:eastAsia="Calibri" w:hAnsi="Liberation Serif" w:cs="Times New Roman"/>
          <w:sz w:val="28"/>
          <w:szCs w:val="28"/>
        </w:rPr>
        <w:t xml:space="preserve"> Муниципального бюджетного образовательного учреждения дополнительного образования Дом детского творчества п.</w:t>
      </w:r>
      <w:r>
        <w:rPr>
          <w:rFonts w:ascii="Liberation Serif" w:eastAsia="Calibri" w:hAnsi="Liberation Serif" w:cs="Times New Roman"/>
          <w:sz w:val="28"/>
          <w:szCs w:val="28"/>
        </w:rPr>
        <w:t>г.т.</w:t>
      </w:r>
      <w:r w:rsidR="001D5236" w:rsidRPr="00DA4701">
        <w:rPr>
          <w:rFonts w:ascii="Liberation Serif" w:eastAsia="Calibri" w:hAnsi="Liberation Serif" w:cs="Times New Roman"/>
          <w:sz w:val="28"/>
          <w:szCs w:val="28"/>
        </w:rPr>
        <w:t xml:space="preserve"> Сосьва;</w:t>
      </w:r>
    </w:p>
    <w:p w:rsidR="001D5236" w:rsidRPr="00DA4701" w:rsidRDefault="00167638" w:rsidP="00C65CE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1D5236" w:rsidRPr="00DA4701">
        <w:rPr>
          <w:rFonts w:ascii="Liberation Serif" w:eastAsia="Calibri" w:hAnsi="Liberation Serif" w:cs="Times New Roman"/>
          <w:sz w:val="28"/>
          <w:szCs w:val="28"/>
        </w:rPr>
        <w:t>Положение о дополнительных общеобразовательных общеразвивающих программах МБОУ ДО ДДТ п.</w:t>
      </w:r>
      <w:r>
        <w:rPr>
          <w:rFonts w:ascii="Liberation Serif" w:eastAsia="Calibri" w:hAnsi="Liberation Serif" w:cs="Times New Roman"/>
          <w:sz w:val="28"/>
          <w:szCs w:val="28"/>
        </w:rPr>
        <w:t>г.т.</w:t>
      </w:r>
      <w:r w:rsidR="001D5236" w:rsidRPr="00DA4701">
        <w:rPr>
          <w:rFonts w:ascii="Liberation Serif" w:eastAsia="Calibri" w:hAnsi="Liberation Serif" w:cs="Times New Roman"/>
          <w:sz w:val="28"/>
          <w:szCs w:val="28"/>
        </w:rPr>
        <w:t xml:space="preserve"> Сосьва;</w:t>
      </w:r>
    </w:p>
    <w:p w:rsidR="001D5236" w:rsidRPr="00DA4701" w:rsidRDefault="00167638" w:rsidP="00C65CE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 Л</w:t>
      </w:r>
      <w:r w:rsidR="001D5236" w:rsidRPr="00DA4701">
        <w:rPr>
          <w:rFonts w:ascii="Liberation Serif" w:eastAsia="Calibri" w:hAnsi="Liberation Serif" w:cs="Times New Roman"/>
          <w:sz w:val="28"/>
          <w:szCs w:val="28"/>
        </w:rPr>
        <w:t>окальны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е </w:t>
      </w:r>
      <w:r w:rsidR="001D5236" w:rsidRPr="00DA4701">
        <w:rPr>
          <w:rFonts w:ascii="Liberation Serif" w:eastAsia="Calibri" w:hAnsi="Liberation Serif" w:cs="Times New Roman"/>
          <w:sz w:val="28"/>
          <w:szCs w:val="28"/>
        </w:rPr>
        <w:t>нормативны</w:t>
      </w:r>
      <w:r>
        <w:rPr>
          <w:rFonts w:ascii="Liberation Serif" w:eastAsia="Calibri" w:hAnsi="Liberation Serif" w:cs="Times New Roman"/>
          <w:sz w:val="28"/>
          <w:szCs w:val="28"/>
        </w:rPr>
        <w:t>е</w:t>
      </w:r>
      <w:r w:rsidR="001D5236" w:rsidRPr="00DA4701">
        <w:rPr>
          <w:rFonts w:ascii="Liberation Serif" w:eastAsia="Calibri" w:hAnsi="Liberation Serif" w:cs="Times New Roman"/>
          <w:sz w:val="28"/>
          <w:szCs w:val="28"/>
        </w:rPr>
        <w:t xml:space="preserve"> акт</w:t>
      </w:r>
      <w:r>
        <w:rPr>
          <w:rFonts w:ascii="Liberation Serif" w:eastAsia="Calibri" w:hAnsi="Liberation Serif" w:cs="Times New Roman"/>
          <w:sz w:val="28"/>
          <w:szCs w:val="28"/>
        </w:rPr>
        <w:t>ы</w:t>
      </w:r>
      <w:r w:rsidR="001D5236" w:rsidRPr="00DA4701">
        <w:rPr>
          <w:rFonts w:ascii="Liberation Serif" w:eastAsia="Calibri" w:hAnsi="Liberation Serif" w:cs="Times New Roman"/>
          <w:sz w:val="28"/>
          <w:szCs w:val="28"/>
        </w:rPr>
        <w:t xml:space="preserve"> МБОУ ДО ДДТ п.</w:t>
      </w:r>
      <w:r>
        <w:rPr>
          <w:rFonts w:ascii="Liberation Serif" w:eastAsia="Calibri" w:hAnsi="Liberation Serif" w:cs="Times New Roman"/>
          <w:sz w:val="28"/>
          <w:szCs w:val="28"/>
        </w:rPr>
        <w:t>г.т.</w:t>
      </w:r>
      <w:r w:rsidR="001D5236" w:rsidRPr="00DA4701">
        <w:rPr>
          <w:rFonts w:ascii="Liberation Serif" w:eastAsia="Calibri" w:hAnsi="Liberation Serif" w:cs="Times New Roman"/>
          <w:sz w:val="28"/>
          <w:szCs w:val="28"/>
        </w:rPr>
        <w:t xml:space="preserve"> Сосьва, регламентирующи</w:t>
      </w:r>
      <w:r>
        <w:rPr>
          <w:rFonts w:ascii="Liberation Serif" w:eastAsia="Calibri" w:hAnsi="Liberation Serif" w:cs="Times New Roman"/>
          <w:sz w:val="28"/>
          <w:szCs w:val="28"/>
        </w:rPr>
        <w:t>е</w:t>
      </w:r>
      <w:r w:rsidR="001D5236" w:rsidRPr="00DA4701">
        <w:rPr>
          <w:rFonts w:ascii="Liberation Serif" w:eastAsia="Calibri" w:hAnsi="Liberation Serif" w:cs="Times New Roman"/>
          <w:sz w:val="28"/>
          <w:szCs w:val="28"/>
        </w:rPr>
        <w:t xml:space="preserve"> образовательную деятельность.</w:t>
      </w:r>
    </w:p>
    <w:p w:rsidR="001D5236" w:rsidRPr="00DA4701" w:rsidRDefault="001D5236" w:rsidP="001D5236">
      <w:pPr>
        <w:pStyle w:val="a3"/>
        <w:shd w:val="clear" w:color="auto" w:fill="FFFFFF"/>
        <w:spacing w:before="150" w:after="150" w:line="293" w:lineRule="atLeast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1D5236" w:rsidRPr="00DA4701" w:rsidRDefault="001D5236" w:rsidP="001D5236">
      <w:pPr>
        <w:shd w:val="clear" w:color="auto" w:fill="FFFFFF"/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DA4701">
        <w:rPr>
          <w:rFonts w:ascii="Times New Roman" w:hAnsi="Times New Roman" w:cs="Times New Roman"/>
          <w:b/>
          <w:sz w:val="28"/>
          <w:szCs w:val="28"/>
        </w:rPr>
        <w:t>Для педагога:</w:t>
      </w:r>
      <w:r w:rsidRPr="00DA4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638" w:rsidRPr="00B805E7" w:rsidRDefault="00167638" w:rsidP="00167638">
      <w:pPr>
        <w:pStyle w:val="a3"/>
        <w:numPr>
          <w:ilvl w:val="0"/>
          <w:numId w:val="16"/>
        </w:numPr>
        <w:shd w:val="clear" w:color="auto" w:fill="FFFFFF"/>
        <w:tabs>
          <w:tab w:val="left" w:pos="9072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F96D95">
        <w:rPr>
          <w:rFonts w:ascii="Times New Roman" w:hAnsi="Times New Roman" w:cs="Times New Roman"/>
          <w:sz w:val="28"/>
        </w:rPr>
        <w:t xml:space="preserve">Андреев А., Глущенко Г., </w:t>
      </w:r>
      <w:proofErr w:type="spellStart"/>
      <w:r w:rsidRPr="00F96D95">
        <w:rPr>
          <w:rFonts w:ascii="Times New Roman" w:hAnsi="Times New Roman" w:cs="Times New Roman"/>
          <w:sz w:val="28"/>
        </w:rPr>
        <w:t>Тримасова</w:t>
      </w:r>
      <w:proofErr w:type="spellEnd"/>
      <w:r w:rsidRPr="00F96D95">
        <w:rPr>
          <w:rFonts w:ascii="Times New Roman" w:hAnsi="Times New Roman" w:cs="Times New Roman"/>
          <w:sz w:val="28"/>
        </w:rPr>
        <w:t xml:space="preserve"> Н. Ментальная арифметика. Уровень 1. 4-14 лет</w:t>
      </w:r>
      <w:r>
        <w:rPr>
          <w:rFonts w:ascii="Times New Roman" w:hAnsi="Times New Roman" w:cs="Times New Roman"/>
          <w:sz w:val="28"/>
        </w:rPr>
        <w:t xml:space="preserve">. Учебное пособие по ментальной арифметике </w:t>
      </w:r>
      <w:r w:rsidRPr="00F96D95">
        <w:rPr>
          <w:rFonts w:ascii="Times New Roman" w:hAnsi="Times New Roman" w:cs="Times New Roman"/>
          <w:sz w:val="28"/>
        </w:rPr>
        <w:t>– М., Новосибирск: ООО «Дилер-групп», 2017 – 38с.</w:t>
      </w:r>
    </w:p>
    <w:p w:rsidR="00167638" w:rsidRPr="00F96D95" w:rsidRDefault="00167638" w:rsidP="00167638">
      <w:pPr>
        <w:pStyle w:val="a3"/>
        <w:numPr>
          <w:ilvl w:val="0"/>
          <w:numId w:val="16"/>
        </w:numPr>
        <w:shd w:val="clear" w:color="auto" w:fill="FFFFFF"/>
        <w:tabs>
          <w:tab w:val="left" w:pos="9072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F96D95">
        <w:rPr>
          <w:rFonts w:ascii="Times New Roman" w:hAnsi="Times New Roman" w:cs="Times New Roman"/>
          <w:sz w:val="28"/>
        </w:rPr>
        <w:lastRenderedPageBreak/>
        <w:t xml:space="preserve">Андреев А., Глущенко Г., </w:t>
      </w:r>
      <w:proofErr w:type="spellStart"/>
      <w:r w:rsidRPr="00F96D95">
        <w:rPr>
          <w:rFonts w:ascii="Times New Roman" w:hAnsi="Times New Roman" w:cs="Times New Roman"/>
          <w:sz w:val="28"/>
        </w:rPr>
        <w:t>Тримасова</w:t>
      </w:r>
      <w:proofErr w:type="spellEnd"/>
      <w:r w:rsidRPr="00F96D95">
        <w:rPr>
          <w:rFonts w:ascii="Times New Roman" w:hAnsi="Times New Roman" w:cs="Times New Roman"/>
          <w:sz w:val="28"/>
        </w:rPr>
        <w:t xml:space="preserve"> Н. Ментальная арифметика. Уровень </w:t>
      </w:r>
      <w:r>
        <w:rPr>
          <w:rFonts w:ascii="Times New Roman" w:hAnsi="Times New Roman" w:cs="Times New Roman"/>
          <w:sz w:val="28"/>
        </w:rPr>
        <w:t>2</w:t>
      </w:r>
      <w:r w:rsidRPr="00F96D95">
        <w:rPr>
          <w:rFonts w:ascii="Times New Roman" w:hAnsi="Times New Roman" w:cs="Times New Roman"/>
          <w:sz w:val="28"/>
        </w:rPr>
        <w:t>. 4-14 лет</w:t>
      </w:r>
      <w:r>
        <w:rPr>
          <w:rFonts w:ascii="Times New Roman" w:hAnsi="Times New Roman" w:cs="Times New Roman"/>
          <w:sz w:val="28"/>
        </w:rPr>
        <w:t xml:space="preserve">. Учебное пособие по ментальной арифметике </w:t>
      </w:r>
      <w:r w:rsidRPr="00F96D95">
        <w:rPr>
          <w:rFonts w:ascii="Times New Roman" w:hAnsi="Times New Roman" w:cs="Times New Roman"/>
          <w:sz w:val="28"/>
        </w:rPr>
        <w:t>– М., Новосибир</w:t>
      </w:r>
      <w:r>
        <w:rPr>
          <w:rFonts w:ascii="Times New Roman" w:hAnsi="Times New Roman" w:cs="Times New Roman"/>
          <w:sz w:val="28"/>
        </w:rPr>
        <w:t>ск: ООО «Дилер-групп», 2017 – 62</w:t>
      </w:r>
      <w:r w:rsidRPr="00F96D95">
        <w:rPr>
          <w:rFonts w:ascii="Times New Roman" w:hAnsi="Times New Roman" w:cs="Times New Roman"/>
          <w:sz w:val="28"/>
        </w:rPr>
        <w:t>с.</w:t>
      </w:r>
    </w:p>
    <w:p w:rsidR="00167638" w:rsidRDefault="00167638" w:rsidP="00167638">
      <w:pPr>
        <w:pStyle w:val="a3"/>
        <w:numPr>
          <w:ilvl w:val="0"/>
          <w:numId w:val="16"/>
        </w:numPr>
        <w:shd w:val="clear" w:color="auto" w:fill="FFFFFF"/>
        <w:tabs>
          <w:tab w:val="left" w:pos="9072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07FB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едланд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Дмитрий. Ментальная арифметика 1: учим математику при помощи абакуса. Сложение и вычитание до 100. – СПб: «Питер», 2019 – 256 с.</w:t>
      </w:r>
    </w:p>
    <w:p w:rsidR="00167638" w:rsidRDefault="00167638" w:rsidP="00167638">
      <w:pPr>
        <w:pStyle w:val="a3"/>
        <w:numPr>
          <w:ilvl w:val="0"/>
          <w:numId w:val="16"/>
        </w:numPr>
        <w:shd w:val="clear" w:color="auto" w:fill="FFFFFF"/>
        <w:tabs>
          <w:tab w:val="left" w:pos="9072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07FB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едланд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Дмитрий. Ментальная арифметика 2: учим математику при помощи абакуса. Сложение и вычитание до 1000.  – СПб: «Питер», 2021 – 240 с.</w:t>
      </w:r>
    </w:p>
    <w:p w:rsidR="00167638" w:rsidRDefault="00167638" w:rsidP="00167638">
      <w:pPr>
        <w:pStyle w:val="a3"/>
        <w:numPr>
          <w:ilvl w:val="0"/>
          <w:numId w:val="16"/>
        </w:numPr>
        <w:shd w:val="clear" w:color="auto" w:fill="FFFFFF"/>
        <w:tabs>
          <w:tab w:val="left" w:pos="9072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07FB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едланд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Дмитрий. Ментальная арифметика 3: учим математику при помощи абакуса. Задачи на умножение.   – СПб: «Питер», 2021 – 256 с.</w:t>
      </w:r>
    </w:p>
    <w:p w:rsidR="00167638" w:rsidRPr="00107FB0" w:rsidRDefault="00167638" w:rsidP="00167638">
      <w:pPr>
        <w:pStyle w:val="a3"/>
        <w:numPr>
          <w:ilvl w:val="0"/>
          <w:numId w:val="16"/>
        </w:numPr>
        <w:shd w:val="clear" w:color="auto" w:fill="FFFFFF"/>
        <w:tabs>
          <w:tab w:val="left" w:pos="9072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Софуоглу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Эрташ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Ментальная арифметика. Сложение и вычитание. Часть1. Учебное пособие для детей 4-6 лет. – М., «Траст», 2015 – 60 с.</w:t>
      </w:r>
    </w:p>
    <w:p w:rsidR="00167638" w:rsidRPr="00762812" w:rsidRDefault="00167638" w:rsidP="00167638">
      <w:p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638" w:rsidRPr="007C60BF" w:rsidRDefault="00167638" w:rsidP="00167638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</w:rPr>
      </w:pPr>
      <w:r w:rsidRPr="007C60BF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 xml:space="preserve"> </w:t>
      </w:r>
      <w:r w:rsidRPr="007C60BF">
        <w:rPr>
          <w:rFonts w:ascii="Times New Roman" w:hAnsi="Times New Roman" w:cs="Times New Roman"/>
          <w:b/>
          <w:sz w:val="28"/>
        </w:rPr>
        <w:t>Электронные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7C60BF">
        <w:rPr>
          <w:rFonts w:ascii="Times New Roman" w:hAnsi="Times New Roman" w:cs="Times New Roman"/>
          <w:b/>
          <w:sz w:val="28"/>
        </w:rPr>
        <w:t>ресурсы</w:t>
      </w:r>
      <w:r>
        <w:rPr>
          <w:rFonts w:ascii="Times New Roman" w:hAnsi="Times New Roman" w:cs="Times New Roman"/>
          <w:b/>
          <w:sz w:val="28"/>
        </w:rPr>
        <w:t>:</w:t>
      </w:r>
      <w:r w:rsidRPr="007C60BF">
        <w:rPr>
          <w:rFonts w:ascii="Times New Roman" w:hAnsi="Times New Roman" w:cs="Times New Roman"/>
          <w:b/>
          <w:sz w:val="28"/>
        </w:rPr>
        <w:t xml:space="preserve"> </w:t>
      </w:r>
    </w:p>
    <w:p w:rsidR="00167638" w:rsidRPr="007C60BF" w:rsidRDefault="00167638" w:rsidP="00167638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 w:rsidRPr="007C60BF">
        <w:rPr>
          <w:rFonts w:ascii="Times New Roman" w:hAnsi="Times New Roman" w:cs="Times New Roman"/>
          <w:sz w:val="28"/>
        </w:rPr>
        <w:t xml:space="preserve">1. </w:t>
      </w:r>
      <w:hyperlink r:id="rId18" w:history="1">
        <w:r w:rsidRPr="007C60BF">
          <w:rPr>
            <w:rStyle w:val="ad"/>
            <w:rFonts w:ascii="Times New Roman" w:hAnsi="Times New Roman" w:cs="Times New Roman"/>
            <w:sz w:val="28"/>
          </w:rPr>
          <w:t>www</w:t>
        </w:r>
        <w:r w:rsidRPr="004F1AB9">
          <w:rPr>
            <w:rStyle w:val="ad"/>
            <w:rFonts w:ascii="Times New Roman" w:hAnsi="Times New Roman" w:cs="Times New Roman"/>
            <w:sz w:val="28"/>
          </w:rPr>
          <w:t>.</w:t>
        </w:r>
        <w:r w:rsidRPr="007C60BF">
          <w:rPr>
            <w:rStyle w:val="ad"/>
            <w:rFonts w:ascii="Times New Roman" w:hAnsi="Times New Roman" w:cs="Times New Roman"/>
            <w:sz w:val="28"/>
          </w:rPr>
          <w:t>abakus</w:t>
        </w:r>
        <w:r w:rsidRPr="004F1AB9">
          <w:rPr>
            <w:rStyle w:val="ad"/>
            <w:rFonts w:ascii="Times New Roman" w:hAnsi="Times New Roman" w:cs="Times New Roman"/>
            <w:sz w:val="28"/>
          </w:rPr>
          <w:t>-</w:t>
        </w:r>
        <w:r w:rsidRPr="007C60BF">
          <w:rPr>
            <w:rStyle w:val="ad"/>
            <w:rFonts w:ascii="Times New Roman" w:hAnsi="Times New Roman" w:cs="Times New Roman"/>
            <w:sz w:val="28"/>
          </w:rPr>
          <w:t>center</w:t>
        </w:r>
        <w:r w:rsidRPr="004F1AB9">
          <w:rPr>
            <w:rStyle w:val="ad"/>
            <w:rFonts w:ascii="Times New Roman" w:hAnsi="Times New Roman" w:cs="Times New Roman"/>
            <w:sz w:val="28"/>
          </w:rPr>
          <w:t>.</w:t>
        </w:r>
        <w:r w:rsidRPr="007C60BF">
          <w:rPr>
            <w:rStyle w:val="ad"/>
            <w:rFonts w:ascii="Times New Roman" w:hAnsi="Times New Roman" w:cs="Times New Roman"/>
            <w:sz w:val="28"/>
          </w:rPr>
          <w:t>ru</w:t>
        </w:r>
      </w:hyperlink>
      <w:r w:rsidRPr="007C60BF">
        <w:rPr>
          <w:rFonts w:ascii="Times New Roman" w:hAnsi="Times New Roman" w:cs="Times New Roman"/>
          <w:sz w:val="28"/>
        </w:rPr>
        <w:t xml:space="preserve"> </w:t>
      </w:r>
    </w:p>
    <w:p w:rsidR="00167638" w:rsidRPr="007C60BF" w:rsidRDefault="00167638" w:rsidP="00167638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 w:rsidRPr="007C60BF">
        <w:rPr>
          <w:rFonts w:ascii="Times New Roman" w:hAnsi="Times New Roman" w:cs="Times New Roman"/>
          <w:sz w:val="28"/>
        </w:rPr>
        <w:t xml:space="preserve">2. </w:t>
      </w:r>
      <w:hyperlink r:id="rId19" w:history="1">
        <w:r w:rsidRPr="007C60BF">
          <w:rPr>
            <w:rStyle w:val="ad"/>
            <w:rFonts w:ascii="Times New Roman" w:hAnsi="Times New Roman" w:cs="Times New Roman"/>
            <w:sz w:val="28"/>
          </w:rPr>
          <w:t>www</w:t>
        </w:r>
        <w:r w:rsidRPr="004F1AB9">
          <w:rPr>
            <w:rStyle w:val="ad"/>
            <w:rFonts w:ascii="Times New Roman" w:hAnsi="Times New Roman" w:cs="Times New Roman"/>
            <w:sz w:val="28"/>
          </w:rPr>
          <w:t>.</w:t>
        </w:r>
        <w:r w:rsidRPr="007C60BF">
          <w:rPr>
            <w:rStyle w:val="ad"/>
            <w:rFonts w:ascii="Times New Roman" w:hAnsi="Times New Roman" w:cs="Times New Roman"/>
            <w:sz w:val="28"/>
          </w:rPr>
          <w:t>advancecenter</w:t>
        </w:r>
        <w:r w:rsidRPr="004F1AB9">
          <w:rPr>
            <w:rStyle w:val="ad"/>
            <w:rFonts w:ascii="Times New Roman" w:hAnsi="Times New Roman" w:cs="Times New Roman"/>
            <w:sz w:val="28"/>
          </w:rPr>
          <w:t>.</w:t>
        </w:r>
        <w:r w:rsidRPr="007C60BF">
          <w:rPr>
            <w:rStyle w:val="ad"/>
            <w:rFonts w:ascii="Times New Roman" w:hAnsi="Times New Roman" w:cs="Times New Roman"/>
            <w:sz w:val="28"/>
          </w:rPr>
          <w:t>kz</w:t>
        </w:r>
      </w:hyperlink>
      <w:r w:rsidRPr="007C60BF">
        <w:rPr>
          <w:rFonts w:ascii="Times New Roman" w:hAnsi="Times New Roman" w:cs="Times New Roman"/>
          <w:sz w:val="28"/>
        </w:rPr>
        <w:t xml:space="preserve"> </w:t>
      </w:r>
    </w:p>
    <w:p w:rsidR="00167638" w:rsidRPr="007C60BF" w:rsidRDefault="00167638" w:rsidP="00167638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 w:rsidRPr="007C60BF">
        <w:rPr>
          <w:rFonts w:ascii="Times New Roman" w:hAnsi="Times New Roman" w:cs="Times New Roman"/>
          <w:sz w:val="28"/>
        </w:rPr>
        <w:t xml:space="preserve">3. ru.wikipedia.org/wiki/Арифметика </w:t>
      </w:r>
    </w:p>
    <w:p w:rsidR="00167638" w:rsidRPr="007C60BF" w:rsidRDefault="00167638" w:rsidP="00167638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7C60BF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7C60BF">
        <w:rPr>
          <w:rFonts w:ascii="Times New Roman" w:hAnsi="Times New Roman" w:cs="Times New Roman"/>
          <w:sz w:val="28"/>
        </w:rPr>
        <w:t>Онлайн-платформа</w:t>
      </w:r>
      <w:proofErr w:type="spellEnd"/>
      <w:r w:rsidRPr="007C60BF">
        <w:rPr>
          <w:rFonts w:ascii="Times New Roman" w:hAnsi="Times New Roman" w:cs="Times New Roman"/>
          <w:sz w:val="28"/>
        </w:rPr>
        <w:t xml:space="preserve"> Компании«</w:t>
      </w:r>
      <w:proofErr w:type="spellStart"/>
      <w:r w:rsidRPr="007C60BF">
        <w:rPr>
          <w:rFonts w:ascii="Times New Roman" w:hAnsi="Times New Roman" w:cs="Times New Roman"/>
          <w:sz w:val="28"/>
        </w:rPr>
        <w:t>AmaKids</w:t>
      </w:r>
      <w:proofErr w:type="spellEnd"/>
    </w:p>
    <w:p w:rsidR="00167638" w:rsidRPr="007C60BF" w:rsidRDefault="00167638" w:rsidP="001676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1D5236" w:rsidRPr="0000341A" w:rsidRDefault="00C65CE3" w:rsidP="001D52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5236" w:rsidRPr="0000341A" w:rsidRDefault="001D5236" w:rsidP="001D52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D5236" w:rsidRPr="0000341A" w:rsidRDefault="001D5236" w:rsidP="001D5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D5236" w:rsidRDefault="001D5236" w:rsidP="001D5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E5F0B" w:rsidRDefault="00CE5F0B" w:rsidP="001D5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E5F0B" w:rsidRDefault="00CE5F0B" w:rsidP="001D5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E5F0B" w:rsidRDefault="00CE5F0B" w:rsidP="001D5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E5F0B" w:rsidRDefault="00CE5F0B" w:rsidP="001D5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E5F0B" w:rsidRDefault="00CE5F0B" w:rsidP="001D5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E5F0B" w:rsidRDefault="00CE5F0B" w:rsidP="001D5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E5F0B" w:rsidRDefault="00CE5F0B" w:rsidP="001D5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E5F0B" w:rsidRDefault="00CE5F0B" w:rsidP="001D5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E5F0B" w:rsidRDefault="00CE5F0B" w:rsidP="001D5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E5F0B" w:rsidRDefault="00CE5F0B" w:rsidP="001D5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E5F0B" w:rsidRDefault="00CE5F0B" w:rsidP="001D5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E5F0B" w:rsidRDefault="00CE5F0B" w:rsidP="001D5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E5F0B" w:rsidRPr="0000341A" w:rsidRDefault="00CE5F0B" w:rsidP="001D5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D5236" w:rsidRPr="00CE5F0B" w:rsidRDefault="00CE5F0B" w:rsidP="00CE5F0B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E5F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по технике безопасности для детей.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требования безопасности:</w:t>
      </w: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Соблюдение данной инструкции обязательно для всех обучающихся, занимающихся в кабинете.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Спокойно, не торопясь, соблюдая дисциплину и порядок, входить и выходить из кабинета.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загромождать проходы сумками и портфелями.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включать электроосвещение и средства ТСО.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открывать форточки и окна.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передвигать учебные столы и стулья.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трогать руками электрические розетки.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Травмоопасность</w:t>
      </w:r>
      <w:proofErr w:type="spellEnd"/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кабинете: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при включении электроосвещения;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при включении приборов ТСО;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при переноске оборудования и т.п.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Не приносить на занятия посторонние, ненужные предметы, чтобы не отвлекаться и не травмировать своих товарищей.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Не садиться на трубы и радиаторы водяного отопления.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Требования безопасности перед началом занятий: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открывать ключом дверь кабинета.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Входить в кабинет спокойно, не торопясь.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Подготовить своё рабочее место, учебные принадлежности.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менять рабочее место без разрешения педагога.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Требования безопасности во время занятий: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Внимательно слушать объяснения и указания педагога.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Соблюдать порядок и дисциплину во время занятия.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включать самостоятельно приборы ТСО.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переносить оборудование и ТСО.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Поддерживать чистоту и порядок на рабочем месте.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Требования безопасности в аварийных ситуациях: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возникновении аварийных ситуаций (пожар и т.д.), покинуть кабинет по указанию педагога в организованном порядке.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случае получения травмы, обратиться к педагогу за помощью.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плохом самочувствии или при внезапном заболевании сообщить педагогу.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Требования безопасности по окончании занятий: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Приводить своё рабочее место в порядок.</w:t>
      </w:r>
    </w:p>
    <w:p w:rsidR="001D5236" w:rsidRPr="00C65CE3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покидать своё рабочее место без разрешения педагога.</w:t>
      </w:r>
    </w:p>
    <w:p w:rsidR="001D5236" w:rsidRPr="00762812" w:rsidRDefault="001D5236" w:rsidP="001D523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Выходить из кабинета спокойно, соблюдая дисциплину.</w:t>
      </w:r>
    </w:p>
    <w:sectPr w:rsidR="001D5236" w:rsidRPr="00762812" w:rsidSect="00DF6557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D1F" w:rsidRDefault="00F94D1F" w:rsidP="00976635">
      <w:pPr>
        <w:spacing w:after="0" w:line="240" w:lineRule="auto"/>
      </w:pPr>
      <w:r>
        <w:separator/>
      </w:r>
    </w:p>
  </w:endnote>
  <w:endnote w:type="continuationSeparator" w:id="0">
    <w:p w:rsidR="00F94D1F" w:rsidRDefault="00F94D1F" w:rsidP="00976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784038"/>
      <w:docPartObj>
        <w:docPartGallery w:val="Page Numbers (Bottom of Page)"/>
        <w:docPartUnique/>
      </w:docPartObj>
    </w:sdtPr>
    <w:sdtContent>
      <w:p w:rsidR="00BA4261" w:rsidRDefault="008A3C61">
        <w:pPr>
          <w:pStyle w:val="a8"/>
          <w:jc w:val="right"/>
        </w:pPr>
        <w:r>
          <w:fldChar w:fldCharType="begin"/>
        </w:r>
        <w:r w:rsidR="00D76FAE">
          <w:instrText xml:space="preserve"> PAGE   \* MERGEFORMAT </w:instrText>
        </w:r>
        <w:r>
          <w:fldChar w:fldCharType="separate"/>
        </w:r>
        <w:r w:rsidR="006758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4261" w:rsidRDefault="00BA426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D1F" w:rsidRDefault="00F94D1F" w:rsidP="00976635">
      <w:pPr>
        <w:spacing w:after="0" w:line="240" w:lineRule="auto"/>
      </w:pPr>
      <w:r>
        <w:separator/>
      </w:r>
    </w:p>
  </w:footnote>
  <w:footnote w:type="continuationSeparator" w:id="0">
    <w:p w:rsidR="00F94D1F" w:rsidRDefault="00F94D1F" w:rsidP="00976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1B49"/>
    <w:multiLevelType w:val="multilevel"/>
    <w:tmpl w:val="F5C4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37D24"/>
    <w:multiLevelType w:val="multilevel"/>
    <w:tmpl w:val="A390538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0B93858"/>
    <w:multiLevelType w:val="multilevel"/>
    <w:tmpl w:val="1DB2A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6447070"/>
    <w:multiLevelType w:val="hybridMultilevel"/>
    <w:tmpl w:val="730C0D10"/>
    <w:lvl w:ilvl="0" w:tplc="A8C4FB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600705"/>
    <w:multiLevelType w:val="multilevel"/>
    <w:tmpl w:val="6398378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3120F"/>
    <w:multiLevelType w:val="hybridMultilevel"/>
    <w:tmpl w:val="0E0680BA"/>
    <w:lvl w:ilvl="0" w:tplc="A8C4FB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99A2A6B"/>
    <w:multiLevelType w:val="hybridMultilevel"/>
    <w:tmpl w:val="FB800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217E4"/>
    <w:multiLevelType w:val="multilevel"/>
    <w:tmpl w:val="5C8272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2EBC20D2"/>
    <w:multiLevelType w:val="hybridMultilevel"/>
    <w:tmpl w:val="9042CCF6"/>
    <w:lvl w:ilvl="0" w:tplc="041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9">
    <w:nsid w:val="2FA80F43"/>
    <w:multiLevelType w:val="multilevel"/>
    <w:tmpl w:val="55AE4B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34513691"/>
    <w:multiLevelType w:val="hybridMultilevel"/>
    <w:tmpl w:val="091245A0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35A23C6A"/>
    <w:multiLevelType w:val="hybridMultilevel"/>
    <w:tmpl w:val="D47AD25C"/>
    <w:lvl w:ilvl="0" w:tplc="A8C4FB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A5F7F4E"/>
    <w:multiLevelType w:val="hybridMultilevel"/>
    <w:tmpl w:val="45C28876"/>
    <w:lvl w:ilvl="0" w:tplc="F0AC8A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1031D"/>
    <w:multiLevelType w:val="hybridMultilevel"/>
    <w:tmpl w:val="2F2629E4"/>
    <w:lvl w:ilvl="0" w:tplc="A8C4FB4A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4">
    <w:nsid w:val="44A70032"/>
    <w:multiLevelType w:val="hybridMultilevel"/>
    <w:tmpl w:val="372055A6"/>
    <w:lvl w:ilvl="0" w:tplc="F0AC8ABE">
      <w:start w:val="1"/>
      <w:numFmt w:val="bullet"/>
      <w:lvlText w:val=""/>
      <w:lvlJc w:val="left"/>
      <w:pPr>
        <w:ind w:left="3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abstractNum w:abstractNumId="15">
    <w:nsid w:val="4C411EBF"/>
    <w:multiLevelType w:val="multilevel"/>
    <w:tmpl w:val="730AC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4D9C1DDA"/>
    <w:multiLevelType w:val="multilevel"/>
    <w:tmpl w:val="DD9A1C78"/>
    <w:lvl w:ilvl="0">
      <w:start w:val="2"/>
      <w:numFmt w:val="decimal"/>
      <w:lvlText w:val="%1"/>
      <w:lvlJc w:val="left"/>
      <w:pPr>
        <w:ind w:left="714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976" w:hanging="360"/>
      </w:pPr>
      <w:rPr>
        <w:rFonts w:hint="default"/>
      </w:rPr>
    </w:lvl>
    <w:lvl w:ilvl="4">
      <w:numFmt w:val="bullet"/>
      <w:lvlText w:val="•"/>
      <w:lvlJc w:val="left"/>
      <w:pPr>
        <w:ind w:left="3995" w:hanging="360"/>
      </w:pPr>
      <w:rPr>
        <w:rFonts w:hint="default"/>
      </w:rPr>
    </w:lvl>
    <w:lvl w:ilvl="5">
      <w:numFmt w:val="bullet"/>
      <w:lvlText w:val="•"/>
      <w:lvlJc w:val="left"/>
      <w:pPr>
        <w:ind w:left="5013" w:hanging="360"/>
      </w:pPr>
      <w:rPr>
        <w:rFonts w:hint="default"/>
      </w:rPr>
    </w:lvl>
    <w:lvl w:ilvl="6">
      <w:numFmt w:val="bullet"/>
      <w:lvlText w:val="•"/>
      <w:lvlJc w:val="left"/>
      <w:pPr>
        <w:ind w:left="6032" w:hanging="360"/>
      </w:pPr>
      <w:rPr>
        <w:rFonts w:hint="default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</w:rPr>
    </w:lvl>
    <w:lvl w:ilvl="8">
      <w:numFmt w:val="bullet"/>
      <w:lvlText w:val="•"/>
      <w:lvlJc w:val="left"/>
      <w:pPr>
        <w:ind w:left="8069" w:hanging="360"/>
      </w:pPr>
      <w:rPr>
        <w:rFonts w:hint="default"/>
      </w:rPr>
    </w:lvl>
  </w:abstractNum>
  <w:abstractNum w:abstractNumId="17">
    <w:nsid w:val="50A75477"/>
    <w:multiLevelType w:val="multilevel"/>
    <w:tmpl w:val="81FE8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23A3857"/>
    <w:multiLevelType w:val="hybridMultilevel"/>
    <w:tmpl w:val="3A9A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A439A"/>
    <w:multiLevelType w:val="hybridMultilevel"/>
    <w:tmpl w:val="2356F336"/>
    <w:lvl w:ilvl="0" w:tplc="F54280A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D2BFF"/>
    <w:multiLevelType w:val="hybridMultilevel"/>
    <w:tmpl w:val="FEF6DB66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5427E7"/>
    <w:multiLevelType w:val="hybridMultilevel"/>
    <w:tmpl w:val="08261672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>
    <w:nsid w:val="67AE5CB2"/>
    <w:multiLevelType w:val="hybridMultilevel"/>
    <w:tmpl w:val="1C5C43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B0423"/>
    <w:multiLevelType w:val="hybridMultilevel"/>
    <w:tmpl w:val="A5B0EE22"/>
    <w:lvl w:ilvl="0" w:tplc="F0AC8A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DE1B0D"/>
    <w:multiLevelType w:val="multilevel"/>
    <w:tmpl w:val="021E79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754E0C1E"/>
    <w:multiLevelType w:val="hybridMultilevel"/>
    <w:tmpl w:val="7C287D2E"/>
    <w:lvl w:ilvl="0" w:tplc="13FE65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C24497C"/>
    <w:multiLevelType w:val="hybridMultilevel"/>
    <w:tmpl w:val="CB66C1F4"/>
    <w:lvl w:ilvl="0" w:tplc="F0AC8A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C6D62"/>
    <w:multiLevelType w:val="hybridMultilevel"/>
    <w:tmpl w:val="436AB682"/>
    <w:lvl w:ilvl="0" w:tplc="7C649C68">
      <w:start w:val="1"/>
      <w:numFmt w:val="decimal"/>
      <w:lvlText w:val="%1."/>
      <w:lvlJc w:val="left"/>
      <w:pPr>
        <w:ind w:left="1895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7FFE09D8"/>
    <w:multiLevelType w:val="multilevel"/>
    <w:tmpl w:val="921A60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4"/>
  </w:num>
  <w:num w:numId="2">
    <w:abstractNumId w:val="16"/>
  </w:num>
  <w:num w:numId="3">
    <w:abstractNumId w:val="4"/>
  </w:num>
  <w:num w:numId="4">
    <w:abstractNumId w:val="18"/>
  </w:num>
  <w:num w:numId="5">
    <w:abstractNumId w:val="12"/>
  </w:num>
  <w:num w:numId="6">
    <w:abstractNumId w:val="23"/>
  </w:num>
  <w:num w:numId="7">
    <w:abstractNumId w:val="26"/>
  </w:num>
  <w:num w:numId="8">
    <w:abstractNumId w:val="11"/>
  </w:num>
  <w:num w:numId="9">
    <w:abstractNumId w:val="5"/>
  </w:num>
  <w:num w:numId="10">
    <w:abstractNumId w:val="13"/>
  </w:num>
  <w:num w:numId="11">
    <w:abstractNumId w:val="8"/>
  </w:num>
  <w:num w:numId="12">
    <w:abstractNumId w:val="14"/>
  </w:num>
  <w:num w:numId="13">
    <w:abstractNumId w:val="10"/>
  </w:num>
  <w:num w:numId="14">
    <w:abstractNumId w:val="21"/>
  </w:num>
  <w:num w:numId="15">
    <w:abstractNumId w:val="6"/>
  </w:num>
  <w:num w:numId="16">
    <w:abstractNumId w:val="19"/>
  </w:num>
  <w:num w:numId="17">
    <w:abstractNumId w:val="15"/>
  </w:num>
  <w:num w:numId="18">
    <w:abstractNumId w:val="3"/>
  </w:num>
  <w:num w:numId="19">
    <w:abstractNumId w:val="25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7"/>
  </w:num>
  <w:num w:numId="23">
    <w:abstractNumId w:val="27"/>
  </w:num>
  <w:num w:numId="24">
    <w:abstractNumId w:val="0"/>
  </w:num>
  <w:num w:numId="25">
    <w:abstractNumId w:val="9"/>
  </w:num>
  <w:num w:numId="26">
    <w:abstractNumId w:val="1"/>
  </w:num>
  <w:num w:numId="27">
    <w:abstractNumId w:val="2"/>
  </w:num>
  <w:num w:numId="28">
    <w:abstractNumId w:val="7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557"/>
    <w:rsid w:val="00013371"/>
    <w:rsid w:val="00023429"/>
    <w:rsid w:val="0006381C"/>
    <w:rsid w:val="00064F8A"/>
    <w:rsid w:val="00084F3F"/>
    <w:rsid w:val="00091CFE"/>
    <w:rsid w:val="0009439C"/>
    <w:rsid w:val="000A33ED"/>
    <w:rsid w:val="000A576F"/>
    <w:rsid w:val="000B037A"/>
    <w:rsid w:val="000B2C07"/>
    <w:rsid w:val="000B32C4"/>
    <w:rsid w:val="000D6718"/>
    <w:rsid w:val="000E42D8"/>
    <w:rsid w:val="000E77C4"/>
    <w:rsid w:val="000F790C"/>
    <w:rsid w:val="00107FB0"/>
    <w:rsid w:val="00115CF5"/>
    <w:rsid w:val="00116BF0"/>
    <w:rsid w:val="00121E61"/>
    <w:rsid w:val="00142245"/>
    <w:rsid w:val="00147001"/>
    <w:rsid w:val="00151160"/>
    <w:rsid w:val="00153706"/>
    <w:rsid w:val="0015457B"/>
    <w:rsid w:val="00167638"/>
    <w:rsid w:val="001922AC"/>
    <w:rsid w:val="00195EBA"/>
    <w:rsid w:val="001A02A1"/>
    <w:rsid w:val="001D5236"/>
    <w:rsid w:val="001F1AA1"/>
    <w:rsid w:val="001F407A"/>
    <w:rsid w:val="002009FB"/>
    <w:rsid w:val="00206135"/>
    <w:rsid w:val="002243F0"/>
    <w:rsid w:val="00246C4C"/>
    <w:rsid w:val="002613ED"/>
    <w:rsid w:val="00273254"/>
    <w:rsid w:val="00296F95"/>
    <w:rsid w:val="00300DCA"/>
    <w:rsid w:val="00370B43"/>
    <w:rsid w:val="003769B4"/>
    <w:rsid w:val="00392F83"/>
    <w:rsid w:val="00394AAF"/>
    <w:rsid w:val="003D5DC8"/>
    <w:rsid w:val="003E1D99"/>
    <w:rsid w:val="003F2584"/>
    <w:rsid w:val="00410206"/>
    <w:rsid w:val="00424E9A"/>
    <w:rsid w:val="004258EB"/>
    <w:rsid w:val="00426F2D"/>
    <w:rsid w:val="004324FE"/>
    <w:rsid w:val="00435EB1"/>
    <w:rsid w:val="00450923"/>
    <w:rsid w:val="004535A8"/>
    <w:rsid w:val="00463D29"/>
    <w:rsid w:val="00470CC2"/>
    <w:rsid w:val="00475180"/>
    <w:rsid w:val="004D7E27"/>
    <w:rsid w:val="004F0ADE"/>
    <w:rsid w:val="004F1AB9"/>
    <w:rsid w:val="004F4702"/>
    <w:rsid w:val="00520B2C"/>
    <w:rsid w:val="00595D6B"/>
    <w:rsid w:val="00596968"/>
    <w:rsid w:val="005B1730"/>
    <w:rsid w:val="005F3CA7"/>
    <w:rsid w:val="006564BE"/>
    <w:rsid w:val="00675860"/>
    <w:rsid w:val="00675D6C"/>
    <w:rsid w:val="006A07B0"/>
    <w:rsid w:val="00741EFD"/>
    <w:rsid w:val="007A4255"/>
    <w:rsid w:val="007B533D"/>
    <w:rsid w:val="007C60BF"/>
    <w:rsid w:val="007E0CE6"/>
    <w:rsid w:val="007F75F9"/>
    <w:rsid w:val="0083002F"/>
    <w:rsid w:val="0083451C"/>
    <w:rsid w:val="00841C5D"/>
    <w:rsid w:val="008433D0"/>
    <w:rsid w:val="00875A7E"/>
    <w:rsid w:val="00893129"/>
    <w:rsid w:val="008A3C61"/>
    <w:rsid w:val="008A726F"/>
    <w:rsid w:val="008B7E43"/>
    <w:rsid w:val="008D7F28"/>
    <w:rsid w:val="008E55F5"/>
    <w:rsid w:val="008F2103"/>
    <w:rsid w:val="00901156"/>
    <w:rsid w:val="00904825"/>
    <w:rsid w:val="009130A4"/>
    <w:rsid w:val="009371D3"/>
    <w:rsid w:val="009435DA"/>
    <w:rsid w:val="00944C6D"/>
    <w:rsid w:val="00954A3E"/>
    <w:rsid w:val="009558A1"/>
    <w:rsid w:val="00976635"/>
    <w:rsid w:val="00976C3D"/>
    <w:rsid w:val="00981D4D"/>
    <w:rsid w:val="00984DF0"/>
    <w:rsid w:val="009A4CB0"/>
    <w:rsid w:val="009D3C0D"/>
    <w:rsid w:val="009F1A3F"/>
    <w:rsid w:val="009F264A"/>
    <w:rsid w:val="009F37F6"/>
    <w:rsid w:val="00A0056D"/>
    <w:rsid w:val="00A10107"/>
    <w:rsid w:val="00A22D71"/>
    <w:rsid w:val="00A7287F"/>
    <w:rsid w:val="00A81C59"/>
    <w:rsid w:val="00A950CB"/>
    <w:rsid w:val="00AB66AE"/>
    <w:rsid w:val="00B10DBF"/>
    <w:rsid w:val="00B1138B"/>
    <w:rsid w:val="00B20349"/>
    <w:rsid w:val="00B36F59"/>
    <w:rsid w:val="00B805E7"/>
    <w:rsid w:val="00B90EDD"/>
    <w:rsid w:val="00BA4261"/>
    <w:rsid w:val="00BA6434"/>
    <w:rsid w:val="00BB7503"/>
    <w:rsid w:val="00BD7DB6"/>
    <w:rsid w:val="00BF5BF8"/>
    <w:rsid w:val="00C22D40"/>
    <w:rsid w:val="00C22D68"/>
    <w:rsid w:val="00C65CE3"/>
    <w:rsid w:val="00C6682C"/>
    <w:rsid w:val="00C73C8A"/>
    <w:rsid w:val="00C75AA9"/>
    <w:rsid w:val="00C779D7"/>
    <w:rsid w:val="00CC229F"/>
    <w:rsid w:val="00CE5F0B"/>
    <w:rsid w:val="00D11FD6"/>
    <w:rsid w:val="00D12AD7"/>
    <w:rsid w:val="00D367D5"/>
    <w:rsid w:val="00D60028"/>
    <w:rsid w:val="00D76FAE"/>
    <w:rsid w:val="00D930C5"/>
    <w:rsid w:val="00DA4701"/>
    <w:rsid w:val="00DF6557"/>
    <w:rsid w:val="00E24375"/>
    <w:rsid w:val="00E841AC"/>
    <w:rsid w:val="00EE5628"/>
    <w:rsid w:val="00F1056E"/>
    <w:rsid w:val="00F234B0"/>
    <w:rsid w:val="00F4120A"/>
    <w:rsid w:val="00F51C4F"/>
    <w:rsid w:val="00F94D1F"/>
    <w:rsid w:val="00F96D95"/>
    <w:rsid w:val="00FC043C"/>
    <w:rsid w:val="00FC66DE"/>
    <w:rsid w:val="00FC7699"/>
    <w:rsid w:val="00FE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F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F6557"/>
  </w:style>
  <w:style w:type="character" w:customStyle="1" w:styleId="c0">
    <w:name w:val="c0"/>
    <w:basedOn w:val="a0"/>
    <w:rsid w:val="00DF6557"/>
  </w:style>
  <w:style w:type="paragraph" w:customStyle="1" w:styleId="c6">
    <w:name w:val="c6"/>
    <w:basedOn w:val="a"/>
    <w:rsid w:val="00DF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DF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F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DF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F6557"/>
  </w:style>
  <w:style w:type="paragraph" w:customStyle="1" w:styleId="c36">
    <w:name w:val="c36"/>
    <w:basedOn w:val="a"/>
    <w:rsid w:val="00DF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F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F6557"/>
  </w:style>
  <w:style w:type="paragraph" w:customStyle="1" w:styleId="c38">
    <w:name w:val="c38"/>
    <w:basedOn w:val="a"/>
    <w:rsid w:val="00DF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F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F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F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DF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DF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F6557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F65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6"/>
    <w:uiPriority w:val="99"/>
    <w:semiHidden/>
    <w:rsid w:val="00DF6557"/>
  </w:style>
  <w:style w:type="paragraph" w:styleId="a6">
    <w:name w:val="header"/>
    <w:basedOn w:val="a"/>
    <w:link w:val="a5"/>
    <w:uiPriority w:val="99"/>
    <w:semiHidden/>
    <w:unhideWhenUsed/>
    <w:rsid w:val="00DF6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DF6557"/>
  </w:style>
  <w:style w:type="paragraph" w:styleId="a8">
    <w:name w:val="footer"/>
    <w:basedOn w:val="a"/>
    <w:link w:val="a7"/>
    <w:uiPriority w:val="99"/>
    <w:unhideWhenUsed/>
    <w:rsid w:val="00DF6557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link w:val="aa"/>
    <w:uiPriority w:val="1"/>
    <w:qFormat/>
    <w:rsid w:val="00410206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link w:val="a9"/>
    <w:uiPriority w:val="1"/>
    <w:rsid w:val="00410206"/>
    <w:rPr>
      <w:rFonts w:eastAsiaTheme="minorEastAsia"/>
      <w:lang w:eastAsia="ru-RU"/>
    </w:rPr>
  </w:style>
  <w:style w:type="paragraph" w:styleId="ab">
    <w:name w:val="Body Text"/>
    <w:basedOn w:val="a"/>
    <w:link w:val="ac"/>
    <w:uiPriority w:val="1"/>
    <w:qFormat/>
    <w:rsid w:val="00B10DBF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B10DBF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d">
    <w:name w:val="Hyperlink"/>
    <w:basedOn w:val="a0"/>
    <w:uiPriority w:val="99"/>
    <w:unhideWhenUsed/>
    <w:rsid w:val="007C60BF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F1A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F1AB9"/>
    <w:pPr>
      <w:widowControl w:val="0"/>
      <w:autoSpaceDE w:val="0"/>
      <w:autoSpaceDN w:val="0"/>
      <w:spacing w:before="72"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4F1A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4F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1AB9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1D5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1D5236"/>
    <w:rPr>
      <w:b/>
      <w:bCs/>
    </w:rPr>
  </w:style>
  <w:style w:type="paragraph" w:customStyle="1" w:styleId="110">
    <w:name w:val="Заголовок 11"/>
    <w:basedOn w:val="a"/>
    <w:uiPriority w:val="1"/>
    <w:qFormat/>
    <w:rsid w:val="001D5236"/>
    <w:pPr>
      <w:widowControl w:val="0"/>
      <w:autoSpaceDE w:val="0"/>
      <w:autoSpaceDN w:val="0"/>
      <w:adjustRightInd w:val="0"/>
      <w:spacing w:before="100" w:after="0" w:line="240" w:lineRule="auto"/>
      <w:ind w:left="676"/>
      <w:outlineLvl w:val="0"/>
    </w:pPr>
    <w:rPr>
      <w:rFonts w:ascii="Verdana" w:eastAsiaTheme="minorEastAsia" w:hAnsi="Verdana" w:cs="Verdana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1D52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abakus-center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iriusfuture.ru/train-numbers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yperlink" Target="http://www.advancecenter.k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19</Pages>
  <Words>4354</Words>
  <Characters>24821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86</cp:revision>
  <dcterms:created xsi:type="dcterms:W3CDTF">2022-08-21T15:38:00Z</dcterms:created>
  <dcterms:modified xsi:type="dcterms:W3CDTF">2025-03-15T10:11:00Z</dcterms:modified>
</cp:coreProperties>
</file>