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510" w:rsidRPr="0038469F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045510" w:rsidRPr="0038469F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дополнительного образования </w:t>
      </w:r>
    </w:p>
    <w:p w:rsidR="00045510" w:rsidRPr="0038469F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Дом детского творчества п.</w:t>
      </w:r>
      <w:r>
        <w:rPr>
          <w:rFonts w:ascii="Times New Roman" w:eastAsia="Calibri" w:hAnsi="Times New Roman" w:cs="Times New Roman"/>
          <w:sz w:val="32"/>
          <w:szCs w:val="32"/>
        </w:rPr>
        <w:t>г.т.</w:t>
      </w: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 Сосьва</w:t>
      </w:r>
    </w:p>
    <w:p w:rsidR="00045510" w:rsidRPr="0038469F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3686"/>
        <w:gridCol w:w="3509"/>
      </w:tblGrid>
      <w:tr w:rsidR="00045510" w:rsidRPr="0038469F" w:rsidTr="00301B6D">
        <w:trPr>
          <w:trHeight w:val="2961"/>
        </w:trPr>
        <w:tc>
          <w:tcPr>
            <w:tcW w:w="3119" w:type="dxa"/>
          </w:tcPr>
          <w:p w:rsidR="00045510" w:rsidRPr="0038469F" w:rsidRDefault="0004551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045510" w:rsidRPr="0038469F" w:rsidRDefault="00045510" w:rsidP="00301B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МС МБОУ ДО ДДТ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 </w:t>
            </w:r>
          </w:p>
          <w:p w:rsidR="00045510" w:rsidRPr="0038469F" w:rsidRDefault="00045510" w:rsidP="00301B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045510" w:rsidRPr="0038469F" w:rsidRDefault="00045510" w:rsidP="00301B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5510" w:rsidRPr="0038469F" w:rsidRDefault="00045510" w:rsidP="00301B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5510" w:rsidRPr="0038469F" w:rsidRDefault="00C72AE3" w:rsidP="00301B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</w:t>
            </w:r>
            <w:r w:rsidR="00045510"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_202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045510"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045510" w:rsidRPr="0038469F" w:rsidRDefault="00045510" w:rsidP="00301B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5510" w:rsidRPr="0038469F" w:rsidRDefault="00045510" w:rsidP="0030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045510" w:rsidRPr="0038469F" w:rsidRDefault="00045510" w:rsidP="00301B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045510" w:rsidRPr="0038469F" w:rsidRDefault="0004551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045510" w:rsidRPr="0038469F" w:rsidRDefault="00C72AE3" w:rsidP="00301B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</w:t>
            </w:r>
            <w:r w:rsidR="00045510"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045510"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045510" w:rsidRPr="0038469F" w:rsidRDefault="00045510" w:rsidP="00301B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045510" w:rsidRPr="0038469F" w:rsidRDefault="00045510" w:rsidP="00301B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045510" w:rsidRPr="0038469F" w:rsidRDefault="00045510" w:rsidP="00301B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Е.А.Алешкевич</w:t>
            </w:r>
            <w:proofErr w:type="spellEnd"/>
          </w:p>
          <w:p w:rsidR="00045510" w:rsidRPr="0038469F" w:rsidRDefault="00045510" w:rsidP="00301B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5510" w:rsidRPr="0038469F" w:rsidRDefault="00045510" w:rsidP="0030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45510" w:rsidRPr="0038469F" w:rsidRDefault="00045510" w:rsidP="000455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5510" w:rsidRPr="0038469F" w:rsidRDefault="00045510" w:rsidP="000455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5510" w:rsidRPr="0038469F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общеобразовательной общеразвивающей программе</w:t>
      </w:r>
    </w:p>
    <w:p w:rsidR="00045510" w:rsidRPr="0038469F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социально-гуманитарной  </w:t>
      </w:r>
      <w:r w:rsidRPr="0038469F">
        <w:rPr>
          <w:rFonts w:ascii="Times New Roman" w:eastAsia="Calibri" w:hAnsi="Times New Roman" w:cs="Times New Roman"/>
          <w:sz w:val="28"/>
          <w:szCs w:val="28"/>
        </w:rPr>
        <w:t>направленности</w:t>
      </w:r>
    </w:p>
    <w:p w:rsidR="00045510" w:rsidRPr="00045510" w:rsidRDefault="00045510" w:rsidP="000455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045510">
        <w:rPr>
          <w:rFonts w:ascii="Times New Roman" w:hAnsi="Times New Roman" w:cs="Times New Roman"/>
          <w:sz w:val="28"/>
          <w:szCs w:val="36"/>
        </w:rPr>
        <w:t>«Страйкбольный клуб «Алмаз»»</w:t>
      </w:r>
    </w:p>
    <w:p w:rsidR="00045510" w:rsidRPr="00045510" w:rsidRDefault="00045510" w:rsidP="000455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045510">
        <w:rPr>
          <w:rFonts w:ascii="Times New Roman" w:hAnsi="Times New Roman" w:cs="Times New Roman"/>
          <w:sz w:val="28"/>
          <w:szCs w:val="36"/>
        </w:rPr>
        <w:t>возраст обучающихся: 10-17 лет</w:t>
      </w:r>
    </w:p>
    <w:p w:rsidR="00045510" w:rsidRPr="00045510" w:rsidRDefault="00045510" w:rsidP="000455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045510">
        <w:rPr>
          <w:rFonts w:ascii="Times New Roman" w:hAnsi="Times New Roman" w:cs="Times New Roman"/>
          <w:sz w:val="28"/>
          <w:szCs w:val="36"/>
        </w:rPr>
        <w:t>срок реализации: 1 год</w:t>
      </w:r>
    </w:p>
    <w:p w:rsidR="00045510" w:rsidRPr="0038469F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5510" w:rsidTr="00301B6D">
        <w:tc>
          <w:tcPr>
            <w:tcW w:w="4785" w:type="dxa"/>
          </w:tcPr>
          <w:p w:rsidR="00045510" w:rsidRDefault="00045510" w:rsidP="00301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часов: всего-</w:t>
            </w:r>
            <w:r w:rsidR="003B1E02"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год, </w:t>
            </w:r>
          </w:p>
          <w:p w:rsidR="00045510" w:rsidRDefault="00045510" w:rsidP="00301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час</w:t>
            </w:r>
            <w:r w:rsidR="003B1E02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неделю </w:t>
            </w:r>
          </w:p>
          <w:p w:rsidR="00045510" w:rsidRDefault="00045510" w:rsidP="00301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10 - 17 лет</w:t>
            </w:r>
          </w:p>
          <w:p w:rsidR="00045510" w:rsidRPr="003B1E02" w:rsidRDefault="003B1E02" w:rsidP="00301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группы 1</w:t>
            </w:r>
          </w:p>
          <w:p w:rsidR="00045510" w:rsidRPr="0034533D" w:rsidRDefault="00045510" w:rsidP="00301B6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045510" w:rsidRPr="00EC6996" w:rsidRDefault="00045510" w:rsidP="00301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45510" w:rsidRDefault="00045510" w:rsidP="00301B6D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</w:tbl>
    <w:p w:rsidR="00045510" w:rsidRPr="0038469F" w:rsidRDefault="00045510" w:rsidP="000455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Архипов Александр Алексеевич</w:t>
      </w:r>
    </w:p>
    <w:p w:rsidR="00045510" w:rsidRPr="0038469F" w:rsidRDefault="00045510" w:rsidP="00045510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 xml:space="preserve">Педагог </w:t>
      </w:r>
      <w:proofErr w:type="gramStart"/>
      <w:r w:rsidRPr="0038469F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  <w:proofErr w:type="gramEnd"/>
    </w:p>
    <w:p w:rsidR="00045510" w:rsidRPr="0038469F" w:rsidRDefault="00045510" w:rsidP="00045510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C72AE3">
        <w:rPr>
          <w:rFonts w:ascii="Times New Roman" w:eastAsia="Calibri" w:hAnsi="Times New Roman" w:cs="Times New Roman"/>
          <w:sz w:val="28"/>
          <w:szCs w:val="28"/>
        </w:rPr>
        <w:t xml:space="preserve">, 1 </w:t>
      </w:r>
      <w:proofErr w:type="spellStart"/>
      <w:r w:rsidR="00C72AE3">
        <w:rPr>
          <w:rFonts w:ascii="Times New Roman" w:eastAsia="Calibri" w:hAnsi="Times New Roman" w:cs="Times New Roman"/>
          <w:sz w:val="28"/>
          <w:szCs w:val="28"/>
        </w:rPr>
        <w:t>к.к</w:t>
      </w:r>
      <w:proofErr w:type="spellEnd"/>
      <w:r w:rsidR="00C72A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5510" w:rsidRDefault="00045510" w:rsidP="00045510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п.</w:t>
      </w:r>
      <w:r>
        <w:rPr>
          <w:rFonts w:ascii="Times New Roman" w:eastAsia="Calibri" w:hAnsi="Times New Roman" w:cs="Times New Roman"/>
          <w:sz w:val="28"/>
          <w:szCs w:val="28"/>
        </w:rPr>
        <w:t>г.т.</w:t>
      </w:r>
      <w:r w:rsidRPr="0038469F">
        <w:rPr>
          <w:rFonts w:ascii="Times New Roman" w:eastAsia="Calibri" w:hAnsi="Times New Roman" w:cs="Times New Roman"/>
          <w:sz w:val="28"/>
          <w:szCs w:val="28"/>
        </w:rPr>
        <w:t xml:space="preserve"> Сосьва</w:t>
      </w:r>
    </w:p>
    <w:p w:rsidR="00045510" w:rsidRPr="00DD1D7F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202</w:t>
      </w:r>
      <w:r w:rsidR="00C72AE3">
        <w:rPr>
          <w:rFonts w:ascii="Times New Roman" w:eastAsia="Calibri" w:hAnsi="Times New Roman" w:cs="Times New Roman"/>
          <w:sz w:val="28"/>
          <w:szCs w:val="28"/>
        </w:rPr>
        <w:t>4</w:t>
      </w:r>
      <w:r w:rsidRPr="0038469F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045510" w:rsidRDefault="00045510" w:rsidP="00045510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5510" w:rsidRDefault="00045510" w:rsidP="00045510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5510" w:rsidRDefault="00045510" w:rsidP="00045510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135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5510" w:rsidRDefault="00045510" w:rsidP="0004551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1.Комплекс основных характеристик</w:t>
      </w:r>
    </w:p>
    <w:p w:rsidR="00045510" w:rsidRPr="00B173B4" w:rsidRDefault="00045510" w:rsidP="0004551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1.1.</w:t>
      </w:r>
      <w:r w:rsidRPr="00B173B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Пояснительная записка.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____________________________________3</w:t>
      </w:r>
    </w:p>
    <w:p w:rsidR="00045510" w:rsidRDefault="00045510" w:rsidP="0004551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5510" w:rsidRDefault="00045510" w:rsidP="0004551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1.2.Цель и задачи программы.__________________________________6</w:t>
      </w:r>
    </w:p>
    <w:p w:rsidR="00045510" w:rsidRDefault="00045510" w:rsidP="000455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510" w:rsidRDefault="00045510" w:rsidP="0004551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Содержание общеразвивающей программы.</w:t>
      </w:r>
    </w:p>
    <w:p w:rsidR="00045510" w:rsidRDefault="00045510" w:rsidP="0004551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  <w:r w:rsidRPr="000E1FE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sz w:val="28"/>
          <w:szCs w:val="28"/>
        </w:rPr>
        <w:t>.______________________7</w:t>
      </w:r>
    </w:p>
    <w:p w:rsidR="00045510" w:rsidRPr="00B173B4" w:rsidRDefault="00045510" w:rsidP="0004551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C05526">
        <w:rPr>
          <w:rFonts w:ascii="Times New Roman" w:hAnsi="Times New Roman" w:cs="Times New Roman"/>
          <w:b/>
          <w:sz w:val="28"/>
          <w:szCs w:val="28"/>
        </w:rPr>
        <w:t>Планируемый результ</w:t>
      </w:r>
      <w:r>
        <w:rPr>
          <w:rFonts w:ascii="Times New Roman" w:hAnsi="Times New Roman" w:cs="Times New Roman"/>
          <w:b/>
          <w:sz w:val="28"/>
          <w:szCs w:val="28"/>
        </w:rPr>
        <w:t>ат</w:t>
      </w:r>
      <w:r w:rsidRPr="00C055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__________________________________11</w:t>
      </w:r>
    </w:p>
    <w:p w:rsidR="00045510" w:rsidRPr="007C003A" w:rsidRDefault="00045510" w:rsidP="00045510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2.</w:t>
      </w:r>
      <w:r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Комплекс организационно-педагогических условий.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____________14</w:t>
      </w:r>
    </w:p>
    <w:p w:rsidR="00045510" w:rsidRPr="007C003A" w:rsidRDefault="00045510" w:rsidP="00045510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2.1</w:t>
      </w:r>
      <w:r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Условия реализации общеразвивающей программы.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___________14</w:t>
      </w:r>
    </w:p>
    <w:p w:rsidR="00045510" w:rsidRPr="00A073C7" w:rsidRDefault="00045510" w:rsidP="000455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Pr="00A073C7">
        <w:rPr>
          <w:rFonts w:ascii="Times New Roman" w:hAnsi="Times New Roman" w:cs="Times New Roman"/>
          <w:b/>
          <w:sz w:val="28"/>
          <w:szCs w:val="28"/>
        </w:rPr>
        <w:t>. Формы аттестации/контроля и оценочные материалы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программы___________________________________________________20</w:t>
      </w:r>
    </w:p>
    <w:p w:rsidR="00045510" w:rsidRPr="00A073C7" w:rsidRDefault="00045510" w:rsidP="000455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A073C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__________________________________________24</w:t>
      </w:r>
    </w:p>
    <w:p w:rsidR="00045510" w:rsidRDefault="00045510">
      <w:pPr>
        <w:sectPr w:rsidR="00045510" w:rsidSect="00A84C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5510" w:rsidRPr="00D3761C" w:rsidRDefault="00D3761C" w:rsidP="00D3761C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1. Комплекс о</w:t>
      </w:r>
      <w:r w:rsidR="00045510" w:rsidRPr="00D3761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сновны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х</w:t>
      </w:r>
      <w:r w:rsidR="00045510" w:rsidRPr="00D3761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характеристик </w:t>
      </w:r>
    </w:p>
    <w:p w:rsidR="00045510" w:rsidRPr="00EC304D" w:rsidRDefault="00D3761C" w:rsidP="00045510">
      <w:pPr>
        <w:spacing w:after="0" w:line="240" w:lineRule="auto"/>
        <w:ind w:left="360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1</w:t>
      </w:r>
      <w:r w:rsidR="00045510" w:rsidRPr="00EC304D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.1. Пояснительна</w:t>
      </w: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я записка</w:t>
      </w:r>
      <w:r w:rsidR="00045510" w:rsidRPr="00EC304D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 xml:space="preserve"> </w:t>
      </w:r>
    </w:p>
    <w:p w:rsidR="00045510" w:rsidRPr="006833C6" w:rsidRDefault="00045510" w:rsidP="0004551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</w:pPr>
      <w:r w:rsidRPr="006833C6">
        <w:rPr>
          <w:rFonts w:ascii="Times New Roman" w:eastAsia="Times New Roman" w:hAnsi="Times New Roman" w:cs="Times New Roman"/>
          <w:b/>
          <w:bCs/>
          <w:sz w:val="28"/>
          <w:szCs w:val="24"/>
          <w:lang w:eastAsia="hi-IN" w:bidi="hi-IN"/>
        </w:rPr>
        <w:t>Направленность программы.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</w:t>
      </w:r>
      <w:r w:rsidRPr="006833C6">
        <w:rPr>
          <w:rFonts w:ascii="Times New Roman" w:eastAsia="Calibri" w:hAnsi="Times New Roman" w:cs="Times New Roman"/>
          <w:sz w:val="28"/>
          <w:szCs w:val="24"/>
        </w:rPr>
        <w:t>Дополнительная общеобразовательная общеразвивающая   программа  «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Страйкбольный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клуб «Алмаз»</w:t>
      </w:r>
      <w:r w:rsidRPr="006833C6">
        <w:rPr>
          <w:rFonts w:ascii="Times New Roman" w:eastAsia="Calibri" w:hAnsi="Times New Roman" w:cs="Times New Roman"/>
          <w:sz w:val="28"/>
          <w:szCs w:val="24"/>
        </w:rPr>
        <w:t>» (далее программа</w:t>
      </w: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)  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относится к общеразвивающим программам </w:t>
      </w:r>
      <w:r w:rsidR="00C84484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социально-гуманитарной 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направленности.</w:t>
      </w:r>
    </w:p>
    <w:p w:rsidR="00045510" w:rsidRPr="00125C6B" w:rsidRDefault="00045510" w:rsidP="000455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 xml:space="preserve">     Результаты исследования, проведенного в Свердловской области при разработке «Стратегии патриотического воспитания граждан в Свердловской области до 2020 года» показали, что патриотизм не всегда престижен для молодежи и, зачастую, рассматривается как «сопутствующий», необязательный элемент культуры личности.</w:t>
      </w:r>
    </w:p>
    <w:p w:rsidR="00045510" w:rsidRPr="00125C6B" w:rsidRDefault="00045510" w:rsidP="000455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ab/>
        <w:t>По мнению большинства молодых людей (более 85%) наиболее яркими носителями патриотических ценностей, воплощающими образ патриотов, являются ветераны войн, военнослужащие, учителя, пенсионеры. Только 5% опрошенных считают, что молодёжь относится к группе носителей патриотических ценностей.</w:t>
      </w:r>
    </w:p>
    <w:p w:rsidR="00045510" w:rsidRPr="00125C6B" w:rsidRDefault="00045510" w:rsidP="00045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 xml:space="preserve">     Вместе с тем, само понятие «патриотизм» не дискредитировано в глазах молодежи (негативную и пассивную позицию занимают только 8-11% молодых людей).</w:t>
      </w:r>
    </w:p>
    <w:p w:rsidR="00045510" w:rsidRPr="00125C6B" w:rsidRDefault="00045510" w:rsidP="00045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 xml:space="preserve">     Кроме того, изменение сроков военной службы по призыву требует, чтобы программы подготовки курсантов В</w:t>
      </w:r>
      <w:proofErr w:type="gramStart"/>
      <w:r w:rsidRPr="00125C6B">
        <w:rPr>
          <w:rFonts w:ascii="Times New Roman" w:hAnsi="Times New Roman" w:cs="Times New Roman"/>
          <w:sz w:val="28"/>
          <w:szCs w:val="28"/>
        </w:rPr>
        <w:t>ПК вкл</w:t>
      </w:r>
      <w:proofErr w:type="gramEnd"/>
      <w:r w:rsidRPr="00125C6B">
        <w:rPr>
          <w:rFonts w:ascii="Times New Roman" w:hAnsi="Times New Roman" w:cs="Times New Roman"/>
          <w:sz w:val="28"/>
          <w:szCs w:val="28"/>
        </w:rPr>
        <w:t>ючали в себя обязательный объем знаний, навыков и умений, которые помогут им в короткие сроки адаптироваться к условиям военной службы и освоить воинские специальности.</w:t>
      </w:r>
    </w:p>
    <w:p w:rsidR="00045510" w:rsidRPr="00125C6B" w:rsidRDefault="00045510" w:rsidP="00045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 xml:space="preserve">     Это позволяет сделать вывод, что при своевременной и правильно выстроенной работе по патриотическому воспитанию можно достичь позитивной динамики изменения образа патриотизма и подготовки к действительной военной службе для значительной части молодежи, роста патриотических настроений, что говорит об актуальности данной программы.</w:t>
      </w:r>
    </w:p>
    <w:p w:rsidR="00045510" w:rsidRPr="00125C6B" w:rsidRDefault="00045510" w:rsidP="000455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5C6B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одна из острых проблем является проблема</w:t>
      </w:r>
    </w:p>
    <w:p w:rsidR="00045510" w:rsidRDefault="00045510" w:rsidP="000455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25C6B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физического и нравственного здоровья подрастающего поколения. Большинство обучающихся ведут малоподвижный образ жизни, много времени проводят за компьютерами, смартфонами, планшетами, что </w:t>
      </w:r>
      <w:r w:rsidRPr="000A59F3">
        <w:rPr>
          <w:rFonts w:ascii="Times New Roman" w:hAnsi="Times New Roman" w:cs="Times New Roman"/>
          <w:color w:val="000000"/>
          <w:sz w:val="28"/>
          <w:szCs w:val="28"/>
        </w:rPr>
        <w:t xml:space="preserve">становится причиной ухудшения их здоровья, снижения физических показателей. Конечно, многофункциональность компьютерных технологий и ее развитие не может не радовать наше прогрессивное общество, но помимо плюсов, становится причиной того, что обучающиеся все чаще ограничиваются виртуальным общением. </w:t>
      </w:r>
    </w:p>
    <w:p w:rsidR="00045510" w:rsidRDefault="00045510" w:rsidP="000455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средств, способным помочь формированию позитивной мотивации к службе в Вооруженных силах, и при этом интересным, привлекательным для молодежи, является </w:t>
      </w:r>
      <w:proofErr w:type="spellStart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</w:t>
      </w:r>
      <w:proofErr w:type="spellEnd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Извечная тяга мальчишек к игре в войну сочетается в нем с элементами сюжетно-ролевых игр, </w:t>
      </w:r>
      <w:hyperlink r:id="rId7" w:tooltip="Военное дело" w:history="1">
        <w:r w:rsidRPr="000A59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военным делом</w:t>
        </w:r>
      </w:hyperlink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исторической реконструкцией.</w:t>
      </w:r>
    </w:p>
    <w:p w:rsidR="00045510" w:rsidRPr="000A59F3" w:rsidRDefault="00045510" w:rsidP="000455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спортивная некоммерческая игра, представляющая </w:t>
      </w:r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собой моделирование командных боевых действий, </w:t>
      </w:r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привязанных к тому или иному времени, месту, конфликтующим сторонам – от Бородинского сражения до эпизодов Звездных войн – с помощью пневматического оружия, имитирующего оригинальные военные образцы и пиротехнических средств.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</w:t>
      </w:r>
      <w:proofErr w:type="spellEnd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замечательным средством экстремального отдыха для любителей военной истории, армейской романтики и оружия. </w:t>
      </w:r>
      <w:proofErr w:type="spellStart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</w:t>
      </w:r>
      <w:proofErr w:type="spellEnd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назвать самым увлекательным и современным способом привить молодежи дисциплину, развить логическое и тактическое мышление, физическую сноровку,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tooltip="Колл" w:history="1">
        <w:r w:rsidRPr="000A59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коллективизм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045510" w:rsidRPr="00154C5C" w:rsidRDefault="00045510" w:rsidP="00045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54C5C">
        <w:rPr>
          <w:rFonts w:ascii="Times New Roman" w:hAnsi="Times New Roman" w:cs="Times New Roman"/>
          <w:b/>
          <w:sz w:val="28"/>
        </w:rPr>
        <w:t xml:space="preserve">Отличительной особенностью </w:t>
      </w:r>
      <w:r w:rsidRPr="00154C5C">
        <w:rPr>
          <w:rFonts w:ascii="Times New Roman" w:hAnsi="Times New Roman" w:cs="Times New Roman"/>
          <w:sz w:val="28"/>
        </w:rPr>
        <w:t xml:space="preserve">данной программы заключается в получении </w:t>
      </w:r>
      <w:proofErr w:type="gramStart"/>
      <w:r w:rsidRPr="00154C5C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154C5C">
        <w:rPr>
          <w:rFonts w:ascii="Times New Roman" w:hAnsi="Times New Roman" w:cs="Times New Roman"/>
          <w:sz w:val="28"/>
        </w:rPr>
        <w:t xml:space="preserve"> основных начальных знаний в различных областях начальной военной подготовки, туризма, </w:t>
      </w:r>
      <w:proofErr w:type="spellStart"/>
      <w:r w:rsidRPr="00154C5C">
        <w:rPr>
          <w:rFonts w:ascii="Times New Roman" w:hAnsi="Times New Roman" w:cs="Times New Roman"/>
          <w:sz w:val="28"/>
        </w:rPr>
        <w:t>страйкбол</w:t>
      </w:r>
      <w:r>
        <w:rPr>
          <w:rFonts w:ascii="Times New Roman" w:hAnsi="Times New Roman" w:cs="Times New Roman"/>
          <w:sz w:val="28"/>
        </w:rPr>
        <w:t>а</w:t>
      </w:r>
      <w:proofErr w:type="spellEnd"/>
      <w:r w:rsidRPr="00154C5C">
        <w:rPr>
          <w:rFonts w:ascii="Times New Roman" w:hAnsi="Times New Roman" w:cs="Times New Roman"/>
          <w:sz w:val="28"/>
        </w:rPr>
        <w:t xml:space="preserve">. Как показывает </w:t>
      </w:r>
      <w:proofErr w:type="gramStart"/>
      <w:r w:rsidRPr="00154C5C">
        <w:rPr>
          <w:rFonts w:ascii="Times New Roman" w:hAnsi="Times New Roman" w:cs="Times New Roman"/>
          <w:sz w:val="28"/>
        </w:rPr>
        <w:t>обучение по</w:t>
      </w:r>
      <w:proofErr w:type="gramEnd"/>
      <w:r w:rsidRPr="00154C5C">
        <w:rPr>
          <w:rFonts w:ascii="Times New Roman" w:hAnsi="Times New Roman" w:cs="Times New Roman"/>
          <w:sz w:val="28"/>
        </w:rPr>
        <w:t xml:space="preserve"> данной программе, к концу  обучения обучающиеся становятся членами сборной команды на соревнованиях различного уровня, этому способствует обучение основам техники и тактики </w:t>
      </w:r>
      <w:proofErr w:type="spellStart"/>
      <w:r w:rsidRPr="00154C5C">
        <w:rPr>
          <w:rFonts w:ascii="Times New Roman" w:hAnsi="Times New Roman" w:cs="Times New Roman"/>
          <w:sz w:val="28"/>
        </w:rPr>
        <w:t>страйкбола</w:t>
      </w:r>
      <w:proofErr w:type="spellEnd"/>
      <w:r w:rsidRPr="00154C5C">
        <w:rPr>
          <w:rFonts w:ascii="Times New Roman" w:hAnsi="Times New Roman" w:cs="Times New Roman"/>
          <w:sz w:val="28"/>
        </w:rPr>
        <w:t>; изучение нормативных документов по начальной военной подготовке, страйкболу, действия группы в экстремальных ситуациях, соревнования по туризму.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программы: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ориентирована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детей с 1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способов самореализации. Именно в этом возрасте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экстремальным видам спорта.</w:t>
      </w:r>
      <w:r w:rsidRPr="00820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Рекомендуемый состав группы первого года обучения –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Оптимальный состав группы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походе – 8-1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45510" w:rsidRPr="00154C5C" w:rsidRDefault="00045510" w:rsidP="000455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54C5C">
        <w:rPr>
          <w:rFonts w:ascii="Times New Roman" w:hAnsi="Times New Roman" w:cs="Times New Roman"/>
          <w:b/>
          <w:sz w:val="28"/>
        </w:rPr>
        <w:t xml:space="preserve">Уровневость: </w:t>
      </w:r>
    </w:p>
    <w:p w:rsidR="00045510" w:rsidRPr="00154C5C" w:rsidRDefault="00045510" w:rsidP="000455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C5C">
        <w:rPr>
          <w:rFonts w:ascii="Times New Roman" w:hAnsi="Times New Roman" w:cs="Times New Roman"/>
          <w:sz w:val="28"/>
          <w:szCs w:val="28"/>
        </w:rPr>
        <w:t xml:space="preserve">По уровню освоения программы </w:t>
      </w:r>
      <w:proofErr w:type="gramStart"/>
      <w:r w:rsidRPr="00154C5C">
        <w:rPr>
          <w:rFonts w:ascii="Times New Roman" w:hAnsi="Times New Roman" w:cs="Times New Roman"/>
          <w:sz w:val="28"/>
          <w:szCs w:val="28"/>
        </w:rPr>
        <w:t>одноуровневую</w:t>
      </w:r>
      <w:proofErr w:type="gramEnd"/>
      <w:r w:rsidRPr="00154C5C">
        <w:rPr>
          <w:rFonts w:ascii="Times New Roman" w:hAnsi="Times New Roman" w:cs="Times New Roman"/>
          <w:sz w:val="28"/>
          <w:szCs w:val="28"/>
        </w:rPr>
        <w:t>: стартовый.</w:t>
      </w:r>
    </w:p>
    <w:p w:rsidR="00045510" w:rsidRPr="00154C5C" w:rsidRDefault="00045510" w:rsidP="000455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C5C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Модуль стартового уровня</w:t>
      </w:r>
      <w:r w:rsidRPr="00154C5C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предполагают обеспечение обучающихся общедоступными и универсальными формами организации учебного материала, минимальную сложность предлагаемых теоретических и практических заданий, приобретение первоначальных умений и навыков. </w:t>
      </w:r>
      <w:proofErr w:type="gramStart"/>
      <w:r w:rsidRPr="00154C5C">
        <w:rPr>
          <w:rFonts w:ascii="Times New Roman" w:hAnsi="Times New Roman" w:cs="Times New Roman"/>
          <w:color w:val="000000"/>
          <w:sz w:val="28"/>
          <w:szCs w:val="28"/>
        </w:rPr>
        <w:t>Предназначен</w:t>
      </w:r>
      <w:proofErr w:type="gramEnd"/>
      <w:r w:rsidRPr="00154C5C">
        <w:rPr>
          <w:rFonts w:ascii="Times New Roman" w:hAnsi="Times New Roman" w:cs="Times New Roman"/>
          <w:color w:val="000000"/>
          <w:sz w:val="28"/>
          <w:szCs w:val="28"/>
        </w:rPr>
        <w:t xml:space="preserve"> для обучающихся, не принимавших ранее участия в данном направление. При этом по окончании стартового уровня предусматривается участие в соревнованиях.</w:t>
      </w:r>
    </w:p>
    <w:p w:rsidR="00045510" w:rsidRPr="006833C6" w:rsidRDefault="00045510" w:rsidP="000455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highlight w:val="yellow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Формы обучения: </w:t>
      </w:r>
      <w:r>
        <w:rPr>
          <w:rFonts w:ascii="Times New Roman" w:eastAsia="Calibri" w:hAnsi="Times New Roman" w:cs="Times New Roman"/>
          <w:sz w:val="28"/>
          <w:szCs w:val="24"/>
        </w:rPr>
        <w:t>п</w:t>
      </w:r>
      <w:r w:rsidRPr="006833C6">
        <w:rPr>
          <w:rFonts w:ascii="Times New Roman" w:eastAsia="Calibri" w:hAnsi="Times New Roman" w:cs="Times New Roman"/>
          <w:sz w:val="28"/>
          <w:szCs w:val="24"/>
        </w:rPr>
        <w:t>рограмма предполагает очную форму обучения.</w:t>
      </w:r>
    </w:p>
    <w:p w:rsidR="00045510" w:rsidRPr="00053196" w:rsidRDefault="00045510" w:rsidP="000455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Форма обучения и Виды занятий: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53196">
        <w:rPr>
          <w:rFonts w:ascii="Times New Roman" w:hAnsi="Times New Roman" w:cs="Times New Roman"/>
          <w:sz w:val="28"/>
          <w:szCs w:val="28"/>
        </w:rPr>
        <w:t>рограмма предусматривает два вида занятий: теоретические занятия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196">
        <w:rPr>
          <w:rFonts w:ascii="Times New Roman" w:hAnsi="Times New Roman" w:cs="Times New Roman"/>
          <w:sz w:val="28"/>
          <w:szCs w:val="28"/>
        </w:rPr>
        <w:t>практические занятия. В обучении применяется групповая форма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196">
        <w:rPr>
          <w:rFonts w:ascii="Times New Roman" w:hAnsi="Times New Roman" w:cs="Times New Roman"/>
          <w:sz w:val="28"/>
          <w:szCs w:val="28"/>
        </w:rPr>
        <w:t xml:space="preserve">индивидуальным подходом, закрепление и </w:t>
      </w:r>
      <w:r w:rsidRPr="00053196">
        <w:rPr>
          <w:rFonts w:ascii="Times New Roman" w:hAnsi="Times New Roman" w:cs="Times New Roman"/>
          <w:sz w:val="28"/>
          <w:szCs w:val="28"/>
        </w:rPr>
        <w:lastRenderedPageBreak/>
        <w:t>проверку полученных знаний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196"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53196">
        <w:rPr>
          <w:rFonts w:ascii="Times New Roman" w:hAnsi="Times New Roman" w:cs="Times New Roman"/>
          <w:sz w:val="28"/>
          <w:szCs w:val="28"/>
        </w:rPr>
        <w:t>Закрепление теоретических знаний на практике во время учебно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3196">
        <w:rPr>
          <w:rFonts w:ascii="Times New Roman" w:hAnsi="Times New Roman" w:cs="Times New Roman"/>
          <w:sz w:val="28"/>
          <w:szCs w:val="28"/>
        </w:rPr>
        <w:t>тренировочных выходов, сборов и походов, ведет к прочному усвоению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196">
        <w:rPr>
          <w:rFonts w:ascii="Times New Roman" w:hAnsi="Times New Roman" w:cs="Times New Roman"/>
          <w:sz w:val="28"/>
          <w:szCs w:val="28"/>
        </w:rPr>
        <w:t>материала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53196">
        <w:rPr>
          <w:rFonts w:ascii="Times New Roman" w:hAnsi="Times New Roman" w:cs="Times New Roman"/>
          <w:sz w:val="28"/>
          <w:szCs w:val="28"/>
        </w:rPr>
        <w:t>Занятия в объединении носят преимущественно практический характер</w:t>
      </w:r>
      <w:r>
        <w:rPr>
          <w:rFonts w:ascii="Times New Roman" w:hAnsi="Times New Roman" w:cs="Times New Roman"/>
          <w:sz w:val="28"/>
          <w:szCs w:val="28"/>
        </w:rPr>
        <w:t>, об</w:t>
      </w:r>
      <w:r w:rsidRPr="00053196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53196">
        <w:rPr>
          <w:rFonts w:ascii="Times New Roman" w:hAnsi="Times New Roman" w:cs="Times New Roman"/>
          <w:sz w:val="28"/>
          <w:szCs w:val="28"/>
        </w:rPr>
        <w:t>щиеся приобретают умения и навыки</w:t>
      </w:r>
      <w:r w:rsidRPr="00125C6B">
        <w:rPr>
          <w:rFonts w:ascii="Times New Roman" w:hAnsi="Times New Roman" w:cs="Times New Roman"/>
          <w:sz w:val="28"/>
          <w:szCs w:val="28"/>
        </w:rPr>
        <w:t>, учатся преодолевать трудности, полевыми выходами, с ночёвкой, адаптацией к местности, овладевают навыками полного самообслуживания.</w:t>
      </w:r>
      <w:r w:rsidRPr="00125C6B">
        <w:rPr>
          <w:rFonts w:ascii="Times New Roman" w:hAnsi="Times New Roman" w:cs="Times New Roman"/>
          <w:b/>
          <w:sz w:val="28"/>
          <w:szCs w:val="28"/>
        </w:rPr>
        <w:tab/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Формы подведения результатов: </w:t>
      </w:r>
      <w:r w:rsidRPr="00766967">
        <w:rPr>
          <w:rFonts w:ascii="Times New Roman" w:hAnsi="Times New Roman" w:cs="Times New Roman"/>
          <w:color w:val="000000"/>
          <w:sz w:val="28"/>
          <w:szCs w:val="28"/>
        </w:rPr>
        <w:t xml:space="preserve">беседа, наблюдение, тестирование, </w:t>
      </w:r>
      <w:proofErr w:type="gramStart"/>
      <w:r w:rsidRPr="00766967">
        <w:rPr>
          <w:rFonts w:ascii="Times New Roman" w:hAnsi="Times New Roman" w:cs="Times New Roman"/>
          <w:color w:val="000000"/>
          <w:sz w:val="28"/>
          <w:szCs w:val="28"/>
        </w:rPr>
        <w:t>учебно - тренировочный</w:t>
      </w:r>
      <w:proofErr w:type="gramEnd"/>
      <w:r w:rsidRPr="00766967">
        <w:rPr>
          <w:rFonts w:ascii="Times New Roman" w:hAnsi="Times New Roman" w:cs="Times New Roman"/>
          <w:color w:val="000000"/>
          <w:sz w:val="28"/>
          <w:szCs w:val="28"/>
        </w:rPr>
        <w:t xml:space="preserve"> выход, соревнование,</w:t>
      </w:r>
      <w:r w:rsidRPr="00766967">
        <w:rPr>
          <w:rFonts w:ascii="Times New Roman" w:hAnsi="Times New Roman" w:cs="Times New Roman"/>
          <w:sz w:val="28"/>
          <w:szCs w:val="28"/>
        </w:rPr>
        <w:t xml:space="preserve"> опрос, исходная диагностика осведомленности, выполнение задания, ситуативные игры, туристический поход, зачет</w:t>
      </w:r>
      <w:r w:rsidRPr="0076696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66967">
        <w:rPr>
          <w:rFonts w:ascii="Times New Roman" w:hAnsi="Times New Roman" w:cs="Times New Roman"/>
          <w:sz w:val="28"/>
          <w:szCs w:val="28"/>
        </w:rPr>
        <w:t xml:space="preserve"> топографические </w:t>
      </w:r>
      <w:r w:rsidRPr="00803D27">
        <w:rPr>
          <w:rFonts w:ascii="Times New Roman" w:hAnsi="Times New Roman" w:cs="Times New Roman"/>
          <w:sz w:val="28"/>
          <w:szCs w:val="28"/>
        </w:rPr>
        <w:t>диктанты,</w:t>
      </w:r>
      <w:r>
        <w:rPr>
          <w:rFonts w:ascii="Times New Roman" w:hAnsi="Times New Roman" w:cs="Times New Roman"/>
          <w:sz w:val="28"/>
          <w:szCs w:val="28"/>
        </w:rPr>
        <w:t xml:space="preserve"> викторина, практические задания, тренировочные упражнения, </w:t>
      </w:r>
      <w:r w:rsidRPr="00803D27">
        <w:rPr>
          <w:rFonts w:ascii="Times New Roman" w:hAnsi="Times New Roman" w:cs="Times New Roman"/>
          <w:sz w:val="28"/>
          <w:szCs w:val="28"/>
        </w:rPr>
        <w:t>решение проблемных ситуаций</w:t>
      </w:r>
      <w:r>
        <w:rPr>
          <w:rFonts w:ascii="Times New Roman" w:hAnsi="Times New Roman" w:cs="Times New Roman"/>
          <w:sz w:val="28"/>
          <w:szCs w:val="28"/>
        </w:rPr>
        <w:t>, подвижные игры, эстафеты, отчет и другие</w:t>
      </w:r>
      <w:r w:rsidRPr="00803D27">
        <w:rPr>
          <w:rFonts w:ascii="Times New Roman" w:hAnsi="Times New Roman" w:cs="Times New Roman"/>
          <w:sz w:val="28"/>
          <w:szCs w:val="28"/>
        </w:rPr>
        <w:t>.</w:t>
      </w:r>
    </w:p>
    <w:p w:rsidR="00045510" w:rsidRPr="00803D27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045510" w:rsidRPr="00B66904" w:rsidRDefault="00D3761C" w:rsidP="00D3761C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1.2. </w:t>
      </w:r>
      <w:r w:rsidR="00045510" w:rsidRPr="00B66904">
        <w:rPr>
          <w:rFonts w:ascii="Times New Roman" w:hAnsi="Times New Roman" w:cs="Times New Roman"/>
          <w:b/>
          <w:color w:val="000000"/>
          <w:sz w:val="28"/>
          <w:szCs w:val="28"/>
        </w:rPr>
        <w:t>Цель и задачи программы.</w:t>
      </w:r>
    </w:p>
    <w:p w:rsidR="00045510" w:rsidRPr="000A59F3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45510" w:rsidRPr="000818FC" w:rsidRDefault="00045510" w:rsidP="000455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1A94">
        <w:rPr>
          <w:rFonts w:ascii="Times New Roman" w:hAnsi="Times New Roman" w:cs="Times New Roman"/>
          <w:sz w:val="28"/>
          <w:szCs w:val="28"/>
        </w:rPr>
        <w:t>Формирование физически здоровой и нравственно устойчивой личности, посредством вовлечения ее в активную социально - патриотическую деятельность</w:t>
      </w:r>
      <w:r w:rsidRPr="00511A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45510" w:rsidRPr="000818FC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045510" w:rsidRPr="007940C3" w:rsidRDefault="00045510" w:rsidP="000455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40C3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045510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7940C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Pr="007940C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бучающие: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0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основ государственного строя и федеративного устройства Российской Федерации, законодательства о защите Отечества;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 xml:space="preserve">ознакомление курсантов </w:t>
      </w:r>
      <w:r>
        <w:rPr>
          <w:rFonts w:ascii="Times New Roman" w:hAnsi="Times New Roman" w:cs="Times New Roman"/>
          <w:sz w:val="28"/>
          <w:szCs w:val="28"/>
        </w:rPr>
        <w:t>объединения</w:t>
      </w:r>
      <w:r w:rsidRPr="00911D58">
        <w:rPr>
          <w:rFonts w:ascii="Times New Roman" w:hAnsi="Times New Roman" w:cs="Times New Roman"/>
          <w:sz w:val="28"/>
          <w:szCs w:val="28"/>
        </w:rPr>
        <w:t xml:space="preserve"> с назначением, задачами, структурой, боевыми традициями армии и флота, порядком прохождения военной слу</w:t>
      </w:r>
      <w:r>
        <w:rPr>
          <w:rFonts w:ascii="Times New Roman" w:hAnsi="Times New Roman" w:cs="Times New Roman"/>
          <w:sz w:val="28"/>
          <w:szCs w:val="28"/>
        </w:rPr>
        <w:t>жбы по призыву и по контракту</w:t>
      </w:r>
      <w:r w:rsidRPr="00911D58">
        <w:rPr>
          <w:rFonts w:ascii="Times New Roman" w:hAnsi="Times New Roman" w:cs="Times New Roman"/>
          <w:sz w:val="28"/>
          <w:szCs w:val="28"/>
        </w:rPr>
        <w:t>;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материальной части и боевых свой</w:t>
      </w:r>
      <w:proofErr w:type="gramStart"/>
      <w:r w:rsidRPr="00911D58">
        <w:rPr>
          <w:rFonts w:ascii="Times New Roman" w:hAnsi="Times New Roman" w:cs="Times New Roman"/>
          <w:sz w:val="28"/>
          <w:szCs w:val="28"/>
        </w:rPr>
        <w:t>ств стр</w:t>
      </w:r>
      <w:proofErr w:type="gramEnd"/>
      <w:r w:rsidRPr="00911D58">
        <w:rPr>
          <w:rFonts w:ascii="Times New Roman" w:hAnsi="Times New Roman" w:cs="Times New Roman"/>
          <w:sz w:val="28"/>
          <w:szCs w:val="28"/>
        </w:rPr>
        <w:t>елкового оружия,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страйкбольных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приводов,</w:t>
      </w:r>
      <w:r w:rsidRPr="00911D58">
        <w:rPr>
          <w:rFonts w:ascii="Times New Roman" w:hAnsi="Times New Roman" w:cs="Times New Roman"/>
          <w:sz w:val="28"/>
          <w:szCs w:val="28"/>
        </w:rPr>
        <w:t xml:space="preserve"> правил его сбережения и хранения, мер безопасности при обращении с оружием и при проведении стрельб;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поражающих факторов оружия массового поражения и способов защиты от него, приобретение первичных навыков использования средств индивидуальной защиты;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получение навыков ориентирования на местности различными способами,  работы с топографическими картами;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порядка и правил оказания первой помощи</w:t>
      </w:r>
      <w:r>
        <w:rPr>
          <w:rFonts w:ascii="Times New Roman" w:hAnsi="Times New Roman" w:cs="Times New Roman"/>
          <w:sz w:val="28"/>
          <w:szCs w:val="28"/>
        </w:rPr>
        <w:t xml:space="preserve"> в условиях современного боя и чрезвычайных ситуаций</w:t>
      </w:r>
      <w:r w:rsidRPr="00911D58">
        <w:rPr>
          <w:rFonts w:ascii="Times New Roman" w:hAnsi="Times New Roman" w:cs="Times New Roman"/>
          <w:sz w:val="28"/>
          <w:szCs w:val="28"/>
        </w:rPr>
        <w:t>, получение практических навыков в оказании первой помощи себе и окружающим</w:t>
      </w:r>
      <w:r>
        <w:rPr>
          <w:rFonts w:ascii="Times New Roman" w:hAnsi="Times New Roman" w:cs="Times New Roman"/>
          <w:sz w:val="28"/>
          <w:szCs w:val="28"/>
        </w:rPr>
        <w:t>, в организации эвакуации раненых и больных, медицинской службы отделения и взвода</w:t>
      </w:r>
      <w:r w:rsidRPr="00911D58">
        <w:rPr>
          <w:rFonts w:ascii="Times New Roman" w:hAnsi="Times New Roman" w:cs="Times New Roman"/>
          <w:sz w:val="28"/>
          <w:szCs w:val="28"/>
        </w:rPr>
        <w:t>;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 xml:space="preserve">изучение общих обязанностей военнослужащих, обязанностей должностных лиц суточного наряда и караула, порядка выполнения приказа, </w:t>
      </w:r>
      <w:r w:rsidRPr="00911D58">
        <w:rPr>
          <w:rFonts w:ascii="Times New Roman" w:hAnsi="Times New Roman" w:cs="Times New Roman"/>
          <w:sz w:val="28"/>
          <w:szCs w:val="28"/>
        </w:rPr>
        <w:lastRenderedPageBreak/>
        <w:t>требований воинской дисциплины, правил воинской вежливости и воинского приветствия;</w:t>
      </w:r>
    </w:p>
    <w:p w:rsidR="00045510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освоение и совершенствование общей физической подготовки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5510" w:rsidRPr="007940C3" w:rsidRDefault="00045510" w:rsidP="000455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940C3">
        <w:rPr>
          <w:rFonts w:ascii="Times New Roman" w:hAnsi="Times New Roman" w:cs="Times New Roman"/>
          <w:b/>
          <w:sz w:val="28"/>
          <w:szCs w:val="28"/>
        </w:rPr>
        <w:t>2.развивающие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940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295"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развитие интереса к служению Российскому государству, к социально значимой деятельности;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развитие познавательных интересов;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1D58">
        <w:rPr>
          <w:rFonts w:ascii="Times New Roman" w:hAnsi="Times New Roman" w:cs="Times New Roman"/>
          <w:sz w:val="28"/>
          <w:szCs w:val="28"/>
        </w:rPr>
        <w:t>развитие и поддержание хорошей физической формы;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1D58">
        <w:rPr>
          <w:rFonts w:ascii="Times New Roman" w:hAnsi="Times New Roman" w:cs="Times New Roman"/>
          <w:sz w:val="28"/>
          <w:szCs w:val="28"/>
        </w:rPr>
        <w:t>развитие психологической устойчивости, умения принимать правильные решения в сложной обстановке;</w:t>
      </w:r>
    </w:p>
    <w:p w:rsidR="00045510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1D58">
        <w:rPr>
          <w:rFonts w:ascii="Times New Roman" w:hAnsi="Times New Roman" w:cs="Times New Roman"/>
          <w:sz w:val="28"/>
          <w:szCs w:val="28"/>
        </w:rPr>
        <w:t xml:space="preserve">развитие позитивных личностных качеств: навыков самообслуживания, организаторских способностей, ответственности, смелости, решительности, </w:t>
      </w:r>
      <w:proofErr w:type="spellStart"/>
      <w:r w:rsidRPr="00911D58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45510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0C3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2F3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295"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формирование у молодых людей чувства патриотизма, гражданского самосознания, верности Отечеству, готовности к выполнению конституционных обязанностей;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формирование потребности в здоровом образе жизни и активном отдыхе;</w:t>
      </w:r>
    </w:p>
    <w:p w:rsidR="00045510" w:rsidRPr="00911D58" w:rsidRDefault="00045510" w:rsidP="000455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привитие самостоятельности, сознательной дисциплинированности и культуры поведения, чувства ответственности за свои поступки;</w:t>
      </w:r>
    </w:p>
    <w:p w:rsidR="00301B6D" w:rsidRDefault="00045510" w:rsidP="00045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воспитание силы воли, умения концентрироваться на достижении поставленной цели.</w:t>
      </w:r>
    </w:p>
    <w:p w:rsidR="00045510" w:rsidRPr="00D3761C" w:rsidRDefault="00D3761C" w:rsidP="00D3761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045510" w:rsidRPr="00D3761C">
        <w:rPr>
          <w:rFonts w:ascii="Times New Roman" w:hAnsi="Times New Roman" w:cs="Times New Roman"/>
          <w:b/>
          <w:sz w:val="28"/>
          <w:szCs w:val="28"/>
        </w:rPr>
        <w:t>Содержание общеразвивающей программы.</w:t>
      </w:r>
    </w:p>
    <w:p w:rsidR="00045510" w:rsidRDefault="00045510" w:rsidP="000455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969"/>
        <w:gridCol w:w="1134"/>
        <w:gridCol w:w="992"/>
        <w:gridCol w:w="1346"/>
        <w:gridCol w:w="1596"/>
      </w:tblGrid>
      <w:tr w:rsidR="00045510" w:rsidRPr="0099107B" w:rsidTr="00301B6D">
        <w:trPr>
          <w:trHeight w:val="390"/>
        </w:trPr>
        <w:tc>
          <w:tcPr>
            <w:tcW w:w="852" w:type="dxa"/>
            <w:vMerge w:val="restart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0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07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472" w:type="dxa"/>
            <w:gridSpan w:val="3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6" w:type="dxa"/>
            <w:vMerge w:val="restart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045510" w:rsidRPr="0099107B" w:rsidTr="00301B6D">
        <w:trPr>
          <w:trHeight w:val="255"/>
        </w:trPr>
        <w:tc>
          <w:tcPr>
            <w:tcW w:w="852" w:type="dxa"/>
            <w:vMerge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0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96" w:type="dxa"/>
            <w:vMerge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510" w:rsidRPr="0099107B" w:rsidTr="00301B6D">
        <w:tc>
          <w:tcPr>
            <w:tcW w:w="852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ОБЩЕСТВЕННО – ГОСУДАРСТВЕННАЯ ПОДГОТОВКА 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46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9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510" w:rsidRPr="0099107B" w:rsidTr="00301B6D">
        <w:tc>
          <w:tcPr>
            <w:tcW w:w="852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69" w:type="dxa"/>
          </w:tcPr>
          <w:p w:rsidR="00045510" w:rsidRPr="00837E31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Государственное устройство и государственные символы Российской Федерации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69" w:type="dxa"/>
          </w:tcPr>
          <w:p w:rsidR="00045510" w:rsidRPr="00837E31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E31">
              <w:rPr>
                <w:rFonts w:ascii="Times New Roman" w:eastAsia="Calibri" w:hAnsi="Times New Roman" w:cs="Times New Roman"/>
                <w:sz w:val="24"/>
                <w:szCs w:val="24"/>
              </w:rPr>
              <w:t>Военная история Отечества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69" w:type="dxa"/>
          </w:tcPr>
          <w:p w:rsidR="00045510" w:rsidRPr="00837E31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E31">
              <w:rPr>
                <w:rFonts w:ascii="Times New Roman" w:eastAsia="Calibri" w:hAnsi="Times New Roman" w:cs="Times New Roman"/>
                <w:sz w:val="24"/>
                <w:szCs w:val="24"/>
              </w:rPr>
              <w:t>Состав и назначение Вооруженных Сил Российской Федерации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69" w:type="dxa"/>
          </w:tcPr>
          <w:p w:rsidR="00045510" w:rsidRPr="00837E31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E31">
              <w:rPr>
                <w:rFonts w:ascii="Times New Roman" w:eastAsia="Calibri" w:hAnsi="Times New Roman" w:cs="Times New Roman"/>
                <w:sz w:val="24"/>
                <w:szCs w:val="24"/>
              </w:rPr>
              <w:t>Порядок прохождения военной службы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b/>
                <w:sz w:val="24"/>
                <w:szCs w:val="24"/>
              </w:rPr>
              <w:t>ОБЩЕВОИНСКИЕ УСТАВЫ ВООРУЖЕННЫХ СИЛ РОССИЙСКОЙ  ФЕДЕРАЦИИ</w:t>
            </w:r>
          </w:p>
        </w:tc>
        <w:tc>
          <w:tcPr>
            <w:tcW w:w="1134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46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969" w:type="dxa"/>
          </w:tcPr>
          <w:p w:rsidR="00045510" w:rsidRPr="0099107B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07B">
              <w:rPr>
                <w:rFonts w:ascii="Times New Roman" w:hAnsi="Times New Roman" w:cs="Times New Roman"/>
                <w:sz w:val="24"/>
                <w:szCs w:val="24"/>
              </w:rPr>
              <w:t>Устав внутренней службы Вооруженных Сил Российской Федерации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69" w:type="dxa"/>
          </w:tcPr>
          <w:p w:rsidR="00045510" w:rsidRPr="0099107B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07B">
              <w:rPr>
                <w:rFonts w:ascii="Times New Roman" w:hAnsi="Times New Roman" w:cs="Times New Roman"/>
                <w:sz w:val="24"/>
                <w:szCs w:val="24"/>
              </w:rPr>
              <w:t>Устав гарнизонной, комендантской и караульной служб Вооруженных Сил Российской Федерации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69" w:type="dxa"/>
          </w:tcPr>
          <w:p w:rsidR="00045510" w:rsidRPr="0099107B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07B">
              <w:rPr>
                <w:rFonts w:ascii="Times New Roman" w:hAnsi="Times New Roman" w:cs="Times New Roman"/>
                <w:sz w:val="24"/>
                <w:szCs w:val="24"/>
              </w:rPr>
              <w:t>Дисциплинарный устав Вооруженных Сил Российской Федерации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69" w:type="dxa"/>
          </w:tcPr>
          <w:p w:rsidR="00045510" w:rsidRPr="0099107B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07B">
              <w:rPr>
                <w:rFonts w:ascii="Times New Roman" w:hAnsi="Times New Roman" w:cs="Times New Roman"/>
                <w:sz w:val="24"/>
                <w:szCs w:val="24"/>
              </w:rPr>
              <w:t>Строевой устав Вооруженных Сил Российской Федерации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45510" w:rsidRPr="00BD4A3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4A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СТРОЕВАЯ ПОДГОТОВКА</w:t>
            </w:r>
          </w:p>
        </w:tc>
        <w:tc>
          <w:tcPr>
            <w:tcW w:w="1134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9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Одиночная строевая подготовка. Строй. Строевая стойка. Выполнение команд: «Становись», «Равняйсь», «Смирно», «Вольно», «Заправиться», «Отставить», «Головные уборы – снять (надеть)». Повороты на месте 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Одиночная строевая подготовка. Движение строевым шагом. Изменение скорости движения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Одиночная строевая подготовка. Повороты в движении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Одиночная строевая подготовка. Отдание воинского приветствия на месте и в движении вне строя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Одиночная строевая подготовка. Выход военнослужащего из строя и постановка в строй. Подход к начальнику и отход от него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Развернутый и походный строи отделения. Построения, перестроения, повороты, перемещения и выполнение приемов с оружием. Выполнение воинского приветствия в строю на месте и в движении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Строи взвода. Развернутый и походный строй взвода. Построение, выравнивание, повороты взвода. Перестроения взвода из </w:t>
            </w:r>
            <w:proofErr w:type="spellStart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одношереножного</w:t>
            </w:r>
            <w:proofErr w:type="spellEnd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двухшереножный</w:t>
            </w:r>
            <w:proofErr w:type="spellEnd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наоборот, из развернутого </w:t>
            </w:r>
            <w:proofErr w:type="spellStart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двухшереножного</w:t>
            </w:r>
            <w:proofErr w:type="spellEnd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 строя - в колонну и наоборот. Перестроение взвода в походном строю. Перемена направления движения взвода в походном строю. Выполнение воинского приветствия в строю на месте и в движении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личного состава для </w:t>
            </w:r>
            <w:r w:rsidRPr="00A21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воинских ритуалов. Вынос Государственного флага Российской Федерации. Исполнение Государственного гимна. Прохождение торжественным маршем. Относ Государственного флага Российской Федерации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приемов "К БОЮ", "ВСТАТЬ". Перебежки и </w:t>
            </w:r>
            <w:proofErr w:type="spellStart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переползания</w:t>
            </w:r>
            <w:proofErr w:type="spellEnd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. Действия личного состава при внезапном нападении противника. Команды, подаваемые для передвижения личного состава в бою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Строевой смотр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45510" w:rsidRPr="00BD4A3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4A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СНОВЫ</w:t>
            </w:r>
            <w:r w:rsidRPr="00BD4A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ТАКТИЧЕСКОЙ </w:t>
            </w:r>
            <w:r w:rsidRPr="00BD4A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ПОДГОТОВКИ</w:t>
            </w:r>
          </w:p>
        </w:tc>
        <w:tc>
          <w:tcPr>
            <w:tcW w:w="1134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46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проведении занятий по тактической подготовке, возможные последствия их нарушения. Обязанности курсантов по соблюдению требований безопасности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Характеристика современного боя. Виды боевых действий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Боевой, предбоевой и походный порядок отделения и взвода 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Обязанности солдата в бою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Выбор места для наблюдения и ведения огня 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передвижения солдата в бою: ускоренным шагом (бегом), перебежками и </w:t>
            </w:r>
            <w:proofErr w:type="spellStart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переползанием</w:t>
            </w:r>
            <w:proofErr w:type="spellEnd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Выдвижение к объекту атаки с преодолением заграждений различными способами и атака 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Уничтожение противника в траншеях огнем, гранатами и в рукопашном бою 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969" w:type="dxa"/>
          </w:tcPr>
          <w:p w:rsidR="00045510" w:rsidRPr="00A21B3C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Основы управления в бою. Сигналы управления и оповещения, применяемые при подготовке и в ходе боя, порядок их подачи различными способами. Тренировка в выполнении сигналов и команд, подаваемых днем и ночью 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ОГНЕВОЙ ПОДГОТОВКИ </w:t>
            </w:r>
          </w:p>
        </w:tc>
        <w:tc>
          <w:tcPr>
            <w:tcW w:w="1134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46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9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969" w:type="dxa"/>
          </w:tcPr>
          <w:p w:rsidR="00045510" w:rsidRPr="00837E31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безопасности при обращении с оружием и </w:t>
            </w:r>
            <w:r w:rsidRPr="00837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боеприпасами. Меры безопасности при проведении стрельб в тире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969" w:type="dxa"/>
          </w:tcPr>
          <w:p w:rsidR="00045510" w:rsidRPr="00837E31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Основы стрельбы из стрелкового оружия. Меткость стрельбы и выбор цели. Выбор прицела и точки прицеливания. Корректирование стрельбы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969" w:type="dxa"/>
          </w:tcPr>
          <w:p w:rsidR="00045510" w:rsidRPr="00837E31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 Общее устройство, принцип работы автоматики. Порядок неполной разборки и сборки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969" w:type="dxa"/>
          </w:tcPr>
          <w:p w:rsidR="00045510" w:rsidRPr="00837E31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Принадлежность к автомату. Порядок чистки и смазки автомата. Порядок хранения автомата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969" w:type="dxa"/>
          </w:tcPr>
          <w:p w:rsidR="00045510" w:rsidRPr="00837E31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 xml:space="preserve">Снаряжение магазина патронами и заряжание автомата. Изготовка к стрельбе и производство стрельбы из </w:t>
            </w:r>
            <w:proofErr w:type="gramStart"/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837E31">
              <w:rPr>
                <w:rFonts w:ascii="Times New Roman" w:hAnsi="Times New Roman" w:cs="Times New Roman"/>
                <w:sz w:val="24"/>
                <w:szCs w:val="24"/>
              </w:rPr>
              <w:t xml:space="preserve"> лежа с руки и с упора. Прекращение стрельбы, </w:t>
            </w:r>
            <w:proofErr w:type="spellStart"/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разряжание</w:t>
            </w:r>
            <w:proofErr w:type="spellEnd"/>
            <w:r w:rsidRPr="00837E31">
              <w:rPr>
                <w:rFonts w:ascii="Times New Roman" w:hAnsi="Times New Roman" w:cs="Times New Roman"/>
                <w:sz w:val="24"/>
                <w:szCs w:val="24"/>
              </w:rPr>
              <w:t xml:space="preserve"> и осмотр автомата после стрельбы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969" w:type="dxa"/>
          </w:tcPr>
          <w:p w:rsidR="00045510" w:rsidRPr="00837E31" w:rsidRDefault="00045510" w:rsidP="0030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Практическая стрельба из пневматической винтовки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45510" w:rsidRPr="00255DB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A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55D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Радиационная, химическая и биологическая защита </w:t>
            </w:r>
          </w:p>
        </w:tc>
        <w:tc>
          <w:tcPr>
            <w:tcW w:w="1134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69" w:type="dxa"/>
          </w:tcPr>
          <w:p w:rsidR="00045510" w:rsidRPr="00837E31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фильтрующего противогаза и респиратора. Правила пользования. Отработка практических нормативов по надеванию противогаза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69" w:type="dxa"/>
          </w:tcPr>
          <w:p w:rsidR="00045510" w:rsidRPr="00837E31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Назначение, состав, надевание, снимание, укладка и переноска общевойскового защитного комплекта (ОЗК)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99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045510" w:rsidRPr="00BD4A3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ПОДГОТОВКА </w:t>
            </w:r>
          </w:p>
        </w:tc>
        <w:tc>
          <w:tcPr>
            <w:tcW w:w="1134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510" w:rsidRPr="0099107B" w:rsidTr="00301B6D">
        <w:tc>
          <w:tcPr>
            <w:tcW w:w="852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259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969" w:type="dxa"/>
          </w:tcPr>
          <w:p w:rsidR="00045510" w:rsidRPr="00C316AB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259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969" w:type="dxa"/>
          </w:tcPr>
          <w:p w:rsidR="00045510" w:rsidRPr="00C316AB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и тренировка </w:t>
            </w:r>
            <w:proofErr w:type="gramStart"/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31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выполнений</w:t>
            </w:r>
            <w:proofErr w:type="gramEnd"/>
            <w:r w:rsidRPr="00C316A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упражнений: на перекладине – подтягивание; на брусьях – сгибание и разгибание рук в упоре; тренировка в выполнении упражнений с тяжестями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259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969" w:type="dxa"/>
          </w:tcPr>
          <w:p w:rsidR="00045510" w:rsidRPr="00C316AB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Ускоренное передвижение. Техника бега по пересеченной местности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C92596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969" w:type="dxa"/>
          </w:tcPr>
          <w:p w:rsidR="00045510" w:rsidRPr="00C316AB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Общефизическая подготовка: выполнение силовых упражнений на гимнастических снарядах – подтягивание, подъем переворотом, сгибание и разгибание рук в упоре на брусьях, поднимание ног к перекладине; на силовых тренажерах, с тяжестями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C92596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259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969" w:type="dxa"/>
          </w:tcPr>
          <w:p w:rsidR="00045510" w:rsidRPr="00C316AB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Проверка по упражнениям физической подготовки. Марш-бросок на 5 км или лыжный марш на 5 км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045510" w:rsidRPr="00BD4A3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3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ТАКТИЧЕСКОГО МЕДИКА</w:t>
            </w:r>
            <w:r w:rsidRPr="00BD4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045510" w:rsidRPr="00F0748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46" w:type="dxa"/>
          </w:tcPr>
          <w:p w:rsidR="00045510" w:rsidRPr="00F0748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69" w:type="dxa"/>
          </w:tcPr>
          <w:p w:rsidR="00045510" w:rsidRPr="002460A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Тактической медицины, цели и задачи тактического медика, требования к нему.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969" w:type="dxa"/>
          </w:tcPr>
          <w:p w:rsidR="00045510" w:rsidRPr="002460A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основных боевых повреждений. Диагностика и лечение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969" w:type="dxa"/>
          </w:tcPr>
          <w:p w:rsidR="00045510" w:rsidRPr="00EC4B3B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4B3B">
              <w:rPr>
                <w:rFonts w:ascii="Times New Roman" w:hAnsi="Times New Roman" w:cs="Times New Roman"/>
                <w:sz w:val="24"/>
                <w:szCs w:val="24"/>
              </w:rPr>
              <w:t>Оценка жизненно важных параметров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виды шока, последовательность оказания помощи</w:t>
            </w:r>
          </w:p>
        </w:tc>
        <w:tc>
          <w:tcPr>
            <w:tcW w:w="1134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B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969" w:type="dxa"/>
          </w:tcPr>
          <w:p w:rsidR="00045510" w:rsidRPr="00C316AB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Ранения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8271A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остановки кровотечений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25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Наложение жгута, самопомощь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Зачёт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25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Наложение жгута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взаимопомощь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Зачёт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25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3969" w:type="dxa"/>
          </w:tcPr>
          <w:p w:rsidR="00045510" w:rsidRPr="004B35F6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Повязки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Пакет Перевязочный Индивидуальный (дале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ППИ), бинт,</w:t>
            </w:r>
            <w:r>
              <w:t xml:space="preserve"> </w:t>
            </w: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ППИ Э-10 «</w:t>
            </w:r>
            <w:proofErr w:type="spellStart"/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Аполло</w:t>
            </w:r>
            <w:proofErr w:type="spellEnd"/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 руку, на ногу, на грудь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Зачёт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25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3969" w:type="dxa"/>
          </w:tcPr>
          <w:p w:rsidR="00045510" w:rsidRPr="004B35F6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Повязки: ППИ Э-1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 xml:space="preserve">абдоминальный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Аполло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живот, на таз, н</w:t>
            </w: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а культю нижней конечности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Зачёт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25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3969" w:type="dxa"/>
          </w:tcPr>
          <w:p w:rsidR="00045510" w:rsidRPr="00C316AB" w:rsidRDefault="00045510" w:rsidP="00301B6D">
            <w:pPr>
              <w:tabs>
                <w:tab w:val="left" w:pos="21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роли связи, топографии, фортификации в работе тактического медика. Выбор позиций, места под медпункт, розыск пострадавших.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99F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25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969" w:type="dxa"/>
          </w:tcPr>
          <w:p w:rsidR="00045510" w:rsidRPr="00C316AB" w:rsidRDefault="00045510" w:rsidP="00301B6D">
            <w:pPr>
              <w:tabs>
                <w:tab w:val="left" w:pos="21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зонах тактической медицины. Действия в красной, жёлтой и зелёной зонах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99F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3969" w:type="dxa"/>
          </w:tcPr>
          <w:p w:rsidR="00045510" w:rsidRPr="00C316AB" w:rsidRDefault="00045510" w:rsidP="00301B6D">
            <w:pPr>
              <w:tabs>
                <w:tab w:val="left" w:pos="21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и эвакуация. Виды носилок, правила и порядок переноски раненого.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99F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8.13</w:t>
            </w:r>
          </w:p>
        </w:tc>
        <w:tc>
          <w:tcPr>
            <w:tcW w:w="3969" w:type="dxa"/>
          </w:tcPr>
          <w:p w:rsidR="00045510" w:rsidRPr="00C316AB" w:rsidRDefault="00045510" w:rsidP="00301B6D">
            <w:pPr>
              <w:tabs>
                <w:tab w:val="left" w:pos="21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403">
              <w:rPr>
                <w:rFonts w:ascii="Times New Roman" w:hAnsi="Times New Roman" w:cs="Times New Roman"/>
                <w:sz w:val="24"/>
                <w:szCs w:val="24"/>
              </w:rPr>
              <w:t>Эвакуация пострадавшего: лёжа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99F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7403">
              <w:rPr>
                <w:rFonts w:ascii="Times New Roman" w:hAnsi="Times New Roman" w:cs="Times New Roman"/>
                <w:sz w:val="24"/>
                <w:szCs w:val="24"/>
              </w:rPr>
              <w:t xml:space="preserve">Эвакуация пострадавшего: </w:t>
            </w:r>
          </w:p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7403">
              <w:rPr>
                <w:rFonts w:ascii="Times New Roman" w:hAnsi="Times New Roman" w:cs="Times New Roman"/>
                <w:sz w:val="24"/>
                <w:szCs w:val="24"/>
              </w:rPr>
              <w:t>стоя;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приёмом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вдвоём</w:t>
            </w:r>
          </w:p>
        </w:tc>
        <w:tc>
          <w:tcPr>
            <w:tcW w:w="1134" w:type="dxa"/>
          </w:tcPr>
          <w:p w:rsidR="00045510" w:rsidRPr="0085261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8504C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99F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3969" w:type="dxa"/>
          </w:tcPr>
          <w:p w:rsidR="00045510" w:rsidRPr="00462FA5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7403">
              <w:rPr>
                <w:rFonts w:ascii="Times New Roman" w:hAnsi="Times New Roman" w:cs="Times New Roman"/>
                <w:sz w:val="24"/>
                <w:szCs w:val="24"/>
              </w:rPr>
              <w:t>Эвакуация пострадавшего: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2F74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подручными приспособлениями</w:t>
            </w:r>
          </w:p>
        </w:tc>
        <w:tc>
          <w:tcPr>
            <w:tcW w:w="1134" w:type="dxa"/>
          </w:tcPr>
          <w:p w:rsidR="00045510" w:rsidRPr="0015028D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99F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8.16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подручных средств: жгуты, шины, носилки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нонкомбатантами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8.18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Травмы: ушибы, растяжения, вывихи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Переломы костей: закрытые и открытые. Конечности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Иммобилизация конечностей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8.21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Переломы позвоночника, таза 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8.22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переломах позвоночника, таза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8.23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Переломы ребер, ключицы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8.24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переломах ребер, ключицы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Травмы головы. Контузии, сотрясения мозга, огнестрельные ранения, открытые и закрытые черепно-мозговые травмы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8.26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sz w:val="24"/>
                <w:szCs w:val="24"/>
              </w:rPr>
              <w:t>Первая помощь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травмах головы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8.27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Ожоги: термические, химические. Поражение электротоком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8.28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 и поражении электротоком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8.29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Обморожения и переохлаждения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обморожениях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переохлождениях</w:t>
            </w:r>
            <w:proofErr w:type="spellEnd"/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8.31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Повреждение раздавливанием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8.32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дыхательной функции. Сердечно-лёгочная реанимация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sz w:val="24"/>
                <w:szCs w:val="24"/>
              </w:rPr>
              <w:t>Сердечно-лёгочная реанимация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8.34</w:t>
            </w:r>
          </w:p>
        </w:tc>
        <w:tc>
          <w:tcPr>
            <w:tcW w:w="3969" w:type="dxa"/>
          </w:tcPr>
          <w:p w:rsidR="00045510" w:rsidRPr="00071C62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пневмотораксе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Тактико-строевое занятие.</w:t>
            </w:r>
          </w:p>
          <w:p w:rsidR="00045510" w:rsidRPr="00071C62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оказания 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помощи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8.36</w:t>
            </w:r>
          </w:p>
        </w:tc>
        <w:tc>
          <w:tcPr>
            <w:tcW w:w="3969" w:type="dxa"/>
          </w:tcPr>
          <w:p w:rsidR="00045510" w:rsidRPr="00071C62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Тактико-строевое занятие Отработка навыков переворачивания и разворачивания раненого в нужную сторону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rPr>
          <w:trHeight w:val="593"/>
        </w:trPr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8.37</w:t>
            </w:r>
          </w:p>
        </w:tc>
        <w:tc>
          <w:tcPr>
            <w:tcW w:w="3969" w:type="dxa"/>
          </w:tcPr>
          <w:p w:rsidR="00045510" w:rsidRPr="0085261B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61B">
              <w:rPr>
                <w:rFonts w:ascii="Times New Roman" w:hAnsi="Times New Roman" w:cs="Times New Roman"/>
                <w:sz w:val="24"/>
                <w:szCs w:val="24"/>
              </w:rPr>
              <w:t>Тактико-строевое занятие.</w:t>
            </w:r>
          </w:p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61B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эвакуации </w:t>
            </w:r>
          </w:p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8.38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 лечение  основных заболеваний, наиболее часто применяемые медикаменты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8.39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медицинской помощи в период социальной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настабильности</w:t>
            </w:r>
            <w:proofErr w:type="spellEnd"/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медицинских пунктов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275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8.41</w:t>
            </w:r>
          </w:p>
        </w:tc>
        <w:tc>
          <w:tcPr>
            <w:tcW w:w="3969" w:type="dxa"/>
          </w:tcPr>
          <w:p w:rsidR="00045510" w:rsidRPr="002F7403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в полевых условиях</w:t>
            </w:r>
          </w:p>
        </w:tc>
        <w:tc>
          <w:tcPr>
            <w:tcW w:w="1134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623"/>
        </w:trPr>
        <w:tc>
          <w:tcPr>
            <w:tcW w:w="852" w:type="dxa"/>
          </w:tcPr>
          <w:p w:rsidR="00045510" w:rsidRPr="00265925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969" w:type="dxa"/>
          </w:tcPr>
          <w:p w:rsidR="00045510" w:rsidRPr="00265925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00">
              <w:rPr>
                <w:rFonts w:ascii="Times New Roman" w:hAnsi="Times New Roman" w:cs="Times New Roman"/>
                <w:b/>
                <w:sz w:val="24"/>
                <w:szCs w:val="24"/>
              </w:rPr>
              <w:t>СТРАЙКБОЛЬНАЯ ПОДГОТОВКА</w:t>
            </w:r>
          </w:p>
        </w:tc>
        <w:tc>
          <w:tcPr>
            <w:tcW w:w="1134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94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46" w:type="dxa"/>
          </w:tcPr>
          <w:p w:rsidR="00045510" w:rsidRPr="00511A94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510" w:rsidRPr="0099107B" w:rsidTr="00301B6D">
        <w:trPr>
          <w:trHeight w:val="88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969" w:type="dxa"/>
          </w:tcPr>
          <w:p w:rsidR="00045510" w:rsidRPr="00E24B00" w:rsidRDefault="00045510" w:rsidP="00301B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Страйкбол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Техника безопасности при занятиях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страйкболом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351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Правила соревнований по страйкболу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301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Выбор огневой позиции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251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Маскировка, скрытное, бесшумное передвижение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234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Техника передвижения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201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Передвижение в лесу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134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Преодоление открытых участков местности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117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Сигналы управления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167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Взаимодействие игроков в команде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150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Оборона – как способ ведения игровых действий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92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обороне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167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Наступление (атака) – как способ ведения игровых действий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368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9.13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атаке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rPr>
          <w:trHeight w:val="167"/>
        </w:trPr>
        <w:tc>
          <w:tcPr>
            <w:tcW w:w="852" w:type="dxa"/>
          </w:tcPr>
          <w:p w:rsidR="00045510" w:rsidRPr="002F7403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9.14</w:t>
            </w:r>
          </w:p>
        </w:tc>
        <w:tc>
          <w:tcPr>
            <w:tcW w:w="3969" w:type="dxa"/>
          </w:tcPr>
          <w:p w:rsidR="00045510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в составе патруля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5510" w:rsidRPr="0099107B" w:rsidTr="00301B6D">
        <w:tc>
          <w:tcPr>
            <w:tcW w:w="852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5510" w:rsidRPr="0099107B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45510" w:rsidRPr="00265925" w:rsidRDefault="00045510" w:rsidP="00301B6D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92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992" w:type="dxa"/>
          </w:tcPr>
          <w:p w:rsidR="00045510" w:rsidRPr="00045510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51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346" w:type="dxa"/>
          </w:tcPr>
          <w:p w:rsidR="00045510" w:rsidRPr="00045510" w:rsidRDefault="00045510" w:rsidP="0004551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510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96" w:type="dxa"/>
          </w:tcPr>
          <w:p w:rsidR="00045510" w:rsidRPr="006117C8" w:rsidRDefault="00045510" w:rsidP="00301B6D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510" w:rsidRPr="00762812" w:rsidRDefault="00045510" w:rsidP="000455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5510" w:rsidRDefault="00045510" w:rsidP="0004551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045510" w:rsidSect="00A84C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5510" w:rsidRDefault="00045510" w:rsidP="0004551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045510" w:rsidRPr="008675BF" w:rsidRDefault="00045510" w:rsidP="0004551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8675BF">
        <w:rPr>
          <w:rFonts w:ascii="Times New Roman" w:eastAsia="Calibri" w:hAnsi="Times New Roman" w:cs="Times New Roman"/>
          <w:b/>
          <w:i/>
          <w:sz w:val="32"/>
          <w:szCs w:val="28"/>
        </w:rPr>
        <w:t>Раздел 1. Общественно-государственная подготовка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1.1.</w:t>
      </w:r>
      <w:r w:rsidRPr="008675BF">
        <w:rPr>
          <w:rFonts w:ascii="Times New Roman" w:eastAsia="Calibri" w:hAnsi="Times New Roman" w:cs="Times New Roman"/>
          <w:b/>
          <w:sz w:val="28"/>
          <w:szCs w:val="24"/>
        </w:rPr>
        <w:t>Государственное устройство и государственные символы Российской Федерации</w:t>
      </w:r>
    </w:p>
    <w:p w:rsidR="00045510" w:rsidRPr="006666C0" w:rsidRDefault="00045510" w:rsidP="00045510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 w:rsidRPr="008675BF">
        <w:rPr>
          <w:rFonts w:eastAsia="Calibri"/>
          <w:sz w:val="28"/>
          <w:szCs w:val="28"/>
          <w:u w:val="single"/>
        </w:rPr>
        <w:t>Теория:</w:t>
      </w:r>
      <w:r w:rsidRPr="008675BF">
        <w:rPr>
          <w:rFonts w:eastAsia="Calibri"/>
          <w:sz w:val="28"/>
          <w:szCs w:val="28"/>
        </w:rPr>
        <w:t xml:space="preserve"> Г</w:t>
      </w:r>
      <w:r w:rsidRPr="008675BF">
        <w:rPr>
          <w:color w:val="000000"/>
          <w:sz w:val="28"/>
          <w:szCs w:val="28"/>
          <w:shd w:val="clear" w:color="auto" w:fill="FFFFFF"/>
        </w:rPr>
        <w:t>осударственные символы РФ – гимн, герб, флаг.</w:t>
      </w:r>
      <w:r w:rsidRPr="006666C0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Символы </w:t>
      </w:r>
      <w:r w:rsidRPr="006666C0">
        <w:rPr>
          <w:color w:val="000000"/>
          <w:sz w:val="28"/>
          <w:szCs w:val="27"/>
        </w:rPr>
        <w:t>Свердловской  области и Сосьвинского городского округа.</w:t>
      </w:r>
    </w:p>
    <w:p w:rsidR="00045510" w:rsidRPr="008675BF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1.2.</w:t>
      </w:r>
      <w:r w:rsidRPr="008675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75BF">
        <w:rPr>
          <w:rFonts w:ascii="Times New Roman" w:eastAsia="Calibri" w:hAnsi="Times New Roman" w:cs="Times New Roman"/>
          <w:b/>
          <w:sz w:val="28"/>
          <w:szCs w:val="28"/>
        </w:rPr>
        <w:t>Военная история Отечества</w:t>
      </w:r>
    </w:p>
    <w:p w:rsidR="00045510" w:rsidRPr="006666C0" w:rsidRDefault="00045510" w:rsidP="00045510">
      <w:pPr>
        <w:spacing w:after="0" w:line="240" w:lineRule="auto"/>
        <w:jc w:val="both"/>
        <w:rPr>
          <w:rFonts w:ascii="Times New Roman" w:eastAsia="Calibri" w:hAnsi="Times New Roman" w:cs="Times New Roman"/>
          <w:szCs w:val="28"/>
          <w:u w:val="single"/>
        </w:rPr>
      </w:pPr>
      <w:r w:rsidRPr="008675BF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Д</w:t>
      </w:r>
      <w:r w:rsidRPr="008675BF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ни воинской славы России – дни славных побед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.</w:t>
      </w:r>
      <w:r w:rsidRPr="006666C0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6666C0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Основные формы увековечения памяти российских воинов, отличившихся в сражениях, связанных с днями воинской славы России.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75BF">
        <w:rPr>
          <w:rFonts w:ascii="Times New Roman" w:eastAsia="Calibri" w:hAnsi="Times New Roman" w:cs="Times New Roman"/>
          <w:b/>
          <w:sz w:val="28"/>
          <w:szCs w:val="28"/>
        </w:rPr>
        <w:t>1.3. Состав и назначение Вооруженных Сил Российской Федерации</w:t>
      </w:r>
    </w:p>
    <w:p w:rsidR="00045510" w:rsidRPr="0075664D" w:rsidRDefault="00045510" w:rsidP="00045510">
      <w:pPr>
        <w:pStyle w:val="a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75664D">
        <w:rPr>
          <w:rFonts w:ascii="Times New Roman" w:hAnsi="Times New Roman" w:cs="Times New Roman"/>
          <w:sz w:val="28"/>
          <w:szCs w:val="28"/>
        </w:rPr>
        <w:t xml:space="preserve"> Структура ВС РФ, Территориальная структура, Виды ВС</w:t>
      </w:r>
    </w:p>
    <w:p w:rsidR="00045510" w:rsidRPr="008675BF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75BF">
        <w:rPr>
          <w:rFonts w:ascii="Times New Roman" w:eastAsia="Calibri" w:hAnsi="Times New Roman" w:cs="Times New Roman"/>
          <w:b/>
          <w:sz w:val="28"/>
          <w:szCs w:val="28"/>
        </w:rPr>
        <w:t>1.4. Порядок прохождения военной службы</w:t>
      </w:r>
    </w:p>
    <w:p w:rsidR="00045510" w:rsidRDefault="00045510" w:rsidP="00045510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75664D">
        <w:rPr>
          <w:rFonts w:ascii="Times New Roman" w:hAnsi="Times New Roman" w:cs="Times New Roman"/>
          <w:sz w:val="28"/>
          <w:szCs w:val="28"/>
        </w:rPr>
        <w:t xml:space="preserve"> </w:t>
      </w:r>
      <w:r w:rsidRPr="0075664D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Порядок прохождения военной службы.</w:t>
      </w:r>
      <w:r w:rsidRPr="0075664D">
        <w:rPr>
          <w:rFonts w:ascii="Times New Roman" w:hAnsi="Times New Roman" w:cs="Times New Roman"/>
          <w:sz w:val="28"/>
          <w:szCs w:val="28"/>
        </w:rPr>
        <w:t xml:space="preserve"> </w:t>
      </w:r>
      <w:r w:rsidRPr="007566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военной службы, ее особенности и правовые основы. Прохождение Военной службы солдатами, сержантами и старшинами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5510" w:rsidRPr="0075664D" w:rsidRDefault="00045510" w:rsidP="00045510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10" w:rsidRPr="008675BF" w:rsidRDefault="00045510" w:rsidP="0004551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8675BF">
        <w:rPr>
          <w:rFonts w:ascii="Times New Roman" w:eastAsia="Calibri" w:hAnsi="Times New Roman" w:cs="Times New Roman"/>
          <w:b/>
          <w:i/>
          <w:sz w:val="32"/>
          <w:szCs w:val="28"/>
        </w:rPr>
        <w:t>Раздел 2</w:t>
      </w:r>
      <w:r>
        <w:rPr>
          <w:rFonts w:ascii="Times New Roman" w:eastAsia="Calibri" w:hAnsi="Times New Roman" w:cs="Times New Roman"/>
          <w:b/>
          <w:i/>
          <w:sz w:val="32"/>
          <w:szCs w:val="28"/>
        </w:rPr>
        <w:t>.</w:t>
      </w:r>
      <w:r w:rsidRPr="008675BF">
        <w:rPr>
          <w:rFonts w:ascii="Times New Roman" w:eastAsia="Calibri" w:hAnsi="Times New Roman" w:cs="Times New Roman"/>
          <w:b/>
          <w:i/>
          <w:sz w:val="32"/>
          <w:szCs w:val="28"/>
        </w:rPr>
        <w:t xml:space="preserve"> Общевоинские уставы Вооруженных Сил Российской Федерации: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675BF">
        <w:rPr>
          <w:rFonts w:ascii="Times New Roman" w:hAnsi="Times New Roman" w:cs="Times New Roman"/>
          <w:b/>
          <w:sz w:val="28"/>
          <w:szCs w:val="24"/>
        </w:rPr>
        <w:t>2.1.Устав внутренней службы Вооруженных Сил Российской Федерации</w:t>
      </w:r>
    </w:p>
    <w:p w:rsidR="00045510" w:rsidRPr="008E59ED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36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8E59ED">
        <w:rPr>
          <w:rFonts w:ascii="Arial" w:hAnsi="Arial" w:cs="Arial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5"/>
        </w:rPr>
        <w:t>О</w:t>
      </w:r>
      <w:r w:rsidRPr="008E59ED">
        <w:rPr>
          <w:rFonts w:ascii="Times New Roman" w:hAnsi="Times New Roman" w:cs="Times New Roman"/>
          <w:color w:val="000000"/>
          <w:sz w:val="28"/>
          <w:szCs w:val="25"/>
        </w:rPr>
        <w:t>бщие права и обязанности военнослужащих Вооруженных Сил и взаимоотношения между ними, обязанности основных должностных лиц полка и его подразделений, а также правила внутреннего порядка</w:t>
      </w:r>
      <w:r>
        <w:rPr>
          <w:rFonts w:ascii="Times New Roman" w:hAnsi="Times New Roman" w:cs="Times New Roman"/>
          <w:color w:val="000000"/>
          <w:sz w:val="28"/>
          <w:szCs w:val="25"/>
        </w:rPr>
        <w:t>.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 w:rsidRPr="00F65D48">
        <w:rPr>
          <w:rFonts w:ascii="Times New Roman" w:hAnsi="Times New Roman" w:cs="Times New Roman"/>
          <w:b/>
          <w:sz w:val="28"/>
          <w:szCs w:val="24"/>
        </w:rPr>
        <w:t>2.2.Устав гарнизонной, комендантской и караульной служб Вооруженных Сил Российской Федерации</w:t>
      </w:r>
      <w:r w:rsidRPr="00F65D48"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870B6B">
        <w:rPr>
          <w:rFonts w:ascii="Times New Roman" w:eastAsia="Calibri" w:hAnsi="Times New Roman" w:cs="Times New Roman"/>
          <w:sz w:val="28"/>
          <w:szCs w:val="28"/>
        </w:rPr>
        <w:t xml:space="preserve"> Общие положения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70B6B">
        <w:rPr>
          <w:rFonts w:ascii="Times New Roman" w:hAnsi="Times New Roman" w:cs="Times New Roman"/>
          <w:sz w:val="28"/>
        </w:rPr>
        <w:t>предназначение, порядок организации и несения гарнизонной, комендантской и караульной служб, права и обязанности должностных лиц гарнизона и военнослужащих, несущих эти службы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65D48">
        <w:rPr>
          <w:rFonts w:ascii="Times New Roman" w:hAnsi="Times New Roman" w:cs="Times New Roman"/>
          <w:b/>
          <w:sz w:val="28"/>
          <w:szCs w:val="24"/>
        </w:rPr>
        <w:t>2.3.Дисциплинарный устав Вооруженных Сил Российской Федерации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870B6B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r w:rsidRPr="00870B6B">
        <w:rPr>
          <w:rFonts w:ascii="Times New Roman" w:hAnsi="Times New Roman" w:cs="Times New Roman"/>
          <w:color w:val="000000"/>
          <w:sz w:val="28"/>
          <w:szCs w:val="29"/>
          <w:shd w:val="clear" w:color="auto" w:fill="FFFFFF"/>
        </w:rPr>
        <w:t>Сущность воинской дисциплины, обязанности военнослужащих по ее соблюдению, виды поощрений и дисциплинарных взысканий, права командиров (начальников) по их применению, а также порядок подачи и рассмотрения обращений (предложений, заявлений и жалоб).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65D48">
        <w:rPr>
          <w:rFonts w:ascii="Times New Roman" w:hAnsi="Times New Roman" w:cs="Times New Roman"/>
          <w:b/>
          <w:sz w:val="28"/>
          <w:szCs w:val="24"/>
        </w:rPr>
        <w:t>2.4. Строевой устав Вооруженных Сил Российской Федерации</w:t>
      </w:r>
    </w:p>
    <w:p w:rsidR="00045510" w:rsidRPr="00870B6B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870B6B">
        <w:rPr>
          <w:color w:val="000000"/>
          <w:sz w:val="27"/>
          <w:szCs w:val="27"/>
          <w:shd w:val="clear" w:color="auto" w:fill="FFFFFF"/>
        </w:rPr>
        <w:t xml:space="preserve"> </w:t>
      </w:r>
      <w:r w:rsidRPr="00870B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Определение строевых приемов и движений без оружия и с оружием; строи подразделений и воинских частей в пешем порядке и на машинах; порядок выполнения воинского приветствия, проведения строевого смотра; положение Боевого Знамени воинской части в строю, порядок его выноса и относа; обязанности военнослужащих перед построением и в строю и требования к их строевому обучению, а также способы передвижения </w:t>
      </w:r>
      <w:r w:rsidRPr="00870B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lastRenderedPageBreak/>
        <w:t>военнослужащих на поле боя и действия при внезапном нападении противника.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45510" w:rsidRPr="00F65D48" w:rsidRDefault="00045510" w:rsidP="0004551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65D48">
        <w:rPr>
          <w:rFonts w:ascii="Times New Roman" w:eastAsia="Calibri" w:hAnsi="Times New Roman" w:cs="Times New Roman"/>
          <w:b/>
          <w:i/>
          <w:sz w:val="32"/>
          <w:szCs w:val="32"/>
        </w:rPr>
        <w:t>Раздел 3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.</w:t>
      </w:r>
      <w:r w:rsidRPr="00F65D48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Строевая подготовка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D48">
        <w:rPr>
          <w:rFonts w:ascii="Times New Roman" w:eastAsia="Calibri" w:hAnsi="Times New Roman" w:cs="Times New Roman"/>
          <w:b/>
          <w:sz w:val="28"/>
          <w:szCs w:val="28"/>
        </w:rPr>
        <w:t xml:space="preserve">3.1. </w:t>
      </w:r>
      <w:r w:rsidRPr="00F65D48">
        <w:rPr>
          <w:rFonts w:ascii="Times New Roman" w:hAnsi="Times New Roman" w:cs="Times New Roman"/>
          <w:b/>
          <w:sz w:val="28"/>
          <w:szCs w:val="28"/>
        </w:rPr>
        <w:t>Одиночная строевая подготовка. Строй. Строевая стойка. Выполнение команд: «Становись», «Равняйсь», «Смирно», «Вольно», «Заправиться», «Отставить», «Головные уборы – снять (надеть)». Повороты на месте</w:t>
      </w:r>
    </w:p>
    <w:p w:rsidR="00045510" w:rsidRPr="00870B6B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6B">
        <w:rPr>
          <w:rFonts w:ascii="Times New Roman" w:eastAsia="Calibri" w:hAnsi="Times New Roman" w:cs="Times New Roman"/>
          <w:sz w:val="28"/>
          <w:szCs w:val="28"/>
          <w:u w:val="single"/>
        </w:rPr>
        <w:t>Практика:</w:t>
      </w:r>
      <w:r w:rsidRPr="00870B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870B6B">
        <w:rPr>
          <w:rFonts w:ascii="Times New Roman" w:eastAsia="Calibri" w:hAnsi="Times New Roman" w:cs="Times New Roman"/>
          <w:sz w:val="28"/>
          <w:szCs w:val="28"/>
        </w:rPr>
        <w:t>азучивание и отработка одиночной подготовки, строевой стойки и выполнение команд:</w:t>
      </w:r>
      <w:r w:rsidRPr="00870B6B">
        <w:rPr>
          <w:rFonts w:ascii="Times New Roman" w:hAnsi="Times New Roman" w:cs="Times New Roman"/>
          <w:sz w:val="28"/>
          <w:szCs w:val="28"/>
        </w:rPr>
        <w:t xml:space="preserve"> «Становись», «Равняйсь», «Смирно», «Вольно», «Заправиться», «Отставить», «Головные уборы – снять (надеть)». Повороты на месте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48">
        <w:rPr>
          <w:rFonts w:ascii="Times New Roman" w:hAnsi="Times New Roman" w:cs="Times New Roman"/>
          <w:b/>
          <w:sz w:val="28"/>
          <w:szCs w:val="28"/>
        </w:rPr>
        <w:t>3.2 Одиночная строевая подготовка. Движение строевым шагом. Изменение скорости движения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870B6B">
        <w:rPr>
          <w:rFonts w:ascii="Times New Roman" w:eastAsia="Calibri" w:hAnsi="Times New Roman" w:cs="Times New Roman"/>
          <w:sz w:val="28"/>
          <w:szCs w:val="28"/>
        </w:rPr>
        <w:t xml:space="preserve"> Разучивание и отработка</w:t>
      </w:r>
      <w:r w:rsidRPr="00870B6B">
        <w:rPr>
          <w:rFonts w:ascii="Times New Roman" w:hAnsi="Times New Roman" w:cs="Times New Roman"/>
          <w:sz w:val="28"/>
          <w:szCs w:val="28"/>
        </w:rPr>
        <w:t xml:space="preserve"> одиночной строевой подготовки. Движение строевым шагом. Изменение скорости движения</w:t>
      </w:r>
    </w:p>
    <w:p w:rsidR="00045510" w:rsidRPr="009B0948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48">
        <w:rPr>
          <w:rFonts w:ascii="Times New Roman" w:hAnsi="Times New Roman" w:cs="Times New Roman"/>
          <w:b/>
          <w:sz w:val="28"/>
          <w:szCs w:val="28"/>
        </w:rPr>
        <w:t>3.3. Одиночная строевая подготовка. Повороты в движении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870B6B">
        <w:rPr>
          <w:rFonts w:ascii="Times New Roman" w:eastAsia="Calibri" w:hAnsi="Times New Roman" w:cs="Times New Roman"/>
          <w:sz w:val="28"/>
          <w:szCs w:val="28"/>
        </w:rPr>
        <w:t xml:space="preserve"> Разучивание и отработка</w:t>
      </w:r>
      <w:r w:rsidRPr="00870B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0B6B">
        <w:rPr>
          <w:rFonts w:ascii="Times New Roman" w:hAnsi="Times New Roman" w:cs="Times New Roman"/>
          <w:sz w:val="28"/>
          <w:szCs w:val="28"/>
        </w:rPr>
        <w:t>поворотов в движении</w:t>
      </w:r>
    </w:p>
    <w:p w:rsidR="00045510" w:rsidRPr="000A507B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507B">
        <w:rPr>
          <w:rFonts w:ascii="Times New Roman" w:hAnsi="Times New Roman" w:cs="Times New Roman"/>
          <w:b/>
          <w:sz w:val="28"/>
          <w:szCs w:val="28"/>
        </w:rPr>
        <w:t>3.4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A507B">
        <w:rPr>
          <w:rFonts w:ascii="Times New Roman" w:hAnsi="Times New Roman" w:cs="Times New Roman"/>
          <w:b/>
          <w:sz w:val="28"/>
          <w:szCs w:val="28"/>
        </w:rPr>
        <w:t>Одиночная строевая подготовка. Отдание воинского приветствия на месте и в движении вне строя</w:t>
      </w:r>
    </w:p>
    <w:p w:rsidR="00045510" w:rsidRPr="00870B6B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870B6B">
        <w:rPr>
          <w:rFonts w:ascii="Times New Roman" w:eastAsia="Calibri" w:hAnsi="Times New Roman" w:cs="Times New Roman"/>
          <w:sz w:val="28"/>
          <w:szCs w:val="28"/>
        </w:rPr>
        <w:t xml:space="preserve"> Разучивание и отработка</w:t>
      </w:r>
      <w:r w:rsidRPr="00870B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0B6B">
        <w:rPr>
          <w:rFonts w:ascii="Times New Roman" w:hAnsi="Times New Roman" w:cs="Times New Roman"/>
          <w:sz w:val="28"/>
          <w:szCs w:val="28"/>
        </w:rPr>
        <w:t>отдания воинского приветствия на месте и в движении вне строя</w:t>
      </w:r>
    </w:p>
    <w:p w:rsidR="00045510" w:rsidRPr="000A507B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507B">
        <w:rPr>
          <w:rFonts w:ascii="Times New Roman" w:hAnsi="Times New Roman" w:cs="Times New Roman"/>
          <w:b/>
          <w:sz w:val="28"/>
          <w:szCs w:val="28"/>
        </w:rPr>
        <w:t>3.5. Одиночная строевая подготовка. Выход военнослужащего из строя и постановка в строй. Подход к начальнику и отход от него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870B6B">
        <w:rPr>
          <w:rFonts w:ascii="Times New Roman" w:eastAsia="Calibri" w:hAnsi="Times New Roman" w:cs="Times New Roman"/>
          <w:sz w:val="28"/>
          <w:szCs w:val="28"/>
        </w:rPr>
        <w:t xml:space="preserve"> Разучивание и отработка</w:t>
      </w:r>
      <w:r w:rsidRPr="00870B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0B6B">
        <w:rPr>
          <w:rFonts w:ascii="Times New Roman" w:hAnsi="Times New Roman" w:cs="Times New Roman"/>
          <w:sz w:val="28"/>
          <w:szCs w:val="28"/>
        </w:rPr>
        <w:t xml:space="preserve">выхода военнослужащего из </w:t>
      </w:r>
      <w:proofErr w:type="gramStart"/>
      <w:r w:rsidRPr="00870B6B">
        <w:rPr>
          <w:rFonts w:ascii="Times New Roman" w:hAnsi="Times New Roman" w:cs="Times New Roman"/>
          <w:sz w:val="28"/>
          <w:szCs w:val="28"/>
        </w:rPr>
        <w:t>строя</w:t>
      </w:r>
      <w:proofErr w:type="gramEnd"/>
      <w:r w:rsidRPr="00870B6B">
        <w:rPr>
          <w:rFonts w:ascii="Times New Roman" w:hAnsi="Times New Roman" w:cs="Times New Roman"/>
          <w:sz w:val="28"/>
          <w:szCs w:val="28"/>
        </w:rPr>
        <w:t xml:space="preserve"> и постановка в строй. Подход к начальнику и отход от него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Pr="000A507B">
        <w:rPr>
          <w:rFonts w:ascii="Times New Roman" w:hAnsi="Times New Roman" w:cs="Times New Roman"/>
          <w:b/>
          <w:sz w:val="28"/>
          <w:szCs w:val="28"/>
        </w:rPr>
        <w:t>Развернутый и походный строи отделения. Построения, перестроения, повороты, перемещения и выполнение приемов с оружием. Выполнение воинского приветствия в строю на месте и в движении</w:t>
      </w:r>
    </w:p>
    <w:p w:rsidR="00045510" w:rsidRPr="00870B6B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870B6B">
        <w:rPr>
          <w:rFonts w:ascii="Times New Roman" w:eastAsia="Calibri" w:hAnsi="Times New Roman" w:cs="Times New Roman"/>
          <w:sz w:val="28"/>
          <w:szCs w:val="28"/>
        </w:rPr>
        <w:t xml:space="preserve"> Разучивание и отработка</w:t>
      </w:r>
      <w:r w:rsidRPr="00870B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70B6B">
        <w:rPr>
          <w:rFonts w:ascii="Times New Roman" w:hAnsi="Times New Roman" w:cs="Times New Roman"/>
          <w:sz w:val="28"/>
          <w:szCs w:val="28"/>
        </w:rPr>
        <w:t>остроения, перестроения, повороты, перемещения и выполнение приемов с оружием. Выполнение воинского приветствия в строю на месте и в движении</w:t>
      </w:r>
    </w:p>
    <w:p w:rsidR="00045510" w:rsidRPr="000A507B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07B">
        <w:rPr>
          <w:rFonts w:ascii="Times New Roman" w:hAnsi="Times New Roman" w:cs="Times New Roman"/>
          <w:b/>
          <w:sz w:val="28"/>
          <w:szCs w:val="28"/>
        </w:rPr>
        <w:t xml:space="preserve">3.7.Строи взвода. Развернутый и походный строй взвода. Построение, выравнивание, повороты взвода. Перестроения взвода из </w:t>
      </w:r>
      <w:proofErr w:type="spellStart"/>
      <w:r w:rsidRPr="000A507B">
        <w:rPr>
          <w:rFonts w:ascii="Times New Roman" w:hAnsi="Times New Roman" w:cs="Times New Roman"/>
          <w:b/>
          <w:sz w:val="28"/>
          <w:szCs w:val="28"/>
        </w:rPr>
        <w:t>одношереножного</w:t>
      </w:r>
      <w:proofErr w:type="spellEnd"/>
      <w:r w:rsidRPr="000A507B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0A507B">
        <w:rPr>
          <w:rFonts w:ascii="Times New Roman" w:hAnsi="Times New Roman" w:cs="Times New Roman"/>
          <w:b/>
          <w:sz w:val="28"/>
          <w:szCs w:val="28"/>
        </w:rPr>
        <w:t>двухшереножный</w:t>
      </w:r>
      <w:proofErr w:type="spellEnd"/>
      <w:r w:rsidRPr="000A50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A507B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0A507B">
        <w:rPr>
          <w:rFonts w:ascii="Times New Roman" w:hAnsi="Times New Roman" w:cs="Times New Roman"/>
          <w:b/>
          <w:sz w:val="28"/>
          <w:szCs w:val="28"/>
        </w:rPr>
        <w:t xml:space="preserve"> наоборот, из развернутого </w:t>
      </w:r>
      <w:proofErr w:type="spellStart"/>
      <w:r w:rsidRPr="000A507B">
        <w:rPr>
          <w:rFonts w:ascii="Times New Roman" w:hAnsi="Times New Roman" w:cs="Times New Roman"/>
          <w:b/>
          <w:sz w:val="28"/>
          <w:szCs w:val="28"/>
        </w:rPr>
        <w:t>двухшереножного</w:t>
      </w:r>
      <w:proofErr w:type="spellEnd"/>
      <w:r w:rsidRPr="000A507B">
        <w:rPr>
          <w:rFonts w:ascii="Times New Roman" w:hAnsi="Times New Roman" w:cs="Times New Roman"/>
          <w:b/>
          <w:sz w:val="28"/>
          <w:szCs w:val="28"/>
        </w:rPr>
        <w:t xml:space="preserve"> строя - в колонну и наоборот. Перестроение взвода в походном строю. Перемена направления движения взвода в походном строю. Выполнение воинского приветствия в строю на месте и в движении</w:t>
      </w:r>
    </w:p>
    <w:p w:rsidR="00045510" w:rsidRPr="00612253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870B6B">
        <w:rPr>
          <w:rFonts w:ascii="Times New Roman" w:eastAsia="Calibri" w:hAnsi="Times New Roman" w:cs="Times New Roman"/>
          <w:sz w:val="28"/>
          <w:szCs w:val="28"/>
        </w:rPr>
        <w:t xml:space="preserve"> Разучивание и отработка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12253">
        <w:rPr>
          <w:rFonts w:ascii="Times New Roman" w:hAnsi="Times New Roman" w:cs="Times New Roman"/>
          <w:sz w:val="28"/>
          <w:szCs w:val="28"/>
        </w:rPr>
        <w:t>остроени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12253">
        <w:rPr>
          <w:rFonts w:ascii="Times New Roman" w:hAnsi="Times New Roman" w:cs="Times New Roman"/>
          <w:sz w:val="28"/>
          <w:szCs w:val="28"/>
        </w:rPr>
        <w:t>, выравнивани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12253">
        <w:rPr>
          <w:rFonts w:ascii="Times New Roman" w:hAnsi="Times New Roman" w:cs="Times New Roman"/>
          <w:sz w:val="28"/>
          <w:szCs w:val="28"/>
        </w:rPr>
        <w:t xml:space="preserve">, повороты взвода. Перестроения взвода из </w:t>
      </w:r>
      <w:proofErr w:type="spellStart"/>
      <w:r w:rsidRPr="00612253">
        <w:rPr>
          <w:rFonts w:ascii="Times New Roman" w:hAnsi="Times New Roman" w:cs="Times New Roman"/>
          <w:sz w:val="28"/>
          <w:szCs w:val="28"/>
        </w:rPr>
        <w:t>одношереножного</w:t>
      </w:r>
      <w:proofErr w:type="spellEnd"/>
      <w:r w:rsidRPr="006122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12253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6122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225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2253">
        <w:rPr>
          <w:rFonts w:ascii="Times New Roman" w:hAnsi="Times New Roman" w:cs="Times New Roman"/>
          <w:sz w:val="28"/>
          <w:szCs w:val="28"/>
        </w:rPr>
        <w:t xml:space="preserve"> наоборот, из развернутого </w:t>
      </w:r>
      <w:proofErr w:type="spellStart"/>
      <w:r w:rsidRPr="00612253">
        <w:rPr>
          <w:rFonts w:ascii="Times New Roman" w:hAnsi="Times New Roman" w:cs="Times New Roman"/>
          <w:sz w:val="28"/>
          <w:szCs w:val="28"/>
        </w:rPr>
        <w:t>двухшереножного</w:t>
      </w:r>
      <w:proofErr w:type="spellEnd"/>
      <w:r w:rsidRPr="00612253">
        <w:rPr>
          <w:rFonts w:ascii="Times New Roman" w:hAnsi="Times New Roman" w:cs="Times New Roman"/>
          <w:sz w:val="28"/>
          <w:szCs w:val="28"/>
        </w:rPr>
        <w:t xml:space="preserve"> строя - в колонну и наоборот. Перестроение взвода в походном строю. Перемена </w:t>
      </w:r>
      <w:r w:rsidRPr="00612253">
        <w:rPr>
          <w:rFonts w:ascii="Times New Roman" w:hAnsi="Times New Roman" w:cs="Times New Roman"/>
          <w:sz w:val="28"/>
          <w:szCs w:val="28"/>
        </w:rPr>
        <w:lastRenderedPageBreak/>
        <w:t>направления движения взвода в походном строю. Выполнение воинского приветствия в строю на месте и в движении</w:t>
      </w:r>
    </w:p>
    <w:p w:rsidR="00045510" w:rsidRPr="000A507B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507B">
        <w:rPr>
          <w:rFonts w:ascii="Times New Roman" w:hAnsi="Times New Roman" w:cs="Times New Roman"/>
          <w:b/>
          <w:sz w:val="28"/>
          <w:szCs w:val="28"/>
        </w:rPr>
        <w:t>3.8.Построение личного состава для проведения воинских ритуалов. Вынос Государственного флага Российской Федерации. Исполнение Государственного гимна. Прохождение торжественным маршем. Относ Государственного флага Российской Федерации</w:t>
      </w:r>
    </w:p>
    <w:p w:rsidR="00045510" w:rsidRPr="00612253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870B6B">
        <w:rPr>
          <w:rFonts w:ascii="Times New Roman" w:eastAsia="Calibri" w:hAnsi="Times New Roman" w:cs="Times New Roman"/>
          <w:sz w:val="28"/>
          <w:szCs w:val="28"/>
        </w:rPr>
        <w:t>Разучивание и отработка</w:t>
      </w:r>
      <w:r w:rsidRPr="006122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253">
        <w:rPr>
          <w:rFonts w:ascii="Times New Roman" w:hAnsi="Times New Roman" w:cs="Times New Roman"/>
          <w:sz w:val="28"/>
          <w:szCs w:val="28"/>
        </w:rPr>
        <w:t>вынос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2253">
        <w:rPr>
          <w:rFonts w:ascii="Times New Roman" w:hAnsi="Times New Roman" w:cs="Times New Roman"/>
          <w:sz w:val="28"/>
          <w:szCs w:val="28"/>
        </w:rPr>
        <w:t xml:space="preserve"> Государственного флага Российской Федерации. Исполнение Государственного гимна. Прохождение торжественным маршем. Относ Государственного флага Российской Федерации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07B">
        <w:rPr>
          <w:rFonts w:ascii="Times New Roman" w:hAnsi="Times New Roman" w:cs="Times New Roman"/>
          <w:b/>
          <w:sz w:val="28"/>
          <w:szCs w:val="28"/>
        </w:rPr>
        <w:t xml:space="preserve">3.9.Выполнение приемов "К БОЮ", "ВСТАТЬ". Перебежки и </w:t>
      </w:r>
      <w:proofErr w:type="spellStart"/>
      <w:r w:rsidRPr="000A507B">
        <w:rPr>
          <w:rFonts w:ascii="Times New Roman" w:hAnsi="Times New Roman" w:cs="Times New Roman"/>
          <w:b/>
          <w:sz w:val="28"/>
          <w:szCs w:val="28"/>
        </w:rPr>
        <w:t>переползания</w:t>
      </w:r>
      <w:proofErr w:type="spellEnd"/>
      <w:r w:rsidRPr="000A507B">
        <w:rPr>
          <w:rFonts w:ascii="Times New Roman" w:hAnsi="Times New Roman" w:cs="Times New Roman"/>
          <w:b/>
          <w:sz w:val="28"/>
          <w:szCs w:val="28"/>
        </w:rPr>
        <w:t>. Действия личного состава при внезапном нападении противника. Команды, подаваемые для передвижения личного состава в бою</w:t>
      </w:r>
    </w:p>
    <w:p w:rsidR="00045510" w:rsidRPr="00612253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6122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0B6B">
        <w:rPr>
          <w:rFonts w:ascii="Times New Roman" w:eastAsia="Calibri" w:hAnsi="Times New Roman" w:cs="Times New Roman"/>
          <w:sz w:val="28"/>
          <w:szCs w:val="28"/>
        </w:rPr>
        <w:t>Разучивание и отработка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2253">
        <w:rPr>
          <w:rFonts w:ascii="Times New Roman" w:hAnsi="Times New Roman" w:cs="Times New Roman"/>
          <w:sz w:val="28"/>
          <w:szCs w:val="28"/>
        </w:rPr>
        <w:t xml:space="preserve">приемов "К БОЮ", "ВСТАТЬ". Перебежки и </w:t>
      </w:r>
      <w:proofErr w:type="spellStart"/>
      <w:r w:rsidRPr="00612253">
        <w:rPr>
          <w:rFonts w:ascii="Times New Roman" w:hAnsi="Times New Roman" w:cs="Times New Roman"/>
          <w:sz w:val="28"/>
          <w:szCs w:val="28"/>
        </w:rPr>
        <w:t>переползания</w:t>
      </w:r>
      <w:proofErr w:type="spellEnd"/>
      <w:r w:rsidRPr="00612253">
        <w:rPr>
          <w:rFonts w:ascii="Times New Roman" w:hAnsi="Times New Roman" w:cs="Times New Roman"/>
          <w:sz w:val="28"/>
          <w:szCs w:val="28"/>
        </w:rPr>
        <w:t>. Действия личного состава при внезапном нападении противника. Команды, подаваемые для передвижения личного состава в бою</w:t>
      </w:r>
    </w:p>
    <w:p w:rsidR="00045510" w:rsidRPr="000A507B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3.10.</w:t>
      </w:r>
      <w:r w:rsidRPr="000A507B">
        <w:rPr>
          <w:rFonts w:ascii="Times New Roman" w:hAnsi="Times New Roman" w:cs="Times New Roman"/>
          <w:sz w:val="28"/>
          <w:szCs w:val="28"/>
        </w:rPr>
        <w:t xml:space="preserve"> </w:t>
      </w:r>
      <w:r w:rsidRPr="000A507B">
        <w:rPr>
          <w:rFonts w:ascii="Times New Roman" w:hAnsi="Times New Roman" w:cs="Times New Roman"/>
          <w:b/>
          <w:sz w:val="28"/>
          <w:szCs w:val="28"/>
        </w:rPr>
        <w:t>Строевой смотр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6122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612253">
        <w:rPr>
          <w:rFonts w:ascii="Times New Roman" w:eastAsia="Calibri" w:hAnsi="Times New Roman" w:cs="Times New Roman"/>
          <w:sz w:val="28"/>
          <w:szCs w:val="28"/>
        </w:rPr>
        <w:t>роверка всех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612253">
        <w:rPr>
          <w:rFonts w:ascii="Times New Roman" w:eastAsia="Calibri" w:hAnsi="Times New Roman" w:cs="Times New Roman"/>
          <w:sz w:val="28"/>
          <w:szCs w:val="28"/>
        </w:rPr>
        <w:t xml:space="preserve">строевых упражнений, как в </w:t>
      </w:r>
      <w:proofErr w:type="gramStart"/>
      <w:r w:rsidRPr="00612253">
        <w:rPr>
          <w:rFonts w:ascii="Times New Roman" w:eastAsia="Calibri" w:hAnsi="Times New Roman" w:cs="Times New Roman"/>
          <w:sz w:val="28"/>
          <w:szCs w:val="28"/>
        </w:rPr>
        <w:t>одиночной</w:t>
      </w:r>
      <w:proofErr w:type="gramEnd"/>
      <w:r w:rsidRPr="00612253">
        <w:rPr>
          <w:rFonts w:ascii="Times New Roman" w:eastAsia="Calibri" w:hAnsi="Times New Roman" w:cs="Times New Roman"/>
          <w:sz w:val="28"/>
          <w:szCs w:val="28"/>
        </w:rPr>
        <w:t xml:space="preserve"> так и в составе подразделения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5510" w:rsidRPr="000A507B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5510" w:rsidRPr="000A507B" w:rsidRDefault="00045510" w:rsidP="0004551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045510" w:rsidRPr="000A507B" w:rsidRDefault="00045510" w:rsidP="0004551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0A507B">
        <w:rPr>
          <w:rFonts w:ascii="Times New Roman" w:eastAsia="Calibri" w:hAnsi="Times New Roman" w:cs="Times New Roman"/>
          <w:b/>
          <w:i/>
          <w:sz w:val="32"/>
          <w:szCs w:val="28"/>
        </w:rPr>
        <w:t>Раздел 4. Основы тактической подготовки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5510" w:rsidRPr="000A507B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507B">
        <w:rPr>
          <w:rFonts w:ascii="Times New Roman" w:hAnsi="Times New Roman" w:cs="Times New Roman"/>
          <w:b/>
          <w:sz w:val="28"/>
          <w:szCs w:val="28"/>
        </w:rPr>
        <w:t>4.1.Требования безопасности при проведении занятий по тактической подготовке, возможные последствия их нарушения. Обязанности курсантов по соблюдению требований безопасности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6122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612253">
        <w:rPr>
          <w:rFonts w:ascii="Times New Roman" w:eastAsia="Calibri" w:hAnsi="Times New Roman" w:cs="Times New Roman"/>
          <w:sz w:val="28"/>
          <w:szCs w:val="28"/>
        </w:rPr>
        <w:t>знакомление техники безопасности курсантов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4.2.</w:t>
      </w:r>
      <w:r w:rsidRPr="000A507B">
        <w:rPr>
          <w:rFonts w:ascii="Times New Roman" w:hAnsi="Times New Roman" w:cs="Times New Roman"/>
          <w:sz w:val="28"/>
          <w:szCs w:val="28"/>
        </w:rPr>
        <w:t xml:space="preserve"> </w:t>
      </w:r>
      <w:r w:rsidRPr="000A507B">
        <w:rPr>
          <w:rFonts w:ascii="Times New Roman" w:hAnsi="Times New Roman" w:cs="Times New Roman"/>
          <w:b/>
          <w:sz w:val="28"/>
          <w:szCs w:val="28"/>
        </w:rPr>
        <w:t>Характеристика современного боя. Виды боевых действий</w:t>
      </w:r>
    </w:p>
    <w:p w:rsidR="00045510" w:rsidRPr="00277C71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612253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612253">
        <w:rPr>
          <w:rFonts w:ascii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  <w:t>Виды боя и их характеристики, Организация мотострелкового отделения. Штатное вооружение и боевая техника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277C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</w:t>
      </w:r>
      <w:r w:rsidRPr="00277C71">
        <w:rPr>
          <w:rFonts w:ascii="Times New Roman" w:hAnsi="Times New Roman" w:cs="Times New Roman"/>
          <w:sz w:val="28"/>
          <w:szCs w:val="28"/>
        </w:rPr>
        <w:t xml:space="preserve"> </w:t>
      </w:r>
      <w:r w:rsidRPr="00277C71">
        <w:rPr>
          <w:rFonts w:ascii="Times New Roman" w:hAnsi="Times New Roman" w:cs="Times New Roman"/>
          <w:b/>
          <w:sz w:val="28"/>
          <w:szCs w:val="28"/>
        </w:rPr>
        <w:t>Боевой, предбоевой и походный порядок отделения и взвода</w:t>
      </w:r>
    </w:p>
    <w:p w:rsidR="00045510" w:rsidRPr="00077135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077135">
        <w:rPr>
          <w:rFonts w:ascii="Times New Roman" w:eastAsia="Calibri" w:hAnsi="Times New Roman" w:cs="Times New Roman"/>
          <w:sz w:val="28"/>
          <w:szCs w:val="28"/>
        </w:rPr>
        <w:t xml:space="preserve"> Определение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боевого, предбоевого, походного строя, плюсы и минусы каждого положения. Отработка каждого строя и переход из каждого строя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следующий и обратно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4.4.</w:t>
      </w:r>
      <w:r w:rsidRPr="00277C71">
        <w:rPr>
          <w:rFonts w:ascii="Times New Roman" w:hAnsi="Times New Roman" w:cs="Times New Roman"/>
          <w:sz w:val="28"/>
          <w:szCs w:val="28"/>
        </w:rPr>
        <w:t xml:space="preserve"> </w:t>
      </w:r>
      <w:r w:rsidRPr="00277C71">
        <w:rPr>
          <w:rFonts w:ascii="Times New Roman" w:hAnsi="Times New Roman" w:cs="Times New Roman"/>
          <w:b/>
          <w:sz w:val="28"/>
          <w:szCs w:val="28"/>
        </w:rPr>
        <w:t>Обязанности солдата в бою</w:t>
      </w:r>
    </w:p>
    <w:p w:rsidR="00045510" w:rsidRPr="00077135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</w:t>
      </w:r>
      <w:r w:rsidRPr="00077135">
        <w:rPr>
          <w:rFonts w:ascii="Times New Roman" w:eastAsia="Calibri" w:hAnsi="Times New Roman" w:cs="Times New Roman"/>
          <w:sz w:val="28"/>
          <w:szCs w:val="28"/>
        </w:rPr>
        <w:t>: Основные обязанности солдата в бою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4.5.</w:t>
      </w:r>
      <w:r w:rsidRPr="00277C71">
        <w:rPr>
          <w:rFonts w:ascii="Times New Roman" w:hAnsi="Times New Roman" w:cs="Times New Roman"/>
          <w:sz w:val="28"/>
          <w:szCs w:val="28"/>
        </w:rPr>
        <w:t xml:space="preserve"> </w:t>
      </w:r>
      <w:r w:rsidRPr="00277C71">
        <w:rPr>
          <w:rFonts w:ascii="Times New Roman" w:hAnsi="Times New Roman" w:cs="Times New Roman"/>
          <w:b/>
          <w:sz w:val="28"/>
          <w:szCs w:val="28"/>
        </w:rPr>
        <w:t>Выбор места для наблюдения и ведения огня</w:t>
      </w:r>
    </w:p>
    <w:p w:rsidR="00045510" w:rsidRPr="00077135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077135">
        <w:rPr>
          <w:rFonts w:ascii="Times New Roman" w:eastAsia="Calibri" w:hAnsi="Times New Roman" w:cs="Times New Roman"/>
          <w:sz w:val="28"/>
          <w:szCs w:val="28"/>
        </w:rPr>
        <w:t xml:space="preserve">Выбор места для </w:t>
      </w:r>
      <w:r>
        <w:rPr>
          <w:rFonts w:ascii="Times New Roman" w:eastAsia="Calibri" w:hAnsi="Times New Roman" w:cs="Times New Roman"/>
          <w:sz w:val="28"/>
          <w:szCs w:val="28"/>
        </w:rPr>
        <w:t>огневой позиции</w:t>
      </w:r>
      <w:r w:rsidRPr="0007713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Georgia" w:hAnsi="Georgia"/>
          <w:color w:val="333333"/>
          <w:sz w:val="27"/>
          <w:szCs w:val="27"/>
        </w:rPr>
        <w:t>уметь правильно выбирать место для стрельбы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4.6.</w:t>
      </w:r>
      <w:r w:rsidRPr="00277C71">
        <w:rPr>
          <w:rFonts w:ascii="Times New Roman" w:hAnsi="Times New Roman" w:cs="Times New Roman"/>
          <w:sz w:val="28"/>
          <w:szCs w:val="28"/>
        </w:rPr>
        <w:t xml:space="preserve"> </w:t>
      </w:r>
      <w:r w:rsidRPr="00277C71">
        <w:rPr>
          <w:rFonts w:ascii="Times New Roman" w:hAnsi="Times New Roman" w:cs="Times New Roman"/>
          <w:b/>
          <w:sz w:val="28"/>
          <w:szCs w:val="28"/>
        </w:rPr>
        <w:t xml:space="preserve">Способы передвижения солдата в бою: ускоренным шагом (бегом), перебежками и </w:t>
      </w:r>
      <w:proofErr w:type="spellStart"/>
      <w:r w:rsidRPr="00277C71">
        <w:rPr>
          <w:rFonts w:ascii="Times New Roman" w:hAnsi="Times New Roman" w:cs="Times New Roman"/>
          <w:b/>
          <w:sz w:val="28"/>
          <w:szCs w:val="28"/>
        </w:rPr>
        <w:t>переползанием</w:t>
      </w:r>
      <w:proofErr w:type="spellEnd"/>
    </w:p>
    <w:p w:rsidR="00045510" w:rsidRPr="00277C71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077135">
        <w:rPr>
          <w:rFonts w:ascii="Times New Roman" w:eastAsia="Calibri" w:hAnsi="Times New Roman" w:cs="Times New Roman"/>
          <w:sz w:val="28"/>
          <w:szCs w:val="28"/>
        </w:rPr>
        <w:t xml:space="preserve">отработка </w:t>
      </w:r>
      <w:r>
        <w:rPr>
          <w:rFonts w:ascii="Times New Roman" w:hAnsi="Times New Roman" w:cs="Times New Roman"/>
          <w:sz w:val="28"/>
          <w:szCs w:val="28"/>
        </w:rPr>
        <w:t>передвижения курсантов</w:t>
      </w:r>
    </w:p>
    <w:p w:rsidR="00045510" w:rsidRPr="00277C71" w:rsidRDefault="00045510" w:rsidP="000455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277C71">
        <w:rPr>
          <w:rFonts w:ascii="Times New Roman" w:hAnsi="Times New Roman" w:cs="Times New Roman"/>
          <w:b/>
          <w:sz w:val="28"/>
          <w:szCs w:val="28"/>
        </w:rPr>
        <w:t>4.7.Выдвижение к объекту атаки с преодолением заграждений различными способами и атака</w:t>
      </w:r>
    </w:p>
    <w:p w:rsidR="00045510" w:rsidRPr="00277C71" w:rsidRDefault="00045510" w:rsidP="000455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077135">
        <w:rPr>
          <w:rFonts w:ascii="Times New Roman" w:eastAsia="Calibri" w:hAnsi="Times New Roman" w:cs="Times New Roman"/>
          <w:sz w:val="28"/>
          <w:szCs w:val="28"/>
        </w:rPr>
        <w:t xml:space="preserve"> отработка </w:t>
      </w:r>
      <w:r>
        <w:rPr>
          <w:rFonts w:ascii="Times New Roman" w:hAnsi="Times New Roman" w:cs="Times New Roman"/>
          <w:sz w:val="28"/>
          <w:szCs w:val="28"/>
        </w:rPr>
        <w:t>передвижения курсантов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77C71">
        <w:rPr>
          <w:rFonts w:ascii="Times New Roman" w:hAnsi="Times New Roman" w:cs="Times New Roman"/>
          <w:b/>
          <w:sz w:val="28"/>
          <w:szCs w:val="28"/>
        </w:rPr>
        <w:t>4.8.Уничтожение противника в траншеях огнем, гранатами и в рукопашном бою</w:t>
      </w:r>
    </w:p>
    <w:p w:rsidR="00045510" w:rsidRPr="00077135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Основные аспекты и приемы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135">
        <w:rPr>
          <w:rFonts w:ascii="Times New Roman" w:hAnsi="Times New Roman" w:cs="Times New Roman"/>
          <w:sz w:val="28"/>
          <w:szCs w:val="28"/>
        </w:rPr>
        <w:t>ничтожени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77135">
        <w:rPr>
          <w:rFonts w:ascii="Times New Roman" w:hAnsi="Times New Roman" w:cs="Times New Roman"/>
          <w:sz w:val="28"/>
          <w:szCs w:val="28"/>
        </w:rPr>
        <w:t xml:space="preserve"> противника в траншеях огнем, гранатами и в рукопашном бою</w:t>
      </w:r>
    </w:p>
    <w:p w:rsidR="00045510" w:rsidRDefault="00045510" w:rsidP="000455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277C71">
        <w:rPr>
          <w:rFonts w:ascii="Times New Roman" w:eastAsia="Calibri" w:hAnsi="Times New Roman" w:cs="Times New Roman"/>
          <w:b/>
          <w:sz w:val="28"/>
          <w:szCs w:val="28"/>
        </w:rPr>
        <w:t>4.9.</w:t>
      </w:r>
      <w:r w:rsidRPr="00277C71">
        <w:rPr>
          <w:rFonts w:ascii="Times New Roman" w:hAnsi="Times New Roman" w:cs="Times New Roman"/>
          <w:b/>
          <w:sz w:val="28"/>
          <w:szCs w:val="28"/>
        </w:rPr>
        <w:t xml:space="preserve"> Основы управления в бою. Сигналы управления и оповещения, применяемые при подготовке и в ходе боя, порядок их подачи различными способами. Тренировка в выполнении сигналов и команд, подаваемых днем и ночью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077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077135">
        <w:rPr>
          <w:rFonts w:ascii="Times New Roman" w:eastAsia="Calibri" w:hAnsi="Times New Roman" w:cs="Times New Roman"/>
          <w:sz w:val="28"/>
          <w:szCs w:val="28"/>
        </w:rPr>
        <w:t>сновные виды сигналов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5510" w:rsidRDefault="00045510" w:rsidP="0004551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5510" w:rsidRDefault="00045510" w:rsidP="0004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0A507B">
        <w:rPr>
          <w:rFonts w:ascii="Times New Roman" w:eastAsia="Calibri" w:hAnsi="Times New Roman" w:cs="Times New Roman"/>
          <w:b/>
          <w:i/>
          <w:sz w:val="32"/>
          <w:szCs w:val="28"/>
        </w:rPr>
        <w:t>Раздел</w:t>
      </w:r>
      <w:r>
        <w:rPr>
          <w:rFonts w:ascii="Times New Roman" w:eastAsia="Calibri" w:hAnsi="Times New Roman" w:cs="Times New Roman"/>
          <w:b/>
          <w:i/>
          <w:sz w:val="32"/>
          <w:szCs w:val="28"/>
        </w:rPr>
        <w:t xml:space="preserve"> 5. Основы огневой подготовки</w:t>
      </w:r>
    </w:p>
    <w:p w:rsidR="00045510" w:rsidRDefault="00045510" w:rsidP="000455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32"/>
          <w:szCs w:val="28"/>
        </w:rPr>
        <w:tab/>
        <w:t>5.1.</w:t>
      </w:r>
      <w:r w:rsidRPr="00277C71">
        <w:rPr>
          <w:rFonts w:ascii="Times New Roman" w:hAnsi="Times New Roman" w:cs="Times New Roman"/>
          <w:b/>
          <w:sz w:val="28"/>
          <w:szCs w:val="28"/>
        </w:rPr>
        <w:t>Требования безопасности при обращении с оружием и боеприпасами. Меры безопасности при проведении стрельб в тире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612253">
        <w:rPr>
          <w:rFonts w:ascii="Times New Roman" w:eastAsia="Calibri" w:hAnsi="Times New Roman" w:cs="Times New Roman"/>
          <w:sz w:val="28"/>
          <w:szCs w:val="28"/>
        </w:rPr>
        <w:t>знакомление техники безопасности курсантов</w:t>
      </w:r>
    </w:p>
    <w:p w:rsidR="00045510" w:rsidRPr="00277C71" w:rsidRDefault="00045510" w:rsidP="000455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  <w:t>5.2.</w:t>
      </w:r>
      <w:r w:rsidRPr="00277C71">
        <w:rPr>
          <w:rFonts w:ascii="Times New Roman" w:hAnsi="Times New Roman" w:cs="Times New Roman"/>
          <w:sz w:val="28"/>
          <w:szCs w:val="28"/>
        </w:rPr>
        <w:t xml:space="preserve"> </w:t>
      </w:r>
      <w:r w:rsidRPr="00277C71">
        <w:rPr>
          <w:rFonts w:ascii="Times New Roman" w:hAnsi="Times New Roman" w:cs="Times New Roman"/>
          <w:b/>
          <w:sz w:val="28"/>
          <w:szCs w:val="28"/>
        </w:rPr>
        <w:t>Основы стрельбы из стрелкового оружия. Меткость стрельбы и выбор цели. Выбор прицела и точки прицеливания. Корректирование стрельбы</w:t>
      </w:r>
    </w:p>
    <w:p w:rsidR="00045510" w:rsidRPr="00B03DAA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Положения для стрельбы, баллистика, траектория пули, виды прицельных приспособлений.</w:t>
      </w:r>
    </w:p>
    <w:p w:rsidR="00045510" w:rsidRDefault="00045510" w:rsidP="0004551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  <w:t>5.3.</w:t>
      </w:r>
      <w:r w:rsidRPr="00277C71">
        <w:rPr>
          <w:rFonts w:ascii="Times New Roman" w:hAnsi="Times New Roman" w:cs="Times New Roman"/>
          <w:sz w:val="28"/>
          <w:szCs w:val="28"/>
        </w:rPr>
        <w:t xml:space="preserve"> </w:t>
      </w:r>
      <w:r w:rsidRPr="00277C71">
        <w:rPr>
          <w:rFonts w:ascii="Times New Roman" w:hAnsi="Times New Roman" w:cs="Times New Roman"/>
          <w:b/>
          <w:sz w:val="28"/>
          <w:szCs w:val="28"/>
        </w:rPr>
        <w:t>Назначение и боевые свойства автомата Калашникова. Общее устройство, принцип работы автоматики. Порядок неполной разборки и сборки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B03D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B03DAA">
        <w:rPr>
          <w:rFonts w:ascii="Times New Roman" w:eastAsia="Calibri" w:hAnsi="Times New Roman" w:cs="Times New Roman"/>
          <w:sz w:val="28"/>
          <w:szCs w:val="28"/>
        </w:rPr>
        <w:t>олная и неполная разборка АК, основные части АК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B03D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принцип работы автоматики</w:t>
      </w:r>
      <w:r w:rsidRPr="00B03DA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порядок неполной разборки и сборки АК.</w:t>
      </w:r>
    </w:p>
    <w:p w:rsidR="00045510" w:rsidRPr="00277C71" w:rsidRDefault="00045510" w:rsidP="0004551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  <w:t>5.4.</w:t>
      </w:r>
      <w:r w:rsidRPr="00277C71">
        <w:rPr>
          <w:rFonts w:ascii="Times New Roman" w:hAnsi="Times New Roman" w:cs="Times New Roman"/>
          <w:sz w:val="28"/>
          <w:szCs w:val="28"/>
        </w:rPr>
        <w:t xml:space="preserve"> </w:t>
      </w:r>
      <w:r w:rsidRPr="00277C71">
        <w:rPr>
          <w:rFonts w:ascii="Times New Roman" w:hAnsi="Times New Roman" w:cs="Times New Roman"/>
          <w:b/>
          <w:sz w:val="28"/>
          <w:szCs w:val="28"/>
        </w:rPr>
        <w:t>Принадлежность к автомату. Порядок чистки и смазки автомата. Порядок хранения автомата</w:t>
      </w:r>
    </w:p>
    <w:p w:rsidR="00045510" w:rsidRPr="00B03DAA" w:rsidRDefault="00045510" w:rsidP="000455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B03D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Принадлежность к автомату. Порядок чистки и смазки автомата. Порядок хранения автомата</w:t>
      </w:r>
    </w:p>
    <w:p w:rsidR="00045510" w:rsidRPr="00277C71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5.5.</w:t>
      </w:r>
      <w:r w:rsidRPr="00277C71">
        <w:rPr>
          <w:rFonts w:ascii="Times New Roman" w:hAnsi="Times New Roman" w:cs="Times New Roman"/>
          <w:sz w:val="28"/>
          <w:szCs w:val="28"/>
        </w:rPr>
        <w:t xml:space="preserve"> </w:t>
      </w:r>
      <w:r w:rsidRPr="00277C71">
        <w:rPr>
          <w:rFonts w:ascii="Times New Roman" w:hAnsi="Times New Roman" w:cs="Times New Roman"/>
          <w:b/>
          <w:sz w:val="28"/>
          <w:szCs w:val="28"/>
        </w:rPr>
        <w:t xml:space="preserve">Снаряжение магазина патронами и заряжание автомата. Изготовка к стрельбе и производство стрельбы из </w:t>
      </w:r>
      <w:proofErr w:type="gramStart"/>
      <w:r w:rsidRPr="00277C71">
        <w:rPr>
          <w:rFonts w:ascii="Times New Roman" w:hAnsi="Times New Roman" w:cs="Times New Roman"/>
          <w:b/>
          <w:sz w:val="28"/>
          <w:szCs w:val="28"/>
        </w:rPr>
        <w:t>положения</w:t>
      </w:r>
      <w:proofErr w:type="gramEnd"/>
      <w:r w:rsidRPr="00277C71">
        <w:rPr>
          <w:rFonts w:ascii="Times New Roman" w:hAnsi="Times New Roman" w:cs="Times New Roman"/>
          <w:b/>
          <w:sz w:val="28"/>
          <w:szCs w:val="28"/>
        </w:rPr>
        <w:t xml:space="preserve"> лежа с руки и с упора. Прекращение стрельбы, </w:t>
      </w:r>
      <w:proofErr w:type="spellStart"/>
      <w:r w:rsidRPr="00277C71">
        <w:rPr>
          <w:rFonts w:ascii="Times New Roman" w:hAnsi="Times New Roman" w:cs="Times New Roman"/>
          <w:b/>
          <w:sz w:val="28"/>
          <w:szCs w:val="28"/>
        </w:rPr>
        <w:t>разряжание</w:t>
      </w:r>
      <w:proofErr w:type="spellEnd"/>
      <w:r w:rsidRPr="00277C71">
        <w:rPr>
          <w:rFonts w:ascii="Times New Roman" w:hAnsi="Times New Roman" w:cs="Times New Roman"/>
          <w:b/>
          <w:sz w:val="28"/>
          <w:szCs w:val="28"/>
        </w:rPr>
        <w:t xml:space="preserve"> и осмотр автомата после стрельбы</w:t>
      </w:r>
    </w:p>
    <w:p w:rsidR="00045510" w:rsidRPr="00B03DAA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3DAA">
        <w:rPr>
          <w:rFonts w:ascii="Times New Roman" w:eastAsia="Calibri" w:hAnsi="Times New Roman" w:cs="Times New Roman"/>
          <w:sz w:val="28"/>
          <w:szCs w:val="28"/>
        </w:rPr>
        <w:t xml:space="preserve">отработка изготовки к стрельбе и производство </w:t>
      </w:r>
      <w:r w:rsidRPr="00B03DAA">
        <w:rPr>
          <w:rFonts w:ascii="Times New Roman" w:hAnsi="Times New Roman" w:cs="Times New Roman"/>
          <w:sz w:val="28"/>
          <w:szCs w:val="28"/>
        </w:rPr>
        <w:t xml:space="preserve">стрельбы из </w:t>
      </w:r>
      <w:proofErr w:type="gramStart"/>
      <w:r w:rsidRPr="00B03DAA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B03DAA">
        <w:rPr>
          <w:rFonts w:ascii="Times New Roman" w:hAnsi="Times New Roman" w:cs="Times New Roman"/>
          <w:sz w:val="28"/>
          <w:szCs w:val="28"/>
        </w:rPr>
        <w:t xml:space="preserve"> лежа с руки и с упора. Прекращение стрельбы, </w:t>
      </w:r>
      <w:proofErr w:type="spellStart"/>
      <w:r w:rsidRPr="00B03DAA">
        <w:rPr>
          <w:rFonts w:ascii="Times New Roman" w:hAnsi="Times New Roman" w:cs="Times New Roman"/>
          <w:sz w:val="28"/>
          <w:szCs w:val="28"/>
        </w:rPr>
        <w:t>разряжание</w:t>
      </w:r>
      <w:proofErr w:type="spellEnd"/>
      <w:r w:rsidRPr="00B03DAA">
        <w:rPr>
          <w:rFonts w:ascii="Times New Roman" w:hAnsi="Times New Roman" w:cs="Times New Roman"/>
          <w:sz w:val="28"/>
          <w:szCs w:val="28"/>
        </w:rPr>
        <w:t xml:space="preserve"> и осмотр автомата после стрельбы Снаряжение магазина патронами и заряжание автомата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5.6.</w:t>
      </w:r>
      <w:r w:rsidRPr="009B4495">
        <w:rPr>
          <w:rFonts w:ascii="Times New Roman" w:hAnsi="Times New Roman" w:cs="Times New Roman"/>
          <w:sz w:val="28"/>
          <w:szCs w:val="28"/>
        </w:rPr>
        <w:t xml:space="preserve"> </w:t>
      </w:r>
      <w:r w:rsidRPr="009B4495">
        <w:rPr>
          <w:rFonts w:ascii="Times New Roman" w:hAnsi="Times New Roman" w:cs="Times New Roman"/>
          <w:b/>
          <w:sz w:val="28"/>
          <w:szCs w:val="28"/>
        </w:rPr>
        <w:t>Практическая стрельба из пневматической винтовки</w:t>
      </w:r>
    </w:p>
    <w:p w:rsidR="00045510" w:rsidRPr="00277C71" w:rsidRDefault="00045510" w:rsidP="000455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B03D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Практическая стрельба из пневматической винтовки по различным мишеням на разной дистанции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045510" w:rsidRPr="009B4495" w:rsidRDefault="00045510" w:rsidP="000455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B4495">
        <w:rPr>
          <w:rFonts w:ascii="Times New Roman" w:eastAsia="Calibri" w:hAnsi="Times New Roman" w:cs="Times New Roman"/>
          <w:b/>
          <w:i/>
          <w:sz w:val="32"/>
          <w:szCs w:val="32"/>
        </w:rPr>
        <w:t>Раздел</w:t>
      </w:r>
      <w:r w:rsidRPr="009B4495">
        <w:rPr>
          <w:rFonts w:ascii="Times New Roman" w:hAnsi="Times New Roman" w:cs="Times New Roman"/>
          <w:b/>
          <w:i/>
          <w:sz w:val="32"/>
          <w:szCs w:val="32"/>
        </w:rPr>
        <w:t xml:space="preserve"> 6</w:t>
      </w:r>
      <w:r>
        <w:rPr>
          <w:rFonts w:ascii="Times New Roman" w:hAnsi="Times New Roman" w:cs="Times New Roman"/>
          <w:b/>
          <w:i/>
          <w:sz w:val="32"/>
          <w:szCs w:val="32"/>
        </w:rPr>
        <w:t>.</w:t>
      </w:r>
      <w:r w:rsidRPr="009B4495">
        <w:rPr>
          <w:rFonts w:ascii="Times New Roman" w:hAnsi="Times New Roman" w:cs="Times New Roman"/>
          <w:b/>
          <w:i/>
          <w:sz w:val="32"/>
          <w:szCs w:val="32"/>
        </w:rPr>
        <w:t xml:space="preserve"> Радиационная, химическая и биологическая защита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ab/>
        <w:t>6.1.</w:t>
      </w:r>
      <w:r w:rsidRPr="009B4495">
        <w:rPr>
          <w:rFonts w:ascii="Times New Roman" w:hAnsi="Times New Roman" w:cs="Times New Roman"/>
          <w:sz w:val="28"/>
          <w:szCs w:val="28"/>
        </w:rPr>
        <w:t xml:space="preserve"> </w:t>
      </w:r>
      <w:r w:rsidRPr="009B4495">
        <w:rPr>
          <w:rFonts w:ascii="Times New Roman" w:hAnsi="Times New Roman" w:cs="Times New Roman"/>
          <w:b/>
          <w:sz w:val="28"/>
          <w:szCs w:val="28"/>
        </w:rPr>
        <w:t>Назначение и устройство фильтрующего противогаза и респиратора. Правила пользования. Отработка практических нормативов по надеванию противогаза</w:t>
      </w:r>
    </w:p>
    <w:p w:rsidR="00045510" w:rsidRPr="00B03DAA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DAA">
        <w:rPr>
          <w:rFonts w:ascii="Times New Roman" w:eastAsia="Calibri" w:hAnsi="Times New Roman" w:cs="Times New Roman"/>
          <w:sz w:val="28"/>
          <w:szCs w:val="28"/>
        </w:rPr>
        <w:tab/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B03D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 xml:space="preserve">Назначение и устройство фильтрующего противогаза и респиратора. Правила пользования. </w:t>
      </w:r>
    </w:p>
    <w:p w:rsidR="00045510" w:rsidRPr="00B03DAA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B03DAA">
        <w:rPr>
          <w:rFonts w:ascii="Times New Roman" w:hAnsi="Times New Roman" w:cs="Times New Roman"/>
          <w:sz w:val="28"/>
          <w:szCs w:val="28"/>
        </w:rPr>
        <w:t xml:space="preserve"> Отработка практических нормативов по надеванию противогаза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6.2.</w:t>
      </w:r>
      <w:r w:rsidRPr="009B4495">
        <w:rPr>
          <w:rFonts w:ascii="Times New Roman" w:hAnsi="Times New Roman" w:cs="Times New Roman"/>
          <w:sz w:val="28"/>
          <w:szCs w:val="28"/>
        </w:rPr>
        <w:t xml:space="preserve"> </w:t>
      </w:r>
      <w:r w:rsidRPr="009B4495">
        <w:rPr>
          <w:rFonts w:ascii="Times New Roman" w:hAnsi="Times New Roman" w:cs="Times New Roman"/>
          <w:b/>
          <w:sz w:val="28"/>
          <w:szCs w:val="28"/>
        </w:rPr>
        <w:t>Назначение, состав, надевание, снимание, укладка и переноска общевойскового защитного комплекта (ОЗК)</w:t>
      </w:r>
    </w:p>
    <w:p w:rsidR="00045510" w:rsidRPr="00B03DAA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B03D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Назначение, состав, надевание, снимание, укладка и переноска общевойскового защитного комплекта (ОЗК)</w:t>
      </w:r>
    </w:p>
    <w:p w:rsidR="00045510" w:rsidRPr="00C72AE3" w:rsidRDefault="00045510" w:rsidP="00C72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DAA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B03DAA">
        <w:rPr>
          <w:rFonts w:ascii="Times New Roman" w:hAnsi="Times New Roman" w:cs="Times New Roman"/>
          <w:sz w:val="28"/>
          <w:szCs w:val="28"/>
        </w:rPr>
        <w:t xml:space="preserve"> Отработка практических нормативов по надеванию </w:t>
      </w:r>
      <w:r>
        <w:rPr>
          <w:rFonts w:ascii="Times New Roman" w:hAnsi="Times New Roman" w:cs="Times New Roman"/>
          <w:sz w:val="28"/>
          <w:szCs w:val="28"/>
        </w:rPr>
        <w:t>ОЗК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4495">
        <w:rPr>
          <w:rFonts w:ascii="Times New Roman" w:eastAsia="Calibri" w:hAnsi="Times New Roman" w:cs="Times New Roman"/>
          <w:b/>
          <w:i/>
          <w:sz w:val="32"/>
          <w:szCs w:val="32"/>
        </w:rPr>
        <w:t>Раздел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7. Физическая подготовка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7.1</w:t>
      </w:r>
      <w:r w:rsidRPr="00C04B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C04B84">
        <w:rPr>
          <w:rFonts w:ascii="Times New Roman" w:hAnsi="Times New Roman" w:cs="Times New Roman"/>
          <w:b/>
          <w:sz w:val="28"/>
          <w:szCs w:val="28"/>
        </w:rPr>
        <w:t xml:space="preserve"> 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B03DAA">
        <w:rPr>
          <w:rFonts w:ascii="Times New Roman" w:hAnsi="Times New Roman" w:cs="Times New Roman"/>
          <w:sz w:val="28"/>
          <w:szCs w:val="28"/>
        </w:rPr>
        <w:t xml:space="preserve"> Отработка практических нормативов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7.2.</w:t>
      </w:r>
      <w:r w:rsidRPr="00C04B84">
        <w:rPr>
          <w:rFonts w:ascii="Times New Roman" w:hAnsi="Times New Roman" w:cs="Times New Roman"/>
          <w:sz w:val="28"/>
          <w:szCs w:val="28"/>
        </w:rPr>
        <w:t xml:space="preserve"> </w:t>
      </w:r>
      <w:r w:rsidRPr="00C04B84">
        <w:rPr>
          <w:rFonts w:ascii="Times New Roman" w:hAnsi="Times New Roman" w:cs="Times New Roman"/>
          <w:b/>
          <w:sz w:val="28"/>
          <w:szCs w:val="28"/>
        </w:rPr>
        <w:t xml:space="preserve">Разучивание и тренировка </w:t>
      </w:r>
      <w:proofErr w:type="gramStart"/>
      <w:r w:rsidRPr="00C04B8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04B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04B84">
        <w:rPr>
          <w:rFonts w:ascii="Times New Roman" w:hAnsi="Times New Roman" w:cs="Times New Roman"/>
          <w:b/>
          <w:sz w:val="28"/>
          <w:szCs w:val="28"/>
        </w:rPr>
        <w:t>выполнений</w:t>
      </w:r>
      <w:proofErr w:type="gramEnd"/>
      <w:r w:rsidRPr="00C04B84">
        <w:rPr>
          <w:rFonts w:ascii="Times New Roman" w:hAnsi="Times New Roman" w:cs="Times New Roman"/>
          <w:b/>
          <w:sz w:val="28"/>
          <w:szCs w:val="28"/>
        </w:rPr>
        <w:t xml:space="preserve"> упражнений: на перекладине – подтягивание; на брусьях – сгибание и разгибание рук в упоре; тренировка в выполнении упражнений с тяжестями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B03DAA">
        <w:rPr>
          <w:rFonts w:ascii="Times New Roman" w:hAnsi="Times New Roman" w:cs="Times New Roman"/>
          <w:sz w:val="28"/>
          <w:szCs w:val="28"/>
        </w:rPr>
        <w:t xml:space="preserve"> Отработка практических нормативов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7.3.</w:t>
      </w:r>
      <w:r w:rsidRPr="00C04B84">
        <w:rPr>
          <w:rFonts w:ascii="Times New Roman" w:hAnsi="Times New Roman" w:cs="Times New Roman"/>
          <w:sz w:val="28"/>
          <w:szCs w:val="28"/>
        </w:rPr>
        <w:t xml:space="preserve"> </w:t>
      </w:r>
      <w:r w:rsidRPr="00C04B84">
        <w:rPr>
          <w:rFonts w:ascii="Times New Roman" w:hAnsi="Times New Roman" w:cs="Times New Roman"/>
          <w:b/>
          <w:sz w:val="28"/>
          <w:szCs w:val="28"/>
        </w:rPr>
        <w:t>Ускоренное передвижение. Техника бега по пересеченной местности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B03DAA">
        <w:rPr>
          <w:rFonts w:ascii="Times New Roman" w:hAnsi="Times New Roman" w:cs="Times New Roman"/>
          <w:sz w:val="28"/>
          <w:szCs w:val="28"/>
        </w:rPr>
        <w:t xml:space="preserve"> Отработка практических нормативов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7.4.</w:t>
      </w:r>
      <w:r w:rsidRPr="00C04B84">
        <w:rPr>
          <w:rFonts w:ascii="Times New Roman" w:hAnsi="Times New Roman" w:cs="Times New Roman"/>
          <w:sz w:val="28"/>
          <w:szCs w:val="28"/>
        </w:rPr>
        <w:t xml:space="preserve"> </w:t>
      </w:r>
      <w:r w:rsidRPr="00C04B84">
        <w:rPr>
          <w:rFonts w:ascii="Times New Roman" w:hAnsi="Times New Roman" w:cs="Times New Roman"/>
          <w:b/>
          <w:sz w:val="28"/>
          <w:szCs w:val="28"/>
        </w:rPr>
        <w:t>Комплексные занятия. Общефизическая подготовка: выполнение силовых упражнений на гимнастических снарядах – подтягивание, подъем переворотом, сгибание и разгибание рук в упоре на брусьях, поднимание ног к перекладине; на силовых тренажерах, с тяжестями</w:t>
      </w:r>
    </w:p>
    <w:p w:rsidR="00045510" w:rsidRPr="00943EAA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B03DAA">
        <w:rPr>
          <w:rFonts w:ascii="Times New Roman" w:hAnsi="Times New Roman" w:cs="Times New Roman"/>
          <w:sz w:val="28"/>
          <w:szCs w:val="28"/>
        </w:rPr>
        <w:t xml:space="preserve"> Отработка практических нормативов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7.5.</w:t>
      </w:r>
      <w:r w:rsidRPr="00943EAA">
        <w:rPr>
          <w:rFonts w:ascii="Times New Roman" w:hAnsi="Times New Roman" w:cs="Times New Roman"/>
          <w:sz w:val="28"/>
          <w:szCs w:val="28"/>
        </w:rPr>
        <w:t xml:space="preserve"> </w:t>
      </w:r>
      <w:r w:rsidRPr="00943EAA">
        <w:rPr>
          <w:rFonts w:ascii="Times New Roman" w:hAnsi="Times New Roman" w:cs="Times New Roman"/>
          <w:b/>
          <w:sz w:val="28"/>
          <w:szCs w:val="28"/>
        </w:rPr>
        <w:t>Комплексные занятия. Проверка по упражнениям физической подготовки. Марш-бросок на 5 км или лыжный марш на 5 км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B03DAA">
        <w:rPr>
          <w:rFonts w:ascii="Times New Roman" w:hAnsi="Times New Roman" w:cs="Times New Roman"/>
          <w:sz w:val="28"/>
          <w:szCs w:val="28"/>
        </w:rPr>
        <w:t xml:space="preserve"> Отработка практических нормативов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4495">
        <w:rPr>
          <w:rFonts w:ascii="Times New Roman" w:eastAsia="Calibri" w:hAnsi="Times New Roman" w:cs="Times New Roman"/>
          <w:b/>
          <w:i/>
          <w:sz w:val="32"/>
          <w:szCs w:val="32"/>
        </w:rPr>
        <w:t>Раздел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8. Подготовка тактического медика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8.1.</w:t>
      </w:r>
      <w:r w:rsidRPr="00943EAA">
        <w:rPr>
          <w:rFonts w:ascii="Times New Roman" w:hAnsi="Times New Roman" w:cs="Times New Roman"/>
          <w:sz w:val="28"/>
          <w:szCs w:val="28"/>
        </w:rPr>
        <w:t xml:space="preserve"> </w:t>
      </w:r>
      <w:r w:rsidRPr="00943EAA">
        <w:rPr>
          <w:rFonts w:ascii="Times New Roman" w:hAnsi="Times New Roman" w:cs="Times New Roman"/>
          <w:b/>
          <w:sz w:val="28"/>
          <w:szCs w:val="28"/>
        </w:rPr>
        <w:t>Понятие Тактической медицины, цели и задачи тактического медика, требования к нему.</w:t>
      </w:r>
    </w:p>
    <w:p w:rsidR="00045510" w:rsidRPr="009B4495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96200E">
        <w:rPr>
          <w:rFonts w:ascii="Times New Roman" w:hAnsi="Times New Roman" w:cs="Times New Roman"/>
          <w:sz w:val="28"/>
          <w:szCs w:val="28"/>
        </w:rPr>
        <w:t>ели и задачи тактического медика, требования к нему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8.2.</w:t>
      </w:r>
      <w:r w:rsidRPr="00943EAA">
        <w:rPr>
          <w:rFonts w:ascii="Times New Roman" w:hAnsi="Times New Roman" w:cs="Times New Roman"/>
          <w:sz w:val="28"/>
          <w:szCs w:val="28"/>
        </w:rPr>
        <w:t xml:space="preserve"> </w:t>
      </w:r>
      <w:r w:rsidRPr="00943EAA">
        <w:rPr>
          <w:rFonts w:ascii="Times New Roman" w:hAnsi="Times New Roman" w:cs="Times New Roman"/>
          <w:b/>
          <w:sz w:val="28"/>
          <w:szCs w:val="28"/>
        </w:rPr>
        <w:t>Виды основных боевых повреждений. Диагностика и лечение</w:t>
      </w:r>
    </w:p>
    <w:p w:rsidR="00045510" w:rsidRPr="0096200E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Виды основных боевых повреждений. Диагностика и лечение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8.3.</w:t>
      </w:r>
      <w:r w:rsidRPr="00943EAA">
        <w:rPr>
          <w:rFonts w:ascii="Times New Roman" w:hAnsi="Times New Roman" w:cs="Times New Roman"/>
          <w:b/>
          <w:sz w:val="28"/>
          <w:szCs w:val="28"/>
        </w:rPr>
        <w:t>Оценка жизненно важных параметров, виды шока, последовательность оказания помощи</w:t>
      </w:r>
    </w:p>
    <w:p w:rsidR="00045510" w:rsidRPr="009B4495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Оценка жизненно важных параметров, виды шока, последовательность оказания помощи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ab/>
        <w:t>8.4.</w:t>
      </w:r>
      <w:r w:rsidRPr="00943EAA">
        <w:rPr>
          <w:rFonts w:ascii="Times New Roman" w:hAnsi="Times New Roman" w:cs="Times New Roman"/>
          <w:sz w:val="28"/>
          <w:szCs w:val="28"/>
        </w:rPr>
        <w:t xml:space="preserve"> </w:t>
      </w:r>
      <w:r w:rsidRPr="00943EAA">
        <w:rPr>
          <w:rFonts w:ascii="Times New Roman" w:hAnsi="Times New Roman" w:cs="Times New Roman"/>
          <w:b/>
          <w:sz w:val="28"/>
          <w:szCs w:val="28"/>
        </w:rPr>
        <w:t>Ранения</w:t>
      </w:r>
    </w:p>
    <w:p w:rsidR="00045510" w:rsidRPr="009B4495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96200E">
        <w:rPr>
          <w:rFonts w:ascii="Times New Roman" w:eastAsia="Calibri" w:hAnsi="Times New Roman" w:cs="Times New Roman"/>
          <w:sz w:val="28"/>
          <w:szCs w:val="28"/>
        </w:rPr>
        <w:t xml:space="preserve">иды ранений 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8.5.</w:t>
      </w:r>
      <w:r w:rsidRPr="00943EAA">
        <w:rPr>
          <w:rFonts w:ascii="Times New Roman" w:hAnsi="Times New Roman" w:cs="Times New Roman"/>
          <w:sz w:val="28"/>
          <w:szCs w:val="28"/>
        </w:rPr>
        <w:t xml:space="preserve"> </w:t>
      </w:r>
      <w:r w:rsidRPr="00943EAA">
        <w:rPr>
          <w:rFonts w:ascii="Times New Roman" w:hAnsi="Times New Roman" w:cs="Times New Roman"/>
          <w:b/>
          <w:sz w:val="28"/>
          <w:szCs w:val="28"/>
        </w:rPr>
        <w:t>Современные средства остановки кровотечений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8.6.</w:t>
      </w:r>
      <w:r w:rsidRPr="00943EAA">
        <w:rPr>
          <w:rFonts w:ascii="Times New Roman" w:hAnsi="Times New Roman" w:cs="Times New Roman"/>
          <w:sz w:val="28"/>
          <w:szCs w:val="28"/>
        </w:rPr>
        <w:t xml:space="preserve"> </w:t>
      </w:r>
      <w:r w:rsidRPr="00943EAA">
        <w:rPr>
          <w:rFonts w:ascii="Times New Roman" w:hAnsi="Times New Roman" w:cs="Times New Roman"/>
          <w:b/>
          <w:sz w:val="28"/>
          <w:szCs w:val="28"/>
        </w:rPr>
        <w:t>Наложение жгута, самопомощь</w:t>
      </w:r>
    </w:p>
    <w:p w:rsidR="00045510" w:rsidRPr="00F65D48" w:rsidRDefault="00045510" w:rsidP="000455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8.7</w:t>
      </w:r>
      <w:r w:rsidRPr="008504C5">
        <w:rPr>
          <w:rFonts w:ascii="Times New Roman" w:hAnsi="Times New Roman" w:cs="Times New Roman"/>
          <w:sz w:val="28"/>
          <w:szCs w:val="28"/>
        </w:rPr>
        <w:t xml:space="preserve"> </w:t>
      </w:r>
      <w:r w:rsidRPr="008504C5">
        <w:rPr>
          <w:rFonts w:ascii="Times New Roman" w:hAnsi="Times New Roman" w:cs="Times New Roman"/>
          <w:b/>
          <w:sz w:val="28"/>
          <w:szCs w:val="28"/>
        </w:rPr>
        <w:t>Наложение жгута, взаимопомощь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Pr="008504C5" w:rsidRDefault="00045510" w:rsidP="000455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8504C5">
        <w:rPr>
          <w:rFonts w:ascii="Times New Roman" w:eastAsia="Calibri" w:hAnsi="Times New Roman" w:cs="Times New Roman"/>
          <w:b/>
          <w:sz w:val="28"/>
          <w:szCs w:val="28"/>
        </w:rPr>
        <w:t>8.8.</w:t>
      </w:r>
      <w:r w:rsidRPr="008504C5">
        <w:rPr>
          <w:rFonts w:ascii="Times New Roman" w:hAnsi="Times New Roman" w:cs="Times New Roman"/>
          <w:sz w:val="24"/>
          <w:szCs w:val="24"/>
        </w:rPr>
        <w:t xml:space="preserve"> </w:t>
      </w:r>
      <w:r w:rsidRPr="008504C5">
        <w:rPr>
          <w:rFonts w:ascii="Times New Roman" w:hAnsi="Times New Roman" w:cs="Times New Roman"/>
          <w:b/>
          <w:sz w:val="28"/>
          <w:szCs w:val="24"/>
        </w:rPr>
        <w:t>Повязки: Пакет Перевязочный Индивидуальный (дале</w:t>
      </w:r>
      <w:proofErr w:type="gramStart"/>
      <w:r w:rsidRPr="008504C5">
        <w:rPr>
          <w:rFonts w:ascii="Times New Roman" w:hAnsi="Times New Roman" w:cs="Times New Roman"/>
          <w:b/>
          <w:sz w:val="28"/>
          <w:szCs w:val="24"/>
        </w:rPr>
        <w:t>е-</w:t>
      </w:r>
      <w:proofErr w:type="gramEnd"/>
      <w:r w:rsidRPr="008504C5">
        <w:rPr>
          <w:rFonts w:ascii="Times New Roman" w:hAnsi="Times New Roman" w:cs="Times New Roman"/>
          <w:b/>
          <w:sz w:val="28"/>
          <w:szCs w:val="24"/>
        </w:rPr>
        <w:t xml:space="preserve"> ППИ), бинт,</w:t>
      </w:r>
      <w:r w:rsidRPr="008504C5">
        <w:rPr>
          <w:b/>
          <w:sz w:val="24"/>
        </w:rPr>
        <w:t xml:space="preserve"> </w:t>
      </w:r>
      <w:r w:rsidRPr="008504C5">
        <w:rPr>
          <w:rFonts w:ascii="Times New Roman" w:hAnsi="Times New Roman" w:cs="Times New Roman"/>
          <w:b/>
          <w:sz w:val="28"/>
          <w:szCs w:val="24"/>
        </w:rPr>
        <w:t>ППИ Э-10 «</w:t>
      </w:r>
      <w:proofErr w:type="spellStart"/>
      <w:r w:rsidRPr="008504C5">
        <w:rPr>
          <w:rFonts w:ascii="Times New Roman" w:hAnsi="Times New Roman" w:cs="Times New Roman"/>
          <w:b/>
          <w:sz w:val="28"/>
          <w:szCs w:val="24"/>
        </w:rPr>
        <w:t>Аполло</w:t>
      </w:r>
      <w:proofErr w:type="spellEnd"/>
      <w:r w:rsidRPr="008504C5">
        <w:rPr>
          <w:rFonts w:ascii="Times New Roman" w:hAnsi="Times New Roman" w:cs="Times New Roman"/>
          <w:b/>
          <w:sz w:val="28"/>
          <w:szCs w:val="24"/>
        </w:rPr>
        <w:t>» - на руку, на ногу, на грудь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8.9.</w:t>
      </w:r>
      <w:r w:rsidRPr="008504C5">
        <w:rPr>
          <w:rFonts w:ascii="Times New Roman" w:hAnsi="Times New Roman" w:cs="Times New Roman"/>
          <w:sz w:val="28"/>
          <w:szCs w:val="28"/>
        </w:rPr>
        <w:t xml:space="preserve"> </w:t>
      </w:r>
      <w:r w:rsidRPr="008504C5">
        <w:rPr>
          <w:rFonts w:ascii="Times New Roman" w:hAnsi="Times New Roman" w:cs="Times New Roman"/>
          <w:b/>
          <w:sz w:val="28"/>
          <w:szCs w:val="28"/>
        </w:rPr>
        <w:t>Повязки: ППИ Э-15 абдоминальный «</w:t>
      </w:r>
      <w:proofErr w:type="spellStart"/>
      <w:proofErr w:type="gramStart"/>
      <w:r w:rsidRPr="008504C5">
        <w:rPr>
          <w:rFonts w:ascii="Times New Roman" w:hAnsi="Times New Roman" w:cs="Times New Roman"/>
          <w:b/>
          <w:sz w:val="28"/>
          <w:szCs w:val="28"/>
        </w:rPr>
        <w:t>Аполло</w:t>
      </w:r>
      <w:proofErr w:type="spellEnd"/>
      <w:r w:rsidRPr="008504C5">
        <w:rPr>
          <w:rFonts w:ascii="Times New Roman" w:hAnsi="Times New Roman" w:cs="Times New Roman"/>
          <w:b/>
          <w:sz w:val="28"/>
          <w:szCs w:val="28"/>
        </w:rPr>
        <w:t>» - на</w:t>
      </w:r>
      <w:proofErr w:type="gramEnd"/>
      <w:r w:rsidRPr="008504C5">
        <w:rPr>
          <w:rFonts w:ascii="Times New Roman" w:hAnsi="Times New Roman" w:cs="Times New Roman"/>
          <w:b/>
          <w:sz w:val="28"/>
          <w:szCs w:val="28"/>
        </w:rPr>
        <w:t xml:space="preserve"> живот, на таз, на культю нижней конечности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8.10.</w:t>
      </w:r>
      <w:r w:rsidRPr="00850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Общие сведения о роли связи, топографии, фортификации в работе тактического медика. Выбор позиций, места под медпункт, розыск пострадавших.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Общие сведения о роли связи, топографии, фортификации в работе тактического медика. Выбор позиций, места под медпункт, розыск пострадавших.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8.11.</w:t>
      </w:r>
      <w:r w:rsidRPr="00AF76B3">
        <w:rPr>
          <w:rFonts w:ascii="Times New Roman" w:hAnsi="Times New Roman" w:cs="Times New Roman"/>
          <w:b/>
          <w:sz w:val="28"/>
          <w:szCs w:val="28"/>
        </w:rPr>
        <w:t>Понятие о зонах тактической медицины. Действия в красной, жёлтой и зелёной зонах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8.12.</w:t>
      </w:r>
      <w:r w:rsidRPr="00AF76B3">
        <w:rPr>
          <w:rFonts w:ascii="Times New Roman" w:hAnsi="Times New Roman" w:cs="Times New Roman"/>
          <w:b/>
          <w:sz w:val="28"/>
          <w:szCs w:val="28"/>
        </w:rPr>
        <w:t>Сортировка и эвакуация. Виды носилок, правила и порядок переноски раненого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8.13.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Эвакуация пострадавшего: лёжа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219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8.14.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 xml:space="preserve">Эвакуация пострадавшего: стоя; приёмом </w:t>
      </w:r>
      <w:proofErr w:type="spellStart"/>
      <w:r w:rsidRPr="00AF76B3">
        <w:rPr>
          <w:rFonts w:ascii="Times New Roman" w:hAnsi="Times New Roman" w:cs="Times New Roman"/>
          <w:b/>
          <w:sz w:val="28"/>
          <w:szCs w:val="28"/>
        </w:rPr>
        <w:t>Раутека</w:t>
      </w:r>
      <w:proofErr w:type="spellEnd"/>
      <w:r w:rsidRPr="00AF76B3">
        <w:rPr>
          <w:rFonts w:ascii="Times New Roman" w:hAnsi="Times New Roman" w:cs="Times New Roman"/>
          <w:b/>
          <w:sz w:val="28"/>
          <w:szCs w:val="28"/>
        </w:rPr>
        <w:t>; вдвоём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8.15.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Эвакуация пострадавшего: с подручными приспособлениями</w:t>
      </w:r>
    </w:p>
    <w:p w:rsidR="00045510" w:rsidRDefault="00045510" w:rsidP="0004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219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8.16.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Использование подручных средств: жгуты, шины, носилки</w:t>
      </w:r>
    </w:p>
    <w:p w:rsidR="00045510" w:rsidRDefault="00045510" w:rsidP="00045510">
      <w:pPr>
        <w:tabs>
          <w:tab w:val="left" w:pos="21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2D48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21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12D48">
        <w:rPr>
          <w:rFonts w:ascii="Times New Roman" w:hAnsi="Times New Roman" w:cs="Times New Roman"/>
          <w:b/>
          <w:sz w:val="28"/>
          <w:szCs w:val="28"/>
        </w:rPr>
        <w:t>8.17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Работа с нонкомбатантами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5510" w:rsidRDefault="00045510" w:rsidP="00045510">
      <w:pPr>
        <w:tabs>
          <w:tab w:val="left" w:pos="21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2D48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тактического медика с мирным населением</w:t>
      </w:r>
    </w:p>
    <w:p w:rsidR="00045510" w:rsidRDefault="00045510" w:rsidP="000455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8.18.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Травмы: ушибы, растяжения, вывихи</w:t>
      </w:r>
    </w:p>
    <w:p w:rsidR="00045510" w:rsidRPr="0096200E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2D48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Травмы: ушибы, растяжения, вывихи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8.19.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Переломы костей: закрытые и открытые. Конечности</w:t>
      </w:r>
    </w:p>
    <w:p w:rsidR="00045510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2D48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Переломы костей: закрытые и открытые. Конечности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8.20.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Иммобилизация конечностей</w:t>
      </w:r>
    </w:p>
    <w:p w:rsidR="00045510" w:rsidRPr="00F65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8.21.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Переломы позвоночника, таза</w:t>
      </w:r>
    </w:p>
    <w:p w:rsidR="00045510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2D48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sz w:val="28"/>
          <w:szCs w:val="28"/>
        </w:rPr>
        <w:t xml:space="preserve"> Переломы позвоночника, таза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8.22.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Первая помощь при переломах позвоночника, таза</w:t>
      </w:r>
    </w:p>
    <w:p w:rsidR="00045510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8.23.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Переломы ребер, ключицы</w:t>
      </w:r>
    </w:p>
    <w:p w:rsidR="00045510" w:rsidRPr="0096200E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2D48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Переломы ребер, ключицы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8.24.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Первая помощь при переломах ребер, ключицы</w:t>
      </w:r>
    </w:p>
    <w:p w:rsidR="00045510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8.25.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Травмы головы. Контузии, сотрясения мозга, огнестрельные ранения, открытые и закрытые черепно-мозговые травмы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Травмы головы. Контузии, сотрясения мозга, огнестрельные ранения, открытые и закрытые черепно-мозговые травмы</w:t>
      </w:r>
    </w:p>
    <w:p w:rsidR="00045510" w:rsidRPr="00812D48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8.26.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Первая помощь при травмах головы</w:t>
      </w:r>
    </w:p>
    <w:p w:rsidR="00045510" w:rsidRPr="00F65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8.27.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Ожоги: термические, химические. Поражение электротоком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Ожоги: термические, химические. Поражение электротоком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8.28.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Первая помощь при ожогах и поражении электротоком</w:t>
      </w:r>
    </w:p>
    <w:p w:rsidR="00045510" w:rsidRPr="00F65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8.29.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Обморожения и переохлаждения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Обморожения и переохлаждения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8.30.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 xml:space="preserve">Первая помощь при обморожениях и </w:t>
      </w:r>
      <w:proofErr w:type="spellStart"/>
      <w:r w:rsidRPr="00AF76B3">
        <w:rPr>
          <w:rFonts w:ascii="Times New Roman" w:hAnsi="Times New Roman" w:cs="Times New Roman"/>
          <w:b/>
          <w:sz w:val="28"/>
          <w:szCs w:val="28"/>
        </w:rPr>
        <w:t>переохлождениях</w:t>
      </w:r>
      <w:proofErr w:type="spellEnd"/>
    </w:p>
    <w:p w:rsidR="00045510" w:rsidRPr="00F65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8.31.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Повреждение раздавливанием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Повреждение раздавливанием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8.32.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Нарушение дыхательной функции. Сердечно-лёгочная реанимация</w:t>
      </w:r>
    </w:p>
    <w:p w:rsidR="00045510" w:rsidRPr="0096200E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Нарушение дыхательной функции. Сердечно-лёгочная реанимация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8.33.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Сердечно-лёгочная реанимация</w:t>
      </w:r>
    </w:p>
    <w:p w:rsidR="00045510" w:rsidRPr="002B0574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8.34.</w:t>
      </w:r>
      <w:r w:rsidRPr="00AF76B3">
        <w:rPr>
          <w:rFonts w:ascii="Times New Roman" w:hAnsi="Times New Roman" w:cs="Times New Roman"/>
          <w:b/>
          <w:sz w:val="28"/>
          <w:szCs w:val="28"/>
        </w:rPr>
        <w:t>Первая помощь при пневмотораксе</w:t>
      </w:r>
    </w:p>
    <w:p w:rsidR="00045510" w:rsidRPr="00F65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8.35.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Тактико-строевое занятие. </w:t>
      </w:r>
      <w:r w:rsidRPr="00AF76B3">
        <w:rPr>
          <w:rFonts w:ascii="Times New Roman" w:hAnsi="Times New Roman" w:cs="Times New Roman"/>
          <w:b/>
          <w:sz w:val="28"/>
          <w:szCs w:val="28"/>
        </w:rPr>
        <w:t>Отработка навыков оказания сам</w:t>
      </w:r>
      <w:proofErr w:type="gramStart"/>
      <w:r w:rsidRPr="00AF76B3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AF76B3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AF76B3">
        <w:rPr>
          <w:rFonts w:ascii="Times New Roman" w:hAnsi="Times New Roman" w:cs="Times New Roman"/>
          <w:b/>
          <w:sz w:val="28"/>
          <w:szCs w:val="28"/>
        </w:rPr>
        <w:t>взаимо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AF76B3">
        <w:rPr>
          <w:rFonts w:ascii="Times New Roman" w:hAnsi="Times New Roman" w:cs="Times New Roman"/>
          <w:b/>
          <w:sz w:val="28"/>
          <w:szCs w:val="28"/>
        </w:rPr>
        <w:t xml:space="preserve"> помощи</w:t>
      </w:r>
    </w:p>
    <w:p w:rsidR="00045510" w:rsidRPr="00F65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Pr="002B0574" w:rsidRDefault="00045510" w:rsidP="000455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8.36.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Тактико-строевое занятие Отработка навыков переворачивания и разворачивания раненого в нужную сторону</w:t>
      </w:r>
    </w:p>
    <w:p w:rsidR="00045510" w:rsidRPr="00F65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Pr="00AF76B3" w:rsidRDefault="00045510" w:rsidP="000455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8.37.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Тактико-строевое занятие. </w:t>
      </w:r>
      <w:r w:rsidRPr="00AF76B3">
        <w:rPr>
          <w:rFonts w:ascii="Times New Roman" w:hAnsi="Times New Roman" w:cs="Times New Roman"/>
          <w:b/>
          <w:sz w:val="28"/>
          <w:szCs w:val="28"/>
        </w:rPr>
        <w:t xml:space="preserve">Отработка навыков эвакуации </w:t>
      </w:r>
    </w:p>
    <w:p w:rsidR="00045510" w:rsidRPr="00F65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8.38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Профилактика и лечение  основных заболеваний, наиболее часто применяемые медикаменты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Профилактика и лечение  основных заболеваний, наиболее часто применяемые медикаменты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F76B3">
        <w:rPr>
          <w:rFonts w:ascii="Times New Roman" w:hAnsi="Times New Roman" w:cs="Times New Roman"/>
          <w:b/>
          <w:sz w:val="28"/>
          <w:szCs w:val="28"/>
        </w:rPr>
        <w:t xml:space="preserve">8.39.Организация медицинской помощи в период социальной </w:t>
      </w:r>
      <w:proofErr w:type="spellStart"/>
      <w:r w:rsidRPr="00AF76B3">
        <w:rPr>
          <w:rFonts w:ascii="Times New Roman" w:hAnsi="Times New Roman" w:cs="Times New Roman"/>
          <w:b/>
          <w:sz w:val="28"/>
          <w:szCs w:val="28"/>
        </w:rPr>
        <w:t>настабильности</w:t>
      </w:r>
      <w:proofErr w:type="spellEnd"/>
    </w:p>
    <w:p w:rsidR="00045510" w:rsidRPr="0096200E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200E">
        <w:rPr>
          <w:rFonts w:ascii="Times New Roman" w:eastAsia="Calibri" w:hAnsi="Times New Roman" w:cs="Times New Roman"/>
          <w:sz w:val="28"/>
          <w:szCs w:val="28"/>
        </w:rPr>
        <w:tab/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 xml:space="preserve">Организация медицинской помощи в период социальной </w:t>
      </w:r>
      <w:proofErr w:type="spellStart"/>
      <w:r w:rsidRPr="0096200E">
        <w:rPr>
          <w:rFonts w:ascii="Times New Roman" w:hAnsi="Times New Roman" w:cs="Times New Roman"/>
          <w:sz w:val="28"/>
          <w:szCs w:val="28"/>
        </w:rPr>
        <w:t>настабильности</w:t>
      </w:r>
      <w:proofErr w:type="spellEnd"/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AF76B3">
        <w:rPr>
          <w:rFonts w:ascii="Times New Roman" w:hAnsi="Times New Roman" w:cs="Times New Roman"/>
          <w:b/>
          <w:sz w:val="28"/>
          <w:szCs w:val="28"/>
        </w:rPr>
        <w:t>8.40. Организация медицинских пунктов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Организация медицинских пунктов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8.41.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Гигиена в полевых условиях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Гигиена в полевых условиях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9B4495">
        <w:rPr>
          <w:rFonts w:ascii="Times New Roman" w:eastAsia="Calibri" w:hAnsi="Times New Roman" w:cs="Times New Roman"/>
          <w:b/>
          <w:i/>
          <w:sz w:val="32"/>
          <w:szCs w:val="32"/>
        </w:rPr>
        <w:t>Раздел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9. </w:t>
      </w:r>
      <w:proofErr w:type="spellStart"/>
      <w:r>
        <w:rPr>
          <w:rFonts w:ascii="Times New Roman" w:eastAsia="Calibri" w:hAnsi="Times New Roman" w:cs="Times New Roman"/>
          <w:b/>
          <w:i/>
          <w:sz w:val="32"/>
          <w:szCs w:val="32"/>
        </w:rPr>
        <w:t>Страйкбольная</w:t>
      </w:r>
      <w:proofErr w:type="spellEnd"/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подготовка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ab/>
      </w:r>
      <w:r w:rsidRPr="000218C7">
        <w:rPr>
          <w:rFonts w:ascii="Times New Roman" w:eastAsia="Calibri" w:hAnsi="Times New Roman" w:cs="Times New Roman"/>
          <w:b/>
          <w:sz w:val="32"/>
          <w:szCs w:val="32"/>
        </w:rPr>
        <w:t>9.1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  <w:proofErr w:type="spellStart"/>
      <w:r w:rsidRPr="00AF76B3">
        <w:rPr>
          <w:rFonts w:ascii="Times New Roman" w:hAnsi="Times New Roman" w:cs="Times New Roman"/>
          <w:b/>
          <w:sz w:val="28"/>
          <w:szCs w:val="28"/>
        </w:rPr>
        <w:t>Страйкбол</w:t>
      </w:r>
      <w:proofErr w:type="spellEnd"/>
      <w:r w:rsidRPr="00AF76B3">
        <w:rPr>
          <w:rFonts w:ascii="Times New Roman" w:hAnsi="Times New Roman" w:cs="Times New Roman"/>
          <w:b/>
          <w:sz w:val="28"/>
          <w:szCs w:val="28"/>
        </w:rPr>
        <w:t xml:space="preserve">. Техника безопасности при занятиях </w:t>
      </w:r>
      <w:proofErr w:type="spellStart"/>
      <w:r w:rsidRPr="00AF76B3">
        <w:rPr>
          <w:rFonts w:ascii="Times New Roman" w:hAnsi="Times New Roman" w:cs="Times New Roman"/>
          <w:b/>
          <w:sz w:val="28"/>
          <w:szCs w:val="28"/>
        </w:rPr>
        <w:t>страйкболом</w:t>
      </w:r>
      <w:proofErr w:type="spellEnd"/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F01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612253">
        <w:rPr>
          <w:rFonts w:ascii="Times New Roman" w:eastAsia="Calibri" w:hAnsi="Times New Roman" w:cs="Times New Roman"/>
          <w:sz w:val="28"/>
          <w:szCs w:val="28"/>
        </w:rPr>
        <w:t>знакомление техники безопасности курсантов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9.2.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Правила соревнований по страйкболу</w:t>
      </w:r>
    </w:p>
    <w:p w:rsidR="00045510" w:rsidRPr="009F01A7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Основные </w:t>
      </w:r>
      <w:r w:rsidRPr="009F01A7">
        <w:rPr>
          <w:rFonts w:ascii="Times New Roman" w:hAnsi="Times New Roman" w:cs="Times New Roman"/>
          <w:sz w:val="28"/>
          <w:szCs w:val="28"/>
        </w:rPr>
        <w:t>Правила соревнований по страйкболу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9.3.</w:t>
      </w:r>
      <w:r w:rsidRPr="00AF76B3">
        <w:rPr>
          <w:rFonts w:ascii="Times New Roman" w:hAnsi="Times New Roman" w:cs="Times New Roman"/>
          <w:b/>
          <w:sz w:val="28"/>
          <w:szCs w:val="28"/>
        </w:rPr>
        <w:t>Выбор огневой позиции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694ED8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694ED8">
        <w:rPr>
          <w:rFonts w:ascii="Times New Roman" w:hAnsi="Times New Roman" w:cs="Times New Roman"/>
          <w:sz w:val="28"/>
        </w:rPr>
        <w:t>Открытые и закрытые огневые позиции. Основные, запасные, временные и ложные</w:t>
      </w:r>
    </w:p>
    <w:p w:rsidR="00045510" w:rsidRPr="00694ED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694ED8">
        <w:rPr>
          <w:rFonts w:ascii="Times New Roman" w:eastAsia="Calibri" w:hAnsi="Times New Roman" w:cs="Times New Roman"/>
          <w:sz w:val="28"/>
          <w:szCs w:val="28"/>
        </w:rPr>
        <w:t>оздание и ор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694ED8">
        <w:rPr>
          <w:rFonts w:ascii="Times New Roman" w:eastAsia="Calibri" w:hAnsi="Times New Roman" w:cs="Times New Roman"/>
          <w:sz w:val="28"/>
          <w:szCs w:val="28"/>
        </w:rPr>
        <w:t>анизация огневых позиций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9.4.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Маскировка, скрытное, бесшумное передвижение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694ED8">
        <w:rPr>
          <w:rFonts w:ascii="Times New Roman" w:eastAsia="Calibri" w:hAnsi="Times New Roman" w:cs="Times New Roman"/>
          <w:sz w:val="28"/>
          <w:szCs w:val="28"/>
        </w:rPr>
        <w:t>иды маскировки, бесшумное и скрытное передвижение</w:t>
      </w:r>
    </w:p>
    <w:p w:rsidR="00045510" w:rsidRPr="00F65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9.5.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Техника передвижения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218C7">
        <w:rPr>
          <w:rFonts w:ascii="Times New Roman" w:eastAsia="Calibri" w:hAnsi="Times New Roman" w:cs="Times New Roman"/>
          <w:sz w:val="28"/>
          <w:szCs w:val="28"/>
        </w:rPr>
        <w:t>Виды передвижений</w:t>
      </w:r>
    </w:p>
    <w:p w:rsidR="00045510" w:rsidRPr="00F65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694ED8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9.6.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Передвижение в лесу</w:t>
      </w:r>
    </w:p>
    <w:p w:rsidR="00045510" w:rsidRPr="000218C7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18C7">
        <w:rPr>
          <w:rFonts w:ascii="Times New Roman" w:hAnsi="Times New Roman" w:cs="Times New Roman"/>
          <w:sz w:val="28"/>
          <w:szCs w:val="28"/>
        </w:rPr>
        <w:t>Передвижение в лесу</w:t>
      </w:r>
    </w:p>
    <w:p w:rsidR="00045510" w:rsidRPr="00DC1CEE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694ED8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9.7</w:t>
      </w:r>
      <w:r w:rsidRPr="00AF76B3">
        <w:rPr>
          <w:rFonts w:ascii="Times New Roman" w:hAnsi="Times New Roman" w:cs="Times New Roman"/>
          <w:b/>
          <w:sz w:val="28"/>
          <w:szCs w:val="28"/>
        </w:rPr>
        <w:t>Преодоление открытых участков местности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0218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Преодоление открытых участков местности</w:t>
      </w:r>
    </w:p>
    <w:p w:rsidR="00045510" w:rsidRPr="00D91454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0218C7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9.8.</w:t>
      </w:r>
      <w:r w:rsidRPr="00AF76B3">
        <w:rPr>
          <w:rFonts w:ascii="Times New Roman" w:hAnsi="Times New Roman" w:cs="Times New Roman"/>
          <w:b/>
          <w:sz w:val="28"/>
          <w:szCs w:val="28"/>
        </w:rPr>
        <w:t>Сигналы управления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0218C7">
        <w:rPr>
          <w:rFonts w:ascii="Times New Roman" w:eastAsia="Calibri" w:hAnsi="Times New Roman" w:cs="Times New Roman"/>
          <w:sz w:val="28"/>
          <w:szCs w:val="28"/>
        </w:rPr>
        <w:t>оммуникативные, невербальные средства управления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045510" w:rsidRPr="00DC1CEE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0218C7">
        <w:rPr>
          <w:rFonts w:ascii="Times New Roman" w:eastAsia="Calibri" w:hAnsi="Times New Roman" w:cs="Times New Roman"/>
          <w:sz w:val="28"/>
          <w:szCs w:val="28"/>
        </w:rPr>
        <w:t>азучивание и отработка сигналов управления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9.9.</w:t>
      </w:r>
      <w:r w:rsidRPr="00DC1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Взаимодействие игроков в команде</w:t>
      </w:r>
    </w:p>
    <w:p w:rsidR="00045510" w:rsidRPr="000218C7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0218C7">
        <w:rPr>
          <w:rFonts w:ascii="Times New Roman" w:eastAsia="Calibri" w:hAnsi="Times New Roman" w:cs="Times New Roman"/>
          <w:sz w:val="28"/>
          <w:szCs w:val="28"/>
        </w:rPr>
        <w:t>Роль каждого курсанта в составе команды</w:t>
      </w:r>
    </w:p>
    <w:p w:rsidR="00045510" w:rsidRPr="00DC1CEE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0218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0218C7">
        <w:rPr>
          <w:rFonts w:ascii="Times New Roman" w:eastAsia="Calibri" w:hAnsi="Times New Roman" w:cs="Times New Roman"/>
          <w:sz w:val="28"/>
          <w:szCs w:val="28"/>
        </w:rPr>
        <w:t>азучивание и отработка</w:t>
      </w:r>
      <w:r w:rsidRPr="000218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8C7">
        <w:rPr>
          <w:rFonts w:ascii="Times New Roman" w:hAnsi="Times New Roman" w:cs="Times New Roman"/>
          <w:sz w:val="28"/>
          <w:szCs w:val="28"/>
        </w:rPr>
        <w:t>взаимодействия игроков в команде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9.10.</w:t>
      </w:r>
      <w:r w:rsidRPr="00DC1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Оборона – как способ ведения игровых действий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0218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0218C7">
        <w:rPr>
          <w:rFonts w:ascii="Times New Roman" w:eastAsia="Calibri" w:hAnsi="Times New Roman" w:cs="Times New Roman"/>
          <w:sz w:val="28"/>
          <w:szCs w:val="28"/>
        </w:rPr>
        <w:t>иды обороны</w:t>
      </w:r>
    </w:p>
    <w:p w:rsidR="00045510" w:rsidRPr="00DC1CEE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0218C7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9.11.</w:t>
      </w:r>
      <w:r w:rsidRPr="00DC1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Действия игрока в обороне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0218C7">
        <w:rPr>
          <w:rFonts w:ascii="Times New Roman" w:hAnsi="Times New Roman" w:cs="Times New Roman"/>
          <w:sz w:val="28"/>
          <w:szCs w:val="28"/>
        </w:rPr>
        <w:t>Действия игрока в обороне</w:t>
      </w:r>
    </w:p>
    <w:p w:rsidR="00045510" w:rsidRPr="00DC1CEE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0218C7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9.12.</w:t>
      </w:r>
      <w:r w:rsidRPr="00DC1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Наступление (атака) – как способ ведения игровых действий</w:t>
      </w:r>
    </w:p>
    <w:p w:rsidR="00045510" w:rsidRPr="000218C7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0218C7">
        <w:rPr>
          <w:rFonts w:ascii="Times New Roman" w:eastAsia="Calibri" w:hAnsi="Times New Roman" w:cs="Times New Roman"/>
          <w:sz w:val="28"/>
          <w:szCs w:val="28"/>
        </w:rPr>
        <w:t xml:space="preserve">аступление </w:t>
      </w:r>
      <w:r w:rsidRPr="000218C7">
        <w:rPr>
          <w:rFonts w:ascii="Times New Roman" w:hAnsi="Times New Roman" w:cs="Times New Roman"/>
          <w:sz w:val="28"/>
          <w:szCs w:val="28"/>
        </w:rPr>
        <w:t>(атака) – как способ ведения игровых действий</w:t>
      </w:r>
    </w:p>
    <w:p w:rsidR="00045510" w:rsidRPr="00DC1CEE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0218C7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9.13.</w:t>
      </w:r>
      <w:r w:rsidRPr="00DC1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Действия игрока в атаке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90526F">
        <w:rPr>
          <w:rFonts w:ascii="Times New Roman" w:hAnsi="Times New Roman" w:cs="Times New Roman"/>
          <w:sz w:val="28"/>
          <w:szCs w:val="28"/>
        </w:rPr>
        <w:t>Действия игрока в атаке</w:t>
      </w:r>
    </w:p>
    <w:p w:rsidR="00045510" w:rsidRPr="00DC1CEE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0218C7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045510" w:rsidRDefault="00045510" w:rsidP="0004551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ab/>
        <w:t>9.14.</w:t>
      </w:r>
      <w:r w:rsidRPr="00DC1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Действия в составе патруля</w:t>
      </w:r>
    </w:p>
    <w:p w:rsidR="00045510" w:rsidRPr="00812D48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05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26F">
        <w:rPr>
          <w:rFonts w:ascii="Times New Roman" w:hAnsi="Times New Roman" w:cs="Times New Roman"/>
          <w:sz w:val="28"/>
          <w:szCs w:val="28"/>
        </w:rPr>
        <w:t>Действия в составе патруля</w:t>
      </w:r>
    </w:p>
    <w:p w:rsidR="00045510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0218C7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  <w:r w:rsidR="00C72AE3">
        <w:rPr>
          <w:rFonts w:ascii="Times New Roman" w:hAnsi="Times New Roman" w:cs="Times New Roman"/>
          <w:sz w:val="28"/>
          <w:szCs w:val="28"/>
        </w:rPr>
        <w:t>.</w:t>
      </w:r>
    </w:p>
    <w:p w:rsidR="00C72AE3" w:rsidRDefault="00C72AE3" w:rsidP="00D3761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AE3" w:rsidRDefault="00C72AE3" w:rsidP="00D3761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61C" w:rsidRDefault="00D3761C" w:rsidP="00D3761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D3761C">
        <w:rPr>
          <w:rFonts w:ascii="Times New Roman" w:hAnsi="Times New Roman" w:cs="Times New Roman"/>
          <w:b/>
          <w:sz w:val="28"/>
          <w:szCs w:val="28"/>
        </w:rPr>
        <w:t>Планируемый результат.</w:t>
      </w:r>
    </w:p>
    <w:p w:rsidR="00C72AE3" w:rsidRDefault="00C72AE3" w:rsidP="00D3761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AE3" w:rsidRPr="00D3761C" w:rsidRDefault="00C72AE3" w:rsidP="00D3761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61C" w:rsidRPr="00045510" w:rsidRDefault="00D3761C" w:rsidP="00D3761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45510">
        <w:rPr>
          <w:rFonts w:ascii="Times New Roman" w:hAnsi="Times New Roman" w:cs="Times New Roman"/>
          <w:b/>
          <w:sz w:val="28"/>
        </w:rPr>
        <w:t>Личностные:</w:t>
      </w:r>
    </w:p>
    <w:p w:rsidR="00D3761C" w:rsidRPr="00045510" w:rsidRDefault="00D3761C" w:rsidP="00D3761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5510">
        <w:rPr>
          <w:rFonts w:ascii="Times New Roman" w:hAnsi="Times New Roman" w:cs="Times New Roman"/>
          <w:sz w:val="28"/>
        </w:rPr>
        <w:t xml:space="preserve">- самостоятельность и личная ответственности за свои поступки; </w:t>
      </w:r>
    </w:p>
    <w:p w:rsidR="00D3761C" w:rsidRPr="00045510" w:rsidRDefault="00D3761C" w:rsidP="00D3761C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045510">
        <w:rPr>
          <w:rFonts w:ascii="Times New Roman" w:hAnsi="Times New Roman" w:cs="Times New Roman"/>
          <w:sz w:val="28"/>
        </w:rPr>
        <w:t>- навыки сотрудничества; сформированные основы безопасного, здорового образ жизни.</w:t>
      </w:r>
    </w:p>
    <w:p w:rsidR="00D3761C" w:rsidRPr="00045510" w:rsidRDefault="00D3761C" w:rsidP="00D3761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3761C" w:rsidRPr="00045510" w:rsidRDefault="00D3761C" w:rsidP="00D3761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045510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045510">
        <w:rPr>
          <w:rFonts w:ascii="Times New Roman" w:hAnsi="Times New Roman" w:cs="Times New Roman"/>
          <w:b/>
          <w:sz w:val="28"/>
        </w:rPr>
        <w:t xml:space="preserve">: </w:t>
      </w:r>
    </w:p>
    <w:p w:rsidR="00D3761C" w:rsidRPr="00045510" w:rsidRDefault="00D3761C" w:rsidP="00D3761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045510">
        <w:rPr>
          <w:rFonts w:ascii="Times New Roman" w:hAnsi="Times New Roman" w:cs="Times New Roman"/>
          <w:sz w:val="28"/>
        </w:rPr>
        <w:t xml:space="preserve">- оздоровление на занятиях в условиях природной среды; </w:t>
      </w:r>
    </w:p>
    <w:p w:rsidR="00D3761C" w:rsidRPr="00045510" w:rsidRDefault="00D3761C" w:rsidP="00D3761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045510">
        <w:rPr>
          <w:rFonts w:ascii="Times New Roman" w:hAnsi="Times New Roman" w:cs="Times New Roman"/>
          <w:sz w:val="28"/>
        </w:rPr>
        <w:t xml:space="preserve">- умения определять способы действий в рамках предложенных условий и требований; </w:t>
      </w:r>
    </w:p>
    <w:p w:rsidR="00D3761C" w:rsidRPr="00045510" w:rsidRDefault="00D3761C" w:rsidP="00D3761C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</w:rPr>
      </w:pPr>
      <w:r w:rsidRPr="00045510">
        <w:rPr>
          <w:rFonts w:ascii="Times New Roman" w:hAnsi="Times New Roman" w:cs="Times New Roman"/>
          <w:sz w:val="28"/>
        </w:rPr>
        <w:t xml:space="preserve">- умения планировать, контролировать и оценивать свои действия; </w:t>
      </w:r>
    </w:p>
    <w:p w:rsidR="00D3761C" w:rsidRPr="00045510" w:rsidRDefault="00D3761C" w:rsidP="00D3761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</w:p>
    <w:p w:rsidR="00D3761C" w:rsidRPr="00045510" w:rsidRDefault="00D3761C" w:rsidP="00D3761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</w:rPr>
      </w:pPr>
      <w:r w:rsidRPr="00045510">
        <w:rPr>
          <w:rFonts w:ascii="Times New Roman" w:hAnsi="Times New Roman" w:cs="Times New Roman"/>
          <w:b/>
          <w:sz w:val="28"/>
        </w:rPr>
        <w:t>Предметные:</w:t>
      </w:r>
    </w:p>
    <w:p w:rsidR="00D3761C" w:rsidRPr="00045510" w:rsidRDefault="00D3761C" w:rsidP="00D3761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045510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D3761C" w:rsidRPr="00045510" w:rsidRDefault="00D3761C" w:rsidP="00D3761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045510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D3761C" w:rsidRPr="00045510" w:rsidRDefault="00D3761C" w:rsidP="00D3761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045510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045510">
        <w:rPr>
          <w:rFonts w:ascii="Times New Roman" w:hAnsi="Times New Roman" w:cs="Times New Roman"/>
          <w:sz w:val="28"/>
        </w:rPr>
        <w:t>правильно</w:t>
      </w:r>
      <w:proofErr w:type="gramEnd"/>
      <w:r w:rsidRPr="00045510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D3761C" w:rsidRPr="00045510" w:rsidRDefault="00D3761C" w:rsidP="00D3761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045510">
        <w:rPr>
          <w:rFonts w:ascii="Times New Roman" w:hAnsi="Times New Roman" w:cs="Times New Roman"/>
          <w:sz w:val="28"/>
        </w:rPr>
        <w:t>-научить действовать в чрезвычайных ситуациях.</w:t>
      </w:r>
    </w:p>
    <w:p w:rsidR="00D3761C" w:rsidRDefault="00D3761C" w:rsidP="0004551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sectPr w:rsidR="00D3761C" w:rsidSect="00A84C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5510" w:rsidRPr="00194A2F" w:rsidRDefault="00D3761C" w:rsidP="0004551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2</w:t>
      </w:r>
      <w:r w:rsidR="000455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045510" w:rsidRPr="00194A2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0455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Организационно-педагогические условия</w:t>
      </w:r>
      <w:r w:rsidR="00045510" w:rsidRPr="00194A2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045510" w:rsidRPr="00762812" w:rsidRDefault="00045510" w:rsidP="000455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812">
        <w:rPr>
          <w:rFonts w:ascii="Times New Roman" w:hAnsi="Times New Roman" w:cs="Times New Roman"/>
          <w:b/>
          <w:sz w:val="28"/>
          <w:szCs w:val="28"/>
        </w:rPr>
        <w:t>Календарный график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045510" w:rsidTr="00301B6D">
        <w:tc>
          <w:tcPr>
            <w:tcW w:w="959" w:type="dxa"/>
          </w:tcPr>
          <w:p w:rsidR="00045510" w:rsidRPr="00A85FF6" w:rsidRDefault="00045510" w:rsidP="00301B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5421" w:type="dxa"/>
          </w:tcPr>
          <w:p w:rsidR="00045510" w:rsidRPr="00A85FF6" w:rsidRDefault="00045510" w:rsidP="00301B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Основные характеристики образовательного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     </w:t>
            </w: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процесса</w:t>
            </w:r>
          </w:p>
        </w:tc>
        <w:tc>
          <w:tcPr>
            <w:tcW w:w="3191" w:type="dxa"/>
          </w:tcPr>
          <w:p w:rsidR="00045510" w:rsidRPr="00A85FF6" w:rsidRDefault="00045510" w:rsidP="00301B6D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045510" w:rsidTr="00301B6D">
        <w:tc>
          <w:tcPr>
            <w:tcW w:w="959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045510" w:rsidTr="00301B6D">
        <w:tc>
          <w:tcPr>
            <w:tcW w:w="959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045510" w:rsidRPr="00302108" w:rsidRDefault="00C72AE3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108</w:t>
            </w:r>
          </w:p>
        </w:tc>
      </w:tr>
      <w:tr w:rsidR="00045510" w:rsidTr="00301B6D">
        <w:tc>
          <w:tcPr>
            <w:tcW w:w="959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пятница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, суббота, воскресение</w:t>
            </w:r>
          </w:p>
        </w:tc>
      </w:tr>
      <w:tr w:rsidR="00045510" w:rsidTr="00301B6D">
        <w:tc>
          <w:tcPr>
            <w:tcW w:w="959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045510" w:rsidTr="00301B6D">
        <w:tc>
          <w:tcPr>
            <w:tcW w:w="959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045510" w:rsidRPr="00302108" w:rsidRDefault="00045510" w:rsidP="0004551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раза в неделю по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045510" w:rsidTr="00301B6D">
        <w:tc>
          <w:tcPr>
            <w:tcW w:w="959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045510" w:rsidTr="00301B6D">
        <w:tc>
          <w:tcPr>
            <w:tcW w:w="959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045510" w:rsidRPr="00302108" w:rsidRDefault="003B1E02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216</w:t>
            </w:r>
          </w:p>
        </w:tc>
      </w:tr>
      <w:tr w:rsidR="00045510" w:rsidTr="00301B6D">
        <w:tc>
          <w:tcPr>
            <w:tcW w:w="959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045510" w:rsidTr="00301B6D">
        <w:tc>
          <w:tcPr>
            <w:tcW w:w="959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045510" w:rsidTr="00301B6D">
        <w:tc>
          <w:tcPr>
            <w:tcW w:w="959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045510" w:rsidTr="00301B6D">
        <w:tc>
          <w:tcPr>
            <w:tcW w:w="959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045510" w:rsidRPr="00302108" w:rsidRDefault="00045510" w:rsidP="00301B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045510" w:rsidRPr="00DC1CEE" w:rsidRDefault="00045510" w:rsidP="000455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45510" w:rsidRPr="00194A2F" w:rsidRDefault="00045510" w:rsidP="0004551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B6D" w:rsidRPr="00762812" w:rsidRDefault="00301B6D" w:rsidP="00301B6D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учебный график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15169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"/>
        <w:gridCol w:w="1023"/>
        <w:gridCol w:w="6522"/>
        <w:gridCol w:w="1276"/>
        <w:gridCol w:w="1843"/>
        <w:gridCol w:w="1843"/>
        <w:gridCol w:w="1843"/>
      </w:tblGrid>
      <w:tr w:rsidR="00301B6D" w:rsidRPr="00762812" w:rsidTr="00D2275E">
        <w:trPr>
          <w:gridAfter w:val="2"/>
          <w:wAfter w:w="3686" w:type="dxa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B6D" w:rsidRPr="004D29B5" w:rsidRDefault="00301B6D" w:rsidP="00301B6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01B6D" w:rsidRPr="004D29B5" w:rsidRDefault="00301B6D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B6D" w:rsidRPr="004D29B5" w:rsidRDefault="00301B6D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B6D" w:rsidRPr="004D29B5" w:rsidRDefault="00301B6D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B6D" w:rsidRPr="004D29B5" w:rsidRDefault="00301B6D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организации деятельности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B6D" w:rsidRDefault="00301B6D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301B6D" w:rsidRPr="004D29B5" w:rsidRDefault="00301B6D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2C7B04" w:rsidRPr="00762812" w:rsidTr="00D2275E">
        <w:trPr>
          <w:gridAfter w:val="2"/>
          <w:wAfter w:w="3686" w:type="dxa"/>
          <w:trHeight w:val="70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7E31" w:rsidRDefault="002C7B04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Государственное устройство и государственные символы Российской Федерации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762812" w:rsidTr="00C52069">
        <w:trPr>
          <w:gridAfter w:val="2"/>
          <w:wAfter w:w="3686" w:type="dxa"/>
          <w:trHeight w:val="4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7E31" w:rsidRDefault="002C7B04" w:rsidP="00D2275E">
            <w:pPr>
              <w:tabs>
                <w:tab w:val="left" w:pos="21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E31">
              <w:rPr>
                <w:rFonts w:ascii="Times New Roman" w:eastAsia="Calibri" w:hAnsi="Times New Roman" w:cs="Times New Roman"/>
                <w:sz w:val="24"/>
                <w:szCs w:val="24"/>
              </w:rPr>
              <w:t>Военная история Отечества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762812" w:rsidTr="00D2275E">
        <w:trPr>
          <w:gridAfter w:val="2"/>
          <w:wAfter w:w="3686" w:type="dxa"/>
          <w:trHeight w:val="37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7E31" w:rsidRDefault="002C7B04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E31">
              <w:rPr>
                <w:rFonts w:ascii="Times New Roman" w:eastAsia="Calibri" w:hAnsi="Times New Roman" w:cs="Times New Roman"/>
                <w:sz w:val="24"/>
                <w:szCs w:val="24"/>
              </w:rPr>
              <w:t>Состав и назначение Вооруженных Сил Российской Федерации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762812" w:rsidTr="00D2275E">
        <w:trPr>
          <w:gridAfter w:val="2"/>
          <w:wAfter w:w="3686" w:type="dxa"/>
          <w:trHeight w:val="46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7E31" w:rsidRDefault="002C7B04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E31">
              <w:rPr>
                <w:rFonts w:ascii="Times New Roman" w:eastAsia="Calibri" w:hAnsi="Times New Roman" w:cs="Times New Roman"/>
                <w:sz w:val="24"/>
                <w:szCs w:val="24"/>
              </w:rPr>
              <w:t>Порядок прохождения военной службы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762812" w:rsidTr="00D2275E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7B">
              <w:rPr>
                <w:rFonts w:ascii="Times New Roman" w:hAnsi="Times New Roman" w:cs="Times New Roman"/>
                <w:sz w:val="24"/>
                <w:szCs w:val="24"/>
              </w:rPr>
              <w:t>Устав внутренней службы Вооруженных Сил Российской Федерации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D47E00" w:rsidRDefault="0006066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762812" w:rsidTr="00D2275E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eastAsia="Calibri" w:hAnsi="Times New Roman" w:cs="Times New Roman"/>
                <w:sz w:val="24"/>
                <w:szCs w:val="24"/>
              </w:rPr>
              <w:t>Военная история Отечества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762812" w:rsidTr="00D2275E">
        <w:trPr>
          <w:gridAfter w:val="2"/>
          <w:wAfter w:w="3686" w:type="dxa"/>
          <w:trHeight w:val="124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762812" w:rsidTr="00D2275E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7B">
              <w:rPr>
                <w:rFonts w:ascii="Times New Roman" w:hAnsi="Times New Roman" w:cs="Times New Roman"/>
                <w:sz w:val="24"/>
                <w:szCs w:val="24"/>
              </w:rPr>
              <w:t>Устав гарнизонной, комендантской и караульной служб Вооруженных Сил Российской Федерации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D47E00" w:rsidRDefault="0006066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762812" w:rsidTr="00D2275E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7B">
              <w:rPr>
                <w:rFonts w:ascii="Times New Roman" w:hAnsi="Times New Roman" w:cs="Times New Roman"/>
                <w:sz w:val="24"/>
                <w:szCs w:val="24"/>
              </w:rPr>
              <w:t>Дисциплинарный устав Вооруженных Сил Российской Федерации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762812" w:rsidTr="00D2275E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7B">
              <w:rPr>
                <w:rFonts w:ascii="Times New Roman" w:hAnsi="Times New Roman" w:cs="Times New Roman"/>
                <w:sz w:val="24"/>
                <w:szCs w:val="24"/>
              </w:rPr>
              <w:t>Строевой устав Вооруженных Сил Российской Федерации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762812" w:rsidTr="00D2275E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7B">
              <w:rPr>
                <w:rFonts w:ascii="Times New Roman" w:hAnsi="Times New Roman" w:cs="Times New Roman"/>
                <w:sz w:val="24"/>
                <w:szCs w:val="24"/>
              </w:rPr>
              <w:t>Строевой устав Вооруженных Сил Российской Федерации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762812" w:rsidTr="00D2275E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и тренировка </w:t>
            </w:r>
            <w:proofErr w:type="gramStart"/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31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выполнений</w:t>
            </w:r>
            <w:proofErr w:type="gramEnd"/>
            <w:r w:rsidRPr="00C316A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упражнений: на перекладине – подтягивание; на брусьях – сгибание и разгибание рук в упоре; тренировка в выполнении упражнений с тяжестями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D47E00" w:rsidRDefault="0006066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762812" w:rsidTr="00D2275E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и тренировка </w:t>
            </w:r>
            <w:proofErr w:type="gramStart"/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31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выполнений</w:t>
            </w:r>
            <w:proofErr w:type="gramEnd"/>
            <w:r w:rsidRPr="00C316A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упражнений: на перекладине – подтягивание; на брусьях – сгибание и разгибание рук в упоре; тренировка в выполнении упражнений с тяжестями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762812" w:rsidTr="00D2275E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Одиночная строевая подготовка. Строй. Строевая стойка. Выполнение команд: «Становись», «Равняйсь», «Смирно», «Вольно», «Заправиться», «Отставить», «Головные уборы – снять (надеть)». Повороты на месте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762812" w:rsidTr="00D2275E">
        <w:trPr>
          <w:gridAfter w:val="2"/>
          <w:wAfter w:w="3686" w:type="dxa"/>
          <w:trHeight w:val="5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Одиночная строевая подготовка. Движение строевым шагом. Изменение скорости движения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762812" w:rsidTr="00D2275E">
        <w:trPr>
          <w:gridAfter w:val="2"/>
          <w:wAfter w:w="3686" w:type="dxa"/>
          <w:trHeight w:val="43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Одиночная строевая подготовка. Повороты в движении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D47E00" w:rsidRDefault="0006066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762812" w:rsidTr="00D2275E">
        <w:trPr>
          <w:gridAfter w:val="2"/>
          <w:wAfter w:w="3686" w:type="dxa"/>
          <w:trHeight w:val="40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Одиночная строевая подготовка. Отдание воинского приветствия на месте и в движении вне строя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0664" w:rsidRPr="00762812" w:rsidTr="00D2275E">
        <w:trPr>
          <w:gridAfter w:val="2"/>
          <w:wAfter w:w="3686" w:type="dxa"/>
          <w:trHeight w:val="1078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66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664" w:rsidRPr="004D29B5" w:rsidRDefault="0006066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664" w:rsidRPr="004D29B5" w:rsidRDefault="0006066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664" w:rsidRPr="004D29B5" w:rsidRDefault="0006066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66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762812" w:rsidTr="00D2275E">
        <w:trPr>
          <w:gridAfter w:val="2"/>
          <w:wAfter w:w="3686" w:type="dxa"/>
          <w:trHeight w:val="45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Одиночная строевая подготовка. Выход военнослужащего из строя и постановка в строй. Подход к начальнику и отход от него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762812" w:rsidTr="00D2275E">
        <w:trPr>
          <w:gridAfter w:val="2"/>
          <w:wAfter w:w="3686" w:type="dxa"/>
          <w:trHeight w:val="39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Развернутый и походный строи отделения. Построения, перестроения, повороты, перемещения и выполнение приемов с оружием. Выполнение воинского приветствия в строю на месте и в движении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762812" w:rsidTr="00D2275E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9A1FB0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Строи взвода. Развернутый и походный строй взвода. Построение, выравнивание, повороты взвода. Перестроения взвода из </w:t>
            </w:r>
            <w:proofErr w:type="spellStart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одношереножного</w:t>
            </w:r>
            <w:proofErr w:type="spellEnd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двухшереножный</w:t>
            </w:r>
            <w:proofErr w:type="spellEnd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наоборот, из развернутого </w:t>
            </w:r>
            <w:proofErr w:type="spellStart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двухшереножного</w:t>
            </w:r>
            <w:proofErr w:type="spellEnd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 строя - в колонну и наоборот. Перестроение взвода в походном строю. Перемена направления движения взвода в походном строю. Выполнение воинского приветствия в строю на месте и в движении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9A1FB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762812" w:rsidTr="00D2275E">
        <w:trPr>
          <w:gridAfter w:val="2"/>
          <w:wAfter w:w="3686" w:type="dxa"/>
          <w:trHeight w:val="3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9A1FB0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Построение личного состава для проведения воинских ритуалов. Вынос Государственного флага Российской Федерации. Исполнение Государственного гимна. Прохождение торжественным маршем. Относ Государственного флага Российской Федерации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762812" w:rsidTr="00D2275E">
        <w:trPr>
          <w:gridAfter w:val="2"/>
          <w:wAfter w:w="3686" w:type="dxa"/>
          <w:trHeight w:val="15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9A1FB0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приемов "К БОЮ", "ВСТАТЬ". Перебежки и </w:t>
            </w:r>
            <w:proofErr w:type="spellStart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переползания</w:t>
            </w:r>
            <w:proofErr w:type="spellEnd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. Действия личного состава при внезапном нападении противника. Команды, подаваемые для передвижения личного состава в бою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9A1FB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</w:tr>
      <w:tr w:rsidR="002C7B04" w:rsidRPr="00762812" w:rsidTr="00D2275E">
        <w:trPr>
          <w:gridAfter w:val="2"/>
          <w:wAfter w:w="3686" w:type="dxa"/>
          <w:trHeight w:val="1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9A1FB0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Строевой смотр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9A1FB0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проведении занятий по тактической подготовке, возможные последствия их нарушения. Обязанности курсантов по соблюдению требований безопасности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060664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9A1FB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9A1FB0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Характеристика современного боя. Виды боевых действий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1FB0" w:rsidRPr="004D29B5" w:rsidTr="00D2275E">
        <w:trPr>
          <w:gridAfter w:val="2"/>
          <w:wAfter w:w="3686" w:type="dxa"/>
          <w:trHeight w:val="1477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B0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B0" w:rsidRPr="004D29B5" w:rsidRDefault="009A1FB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B0" w:rsidRPr="004D29B5" w:rsidRDefault="009A1FB0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Общефизическая подготовка: выполнение силовых упражнений на гимнастических снарядах – подтягивание, подъем переворотом, сгибание и разгибание рук в упоре на брусьях, поднимание ног к перекладине; на силовых тренажерах,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B0" w:rsidRPr="004D29B5" w:rsidRDefault="009A1FB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B0" w:rsidRPr="004D29B5" w:rsidRDefault="009A1FB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5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9A1FB0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Боевой, предбоевой и походный порядок отделения и взвода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514167" w:rsidRDefault="0006066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C52069">
        <w:trPr>
          <w:gridAfter w:val="2"/>
          <w:wAfter w:w="3686" w:type="dxa"/>
          <w:trHeight w:val="3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9A1FB0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Обязанности солдата в бою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49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Выбор места для наблюдения и ведения огня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66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передвижения солдата в бою: ускоренным шагом (бегом), перебежками и </w:t>
            </w:r>
            <w:proofErr w:type="spellStart"/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переползанием</w:t>
            </w:r>
            <w:proofErr w:type="spellEnd"/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5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Выдвижение к объекту атаки с преодолением заграждений различными способами и атака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6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Уничтожение противника в траншеях огнем, гранатами и в рукопашном бою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6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B3C">
              <w:rPr>
                <w:rFonts w:ascii="Times New Roman" w:hAnsi="Times New Roman" w:cs="Times New Roman"/>
                <w:sz w:val="24"/>
                <w:szCs w:val="24"/>
              </w:rPr>
              <w:t>Основы управления в бою. Сигналы управления и оповещения, применяемые при подготовке и в ходе боя, порядок их подачи различными способами. Тренировка в выполнении сигналов и команд, подаваемых днем и ночью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52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обращении с оружием и боеприпасами. Меры безопасности при проведении стрельб в тире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D1B" w:rsidRPr="004D29B5" w:rsidTr="00D2275E">
        <w:trPr>
          <w:gridAfter w:val="2"/>
          <w:wAfter w:w="3686" w:type="dxa"/>
          <w:trHeight w:val="57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D1B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D1B" w:rsidRPr="004D29B5" w:rsidRDefault="00322D1B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D1B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D1B" w:rsidRDefault="00322D1B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D1B" w:rsidRPr="004D29B5" w:rsidRDefault="00322D1B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6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Основы стрельбы из стрелкового оружия. Меткость стрельбы и выбор цели. Выбор прицела и точки прицеливания. Корректирование стрельбы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5E0FA3">
              <w:rPr>
                <w:rFonts w:ascii="Times New Roman" w:hAnsi="Times New Roman" w:cs="Times New Roman"/>
                <w:sz w:val="24"/>
                <w:szCs w:val="24"/>
              </w:rPr>
              <w:t>, зачет</w:t>
            </w:r>
          </w:p>
        </w:tc>
      </w:tr>
      <w:tr w:rsidR="002C7B04" w:rsidRPr="004D29B5" w:rsidTr="00D2275E">
        <w:trPr>
          <w:gridAfter w:val="2"/>
          <w:wAfter w:w="3686" w:type="dxa"/>
          <w:trHeight w:val="5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 Общее устройство, принцип работы автоматики. Порядок неполной разборки и сборки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13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Принадлежность к автомату. Порядок чистки и смазки автомата. Порядок хранения автомата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5E0FA3">
              <w:rPr>
                <w:rFonts w:ascii="Times New Roman" w:hAnsi="Times New Roman" w:cs="Times New Roman"/>
                <w:sz w:val="24"/>
                <w:szCs w:val="24"/>
              </w:rPr>
              <w:t>, зачет</w:t>
            </w:r>
          </w:p>
        </w:tc>
      </w:tr>
      <w:tr w:rsidR="002C7B04" w:rsidRPr="004D29B5" w:rsidTr="00D2275E">
        <w:trPr>
          <w:gridAfter w:val="2"/>
          <w:wAfter w:w="3686" w:type="dxa"/>
          <w:trHeight w:val="18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 xml:space="preserve">Снаряжение магазина патронами и заряжание автомата. Изготовка к стрельбе и производство стрельбы из </w:t>
            </w:r>
            <w:proofErr w:type="gramStart"/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837E31">
              <w:rPr>
                <w:rFonts w:ascii="Times New Roman" w:hAnsi="Times New Roman" w:cs="Times New Roman"/>
                <w:sz w:val="24"/>
                <w:szCs w:val="24"/>
              </w:rPr>
              <w:t xml:space="preserve"> лежа с руки и с упора. Прекращение стрельбы, </w:t>
            </w:r>
            <w:proofErr w:type="spellStart"/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разряжание</w:t>
            </w:r>
            <w:proofErr w:type="spellEnd"/>
            <w:r w:rsidRPr="00837E31">
              <w:rPr>
                <w:rFonts w:ascii="Times New Roman" w:hAnsi="Times New Roman" w:cs="Times New Roman"/>
                <w:sz w:val="24"/>
                <w:szCs w:val="24"/>
              </w:rPr>
              <w:t xml:space="preserve"> и осмотр автомата после стрельбы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C52069">
        <w:trPr>
          <w:gridAfter w:val="2"/>
          <w:wAfter w:w="3686" w:type="dxa"/>
          <w:trHeight w:val="28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Практическая стрельба из пневматической винтовки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Практическая стрельба из пневматической винтовки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Практическая стрельба из пневматической винтовки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6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Практическая стрельба из пневматической винтовки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27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322D1B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Практическая стрельба из пневматической винтовки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фильтрующего противогаза и респиратора. Правила пользования. Отработка практических </w:t>
            </w:r>
            <w:r w:rsidRPr="00837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нормативов по надеванию противогаза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0FA3" w:rsidRPr="004D29B5" w:rsidTr="00D2275E">
        <w:trPr>
          <w:gridAfter w:val="2"/>
          <w:wAfter w:w="3686" w:type="dxa"/>
          <w:trHeight w:val="1114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FA3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FA3" w:rsidRPr="004D29B5" w:rsidRDefault="005E0FA3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FA3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FA3" w:rsidRDefault="005E0FA3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FA3" w:rsidRPr="004D29B5" w:rsidRDefault="005E0FA3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фильтрующего противогаза и респиратора. Правила пользования. Отработка практических нормативов по надеванию противогаза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зачёт</w:t>
            </w:r>
          </w:p>
        </w:tc>
      </w:tr>
      <w:tr w:rsidR="002C7B04" w:rsidRPr="004D29B5" w:rsidTr="00D2275E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фильтрующего противогаза и респиратора. Правила пользования. Отработка практических нормативов по надеванию противогаза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Назначение, состав, надевание, снимание, укладка и переноска общевойскового защитного комплекта (ОЗК)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Назначение, состав, надевание, снимание, укладка и переноска общевойскового защитного комплекта (ОЗК)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E31">
              <w:rPr>
                <w:rFonts w:ascii="Times New Roman" w:hAnsi="Times New Roman" w:cs="Times New Roman"/>
                <w:sz w:val="24"/>
                <w:szCs w:val="24"/>
              </w:rPr>
              <w:t>Назначение, состав, надевание, снимание, укладка и переноска общевойскового защитного комплекта (ОЗК)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C52069">
        <w:trPr>
          <w:gridAfter w:val="2"/>
          <w:wAfter w:w="3686" w:type="dxa"/>
          <w:trHeight w:val="509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Тактической медицины, цели и задачи тактического медика, требования к нему.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основных боевых повреждений. Диагностика и лечение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B3B">
              <w:rPr>
                <w:rFonts w:ascii="Times New Roman" w:hAnsi="Times New Roman" w:cs="Times New Roman"/>
                <w:sz w:val="24"/>
                <w:szCs w:val="24"/>
              </w:rPr>
              <w:t>Оценка жизненно важных параметров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виды шока, последовательность оказания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0FA3" w:rsidRPr="004D29B5" w:rsidTr="00D2275E">
        <w:trPr>
          <w:gridAfter w:val="2"/>
          <w:wAfter w:w="3686" w:type="dxa"/>
          <w:trHeight w:val="142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FA3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FA3" w:rsidRPr="004D29B5" w:rsidRDefault="005E0FA3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FA3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Общефизическая подготовка: выполнение силовых упражнений на гимнастических снарядах – подтягивание, подъем переворотом, сгибание и разгибание рук в упоре на брусьях, поднимание ног к перекладине; на силовых тренажерах,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FA3" w:rsidRDefault="005E0FA3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FA3" w:rsidRPr="004D29B5" w:rsidRDefault="005E0FA3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36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C52069">
        <w:trPr>
          <w:gridAfter w:val="2"/>
          <w:wAfter w:w="3686" w:type="dxa"/>
          <w:trHeight w:val="323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5E0FA3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остановки кровотечений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3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Наложение жгута, самопомощь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C7B04" w:rsidRPr="004D29B5" w:rsidTr="00D2275E">
        <w:trPr>
          <w:gridAfter w:val="2"/>
          <w:wAfter w:w="3686" w:type="dxa"/>
          <w:trHeight w:val="311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Наложение жгута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взаимопомощь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49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Повязки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Пакет Перевязочный Индивидуальный (дале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ППИ), бинт,</w:t>
            </w:r>
            <w:r>
              <w:t xml:space="preserve"> </w:t>
            </w: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ППИ Э-10 «</w:t>
            </w:r>
            <w:proofErr w:type="spellStart"/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Аполло</w:t>
            </w:r>
            <w:proofErr w:type="spellEnd"/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 руку, на ногу, на грудь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C7B04" w:rsidRPr="004D29B5" w:rsidTr="00D2275E">
        <w:trPr>
          <w:gridAfter w:val="2"/>
          <w:wAfter w:w="3686" w:type="dxa"/>
          <w:trHeight w:val="67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Повязки: ППИ Э-1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 xml:space="preserve">абдоминальный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Аполло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живот, на таз, н</w:t>
            </w:r>
            <w:r w:rsidRPr="004B35F6">
              <w:rPr>
                <w:rFonts w:ascii="Times New Roman" w:hAnsi="Times New Roman" w:cs="Times New Roman"/>
                <w:sz w:val="24"/>
                <w:szCs w:val="24"/>
              </w:rPr>
              <w:t>а культю нижней конечности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2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роли связи, топографии, фортификации в работе тактического медика. Выбор позиций, места под медпункт, розыск пострадавших.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C7B04" w:rsidRPr="004D29B5" w:rsidTr="00D2275E">
        <w:trPr>
          <w:gridAfter w:val="2"/>
          <w:wAfter w:w="3686" w:type="dxa"/>
          <w:trHeight w:val="10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зонах тактической медицины. Действия в красной, жёлтой и зелёной зонах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2A97" w:rsidRPr="004D29B5" w:rsidTr="00D2275E">
        <w:trPr>
          <w:gridAfter w:val="2"/>
          <w:wAfter w:w="3686" w:type="dxa"/>
          <w:trHeight w:val="125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A9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A97" w:rsidRPr="004D29B5" w:rsidRDefault="00782A9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A97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A97" w:rsidRDefault="00782A9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A97" w:rsidRPr="004D29B5" w:rsidRDefault="00782A9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7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и эвакуация. Виды носилок, правила и порядок переноски раненого.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</w:tr>
      <w:tr w:rsidR="002C7B04" w:rsidRPr="004D29B5" w:rsidTr="00D2275E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403">
              <w:rPr>
                <w:rFonts w:ascii="Times New Roman" w:hAnsi="Times New Roman" w:cs="Times New Roman"/>
                <w:sz w:val="24"/>
                <w:szCs w:val="24"/>
              </w:rPr>
              <w:t>Эвакуация пострадавшего: лёжа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391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782A97" w:rsidRDefault="00782A97" w:rsidP="00782A9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7403">
              <w:rPr>
                <w:rFonts w:ascii="Times New Roman" w:hAnsi="Times New Roman" w:cs="Times New Roman"/>
                <w:sz w:val="24"/>
                <w:szCs w:val="24"/>
              </w:rPr>
              <w:t>Эвакуация пострадавшего: стоя;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приёмом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вдвоём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</w:tr>
      <w:tr w:rsidR="002C7B04" w:rsidRPr="004D29B5" w:rsidTr="00D2275E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403">
              <w:rPr>
                <w:rFonts w:ascii="Times New Roman" w:hAnsi="Times New Roman" w:cs="Times New Roman"/>
                <w:sz w:val="24"/>
                <w:szCs w:val="24"/>
              </w:rPr>
              <w:t>Эвакуация пострадавшего: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2F7403">
              <w:rPr>
                <w:rFonts w:ascii="Times New Roman" w:hAnsi="Times New Roman" w:cs="Times New Roman"/>
                <w:sz w:val="24"/>
                <w:szCs w:val="24"/>
              </w:rPr>
              <w:t>подручными приспособлениями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подручных средств: жгуты, шины, носилки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6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нонкомбатантами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B04" w:rsidRPr="004D29B5" w:rsidTr="00D2275E">
        <w:trPr>
          <w:gridAfter w:val="2"/>
          <w:wAfter w:w="3686" w:type="dxa"/>
          <w:trHeight w:val="48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Травмы: ушибы, растяжения, вывихи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060664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2C7B04" w:rsidRPr="004D29B5" w:rsidTr="00D2275E">
        <w:trPr>
          <w:gridAfter w:val="2"/>
          <w:wAfter w:w="3686" w:type="dxa"/>
          <w:trHeight w:val="69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Default="002C7B04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782A9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Переломы костей: закрытые и открытые. Конечности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835BEC" w:rsidRDefault="002C7B04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04" w:rsidRPr="004D29B5" w:rsidRDefault="002C7B04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1980" w:rsidRPr="004D29B5" w:rsidTr="00D2275E">
        <w:trPr>
          <w:gridAfter w:val="2"/>
          <w:wAfter w:w="3686" w:type="dxa"/>
          <w:trHeight w:val="58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01980" w:rsidRPr="004D29B5" w:rsidTr="00D2275E">
        <w:trPr>
          <w:gridAfter w:val="2"/>
          <w:wAfter w:w="3686" w:type="dxa"/>
          <w:trHeight w:val="69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Иммобилизация конечностей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зачет</w:t>
            </w:r>
          </w:p>
        </w:tc>
      </w:tr>
      <w:tr w:rsidR="00D01980" w:rsidRPr="004D29B5" w:rsidTr="00D2275E">
        <w:trPr>
          <w:gridAfter w:val="2"/>
          <w:wAfter w:w="3686" w:type="dxa"/>
          <w:trHeight w:val="46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Переломы позвоночника, таза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835BEC" w:rsidRDefault="00D01980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1980" w:rsidRPr="004D29B5" w:rsidTr="00D2275E">
        <w:trPr>
          <w:gridAfter w:val="2"/>
          <w:wAfter w:w="3686" w:type="dxa"/>
          <w:trHeight w:val="5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переломах позвоночника, таза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зачет</w:t>
            </w:r>
          </w:p>
        </w:tc>
      </w:tr>
      <w:tr w:rsidR="00D01980" w:rsidRPr="004D29B5" w:rsidTr="00D2275E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Переломы ребер, ключицы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835BEC" w:rsidRDefault="00D01980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1980" w:rsidRPr="004D29B5" w:rsidTr="00D2275E">
        <w:trPr>
          <w:gridAfter w:val="2"/>
          <w:wAfter w:w="3686" w:type="dxa"/>
          <w:trHeight w:val="6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переломах ребер, ключицы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зачет</w:t>
            </w:r>
          </w:p>
        </w:tc>
      </w:tr>
      <w:tr w:rsidR="00D01980" w:rsidRPr="004D29B5" w:rsidTr="00D2275E">
        <w:trPr>
          <w:gridAfter w:val="2"/>
          <w:wAfter w:w="3686" w:type="dxa"/>
          <w:trHeight w:val="5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Травмы головы. Контузии, сотрясения мозга, огнестрельные ранения, открытые и закрытые черепно-мозговые травмы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835BEC" w:rsidRDefault="00D01980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1980" w:rsidRPr="004D29B5" w:rsidTr="00D2275E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sz w:val="24"/>
                <w:szCs w:val="24"/>
              </w:rPr>
              <w:t>Первая помощь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травмах головы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зачет</w:t>
            </w:r>
          </w:p>
        </w:tc>
      </w:tr>
      <w:tr w:rsidR="00D01980" w:rsidRPr="004D29B5" w:rsidTr="00D2275E">
        <w:trPr>
          <w:gridAfter w:val="2"/>
          <w:wAfter w:w="3686" w:type="dxa"/>
          <w:trHeight w:val="5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Ожоги: термические, химические. Поражение электротоком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835BEC" w:rsidRDefault="00D01980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1980" w:rsidRPr="004D29B5" w:rsidTr="00D2275E">
        <w:trPr>
          <w:gridAfter w:val="2"/>
          <w:wAfter w:w="3686" w:type="dxa"/>
          <w:trHeight w:val="77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Проверка по упражнениям физической подготовки. Марш-бросок на 5 км или лыжный марш на 5 км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01980" w:rsidRPr="004D29B5" w:rsidTr="00D2275E">
        <w:trPr>
          <w:gridAfter w:val="2"/>
          <w:wAfter w:w="3686" w:type="dxa"/>
          <w:trHeight w:val="5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 и поражении электротоком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зачет</w:t>
            </w:r>
          </w:p>
        </w:tc>
      </w:tr>
      <w:tr w:rsidR="00D01980" w:rsidRPr="004D29B5" w:rsidTr="00D2275E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Обморожения и переохлаждения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835BEC" w:rsidRDefault="00D01980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1980" w:rsidRPr="004D29B5" w:rsidTr="00D2275E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обморожениях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переохлождениях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зачет</w:t>
            </w:r>
          </w:p>
        </w:tc>
      </w:tr>
      <w:tr w:rsidR="00D01980" w:rsidRPr="004D29B5" w:rsidTr="00D2275E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Повреждение раздавливанием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835BEC" w:rsidRDefault="00D01980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1980" w:rsidRPr="004D29B5" w:rsidTr="00D2275E">
        <w:trPr>
          <w:gridAfter w:val="2"/>
          <w:wAfter w:w="3686" w:type="dxa"/>
          <w:trHeight w:val="57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Проверка по упражнениям физической подготовки. Марш-бросок на 5 км или лыжный марш на 5 км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01980" w:rsidRPr="004D29B5" w:rsidTr="00D2275E">
        <w:trPr>
          <w:gridAfter w:val="2"/>
          <w:wAfter w:w="3686" w:type="dxa"/>
          <w:trHeight w:val="31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дыхательной функции. Сердечно-лёгочная реанимация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зачет</w:t>
            </w:r>
          </w:p>
        </w:tc>
      </w:tr>
      <w:tr w:rsidR="00D01980" w:rsidRPr="004D29B5" w:rsidTr="00D2275E">
        <w:trPr>
          <w:gridAfter w:val="2"/>
          <w:wAfter w:w="3686" w:type="dxa"/>
          <w:trHeight w:val="28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2F7403" w:rsidRDefault="00D01980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sz w:val="24"/>
                <w:szCs w:val="24"/>
              </w:rPr>
              <w:t>Сердечно-лёгочная реанимация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835BEC" w:rsidRDefault="00D01980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1980" w:rsidRPr="004D29B5" w:rsidTr="00D2275E">
        <w:trPr>
          <w:gridAfter w:val="2"/>
          <w:wAfter w:w="3686" w:type="dxa"/>
          <w:trHeight w:val="57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D01980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79304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Проверка по упражнениям физической подготовки. Марш-бросок на 5 км или лыжный марш на 5 км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Default="00D01980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980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57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071C62" w:rsidRDefault="00793047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пневмотораксе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зачет</w:t>
            </w:r>
          </w:p>
        </w:tc>
      </w:tr>
      <w:tr w:rsidR="00793047" w:rsidRPr="004D29B5" w:rsidTr="00D2275E">
        <w:trPr>
          <w:gridAfter w:val="2"/>
          <w:wAfter w:w="3686" w:type="dxa"/>
          <w:trHeight w:val="757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071C62" w:rsidRDefault="00793047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Тактико-строевое занятие. Отработка навыков оказания 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047" w:rsidRPr="004D29B5" w:rsidTr="00D2275E">
        <w:trPr>
          <w:gridAfter w:val="2"/>
          <w:wAfter w:w="3686" w:type="dxa"/>
          <w:trHeight w:val="554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Проверка по упражнениям физической подготовки. Марш-бросок на 5 км или лыжный марш на 5 км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C52069">
        <w:trPr>
          <w:gridAfter w:val="2"/>
          <w:wAfter w:w="3686" w:type="dxa"/>
          <w:trHeight w:val="583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071C62" w:rsidRDefault="00793047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Тактико-строевое занятие. Отработка навыков оказания 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помощи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зачет</w:t>
            </w:r>
          </w:p>
        </w:tc>
      </w:tr>
      <w:tr w:rsidR="00793047" w:rsidRPr="004D29B5" w:rsidTr="00C52069">
        <w:trPr>
          <w:gridAfter w:val="2"/>
          <w:wAfter w:w="3686" w:type="dxa"/>
          <w:trHeight w:val="87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071C62" w:rsidRDefault="00793047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Тактико-строевое занятие Отработка навыков переворачивания и разворачивания раненого в нужную сторону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047" w:rsidRPr="004D29B5" w:rsidTr="00D2275E">
        <w:trPr>
          <w:gridAfter w:val="2"/>
          <w:wAfter w:w="3686" w:type="dxa"/>
          <w:trHeight w:val="85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79304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Тактико-строевое занятие. </w:t>
            </w:r>
            <w:r w:rsidRPr="0085261B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эвакуации </w:t>
            </w:r>
          </w:p>
          <w:p w:rsidR="00793047" w:rsidRPr="004D29B5" w:rsidRDefault="0079304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</w:tr>
      <w:tr w:rsidR="00793047" w:rsidRPr="004D29B5" w:rsidTr="00D2275E">
        <w:trPr>
          <w:gridAfter w:val="2"/>
          <w:wAfter w:w="3686" w:type="dxa"/>
          <w:trHeight w:val="117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Общефизическая подготовка: выполнение силовых упражнений на гимнастических снарядах – подтягивание, подъем переворотом, сгибание и разгибание рук в упоре на брусьях, поднимание ног к перекладине; на силовых тренажерах,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2F7403" w:rsidRDefault="00793047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 лечение  основных заболеваний, наиболее часто применяемые медикаменты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6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2F7403" w:rsidRDefault="00793047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медицинской помощи в период социальной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настабильности</w:t>
            </w:r>
            <w:proofErr w:type="spellEnd"/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047" w:rsidRPr="004D29B5" w:rsidTr="00D2275E">
        <w:trPr>
          <w:gridAfter w:val="2"/>
          <w:wAfter w:w="3686" w:type="dxa"/>
          <w:trHeight w:val="117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Общефизическая подготовка: выполнение силовых упражнений на гимнастических снарядах – подтягивание, подъем переворотом, сгибание и разгибание рук в упоре на брусьях, поднимание ног к перекладине; на силовых тренажерах,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3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2F7403" w:rsidRDefault="00793047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медицинских пунктов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2F7403" w:rsidRDefault="00793047" w:rsidP="00D2275E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в полевых условиях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047" w:rsidRPr="004D29B5" w:rsidTr="00D2275E">
        <w:trPr>
          <w:gridAfter w:val="2"/>
          <w:wAfter w:w="3686" w:type="dxa"/>
          <w:trHeight w:val="58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Страйкбол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Техника безопасности при занятиях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страйкболом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62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3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866348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Правила соревнований по страйкболу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866348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Правила соревнований по страйкболу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047" w:rsidRPr="004D29B5" w:rsidTr="00D2275E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866348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Правила соревнований по страйкболу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866348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Правила соревнований по страйкболу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047" w:rsidRPr="004D29B5" w:rsidTr="00D2275E">
        <w:trPr>
          <w:gridAfter w:val="2"/>
          <w:wAfter w:w="3686" w:type="dxa"/>
          <w:trHeight w:val="5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2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Маскировка, скрытное, бесшумное передвижение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Маскировка, скрытное, бесшумное передвижение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047" w:rsidRPr="004D29B5" w:rsidTr="00D2275E">
        <w:trPr>
          <w:gridAfter w:val="2"/>
          <w:wAfter w:w="3686" w:type="dxa"/>
          <w:trHeight w:val="5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Маскировка, скрытное, бесшумное передвижение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Маскировка, скрытное, бесшумное передвижение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047" w:rsidRPr="004D29B5" w:rsidTr="00D2275E">
        <w:trPr>
          <w:gridAfter w:val="2"/>
          <w:wAfter w:w="3686" w:type="dxa"/>
          <w:trHeight w:val="5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Ускоренное передвижение. Техника бега по пересеченной местности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2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Маскировка, скрытное, бесшумное передвижение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Техника передвижения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047" w:rsidRPr="004D29B5" w:rsidTr="00D2275E">
        <w:trPr>
          <w:gridAfter w:val="2"/>
          <w:wAfter w:w="3686" w:type="dxa"/>
          <w:trHeight w:val="34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Техника передвижения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Техника передвижения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047" w:rsidRPr="004D29B5" w:rsidTr="00D2275E">
        <w:trPr>
          <w:gridAfter w:val="2"/>
          <w:wAfter w:w="3686" w:type="dxa"/>
          <w:trHeight w:val="61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Ускоренное передвижение. Техника бега по пересеченной местности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3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Техника передвижения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93047" w:rsidRPr="004D29B5" w:rsidTr="00D2275E">
        <w:trPr>
          <w:gridAfter w:val="2"/>
          <w:wAfter w:w="3686" w:type="dxa"/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Default="00793047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Техника передвижения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835BEC" w:rsidRDefault="00793047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047" w:rsidRPr="004D29B5" w:rsidRDefault="00793047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gridAfter w:val="2"/>
          <w:wAfter w:w="3686" w:type="dxa"/>
          <w:trHeight w:val="1104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C8448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C84484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10441" w:rsidRPr="004D29B5" w:rsidTr="00D2275E">
        <w:trPr>
          <w:gridAfter w:val="2"/>
          <w:wAfter w:w="3686" w:type="dxa"/>
          <w:trHeight w:val="21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Ускоренное передвижение. Техника бега по пересеченной местности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</w:tr>
      <w:tr w:rsidR="00F10441" w:rsidRPr="004D29B5" w:rsidTr="00D2275E">
        <w:trPr>
          <w:gridAfter w:val="2"/>
          <w:wAfter w:w="3686" w:type="dxa"/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Ускоренное передвижение. Техника бега по пересеченной местности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D2275E">
        <w:trPr>
          <w:gridAfter w:val="2"/>
          <w:wAfter w:w="3686" w:type="dxa"/>
          <w:trHeight w:val="24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Выбор огневой позиции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D2275E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Выбор огневой позиции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gridAfter w:val="2"/>
          <w:wAfter w:w="3686" w:type="dxa"/>
          <w:trHeight w:val="276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</w:tr>
      <w:tr w:rsidR="00F10441" w:rsidRPr="004D29B5" w:rsidTr="00C84484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F10441" w:rsidRPr="004D29B5" w:rsidRDefault="00F10441"/>
        </w:tc>
        <w:tc>
          <w:tcPr>
            <w:tcW w:w="1843" w:type="dxa"/>
            <w:vMerge w:val="restart"/>
          </w:tcPr>
          <w:p w:rsidR="00F10441" w:rsidRPr="004D29B5" w:rsidRDefault="00F1044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10441" w:rsidRPr="004D29B5" w:rsidTr="00D2275E">
        <w:trPr>
          <w:trHeight w:val="2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Выбор огневой позиции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D2275E">
        <w:trPr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Выбор огневой позиции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D2275E">
        <w:trPr>
          <w:trHeight w:val="31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Передвижение в лесу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D2275E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Передвижение в лесу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D2275E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Передвижение в лесу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D2275E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Преодоление открытых участков местности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596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D2275E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Преодоление открытых участков местности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D2275E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Преодоление открытых участков местности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1676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Общефизическая подготовка: выполнение силовых упражнений на гимнастических снарядах – подтягивание, подъем переворотом, сгибание и разгибание рук в упоре на брусьях, поднимание ног к перекладине; на силовых тренажерах, с тяжестями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Сигналы управления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Сигналы управления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581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Взаимодействие игроков в команде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Взаимодействие игроков в команде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641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5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Оборона – как способ ведения игровых действий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Оборона – как способ ведения игровых действий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Ускоренное передвижение. Техника бега по пересеченной местности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Ускоренное передвижение. Техника бега по пересеченной местности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31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Оборона – как способ ведения игровых действий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Оборона – как способ ведения игровых действий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F10441">
        <w:trPr>
          <w:trHeight w:val="1375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Общефизическая подготовка: выполнение силовых упражнений на гимнастических снарядах – подтягивание, подъем переворотом, сгибание и разгибание рук в упоре на брусьях, поднимание ног к перекладине; на силовых тренажерах, с тяжестями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обороне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обороне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F10441">
        <w:trPr>
          <w:trHeight w:val="1479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Общефизическая подготовка: выполнение силовых упражнений на гимнастических снарядах – подтягивание, подъем переворотом, сгибание и разгибание рук в упоре на брусьях, поднимание ног к перекладине; на силовых тренажерах, с тяжестями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обороне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обороне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F10441">
        <w:trPr>
          <w:trHeight w:val="1181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обороне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обороне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Наступление (атака) – как способ ведения игровых действий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Наступление (атака) – как способ ведения игровых действий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Ускоренное передвижение. Техника бега по пересеченной местности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Ускоренное передвижение. Техника бега по пересеченной местности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34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Наступление (атака) – как способ ведения игровых действий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19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Наступление (атака) – как способ ведения игровых действий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36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Наступление (атака) – как способ ведения игровых действий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19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Наступление (атака) – как способ ведения игровых действий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F10441">
        <w:trPr>
          <w:trHeight w:val="1142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2E545E">
        <w:trPr>
          <w:trHeight w:val="2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атаке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F10441">
        <w:trPr>
          <w:trHeight w:val="9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атаке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F10441">
        <w:trPr>
          <w:trHeight w:val="1379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Общефизическая подготовка: выполнение силовых упражнений на гимнастических снарядах – подтягивание, подъем переворотом, сгибание и разгибание рук в упоре на брусьях, поднимание ног к перекладине; на силовых тренажерах, с тяжестями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1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атаке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атаке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F10441">
        <w:trPr>
          <w:trHeight w:val="1119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 комплекса вольных упражнений, упражнений на гимнастической скамейке, стенке, тренажерах, в лазанье по канату (шесту), упражнений с тяжестями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19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атаке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игрока в атаке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F10441">
        <w:trPr>
          <w:trHeight w:val="1422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6AB">
              <w:rPr>
                <w:rFonts w:ascii="Times New Roman" w:hAnsi="Times New Roman" w:cs="Times New Roman"/>
                <w:sz w:val="24"/>
                <w:szCs w:val="24"/>
              </w:rPr>
              <w:t>Комплексные занятия. Общефизическая подготовка: выполнение силовых упражнений на гимнастических снарядах – подтягивание, подъем переворотом, сгибание и разгибание рук в упоре на брусьях, поднимание ног к перекладине; на силовых тренажерах, с тяжестями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8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в составе патруля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F10441">
        <w:trPr>
          <w:trHeight w:val="9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в составе патруля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C52069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в составе патруля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441" w:rsidRPr="004D29B5" w:rsidTr="00C84484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Default="00F10441" w:rsidP="00301B6D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2E545E" w:rsidP="00301B6D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Действия в составе патруля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835BEC" w:rsidRDefault="00F10441" w:rsidP="00301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441" w:rsidRPr="004D29B5" w:rsidRDefault="00F10441" w:rsidP="00301B6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10441" w:rsidRDefault="00F10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35CE" w:rsidRDefault="001335CE" w:rsidP="00045510">
      <w:pPr>
        <w:sectPr w:rsidR="001335CE" w:rsidSect="00A84C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35CE" w:rsidRPr="00762812" w:rsidRDefault="00B30671" w:rsidP="00133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2.1</w:t>
      </w:r>
      <w:r w:rsidR="001335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 </w:t>
      </w:r>
      <w:r w:rsidR="001335CE" w:rsidRPr="007628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Условия реализации общеразвивающей программы.</w:t>
      </w:r>
    </w:p>
    <w:p w:rsidR="001335CE" w:rsidRPr="00762812" w:rsidRDefault="001335CE" w:rsidP="001335CE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628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1335CE" w:rsidRPr="00AC0EA4" w:rsidRDefault="001335CE" w:rsidP="001335C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Кабинет и все оборудование кабинета соответствует всем параметрам, </w:t>
      </w:r>
      <w:r w:rsidRPr="00AC0EA4">
        <w:rPr>
          <w:rFonts w:ascii="Times New Roman" w:hAnsi="Times New Roman" w:cs="Times New Roman"/>
          <w:bCs/>
          <w:color w:val="000000"/>
          <w:sz w:val="28"/>
          <w:szCs w:val="28"/>
        </w:rPr>
        <w:t>согласно</w:t>
      </w:r>
      <w:r w:rsidRPr="00AC0EA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постановления</w:t>
      </w:r>
      <w:r w:rsidRPr="00AC0EA4">
        <w:rPr>
          <w:rFonts w:ascii="Times New Roman" w:eastAsia="Calibri" w:hAnsi="Times New Roman" w:cs="Times New Roman"/>
          <w:sz w:val="28"/>
          <w:szCs w:val="24"/>
        </w:rPr>
        <w:t xml:space="preserve">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AC0EA4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AC0EA4">
        <w:rPr>
          <w:rFonts w:ascii="Times New Roman" w:eastAsia="Calibri" w:hAnsi="Times New Roman" w:cs="Times New Roman"/>
          <w:sz w:val="28"/>
          <w:szCs w:val="24"/>
        </w:rPr>
        <w:t>»</w:t>
      </w:r>
      <w:r>
        <w:rPr>
          <w:rFonts w:ascii="Times New Roman" w:eastAsia="Calibri" w:hAnsi="Times New Roman" w:cs="Times New Roman"/>
          <w:sz w:val="28"/>
          <w:szCs w:val="24"/>
        </w:rPr>
        <w:t xml:space="preserve">. </w:t>
      </w:r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35CE" w:rsidRPr="00A87481" w:rsidRDefault="001335CE" w:rsidP="00133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Перечень учебного оборудования 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страйкбольного</w:t>
      </w: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снаряжения</w:t>
      </w:r>
    </w:p>
    <w:p w:rsidR="001335CE" w:rsidRDefault="001335CE" w:rsidP="001335C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1335CE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приводы;</w:t>
      </w:r>
    </w:p>
    <w:p w:rsidR="001335CE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средства индивидуальной защиты курсантов (очки, маска на лицо, каски);</w:t>
      </w:r>
    </w:p>
    <w:p w:rsidR="001335CE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рации;</w:t>
      </w:r>
    </w:p>
    <w:p w:rsidR="001335CE" w:rsidRPr="00497FBC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разгрузки;</w:t>
      </w:r>
    </w:p>
    <w:p w:rsidR="001335CE" w:rsidRPr="00497FBC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-комплект плакатов «Стрелковое оружие, автомат Калашникова, назначение</w:t>
      </w:r>
    </w:p>
    <w:p w:rsidR="001335CE" w:rsidRPr="00497FBC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устройство»;</w:t>
      </w:r>
    </w:p>
    <w:p w:rsidR="001335CE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-ММГ АК-74;</w:t>
      </w:r>
    </w:p>
    <w:p w:rsidR="00C84484" w:rsidRPr="00497FBC" w:rsidRDefault="00C84484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йкбольные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приводы;</w:t>
      </w:r>
    </w:p>
    <w:p w:rsidR="001335CE" w:rsidRPr="00497FBC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-пневматические винтовки;</w:t>
      </w:r>
    </w:p>
    <w:p w:rsidR="001335CE" w:rsidRPr="00497FBC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-противогазы ГП-5, костюм защитный Л-1; ОЗК.</w:t>
      </w:r>
    </w:p>
    <w:p w:rsidR="001335CE" w:rsidRPr="00497FBC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-Программно-методические материалы (методические пособия).</w:t>
      </w:r>
    </w:p>
    <w:p w:rsidR="001335CE" w:rsidRPr="00497FBC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-Видеоматериалы для проведения теоретических и практических занятий.</w:t>
      </w:r>
    </w:p>
    <w:p w:rsidR="001335CE" w:rsidRPr="00497FBC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-Нормативно-правовые документы.</w:t>
      </w:r>
    </w:p>
    <w:p w:rsidR="001335CE" w:rsidRPr="00497FBC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-Инвентарь и спортивное оборудование.</w:t>
      </w:r>
    </w:p>
    <w:p w:rsidR="001335CE" w:rsidRPr="00497FBC" w:rsidRDefault="001335CE" w:rsidP="00133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-Медицинская аптечка.</w:t>
      </w:r>
    </w:p>
    <w:p w:rsidR="001335CE" w:rsidRPr="000818FC" w:rsidRDefault="001335CE" w:rsidP="00133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1335CE" w:rsidRPr="000818FC" w:rsidRDefault="001335CE" w:rsidP="00133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1335CE" w:rsidRPr="00943EAA" w:rsidRDefault="001335CE" w:rsidP="00133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1335CE" w:rsidRPr="00943EAA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1. Компьютер 1 шт.</w:t>
      </w:r>
    </w:p>
    <w:p w:rsidR="001335CE" w:rsidRPr="00943EAA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2.Телевизор 1 шт.</w:t>
      </w:r>
    </w:p>
    <w:p w:rsidR="001335CE" w:rsidRPr="00943EAA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3.Флэш-карта 2 шт.</w:t>
      </w:r>
    </w:p>
    <w:p w:rsidR="001335CE" w:rsidRPr="00943EAA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4. Видеокамера 1 шт.</w:t>
      </w:r>
    </w:p>
    <w:p w:rsidR="001335CE" w:rsidRPr="00943EAA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43EAA">
        <w:rPr>
          <w:rFonts w:ascii="Times New Roman" w:hAnsi="Times New Roman" w:cs="Times New Roman"/>
          <w:sz w:val="28"/>
          <w:szCs w:val="28"/>
        </w:rPr>
        <w:t>. Фотоаппарат 1 шт.</w:t>
      </w:r>
    </w:p>
    <w:p w:rsidR="001335CE" w:rsidRPr="00943EAA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43EAA">
        <w:rPr>
          <w:rFonts w:ascii="Times New Roman" w:hAnsi="Times New Roman" w:cs="Times New Roman"/>
          <w:sz w:val="28"/>
          <w:szCs w:val="28"/>
        </w:rPr>
        <w:t>6.</w:t>
      </w:r>
      <w:r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Учебные плакаты – </w:t>
      </w:r>
      <w:r>
        <w:rPr>
          <w:rFonts w:ascii="Times New Roman" w:hAnsi="Times New Roman" w:cs="Times New Roman"/>
          <w:color w:val="000000"/>
          <w:sz w:val="28"/>
          <w:szCs w:val="28"/>
        </w:rPr>
        <w:t>1 комплект</w:t>
      </w:r>
      <w:r w:rsidRPr="00943E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35CE" w:rsidRPr="00943EAA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EAA">
        <w:rPr>
          <w:rFonts w:ascii="Times New Roman" w:hAnsi="Times New Roman" w:cs="Times New Roman"/>
          <w:sz w:val="28"/>
          <w:szCs w:val="28"/>
        </w:rPr>
        <w:t>7.Компьютер -1 шт.</w:t>
      </w:r>
    </w:p>
    <w:p w:rsidR="001335CE" w:rsidRPr="00240366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EAA">
        <w:rPr>
          <w:rFonts w:ascii="Times New Roman" w:hAnsi="Times New Roman" w:cs="Times New Roman"/>
          <w:sz w:val="28"/>
          <w:szCs w:val="28"/>
        </w:rPr>
        <w:t>8. Принтер – 2 шт.</w:t>
      </w:r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35CE" w:rsidRDefault="001335CE" w:rsidP="00045510">
      <w:pPr>
        <w:sectPr w:rsidR="001335CE" w:rsidSect="00A84C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35CE" w:rsidRPr="00762812" w:rsidRDefault="00B30671" w:rsidP="00B30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</w:t>
      </w:r>
      <w:r w:rsidR="001335CE" w:rsidRPr="00762812">
        <w:rPr>
          <w:rFonts w:ascii="Times New Roman" w:hAnsi="Times New Roman" w:cs="Times New Roman"/>
          <w:b/>
          <w:sz w:val="28"/>
          <w:szCs w:val="28"/>
        </w:rPr>
        <w:t>Формы контроля и оценочные материалы программы.</w:t>
      </w:r>
    </w:p>
    <w:p w:rsidR="001335CE" w:rsidRPr="00A87481" w:rsidRDefault="001335CE" w:rsidP="001335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color w:val="000000"/>
          <w:sz w:val="28"/>
          <w:szCs w:val="28"/>
        </w:rPr>
        <w:t>Для оценки качества освоения программы предусмотрено использование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таких видов контроля, как </w:t>
      </w:r>
      <w:proofErr w:type="gramStart"/>
      <w:r w:rsidRPr="00A87481">
        <w:rPr>
          <w:rFonts w:ascii="Times New Roman" w:hAnsi="Times New Roman" w:cs="Times New Roman"/>
          <w:color w:val="000000"/>
          <w:sz w:val="28"/>
          <w:szCs w:val="28"/>
        </w:rPr>
        <w:t>предварительный</w:t>
      </w:r>
      <w:proofErr w:type="gramEnd"/>
      <w:r w:rsidRPr="00A87481">
        <w:rPr>
          <w:rFonts w:ascii="Times New Roman" w:hAnsi="Times New Roman" w:cs="Times New Roman"/>
          <w:color w:val="000000"/>
          <w:sz w:val="28"/>
          <w:szCs w:val="28"/>
        </w:rPr>
        <w:t>, текущий, промежуточный,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итоговый, а так же групповые и индивидуальные формы аттестации учащихся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целью определения соответствия результатов освоения программы, заявленным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целям и планируемым результатам обучения.</w:t>
      </w:r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Предварительный контрол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(сентябрь) проводится в форме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собеседования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на первых занятиях с целью выявления уровня начальных знаний.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35CE" w:rsidRPr="00A87481" w:rsidRDefault="001335CE" w:rsidP="001335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Текущий контроль (в течение учебного года) проводится в течение всего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года и представляет собой основную форму контроля. Используются такие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методы как наблюдение, опрос, учебно-тренировочные занятия, контрольные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испытания, где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могут применить свои знания на практике, выполняя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коллективную или индивидуальную работу (выполнение заданий, сдача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нормативов).</w:t>
      </w:r>
    </w:p>
    <w:p w:rsidR="001335CE" w:rsidRPr="00A87481" w:rsidRDefault="001335CE" w:rsidP="001335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Промежуточный контроль (декабрь) проводится по окончании полугодия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форме тренировочных соревнований.</w:t>
      </w:r>
    </w:p>
    <w:p w:rsidR="001335CE" w:rsidRPr="00A87481" w:rsidRDefault="001335CE" w:rsidP="001335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A87481">
        <w:rPr>
          <w:rFonts w:ascii="Times New Roman" w:hAnsi="Times New Roman" w:cs="Times New Roman"/>
          <w:color w:val="000000"/>
          <w:sz w:val="28"/>
          <w:szCs w:val="28"/>
        </w:rPr>
        <w:t>Итоговый контроль проводится в конце учебного года, для стартового 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форме небольших соревнований внутри группы, между обучающимися,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базового уровня участие в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и областных соревнованиях и сдачи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нормативов ОФП для обоих уровней.</w:t>
      </w:r>
      <w:proofErr w:type="gramEnd"/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35CE" w:rsidRPr="0049428A" w:rsidRDefault="001335CE" w:rsidP="00133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42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:rsidR="001335CE" w:rsidRPr="0049428A" w:rsidRDefault="001335CE" w:rsidP="001335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9428A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успешной формы наблюдения </w:t>
      </w:r>
      <w:r w:rsidRPr="0049428A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разработаны «Карты личностных достижений обучающегося» (Приложение 1).</w:t>
      </w:r>
    </w:p>
    <w:p w:rsidR="001335CE" w:rsidRPr="0049428A" w:rsidRDefault="001335CE" w:rsidP="001335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9428A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Обязательной является входная и выходная диагностика обучающихся - сдача нормативов контрольных нормативов по ОФП: </w:t>
      </w:r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35CE" w:rsidRPr="00771BC8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1BC8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Контрольные нормативы.</w:t>
      </w:r>
    </w:p>
    <w:tbl>
      <w:tblPr>
        <w:tblW w:w="9825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6"/>
        <w:gridCol w:w="3686"/>
        <w:gridCol w:w="3543"/>
      </w:tblGrid>
      <w:tr w:rsidR="001335CE" w:rsidTr="00C84484">
        <w:trPr>
          <w:trHeight w:val="150"/>
        </w:trPr>
        <w:tc>
          <w:tcPr>
            <w:tcW w:w="2596" w:type="dxa"/>
            <w:vMerge w:val="restart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7229" w:type="dxa"/>
            <w:gridSpan w:val="2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Контрольные упражнения</w:t>
            </w:r>
          </w:p>
        </w:tc>
      </w:tr>
      <w:tr w:rsidR="001335CE" w:rsidTr="00C84484">
        <w:trPr>
          <w:trHeight w:val="163"/>
        </w:trPr>
        <w:tc>
          <w:tcPr>
            <w:tcW w:w="2596" w:type="dxa"/>
            <w:vMerge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3543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Девушки</w:t>
            </w:r>
          </w:p>
        </w:tc>
      </w:tr>
      <w:tr w:rsidR="001335CE" w:rsidTr="00C84484">
        <w:trPr>
          <w:trHeight w:val="375"/>
        </w:trPr>
        <w:tc>
          <w:tcPr>
            <w:tcW w:w="2596" w:type="dxa"/>
            <w:vMerge w:val="restart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Быстрота</w:t>
            </w:r>
          </w:p>
        </w:tc>
        <w:tc>
          <w:tcPr>
            <w:tcW w:w="3686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Бег 30 м (5,7 с)</w:t>
            </w:r>
          </w:p>
        </w:tc>
        <w:tc>
          <w:tcPr>
            <w:tcW w:w="3543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Бег 30 м (6,0 с)</w:t>
            </w:r>
          </w:p>
        </w:tc>
      </w:tr>
      <w:tr w:rsidR="001335CE" w:rsidTr="00C84484">
        <w:trPr>
          <w:trHeight w:val="256"/>
        </w:trPr>
        <w:tc>
          <w:tcPr>
            <w:tcW w:w="2596" w:type="dxa"/>
            <w:vMerge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Челночный бег 3*10 м (9,0) </w:t>
            </w:r>
          </w:p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3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Челночный бег 3*10 м (9,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) </w:t>
            </w:r>
          </w:p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1335CE" w:rsidTr="00C84484">
        <w:trPr>
          <w:trHeight w:val="225"/>
        </w:trPr>
        <w:tc>
          <w:tcPr>
            <w:tcW w:w="2596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Сила</w:t>
            </w:r>
          </w:p>
        </w:tc>
        <w:tc>
          <w:tcPr>
            <w:tcW w:w="3686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Подтягивания (3) </w:t>
            </w:r>
          </w:p>
        </w:tc>
        <w:tc>
          <w:tcPr>
            <w:tcW w:w="3543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Сгибание рук в упоре лежа (7)</w:t>
            </w:r>
          </w:p>
        </w:tc>
      </w:tr>
      <w:tr w:rsidR="001335CE" w:rsidTr="00C84484">
        <w:trPr>
          <w:trHeight w:val="109"/>
        </w:trPr>
        <w:tc>
          <w:tcPr>
            <w:tcW w:w="2596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Специальная сила </w:t>
            </w:r>
          </w:p>
        </w:tc>
        <w:tc>
          <w:tcPr>
            <w:tcW w:w="3686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Вис на перекладине (1 мин)</w:t>
            </w:r>
          </w:p>
        </w:tc>
        <w:tc>
          <w:tcPr>
            <w:tcW w:w="3543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Вис на перекладине (30 с)</w:t>
            </w:r>
          </w:p>
        </w:tc>
      </w:tr>
      <w:tr w:rsidR="001335CE" w:rsidTr="00C84484">
        <w:trPr>
          <w:trHeight w:val="200"/>
        </w:trPr>
        <w:tc>
          <w:tcPr>
            <w:tcW w:w="2596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Выносливость</w:t>
            </w:r>
          </w:p>
        </w:tc>
        <w:tc>
          <w:tcPr>
            <w:tcW w:w="3686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Непрерывный бег 5 мин (800 м)</w:t>
            </w:r>
          </w:p>
        </w:tc>
        <w:tc>
          <w:tcPr>
            <w:tcW w:w="3543" w:type="dxa"/>
          </w:tcPr>
          <w:p w:rsidR="001335CE" w:rsidRPr="00771BC8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Непрерывный бег 5 мин (700м) </w:t>
            </w:r>
          </w:p>
        </w:tc>
      </w:tr>
    </w:tbl>
    <w:p w:rsidR="001335CE" w:rsidRDefault="001335CE" w:rsidP="001335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1335CE" w:rsidRPr="00771BC8" w:rsidRDefault="001335CE" w:rsidP="001335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gramStart"/>
      <w:r w:rsidRPr="00771BC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разработаны опросные листы, тесты и практические задания (Приложение 2).</w:t>
      </w:r>
    </w:p>
    <w:p w:rsidR="001335CE" w:rsidRPr="00771BC8" w:rsidRDefault="001335CE" w:rsidP="001335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BC8">
        <w:rPr>
          <w:rFonts w:ascii="Times New Roman" w:hAnsi="Times New Roman" w:cs="Times New Roman"/>
          <w:color w:val="000000"/>
          <w:sz w:val="28"/>
          <w:szCs w:val="28"/>
        </w:rPr>
        <w:t>Для обучающихся обязательным является участие в соре</w:t>
      </w:r>
      <w:r>
        <w:rPr>
          <w:rFonts w:ascii="Times New Roman" w:hAnsi="Times New Roman" w:cs="Times New Roman"/>
          <w:color w:val="000000"/>
          <w:sz w:val="28"/>
          <w:szCs w:val="28"/>
        </w:rPr>
        <w:t>внованиях различного статуса: 1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года обучения - учебных, муниципальных, областных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соответствии с годом обучения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BC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всех обучающихся используется тестирование по ОФП, СФП и профильной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патриотической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подготовке цель которого сравнить результаты начального и завершающего этапа обучения, выявления роста или уменьшения показателей физической и специальной подготовленности. Наблюдение имеет целью выявление ошибок в технике и тактике профильной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патриотической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и своевременную их коррекцию.</w:t>
      </w:r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35CE" w:rsidRPr="008A4DDE" w:rsidRDefault="001335CE" w:rsidP="00133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Нормативы общей и специальной физической подготовки</w:t>
      </w:r>
    </w:p>
    <w:tbl>
      <w:tblPr>
        <w:tblW w:w="9404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3670"/>
        <w:gridCol w:w="2532"/>
        <w:gridCol w:w="2706"/>
      </w:tblGrid>
      <w:tr w:rsidR="001335CE" w:rsidTr="00C84484">
        <w:trPr>
          <w:trHeight w:val="162"/>
        </w:trPr>
        <w:tc>
          <w:tcPr>
            <w:tcW w:w="496" w:type="dxa"/>
            <w:vMerge w:val="restart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70" w:type="dxa"/>
            <w:vMerge w:val="restart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Контрольные упражнения</w:t>
            </w:r>
          </w:p>
        </w:tc>
        <w:tc>
          <w:tcPr>
            <w:tcW w:w="5238" w:type="dxa"/>
            <w:gridSpan w:val="2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335CE" w:rsidTr="00C84484">
        <w:trPr>
          <w:trHeight w:val="147"/>
        </w:trPr>
        <w:tc>
          <w:tcPr>
            <w:tcW w:w="496" w:type="dxa"/>
            <w:vMerge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0" w:type="dxa"/>
            <w:vMerge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32" w:type="dxa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335CE" w:rsidTr="00C84484">
        <w:trPr>
          <w:trHeight w:val="121"/>
        </w:trPr>
        <w:tc>
          <w:tcPr>
            <w:tcW w:w="496" w:type="dxa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70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на 50/100 метров</w:t>
            </w:r>
          </w:p>
        </w:tc>
        <w:tc>
          <w:tcPr>
            <w:tcW w:w="2532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335CE" w:rsidTr="00C84484">
        <w:trPr>
          <w:trHeight w:val="188"/>
        </w:trPr>
        <w:tc>
          <w:tcPr>
            <w:tcW w:w="496" w:type="dxa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670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Подъём ног в висе на перекладине</w:t>
            </w:r>
          </w:p>
        </w:tc>
        <w:tc>
          <w:tcPr>
            <w:tcW w:w="2532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335CE" w:rsidTr="00C84484">
        <w:trPr>
          <w:trHeight w:val="175"/>
        </w:trPr>
        <w:tc>
          <w:tcPr>
            <w:tcW w:w="496" w:type="dxa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670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Прыжок в длину с места</w:t>
            </w:r>
          </w:p>
        </w:tc>
        <w:tc>
          <w:tcPr>
            <w:tcW w:w="2532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335CE" w:rsidTr="00C84484">
        <w:trPr>
          <w:trHeight w:val="150"/>
        </w:trPr>
        <w:tc>
          <w:tcPr>
            <w:tcW w:w="496" w:type="dxa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670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Подтягивание из виса на перекладине</w:t>
            </w:r>
          </w:p>
        </w:tc>
        <w:tc>
          <w:tcPr>
            <w:tcW w:w="2532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335CE" w:rsidTr="00C84484">
        <w:trPr>
          <w:trHeight w:val="109"/>
        </w:trPr>
        <w:tc>
          <w:tcPr>
            <w:tcW w:w="496" w:type="dxa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670" w:type="dxa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Сгибание-разгибание рук в упоре лежа за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32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335CE" w:rsidTr="00C84484">
        <w:trPr>
          <w:trHeight w:val="150"/>
        </w:trPr>
        <w:tc>
          <w:tcPr>
            <w:tcW w:w="496" w:type="dxa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670" w:type="dxa"/>
          </w:tcPr>
          <w:p w:rsidR="001335CE" w:rsidRPr="008A4DD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1000 м (1-2 год обучения)</w:t>
            </w:r>
          </w:p>
        </w:tc>
        <w:tc>
          <w:tcPr>
            <w:tcW w:w="2532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1335CE" w:rsidRDefault="001335CE" w:rsidP="00C8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335CE" w:rsidRPr="008A4DDE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335CE" w:rsidRPr="001E1792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1792">
        <w:rPr>
          <w:rFonts w:ascii="Times New Roman" w:hAnsi="Times New Roman" w:cs="Times New Roman"/>
          <w:b/>
          <w:color w:val="000000"/>
          <w:sz w:val="28"/>
          <w:szCs w:val="28"/>
        </w:rPr>
        <w:t>Предъявляемые результаты:</w:t>
      </w:r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1 год обучения - выполнение норматива не ниже 1 юношеского спортивного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разряда.</w:t>
      </w:r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335CE" w:rsidRPr="00F80DC5" w:rsidRDefault="001335CE" w:rsidP="00133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0D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проведения мониторинга образовательной деятельности используется ряд диагностических методик (Приложение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F80DC5">
        <w:rPr>
          <w:rFonts w:ascii="Times New Roman" w:hAnsi="Times New Roman" w:cs="Times New Roman"/>
          <w:b/>
          <w:color w:val="000000"/>
          <w:sz w:val="28"/>
          <w:szCs w:val="28"/>
        </w:rPr>
        <w:t>):</w:t>
      </w:r>
    </w:p>
    <w:p w:rsidR="001335CE" w:rsidRPr="00294E6C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4E6C">
        <w:rPr>
          <w:rFonts w:ascii="Times New Roman" w:hAnsi="Times New Roman" w:cs="Times New Roman"/>
          <w:color w:val="000000"/>
          <w:sz w:val="28"/>
          <w:szCs w:val="28"/>
        </w:rPr>
        <w:t>- Методика «Образовательные потребности»: анкета для детей 10-11 и 12-16 лет;</w:t>
      </w:r>
    </w:p>
    <w:p w:rsidR="001335CE" w:rsidRPr="00294E6C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4E6C">
        <w:rPr>
          <w:rFonts w:ascii="Times New Roman" w:hAnsi="Times New Roman" w:cs="Times New Roman"/>
          <w:color w:val="000000"/>
          <w:sz w:val="28"/>
          <w:szCs w:val="28"/>
        </w:rPr>
        <w:t>- Информационная карта результатов участия обучающихся в мероприятиях и соревнованиях разного уровня;</w:t>
      </w:r>
    </w:p>
    <w:p w:rsidR="001335CE" w:rsidRPr="00294E6C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4E6C">
        <w:rPr>
          <w:rFonts w:ascii="Times New Roman" w:hAnsi="Times New Roman" w:cs="Times New Roman"/>
          <w:color w:val="000000"/>
          <w:sz w:val="28"/>
          <w:szCs w:val="28"/>
        </w:rPr>
        <w:t xml:space="preserve">- Анкета для изучения уровня удовлетворённости </w:t>
      </w:r>
      <w:proofErr w:type="gramStart"/>
      <w:r w:rsidRPr="00294E6C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94E6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35CE" w:rsidRPr="00A87481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4E6C">
        <w:rPr>
          <w:rFonts w:ascii="Times New Roman" w:hAnsi="Times New Roman" w:cs="Times New Roman"/>
          <w:color w:val="000000"/>
          <w:sz w:val="28"/>
          <w:szCs w:val="28"/>
        </w:rPr>
        <w:t>- Анкета для родителей «Позиция родителей в образовательном процессе».</w:t>
      </w:r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35CE" w:rsidRDefault="001335CE" w:rsidP="001335C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1335CE" w:rsidRPr="006053A2" w:rsidRDefault="001335CE" w:rsidP="001335CE">
      <w:pPr>
        <w:spacing w:after="0"/>
        <w:ind w:right="-1452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  <w:lastRenderedPageBreak/>
        <w:t>ИТОГОВАЯ АТТЕСТАЦИЯ</w:t>
      </w:r>
    </w:p>
    <w:p w:rsidR="001335CE" w:rsidRPr="006053A2" w:rsidRDefault="001335CE" w:rsidP="001335CE">
      <w:pPr>
        <w:spacing w:after="0"/>
        <w:ind w:firstLine="360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proofErr w:type="gramStart"/>
      <w:r w:rsidRPr="006053A2">
        <w:rPr>
          <w:rFonts w:ascii="Times New Roman" w:eastAsia="Calibri" w:hAnsi="Times New Roman" w:cs="Times New Roman"/>
          <w:noProof/>
          <w:sz w:val="28"/>
          <w:szCs w:val="24"/>
        </w:rPr>
        <w:t>Программа мониторинговых исследований, проводимых в МБОУ ДО Дом детского творчества п.Сосьва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  <w:proofErr w:type="gramEnd"/>
    </w:p>
    <w:p w:rsidR="001335CE" w:rsidRPr="006053A2" w:rsidRDefault="001335CE" w:rsidP="001335CE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Мониторинг результатов обучения по дополнительной общеобразовательной (общеразвивающей)  программе (теоретическая подготовка, практическая подготовка, основные </w:t>
      </w:r>
      <w:proofErr w:type="spellStart"/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общеучебные</w:t>
      </w:r>
      <w:proofErr w:type="spellEnd"/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компетентности).</w:t>
      </w:r>
    </w:p>
    <w:p w:rsidR="001335CE" w:rsidRPr="006053A2" w:rsidRDefault="001335CE" w:rsidP="001335CE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Мониторинг развития качеств личности обучающихся.</w:t>
      </w:r>
    </w:p>
    <w:p w:rsidR="001335CE" w:rsidRPr="006053A2" w:rsidRDefault="001335CE" w:rsidP="001335CE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335CE" w:rsidRPr="006053A2" w:rsidRDefault="001335CE" w:rsidP="001335CE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Карта освоения </w:t>
      </w:r>
      <w:proofErr w:type="gramStart"/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обучающимися</w:t>
      </w:r>
      <w:proofErr w:type="gramEnd"/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дополнительной общеобразовательной (общеразвивающей)  программы.</w:t>
      </w:r>
    </w:p>
    <w:p w:rsidR="001335CE" w:rsidRPr="006053A2" w:rsidRDefault="001335CE" w:rsidP="001335CE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26"/>
      </w:tblGrid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1335CE" w:rsidRPr="006053A2" w:rsidRDefault="001335CE" w:rsidP="001335CE">
      <w:pPr>
        <w:spacing w:after="0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5CE" w:rsidRPr="006053A2" w:rsidRDefault="001335CE" w:rsidP="001335CE">
      <w:pPr>
        <w:spacing w:after="0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1335CE" w:rsidRPr="006053A2" w:rsidRDefault="001335CE" w:rsidP="001335CE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Сводная карта освоения обучающимися дополнительной общеобразовательной (общеразвивающей)</w:t>
      </w:r>
    </w:p>
    <w:p w:rsidR="001335CE" w:rsidRPr="006053A2" w:rsidRDefault="001335CE" w:rsidP="001335CE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программы по объединению.</w:t>
      </w:r>
    </w:p>
    <w:p w:rsidR="001335CE" w:rsidRPr="006053A2" w:rsidRDefault="001335CE" w:rsidP="001335CE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26"/>
      </w:tblGrid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1335CE" w:rsidRPr="006053A2" w:rsidTr="00C844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CE" w:rsidRPr="006053A2" w:rsidRDefault="001335CE" w:rsidP="00C8448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1335CE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484" w:rsidRDefault="00C84484" w:rsidP="001335CE">
      <w:pPr>
        <w:pStyle w:val="1"/>
        <w:jc w:val="center"/>
        <w:rPr>
          <w:rFonts w:ascii="Times New Roman" w:hAnsi="Times New Roman" w:cs="Times New Roman"/>
          <w:bCs w:val="0"/>
          <w:color w:val="auto"/>
        </w:rPr>
        <w:sectPr w:rsidR="00C84484" w:rsidSect="00A84C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_Toc49680031"/>
    </w:p>
    <w:p w:rsidR="001335CE" w:rsidRPr="008334BA" w:rsidRDefault="001335CE" w:rsidP="001335CE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r w:rsidRPr="008334BA">
        <w:rPr>
          <w:rFonts w:ascii="Times New Roman" w:hAnsi="Times New Roman" w:cs="Times New Roman"/>
          <w:bCs w:val="0"/>
          <w:color w:val="auto"/>
        </w:rPr>
        <w:lastRenderedPageBreak/>
        <w:t>Список литературы</w:t>
      </w:r>
      <w:bookmarkEnd w:id="1"/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35CE" w:rsidRPr="00497FBC" w:rsidRDefault="001335CE" w:rsidP="001335C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7F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педагога:</w:t>
      </w:r>
    </w:p>
    <w:p w:rsidR="001335CE" w:rsidRPr="001B61E2" w:rsidRDefault="001335CE" w:rsidP="001335C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1E2">
        <w:rPr>
          <w:rFonts w:ascii="Times New Roman" w:hAnsi="Times New Roman" w:cs="Times New Roman"/>
          <w:sz w:val="28"/>
          <w:szCs w:val="28"/>
        </w:rPr>
        <w:t>Федеральный закон от 28.03.1998 № 53-ФЗ «О воинской обязанности и военной службе». —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61E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B61E2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1B61E2">
        <w:rPr>
          <w:rFonts w:ascii="Times New Roman" w:hAnsi="Times New Roman" w:cs="Times New Roman"/>
          <w:sz w:val="28"/>
          <w:szCs w:val="28"/>
        </w:rPr>
        <w:t>, 2018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35CE" w:rsidRPr="00E85FED" w:rsidRDefault="001335CE" w:rsidP="001335C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1E2">
        <w:rPr>
          <w:rFonts w:ascii="Times New Roman" w:hAnsi="Times New Roman" w:cs="Times New Roman"/>
          <w:sz w:val="28"/>
          <w:szCs w:val="28"/>
        </w:rPr>
        <w:t>Общевоинские уставы Вооруженных Сил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FED">
        <w:rPr>
          <w:rFonts w:ascii="Times New Roman" w:hAnsi="Times New Roman" w:cs="Times New Roman"/>
          <w:sz w:val="28"/>
          <w:szCs w:val="28"/>
        </w:rPr>
        <w:t>с изменениями на 2018 год. — М.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, 2018.</w:t>
      </w:r>
    </w:p>
    <w:p w:rsidR="001335CE" w:rsidRPr="001B61E2" w:rsidRDefault="001335CE" w:rsidP="001335C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1335CE" w:rsidRDefault="001335CE" w:rsidP="001335C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1E2">
        <w:rPr>
          <w:rFonts w:ascii="Times New Roman" w:hAnsi="Times New Roman" w:cs="Times New Roman"/>
          <w:sz w:val="28"/>
          <w:szCs w:val="28"/>
        </w:rPr>
        <w:t>Наставление по физической подготовке в Вооруженных Силах Российской Федерации (НФП-2009)</w:t>
      </w:r>
      <w:r>
        <w:rPr>
          <w:rFonts w:ascii="Times New Roman" w:hAnsi="Times New Roman" w:cs="Times New Roman"/>
          <w:sz w:val="28"/>
          <w:szCs w:val="28"/>
        </w:rPr>
        <w:t>. — М.</w:t>
      </w:r>
      <w:r w:rsidRPr="00E34AE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Военное Издательство</w:t>
      </w:r>
      <w:r w:rsidRPr="00E34A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2009.</w:t>
      </w:r>
    </w:p>
    <w:p w:rsidR="001335CE" w:rsidRDefault="001335CE" w:rsidP="001335C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сержанта мотострелковых войск.</w:t>
      </w:r>
      <w:r w:rsidRPr="00E34AEB">
        <w:t xml:space="preserve"> </w:t>
      </w:r>
      <w:r w:rsidRPr="00E34AEB">
        <w:rPr>
          <w:rFonts w:ascii="Times New Roman" w:hAnsi="Times New Roman" w:cs="Times New Roman"/>
          <w:sz w:val="28"/>
          <w:szCs w:val="28"/>
        </w:rPr>
        <w:t>—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34AEB">
        <w:rPr>
          <w:rFonts w:ascii="Times New Roman" w:hAnsi="Times New Roman" w:cs="Times New Roman"/>
          <w:sz w:val="28"/>
          <w:szCs w:val="28"/>
        </w:rPr>
        <w:t>: Военное Издательство, 200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34AEB">
        <w:rPr>
          <w:rFonts w:ascii="Times New Roman" w:hAnsi="Times New Roman" w:cs="Times New Roman"/>
          <w:sz w:val="28"/>
          <w:szCs w:val="28"/>
        </w:rPr>
        <w:t>.</w:t>
      </w:r>
    </w:p>
    <w:p w:rsidR="001335CE" w:rsidRDefault="001335CE" w:rsidP="001335C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Современная начальная военная подготовка: Учебно-методические материалы/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Даурцев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 и др. – М.</w:t>
      </w:r>
      <w:r w:rsidRPr="00E34AEB">
        <w:rPr>
          <w:rFonts w:ascii="Times New Roman" w:hAnsi="Times New Roman" w:cs="Times New Roman"/>
          <w:sz w:val="28"/>
          <w:szCs w:val="28"/>
        </w:rPr>
        <w:t>: ООО «</w:t>
      </w:r>
      <w:r>
        <w:rPr>
          <w:rFonts w:ascii="Times New Roman" w:hAnsi="Times New Roman" w:cs="Times New Roman"/>
          <w:sz w:val="28"/>
          <w:szCs w:val="28"/>
        </w:rPr>
        <w:t>Технология защиты</w:t>
      </w:r>
      <w:r w:rsidRPr="00E34A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2016</w:t>
      </w:r>
      <w:r w:rsidRPr="00E34AEB">
        <w:rPr>
          <w:rFonts w:ascii="Times New Roman" w:hAnsi="Times New Roman" w:cs="Times New Roman"/>
          <w:sz w:val="28"/>
          <w:szCs w:val="28"/>
        </w:rPr>
        <w:t>.</w:t>
      </w:r>
    </w:p>
    <w:p w:rsidR="001335CE" w:rsidRDefault="001335CE" w:rsidP="001335C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Тактическая медицина современной иррегулярной войны/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Ю.Ю. – М.:ООО «Русский печатный двор», 2018.</w:t>
      </w:r>
    </w:p>
    <w:p w:rsidR="001335CE" w:rsidRPr="004C3E7C" w:rsidRDefault="001335CE" w:rsidP="001335C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Тактическая медицина современной иррегулярной войны в особых условиях. Том 1. Пустыня/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Ю.Ю. – М.:ООО «Русский печатный двор», 2018.</w:t>
      </w:r>
    </w:p>
    <w:p w:rsidR="001335CE" w:rsidRDefault="001335CE" w:rsidP="001335C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4AEB">
        <w:rPr>
          <w:rFonts w:ascii="Times New Roman" w:hAnsi="Times New Roman" w:cs="Times New Roman"/>
          <w:sz w:val="28"/>
          <w:szCs w:val="28"/>
        </w:rPr>
        <w:t>Топографическая подготовка для курс</w:t>
      </w:r>
      <w:r>
        <w:rPr>
          <w:rFonts w:ascii="Times New Roman" w:hAnsi="Times New Roman" w:cs="Times New Roman"/>
          <w:sz w:val="28"/>
          <w:szCs w:val="28"/>
        </w:rPr>
        <w:t>антов патриотических объединений</w:t>
      </w:r>
      <w:r w:rsidRPr="00E34AEB">
        <w:rPr>
          <w:rFonts w:ascii="Times New Roman" w:hAnsi="Times New Roman" w:cs="Times New Roman"/>
          <w:sz w:val="28"/>
          <w:szCs w:val="28"/>
        </w:rPr>
        <w:t>: методическое пособие / Омельченко С. Д., Решетов П.А., Дубровин С.А., Алексеев А.Ю., Хисмату</w:t>
      </w:r>
      <w:r>
        <w:rPr>
          <w:rFonts w:ascii="Times New Roman" w:hAnsi="Times New Roman" w:cs="Times New Roman"/>
          <w:sz w:val="28"/>
          <w:szCs w:val="28"/>
        </w:rPr>
        <w:t xml:space="preserve">ллина Е.А.,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Чуфистова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– М.</w:t>
      </w:r>
      <w:r w:rsidRPr="00E34AEB">
        <w:rPr>
          <w:rFonts w:ascii="Times New Roman" w:hAnsi="Times New Roman" w:cs="Times New Roman"/>
          <w:sz w:val="28"/>
          <w:szCs w:val="28"/>
        </w:rPr>
        <w:t>: ООО «Центр полиграфических услуг «РАДУГА»</w:t>
      </w:r>
      <w:r>
        <w:rPr>
          <w:rFonts w:ascii="Times New Roman" w:hAnsi="Times New Roman" w:cs="Times New Roman"/>
          <w:sz w:val="28"/>
          <w:szCs w:val="28"/>
        </w:rPr>
        <w:t>, 2015</w:t>
      </w:r>
      <w:r w:rsidRPr="00E34AEB">
        <w:rPr>
          <w:rFonts w:ascii="Times New Roman" w:hAnsi="Times New Roman" w:cs="Times New Roman"/>
          <w:sz w:val="28"/>
          <w:szCs w:val="28"/>
        </w:rPr>
        <w:t>.</w:t>
      </w:r>
    </w:p>
    <w:p w:rsidR="001335CE" w:rsidRDefault="001335CE" w:rsidP="001335C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и проведение специального комплексного тренинга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раскрытия личностных качеств:</w:t>
      </w:r>
      <w:r w:rsidRPr="003B5D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Методическое пособие – М.</w:t>
      </w:r>
      <w:r w:rsidRPr="00E34AEB">
        <w:rPr>
          <w:rFonts w:ascii="Times New Roman" w:hAnsi="Times New Roman" w:cs="Times New Roman"/>
          <w:sz w:val="28"/>
          <w:szCs w:val="28"/>
        </w:rPr>
        <w:t>: ООО «Центр полиграфических услуг «РАДУГА»</w:t>
      </w:r>
      <w:r>
        <w:rPr>
          <w:rFonts w:ascii="Times New Roman" w:hAnsi="Times New Roman" w:cs="Times New Roman"/>
          <w:sz w:val="28"/>
          <w:szCs w:val="28"/>
        </w:rPr>
        <w:t>, 2015.</w:t>
      </w:r>
    </w:p>
    <w:p w:rsidR="001335CE" w:rsidRDefault="001335CE" w:rsidP="001335C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Духовно-нравственное и героико-патриотическое воспитание в образовательном процессе патриотических объединений: Методическое пособие – М.</w:t>
      </w:r>
      <w:r w:rsidRPr="003B5DBE">
        <w:rPr>
          <w:rFonts w:ascii="Times New Roman" w:hAnsi="Times New Roman" w:cs="Times New Roman"/>
          <w:sz w:val="28"/>
          <w:szCs w:val="28"/>
        </w:rPr>
        <w:t>: ООО «Центр полиграфических услуг «РАДУГА», 2015.</w:t>
      </w:r>
    </w:p>
    <w:p w:rsidR="001335CE" w:rsidRPr="001C6522" w:rsidRDefault="001335CE" w:rsidP="001335C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652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азведка в стрелковых подразделениях: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Учебно-методические материалы/ </w:t>
      </w:r>
      <w:proofErr w:type="spellStart"/>
      <w:r w:rsidRPr="001C6522">
        <w:rPr>
          <w:rFonts w:ascii="Times New Roman" w:hAnsi="Times New Roman" w:cs="Times New Roman"/>
          <w:sz w:val="28"/>
          <w:szCs w:val="28"/>
        </w:rPr>
        <w:t>Газарян</w:t>
      </w:r>
      <w:proofErr w:type="spellEnd"/>
      <w:r w:rsidRPr="001C6522">
        <w:rPr>
          <w:rFonts w:ascii="Times New Roman" w:hAnsi="Times New Roman" w:cs="Times New Roman"/>
          <w:sz w:val="28"/>
          <w:szCs w:val="28"/>
        </w:rPr>
        <w:t xml:space="preserve"> Г. А</w:t>
      </w:r>
      <w:proofErr w:type="gramStart"/>
      <w:r w:rsidRPr="001C6522">
        <w:rPr>
          <w:rFonts w:ascii="Times New Roman" w:hAnsi="Times New Roman" w:cs="Times New Roman"/>
          <w:sz w:val="28"/>
          <w:szCs w:val="28"/>
        </w:rPr>
        <w:t xml:space="preserve">,, </w:t>
      </w:r>
      <w:proofErr w:type="gramEnd"/>
      <w:r w:rsidRPr="001C6522">
        <w:rPr>
          <w:rFonts w:ascii="Times New Roman" w:hAnsi="Times New Roman" w:cs="Times New Roman"/>
          <w:sz w:val="28"/>
          <w:szCs w:val="28"/>
        </w:rPr>
        <w:t>Ефимов Б. А., Маньков В. И., Петров Д. Н.</w:t>
      </w:r>
    </w:p>
    <w:p w:rsidR="001335CE" w:rsidRDefault="001335CE" w:rsidP="001335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6522">
        <w:rPr>
          <w:rFonts w:ascii="Times New Roman" w:hAnsi="Times New Roman" w:cs="Times New Roman"/>
          <w:sz w:val="28"/>
          <w:szCs w:val="28"/>
        </w:rPr>
        <w:t>— М.: Военное Издательство</w:t>
      </w:r>
      <w:r>
        <w:rPr>
          <w:rFonts w:ascii="Times New Roman" w:hAnsi="Times New Roman" w:cs="Times New Roman"/>
          <w:sz w:val="28"/>
          <w:szCs w:val="28"/>
        </w:rPr>
        <w:t>, 1960.</w:t>
      </w:r>
    </w:p>
    <w:p w:rsidR="001335CE" w:rsidRDefault="001335CE" w:rsidP="001335C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522">
        <w:rPr>
          <w:rFonts w:ascii="Times New Roman" w:hAnsi="Times New Roman" w:cs="Times New Roman"/>
          <w:sz w:val="28"/>
          <w:szCs w:val="28"/>
        </w:rPr>
        <w:t>Основы медицинских знаний</w:t>
      </w:r>
      <w:r>
        <w:rPr>
          <w:rFonts w:ascii="Times New Roman" w:hAnsi="Times New Roman" w:cs="Times New Roman"/>
          <w:sz w:val="28"/>
          <w:szCs w:val="28"/>
        </w:rPr>
        <w:t xml:space="preserve">: Учебное пособие / </w:t>
      </w:r>
      <w:r w:rsidRPr="001C6522">
        <w:rPr>
          <w:rFonts w:ascii="Times New Roman" w:hAnsi="Times New Roman" w:cs="Times New Roman"/>
          <w:sz w:val="28"/>
          <w:szCs w:val="28"/>
        </w:rPr>
        <w:t xml:space="preserve">Бубнов В.Г., </w:t>
      </w:r>
      <w:proofErr w:type="spellStart"/>
      <w:r w:rsidRPr="001C6522"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 w:rsidRPr="001C6522">
        <w:rPr>
          <w:rFonts w:ascii="Times New Roman" w:hAnsi="Times New Roman" w:cs="Times New Roman"/>
          <w:sz w:val="28"/>
          <w:szCs w:val="28"/>
        </w:rPr>
        <w:t xml:space="preserve"> Н.В.</w:t>
      </w:r>
      <w:r w:rsidRPr="0026384A">
        <w:t xml:space="preserve"> </w:t>
      </w:r>
      <w:r w:rsidRPr="0026384A">
        <w:rPr>
          <w:rFonts w:ascii="Times New Roman" w:hAnsi="Times New Roman" w:cs="Times New Roman"/>
          <w:sz w:val="28"/>
          <w:szCs w:val="28"/>
        </w:rPr>
        <w:t xml:space="preserve">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2005.</w:t>
      </w:r>
      <w:r w:rsidRPr="001C65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5CE" w:rsidRDefault="001335CE" w:rsidP="001335C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553F">
        <w:rPr>
          <w:rFonts w:ascii="Times New Roman" w:hAnsi="Times New Roman" w:cs="Times New Roman"/>
          <w:sz w:val="28"/>
          <w:szCs w:val="28"/>
        </w:rPr>
        <w:t xml:space="preserve"> Первая помощь в экстремальных ситуациях</w:t>
      </w:r>
      <w:r>
        <w:rPr>
          <w:rFonts w:ascii="Times New Roman" w:hAnsi="Times New Roman" w:cs="Times New Roman"/>
          <w:sz w:val="28"/>
          <w:szCs w:val="28"/>
        </w:rPr>
        <w:t>: Практическое пособие/Петров С.В., Бубнов В.Г.</w:t>
      </w:r>
      <w:r w:rsidRPr="00D3553F">
        <w:rPr>
          <w:rFonts w:ascii="Times New Roman" w:hAnsi="Times New Roman" w:cs="Times New Roman"/>
          <w:sz w:val="28"/>
          <w:szCs w:val="28"/>
        </w:rPr>
        <w:t xml:space="preserve"> </w:t>
      </w:r>
      <w:r w:rsidRPr="0026384A">
        <w:rPr>
          <w:rFonts w:ascii="Times New Roman" w:hAnsi="Times New Roman" w:cs="Times New Roman"/>
          <w:sz w:val="28"/>
          <w:szCs w:val="28"/>
        </w:rPr>
        <w:t>– М.:</w:t>
      </w:r>
      <w:r>
        <w:rPr>
          <w:rFonts w:ascii="Times New Roman" w:hAnsi="Times New Roman" w:cs="Times New Roman"/>
          <w:sz w:val="28"/>
          <w:szCs w:val="28"/>
        </w:rPr>
        <w:t>НЦ ЭНАС,2000.</w:t>
      </w:r>
    </w:p>
    <w:p w:rsidR="001335CE" w:rsidRPr="00497FBC" w:rsidRDefault="001335CE" w:rsidP="001335C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7FBC">
        <w:rPr>
          <w:rFonts w:ascii="Times New Roman" w:hAnsi="Times New Roman" w:cs="Times New Roman"/>
          <w:sz w:val="28"/>
          <w:szCs w:val="28"/>
        </w:rPr>
        <w:lastRenderedPageBreak/>
        <w:t>Искусство снайпера / Потапов</w:t>
      </w:r>
      <w:r w:rsidRPr="00E85FED">
        <w:t xml:space="preserve"> </w:t>
      </w:r>
      <w:r w:rsidRPr="00497FBC">
        <w:rPr>
          <w:rFonts w:ascii="Times New Roman" w:hAnsi="Times New Roman" w:cs="Times New Roman"/>
          <w:sz w:val="28"/>
          <w:szCs w:val="28"/>
        </w:rPr>
        <w:t>А.А. – СПб</w:t>
      </w:r>
      <w:proofErr w:type="gramStart"/>
      <w:r w:rsidRPr="00497FBC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497FBC">
        <w:rPr>
          <w:rFonts w:ascii="Times New Roman" w:hAnsi="Times New Roman" w:cs="Times New Roman"/>
          <w:sz w:val="28"/>
          <w:szCs w:val="28"/>
        </w:rPr>
        <w:t>Фаир</w:t>
      </w:r>
      <w:proofErr w:type="spellEnd"/>
      <w:r w:rsidRPr="00497FBC">
        <w:rPr>
          <w:rFonts w:ascii="Times New Roman" w:hAnsi="Times New Roman" w:cs="Times New Roman"/>
          <w:sz w:val="28"/>
          <w:szCs w:val="28"/>
        </w:rPr>
        <w:t>-Пресс, 2005</w:t>
      </w:r>
    </w:p>
    <w:p w:rsidR="001335CE" w:rsidRDefault="001335CE" w:rsidP="001335CE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1335CE" w:rsidRPr="00497FBC" w:rsidRDefault="001335CE" w:rsidP="001335CE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35CE" w:rsidRPr="00497FBC" w:rsidRDefault="001335CE" w:rsidP="001335CE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7F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Литература, рекомендованная </w:t>
      </w:r>
      <w:proofErr w:type="gramStart"/>
      <w:r w:rsidRPr="00497F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обучающимся</w:t>
      </w:r>
      <w:proofErr w:type="gramEnd"/>
    </w:p>
    <w:p w:rsidR="001335CE" w:rsidRPr="005A341E" w:rsidRDefault="001335CE" w:rsidP="001335C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341E">
        <w:rPr>
          <w:rFonts w:ascii="Times New Roman" w:hAnsi="Times New Roman" w:cs="Times New Roman"/>
          <w:color w:val="000000"/>
          <w:sz w:val="28"/>
          <w:szCs w:val="28"/>
        </w:rPr>
        <w:t>Общевоинские уставы Вооруженных Сил Российской Федерации, М.;</w:t>
      </w:r>
    </w:p>
    <w:p w:rsidR="001335CE" w:rsidRPr="005A341E" w:rsidRDefault="001335CE" w:rsidP="001335C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341E">
        <w:rPr>
          <w:rFonts w:ascii="Times New Roman" w:hAnsi="Times New Roman" w:cs="Times New Roman"/>
          <w:color w:val="000000"/>
          <w:sz w:val="28"/>
          <w:szCs w:val="28"/>
        </w:rPr>
        <w:t>Воениздат, 1994</w:t>
      </w:r>
    </w:p>
    <w:p w:rsidR="001335CE" w:rsidRPr="005A341E" w:rsidRDefault="001335CE" w:rsidP="001335C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341E">
        <w:rPr>
          <w:rFonts w:ascii="Times New Roman" w:hAnsi="Times New Roman" w:cs="Times New Roman"/>
          <w:color w:val="000000"/>
          <w:sz w:val="28"/>
          <w:szCs w:val="28"/>
        </w:rPr>
        <w:t>Зайцев А.П. Искусство выживания. М.; 1995 г.</w:t>
      </w:r>
    </w:p>
    <w:p w:rsidR="001335CE" w:rsidRPr="005A341E" w:rsidRDefault="001335CE" w:rsidP="001335C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341E">
        <w:rPr>
          <w:rFonts w:ascii="Times New Roman" w:hAnsi="Times New Roman" w:cs="Times New Roman"/>
          <w:color w:val="000000"/>
          <w:sz w:val="28"/>
          <w:szCs w:val="28"/>
        </w:rPr>
        <w:t>Костров А.М. Гражданская оборона. М.; 1991 г.</w:t>
      </w:r>
    </w:p>
    <w:p w:rsidR="001335CE" w:rsidRDefault="001335CE" w:rsidP="001335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35CE" w:rsidRPr="00497FBC" w:rsidRDefault="001335CE" w:rsidP="001335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7FBC">
        <w:rPr>
          <w:rFonts w:ascii="Times New Roman" w:hAnsi="Times New Roman" w:cs="Times New Roman"/>
          <w:b/>
          <w:color w:val="000000"/>
          <w:sz w:val="28"/>
          <w:szCs w:val="28"/>
        </w:rPr>
        <w:t>Литература для родителей.</w:t>
      </w:r>
    </w:p>
    <w:p w:rsidR="001335CE" w:rsidRPr="005A341E" w:rsidRDefault="001335CE" w:rsidP="001335C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341E">
        <w:rPr>
          <w:rFonts w:ascii="Times New Roman" w:hAnsi="Times New Roman" w:cs="Times New Roman"/>
          <w:color w:val="000000"/>
          <w:sz w:val="28"/>
          <w:szCs w:val="28"/>
        </w:rPr>
        <w:t>Настольная книга учителя Основ безопасности жизнедеятельности, М.;</w:t>
      </w:r>
    </w:p>
    <w:p w:rsidR="001335CE" w:rsidRPr="005A341E" w:rsidRDefault="001335CE" w:rsidP="001335C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341E">
        <w:rPr>
          <w:rFonts w:ascii="Times New Roman" w:hAnsi="Times New Roman" w:cs="Times New Roman"/>
          <w:color w:val="000000"/>
          <w:sz w:val="28"/>
          <w:szCs w:val="28"/>
        </w:rPr>
        <w:t>2002 г.</w:t>
      </w:r>
    </w:p>
    <w:p w:rsidR="001335CE" w:rsidRPr="005A341E" w:rsidRDefault="001335CE" w:rsidP="001335C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A341E">
        <w:rPr>
          <w:rFonts w:ascii="Times New Roman" w:hAnsi="Times New Roman" w:cs="Times New Roman"/>
          <w:color w:val="000000"/>
          <w:sz w:val="28"/>
          <w:szCs w:val="28"/>
        </w:rPr>
        <w:t>Немов</w:t>
      </w:r>
      <w:proofErr w:type="spellEnd"/>
      <w:r w:rsidRPr="005A341E">
        <w:rPr>
          <w:rFonts w:ascii="Times New Roman" w:hAnsi="Times New Roman" w:cs="Times New Roman"/>
          <w:color w:val="000000"/>
          <w:sz w:val="28"/>
          <w:szCs w:val="28"/>
        </w:rPr>
        <w:t xml:space="preserve"> Р.С. Психология, М.; 1996 г.</w:t>
      </w:r>
    </w:p>
    <w:p w:rsidR="001335CE" w:rsidRPr="005A341E" w:rsidRDefault="001335CE" w:rsidP="001335C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341E">
        <w:rPr>
          <w:rFonts w:ascii="Times New Roman" w:hAnsi="Times New Roman" w:cs="Times New Roman"/>
          <w:color w:val="000000"/>
          <w:sz w:val="28"/>
          <w:szCs w:val="28"/>
        </w:rPr>
        <w:t>Смирнов А.Г., Мишин Б.Н., Васнев В.А. "Основы военной</w:t>
      </w:r>
    </w:p>
    <w:p w:rsidR="001335CE" w:rsidRPr="005A341E" w:rsidRDefault="001335CE" w:rsidP="001335C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341E">
        <w:rPr>
          <w:rFonts w:ascii="Times New Roman" w:hAnsi="Times New Roman" w:cs="Times New Roman"/>
          <w:color w:val="000000"/>
          <w:sz w:val="28"/>
          <w:szCs w:val="28"/>
        </w:rPr>
        <w:t>подготовки", М.; 2000 г.</w:t>
      </w:r>
    </w:p>
    <w:p w:rsidR="001335CE" w:rsidRPr="005A341E" w:rsidRDefault="001335CE" w:rsidP="001335C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A341E">
        <w:rPr>
          <w:rFonts w:ascii="Times New Roman" w:hAnsi="Times New Roman" w:cs="Times New Roman"/>
          <w:color w:val="000000"/>
          <w:sz w:val="28"/>
          <w:szCs w:val="28"/>
        </w:rPr>
        <w:t>Чупаха</w:t>
      </w:r>
      <w:proofErr w:type="spellEnd"/>
      <w:r w:rsidRPr="005A341E">
        <w:rPr>
          <w:rFonts w:ascii="Times New Roman" w:hAnsi="Times New Roman" w:cs="Times New Roman"/>
          <w:color w:val="000000"/>
          <w:sz w:val="28"/>
          <w:szCs w:val="28"/>
        </w:rPr>
        <w:t xml:space="preserve"> И.В., </w:t>
      </w:r>
      <w:proofErr w:type="spellStart"/>
      <w:r w:rsidRPr="005A341E">
        <w:rPr>
          <w:rFonts w:ascii="Times New Roman" w:hAnsi="Times New Roman" w:cs="Times New Roman"/>
          <w:color w:val="000000"/>
          <w:sz w:val="28"/>
          <w:szCs w:val="28"/>
        </w:rPr>
        <w:t>Пужаева</w:t>
      </w:r>
      <w:proofErr w:type="spellEnd"/>
      <w:r w:rsidRPr="005A341E">
        <w:rPr>
          <w:rFonts w:ascii="Times New Roman" w:hAnsi="Times New Roman" w:cs="Times New Roman"/>
          <w:color w:val="000000"/>
          <w:sz w:val="28"/>
          <w:szCs w:val="28"/>
        </w:rPr>
        <w:t xml:space="preserve"> Е.З., Соколова И.Ю., «</w:t>
      </w:r>
      <w:proofErr w:type="spellStart"/>
      <w:r w:rsidRPr="005A341E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</w:p>
    <w:p w:rsidR="001335CE" w:rsidRPr="005A341E" w:rsidRDefault="001335CE" w:rsidP="001335C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341E">
        <w:rPr>
          <w:rFonts w:ascii="Times New Roman" w:hAnsi="Times New Roman" w:cs="Times New Roman"/>
          <w:color w:val="000000"/>
          <w:sz w:val="28"/>
          <w:szCs w:val="28"/>
        </w:rPr>
        <w:t>технологии в образовательно-воспитательном процессе», Москва,</w:t>
      </w:r>
    </w:p>
    <w:p w:rsidR="001335CE" w:rsidRPr="005A341E" w:rsidRDefault="001335CE" w:rsidP="001335C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341E">
        <w:rPr>
          <w:rFonts w:ascii="Times New Roman" w:hAnsi="Times New Roman" w:cs="Times New Roman"/>
          <w:color w:val="000000"/>
          <w:sz w:val="28"/>
          <w:szCs w:val="28"/>
        </w:rPr>
        <w:t>Илекса</w:t>
      </w:r>
      <w:proofErr w:type="spellEnd"/>
      <w:r w:rsidRPr="005A341E">
        <w:rPr>
          <w:rFonts w:ascii="Times New Roman" w:hAnsi="Times New Roman" w:cs="Times New Roman"/>
          <w:color w:val="000000"/>
          <w:sz w:val="28"/>
          <w:szCs w:val="28"/>
        </w:rPr>
        <w:t xml:space="preserve"> 2001г</w:t>
      </w:r>
    </w:p>
    <w:p w:rsidR="001335CE" w:rsidRDefault="001335CE" w:rsidP="001335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35CE" w:rsidRPr="00497FBC" w:rsidRDefault="001335CE" w:rsidP="001335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F2DCF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1335CE" w:rsidRPr="004205E8" w:rsidRDefault="00C72AE3" w:rsidP="001335CE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335CE" w:rsidRPr="004B3DC8">
          <w:rPr>
            <w:rStyle w:val="a8"/>
            <w:rFonts w:ascii="Times New Roman" w:hAnsi="Times New Roman" w:cs="Times New Roman"/>
            <w:sz w:val="28"/>
            <w:szCs w:val="28"/>
          </w:rPr>
          <w:t>https://vk.com/club186417088</w:t>
        </w:r>
      </w:hyperlink>
      <w:r w:rsidR="001335CE">
        <w:rPr>
          <w:rFonts w:ascii="Times New Roman" w:hAnsi="Times New Roman" w:cs="Times New Roman"/>
          <w:sz w:val="28"/>
          <w:szCs w:val="28"/>
        </w:rPr>
        <w:t xml:space="preserve"> Школа младших командиров. Группа «</w:t>
      </w:r>
      <w:proofErr w:type="spellStart"/>
      <w:r w:rsidR="001335C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1335CE">
        <w:rPr>
          <w:rFonts w:ascii="Times New Roman" w:hAnsi="Times New Roman" w:cs="Times New Roman"/>
          <w:sz w:val="28"/>
          <w:szCs w:val="28"/>
        </w:rPr>
        <w:t>».</w:t>
      </w:r>
      <w:r w:rsidR="001335CE" w:rsidRPr="00BF2DCF">
        <w:t xml:space="preserve"> </w:t>
      </w:r>
      <w:r w:rsidR="001335CE">
        <w:t xml:space="preserve"> </w:t>
      </w:r>
    </w:p>
    <w:p w:rsidR="001335CE" w:rsidRDefault="00C72AE3" w:rsidP="001335CE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335CE" w:rsidRPr="004B3DC8">
          <w:rPr>
            <w:rStyle w:val="a8"/>
            <w:rFonts w:ascii="Times New Roman" w:hAnsi="Times New Roman" w:cs="Times New Roman"/>
            <w:sz w:val="28"/>
            <w:szCs w:val="28"/>
          </w:rPr>
          <w:t>http://www.compancommand.com</w:t>
        </w:r>
        <w:proofErr w:type="gramStart"/>
        <w:r w:rsidR="001335CE" w:rsidRPr="004B3DC8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  <w:r w:rsidR="001335C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1335CE">
        <w:rPr>
          <w:rFonts w:ascii="Times New Roman" w:hAnsi="Times New Roman" w:cs="Times New Roman"/>
          <w:sz w:val="28"/>
          <w:szCs w:val="28"/>
        </w:rPr>
        <w:t xml:space="preserve"> помощь молодому офицеру.</w:t>
      </w:r>
    </w:p>
    <w:p w:rsidR="001335CE" w:rsidRDefault="00C72AE3" w:rsidP="001335CE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335CE" w:rsidRPr="004B3DC8">
          <w:rPr>
            <w:rStyle w:val="a8"/>
            <w:rFonts w:ascii="Times New Roman" w:hAnsi="Times New Roman" w:cs="Times New Roman"/>
            <w:sz w:val="28"/>
            <w:szCs w:val="28"/>
          </w:rPr>
          <w:t>http://vpc-vympel.ru/</w:t>
        </w:r>
      </w:hyperlink>
      <w:r w:rsidR="001335CE">
        <w:rPr>
          <w:rFonts w:ascii="Times New Roman" w:hAnsi="Times New Roman" w:cs="Times New Roman"/>
          <w:sz w:val="28"/>
          <w:szCs w:val="28"/>
        </w:rPr>
        <w:t xml:space="preserve"> Сайт ВПЦ «Вымпел».</w:t>
      </w:r>
    </w:p>
    <w:p w:rsidR="001335CE" w:rsidRDefault="00C72AE3" w:rsidP="001335CE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1335CE" w:rsidRPr="004B3DC8">
          <w:rPr>
            <w:rStyle w:val="a8"/>
            <w:rFonts w:ascii="Times New Roman" w:hAnsi="Times New Roman" w:cs="Times New Roman"/>
            <w:sz w:val="28"/>
            <w:szCs w:val="28"/>
          </w:rPr>
          <w:t>https://topwar.ru/armament/</w:t>
        </w:r>
      </w:hyperlink>
      <w:r w:rsidR="001335CE">
        <w:rPr>
          <w:rFonts w:ascii="Times New Roman" w:hAnsi="Times New Roman" w:cs="Times New Roman"/>
          <w:sz w:val="28"/>
          <w:szCs w:val="28"/>
        </w:rPr>
        <w:t xml:space="preserve"> Военное обозрение.</w:t>
      </w:r>
    </w:p>
    <w:p w:rsidR="001335CE" w:rsidRDefault="00C72AE3" w:rsidP="001335CE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1335CE" w:rsidRPr="00427887">
          <w:rPr>
            <w:rStyle w:val="a8"/>
            <w:rFonts w:ascii="Times New Roman" w:hAnsi="Times New Roman" w:cs="Times New Roman"/>
            <w:sz w:val="28"/>
            <w:szCs w:val="28"/>
          </w:rPr>
          <w:t>http://технологии-выживания.рф</w:t>
        </w:r>
      </w:hyperlink>
    </w:p>
    <w:p w:rsidR="00045510" w:rsidRDefault="00045510" w:rsidP="00045510"/>
    <w:sectPr w:rsidR="00045510" w:rsidSect="00A8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NewRoman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37D24"/>
    <w:multiLevelType w:val="multilevel"/>
    <w:tmpl w:val="DB68B2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AE96201"/>
    <w:multiLevelType w:val="hybridMultilevel"/>
    <w:tmpl w:val="895A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557EE"/>
    <w:multiLevelType w:val="hybridMultilevel"/>
    <w:tmpl w:val="F83EF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1D2B9C"/>
    <w:multiLevelType w:val="hybridMultilevel"/>
    <w:tmpl w:val="FC90C1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F096E67"/>
    <w:multiLevelType w:val="hybridMultilevel"/>
    <w:tmpl w:val="D2967F3E"/>
    <w:lvl w:ilvl="0" w:tplc="F6DE2CF4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4506B"/>
    <w:multiLevelType w:val="hybridMultilevel"/>
    <w:tmpl w:val="D01AF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D45E5"/>
    <w:multiLevelType w:val="multilevel"/>
    <w:tmpl w:val="DB68B20C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510"/>
    <w:rsid w:val="00045510"/>
    <w:rsid w:val="00060664"/>
    <w:rsid w:val="001335CE"/>
    <w:rsid w:val="001852B8"/>
    <w:rsid w:val="002C7B04"/>
    <w:rsid w:val="002E545E"/>
    <w:rsid w:val="00301B6D"/>
    <w:rsid w:val="00322D1B"/>
    <w:rsid w:val="003B1E02"/>
    <w:rsid w:val="005E0FA3"/>
    <w:rsid w:val="00782A97"/>
    <w:rsid w:val="00793047"/>
    <w:rsid w:val="007B7581"/>
    <w:rsid w:val="00827010"/>
    <w:rsid w:val="00866348"/>
    <w:rsid w:val="009A1FB0"/>
    <w:rsid w:val="00A84CDA"/>
    <w:rsid w:val="00B233FF"/>
    <w:rsid w:val="00B30671"/>
    <w:rsid w:val="00C52069"/>
    <w:rsid w:val="00C72AE3"/>
    <w:rsid w:val="00C84484"/>
    <w:rsid w:val="00D01980"/>
    <w:rsid w:val="00D21178"/>
    <w:rsid w:val="00D2275E"/>
    <w:rsid w:val="00D3761C"/>
    <w:rsid w:val="00DE6AF6"/>
    <w:rsid w:val="00F1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10"/>
  </w:style>
  <w:style w:type="paragraph" w:styleId="1">
    <w:name w:val="heading 1"/>
    <w:basedOn w:val="a"/>
    <w:next w:val="a"/>
    <w:link w:val="10"/>
    <w:uiPriority w:val="9"/>
    <w:qFormat/>
    <w:rsid w:val="001335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5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5510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04551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045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4551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335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unhideWhenUsed/>
    <w:rsid w:val="001335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ll/" TargetMode="External"/><Relationship Id="rId13" Type="http://schemas.openxmlformats.org/officeDocument/2006/relationships/hyperlink" Target="http://&#1090;&#1077;&#1093;&#1085;&#1086;&#1083;&#1086;&#1075;&#1080;&#1080;-&#1074;&#1099;&#1078;&#1080;&#1074;&#1072;&#1085;&#1080;&#1103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voennoe_delo/" TargetMode="External"/><Relationship Id="rId12" Type="http://schemas.openxmlformats.org/officeDocument/2006/relationships/hyperlink" Target="https://topwar.ru/armamen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pc-vympel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ompancommand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club1864170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26A41-E70A-4D1C-A665-53BEF682A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1750</TotalTime>
  <Pages>36</Pages>
  <Words>9698</Words>
  <Characters>55283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12</cp:revision>
  <dcterms:created xsi:type="dcterms:W3CDTF">2025-03-10T10:52:00Z</dcterms:created>
  <dcterms:modified xsi:type="dcterms:W3CDTF">2025-03-14T06:14:00Z</dcterms:modified>
</cp:coreProperties>
</file>