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FC" w:rsidRPr="000A00C0" w:rsidRDefault="005C48FC" w:rsidP="005C48FC">
      <w:pPr>
        <w:tabs>
          <w:tab w:val="right" w:pos="9355"/>
        </w:tabs>
        <w:spacing w:after="0" w:line="36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0A00C0">
        <w:rPr>
          <w:rFonts w:ascii="TimesNewRomanPS-BoldMT" w:hAnsi="TimesNewRomanPS-BoldMT"/>
          <w:b/>
          <w:bCs/>
          <w:color w:val="000000"/>
          <w:sz w:val="28"/>
          <w:szCs w:val="28"/>
        </w:rPr>
        <w:t>Формы аттестации</w:t>
      </w:r>
    </w:p>
    <w:p w:rsidR="005C48FC" w:rsidRDefault="005C48FC" w:rsidP="005C48FC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-ItalicMT" w:hAnsi="TimesNewRomanPS-ItalicMT"/>
          <w:iCs/>
          <w:color w:val="000000"/>
          <w:sz w:val="28"/>
          <w:szCs w:val="28"/>
        </w:rPr>
        <w:t>Аттестация</w:t>
      </w:r>
      <w:r w:rsidRPr="000A00C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Pr="000A00C0">
        <w:rPr>
          <w:rFonts w:ascii="TimesNewRomanPSMT" w:hAnsi="TimesNewRomanPSMT"/>
          <w:color w:val="000000"/>
          <w:sz w:val="28"/>
          <w:szCs w:val="28"/>
        </w:rPr>
        <w:t>проводится в конце каждого полугодия и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позволяет проследить динамику овладения учащимися теоретическим и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практическим материалом.</w:t>
      </w:r>
    </w:p>
    <w:p w:rsidR="005C48FC" w:rsidRPr="000A00C0" w:rsidRDefault="005C48FC" w:rsidP="005C48FC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-ItalicMT" w:hAnsi="TimesNewRomanPS-ItalicMT"/>
          <w:iCs/>
          <w:color w:val="000000"/>
          <w:sz w:val="28"/>
          <w:szCs w:val="28"/>
        </w:rPr>
        <w:t>Формы проведения аттестации:</w:t>
      </w:r>
    </w:p>
    <w:p w:rsidR="005C48FC" w:rsidRDefault="005C48FC" w:rsidP="005C48FC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MT" w:hAnsi="TimesNewRomanPSMT"/>
          <w:color w:val="000000"/>
          <w:sz w:val="28"/>
          <w:szCs w:val="28"/>
        </w:rPr>
        <w:t xml:space="preserve">- Творческая работа – фотоальбом практикум 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коллективная творческая работа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5C48FC" w:rsidRDefault="005C48FC" w:rsidP="005C48FC">
      <w:pPr>
        <w:tabs>
          <w:tab w:val="right" w:pos="9355"/>
        </w:tabs>
        <w:spacing w:after="0" w:line="360" w:lineRule="auto"/>
        <w:jc w:val="both"/>
      </w:pPr>
      <w:r w:rsidRPr="000A00C0">
        <w:rPr>
          <w:rFonts w:ascii="TimesNewRomanPSMT" w:hAnsi="TimesNewRomanPSMT"/>
          <w:color w:val="000000"/>
          <w:sz w:val="28"/>
          <w:szCs w:val="28"/>
        </w:rPr>
        <w:t>- Заключительная аттестация проводится по итогам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0A00C0">
        <w:rPr>
          <w:rFonts w:ascii="TimesNewRomanPSMT" w:hAnsi="TimesNewRomanPSMT"/>
          <w:color w:val="000000"/>
          <w:sz w:val="28"/>
          <w:szCs w:val="28"/>
        </w:rPr>
        <w:t>обучения по программе</w:t>
      </w:r>
      <w:proofErr w:type="gramEnd"/>
      <w:r w:rsidRPr="000A00C0">
        <w:rPr>
          <w:rFonts w:ascii="TimesNewRomanPSMT" w:hAnsi="TimesNewRomanPSMT"/>
          <w:color w:val="000000"/>
          <w:sz w:val="28"/>
          <w:szCs w:val="28"/>
        </w:rPr>
        <w:t xml:space="preserve"> «</w:t>
      </w:r>
      <w:proofErr w:type="spellStart"/>
      <w:r w:rsidRPr="000A00C0">
        <w:rPr>
          <w:rFonts w:ascii="TimesNewRomanPSMT" w:hAnsi="TimesNewRomanPSMT"/>
          <w:color w:val="000000"/>
          <w:sz w:val="28"/>
          <w:szCs w:val="28"/>
        </w:rPr>
        <w:t>Медиацентр</w:t>
      </w:r>
      <w:proofErr w:type="spellEnd"/>
      <w:r w:rsidRPr="000A00C0">
        <w:rPr>
          <w:rFonts w:ascii="TimesNewRomanPSMT" w:hAnsi="TimesNewRomanPSMT"/>
          <w:color w:val="000000"/>
          <w:sz w:val="28"/>
          <w:szCs w:val="28"/>
        </w:rPr>
        <w:t>».</w:t>
      </w:r>
      <w:r w:rsidRPr="000A00C0">
        <w:t xml:space="preserve"> </w:t>
      </w:r>
    </w:p>
    <w:p w:rsidR="00605300" w:rsidRPr="005C48FC" w:rsidRDefault="00605300" w:rsidP="005C48FC">
      <w:bookmarkStart w:id="0" w:name="_GoBack"/>
      <w:bookmarkEnd w:id="0"/>
    </w:p>
    <w:sectPr w:rsidR="00605300" w:rsidRPr="005C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34"/>
    <w:rsid w:val="001D1C77"/>
    <w:rsid w:val="005C48FC"/>
    <w:rsid w:val="00605300"/>
    <w:rsid w:val="007D4FD9"/>
    <w:rsid w:val="0086126D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2025-03-12T11:33:00Z</dcterms:created>
  <dcterms:modified xsi:type="dcterms:W3CDTF">2025-03-12T11:33:00Z</dcterms:modified>
</cp:coreProperties>
</file>