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A3D" w:rsidRPr="004C6A3D" w:rsidRDefault="004C6A3D" w:rsidP="004C6A3D">
      <w:pPr>
        <w:spacing w:after="200" w:line="276" w:lineRule="auto"/>
        <w:jc w:val="center"/>
        <w:rPr>
          <w:rFonts w:ascii="Castellar" w:hAnsi="Castellar" w:cs="Times New Roman"/>
          <w:b/>
          <w:sz w:val="28"/>
          <w:szCs w:val="28"/>
        </w:rPr>
      </w:pPr>
      <w:r w:rsidRPr="004C6A3D">
        <w:rPr>
          <w:rFonts w:ascii="Cambria" w:hAnsi="Cambria" w:cs="Cambria"/>
          <w:b/>
          <w:sz w:val="28"/>
          <w:szCs w:val="28"/>
        </w:rPr>
        <w:t>Муниципальное</w:t>
      </w:r>
      <w:r w:rsidRPr="004C6A3D">
        <w:rPr>
          <w:rFonts w:ascii="Castellar" w:hAnsi="Castellar" w:cs="Times New Roman"/>
          <w:b/>
          <w:sz w:val="28"/>
          <w:szCs w:val="28"/>
        </w:rPr>
        <w:t xml:space="preserve"> </w:t>
      </w:r>
      <w:r w:rsidRPr="004C6A3D">
        <w:rPr>
          <w:rFonts w:ascii="Cambria" w:hAnsi="Cambria" w:cs="Cambria"/>
          <w:b/>
          <w:sz w:val="28"/>
          <w:szCs w:val="28"/>
        </w:rPr>
        <w:t>бюджетное</w:t>
      </w:r>
      <w:r w:rsidRPr="004C6A3D">
        <w:rPr>
          <w:rFonts w:ascii="Castellar" w:hAnsi="Castellar" w:cs="Times New Roman"/>
          <w:b/>
          <w:sz w:val="28"/>
          <w:szCs w:val="28"/>
        </w:rPr>
        <w:t xml:space="preserve"> </w:t>
      </w:r>
      <w:r w:rsidRPr="004C6A3D">
        <w:rPr>
          <w:rFonts w:ascii="Cambria" w:hAnsi="Cambria" w:cs="Cambria"/>
          <w:b/>
          <w:sz w:val="28"/>
          <w:szCs w:val="28"/>
        </w:rPr>
        <w:t>образовательное</w:t>
      </w:r>
      <w:r w:rsidRPr="004C6A3D">
        <w:rPr>
          <w:rFonts w:ascii="Castellar" w:hAnsi="Castellar" w:cs="Times New Roman"/>
          <w:b/>
          <w:sz w:val="28"/>
          <w:szCs w:val="28"/>
        </w:rPr>
        <w:t xml:space="preserve"> </w:t>
      </w:r>
      <w:r w:rsidRPr="004C6A3D">
        <w:rPr>
          <w:rFonts w:ascii="Cambria" w:hAnsi="Cambria" w:cs="Cambria"/>
          <w:b/>
          <w:sz w:val="28"/>
          <w:szCs w:val="28"/>
        </w:rPr>
        <w:t>учреждение</w:t>
      </w:r>
    </w:p>
    <w:p w:rsidR="004C6A3D" w:rsidRPr="004C6A3D" w:rsidRDefault="004C6A3D" w:rsidP="004C6A3D">
      <w:pPr>
        <w:spacing w:after="200" w:line="276" w:lineRule="auto"/>
        <w:jc w:val="center"/>
        <w:rPr>
          <w:rFonts w:ascii="Castellar" w:hAnsi="Castellar" w:cs="Times New Roman"/>
          <w:b/>
          <w:sz w:val="28"/>
          <w:szCs w:val="28"/>
        </w:rPr>
      </w:pPr>
      <w:r w:rsidRPr="004C6A3D">
        <w:rPr>
          <w:rFonts w:ascii="Cambria" w:hAnsi="Cambria" w:cs="Cambria"/>
          <w:b/>
          <w:sz w:val="28"/>
          <w:szCs w:val="28"/>
        </w:rPr>
        <w:t>дополнительного</w:t>
      </w:r>
      <w:r w:rsidRPr="004C6A3D">
        <w:rPr>
          <w:rFonts w:ascii="Castellar" w:hAnsi="Castellar" w:cs="Times New Roman"/>
          <w:b/>
          <w:sz w:val="28"/>
          <w:szCs w:val="28"/>
        </w:rPr>
        <w:t xml:space="preserve"> </w:t>
      </w:r>
      <w:r w:rsidRPr="004C6A3D">
        <w:rPr>
          <w:rFonts w:ascii="Cambria" w:hAnsi="Cambria" w:cs="Cambria"/>
          <w:b/>
          <w:sz w:val="28"/>
          <w:szCs w:val="28"/>
        </w:rPr>
        <w:t>образования</w:t>
      </w:r>
      <w:r w:rsidRPr="004C6A3D">
        <w:rPr>
          <w:rFonts w:ascii="Castellar" w:hAnsi="Castellar" w:cs="Times New Roman"/>
          <w:b/>
          <w:sz w:val="28"/>
          <w:szCs w:val="28"/>
        </w:rPr>
        <w:t xml:space="preserve"> </w:t>
      </w:r>
      <w:r w:rsidRPr="004C6A3D">
        <w:rPr>
          <w:rFonts w:ascii="Cambria" w:hAnsi="Cambria" w:cs="Cambria"/>
          <w:b/>
          <w:sz w:val="28"/>
          <w:szCs w:val="28"/>
        </w:rPr>
        <w:t>Дом</w:t>
      </w:r>
      <w:r w:rsidRPr="004C6A3D">
        <w:rPr>
          <w:rFonts w:ascii="Castellar" w:hAnsi="Castellar" w:cs="Times New Roman"/>
          <w:b/>
          <w:sz w:val="28"/>
          <w:szCs w:val="28"/>
        </w:rPr>
        <w:t xml:space="preserve"> </w:t>
      </w:r>
      <w:r w:rsidRPr="004C6A3D">
        <w:rPr>
          <w:rFonts w:ascii="Cambria" w:hAnsi="Cambria" w:cs="Cambria"/>
          <w:b/>
          <w:sz w:val="28"/>
          <w:szCs w:val="28"/>
        </w:rPr>
        <w:t>детского</w:t>
      </w:r>
      <w:r w:rsidRPr="004C6A3D">
        <w:rPr>
          <w:rFonts w:ascii="Castellar" w:hAnsi="Castellar" w:cs="Times New Roman"/>
          <w:b/>
          <w:sz w:val="28"/>
          <w:szCs w:val="28"/>
        </w:rPr>
        <w:t xml:space="preserve"> </w:t>
      </w:r>
      <w:r w:rsidRPr="004C6A3D">
        <w:rPr>
          <w:rFonts w:ascii="Cambria" w:hAnsi="Cambria" w:cs="Cambria"/>
          <w:b/>
          <w:sz w:val="28"/>
          <w:szCs w:val="28"/>
        </w:rPr>
        <w:t>творчества</w:t>
      </w:r>
      <w:r w:rsidRPr="004C6A3D">
        <w:rPr>
          <w:rFonts w:ascii="Castellar" w:hAnsi="Castellar" w:cs="Times New Roman"/>
          <w:b/>
          <w:sz w:val="28"/>
          <w:szCs w:val="28"/>
        </w:rPr>
        <w:t xml:space="preserve"> </w:t>
      </w:r>
      <w:r w:rsidRPr="004C6A3D">
        <w:rPr>
          <w:rFonts w:ascii="Cambria" w:hAnsi="Cambria" w:cs="Cambria"/>
          <w:b/>
          <w:sz w:val="28"/>
          <w:szCs w:val="28"/>
        </w:rPr>
        <w:t>п</w:t>
      </w:r>
      <w:r w:rsidRPr="004C6A3D">
        <w:rPr>
          <w:rFonts w:ascii="Castellar" w:hAnsi="Castellar" w:cs="Times New Roman"/>
          <w:b/>
          <w:sz w:val="28"/>
          <w:szCs w:val="28"/>
        </w:rPr>
        <w:t xml:space="preserve">. </w:t>
      </w:r>
      <w:r w:rsidRPr="004C6A3D">
        <w:rPr>
          <w:rFonts w:ascii="Cambria" w:hAnsi="Cambria" w:cs="Cambria"/>
          <w:b/>
          <w:sz w:val="28"/>
          <w:szCs w:val="28"/>
        </w:rPr>
        <w:t>Сосьва</w:t>
      </w:r>
    </w:p>
    <w:p w:rsidR="004C6A3D" w:rsidRDefault="004C6A3D" w:rsidP="004C6A3D">
      <w:pPr>
        <w:pStyle w:val="a3"/>
        <w:spacing w:before="0" w:beforeAutospacing="0" w:after="0" w:afterAutospacing="0"/>
        <w:jc w:val="center"/>
        <w:rPr>
          <w:rFonts w:ascii="Cambria" w:hAnsi="Cambria" w:cs="Cambria"/>
          <w:color w:val="010101"/>
          <w:sz w:val="28"/>
          <w:szCs w:val="28"/>
        </w:rPr>
      </w:pP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color w:val="010101"/>
          <w:sz w:val="28"/>
          <w:szCs w:val="28"/>
        </w:rPr>
        <w:t>Цель</w:t>
      </w:r>
      <w:r w:rsidRPr="00E00023">
        <w:rPr>
          <w:rFonts w:ascii="Castellar" w:hAnsi="Castellar" w:cs="Segoe UI"/>
          <w:color w:val="010101"/>
          <w:sz w:val="28"/>
          <w:szCs w:val="28"/>
        </w:rPr>
        <w:t>:</w:t>
      </w:r>
      <w:r w:rsidRPr="00E00023">
        <w:rPr>
          <w:rFonts w:ascii="Castellar" w:hAnsi="Castellar" w:cs="Castellar"/>
          <w:color w:val="010101"/>
          <w:sz w:val="28"/>
          <w:szCs w:val="28"/>
        </w:rPr>
        <w:t> </w:t>
      </w:r>
      <w:r w:rsidRPr="00E00023">
        <w:rPr>
          <w:rFonts w:ascii="Cambria" w:hAnsi="Cambria" w:cs="Cambria"/>
          <w:color w:val="010101"/>
          <w:sz w:val="28"/>
          <w:szCs w:val="28"/>
        </w:rPr>
        <w:t>актуализировать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знания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детей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правилах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культурного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поведения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школе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</w:p>
    <w:p w:rsidR="00E00023" w:rsidRPr="00E00023" w:rsidRDefault="00E00023" w:rsidP="00E00023">
      <w:pPr>
        <w:pStyle w:val="a3"/>
        <w:spacing w:before="0" w:beforeAutospacing="0" w:after="0" w:afterAutospacing="0"/>
        <w:jc w:val="both"/>
        <w:rPr>
          <w:rFonts w:ascii="Castellar" w:hAnsi="Castellar" w:cs="Segoe UI"/>
          <w:color w:val="010101"/>
          <w:sz w:val="28"/>
          <w:szCs w:val="28"/>
          <w:u w:val="single"/>
        </w:rPr>
      </w:pPr>
      <w:r w:rsidRPr="00E00023">
        <w:rPr>
          <w:rFonts w:ascii="Cambria" w:hAnsi="Cambria" w:cs="Cambria"/>
          <w:color w:val="010101"/>
          <w:sz w:val="28"/>
          <w:szCs w:val="28"/>
          <w:u w:val="single"/>
        </w:rPr>
        <w:t>Тема</w:t>
      </w:r>
      <w:r w:rsidRPr="00E00023">
        <w:rPr>
          <w:rFonts w:ascii="Castellar" w:hAnsi="Castellar" w:cs="Segoe UI"/>
          <w:color w:val="010101"/>
          <w:sz w:val="28"/>
          <w:szCs w:val="28"/>
          <w:u w:val="single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  <w:u w:val="single"/>
        </w:rPr>
        <w:t>нашего</w:t>
      </w:r>
      <w:r w:rsidRPr="00E00023">
        <w:rPr>
          <w:rFonts w:ascii="Castellar" w:hAnsi="Castellar" w:cs="Segoe UI"/>
          <w:color w:val="010101"/>
          <w:sz w:val="28"/>
          <w:szCs w:val="28"/>
          <w:u w:val="single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  <w:u w:val="single"/>
        </w:rPr>
        <w:t>занятия</w:t>
      </w:r>
      <w:r w:rsidRPr="00E00023">
        <w:rPr>
          <w:rFonts w:ascii="Castellar" w:hAnsi="Castellar" w:cs="Segoe UI"/>
          <w:color w:val="010101"/>
          <w:sz w:val="28"/>
          <w:szCs w:val="28"/>
          <w:u w:val="single"/>
        </w:rPr>
        <w:t>:</w:t>
      </w:r>
      <w:r w:rsidRPr="00E00023">
        <w:rPr>
          <w:rFonts w:ascii="Castellar" w:hAnsi="Castellar" w:cs="Castellar"/>
          <w:color w:val="010101"/>
          <w:sz w:val="28"/>
          <w:szCs w:val="28"/>
          <w:u w:val="single"/>
        </w:rPr>
        <w:t> </w:t>
      </w:r>
      <w:r w:rsidRPr="00E00023">
        <w:rPr>
          <w:rFonts w:ascii="Cambria" w:hAnsi="Cambria" w:cs="Cambria"/>
          <w:color w:val="010101"/>
          <w:sz w:val="28"/>
          <w:szCs w:val="28"/>
          <w:u w:val="single"/>
        </w:rPr>
        <w:t>Правила</w:t>
      </w:r>
      <w:r w:rsidRPr="00E00023">
        <w:rPr>
          <w:rFonts w:ascii="Castellar" w:hAnsi="Castellar" w:cs="Segoe UI"/>
          <w:color w:val="010101"/>
          <w:sz w:val="28"/>
          <w:szCs w:val="28"/>
          <w:u w:val="single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  <w:u w:val="single"/>
        </w:rPr>
        <w:t>поведения</w:t>
      </w:r>
      <w:r w:rsidRPr="00E00023">
        <w:rPr>
          <w:rFonts w:ascii="Castellar" w:hAnsi="Castellar" w:cs="Segoe UI"/>
          <w:color w:val="010101"/>
          <w:sz w:val="28"/>
          <w:szCs w:val="28"/>
          <w:u w:val="single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  <w:u w:val="single"/>
        </w:rPr>
        <w:t>в</w:t>
      </w:r>
      <w:r w:rsidRPr="00E00023">
        <w:rPr>
          <w:rFonts w:ascii="Castellar" w:hAnsi="Castellar" w:cs="Segoe UI"/>
          <w:color w:val="010101"/>
          <w:sz w:val="28"/>
          <w:szCs w:val="28"/>
          <w:u w:val="single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  <w:u w:val="single"/>
        </w:rPr>
        <w:t>школе</w:t>
      </w:r>
      <w:r w:rsidRPr="00E00023">
        <w:rPr>
          <w:rFonts w:ascii="Castellar" w:hAnsi="Castellar" w:cs="Segoe UI"/>
          <w:color w:val="010101"/>
          <w:sz w:val="28"/>
          <w:szCs w:val="28"/>
          <w:u w:val="single"/>
        </w:rPr>
        <w:t>.</w:t>
      </w:r>
    </w:p>
    <w:p w:rsidR="00E00023" w:rsidRPr="00E00023" w:rsidRDefault="00E00023" w:rsidP="00E00023">
      <w:pPr>
        <w:pStyle w:val="a3"/>
        <w:spacing w:before="0" w:beforeAutospacing="0" w:after="0" w:afterAutospacing="0"/>
        <w:jc w:val="both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color w:val="010101"/>
          <w:sz w:val="28"/>
          <w:szCs w:val="28"/>
        </w:rPr>
        <w:t>Основная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часть</w:t>
      </w:r>
    </w:p>
    <w:p w:rsidR="00E00023" w:rsidRPr="00E00023" w:rsidRDefault="00E00023" w:rsidP="00E00023">
      <w:pPr>
        <w:pStyle w:val="a3"/>
        <w:spacing w:before="0" w:beforeAutospacing="0" w:after="0" w:afterAutospacing="0"/>
        <w:jc w:val="both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color w:val="010101"/>
          <w:sz w:val="28"/>
          <w:szCs w:val="28"/>
        </w:rPr>
        <w:t>Что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такое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этикет</w:t>
      </w:r>
      <w:r w:rsidRPr="00E00023">
        <w:rPr>
          <w:rFonts w:ascii="Castellar" w:hAnsi="Castellar" w:cs="Segoe UI"/>
          <w:color w:val="010101"/>
          <w:sz w:val="28"/>
          <w:szCs w:val="28"/>
        </w:rPr>
        <w:t>?</w:t>
      </w:r>
    </w:p>
    <w:p w:rsidR="00E00023" w:rsidRPr="00E00023" w:rsidRDefault="00E00023" w:rsidP="00E00023">
      <w:pPr>
        <w:pStyle w:val="a3"/>
        <w:spacing w:before="0" w:beforeAutospacing="0" w:after="0" w:afterAutospacing="0"/>
        <w:jc w:val="both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color w:val="010101"/>
          <w:sz w:val="28"/>
          <w:szCs w:val="28"/>
        </w:rPr>
        <w:t>Знакомство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с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правилами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поведения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>
        <w:rPr>
          <w:rFonts w:ascii="Cambria" w:hAnsi="Cambria" w:cs="Cambria"/>
          <w:color w:val="010101"/>
          <w:sz w:val="28"/>
          <w:szCs w:val="28"/>
        </w:rPr>
        <w:t>образовательном учреждении.</w:t>
      </w:r>
    </w:p>
    <w:p w:rsidR="00E00023" w:rsidRPr="00E00023" w:rsidRDefault="00E00023" w:rsidP="00E00023">
      <w:pPr>
        <w:pStyle w:val="a3"/>
        <w:spacing w:before="0" w:beforeAutospacing="0" w:after="0" w:afterAutospacing="0"/>
        <w:jc w:val="both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color w:val="010101"/>
          <w:sz w:val="28"/>
          <w:szCs w:val="28"/>
        </w:rPr>
        <w:t>ЭТИКЕТ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stellar" w:hAnsi="Castellar" w:cs="Castellar"/>
          <w:color w:val="010101"/>
          <w:sz w:val="28"/>
          <w:szCs w:val="28"/>
        </w:rPr>
        <w:t>–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это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правила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поведения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человека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среди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людей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  <w:r w:rsidRPr="00E00023">
        <w:rPr>
          <w:rFonts w:ascii="Castellar" w:hAnsi="Castellar" w:cs="Segoe UI"/>
          <w:color w:val="010101"/>
          <w:sz w:val="28"/>
          <w:szCs w:val="28"/>
        </w:rPr>
        <w:br/>
      </w:r>
      <w:r w:rsidRPr="00E00023">
        <w:rPr>
          <w:rFonts w:ascii="Castellar" w:hAnsi="Castellar" w:cs="Segoe UI"/>
          <w:color w:val="010101"/>
          <w:sz w:val="28"/>
          <w:szCs w:val="28"/>
        </w:rPr>
        <w:br/>
      </w:r>
      <w:r w:rsidRPr="00E00023">
        <w:rPr>
          <w:rFonts w:ascii="Cambria" w:hAnsi="Cambria" w:cs="Cambria"/>
          <w:color w:val="010101"/>
          <w:sz w:val="28"/>
          <w:szCs w:val="28"/>
        </w:rPr>
        <w:t>Этикет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требует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от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человека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вести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себя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вежливо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, </w:t>
      </w:r>
      <w:r w:rsidRPr="00E00023">
        <w:rPr>
          <w:rFonts w:ascii="Cambria" w:hAnsi="Cambria" w:cs="Cambria"/>
          <w:color w:val="010101"/>
          <w:sz w:val="28"/>
          <w:szCs w:val="28"/>
        </w:rPr>
        <w:t>уважительно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к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окружающим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людям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Как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нужно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себя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вести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при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встрече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со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взрослыми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и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товарищами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>?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b/>
          <w:color w:val="010101"/>
          <w:sz w:val="28"/>
          <w:szCs w:val="28"/>
        </w:rPr>
        <w:t>Правила</w:t>
      </w:r>
      <w:r w:rsidRPr="00E00023">
        <w:rPr>
          <w:rFonts w:ascii="Castellar" w:hAnsi="Castellar" w:cs="Segoe UI"/>
          <w:b/>
          <w:color w:val="010101"/>
          <w:sz w:val="28"/>
          <w:szCs w:val="28"/>
        </w:rPr>
        <w:t xml:space="preserve"> 1.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Уважай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proofErr w:type="spellStart"/>
      <w:r w:rsidRPr="00E00023">
        <w:rPr>
          <w:rFonts w:ascii="Cambria" w:hAnsi="Cambria" w:cs="Cambria"/>
          <w:color w:val="010101"/>
          <w:sz w:val="28"/>
          <w:szCs w:val="28"/>
        </w:rPr>
        <w:t>взрослых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  <w:r w:rsidRPr="00E00023">
        <w:rPr>
          <w:rFonts w:ascii="Cambria" w:hAnsi="Cambria" w:cs="Cambria"/>
          <w:color w:val="010101"/>
          <w:sz w:val="28"/>
          <w:szCs w:val="28"/>
        </w:rPr>
        <w:t>При</w:t>
      </w:r>
      <w:proofErr w:type="spellEnd"/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встрече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со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взрослыми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людьми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всегда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здоровайся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первым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, </w:t>
      </w:r>
      <w:r w:rsidRPr="00E00023">
        <w:rPr>
          <w:rFonts w:ascii="Cambria" w:hAnsi="Cambria" w:cs="Cambria"/>
          <w:color w:val="010101"/>
          <w:sz w:val="28"/>
          <w:szCs w:val="28"/>
        </w:rPr>
        <w:t>даже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если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они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тебе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незнакомы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-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Что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нужно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сделать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,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если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в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дверях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встретил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взрослого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>?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b/>
          <w:color w:val="010101"/>
          <w:sz w:val="28"/>
          <w:szCs w:val="28"/>
        </w:rPr>
        <w:t>Правило</w:t>
      </w:r>
      <w:r w:rsidRPr="00E00023">
        <w:rPr>
          <w:rFonts w:ascii="Castellar" w:hAnsi="Castellar" w:cs="Segoe UI"/>
          <w:b/>
          <w:color w:val="010101"/>
          <w:sz w:val="28"/>
          <w:szCs w:val="28"/>
        </w:rPr>
        <w:t xml:space="preserve"> 2.</w:t>
      </w:r>
      <w:r w:rsidRPr="00E00023">
        <w:rPr>
          <w:rFonts w:ascii="Cambria" w:hAnsi="Cambria" w:cs="Cambria"/>
          <w:color w:val="010101"/>
          <w:sz w:val="28"/>
          <w:szCs w:val="28"/>
        </w:rPr>
        <w:t>Если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дверях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встретил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взрослого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, </w:t>
      </w:r>
      <w:r w:rsidRPr="00E00023">
        <w:rPr>
          <w:rFonts w:ascii="Cambria" w:hAnsi="Cambria" w:cs="Cambria"/>
          <w:color w:val="010101"/>
          <w:sz w:val="28"/>
          <w:szCs w:val="28"/>
        </w:rPr>
        <w:t>нужно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пропустить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его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вперёд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Как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нужно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обращаться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к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учителю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и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товарищам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>?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b/>
          <w:color w:val="010101"/>
          <w:sz w:val="28"/>
          <w:szCs w:val="28"/>
        </w:rPr>
        <w:t>Правило</w:t>
      </w:r>
      <w:r w:rsidRPr="00E00023">
        <w:rPr>
          <w:rFonts w:ascii="Castellar" w:hAnsi="Castellar" w:cs="Segoe UI"/>
          <w:b/>
          <w:color w:val="010101"/>
          <w:sz w:val="28"/>
          <w:szCs w:val="28"/>
        </w:rPr>
        <w:t xml:space="preserve"> 3.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Обращаясь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с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просьбой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к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учителю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или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товарищами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, </w:t>
      </w:r>
      <w:r w:rsidRPr="00E00023">
        <w:rPr>
          <w:rFonts w:ascii="Cambria" w:hAnsi="Cambria" w:cs="Cambria"/>
          <w:color w:val="010101"/>
          <w:sz w:val="28"/>
          <w:szCs w:val="28"/>
        </w:rPr>
        <w:t>нужно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употреблять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proofErr w:type="gramStart"/>
      <w:r w:rsidRPr="00E00023">
        <w:rPr>
          <w:rFonts w:ascii="Castellar" w:hAnsi="Castellar" w:cs="Castellar"/>
          <w:color w:val="010101"/>
          <w:sz w:val="28"/>
          <w:szCs w:val="28"/>
        </w:rPr>
        <w:t>«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ВЕЖЛИВЫЕ</w:t>
      </w:r>
      <w:proofErr w:type="gramEnd"/>
      <w:r w:rsidRPr="00E00023">
        <w:rPr>
          <w:rFonts w:ascii="Castellar" w:hAnsi="Castellar" w:cs="Castellar"/>
          <w:color w:val="010101"/>
          <w:sz w:val="28"/>
          <w:szCs w:val="28"/>
        </w:rPr>
        <w:t>»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слова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Как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нужно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вести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себя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на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уроке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>?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b/>
          <w:color w:val="010101"/>
          <w:sz w:val="28"/>
          <w:szCs w:val="28"/>
        </w:rPr>
        <w:t>Правило</w:t>
      </w:r>
      <w:r w:rsidRPr="00E00023">
        <w:rPr>
          <w:rFonts w:ascii="Castellar" w:hAnsi="Castellar" w:cs="Segoe UI"/>
          <w:b/>
          <w:color w:val="010101"/>
          <w:sz w:val="28"/>
          <w:szCs w:val="28"/>
        </w:rPr>
        <w:t xml:space="preserve"> 4.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На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уроке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внимательно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слушай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учителя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, </w:t>
      </w:r>
      <w:r w:rsidRPr="00E00023">
        <w:rPr>
          <w:rFonts w:ascii="Cambria" w:hAnsi="Cambria" w:cs="Cambria"/>
          <w:color w:val="010101"/>
          <w:sz w:val="28"/>
          <w:szCs w:val="28"/>
        </w:rPr>
        <w:t>не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перебивай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Как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нужно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вести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proofErr w:type="spellStart"/>
      <w:proofErr w:type="gramStart"/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себя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>,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когда</w:t>
      </w:r>
      <w:proofErr w:type="spellEnd"/>
      <w:proofErr w:type="gramEnd"/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хочешь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ответить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>?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b/>
          <w:color w:val="010101"/>
          <w:sz w:val="28"/>
          <w:szCs w:val="28"/>
        </w:rPr>
        <w:t>Правило</w:t>
      </w:r>
      <w:r w:rsidRPr="00E00023">
        <w:rPr>
          <w:rFonts w:ascii="Castellar" w:hAnsi="Castellar" w:cs="Segoe UI"/>
          <w:b/>
          <w:color w:val="010101"/>
          <w:sz w:val="28"/>
          <w:szCs w:val="28"/>
        </w:rPr>
        <w:t xml:space="preserve"> 5.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Если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ты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хочешь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ответить</w:t>
      </w:r>
      <w:r w:rsidRPr="00E00023">
        <w:rPr>
          <w:rFonts w:ascii="Castellar" w:hAnsi="Castellar" w:cs="Segoe UI"/>
          <w:color w:val="010101"/>
          <w:sz w:val="28"/>
          <w:szCs w:val="28"/>
        </w:rPr>
        <w:t>,</w:t>
      </w:r>
      <w:r w:rsidRPr="00E00023">
        <w:rPr>
          <w:rFonts w:ascii="Castellar" w:hAnsi="Castellar" w:cs="Castellar"/>
          <w:color w:val="010101"/>
          <w:sz w:val="28"/>
          <w:szCs w:val="28"/>
        </w:rPr>
        <w:t> </w:t>
      </w:r>
      <w:r w:rsidRPr="00E00023">
        <w:rPr>
          <w:rFonts w:ascii="Cambria" w:hAnsi="Cambria" w:cs="Cambria"/>
          <w:color w:val="010101"/>
          <w:sz w:val="28"/>
          <w:szCs w:val="28"/>
        </w:rPr>
        <w:t>не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выкрикивай</w:t>
      </w:r>
      <w:r w:rsidRPr="00E00023">
        <w:rPr>
          <w:rFonts w:ascii="Castellar" w:hAnsi="Castellar" w:cs="Segoe UI"/>
          <w:color w:val="010101"/>
          <w:sz w:val="28"/>
          <w:szCs w:val="28"/>
        </w:rPr>
        <w:t>,</w:t>
      </w:r>
      <w:r w:rsidRPr="00E00023">
        <w:rPr>
          <w:rFonts w:ascii="Castellar" w:hAnsi="Castellar" w:cs="Castellar"/>
          <w:color w:val="010101"/>
          <w:sz w:val="28"/>
          <w:szCs w:val="28"/>
        </w:rPr>
        <w:t> </w:t>
      </w:r>
      <w:r w:rsidRPr="00E00023">
        <w:rPr>
          <w:rFonts w:ascii="Cambria" w:hAnsi="Cambria" w:cs="Cambria"/>
          <w:color w:val="010101"/>
          <w:sz w:val="28"/>
          <w:szCs w:val="28"/>
        </w:rPr>
        <w:t>а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ПОДНИМИ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РУКУ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Как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нужно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вести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себя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на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перемене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>?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b/>
          <w:color w:val="010101"/>
          <w:sz w:val="28"/>
          <w:szCs w:val="28"/>
        </w:rPr>
        <w:t>Правило</w:t>
      </w:r>
      <w:r w:rsidRPr="00E00023">
        <w:rPr>
          <w:rFonts w:ascii="Castellar" w:hAnsi="Castellar" w:cs="Segoe UI"/>
          <w:b/>
          <w:color w:val="010101"/>
          <w:sz w:val="28"/>
          <w:szCs w:val="28"/>
        </w:rPr>
        <w:t xml:space="preserve"> 6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. </w:t>
      </w:r>
      <w:r w:rsidRPr="00E00023">
        <w:rPr>
          <w:rFonts w:ascii="Cambria" w:hAnsi="Cambria" w:cs="Cambria"/>
          <w:color w:val="010101"/>
          <w:sz w:val="28"/>
          <w:szCs w:val="28"/>
        </w:rPr>
        <w:t>Выходить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на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ПЕРЕМЕНУ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можно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только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после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разрешения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учителя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  <w:r w:rsidRPr="00E00023">
        <w:rPr>
          <w:rFonts w:ascii="Castellar" w:hAnsi="Castellar" w:cs="Castellar"/>
          <w:color w:val="010101"/>
          <w:sz w:val="28"/>
          <w:szCs w:val="28"/>
        </w:rPr>
        <w:t> </w:t>
      </w:r>
      <w:r w:rsidRPr="00E00023">
        <w:rPr>
          <w:rFonts w:ascii="Cambria" w:hAnsi="Cambria" w:cs="Cambria"/>
          <w:color w:val="010101"/>
          <w:sz w:val="28"/>
          <w:szCs w:val="28"/>
        </w:rPr>
        <w:t>В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коридоре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НЕЛЬЗЯ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БЕГАТЬ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, </w:t>
      </w:r>
      <w:r w:rsidRPr="00E00023">
        <w:rPr>
          <w:rFonts w:ascii="Cambria" w:hAnsi="Cambria" w:cs="Cambria"/>
          <w:color w:val="010101"/>
          <w:sz w:val="28"/>
          <w:szCs w:val="28"/>
        </w:rPr>
        <w:t>КРИЧАТЬ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, </w:t>
      </w:r>
      <w:r w:rsidRPr="00E00023">
        <w:rPr>
          <w:rFonts w:ascii="Cambria" w:hAnsi="Cambria" w:cs="Cambria"/>
          <w:color w:val="010101"/>
          <w:sz w:val="28"/>
          <w:szCs w:val="28"/>
        </w:rPr>
        <w:t>ДРАТЬСЯ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Как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нужно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вести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себя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с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младшими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>?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b/>
          <w:color w:val="010101"/>
          <w:sz w:val="28"/>
          <w:szCs w:val="28"/>
        </w:rPr>
        <w:t>Правило</w:t>
      </w:r>
      <w:r w:rsidRPr="00E00023">
        <w:rPr>
          <w:rFonts w:ascii="Castellar" w:hAnsi="Castellar" w:cs="Segoe UI"/>
          <w:b/>
          <w:color w:val="010101"/>
          <w:sz w:val="28"/>
          <w:szCs w:val="28"/>
        </w:rPr>
        <w:t xml:space="preserve"> 7.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Младшим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нужно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помогать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, </w:t>
      </w:r>
      <w:r w:rsidRPr="00E00023">
        <w:rPr>
          <w:rFonts w:ascii="Cambria" w:hAnsi="Cambria" w:cs="Cambria"/>
          <w:color w:val="010101"/>
          <w:sz w:val="28"/>
          <w:szCs w:val="28"/>
        </w:rPr>
        <w:t>играть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с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ними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Как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нужно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общаться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с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товарищами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>?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b/>
          <w:color w:val="010101"/>
          <w:sz w:val="28"/>
          <w:szCs w:val="28"/>
        </w:rPr>
        <w:t>Правило</w:t>
      </w:r>
      <w:r w:rsidRPr="00E00023">
        <w:rPr>
          <w:rFonts w:ascii="Castellar" w:hAnsi="Castellar" w:cs="Segoe UI"/>
          <w:b/>
          <w:color w:val="010101"/>
          <w:sz w:val="28"/>
          <w:szCs w:val="28"/>
        </w:rPr>
        <w:t xml:space="preserve"> 8.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С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товарищами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надо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общаться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речью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, </w:t>
      </w:r>
      <w:r w:rsidRPr="00E00023">
        <w:rPr>
          <w:rFonts w:ascii="Cambria" w:hAnsi="Cambria" w:cs="Cambria"/>
          <w:color w:val="010101"/>
          <w:sz w:val="28"/>
          <w:szCs w:val="28"/>
        </w:rPr>
        <w:t>спокойно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доброжелательно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Что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должен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сделать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мальчик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,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если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рядом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идёт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девочка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>?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b/>
          <w:color w:val="010101"/>
          <w:sz w:val="28"/>
          <w:szCs w:val="28"/>
        </w:rPr>
        <w:t>Правило</w:t>
      </w:r>
      <w:r w:rsidRPr="00E00023">
        <w:rPr>
          <w:rFonts w:ascii="Castellar" w:hAnsi="Castellar" w:cs="Segoe UI"/>
          <w:b/>
          <w:color w:val="010101"/>
          <w:sz w:val="28"/>
          <w:szCs w:val="28"/>
        </w:rPr>
        <w:t xml:space="preserve"> 9.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Если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рядом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с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мальчиком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идёт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девочка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, </w:t>
      </w:r>
      <w:r w:rsidRPr="00E00023">
        <w:rPr>
          <w:rFonts w:ascii="Cambria" w:hAnsi="Cambria" w:cs="Cambria"/>
          <w:color w:val="010101"/>
          <w:sz w:val="28"/>
          <w:szCs w:val="28"/>
        </w:rPr>
        <w:t>он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должен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пропустить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её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вперёд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Куда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нужно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выбрасывать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мусор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>?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b/>
          <w:color w:val="010101"/>
          <w:sz w:val="28"/>
          <w:szCs w:val="28"/>
        </w:rPr>
        <w:t>Правило</w:t>
      </w:r>
      <w:r w:rsidRPr="00E00023">
        <w:rPr>
          <w:rFonts w:ascii="Castellar" w:hAnsi="Castellar" w:cs="Segoe UI"/>
          <w:b/>
          <w:color w:val="010101"/>
          <w:sz w:val="28"/>
          <w:szCs w:val="28"/>
        </w:rPr>
        <w:t xml:space="preserve"> 10.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Мусор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нужно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бросать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специальную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корзину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color w:val="010101"/>
          <w:sz w:val="28"/>
          <w:szCs w:val="28"/>
        </w:rPr>
        <w:t>Отдели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хорошие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поступки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от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плохих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</w:p>
    <w:p w:rsidR="00831F17" w:rsidRDefault="00831F17" w:rsidP="00E00023">
      <w:pPr>
        <w:pStyle w:val="a3"/>
        <w:spacing w:before="0" w:beforeAutospacing="0" w:after="0" w:afterAutospacing="0"/>
        <w:rPr>
          <w:rFonts w:ascii="Cambria" w:hAnsi="Cambria" w:cs="Cambria"/>
          <w:color w:val="010101"/>
          <w:sz w:val="28"/>
          <w:szCs w:val="28"/>
        </w:rPr>
      </w:pPr>
    </w:p>
    <w:p w:rsidR="00831F17" w:rsidRDefault="00831F17" w:rsidP="00E00023">
      <w:pPr>
        <w:pStyle w:val="a3"/>
        <w:spacing w:before="0" w:beforeAutospacing="0" w:after="0" w:afterAutospacing="0"/>
        <w:rPr>
          <w:rFonts w:ascii="Cambria" w:hAnsi="Cambria" w:cs="Cambria"/>
          <w:color w:val="010101"/>
          <w:sz w:val="28"/>
          <w:szCs w:val="28"/>
        </w:rPr>
      </w:pPr>
    </w:p>
    <w:p w:rsidR="00831F17" w:rsidRDefault="00831F17" w:rsidP="00E00023">
      <w:pPr>
        <w:pStyle w:val="a3"/>
        <w:spacing w:before="0" w:beforeAutospacing="0" w:after="0" w:afterAutospacing="0"/>
        <w:rPr>
          <w:rFonts w:ascii="Cambria" w:hAnsi="Cambria" w:cs="Cambria"/>
          <w:color w:val="010101"/>
          <w:sz w:val="28"/>
          <w:szCs w:val="28"/>
        </w:rPr>
      </w:pPr>
    </w:p>
    <w:p w:rsidR="00831F17" w:rsidRDefault="00831F17" w:rsidP="00517322">
      <w:pPr>
        <w:pStyle w:val="a3"/>
        <w:tabs>
          <w:tab w:val="left" w:pos="5812"/>
        </w:tabs>
        <w:spacing w:before="0" w:beforeAutospacing="0" w:after="0" w:afterAutospacing="0"/>
        <w:rPr>
          <w:rFonts w:ascii="Cambria" w:hAnsi="Cambria" w:cs="Cambria"/>
          <w:color w:val="010101"/>
          <w:sz w:val="28"/>
          <w:szCs w:val="28"/>
        </w:rPr>
      </w:pP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color w:val="010101"/>
          <w:sz w:val="28"/>
          <w:szCs w:val="28"/>
        </w:rPr>
        <w:t>При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встрече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со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взрослыми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людьми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всегда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здоровайся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первым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, 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color w:val="010101"/>
          <w:sz w:val="28"/>
          <w:szCs w:val="28"/>
        </w:rPr>
        <w:t>Если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дверях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встретил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взрослого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, </w:t>
      </w:r>
      <w:r w:rsidRPr="00E00023">
        <w:rPr>
          <w:rFonts w:ascii="Cambria" w:hAnsi="Cambria" w:cs="Cambria"/>
          <w:color w:val="010101"/>
          <w:sz w:val="28"/>
          <w:szCs w:val="28"/>
        </w:rPr>
        <w:t>нужно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пропустить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его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вперёд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color w:val="010101"/>
          <w:sz w:val="28"/>
          <w:szCs w:val="28"/>
        </w:rPr>
        <w:t>Никогда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не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пропускай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взрослых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вперёд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color w:val="010101"/>
          <w:sz w:val="28"/>
          <w:szCs w:val="28"/>
        </w:rPr>
        <w:t>Обращаясь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с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просьбой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к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учителю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или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товарищами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, </w:t>
      </w:r>
      <w:r w:rsidRPr="00E00023">
        <w:rPr>
          <w:rFonts w:ascii="Cambria" w:hAnsi="Cambria" w:cs="Cambria"/>
          <w:color w:val="010101"/>
          <w:sz w:val="28"/>
          <w:szCs w:val="28"/>
        </w:rPr>
        <w:t>нужно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употреблять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stellar" w:hAnsi="Castellar" w:cs="Castellar"/>
          <w:color w:val="010101"/>
          <w:sz w:val="28"/>
          <w:szCs w:val="28"/>
        </w:rPr>
        <w:t>«</w:t>
      </w:r>
      <w:r w:rsidRPr="00E00023">
        <w:rPr>
          <w:rFonts w:ascii="Cambria" w:hAnsi="Cambria" w:cs="Cambria"/>
          <w:color w:val="010101"/>
          <w:sz w:val="28"/>
          <w:szCs w:val="28"/>
        </w:rPr>
        <w:t>ВЕЖЛИВЫЕ</w:t>
      </w:r>
      <w:r w:rsidRPr="00E00023">
        <w:rPr>
          <w:rFonts w:ascii="Castellar" w:hAnsi="Castellar" w:cs="Castellar"/>
          <w:color w:val="010101"/>
          <w:sz w:val="28"/>
          <w:szCs w:val="28"/>
        </w:rPr>
        <w:t>»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слова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color w:val="010101"/>
          <w:sz w:val="28"/>
          <w:szCs w:val="28"/>
        </w:rPr>
        <w:t>Нужно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говорить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взрослым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товарищам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грубые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слова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color w:val="010101"/>
          <w:sz w:val="28"/>
          <w:szCs w:val="28"/>
        </w:rPr>
        <w:t>На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уроке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внимательно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слушай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учителя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, </w:t>
      </w:r>
      <w:r w:rsidRPr="00E00023">
        <w:rPr>
          <w:rFonts w:ascii="Cambria" w:hAnsi="Cambria" w:cs="Cambria"/>
          <w:color w:val="010101"/>
          <w:sz w:val="28"/>
          <w:szCs w:val="28"/>
        </w:rPr>
        <w:t>не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перебивай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color w:val="010101"/>
          <w:sz w:val="28"/>
          <w:szCs w:val="28"/>
        </w:rPr>
        <w:t>Если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хочешь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ответить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stellar" w:hAnsi="Castellar" w:cs="Castellar"/>
          <w:color w:val="010101"/>
          <w:sz w:val="28"/>
          <w:szCs w:val="28"/>
        </w:rPr>
        <w:t>–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кричи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громко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color w:val="010101"/>
          <w:sz w:val="28"/>
          <w:szCs w:val="28"/>
        </w:rPr>
        <w:t>Если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ты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хочешь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ответить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, </w:t>
      </w:r>
      <w:r w:rsidRPr="00E00023">
        <w:rPr>
          <w:rFonts w:ascii="Cambria" w:hAnsi="Cambria" w:cs="Cambria"/>
          <w:color w:val="010101"/>
          <w:sz w:val="28"/>
          <w:szCs w:val="28"/>
        </w:rPr>
        <w:t>не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proofErr w:type="gramStart"/>
      <w:r w:rsidRPr="00E00023">
        <w:rPr>
          <w:rFonts w:ascii="Cambria" w:hAnsi="Cambria" w:cs="Cambria"/>
          <w:color w:val="010101"/>
          <w:sz w:val="28"/>
          <w:szCs w:val="28"/>
        </w:rPr>
        <w:t>выкрикивай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,</w:t>
      </w:r>
      <w:proofErr w:type="gramEnd"/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а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ПОДНИМИ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РУКУ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color w:val="010101"/>
          <w:sz w:val="28"/>
          <w:szCs w:val="28"/>
        </w:rPr>
        <w:t>Выходить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на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ПЕРЕМЕНУ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можно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только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после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разрешения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учителя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color w:val="010101"/>
          <w:sz w:val="28"/>
          <w:szCs w:val="28"/>
        </w:rPr>
        <w:t>В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коридоре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НЕЛЬЗЯ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proofErr w:type="gramStart"/>
      <w:r w:rsidRPr="00E00023">
        <w:rPr>
          <w:rFonts w:ascii="Cambria" w:hAnsi="Cambria" w:cs="Cambria"/>
          <w:color w:val="010101"/>
          <w:sz w:val="28"/>
          <w:szCs w:val="28"/>
        </w:rPr>
        <w:t>БЕГАТЬ</w:t>
      </w:r>
      <w:r w:rsidRPr="00E00023">
        <w:rPr>
          <w:rFonts w:ascii="Castellar" w:hAnsi="Castellar" w:cs="Segoe UI"/>
          <w:color w:val="010101"/>
          <w:sz w:val="28"/>
          <w:szCs w:val="28"/>
        </w:rPr>
        <w:t>,</w:t>
      </w:r>
      <w:r w:rsidRPr="00E00023">
        <w:rPr>
          <w:rFonts w:ascii="Cambria" w:hAnsi="Cambria" w:cs="Cambria"/>
          <w:color w:val="010101"/>
          <w:sz w:val="28"/>
          <w:szCs w:val="28"/>
        </w:rPr>
        <w:t>КРИЧАТЬ</w:t>
      </w:r>
      <w:proofErr w:type="gramEnd"/>
      <w:r w:rsidRPr="00E00023">
        <w:rPr>
          <w:rFonts w:ascii="Castellar" w:hAnsi="Castellar" w:cs="Segoe UI"/>
          <w:color w:val="010101"/>
          <w:sz w:val="28"/>
          <w:szCs w:val="28"/>
        </w:rPr>
        <w:t xml:space="preserve">, </w:t>
      </w:r>
      <w:r w:rsidRPr="00E00023">
        <w:rPr>
          <w:rFonts w:ascii="Cambria" w:hAnsi="Cambria" w:cs="Cambria"/>
          <w:color w:val="010101"/>
          <w:sz w:val="28"/>
          <w:szCs w:val="28"/>
        </w:rPr>
        <w:t>ДРАТЬСЯ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color w:val="010101"/>
          <w:sz w:val="28"/>
          <w:szCs w:val="28"/>
        </w:rPr>
        <w:t>В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коридоре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можно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бегать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, </w:t>
      </w:r>
      <w:r w:rsidRPr="00E00023">
        <w:rPr>
          <w:rFonts w:ascii="Cambria" w:hAnsi="Cambria" w:cs="Cambria"/>
          <w:color w:val="010101"/>
          <w:sz w:val="28"/>
          <w:szCs w:val="28"/>
        </w:rPr>
        <w:t>кричать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, </w:t>
      </w:r>
      <w:r w:rsidRPr="00E00023">
        <w:rPr>
          <w:rFonts w:ascii="Cambria" w:hAnsi="Cambria" w:cs="Cambria"/>
          <w:color w:val="010101"/>
          <w:sz w:val="28"/>
          <w:szCs w:val="28"/>
        </w:rPr>
        <w:t>шалить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, </w:t>
      </w:r>
      <w:r w:rsidRPr="00E00023">
        <w:rPr>
          <w:rFonts w:ascii="Cambria" w:hAnsi="Cambria" w:cs="Cambria"/>
          <w:color w:val="010101"/>
          <w:sz w:val="28"/>
          <w:szCs w:val="28"/>
        </w:rPr>
        <w:t>драться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color w:val="010101"/>
          <w:sz w:val="28"/>
          <w:szCs w:val="28"/>
        </w:rPr>
        <w:t>Младшим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нужно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помогать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, </w:t>
      </w:r>
      <w:r w:rsidRPr="00E00023">
        <w:rPr>
          <w:rFonts w:ascii="Cambria" w:hAnsi="Cambria" w:cs="Cambria"/>
          <w:color w:val="010101"/>
          <w:sz w:val="28"/>
          <w:szCs w:val="28"/>
        </w:rPr>
        <w:t>играть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с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ними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color w:val="010101"/>
          <w:sz w:val="28"/>
          <w:szCs w:val="28"/>
        </w:rPr>
        <w:t>Обижай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младших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color w:val="010101"/>
          <w:sz w:val="28"/>
          <w:szCs w:val="28"/>
        </w:rPr>
        <w:t>С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товарищами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надо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общаться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речью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, </w:t>
      </w:r>
      <w:r w:rsidRPr="00E00023">
        <w:rPr>
          <w:rFonts w:ascii="Cambria" w:hAnsi="Cambria" w:cs="Cambria"/>
          <w:color w:val="010101"/>
          <w:sz w:val="28"/>
          <w:szCs w:val="28"/>
        </w:rPr>
        <w:t>спокойно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доброжелательно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color w:val="010101"/>
          <w:sz w:val="28"/>
          <w:szCs w:val="28"/>
        </w:rPr>
        <w:t>Никогда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не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пропускай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девочку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вперёд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color w:val="010101"/>
          <w:sz w:val="28"/>
          <w:szCs w:val="28"/>
        </w:rPr>
        <w:t>Если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рядом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с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мальчиком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идёт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девочка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, </w:t>
      </w:r>
      <w:r w:rsidRPr="00E00023">
        <w:rPr>
          <w:rFonts w:ascii="Cambria" w:hAnsi="Cambria" w:cs="Cambria"/>
          <w:color w:val="010101"/>
          <w:sz w:val="28"/>
          <w:szCs w:val="28"/>
        </w:rPr>
        <w:t>он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должен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пропустить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её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вперёд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color w:val="010101"/>
          <w:sz w:val="28"/>
          <w:szCs w:val="28"/>
        </w:rPr>
        <w:t>Мусор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нужно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бросать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специальную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корзину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stellar" w:hAnsi="Castellar" w:cs="Segoe UI"/>
          <w:color w:val="010101"/>
          <w:sz w:val="28"/>
          <w:szCs w:val="28"/>
        </w:rPr>
        <w:t>«</w:t>
      </w:r>
      <w:r w:rsidRPr="00E00023">
        <w:rPr>
          <w:rFonts w:ascii="Cambria" w:hAnsi="Cambria" w:cs="Cambria"/>
          <w:color w:val="010101"/>
          <w:sz w:val="28"/>
          <w:szCs w:val="28"/>
        </w:rPr>
        <w:t>Добавь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словечко</w:t>
      </w:r>
      <w:r w:rsidRPr="00E00023">
        <w:rPr>
          <w:rFonts w:ascii="Castellar" w:hAnsi="Castellar" w:cs="Castellar"/>
          <w:color w:val="010101"/>
          <w:sz w:val="28"/>
          <w:szCs w:val="28"/>
        </w:rPr>
        <w:t>»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mbria" w:hAnsi="Cambria" w:cs="Cambria"/>
          <w:color w:val="010101"/>
          <w:sz w:val="28"/>
          <w:szCs w:val="28"/>
        </w:rPr>
        <w:t>Загадочные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правила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поведения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школе</w:t>
      </w:r>
    </w:p>
    <w:p w:rsidR="00E00023" w:rsidRPr="00E00023" w:rsidRDefault="00E00023" w:rsidP="00E00023">
      <w:pPr>
        <w:pStyle w:val="a3"/>
        <w:spacing w:before="0" w:beforeAutospacing="0" w:after="0" w:afterAutospacing="0"/>
        <w:rPr>
          <w:rFonts w:ascii="Castellar" w:hAnsi="Castellar" w:cs="Segoe UI"/>
          <w:color w:val="010101"/>
          <w:sz w:val="28"/>
          <w:szCs w:val="28"/>
        </w:rPr>
      </w:pP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>(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Доскажи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словечко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>)</w:t>
      </w:r>
    </w:p>
    <w:p w:rsidR="00E00023" w:rsidRDefault="00E00023" w:rsidP="00E00023">
      <w:pPr>
        <w:pStyle w:val="a3"/>
        <w:spacing w:before="0" w:beforeAutospacing="0" w:after="0" w:afterAutospacing="0"/>
        <w:rPr>
          <w:rFonts w:asciiTheme="minorHAnsi" w:hAnsiTheme="minorHAnsi" w:cs="Segoe UI"/>
          <w:i/>
          <w:iCs/>
          <w:color w:val="010101"/>
          <w:sz w:val="28"/>
          <w:szCs w:val="28"/>
        </w:rPr>
      </w:pPr>
      <w:r w:rsidRPr="00E00023">
        <w:rPr>
          <w:rFonts w:ascii="Cambria" w:hAnsi="Cambria" w:cs="Cambria"/>
          <w:color w:val="010101"/>
          <w:sz w:val="28"/>
          <w:szCs w:val="28"/>
        </w:rPr>
        <w:t>На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уроке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будь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proofErr w:type="gramStart"/>
      <w:r w:rsidRPr="00E00023">
        <w:rPr>
          <w:rFonts w:ascii="Cambria" w:hAnsi="Cambria" w:cs="Cambria"/>
          <w:color w:val="010101"/>
          <w:sz w:val="28"/>
          <w:szCs w:val="28"/>
        </w:rPr>
        <w:t>старательным</w:t>
      </w:r>
      <w:r w:rsidRPr="00E00023">
        <w:rPr>
          <w:rFonts w:ascii="Castellar" w:hAnsi="Castellar" w:cs="Segoe UI"/>
          <w:color w:val="010101"/>
          <w:sz w:val="28"/>
          <w:szCs w:val="28"/>
        </w:rPr>
        <w:t>,</w:t>
      </w:r>
      <w:r w:rsidRPr="00E00023">
        <w:rPr>
          <w:rFonts w:ascii="Castellar" w:hAnsi="Castellar" w:cs="Segoe UI"/>
          <w:color w:val="010101"/>
          <w:sz w:val="28"/>
          <w:szCs w:val="28"/>
        </w:rPr>
        <w:br/>
      </w:r>
      <w:r w:rsidRPr="00E00023">
        <w:rPr>
          <w:rFonts w:ascii="Cambria" w:hAnsi="Cambria" w:cs="Cambria"/>
          <w:color w:val="010101"/>
          <w:sz w:val="28"/>
          <w:szCs w:val="28"/>
        </w:rPr>
        <w:t>Будь</w:t>
      </w:r>
      <w:proofErr w:type="gramEnd"/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спокойным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stellar" w:hAnsi="Castellar" w:cs="Castellar"/>
          <w:color w:val="010101"/>
          <w:sz w:val="28"/>
          <w:szCs w:val="28"/>
        </w:rPr>
        <w:t>…  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>(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внимательным</w:t>
      </w:r>
      <w:proofErr w:type="gramStart"/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>).</w:t>
      </w:r>
      <w:r w:rsidRPr="00E00023">
        <w:rPr>
          <w:rFonts w:ascii="Castellar" w:hAnsi="Castellar" w:cs="Segoe UI"/>
          <w:color w:val="010101"/>
          <w:sz w:val="28"/>
          <w:szCs w:val="28"/>
        </w:rPr>
        <w:br/>
      </w:r>
      <w:r w:rsidRPr="00E00023">
        <w:rPr>
          <w:rFonts w:ascii="Castellar" w:hAnsi="Castellar" w:cs="Segoe UI"/>
          <w:color w:val="010101"/>
          <w:sz w:val="28"/>
          <w:szCs w:val="28"/>
        </w:rPr>
        <w:br/>
      </w:r>
      <w:r w:rsidRPr="00E00023">
        <w:rPr>
          <w:rFonts w:ascii="Cambria" w:hAnsi="Cambria" w:cs="Cambria"/>
          <w:color w:val="010101"/>
          <w:sz w:val="28"/>
          <w:szCs w:val="28"/>
        </w:rPr>
        <w:t>Все</w:t>
      </w:r>
      <w:proofErr w:type="gramEnd"/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пиши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, </w:t>
      </w:r>
      <w:r w:rsidRPr="00E00023">
        <w:rPr>
          <w:rFonts w:ascii="Cambria" w:hAnsi="Cambria" w:cs="Cambria"/>
          <w:color w:val="010101"/>
          <w:sz w:val="28"/>
          <w:szCs w:val="28"/>
        </w:rPr>
        <w:t>не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отставая</w:t>
      </w:r>
      <w:r w:rsidRPr="00E00023">
        <w:rPr>
          <w:rFonts w:ascii="Castellar" w:hAnsi="Castellar" w:cs="Segoe UI"/>
          <w:color w:val="010101"/>
          <w:sz w:val="28"/>
          <w:szCs w:val="28"/>
        </w:rPr>
        <w:t>,</w:t>
      </w:r>
      <w:r w:rsidRPr="00E00023">
        <w:rPr>
          <w:rFonts w:ascii="Castellar" w:hAnsi="Castellar" w:cs="Segoe UI"/>
          <w:color w:val="010101"/>
          <w:sz w:val="28"/>
          <w:szCs w:val="28"/>
        </w:rPr>
        <w:br/>
      </w:r>
      <w:r w:rsidRPr="00E00023">
        <w:rPr>
          <w:rFonts w:ascii="Cambria" w:hAnsi="Cambria" w:cs="Cambria"/>
          <w:color w:val="010101"/>
          <w:sz w:val="28"/>
          <w:szCs w:val="28"/>
        </w:rPr>
        <w:t>Слушай</w:t>
      </w:r>
      <w:r w:rsidRPr="00E00023">
        <w:rPr>
          <w:rFonts w:ascii="Castellar" w:hAnsi="Castellar" w:cs="Castellar"/>
          <w:color w:val="010101"/>
          <w:sz w:val="28"/>
          <w:szCs w:val="28"/>
        </w:rPr>
        <w:t>… 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>(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не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перебивая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>).</w:t>
      </w:r>
      <w:r w:rsidRPr="00E00023">
        <w:rPr>
          <w:rFonts w:ascii="Castellar" w:hAnsi="Castellar" w:cs="Segoe UI"/>
          <w:color w:val="010101"/>
          <w:sz w:val="28"/>
          <w:szCs w:val="28"/>
        </w:rPr>
        <w:br/>
      </w:r>
      <w:r w:rsidRPr="00E00023">
        <w:rPr>
          <w:rFonts w:ascii="Castellar" w:hAnsi="Castellar" w:cs="Segoe UI"/>
          <w:color w:val="010101"/>
          <w:sz w:val="28"/>
          <w:szCs w:val="28"/>
        </w:rPr>
        <w:br/>
      </w:r>
      <w:r w:rsidRPr="00E00023">
        <w:rPr>
          <w:rFonts w:ascii="Cambria" w:hAnsi="Cambria" w:cs="Cambria"/>
          <w:color w:val="010101"/>
          <w:sz w:val="28"/>
          <w:szCs w:val="28"/>
        </w:rPr>
        <w:t>Говорите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четко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, </w:t>
      </w:r>
      <w:r w:rsidRPr="00E00023">
        <w:rPr>
          <w:rFonts w:ascii="Cambria" w:hAnsi="Cambria" w:cs="Cambria"/>
          <w:color w:val="010101"/>
          <w:sz w:val="28"/>
          <w:szCs w:val="28"/>
        </w:rPr>
        <w:t>внятно</w:t>
      </w:r>
      <w:r w:rsidRPr="00E00023">
        <w:rPr>
          <w:rFonts w:ascii="Castellar" w:hAnsi="Castellar" w:cs="Segoe UI"/>
          <w:color w:val="010101"/>
          <w:sz w:val="28"/>
          <w:szCs w:val="28"/>
        </w:rPr>
        <w:t>,</w:t>
      </w:r>
      <w:r w:rsidRPr="00E00023">
        <w:rPr>
          <w:rFonts w:ascii="Castellar" w:hAnsi="Castellar" w:cs="Segoe UI"/>
          <w:color w:val="010101"/>
          <w:sz w:val="28"/>
          <w:szCs w:val="28"/>
        </w:rPr>
        <w:br/>
      </w:r>
      <w:r w:rsidRPr="00E00023">
        <w:rPr>
          <w:rFonts w:ascii="Cambria" w:hAnsi="Cambria" w:cs="Cambria"/>
          <w:color w:val="010101"/>
          <w:sz w:val="28"/>
          <w:szCs w:val="28"/>
        </w:rPr>
        <w:t>Чтобы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было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все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stellar" w:hAnsi="Castellar" w:cs="Castellar"/>
          <w:color w:val="010101"/>
          <w:sz w:val="28"/>
          <w:szCs w:val="28"/>
        </w:rPr>
        <w:t>…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>(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понятно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>)</w:t>
      </w:r>
      <w:r w:rsidRPr="00E00023">
        <w:rPr>
          <w:rFonts w:ascii="Castellar" w:hAnsi="Castellar" w:cs="Segoe UI"/>
          <w:color w:val="010101"/>
          <w:sz w:val="28"/>
          <w:szCs w:val="28"/>
        </w:rPr>
        <w:t>.</w:t>
      </w:r>
      <w:r w:rsidRPr="00E00023">
        <w:rPr>
          <w:rFonts w:ascii="Castellar" w:hAnsi="Castellar" w:cs="Segoe UI"/>
          <w:color w:val="010101"/>
          <w:sz w:val="28"/>
          <w:szCs w:val="28"/>
        </w:rPr>
        <w:br/>
      </w:r>
      <w:r w:rsidRPr="00E00023">
        <w:rPr>
          <w:rFonts w:ascii="Castellar" w:hAnsi="Castellar" w:cs="Segoe UI"/>
          <w:color w:val="010101"/>
          <w:sz w:val="28"/>
          <w:szCs w:val="28"/>
        </w:rPr>
        <w:br/>
      </w:r>
      <w:r w:rsidRPr="00E00023">
        <w:rPr>
          <w:rFonts w:ascii="Cambria" w:hAnsi="Cambria" w:cs="Cambria"/>
          <w:color w:val="010101"/>
          <w:sz w:val="28"/>
          <w:szCs w:val="28"/>
        </w:rPr>
        <w:t>Если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хочешь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отвечать</w:t>
      </w:r>
      <w:r w:rsidRPr="00E00023">
        <w:rPr>
          <w:rFonts w:ascii="Castellar" w:hAnsi="Castellar" w:cs="Segoe UI"/>
          <w:color w:val="010101"/>
          <w:sz w:val="28"/>
          <w:szCs w:val="28"/>
        </w:rPr>
        <w:t>,</w:t>
      </w:r>
      <w:r w:rsidRPr="00E00023">
        <w:rPr>
          <w:rFonts w:ascii="Castellar" w:hAnsi="Castellar" w:cs="Segoe UI"/>
          <w:color w:val="010101"/>
          <w:sz w:val="28"/>
          <w:szCs w:val="28"/>
        </w:rPr>
        <w:br/>
      </w:r>
      <w:r w:rsidRPr="00E00023">
        <w:rPr>
          <w:rFonts w:ascii="Cambria" w:hAnsi="Cambria" w:cs="Cambria"/>
          <w:color w:val="010101"/>
          <w:sz w:val="28"/>
          <w:szCs w:val="28"/>
        </w:rPr>
        <w:t>Надо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руку</w:t>
      </w:r>
      <w:r w:rsidRPr="00E00023">
        <w:rPr>
          <w:rFonts w:ascii="Castellar" w:hAnsi="Castellar" w:cs="Castellar"/>
          <w:color w:val="010101"/>
          <w:sz w:val="28"/>
          <w:szCs w:val="28"/>
        </w:rPr>
        <w:t>…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>(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поднимать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>).</w:t>
      </w:r>
      <w:r w:rsidRPr="00E00023">
        <w:rPr>
          <w:rFonts w:ascii="Castellar" w:hAnsi="Castellar" w:cs="Segoe UI"/>
          <w:color w:val="010101"/>
          <w:sz w:val="28"/>
          <w:szCs w:val="28"/>
        </w:rPr>
        <w:br/>
      </w:r>
      <w:r w:rsidRPr="00E00023">
        <w:rPr>
          <w:rFonts w:ascii="Castellar" w:hAnsi="Castellar" w:cs="Segoe UI"/>
          <w:color w:val="010101"/>
          <w:sz w:val="28"/>
          <w:szCs w:val="28"/>
        </w:rPr>
        <w:br/>
      </w:r>
      <w:r w:rsidRPr="00E00023">
        <w:rPr>
          <w:rFonts w:ascii="Cambria" w:hAnsi="Cambria" w:cs="Cambria"/>
          <w:color w:val="010101"/>
          <w:sz w:val="28"/>
          <w:szCs w:val="28"/>
        </w:rPr>
        <w:t>На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математике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считают</w:t>
      </w:r>
      <w:r w:rsidRPr="00E00023">
        <w:rPr>
          <w:rFonts w:ascii="Castellar" w:hAnsi="Castellar" w:cs="Segoe UI"/>
          <w:color w:val="010101"/>
          <w:sz w:val="28"/>
          <w:szCs w:val="28"/>
        </w:rPr>
        <w:t>,</w:t>
      </w:r>
      <w:r w:rsidRPr="00E00023">
        <w:rPr>
          <w:rFonts w:ascii="Castellar" w:hAnsi="Castellar" w:cs="Segoe UI"/>
          <w:color w:val="010101"/>
          <w:sz w:val="28"/>
          <w:szCs w:val="28"/>
        </w:rPr>
        <w:br/>
      </w:r>
      <w:r w:rsidRPr="00E00023">
        <w:rPr>
          <w:rFonts w:ascii="Cambria" w:hAnsi="Cambria" w:cs="Cambria"/>
          <w:color w:val="010101"/>
          <w:sz w:val="28"/>
          <w:szCs w:val="28"/>
        </w:rPr>
        <w:t>На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перемене</w:t>
      </w:r>
      <w:r w:rsidRPr="00E00023">
        <w:rPr>
          <w:rFonts w:ascii="Castellar" w:hAnsi="Castellar" w:cs="Castellar"/>
          <w:color w:val="010101"/>
          <w:sz w:val="28"/>
          <w:szCs w:val="28"/>
        </w:rPr>
        <w:t>…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>(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отдыхают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>).</w:t>
      </w:r>
      <w:r w:rsidRPr="00E00023">
        <w:rPr>
          <w:rFonts w:ascii="Castellar" w:hAnsi="Castellar" w:cs="Segoe UI"/>
          <w:color w:val="010101"/>
          <w:sz w:val="28"/>
          <w:szCs w:val="28"/>
        </w:rPr>
        <w:br/>
      </w:r>
      <w:r w:rsidRPr="00E00023">
        <w:rPr>
          <w:rFonts w:ascii="Castellar" w:hAnsi="Castellar" w:cs="Segoe UI"/>
          <w:color w:val="010101"/>
          <w:sz w:val="28"/>
          <w:szCs w:val="28"/>
        </w:rPr>
        <w:br/>
      </w:r>
      <w:r w:rsidRPr="00E00023">
        <w:rPr>
          <w:rFonts w:ascii="Cambria" w:hAnsi="Cambria" w:cs="Cambria"/>
          <w:color w:val="010101"/>
          <w:sz w:val="28"/>
          <w:szCs w:val="28"/>
        </w:rPr>
        <w:t>Если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друг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стал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отвечать</w:t>
      </w:r>
      <w:r w:rsidRPr="00E00023">
        <w:rPr>
          <w:rFonts w:ascii="Castellar" w:hAnsi="Castellar" w:cs="Segoe UI"/>
          <w:color w:val="010101"/>
          <w:sz w:val="28"/>
          <w:szCs w:val="28"/>
        </w:rPr>
        <w:t>,</w:t>
      </w:r>
      <w:r w:rsidRPr="00E00023">
        <w:rPr>
          <w:rFonts w:ascii="Castellar" w:hAnsi="Castellar" w:cs="Segoe UI"/>
          <w:color w:val="010101"/>
          <w:sz w:val="28"/>
          <w:szCs w:val="28"/>
        </w:rPr>
        <w:br/>
      </w:r>
      <w:r w:rsidRPr="00E00023">
        <w:rPr>
          <w:rFonts w:ascii="Cambria" w:hAnsi="Cambria" w:cs="Cambria"/>
          <w:color w:val="010101"/>
          <w:sz w:val="28"/>
          <w:szCs w:val="28"/>
        </w:rPr>
        <w:lastRenderedPageBreak/>
        <w:t>Не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спеши</w:t>
      </w:r>
      <w:r w:rsidRPr="00E00023">
        <w:rPr>
          <w:rFonts w:ascii="Castellar" w:hAnsi="Castellar" w:cs="Castellar"/>
          <w:color w:val="010101"/>
          <w:sz w:val="28"/>
          <w:szCs w:val="28"/>
        </w:rPr>
        <w:t>…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>(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перебивать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>).</w:t>
      </w:r>
      <w:r w:rsidRPr="00E00023">
        <w:rPr>
          <w:rFonts w:ascii="Castellar" w:hAnsi="Castellar" w:cs="Segoe UI"/>
          <w:color w:val="010101"/>
          <w:sz w:val="28"/>
          <w:szCs w:val="28"/>
        </w:rPr>
        <w:br/>
      </w:r>
      <w:r w:rsidRPr="00E00023">
        <w:rPr>
          <w:rFonts w:ascii="Castellar" w:hAnsi="Castellar" w:cs="Segoe UI"/>
          <w:color w:val="010101"/>
          <w:sz w:val="28"/>
          <w:szCs w:val="28"/>
        </w:rPr>
        <w:br/>
      </w:r>
      <w:r w:rsidRPr="00E00023">
        <w:rPr>
          <w:rFonts w:ascii="Cambria" w:hAnsi="Cambria" w:cs="Cambria"/>
          <w:color w:val="010101"/>
          <w:sz w:val="28"/>
          <w:szCs w:val="28"/>
        </w:rPr>
        <w:t>Когда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звонок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раздался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снова</w:t>
      </w:r>
      <w:r w:rsidRPr="00E00023">
        <w:rPr>
          <w:rFonts w:ascii="Castellar" w:hAnsi="Castellar" w:cs="Segoe UI"/>
          <w:color w:val="010101"/>
          <w:sz w:val="28"/>
          <w:szCs w:val="28"/>
        </w:rPr>
        <w:t>,</w:t>
      </w:r>
      <w:r w:rsidRPr="00E00023">
        <w:rPr>
          <w:rFonts w:ascii="Castellar" w:hAnsi="Castellar" w:cs="Segoe UI"/>
          <w:color w:val="010101"/>
          <w:sz w:val="28"/>
          <w:szCs w:val="28"/>
        </w:rPr>
        <w:br/>
      </w:r>
      <w:r w:rsidRPr="00E00023">
        <w:rPr>
          <w:rFonts w:ascii="Cambria" w:hAnsi="Cambria" w:cs="Cambria"/>
          <w:color w:val="010101"/>
          <w:sz w:val="28"/>
          <w:szCs w:val="28"/>
        </w:rPr>
        <w:t>К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уроку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будь</w:t>
      </w:r>
      <w:r w:rsidRPr="00E00023">
        <w:rPr>
          <w:rFonts w:ascii="Castellar" w:hAnsi="Castellar" w:cs="Segoe UI"/>
          <w:color w:val="010101"/>
          <w:sz w:val="28"/>
          <w:szCs w:val="28"/>
        </w:rPr>
        <w:t xml:space="preserve"> </w:t>
      </w:r>
      <w:r w:rsidRPr="00E00023">
        <w:rPr>
          <w:rFonts w:ascii="Cambria" w:hAnsi="Cambria" w:cs="Cambria"/>
          <w:color w:val="010101"/>
          <w:sz w:val="28"/>
          <w:szCs w:val="28"/>
        </w:rPr>
        <w:t>всегда</w:t>
      </w:r>
      <w:r w:rsidRPr="00E00023">
        <w:rPr>
          <w:rFonts w:ascii="Castellar" w:hAnsi="Castellar" w:cs="Castellar"/>
          <w:color w:val="010101"/>
          <w:sz w:val="28"/>
          <w:szCs w:val="28"/>
        </w:rPr>
        <w:t>… 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>(</w:t>
      </w:r>
      <w:r w:rsidRPr="00E00023">
        <w:rPr>
          <w:rFonts w:ascii="Cambria" w:hAnsi="Cambria" w:cs="Cambria"/>
          <w:i/>
          <w:iCs/>
          <w:color w:val="010101"/>
          <w:sz w:val="28"/>
          <w:szCs w:val="28"/>
        </w:rPr>
        <w:t>готовым</w:t>
      </w:r>
      <w:r w:rsidRPr="00E00023">
        <w:rPr>
          <w:rFonts w:ascii="Castellar" w:hAnsi="Castellar" w:cs="Segoe UI"/>
          <w:i/>
          <w:iCs/>
          <w:color w:val="010101"/>
          <w:sz w:val="28"/>
          <w:szCs w:val="28"/>
        </w:rPr>
        <w:t>).</w:t>
      </w:r>
    </w:p>
    <w:p w:rsidR="004C6A3D" w:rsidRDefault="004C6A3D" w:rsidP="00E00023">
      <w:pPr>
        <w:pStyle w:val="a3"/>
        <w:spacing w:before="0" w:beforeAutospacing="0" w:after="0" w:afterAutospacing="0"/>
        <w:rPr>
          <w:rFonts w:asciiTheme="minorHAnsi" w:hAnsiTheme="minorHAnsi" w:cs="Segoe UI"/>
          <w:i/>
          <w:iCs/>
          <w:color w:val="010101"/>
          <w:sz w:val="28"/>
          <w:szCs w:val="28"/>
        </w:rPr>
      </w:pPr>
    </w:p>
    <w:p w:rsidR="004C6A3D" w:rsidRPr="004C6A3D" w:rsidRDefault="004C6A3D" w:rsidP="00E00023">
      <w:pPr>
        <w:pStyle w:val="a3"/>
        <w:spacing w:before="0" w:beforeAutospacing="0" w:after="0" w:afterAutospacing="0"/>
        <w:rPr>
          <w:rFonts w:asciiTheme="minorHAnsi" w:hAnsiTheme="minorHAnsi" w:cs="Segoe UI"/>
          <w:color w:val="010101"/>
          <w:sz w:val="28"/>
          <w:szCs w:val="28"/>
        </w:rPr>
      </w:pPr>
      <w:r>
        <w:rPr>
          <w:rFonts w:asciiTheme="minorHAnsi" w:hAnsiTheme="minorHAnsi" w:cs="Segoe UI"/>
          <w:i/>
          <w:iCs/>
          <w:color w:val="010101"/>
          <w:sz w:val="28"/>
          <w:szCs w:val="28"/>
        </w:rPr>
        <w:t>Занятие подготовила: социальный педагог Шубина Екатер</w:t>
      </w:r>
      <w:bookmarkStart w:id="0" w:name="_GoBack"/>
      <w:bookmarkEnd w:id="0"/>
      <w:r>
        <w:rPr>
          <w:rFonts w:asciiTheme="minorHAnsi" w:hAnsiTheme="minorHAnsi" w:cs="Segoe UI"/>
          <w:i/>
          <w:iCs/>
          <w:color w:val="010101"/>
          <w:sz w:val="28"/>
          <w:szCs w:val="28"/>
        </w:rPr>
        <w:t>ина Васильевна</w:t>
      </w:r>
    </w:p>
    <w:p w:rsidR="007D4E2F" w:rsidRPr="00E00023" w:rsidRDefault="007D4E2F" w:rsidP="00E00023">
      <w:pPr>
        <w:spacing w:after="0"/>
        <w:rPr>
          <w:rFonts w:ascii="Castellar" w:hAnsi="Castellar"/>
          <w:sz w:val="28"/>
          <w:szCs w:val="28"/>
        </w:rPr>
      </w:pPr>
    </w:p>
    <w:sectPr w:rsidR="007D4E2F" w:rsidRPr="00E00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023"/>
    <w:rsid w:val="002620DD"/>
    <w:rsid w:val="004C6A3D"/>
    <w:rsid w:val="00517322"/>
    <w:rsid w:val="007D4E2F"/>
    <w:rsid w:val="00831F17"/>
    <w:rsid w:val="00E00023"/>
    <w:rsid w:val="00F8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39346-FFEC-4776-95B4-39FDF09D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0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5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1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2025-03-10T09:26:00Z</dcterms:created>
  <dcterms:modified xsi:type="dcterms:W3CDTF">2025-03-10T09:26:00Z</dcterms:modified>
</cp:coreProperties>
</file>