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3F" w:rsidRPr="00F828CD" w:rsidRDefault="006A536F" w:rsidP="00967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</w:t>
      </w:r>
      <w:r w:rsidR="001F113F" w:rsidRPr="00F828CD">
        <w:rPr>
          <w:rFonts w:ascii="Times New Roman" w:hAnsi="Times New Roman" w:cs="Times New Roman"/>
          <w:b/>
          <w:color w:val="000000"/>
          <w:sz w:val="28"/>
          <w:szCs w:val="28"/>
        </w:rPr>
        <w:t>ба</w:t>
      </w:r>
      <w:r w:rsidRPr="00F8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зовой площадки по робототехнике </w:t>
      </w:r>
      <w:r w:rsidR="003743E2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bookmarkStart w:id="0" w:name="_GoBack"/>
      <w:bookmarkEnd w:id="0"/>
      <w:r w:rsidR="0097122B" w:rsidRPr="00F8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униципального бюджетного образовательного учреждения дополнительного образования </w:t>
      </w:r>
      <w:r w:rsidR="006435A8" w:rsidRPr="00F828C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7122B" w:rsidRPr="00F828CD">
        <w:rPr>
          <w:rFonts w:ascii="Times New Roman" w:hAnsi="Times New Roman" w:cs="Times New Roman"/>
          <w:b/>
          <w:color w:val="000000"/>
          <w:sz w:val="28"/>
          <w:szCs w:val="28"/>
        </w:rPr>
        <w:t>Дом детского творчества п. Сосьва</w:t>
      </w:r>
      <w:r w:rsidR="00DE0170" w:rsidRPr="00F8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0170" w:rsidRPr="00F828CD">
        <w:rPr>
          <w:rFonts w:ascii="Times New Roman" w:hAnsi="Times New Roman" w:cs="Times New Roman"/>
          <w:b/>
          <w:color w:val="000000"/>
          <w:sz w:val="28"/>
          <w:szCs w:val="28"/>
        </w:rPr>
        <w:br/>
        <w:t>за период 2019-2020 и 2020-2021 учебные года.</w:t>
      </w:r>
    </w:p>
    <w:p w:rsidR="009672A2" w:rsidRPr="00F828CD" w:rsidRDefault="009672A2" w:rsidP="001F1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2D1" w:rsidRDefault="005131BA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D1">
        <w:rPr>
          <w:rFonts w:ascii="Times New Roman" w:hAnsi="Times New Roman" w:cs="Times New Roman"/>
          <w:b/>
          <w:sz w:val="28"/>
          <w:szCs w:val="28"/>
        </w:rPr>
        <w:t xml:space="preserve">6 марта </w:t>
      </w:r>
      <w:r w:rsidR="00820192" w:rsidRPr="00C952D1">
        <w:rPr>
          <w:rFonts w:ascii="Times New Roman" w:hAnsi="Times New Roman" w:cs="Times New Roman"/>
          <w:b/>
          <w:sz w:val="28"/>
          <w:szCs w:val="28"/>
        </w:rPr>
        <w:t>2013 года</w:t>
      </w:r>
      <w:r w:rsidR="00820192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 xml:space="preserve">в </w:t>
      </w:r>
      <w:r w:rsidR="00C952D1">
        <w:rPr>
          <w:rFonts w:ascii="Times New Roman" w:hAnsi="Times New Roman" w:cs="Times New Roman"/>
          <w:sz w:val="28"/>
          <w:szCs w:val="28"/>
        </w:rPr>
        <w:t xml:space="preserve">МБОУ ДО Дом </w:t>
      </w:r>
      <w:r w:rsidRPr="00F828CD">
        <w:rPr>
          <w:rFonts w:ascii="Times New Roman" w:hAnsi="Times New Roman" w:cs="Times New Roman"/>
          <w:sz w:val="28"/>
          <w:szCs w:val="28"/>
        </w:rPr>
        <w:t>детского творчества п</w:t>
      </w:r>
      <w:r w:rsidR="00C952D1">
        <w:rPr>
          <w:rFonts w:ascii="Times New Roman" w:hAnsi="Times New Roman" w:cs="Times New Roman"/>
          <w:sz w:val="28"/>
          <w:szCs w:val="28"/>
        </w:rPr>
        <w:t>.</w:t>
      </w:r>
      <w:r w:rsidRPr="00F828CD">
        <w:rPr>
          <w:rFonts w:ascii="Times New Roman" w:hAnsi="Times New Roman" w:cs="Times New Roman"/>
          <w:sz w:val="28"/>
          <w:szCs w:val="28"/>
        </w:rPr>
        <w:t xml:space="preserve"> Сосьва состоялось торжественное открытие базовой площадки по робототехнике ГАОУ </w:t>
      </w:r>
      <w:proofErr w:type="gramStart"/>
      <w:r w:rsidRPr="00F828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828CD">
        <w:rPr>
          <w:rFonts w:ascii="Times New Roman" w:hAnsi="Times New Roman" w:cs="Times New Roman"/>
          <w:sz w:val="28"/>
          <w:szCs w:val="28"/>
        </w:rPr>
        <w:t xml:space="preserve"> «Дворец молодёжи» г. Екатеринбург. Перед открытием площадки в течение полугода была проделана большая </w:t>
      </w:r>
      <w:r w:rsidR="00C952D1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Pr="00F828C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952D1">
        <w:rPr>
          <w:rFonts w:ascii="Times New Roman" w:hAnsi="Times New Roman" w:cs="Times New Roman"/>
          <w:sz w:val="28"/>
          <w:szCs w:val="28"/>
        </w:rPr>
        <w:t>ем МБОУ ДО</w:t>
      </w:r>
      <w:r w:rsidRPr="00F828CD">
        <w:rPr>
          <w:rFonts w:ascii="Times New Roman" w:hAnsi="Times New Roman" w:cs="Times New Roman"/>
          <w:sz w:val="28"/>
          <w:szCs w:val="28"/>
        </w:rPr>
        <w:t xml:space="preserve"> ДДТ п. Сосьва, специалистами администрации СГО, </w:t>
      </w:r>
      <w:r w:rsidR="00C952D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F828CD">
        <w:rPr>
          <w:rFonts w:ascii="Times New Roman" w:hAnsi="Times New Roman" w:cs="Times New Roman"/>
          <w:sz w:val="28"/>
          <w:szCs w:val="28"/>
        </w:rPr>
        <w:t>отраслевого органа</w:t>
      </w:r>
      <w:r w:rsidR="00C952D1">
        <w:rPr>
          <w:rFonts w:ascii="Times New Roman" w:hAnsi="Times New Roman" w:cs="Times New Roman"/>
          <w:sz w:val="28"/>
          <w:szCs w:val="28"/>
        </w:rPr>
        <w:t xml:space="preserve"> администрации СГО</w:t>
      </w:r>
      <w:r w:rsidRPr="00F828CD">
        <w:rPr>
          <w:rFonts w:ascii="Times New Roman" w:hAnsi="Times New Roman" w:cs="Times New Roman"/>
          <w:sz w:val="28"/>
          <w:szCs w:val="28"/>
        </w:rPr>
        <w:t xml:space="preserve"> «Управления образования», работниками </w:t>
      </w:r>
      <w:r w:rsidR="00C952D1" w:rsidRPr="00F828CD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="00C952D1" w:rsidRPr="00F828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52D1" w:rsidRPr="00F828CD">
        <w:rPr>
          <w:rFonts w:ascii="Times New Roman" w:hAnsi="Times New Roman" w:cs="Times New Roman"/>
          <w:sz w:val="28"/>
          <w:szCs w:val="28"/>
        </w:rPr>
        <w:t xml:space="preserve"> «Дворец молодёжи» г. Екатеринбург</w:t>
      </w:r>
      <w:r w:rsidR="00C952D1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>по созданию условий, необходимых для открытия площадки</w:t>
      </w:r>
      <w:r w:rsidR="00C952D1">
        <w:rPr>
          <w:rFonts w:ascii="Times New Roman" w:hAnsi="Times New Roman" w:cs="Times New Roman"/>
          <w:sz w:val="28"/>
          <w:szCs w:val="28"/>
        </w:rPr>
        <w:t xml:space="preserve"> по робототехнике</w:t>
      </w:r>
      <w:r w:rsidRPr="00F828CD">
        <w:rPr>
          <w:rFonts w:ascii="Times New Roman" w:hAnsi="Times New Roman" w:cs="Times New Roman"/>
          <w:sz w:val="28"/>
          <w:szCs w:val="28"/>
        </w:rPr>
        <w:t>. Итог</w:t>
      </w:r>
      <w:r w:rsidR="00C952D1">
        <w:rPr>
          <w:rFonts w:ascii="Times New Roman" w:hAnsi="Times New Roman" w:cs="Times New Roman"/>
          <w:sz w:val="28"/>
          <w:szCs w:val="28"/>
        </w:rPr>
        <w:t>ом данной</w:t>
      </w:r>
      <w:r w:rsidRPr="00F828C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952D1">
        <w:rPr>
          <w:rFonts w:ascii="Times New Roman" w:hAnsi="Times New Roman" w:cs="Times New Roman"/>
          <w:sz w:val="28"/>
          <w:szCs w:val="28"/>
        </w:rPr>
        <w:t xml:space="preserve">стало - </w:t>
      </w:r>
      <w:r w:rsidRPr="00F828CD">
        <w:rPr>
          <w:rFonts w:ascii="Times New Roman" w:hAnsi="Times New Roman" w:cs="Times New Roman"/>
          <w:sz w:val="28"/>
          <w:szCs w:val="28"/>
        </w:rPr>
        <w:t xml:space="preserve"> подписание четырехстороннего соглашения 30.10.2013г между </w:t>
      </w:r>
      <w:r w:rsidR="00C952D1">
        <w:rPr>
          <w:rFonts w:ascii="Times New Roman" w:hAnsi="Times New Roman" w:cs="Times New Roman"/>
          <w:sz w:val="28"/>
          <w:szCs w:val="28"/>
        </w:rPr>
        <w:t>МБОУ ДО ДДТ п. Сосьва</w:t>
      </w:r>
      <w:r w:rsidRPr="00F828CD">
        <w:rPr>
          <w:rFonts w:ascii="Times New Roman" w:hAnsi="Times New Roman" w:cs="Times New Roman"/>
          <w:sz w:val="28"/>
          <w:szCs w:val="28"/>
        </w:rPr>
        <w:t xml:space="preserve">, </w:t>
      </w:r>
      <w:r w:rsidR="00C952D1">
        <w:rPr>
          <w:rFonts w:ascii="Times New Roman" w:hAnsi="Times New Roman" w:cs="Times New Roman"/>
          <w:sz w:val="28"/>
          <w:szCs w:val="28"/>
        </w:rPr>
        <w:t>ООА СГО «</w:t>
      </w:r>
      <w:r w:rsidRPr="00F828CD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952D1">
        <w:rPr>
          <w:rFonts w:ascii="Times New Roman" w:hAnsi="Times New Roman" w:cs="Times New Roman"/>
          <w:sz w:val="28"/>
          <w:szCs w:val="28"/>
        </w:rPr>
        <w:t>»</w:t>
      </w:r>
      <w:r w:rsidRPr="00F828CD">
        <w:rPr>
          <w:rFonts w:ascii="Times New Roman" w:hAnsi="Times New Roman" w:cs="Times New Roman"/>
          <w:sz w:val="28"/>
          <w:szCs w:val="28"/>
        </w:rPr>
        <w:t xml:space="preserve">, Администрации СГО и </w:t>
      </w:r>
      <w:r w:rsidR="00C952D1" w:rsidRPr="00F828CD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="00C952D1" w:rsidRPr="00F828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52D1" w:rsidRPr="00F828CD">
        <w:rPr>
          <w:rFonts w:ascii="Times New Roman" w:hAnsi="Times New Roman" w:cs="Times New Roman"/>
          <w:sz w:val="28"/>
          <w:szCs w:val="28"/>
        </w:rPr>
        <w:t xml:space="preserve"> «Дворец молодёжи» г. Екатеринбург</w:t>
      </w:r>
      <w:r w:rsidRPr="00F828C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64D31" w:rsidRPr="00F828CD" w:rsidRDefault="005131BA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В рамках программы «Новая школа» в </w:t>
      </w:r>
      <w:r w:rsidR="00C952D1"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F828CD">
        <w:rPr>
          <w:rFonts w:ascii="Times New Roman" w:hAnsi="Times New Roman" w:cs="Times New Roman"/>
          <w:sz w:val="28"/>
          <w:szCs w:val="28"/>
        </w:rPr>
        <w:t>Д</w:t>
      </w:r>
      <w:r w:rsidR="00C952D1">
        <w:rPr>
          <w:rFonts w:ascii="Times New Roman" w:hAnsi="Times New Roman" w:cs="Times New Roman"/>
          <w:sz w:val="28"/>
          <w:szCs w:val="28"/>
        </w:rPr>
        <w:t>ДТ п. Сосьва</w:t>
      </w:r>
      <w:r w:rsidRPr="00F828CD">
        <w:rPr>
          <w:rFonts w:ascii="Times New Roman" w:hAnsi="Times New Roman" w:cs="Times New Roman"/>
          <w:sz w:val="28"/>
          <w:szCs w:val="28"/>
        </w:rPr>
        <w:t xml:space="preserve"> было поставлено оборудования для создания 2 компьютерных классов, большой количества конструкторов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828CD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Pr="00F828CD">
        <w:rPr>
          <w:rFonts w:ascii="Times New Roman" w:hAnsi="Times New Roman" w:cs="Times New Roman"/>
          <w:sz w:val="28"/>
          <w:szCs w:val="28"/>
        </w:rPr>
        <w:t xml:space="preserve">,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8CD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F828CD">
        <w:rPr>
          <w:rFonts w:ascii="Times New Roman" w:hAnsi="Times New Roman" w:cs="Times New Roman"/>
          <w:sz w:val="28"/>
          <w:szCs w:val="28"/>
        </w:rPr>
        <w:t xml:space="preserve">,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Pr="00F828CD">
        <w:rPr>
          <w:rFonts w:ascii="Times New Roman" w:hAnsi="Times New Roman" w:cs="Times New Roman"/>
          <w:sz w:val="28"/>
          <w:szCs w:val="28"/>
        </w:rPr>
        <w:t xml:space="preserve"> и многие другие на общую сумму 1367280,00 рублей. </w:t>
      </w:r>
    </w:p>
    <w:p w:rsidR="00764D31" w:rsidRPr="00F828CD" w:rsidRDefault="00764D31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Педагогическим коллективом </w:t>
      </w:r>
      <w:r w:rsidR="00C952D1"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F828CD">
        <w:rPr>
          <w:rFonts w:ascii="Times New Roman" w:hAnsi="Times New Roman" w:cs="Times New Roman"/>
          <w:sz w:val="28"/>
          <w:szCs w:val="28"/>
        </w:rPr>
        <w:t>ДДТ п. Сосьва был разработан проект по созданию и развитию базовой площадки.</w:t>
      </w:r>
    </w:p>
    <w:p w:rsidR="00764D31" w:rsidRPr="00C952D1" w:rsidRDefault="00764D31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2D1">
        <w:rPr>
          <w:rFonts w:ascii="Times New Roman" w:hAnsi="Times New Roman" w:cs="Times New Roman"/>
          <w:b/>
          <w:sz w:val="28"/>
          <w:szCs w:val="28"/>
          <w:lang w:eastAsia="ru-RU"/>
        </w:rPr>
        <w:t>Целью проекта:</w:t>
      </w:r>
    </w:p>
    <w:p w:rsidR="00764D31" w:rsidRPr="00F828CD" w:rsidRDefault="00764D31" w:rsidP="00C952D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Создание и развитие площадки — места реализации творческих способностей и предъявления результатов конструкторской деятельности и программирования школьников, талантливых в области </w:t>
      </w:r>
      <w:proofErr w:type="spellStart"/>
      <w:r w:rsidRPr="00F828C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828CD">
        <w:rPr>
          <w:rFonts w:ascii="Times New Roman" w:hAnsi="Times New Roman" w:cs="Times New Roman"/>
          <w:sz w:val="28"/>
          <w:szCs w:val="28"/>
        </w:rPr>
        <w:t>-конструирования и робототехники.</w:t>
      </w:r>
    </w:p>
    <w:p w:rsidR="00764D31" w:rsidRPr="00F828CD" w:rsidRDefault="00764D31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8CD">
        <w:rPr>
          <w:rFonts w:ascii="Times New Roman" w:hAnsi="Times New Roman" w:cs="Times New Roman"/>
          <w:sz w:val="28"/>
          <w:szCs w:val="28"/>
          <w:lang w:eastAsia="ru-RU"/>
        </w:rPr>
        <w:t>Проект направлен на обучение детей и подростков в области технического творчества и робототехники, что способствует формированию преемственности в области технического образования между общеобразовательной школой, профессиональными ступенями обучения и инновационными отраслями народного хозяйства, такими как промышленная автоматизация, военно-промышленный комплекс, машиностроение, приборостроение, интеллектуальные устройства.</w:t>
      </w:r>
    </w:p>
    <w:p w:rsidR="005131BA" w:rsidRPr="00F828CD" w:rsidRDefault="005131BA" w:rsidP="005131B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250C7" w:rsidRPr="00C952D1" w:rsidRDefault="00D250C7" w:rsidP="00D25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2D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250C7" w:rsidRPr="00F828CD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CD">
        <w:rPr>
          <w:rFonts w:ascii="Times New Roman" w:hAnsi="Times New Roman"/>
          <w:sz w:val="28"/>
          <w:szCs w:val="28"/>
        </w:rPr>
        <w:t xml:space="preserve">Внедрение в образовательное пространство инновационных педагогических технологий обучения детей путем 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 w:rsidR="00C952D1">
        <w:rPr>
          <w:rFonts w:ascii="Times New Roman" w:hAnsi="Times New Roman"/>
          <w:sz w:val="28"/>
          <w:szCs w:val="28"/>
          <w:lang w:eastAsia="ru-RU"/>
        </w:rPr>
        <w:t>детских объединений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 робототехники в </w:t>
      </w:r>
      <w:r w:rsidR="00C952D1">
        <w:rPr>
          <w:rFonts w:ascii="Times New Roman" w:hAnsi="Times New Roman"/>
          <w:sz w:val="28"/>
          <w:szCs w:val="28"/>
          <w:lang w:eastAsia="ru-RU"/>
        </w:rPr>
        <w:t>условиях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образования;</w:t>
      </w:r>
    </w:p>
    <w:p w:rsidR="00D250C7" w:rsidRPr="00F828CD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CD">
        <w:rPr>
          <w:rFonts w:ascii="Times New Roman" w:hAnsi="Times New Roman"/>
          <w:sz w:val="28"/>
          <w:szCs w:val="28"/>
          <w:lang w:eastAsia="ru-RU"/>
        </w:rPr>
        <w:t>Обучение и повышение квалификации педагогических кадров учреждения;</w:t>
      </w:r>
    </w:p>
    <w:p w:rsidR="00D250C7" w:rsidRPr="00F828CD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CD">
        <w:rPr>
          <w:rFonts w:ascii="Times New Roman" w:hAnsi="Times New Roman"/>
          <w:sz w:val="28"/>
          <w:szCs w:val="28"/>
          <w:lang w:eastAsia="ru-RU"/>
        </w:rPr>
        <w:lastRenderedPageBreak/>
        <w:t>Апробация и внедрение программ - для учащихся начальных классов, - для учащихся 5-7 классов, - для учащихся 8-11 классов;</w:t>
      </w:r>
    </w:p>
    <w:p w:rsidR="00D250C7" w:rsidRPr="00F828CD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CD">
        <w:rPr>
          <w:rFonts w:ascii="Times New Roman" w:hAnsi="Times New Roman"/>
          <w:sz w:val="28"/>
          <w:szCs w:val="28"/>
          <w:lang w:eastAsia="ru-RU"/>
        </w:rPr>
        <w:t xml:space="preserve">Организация работы робототехнических </w:t>
      </w:r>
      <w:r w:rsidR="00C952D1">
        <w:rPr>
          <w:rFonts w:ascii="Times New Roman" w:hAnsi="Times New Roman"/>
          <w:sz w:val="28"/>
          <w:szCs w:val="28"/>
          <w:lang w:eastAsia="ru-RU"/>
        </w:rPr>
        <w:t>детских объединений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B2653" w:rsidRPr="00F828CD">
        <w:rPr>
          <w:rFonts w:ascii="Times New Roman" w:hAnsi="Times New Roman"/>
          <w:sz w:val="28"/>
          <w:szCs w:val="28"/>
          <w:lang w:eastAsia="ru-RU"/>
        </w:rPr>
        <w:t>базе летней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 оздоровительной площадки;</w:t>
      </w:r>
    </w:p>
    <w:p w:rsidR="00611FE7" w:rsidRPr="00F828CD" w:rsidRDefault="005B2653" w:rsidP="00753B68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8CD">
        <w:rPr>
          <w:rFonts w:ascii="Times New Roman" w:hAnsi="Times New Roman" w:cs="Times New Roman"/>
          <w:sz w:val="28"/>
          <w:szCs w:val="28"/>
          <w:lang w:eastAsia="ru-RU"/>
        </w:rPr>
        <w:t>Участие в круглогодичном</w:t>
      </w:r>
      <w:r w:rsidR="00D250C7" w:rsidRPr="00F828CD">
        <w:rPr>
          <w:rFonts w:ascii="Times New Roman" w:hAnsi="Times New Roman" w:cs="Times New Roman"/>
          <w:sz w:val="28"/>
          <w:szCs w:val="28"/>
          <w:lang w:eastAsia="ru-RU"/>
        </w:rPr>
        <w:t xml:space="preserve"> цикла соревнований в сфере робототехники;</w:t>
      </w:r>
      <w:r w:rsidR="00D250C7" w:rsidRPr="00F828C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D250C7" w:rsidRPr="00F828CD" w:rsidRDefault="00D250C7" w:rsidP="00753B68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8CD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обмена опытом и взаимодействия </w:t>
      </w:r>
      <w:r w:rsidR="00C952D1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F828C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952D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828CD">
        <w:rPr>
          <w:rFonts w:ascii="Times New Roman" w:hAnsi="Times New Roman" w:cs="Times New Roman"/>
          <w:sz w:val="28"/>
          <w:szCs w:val="28"/>
          <w:lang w:eastAsia="ru-RU"/>
        </w:rPr>
        <w:t>щихся и педагогов из  образовательных учреждений</w:t>
      </w:r>
      <w:r w:rsidR="00C952D1">
        <w:rPr>
          <w:rFonts w:ascii="Times New Roman" w:hAnsi="Times New Roman" w:cs="Times New Roman"/>
          <w:sz w:val="28"/>
          <w:szCs w:val="28"/>
          <w:lang w:eastAsia="ru-RU"/>
        </w:rPr>
        <w:t xml:space="preserve"> СГО</w:t>
      </w:r>
      <w:r w:rsidRPr="00F828CD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развития методической базы по использованию цифровых технологий и конструирования роботов в образовательном процессе.</w:t>
      </w:r>
    </w:p>
    <w:p w:rsidR="00D250C7" w:rsidRPr="00F828CD" w:rsidRDefault="00D250C7" w:rsidP="00D250C7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285" w:rsidRPr="00F828CD" w:rsidRDefault="00671BC1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В </w:t>
      </w:r>
      <w:r w:rsidR="00820192" w:rsidRPr="00F828CD">
        <w:rPr>
          <w:rFonts w:ascii="Times New Roman" w:hAnsi="Times New Roman" w:cs="Times New Roman"/>
          <w:sz w:val="28"/>
          <w:szCs w:val="28"/>
        </w:rPr>
        <w:t xml:space="preserve">настоящее время в </w:t>
      </w:r>
      <w:r w:rsidR="00C952D1">
        <w:rPr>
          <w:rFonts w:ascii="Times New Roman" w:hAnsi="Times New Roman" w:cs="Times New Roman"/>
          <w:sz w:val="28"/>
          <w:szCs w:val="28"/>
        </w:rPr>
        <w:t xml:space="preserve">МБОУ ДДТ п. </w:t>
      </w:r>
      <w:r w:rsidRPr="00F828CD">
        <w:rPr>
          <w:rFonts w:ascii="Times New Roman" w:hAnsi="Times New Roman" w:cs="Times New Roman"/>
          <w:sz w:val="28"/>
          <w:szCs w:val="28"/>
        </w:rPr>
        <w:t xml:space="preserve"> Сосьва </w:t>
      </w:r>
      <w:r w:rsidR="00820192" w:rsidRPr="00F828CD">
        <w:rPr>
          <w:rFonts w:ascii="Times New Roman" w:hAnsi="Times New Roman" w:cs="Times New Roman"/>
          <w:sz w:val="28"/>
          <w:szCs w:val="28"/>
        </w:rPr>
        <w:t>на</w:t>
      </w:r>
      <w:r w:rsidRPr="00F828CD">
        <w:rPr>
          <w:rFonts w:ascii="Times New Roman" w:hAnsi="Times New Roman" w:cs="Times New Roman"/>
          <w:sz w:val="28"/>
          <w:szCs w:val="28"/>
        </w:rPr>
        <w:t xml:space="preserve"> базовой площадке по робототехнике работаю</w:t>
      </w:r>
      <w:r w:rsidR="00D21B5C" w:rsidRPr="00F828CD">
        <w:rPr>
          <w:rFonts w:ascii="Times New Roman" w:hAnsi="Times New Roman" w:cs="Times New Roman"/>
          <w:sz w:val="28"/>
          <w:szCs w:val="28"/>
        </w:rPr>
        <w:t>т</w:t>
      </w:r>
      <w:r w:rsidRPr="00F828CD">
        <w:rPr>
          <w:rFonts w:ascii="Times New Roman" w:hAnsi="Times New Roman" w:cs="Times New Roman"/>
          <w:sz w:val="28"/>
          <w:szCs w:val="28"/>
        </w:rPr>
        <w:t xml:space="preserve"> 3 </w:t>
      </w:r>
      <w:r w:rsidR="00C952D1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2E6113" w:rsidRPr="00F828CD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D21B5C" w:rsidRPr="00F828CD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C952D1"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(общеразвивающим) </w:t>
      </w:r>
      <w:r w:rsidR="00D21B5C" w:rsidRPr="00F828CD">
        <w:rPr>
          <w:rFonts w:ascii="Times New Roman" w:hAnsi="Times New Roman" w:cs="Times New Roman"/>
          <w:sz w:val="28"/>
          <w:szCs w:val="28"/>
        </w:rPr>
        <w:t>программам</w:t>
      </w:r>
      <w:r w:rsidR="009E3285" w:rsidRPr="00F828CD">
        <w:rPr>
          <w:rFonts w:ascii="Times New Roman" w:hAnsi="Times New Roman" w:cs="Times New Roman"/>
          <w:sz w:val="28"/>
          <w:szCs w:val="28"/>
        </w:rPr>
        <w:t>:</w:t>
      </w:r>
    </w:p>
    <w:p w:rsidR="009E3285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 «Робототехника с элементами экологии»;</w:t>
      </w:r>
    </w:p>
    <w:p w:rsidR="00820192" w:rsidRPr="00F828CD" w:rsidRDefault="00820192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 «Я инженер»;</w:t>
      </w:r>
    </w:p>
    <w:p w:rsidR="009E3285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943F63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0192" w:rsidRPr="00F828C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20192" w:rsidRPr="00F828CD">
        <w:rPr>
          <w:rFonts w:ascii="Times New Roman" w:hAnsi="Times New Roman" w:cs="Times New Roman"/>
          <w:sz w:val="28"/>
          <w:szCs w:val="28"/>
        </w:rPr>
        <w:t>-роботы</w:t>
      </w:r>
      <w:r w:rsidRPr="00F828CD">
        <w:rPr>
          <w:rFonts w:ascii="Times New Roman" w:hAnsi="Times New Roman" w:cs="Times New Roman"/>
          <w:sz w:val="28"/>
          <w:szCs w:val="28"/>
        </w:rPr>
        <w:t>»;</w:t>
      </w:r>
    </w:p>
    <w:p w:rsidR="009E3285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943F63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>«</w:t>
      </w:r>
      <w:r w:rsidR="00671BC1" w:rsidRPr="00F828CD">
        <w:rPr>
          <w:rFonts w:ascii="Times New Roman" w:hAnsi="Times New Roman" w:cs="Times New Roman"/>
          <w:sz w:val="28"/>
          <w:szCs w:val="28"/>
        </w:rPr>
        <w:t>Волшебные кирпичики</w:t>
      </w:r>
      <w:r w:rsidR="00943F63" w:rsidRPr="00F828CD">
        <w:rPr>
          <w:rFonts w:ascii="Times New Roman" w:hAnsi="Times New Roman" w:cs="Times New Roman"/>
          <w:sz w:val="28"/>
          <w:szCs w:val="28"/>
        </w:rPr>
        <w:t>».</w:t>
      </w:r>
    </w:p>
    <w:p w:rsidR="0060000D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71BC1" w:rsidRPr="00F828CD">
        <w:rPr>
          <w:rFonts w:ascii="Times New Roman" w:hAnsi="Times New Roman" w:cs="Times New Roman"/>
          <w:sz w:val="28"/>
          <w:szCs w:val="28"/>
        </w:rPr>
        <w:t>3</w:t>
      </w:r>
      <w:r w:rsidRPr="00F828CD">
        <w:rPr>
          <w:rFonts w:ascii="Times New Roman" w:hAnsi="Times New Roman" w:cs="Times New Roman"/>
          <w:sz w:val="28"/>
          <w:szCs w:val="28"/>
        </w:rPr>
        <w:t xml:space="preserve"> штатных педагога. В рамках сетевого взаимодействия образовательных учреждений Сосьвинского городского округа, организованы и проводятся занятия, мастер-классы по робототехнике для обучающихся в образовательных учреждениях:</w:t>
      </w:r>
    </w:p>
    <w:p w:rsidR="009E3285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8524BE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 xml:space="preserve">МБОУ </w:t>
      </w:r>
      <w:r w:rsidR="00671BC1" w:rsidRPr="00F828CD">
        <w:rPr>
          <w:rFonts w:ascii="Times New Roman" w:hAnsi="Times New Roman" w:cs="Times New Roman"/>
          <w:sz w:val="28"/>
          <w:szCs w:val="28"/>
        </w:rPr>
        <w:t xml:space="preserve">СОШ № 1 </w:t>
      </w:r>
      <w:proofErr w:type="spellStart"/>
      <w:r w:rsidR="00671BC1" w:rsidRPr="00F828C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71BC1" w:rsidRPr="00F828CD">
        <w:rPr>
          <w:rFonts w:ascii="Times New Roman" w:hAnsi="Times New Roman" w:cs="Times New Roman"/>
          <w:sz w:val="28"/>
          <w:szCs w:val="28"/>
        </w:rPr>
        <w:t>. Сосьва</w:t>
      </w:r>
      <w:r w:rsidRPr="00F828CD">
        <w:rPr>
          <w:rFonts w:ascii="Times New Roman" w:hAnsi="Times New Roman" w:cs="Times New Roman"/>
          <w:sz w:val="28"/>
          <w:szCs w:val="28"/>
        </w:rPr>
        <w:t>;</w:t>
      </w:r>
    </w:p>
    <w:p w:rsidR="009E3285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8524BE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 xml:space="preserve">МБОУ СОШ № 4 </w:t>
      </w:r>
      <w:proofErr w:type="spellStart"/>
      <w:r w:rsidRPr="00F828CD">
        <w:rPr>
          <w:rFonts w:ascii="Times New Roman" w:hAnsi="Times New Roman" w:cs="Times New Roman"/>
          <w:sz w:val="28"/>
          <w:szCs w:val="28"/>
        </w:rPr>
        <w:t>п.</w:t>
      </w:r>
      <w:r w:rsidR="00FF329F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="00FF329F">
        <w:rPr>
          <w:rFonts w:ascii="Times New Roman" w:hAnsi="Times New Roman" w:cs="Times New Roman"/>
          <w:sz w:val="28"/>
          <w:szCs w:val="28"/>
        </w:rPr>
        <w:t>.</w:t>
      </w:r>
      <w:r w:rsidRPr="00F828CD">
        <w:rPr>
          <w:rFonts w:ascii="Times New Roman" w:hAnsi="Times New Roman" w:cs="Times New Roman"/>
          <w:sz w:val="28"/>
          <w:szCs w:val="28"/>
        </w:rPr>
        <w:t xml:space="preserve"> Сосьва;</w:t>
      </w:r>
    </w:p>
    <w:p w:rsidR="00671BC1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8524BE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="00FF329F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5C0FDD" w:rsidRPr="00F828CD">
        <w:rPr>
          <w:rFonts w:ascii="Times New Roman" w:hAnsi="Times New Roman" w:cs="Times New Roman"/>
          <w:sz w:val="28"/>
          <w:szCs w:val="28"/>
        </w:rPr>
        <w:t>с. Романово.</w:t>
      </w:r>
    </w:p>
    <w:p w:rsidR="0060000D" w:rsidRPr="00F828CD" w:rsidRDefault="0060000D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718" w:rsidRPr="00F828CD" w:rsidRDefault="002E0718" w:rsidP="003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В </w:t>
      </w:r>
      <w:r w:rsidR="00820192" w:rsidRPr="00F828CD"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F828CD">
        <w:rPr>
          <w:rFonts w:ascii="Times New Roman" w:hAnsi="Times New Roman" w:cs="Times New Roman"/>
          <w:sz w:val="28"/>
          <w:szCs w:val="28"/>
        </w:rPr>
        <w:t xml:space="preserve">было </w:t>
      </w:r>
      <w:r w:rsidR="00820192" w:rsidRPr="00F828CD">
        <w:rPr>
          <w:rFonts w:ascii="Times New Roman" w:hAnsi="Times New Roman" w:cs="Times New Roman"/>
          <w:sz w:val="28"/>
          <w:szCs w:val="28"/>
        </w:rPr>
        <w:t>приобретено</w:t>
      </w:r>
      <w:r w:rsidRPr="00F828CD">
        <w:rPr>
          <w:rFonts w:ascii="Times New Roman" w:hAnsi="Times New Roman" w:cs="Times New Roman"/>
          <w:sz w:val="28"/>
          <w:szCs w:val="28"/>
        </w:rPr>
        <w:t xml:space="preserve"> новое оборудование:</w:t>
      </w:r>
    </w:p>
    <w:p w:rsidR="002E0718" w:rsidRPr="00F828CD" w:rsidRDefault="002E0718" w:rsidP="003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- </w:t>
      </w:r>
      <w:r w:rsidR="00820192" w:rsidRPr="00F828CD">
        <w:rPr>
          <w:rFonts w:ascii="Times New Roman" w:hAnsi="Times New Roman" w:cs="Times New Roman"/>
          <w:sz w:val="28"/>
          <w:szCs w:val="28"/>
        </w:rPr>
        <w:t>6</w:t>
      </w:r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="00820192" w:rsidRPr="00F828CD">
        <w:rPr>
          <w:rFonts w:ascii="Times New Roman" w:hAnsi="Times New Roman" w:cs="Times New Roman"/>
          <w:sz w:val="28"/>
          <w:szCs w:val="28"/>
        </w:rPr>
        <w:t xml:space="preserve">наборов </w:t>
      </w:r>
      <w:r w:rsidR="00820192" w:rsidRPr="00F828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820192" w:rsidRPr="00F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192" w:rsidRPr="00F828CD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820192" w:rsidRPr="00F828CD">
        <w:rPr>
          <w:rFonts w:ascii="Times New Roman" w:hAnsi="Times New Roman" w:cs="Times New Roman"/>
          <w:sz w:val="28"/>
          <w:szCs w:val="28"/>
        </w:rPr>
        <w:t xml:space="preserve"> 2.0</w:t>
      </w:r>
      <w:r w:rsidRPr="00F828CD">
        <w:rPr>
          <w:rFonts w:ascii="Times New Roman" w:hAnsi="Times New Roman" w:cs="Times New Roman"/>
          <w:sz w:val="28"/>
          <w:szCs w:val="28"/>
        </w:rPr>
        <w:t>;</w:t>
      </w:r>
    </w:p>
    <w:p w:rsidR="00820192" w:rsidRPr="00F828CD" w:rsidRDefault="002E0718" w:rsidP="00820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820192" w:rsidRPr="00F828C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820192" w:rsidRPr="00F828CD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="00820192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="00820192" w:rsidRPr="00F828CD">
        <w:rPr>
          <w:rFonts w:ascii="Times New Roman" w:hAnsi="Times New Roman" w:cs="Times New Roman"/>
          <w:sz w:val="28"/>
          <w:lang w:val="en-US"/>
        </w:rPr>
        <w:t>H</w:t>
      </w:r>
      <w:r w:rsidR="00820192" w:rsidRPr="00F828CD">
        <w:rPr>
          <w:rFonts w:ascii="Times New Roman" w:hAnsi="Times New Roman" w:cs="Times New Roman"/>
          <w:sz w:val="28"/>
        </w:rPr>
        <w:t>36.</w:t>
      </w:r>
    </w:p>
    <w:p w:rsidR="00773F42" w:rsidRPr="00F828CD" w:rsidRDefault="00773F42" w:rsidP="00397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14B0" w:rsidRPr="00F828CD" w:rsidRDefault="00646E6E" w:rsidP="003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В</w:t>
      </w:r>
      <w:r w:rsidR="003514B0" w:rsidRPr="00F828CD">
        <w:rPr>
          <w:rFonts w:ascii="Times New Roman" w:hAnsi="Times New Roman" w:cs="Times New Roman"/>
          <w:sz w:val="28"/>
          <w:szCs w:val="28"/>
        </w:rPr>
        <w:t xml:space="preserve"> настоящее время в объединении «Джойстик» апробируется программа «</w:t>
      </w:r>
      <w:r w:rsidRPr="00F828CD">
        <w:rPr>
          <w:rFonts w:ascii="Times New Roman" w:hAnsi="Times New Roman" w:cs="Times New Roman"/>
          <w:sz w:val="28"/>
          <w:szCs w:val="28"/>
        </w:rPr>
        <w:t>БПЛА</w:t>
      </w:r>
      <w:r w:rsidR="003514B0" w:rsidRPr="00F828CD">
        <w:rPr>
          <w:rFonts w:ascii="Times New Roman" w:hAnsi="Times New Roman" w:cs="Times New Roman"/>
          <w:sz w:val="28"/>
          <w:szCs w:val="28"/>
        </w:rPr>
        <w:t xml:space="preserve">» по освоению обучающимися основ </w:t>
      </w:r>
      <w:r w:rsidRPr="00F828CD">
        <w:rPr>
          <w:rFonts w:ascii="Times New Roman" w:hAnsi="Times New Roman" w:cs="Times New Roman"/>
          <w:sz w:val="28"/>
          <w:szCs w:val="28"/>
        </w:rPr>
        <w:t>работы с беспилотными летательными аппаратами</w:t>
      </w:r>
      <w:r w:rsidR="003514B0" w:rsidRPr="00F828CD">
        <w:rPr>
          <w:rFonts w:ascii="Times New Roman" w:hAnsi="Times New Roman" w:cs="Times New Roman"/>
          <w:sz w:val="28"/>
          <w:szCs w:val="28"/>
        </w:rPr>
        <w:t>.</w:t>
      </w:r>
    </w:p>
    <w:p w:rsidR="005312A8" w:rsidRPr="00F828CD" w:rsidRDefault="005312A8" w:rsidP="00397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D55" w:rsidRPr="00FF329F" w:rsidRDefault="00E94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329F">
        <w:rPr>
          <w:rFonts w:ascii="Times New Roman" w:hAnsi="Times New Roman" w:cs="Times New Roman"/>
          <w:b/>
          <w:i/>
          <w:sz w:val="28"/>
          <w:szCs w:val="28"/>
        </w:rPr>
        <w:t>В рамках данно</w:t>
      </w:r>
      <w:r w:rsidR="008D56D4" w:rsidRPr="00FF329F">
        <w:rPr>
          <w:rFonts w:ascii="Times New Roman" w:hAnsi="Times New Roman" w:cs="Times New Roman"/>
          <w:b/>
          <w:i/>
          <w:sz w:val="28"/>
          <w:szCs w:val="28"/>
        </w:rPr>
        <w:t xml:space="preserve">го </w:t>
      </w:r>
      <w:r w:rsidR="008A6C84" w:rsidRPr="00FF329F">
        <w:rPr>
          <w:rFonts w:ascii="Times New Roman" w:hAnsi="Times New Roman" w:cs="Times New Roman"/>
          <w:b/>
          <w:i/>
          <w:sz w:val="28"/>
          <w:szCs w:val="28"/>
        </w:rPr>
        <w:t>направления принимали участие</w:t>
      </w:r>
      <w:r w:rsidRPr="00FF32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F329F" w:rsidRDefault="00DE0170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28C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F329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FF329F">
        <w:rPr>
          <w:rFonts w:ascii="Times New Roman" w:eastAsia="Calibri" w:hAnsi="Times New Roman" w:cs="Times New Roman"/>
          <w:sz w:val="28"/>
          <w:szCs w:val="24"/>
          <w:lang w:val="en-US"/>
        </w:rPr>
        <w:t>IV</w:t>
      </w:r>
      <w:r w:rsidRPr="00F828CD">
        <w:rPr>
          <w:rFonts w:ascii="Times New Roman" w:eastAsia="Calibri" w:hAnsi="Times New Roman" w:cs="Times New Roman"/>
          <w:sz w:val="28"/>
          <w:szCs w:val="24"/>
        </w:rPr>
        <w:t xml:space="preserve"> муниципальный этап краеведческой конференции «Родина моя - Урал»</w:t>
      </w:r>
    </w:p>
    <w:p w:rsidR="00DE0170" w:rsidRPr="00F828CD" w:rsidRDefault="00FF329F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1 место.</w:t>
      </w:r>
    </w:p>
    <w:p w:rsidR="00DE0170" w:rsidRPr="00F828CD" w:rsidRDefault="00FF329F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29F">
        <w:rPr>
          <w:rFonts w:ascii="Times New Roman" w:eastAsia="Calibri" w:hAnsi="Times New Roman" w:cs="Times New Roman"/>
          <w:sz w:val="28"/>
          <w:szCs w:val="24"/>
        </w:rPr>
        <w:t>-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 xml:space="preserve">Открытые окружные соревнования по робототехнике </w:t>
      </w:r>
      <w:r w:rsidR="00DE0170" w:rsidRPr="00F828C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DE0170" w:rsidRPr="00F828CD">
        <w:rPr>
          <w:rFonts w:ascii="Times New Roman" w:eastAsia="Calibri" w:hAnsi="Times New Roman" w:cs="Times New Roman"/>
          <w:sz w:val="28"/>
          <w:szCs w:val="28"/>
        </w:rPr>
        <w:t>Робостар</w:t>
      </w:r>
      <w:proofErr w:type="spellEnd"/>
      <w:r w:rsidR="00DE0170" w:rsidRPr="00F828CD">
        <w:rPr>
          <w:rFonts w:ascii="Times New Roman" w:eastAsia="Calibri" w:hAnsi="Times New Roman" w:cs="Times New Roman"/>
          <w:sz w:val="28"/>
          <w:szCs w:val="28"/>
        </w:rPr>
        <w:t xml:space="preserve"> -2019» г. Краснотурьинск МАОУ «СОШ №19», 2 команды, 1 и 6</w:t>
      </w:r>
      <w:r w:rsidR="008B0B1D" w:rsidRPr="00F828CD">
        <w:rPr>
          <w:rFonts w:ascii="Times New Roman" w:eastAsia="Calibri" w:hAnsi="Times New Roman" w:cs="Times New Roman"/>
          <w:sz w:val="28"/>
          <w:szCs w:val="28"/>
        </w:rPr>
        <w:t xml:space="preserve"> место, 3 место </w:t>
      </w:r>
      <w:proofErr w:type="gramStart"/>
      <w:r w:rsidR="008B0B1D" w:rsidRPr="00F828CD">
        <w:rPr>
          <w:rFonts w:ascii="Times New Roman" w:eastAsia="Calibri" w:hAnsi="Times New Roman" w:cs="Times New Roman"/>
          <w:sz w:val="28"/>
          <w:szCs w:val="28"/>
        </w:rPr>
        <w:t>-к</w:t>
      </w:r>
      <w:proofErr w:type="gramEnd"/>
      <w:r w:rsidR="008B0B1D" w:rsidRPr="00F828CD">
        <w:rPr>
          <w:rFonts w:ascii="Times New Roman" w:eastAsia="Calibri" w:hAnsi="Times New Roman" w:cs="Times New Roman"/>
          <w:sz w:val="28"/>
          <w:szCs w:val="28"/>
        </w:rPr>
        <w:t>атегория «перетягивание каната».</w:t>
      </w:r>
    </w:p>
    <w:p w:rsidR="00DE0170" w:rsidRPr="00F828CD" w:rsidRDefault="00FF329F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E0170" w:rsidRPr="00F828CD">
        <w:rPr>
          <w:rFonts w:ascii="Times New Roman" w:eastAsia="Calibri" w:hAnsi="Times New Roman" w:cs="Times New Roman"/>
          <w:sz w:val="28"/>
          <w:szCs w:val="28"/>
        </w:rPr>
        <w:t>Открытые окружные соревнованиях по робототехнике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proofErr w:type="gramStart"/>
      <w:r w:rsidR="00DE0170" w:rsidRPr="00F828CD">
        <w:rPr>
          <w:rFonts w:ascii="Times New Roman" w:eastAsia="Calibri" w:hAnsi="Times New Roman" w:cs="Times New Roman"/>
          <w:sz w:val="28"/>
          <w:szCs w:val="24"/>
        </w:rPr>
        <w:t>Зимнее</w:t>
      </w:r>
      <w:proofErr w:type="gramEnd"/>
      <w:r w:rsidR="00DE0170" w:rsidRPr="00F828CD">
        <w:rPr>
          <w:rFonts w:ascii="Times New Roman" w:eastAsia="Calibri" w:hAnsi="Times New Roman" w:cs="Times New Roman"/>
          <w:sz w:val="28"/>
          <w:szCs w:val="24"/>
        </w:rPr>
        <w:t xml:space="preserve"> ралли-2019» МБОУ ДО ДДТ п. Сосьва, </w:t>
      </w:r>
      <w:r w:rsidR="00F53E13" w:rsidRPr="00F828CD">
        <w:rPr>
          <w:rFonts w:ascii="Times New Roman" w:eastAsia="Calibri" w:hAnsi="Times New Roman" w:cs="Times New Roman"/>
          <w:sz w:val="28"/>
          <w:szCs w:val="24"/>
        </w:rPr>
        <w:t>4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 xml:space="preserve"> первых</w:t>
      </w:r>
      <w:r w:rsidR="00F53E13" w:rsidRPr="00F828CD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BB4FB3">
        <w:rPr>
          <w:rFonts w:ascii="Times New Roman" w:eastAsia="Calibri" w:hAnsi="Times New Roman" w:cs="Times New Roman"/>
          <w:sz w:val="28"/>
          <w:szCs w:val="24"/>
        </w:rPr>
        <w:t>три</w:t>
      </w:r>
      <w:r w:rsidR="00F53E13" w:rsidRPr="00F828CD">
        <w:rPr>
          <w:rFonts w:ascii="Times New Roman" w:eastAsia="Calibri" w:hAnsi="Times New Roman" w:cs="Times New Roman"/>
          <w:sz w:val="28"/>
          <w:szCs w:val="24"/>
        </w:rPr>
        <w:t xml:space="preserve"> 2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BB4FB3">
        <w:rPr>
          <w:rFonts w:ascii="Times New Roman" w:eastAsia="Calibri" w:hAnsi="Times New Roman" w:cs="Times New Roman"/>
          <w:sz w:val="28"/>
          <w:szCs w:val="24"/>
        </w:rPr>
        <w:t xml:space="preserve">два 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>3 места.</w:t>
      </w:r>
    </w:p>
    <w:p w:rsidR="00DE0170" w:rsidRPr="00F828CD" w:rsidRDefault="00FF329F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>Фестиваль 3</w:t>
      </w:r>
      <w:r w:rsidR="00DE0170" w:rsidRPr="00F828CD">
        <w:rPr>
          <w:rFonts w:ascii="Times New Roman" w:eastAsia="Calibri" w:hAnsi="Times New Roman" w:cs="Times New Roman"/>
          <w:sz w:val="28"/>
          <w:szCs w:val="24"/>
          <w:lang w:val="en-US"/>
        </w:rPr>
        <w:t>D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 xml:space="preserve"> печати 3</w:t>
      </w:r>
      <w:proofErr w:type="spellStart"/>
      <w:r w:rsidR="00DE0170" w:rsidRPr="00F828CD">
        <w:rPr>
          <w:rFonts w:ascii="Times New Roman" w:eastAsia="Calibri" w:hAnsi="Times New Roman" w:cs="Times New Roman"/>
          <w:sz w:val="28"/>
          <w:szCs w:val="24"/>
          <w:lang w:val="en-US"/>
        </w:rPr>
        <w:t>DTodayfest</w:t>
      </w:r>
      <w:proofErr w:type="spellEnd"/>
      <w:r w:rsidR="00DE0170" w:rsidRPr="00F828CD">
        <w:rPr>
          <w:rFonts w:ascii="Times New Roman" w:eastAsia="Calibri" w:hAnsi="Times New Roman" w:cs="Times New Roman"/>
          <w:sz w:val="28"/>
          <w:szCs w:val="24"/>
        </w:rPr>
        <w:t xml:space="preserve"> г. Москва, 2 ребенка, диплом.</w:t>
      </w:r>
    </w:p>
    <w:p w:rsidR="00DE0170" w:rsidRPr="00F828CD" w:rsidRDefault="00FF329F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>Открытые окружные соревнования по робототехнике, п. Лобва, 2 команды, 1 и 3 место.</w:t>
      </w:r>
    </w:p>
    <w:p w:rsidR="00DE0170" w:rsidRPr="00F828CD" w:rsidRDefault="00FF329F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OLE_LINK1"/>
      <w:r>
        <w:rPr>
          <w:rFonts w:ascii="Times New Roman" w:eastAsia="Calibri" w:hAnsi="Times New Roman" w:cs="Times New Roman"/>
          <w:sz w:val="28"/>
          <w:szCs w:val="24"/>
        </w:rPr>
        <w:lastRenderedPageBreak/>
        <w:t>-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>МБОУ ДО Д</w:t>
      </w:r>
      <w:r>
        <w:rPr>
          <w:rFonts w:ascii="Times New Roman" w:eastAsia="Calibri" w:hAnsi="Times New Roman" w:cs="Times New Roman"/>
          <w:sz w:val="28"/>
          <w:szCs w:val="24"/>
        </w:rPr>
        <w:t>ДТ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 xml:space="preserve"> п. Сосьва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>Муниципальный детский творческий конкурс «Маленький гений» - 1 место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E0170" w:rsidRPr="00F828CD" w:rsidRDefault="00FF329F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>Школьный тур НПК «Интеллект +», 1 место, проект «Храм села Романово»</w:t>
      </w:r>
    </w:p>
    <w:p w:rsidR="00E82E8E" w:rsidRPr="00F828CD" w:rsidRDefault="00FF329F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DE0170" w:rsidRPr="00F828CD">
        <w:rPr>
          <w:rFonts w:ascii="Times New Roman" w:eastAsia="Calibri" w:hAnsi="Times New Roman" w:cs="Times New Roman"/>
          <w:sz w:val="28"/>
          <w:szCs w:val="24"/>
        </w:rPr>
        <w:t>Муниципальный тур НПК «Интеллект +», 1 место, проект «Храм села Романово»</w:t>
      </w:r>
    </w:p>
    <w:p w:rsidR="00DE0170" w:rsidRPr="00F828CD" w:rsidRDefault="00DE0170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8C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F329F">
        <w:rPr>
          <w:rFonts w:ascii="Times New Roman" w:eastAsia="Calibri" w:hAnsi="Times New Roman" w:cs="Times New Roman"/>
          <w:sz w:val="28"/>
          <w:szCs w:val="24"/>
        </w:rPr>
        <w:t>-</w:t>
      </w:r>
      <w:r w:rsidRPr="00F828CD">
        <w:rPr>
          <w:rFonts w:ascii="Times New Roman" w:eastAsia="Calibri" w:hAnsi="Times New Roman" w:cs="Times New Roman"/>
          <w:sz w:val="28"/>
          <w:szCs w:val="24"/>
        </w:rPr>
        <w:t>МАУ ДО «ЦДТ»  г. Серов</w:t>
      </w:r>
      <w:r w:rsidR="00E82E8E" w:rsidRPr="00F828CD">
        <w:rPr>
          <w:rFonts w:ascii="Times New Roman" w:eastAsia="Calibri" w:hAnsi="Times New Roman" w:cs="Times New Roman"/>
          <w:sz w:val="28"/>
          <w:szCs w:val="24"/>
        </w:rPr>
        <w:t>. Открытый окружной</w:t>
      </w:r>
      <w:r w:rsidRPr="00F828CD">
        <w:rPr>
          <w:rFonts w:ascii="Times New Roman" w:eastAsia="Calibri" w:hAnsi="Times New Roman" w:cs="Times New Roman"/>
          <w:sz w:val="28"/>
          <w:szCs w:val="24"/>
        </w:rPr>
        <w:t xml:space="preserve"> Фестиваль детского технического </w:t>
      </w:r>
      <w:r w:rsidR="00E82E8E" w:rsidRPr="00F828CD">
        <w:rPr>
          <w:rFonts w:ascii="Times New Roman" w:eastAsia="Calibri" w:hAnsi="Times New Roman" w:cs="Times New Roman"/>
          <w:sz w:val="28"/>
          <w:szCs w:val="24"/>
        </w:rPr>
        <w:t>творчества «</w:t>
      </w:r>
      <w:r w:rsidRPr="00F828CD">
        <w:rPr>
          <w:rFonts w:ascii="Times New Roman" w:eastAsia="Calibri" w:hAnsi="Times New Roman" w:cs="Times New Roman"/>
          <w:sz w:val="28"/>
          <w:szCs w:val="24"/>
          <w:lang w:val="en-US"/>
        </w:rPr>
        <w:t>TEXNOFEST</w:t>
      </w:r>
      <w:r w:rsidRPr="00F828CD">
        <w:rPr>
          <w:rFonts w:ascii="Times New Roman" w:eastAsia="Calibri" w:hAnsi="Times New Roman" w:cs="Times New Roman"/>
          <w:sz w:val="28"/>
          <w:szCs w:val="24"/>
        </w:rPr>
        <w:t>», посвященный 75-летию Победы в Великой О</w:t>
      </w:r>
      <w:r w:rsidR="008B0B1D" w:rsidRPr="00F828CD">
        <w:rPr>
          <w:rFonts w:ascii="Times New Roman" w:eastAsia="Calibri" w:hAnsi="Times New Roman" w:cs="Times New Roman"/>
          <w:sz w:val="28"/>
          <w:szCs w:val="24"/>
        </w:rPr>
        <w:t>течественной войне, 1 и 2 места</w:t>
      </w:r>
      <w:r w:rsidR="008B0B1D" w:rsidRPr="00F828CD">
        <w:rPr>
          <w:rFonts w:ascii="Times New Roman" w:eastAsia="Calibri" w:hAnsi="Times New Roman" w:cs="Times New Roman"/>
          <w:sz w:val="28"/>
          <w:szCs w:val="28"/>
        </w:rPr>
        <w:t>, 2 место в категории –«разнорабочий», 3 место в категории «Сборка по схеме».</w:t>
      </w:r>
    </w:p>
    <w:bookmarkEnd w:id="1"/>
    <w:p w:rsidR="00533873" w:rsidRPr="00F828CD" w:rsidRDefault="00FF329F" w:rsidP="00FF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8FE" w:rsidRPr="00F828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«Маска», 3 место.</w:t>
      </w:r>
    </w:p>
    <w:p w:rsidR="009468FE" w:rsidRPr="00F828CD" w:rsidRDefault="00FF329F" w:rsidP="00FF3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</w:t>
      </w:r>
      <w:r w:rsidR="00E27B58" w:rsidRPr="00F828C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МБОУ ДД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</w:t>
      </w:r>
      <w:r w:rsidR="00E27B58" w:rsidRPr="00F828CD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п. Сосьва конкурс рисунков "Рисуем осень".</w:t>
      </w:r>
    </w:p>
    <w:p w:rsidR="00E27B58" w:rsidRPr="00F828CD" w:rsidRDefault="00FF329F" w:rsidP="00FF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E27B58"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 "Новогодние роботы", МБОУ ДО ДДТ п. Сосьва.</w:t>
      </w:r>
    </w:p>
    <w:p w:rsidR="00E27B58" w:rsidRPr="00F828CD" w:rsidRDefault="00FF329F" w:rsidP="00FF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E27B58"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Муниципальные соревнования по </w:t>
      </w:r>
      <w:proofErr w:type="spellStart"/>
      <w:r w:rsidR="00E27B58"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киберспорту</w:t>
      </w:r>
      <w:proofErr w:type="spellEnd"/>
      <w:r w:rsidR="00E27B58"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дисциплина </w:t>
      </w:r>
      <w:r w:rsidR="00E27B58" w:rsidRPr="00F828C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CS</w:t>
      </w:r>
      <w:r w:rsidR="00E27B58"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7B58" w:rsidRDefault="00FF329F" w:rsidP="00FF32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828CD" w:rsidRPr="00F828CD">
        <w:rPr>
          <w:rFonts w:ascii="Times New Roman" w:hAnsi="Times New Roman" w:cs="Times New Roman"/>
          <w:color w:val="000000"/>
          <w:sz w:val="28"/>
          <w:szCs w:val="28"/>
        </w:rPr>
        <w:t>Открытые окружные соревнования по робототехнике и техническому творчеству г. Волчанск, 1, два 2 и 3 места.</w:t>
      </w:r>
    </w:p>
    <w:p w:rsidR="009E07B4" w:rsidRDefault="009E07B4" w:rsidP="00374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3E2">
        <w:rPr>
          <w:rFonts w:ascii="Times New Roman" w:hAnsi="Times New Roman" w:cs="Times New Roman"/>
          <w:b/>
          <w:color w:val="000000"/>
          <w:sz w:val="28"/>
          <w:szCs w:val="28"/>
        </w:rPr>
        <w:t>За указанный период прошли курсы повышения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2551" w:rsidRDefault="00A82551" w:rsidP="003743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51">
        <w:rPr>
          <w:rFonts w:ascii="Times New Roman" w:hAnsi="Times New Roman" w:cs="Times New Roman"/>
          <w:color w:val="000000"/>
          <w:sz w:val="28"/>
          <w:szCs w:val="28"/>
        </w:rPr>
        <w:t>Информационно</w:t>
      </w:r>
      <w:r w:rsidR="00374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51">
        <w:rPr>
          <w:rFonts w:ascii="Times New Roman" w:hAnsi="Times New Roman" w:cs="Times New Roman"/>
          <w:color w:val="000000"/>
          <w:sz w:val="28"/>
          <w:szCs w:val="28"/>
        </w:rPr>
        <w:t>- коммуникационные технологии</w:t>
      </w:r>
      <w:r w:rsidRPr="00A82551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3E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2551">
        <w:rPr>
          <w:rFonts w:ascii="Times New Roman" w:hAnsi="Times New Roman" w:cs="Times New Roman"/>
          <w:color w:val="000000"/>
          <w:sz w:val="28"/>
          <w:szCs w:val="28"/>
        </w:rPr>
        <w:t>рофессиональной деятельности</w:t>
      </w:r>
      <w:r w:rsidRPr="00A82551">
        <w:rPr>
          <w:rFonts w:ascii="Times New Roman" w:hAnsi="Times New Roman" w:cs="Times New Roman"/>
          <w:color w:val="000000"/>
          <w:sz w:val="28"/>
          <w:szCs w:val="28"/>
        </w:rPr>
        <w:tab/>
        <w:t>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5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образования 72 ч. -1 педагог; </w:t>
      </w:r>
    </w:p>
    <w:p w:rsidR="00A82551" w:rsidRPr="00A82551" w:rsidRDefault="003743E2" w:rsidP="003743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 xml:space="preserve">3D моделирование и </w:t>
      </w:r>
      <w:proofErr w:type="spellStart"/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>прототипирование</w:t>
      </w:r>
      <w:proofErr w:type="spellEnd"/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в деятельности педагога, обучение с использованием ДОТ - 1 педагог;</w:t>
      </w:r>
    </w:p>
    <w:p w:rsidR="00A82551" w:rsidRPr="00A82551" w:rsidRDefault="003743E2" w:rsidP="003743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>«Создание условий в образовательной организации для реализации адаптированных основных образовательных программ обучающихся</w:t>
      </w:r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3743E2" w:rsidRDefault="00A82551" w:rsidP="003743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51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возможностями здоровь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я» объем 10 часов - 1 педагог; </w:t>
      </w:r>
    </w:p>
    <w:p w:rsidR="00A82551" w:rsidRDefault="003743E2" w:rsidP="003743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конструкторов на платформе EV3 в образовательной и соревновательной практике </w:t>
      </w:r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2551" w:rsidRPr="00A8255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(продвинутый уро</w:t>
      </w:r>
      <w:r w:rsidR="00A82551">
        <w:rPr>
          <w:rFonts w:ascii="Times New Roman" w:hAnsi="Times New Roman" w:cs="Times New Roman"/>
          <w:color w:val="000000"/>
          <w:sz w:val="28"/>
          <w:szCs w:val="28"/>
        </w:rPr>
        <w:t>вень) - 1 педагог;</w:t>
      </w:r>
    </w:p>
    <w:p w:rsidR="009E07B4" w:rsidRPr="009E07B4" w:rsidRDefault="003743E2" w:rsidP="0037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-</w:t>
      </w:r>
      <w:r w:rsidR="009E07B4" w:rsidRPr="009E07B4">
        <w:rPr>
          <w:rFonts w:ascii="Times New Roman" w:eastAsia="Times New Roman" w:hAnsi="Times New Roman" w:cs="Times New Roman"/>
          <w:sz w:val="28"/>
          <w:szCs w:val="16"/>
          <w:lang w:eastAsia="ru-RU"/>
        </w:rPr>
        <w:t>"Методика использования образовательной платформы LEGO MINDSTORMS E</w:t>
      </w:r>
      <w:r w:rsidR="00A82551">
        <w:rPr>
          <w:rFonts w:ascii="Times New Roman" w:eastAsia="Times New Roman" w:hAnsi="Times New Roman" w:cs="Times New Roman"/>
          <w:sz w:val="28"/>
          <w:szCs w:val="16"/>
          <w:lang w:eastAsia="ru-RU"/>
        </w:rPr>
        <w:t>V3», декабрь 2020 года, 72 часа – 2 педагога;</w:t>
      </w:r>
    </w:p>
    <w:p w:rsidR="009E07B4" w:rsidRPr="009E07B4" w:rsidRDefault="003743E2" w:rsidP="0037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-</w:t>
      </w:r>
      <w:r w:rsidR="009E07B4" w:rsidRPr="009E07B4">
        <w:rPr>
          <w:rFonts w:ascii="Times New Roman" w:eastAsia="Times New Roman" w:hAnsi="Times New Roman" w:cs="Times New Roman"/>
          <w:sz w:val="28"/>
          <w:szCs w:val="16"/>
          <w:lang w:eastAsia="ru-RU"/>
        </w:rPr>
        <w:t>"Технология использования робототехники в дошкольном образовании", август-сентябрь 2020 года, 108 часов</w:t>
      </w:r>
      <w:r w:rsidR="00A8255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– 1 педагог;</w:t>
      </w:r>
    </w:p>
    <w:p w:rsidR="009E07B4" w:rsidRPr="009E07B4" w:rsidRDefault="003743E2" w:rsidP="003743E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-</w:t>
      </w:r>
      <w:r w:rsidR="009E07B4" w:rsidRPr="009E07B4">
        <w:rPr>
          <w:rFonts w:ascii="Times New Roman" w:eastAsia="Times New Roman" w:hAnsi="Times New Roman" w:cs="Times New Roman"/>
          <w:sz w:val="28"/>
          <w:szCs w:val="16"/>
          <w:lang w:eastAsia="ru-RU"/>
        </w:rPr>
        <w:t>Образовательная сессия по предметной области «Технология» для специалистов Центров образования цифрового и гуманитарного профилей «Точка роста» Свердловской области, август 2020 года, 32 часа</w:t>
      </w:r>
      <w:r w:rsidR="00A8255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– 2 педагога</w:t>
      </w:r>
      <w:r w:rsidR="002D23ED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:rsidR="009468FE" w:rsidRPr="00F828CD" w:rsidRDefault="009468FE" w:rsidP="00374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</w:p>
    <w:p w:rsidR="0037160A" w:rsidRPr="00F828CD" w:rsidRDefault="0037160A" w:rsidP="003743E2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97" w:rsidRPr="00F828CD" w:rsidRDefault="00CB0497" w:rsidP="00CB0497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gramStart"/>
      <w:r w:rsidRPr="00F828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497" w:rsidRPr="00F828CD" w:rsidRDefault="00CB0497" w:rsidP="00CB0497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Дом детского творчества п</w:t>
      </w:r>
      <w:r w:rsidR="00D76C3A" w:rsidRPr="00F828CD">
        <w:rPr>
          <w:rFonts w:ascii="Times New Roman" w:hAnsi="Times New Roman" w:cs="Times New Roman"/>
          <w:sz w:val="28"/>
          <w:szCs w:val="28"/>
        </w:rPr>
        <w:t>.</w:t>
      </w:r>
      <w:r w:rsidRPr="00F828CD">
        <w:rPr>
          <w:rFonts w:ascii="Times New Roman" w:hAnsi="Times New Roman" w:cs="Times New Roman"/>
          <w:sz w:val="28"/>
          <w:szCs w:val="28"/>
        </w:rPr>
        <w:t xml:space="preserve"> Сосьва                               Т.И. Лушникова</w:t>
      </w:r>
    </w:p>
    <w:p w:rsidR="001F113F" w:rsidRPr="00F828CD" w:rsidRDefault="000F2B72" w:rsidP="00CB0497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="00BD25EE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="001F113F" w:rsidRPr="00F828CD">
        <w:rPr>
          <w:rFonts w:ascii="Times New Roman" w:hAnsi="Times New Roman" w:cs="Times New Roman"/>
          <w:sz w:val="28"/>
          <w:szCs w:val="28"/>
        </w:rPr>
        <w:tab/>
      </w:r>
    </w:p>
    <w:p w:rsidR="001F113F" w:rsidRPr="00F828CD" w:rsidRDefault="001F113F" w:rsidP="001F113F">
      <w:pPr>
        <w:jc w:val="both"/>
        <w:rPr>
          <w:rStyle w:val="style711"/>
          <w:rFonts w:ascii="Times New Roman" w:hAnsi="Times New Roman" w:cs="Times New Roman"/>
          <w:b/>
          <w:color w:val="auto"/>
          <w:sz w:val="28"/>
          <w:szCs w:val="28"/>
        </w:rPr>
      </w:pPr>
      <w:r w:rsidRPr="00F828CD">
        <w:rPr>
          <w:rStyle w:val="style711"/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</w:p>
    <w:p w:rsidR="001F113F" w:rsidRPr="00F828CD" w:rsidRDefault="001F113F" w:rsidP="001F113F">
      <w:pPr>
        <w:jc w:val="both"/>
        <w:rPr>
          <w:rStyle w:val="style711"/>
          <w:rFonts w:ascii="Times New Roman" w:hAnsi="Times New Roman" w:cs="Times New Roman"/>
          <w:b/>
          <w:sz w:val="28"/>
          <w:szCs w:val="28"/>
        </w:rPr>
      </w:pPr>
    </w:p>
    <w:p w:rsidR="001F113F" w:rsidRPr="00F828CD" w:rsidRDefault="001F113F" w:rsidP="001F113F">
      <w:pPr>
        <w:jc w:val="both"/>
        <w:rPr>
          <w:rStyle w:val="style711"/>
          <w:rFonts w:ascii="Times New Roman" w:hAnsi="Times New Roman" w:cs="Times New Roman"/>
          <w:b/>
          <w:sz w:val="28"/>
          <w:szCs w:val="28"/>
        </w:rPr>
      </w:pPr>
    </w:p>
    <w:sectPr w:rsidR="001F113F" w:rsidRPr="00F8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A3E"/>
    <w:multiLevelType w:val="hybridMultilevel"/>
    <w:tmpl w:val="6FB4A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25849"/>
    <w:multiLevelType w:val="hybridMultilevel"/>
    <w:tmpl w:val="C3CE55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3"/>
    <w:rsid w:val="0003601E"/>
    <w:rsid w:val="0007148E"/>
    <w:rsid w:val="00077B62"/>
    <w:rsid w:val="000B65FC"/>
    <w:rsid w:val="000C4D4F"/>
    <w:rsid w:val="000F2B72"/>
    <w:rsid w:val="001D6557"/>
    <w:rsid w:val="001E0378"/>
    <w:rsid w:val="001E4EF1"/>
    <w:rsid w:val="001F113F"/>
    <w:rsid w:val="001F4A90"/>
    <w:rsid w:val="002209D9"/>
    <w:rsid w:val="00223B6A"/>
    <w:rsid w:val="00242809"/>
    <w:rsid w:val="00245084"/>
    <w:rsid w:val="002C73CC"/>
    <w:rsid w:val="002D23ED"/>
    <w:rsid w:val="002E0718"/>
    <w:rsid w:val="002E6113"/>
    <w:rsid w:val="00310AFD"/>
    <w:rsid w:val="00335794"/>
    <w:rsid w:val="003514B0"/>
    <w:rsid w:val="003570EA"/>
    <w:rsid w:val="0037160A"/>
    <w:rsid w:val="003743E2"/>
    <w:rsid w:val="00396C6B"/>
    <w:rsid w:val="003978B2"/>
    <w:rsid w:val="003D3796"/>
    <w:rsid w:val="003E6E53"/>
    <w:rsid w:val="00413E74"/>
    <w:rsid w:val="00414DFA"/>
    <w:rsid w:val="004253CD"/>
    <w:rsid w:val="004A4CD3"/>
    <w:rsid w:val="004F7CEE"/>
    <w:rsid w:val="00500CA6"/>
    <w:rsid w:val="00505363"/>
    <w:rsid w:val="00506D48"/>
    <w:rsid w:val="005131BA"/>
    <w:rsid w:val="00513C1F"/>
    <w:rsid w:val="005312A8"/>
    <w:rsid w:val="00533873"/>
    <w:rsid w:val="00553F56"/>
    <w:rsid w:val="00582573"/>
    <w:rsid w:val="0058708C"/>
    <w:rsid w:val="00597322"/>
    <w:rsid w:val="005B2653"/>
    <w:rsid w:val="005B6E8E"/>
    <w:rsid w:val="005C0FDD"/>
    <w:rsid w:val="005E3D6C"/>
    <w:rsid w:val="005F7EB5"/>
    <w:rsid w:val="0060000D"/>
    <w:rsid w:val="00611F69"/>
    <w:rsid w:val="00611FE7"/>
    <w:rsid w:val="00641186"/>
    <w:rsid w:val="006435A8"/>
    <w:rsid w:val="00646E6E"/>
    <w:rsid w:val="00671BC1"/>
    <w:rsid w:val="006A536F"/>
    <w:rsid w:val="006D7114"/>
    <w:rsid w:val="006E5635"/>
    <w:rsid w:val="006F1443"/>
    <w:rsid w:val="00701960"/>
    <w:rsid w:val="007164BF"/>
    <w:rsid w:val="007330D0"/>
    <w:rsid w:val="00764D31"/>
    <w:rsid w:val="00765D03"/>
    <w:rsid w:val="00771DA8"/>
    <w:rsid w:val="00773F42"/>
    <w:rsid w:val="007765AE"/>
    <w:rsid w:val="007952A4"/>
    <w:rsid w:val="007C0BAC"/>
    <w:rsid w:val="007F513F"/>
    <w:rsid w:val="00820192"/>
    <w:rsid w:val="00820642"/>
    <w:rsid w:val="0083008C"/>
    <w:rsid w:val="008524BE"/>
    <w:rsid w:val="008865BC"/>
    <w:rsid w:val="008A0450"/>
    <w:rsid w:val="008A6C84"/>
    <w:rsid w:val="008B0B1D"/>
    <w:rsid w:val="008B157F"/>
    <w:rsid w:val="008B61C8"/>
    <w:rsid w:val="008D56D4"/>
    <w:rsid w:val="008F2911"/>
    <w:rsid w:val="008F37D5"/>
    <w:rsid w:val="009327DF"/>
    <w:rsid w:val="00933FC6"/>
    <w:rsid w:val="00943F63"/>
    <w:rsid w:val="009468FE"/>
    <w:rsid w:val="009672A2"/>
    <w:rsid w:val="0097122B"/>
    <w:rsid w:val="009817C2"/>
    <w:rsid w:val="009928F1"/>
    <w:rsid w:val="009A5DAA"/>
    <w:rsid w:val="009C2AC3"/>
    <w:rsid w:val="009C5E61"/>
    <w:rsid w:val="009C6FC1"/>
    <w:rsid w:val="009D30FC"/>
    <w:rsid w:val="009E07B4"/>
    <w:rsid w:val="009E3285"/>
    <w:rsid w:val="00A10C34"/>
    <w:rsid w:val="00A216E6"/>
    <w:rsid w:val="00A501E5"/>
    <w:rsid w:val="00A57F36"/>
    <w:rsid w:val="00A6089B"/>
    <w:rsid w:val="00A82551"/>
    <w:rsid w:val="00A86F75"/>
    <w:rsid w:val="00AA26A5"/>
    <w:rsid w:val="00AF3E99"/>
    <w:rsid w:val="00B56F44"/>
    <w:rsid w:val="00BB4FB3"/>
    <w:rsid w:val="00BC2FA6"/>
    <w:rsid w:val="00BD25EE"/>
    <w:rsid w:val="00BD2A94"/>
    <w:rsid w:val="00BE1640"/>
    <w:rsid w:val="00C37F1E"/>
    <w:rsid w:val="00C46F60"/>
    <w:rsid w:val="00C6057D"/>
    <w:rsid w:val="00C63D1F"/>
    <w:rsid w:val="00C952D1"/>
    <w:rsid w:val="00CB0497"/>
    <w:rsid w:val="00CB5795"/>
    <w:rsid w:val="00CB7E51"/>
    <w:rsid w:val="00CD5A7B"/>
    <w:rsid w:val="00CF7465"/>
    <w:rsid w:val="00D160D2"/>
    <w:rsid w:val="00D20188"/>
    <w:rsid w:val="00D21B5C"/>
    <w:rsid w:val="00D250C7"/>
    <w:rsid w:val="00D31023"/>
    <w:rsid w:val="00D52963"/>
    <w:rsid w:val="00D54B58"/>
    <w:rsid w:val="00D76C3A"/>
    <w:rsid w:val="00DA3A34"/>
    <w:rsid w:val="00DE0170"/>
    <w:rsid w:val="00E05D55"/>
    <w:rsid w:val="00E27B58"/>
    <w:rsid w:val="00E36D33"/>
    <w:rsid w:val="00E40E61"/>
    <w:rsid w:val="00E42E38"/>
    <w:rsid w:val="00E445FA"/>
    <w:rsid w:val="00E44753"/>
    <w:rsid w:val="00E67AAD"/>
    <w:rsid w:val="00E82E8E"/>
    <w:rsid w:val="00E92820"/>
    <w:rsid w:val="00E9425B"/>
    <w:rsid w:val="00EC5E07"/>
    <w:rsid w:val="00ED6635"/>
    <w:rsid w:val="00EE271C"/>
    <w:rsid w:val="00EF0A57"/>
    <w:rsid w:val="00F24468"/>
    <w:rsid w:val="00F24F41"/>
    <w:rsid w:val="00F3021C"/>
    <w:rsid w:val="00F333E5"/>
    <w:rsid w:val="00F53E13"/>
    <w:rsid w:val="00F729F5"/>
    <w:rsid w:val="00F735EB"/>
    <w:rsid w:val="00F828CD"/>
    <w:rsid w:val="00F91E72"/>
    <w:rsid w:val="00F94F5E"/>
    <w:rsid w:val="00FB2DD6"/>
    <w:rsid w:val="00FE3DB7"/>
    <w:rsid w:val="00FE4A9E"/>
    <w:rsid w:val="00FF176E"/>
    <w:rsid w:val="00FF329F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11">
    <w:name w:val="style711"/>
    <w:basedOn w:val="a0"/>
    <w:rsid w:val="001F113F"/>
    <w:rPr>
      <w:color w:val="800080"/>
    </w:rPr>
  </w:style>
  <w:style w:type="character" w:styleId="a3">
    <w:name w:val="Hyperlink"/>
    <w:basedOn w:val="a0"/>
    <w:uiPriority w:val="99"/>
    <w:unhideWhenUsed/>
    <w:rsid w:val="000B65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D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2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11">
    <w:name w:val="style711"/>
    <w:basedOn w:val="a0"/>
    <w:rsid w:val="001F113F"/>
    <w:rPr>
      <w:color w:val="800080"/>
    </w:rPr>
  </w:style>
  <w:style w:type="character" w:styleId="a3">
    <w:name w:val="Hyperlink"/>
    <w:basedOn w:val="a0"/>
    <w:uiPriority w:val="99"/>
    <w:unhideWhenUsed/>
    <w:rsid w:val="000B65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D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2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Zverdvd.org</cp:lastModifiedBy>
  <cp:revision>23</cp:revision>
  <cp:lastPrinted>2016-03-24T03:52:00Z</cp:lastPrinted>
  <dcterms:created xsi:type="dcterms:W3CDTF">2021-05-18T09:14:00Z</dcterms:created>
  <dcterms:modified xsi:type="dcterms:W3CDTF">2021-05-19T03:26:00Z</dcterms:modified>
</cp:coreProperties>
</file>