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96973" w14:textId="0AB5BC2F" w:rsidR="007C61B1" w:rsidRPr="00CD321A" w:rsidRDefault="007C61B1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68871816"/>
    </w:p>
    <w:tbl>
      <w:tblPr>
        <w:tblStyle w:val="1"/>
        <w:tblW w:w="15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3746"/>
        <w:gridCol w:w="6558"/>
      </w:tblGrid>
      <w:tr w:rsidR="007C61B1" w:rsidRPr="007C61B1" w14:paraId="1FA353DC" w14:textId="77777777" w:rsidTr="00FB45EC">
        <w:trPr>
          <w:trHeight w:val="314"/>
        </w:trPr>
        <w:tc>
          <w:tcPr>
            <w:tcW w:w="15455" w:type="dxa"/>
            <w:gridSpan w:val="3"/>
          </w:tcPr>
          <w:bookmarkEnd w:id="0"/>
          <w:p w14:paraId="06EF2677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ОТЧЕТ</w:t>
            </w:r>
          </w:p>
        </w:tc>
      </w:tr>
      <w:tr w:rsidR="007C61B1" w:rsidRPr="007C61B1" w14:paraId="05F66D6F" w14:textId="77777777" w:rsidTr="00FB45EC">
        <w:trPr>
          <w:trHeight w:val="47"/>
        </w:trPr>
        <w:tc>
          <w:tcPr>
            <w:tcW w:w="8897" w:type="dxa"/>
            <w:gridSpan w:val="2"/>
          </w:tcPr>
          <w:p w14:paraId="38C12C07" w14:textId="77777777" w:rsidR="00AA6973" w:rsidRDefault="007C61B1" w:rsidP="00FB45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 работе базовой площадки ГАНОУ </w:t>
            </w:r>
            <w:proofErr w:type="gramStart"/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>СО</w:t>
            </w:r>
            <w:proofErr w:type="gramEnd"/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«Дворец молодёжи»</w:t>
            </w:r>
            <w:r w:rsidR="00AA697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</w:p>
          <w:p w14:paraId="57D4F457" w14:textId="7F8F551D" w:rsidR="007C61B1" w:rsidRPr="007C61B1" w:rsidRDefault="00AA6973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г. Екатеринбург</w:t>
            </w:r>
            <w:r w:rsidR="007C61B1"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14:paraId="1FAE8A25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МБОУ ДО ДДТ п. Сосьва </w:t>
            </w:r>
          </w:p>
        </w:tc>
      </w:tr>
      <w:tr w:rsidR="007C61B1" w:rsidRPr="007C61B1" w14:paraId="0D447A2E" w14:textId="77777777" w:rsidTr="00FB45EC">
        <w:trPr>
          <w:trHeight w:val="322"/>
        </w:trPr>
        <w:tc>
          <w:tcPr>
            <w:tcW w:w="5151" w:type="dxa"/>
          </w:tcPr>
          <w:p w14:paraId="59D0F372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40183820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</w:tcPr>
          <w:p w14:paraId="7C2E0A0C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C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ОО-БП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61B1" w:rsidRPr="007C61B1" w14:paraId="4B55479F" w14:textId="77777777" w:rsidTr="00FB45EC">
        <w:trPr>
          <w:trHeight w:val="314"/>
        </w:trPr>
        <w:tc>
          <w:tcPr>
            <w:tcW w:w="8897" w:type="dxa"/>
            <w:gridSpan w:val="2"/>
          </w:tcPr>
          <w:p w14:paraId="170FE817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>По реализации образовательного проекта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14:paraId="584788BB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«Робототехника»</w:t>
            </w:r>
          </w:p>
        </w:tc>
      </w:tr>
      <w:tr w:rsidR="007C61B1" w:rsidRPr="007C61B1" w14:paraId="4F52E2C2" w14:textId="77777777" w:rsidTr="00FB45EC">
        <w:trPr>
          <w:trHeight w:val="322"/>
        </w:trPr>
        <w:tc>
          <w:tcPr>
            <w:tcW w:w="5151" w:type="dxa"/>
          </w:tcPr>
          <w:p w14:paraId="21A988DD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7FF4418D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</w:tcPr>
          <w:p w14:paraId="5883B210" w14:textId="77777777" w:rsidR="007C61B1" w:rsidRPr="007C61B1" w:rsidRDefault="007C61B1" w:rsidP="00FB4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 проекта)</w:t>
            </w:r>
          </w:p>
        </w:tc>
      </w:tr>
    </w:tbl>
    <w:p w14:paraId="39D2093D" w14:textId="30303910" w:rsidR="007C61B1" w:rsidRPr="007C61B1" w:rsidRDefault="007C61B1" w:rsidP="007C6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2019-2020</w:t>
      </w:r>
      <w:r w:rsidRPr="007C6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год.</w:t>
      </w:r>
    </w:p>
    <w:p w14:paraId="49B93E0E" w14:textId="77777777" w:rsidR="007C61B1" w:rsidRPr="007C61B1" w:rsidRDefault="007C61B1" w:rsidP="007C6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117B59" w14:textId="4E40EEAF" w:rsidR="007C61B1" w:rsidRPr="00CD321A" w:rsidRDefault="007C61B1" w:rsidP="007C6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Карпов С.В.</w:t>
      </w:r>
      <w:r w:rsidR="00AA69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D8B2D0" w14:textId="13E486F0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50C0C9" w14:textId="77777777" w:rsidR="00CD321A" w:rsidRPr="00CD321A" w:rsidRDefault="00CD321A" w:rsidP="00CD32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Февраль. Открытые окружные соревнования по робототехнике "Зимнее ралли", все призовые места, приняло участие 8 команд.</w:t>
      </w:r>
    </w:p>
    <w:p w14:paraId="7F00B615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Март. Муниципальный тур VI научно-практической конференции обучающихся учреждений дополнительного образования 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Сосьвинского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в рамках фестиваля «Юный интеллектуалы Среднего Урала», проект «Литофания» Тупицын Никита 1 место, проект «Царь танк» Кривощекова Анастасия 1 место.</w:t>
      </w:r>
    </w:p>
    <w:p w14:paraId="59564661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ВЗДумай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IV всероссийский конкурс по 3Д-печати. Проект «Шнековый вездеход» Тупицын Никита 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спецприз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за техническое совершенство, проект «Царь танк» Кривощекова Анастасия 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спецприз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за техническое совершенство, проект «Старый клуб» 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Миногина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Дарья вышла в финал.</w:t>
      </w:r>
    </w:p>
    <w:p w14:paraId="5DD6CFBA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Областные робототехнические соревнования. Категория «3д моделирование и печать», участие.</w:t>
      </w:r>
    </w:p>
    <w:p w14:paraId="14EC0045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Апрель. Окружной фестиваль детского технического творчества г. Серов, проект «Царь танк» Тупицын Никита, Кривощекова Анастасия 1 место</w:t>
      </w:r>
    </w:p>
    <w:p w14:paraId="3CD3078C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Открытые окружные соревнования по робототехнике, г. Волчанск, категория «Освоение и применение 3-д печати» проект «Литофания» Тупицын Никита 2 место. Категория «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Драгрейсинг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>» Кривощекова Анастасия 2 место.</w:t>
      </w:r>
    </w:p>
    <w:p w14:paraId="06D54D58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Май. Региональный этап Всероссийской робототехнической олимпиады WRO-2019, категория «Умные города» 13-15 лет, участие.</w:t>
      </w:r>
    </w:p>
    <w:p w14:paraId="4004E762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Октябрь. Открытые окружные соревнования по робототехнике «Робостарт-2019», г. Краснотурьинск, категория «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РобоСумо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>» участие, категория «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РобоСлалом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>» 1 место.</w:t>
      </w:r>
    </w:p>
    <w:p w14:paraId="172D8035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Ноябрь. Фестиваль 3</w:t>
      </w:r>
      <w:r w:rsidRPr="00CD321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D321A">
        <w:rPr>
          <w:rFonts w:ascii="Times New Roman" w:eastAsia="Calibri" w:hAnsi="Times New Roman" w:cs="Times New Roman"/>
          <w:sz w:val="24"/>
          <w:szCs w:val="24"/>
        </w:rPr>
        <w:t>-печати 3</w:t>
      </w:r>
      <w:r w:rsidRPr="00CD321A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21A">
        <w:rPr>
          <w:rFonts w:ascii="Times New Roman" w:eastAsia="Calibri" w:hAnsi="Times New Roman" w:cs="Times New Roman"/>
          <w:sz w:val="24"/>
          <w:szCs w:val="24"/>
          <w:lang w:val="en-US"/>
        </w:rPr>
        <w:t>TODAY</w:t>
      </w:r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321A">
        <w:rPr>
          <w:rFonts w:ascii="Times New Roman" w:eastAsia="Calibri" w:hAnsi="Times New Roman" w:cs="Times New Roman"/>
          <w:sz w:val="24"/>
          <w:szCs w:val="24"/>
          <w:lang w:val="en-US"/>
        </w:rPr>
        <w:t>FEST</w:t>
      </w:r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, г. Москва, диплом участника. </w:t>
      </w:r>
    </w:p>
    <w:p w14:paraId="479C306B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Декабрь. Мастер-класс «Создание новогодней игрушки на 3д принтере», приняло участие 15 человек, в том числе из 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Гаринского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округа.</w:t>
      </w:r>
    </w:p>
    <w:p w14:paraId="4DFA576E" w14:textId="2C1192A2" w:rsid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330946" w14:textId="75F793A6" w:rsidR="00AA6973" w:rsidRDefault="00AA6973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E8439D" w14:textId="77777777" w:rsidR="00AA6973" w:rsidRPr="00CD321A" w:rsidRDefault="00AA6973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F8F9A5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lastRenderedPageBreak/>
        <w:t>Ерохина Г.Н.</w:t>
      </w:r>
    </w:p>
    <w:p w14:paraId="458DEAE2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Март 2019 - открытые окружные соревнования по робототехнике «</w:t>
      </w:r>
      <w:r w:rsidRPr="00CD321A">
        <w:rPr>
          <w:rFonts w:ascii="Times New Roman" w:eastAsia="Calibri" w:hAnsi="Times New Roman" w:cs="Times New Roman"/>
          <w:sz w:val="24"/>
          <w:szCs w:val="24"/>
          <w:lang w:val="en-US"/>
        </w:rPr>
        <w:t>TEXNOFEST</w:t>
      </w:r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r w:rsidRPr="00CD321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еров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, 2 место в категории </w:t>
      </w:r>
      <w:proofErr w:type="gramStart"/>
      <w:r w:rsidRPr="00CD321A">
        <w:rPr>
          <w:rFonts w:ascii="Times New Roman" w:eastAsia="Calibri" w:hAnsi="Times New Roman" w:cs="Times New Roman"/>
          <w:sz w:val="24"/>
          <w:szCs w:val="24"/>
        </w:rPr>
        <w:t>–«</w:t>
      </w:r>
      <w:proofErr w:type="gram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разнорабочий»,3 место в категории «Сборка по схеме», 4 участника, </w:t>
      </w:r>
    </w:p>
    <w:p w14:paraId="7078C5ED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окружной фестиваль детского творчества «Мир театра» г. Серов – 10 человек – два вторых места категория «Театральная постановка», «Сборка по схеме»</w:t>
      </w:r>
    </w:p>
    <w:p w14:paraId="644E0F87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открытые окружные соревнования по робототехнике «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Робостар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-2019» г. Краснотурьинск МАОУ</w:t>
      </w:r>
      <w:proofErr w:type="gramStart"/>
      <w:r w:rsidRPr="00CD321A">
        <w:rPr>
          <w:rFonts w:ascii="Times New Roman" w:eastAsia="Calibri" w:hAnsi="Times New Roman" w:cs="Times New Roman"/>
          <w:sz w:val="24"/>
          <w:szCs w:val="24"/>
        </w:rPr>
        <w:t>»С</w:t>
      </w:r>
      <w:proofErr w:type="gramEnd"/>
      <w:r w:rsidRPr="00CD321A">
        <w:rPr>
          <w:rFonts w:ascii="Times New Roman" w:eastAsia="Calibri" w:hAnsi="Times New Roman" w:cs="Times New Roman"/>
          <w:sz w:val="24"/>
          <w:szCs w:val="24"/>
        </w:rPr>
        <w:t>ОШ №19»- 4 участника 3 место -категория «перетягивание каната».</w:t>
      </w:r>
    </w:p>
    <w:p w14:paraId="21B6A6C1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Мои –</w:t>
      </w:r>
      <w:r w:rsidRPr="00CD321A">
        <w:rPr>
          <w:rFonts w:ascii="Times New Roman" w:eastAsia="Calibri" w:hAnsi="Times New Roman" w:cs="Times New Roman"/>
          <w:sz w:val="24"/>
          <w:szCs w:val="24"/>
        </w:rPr>
        <w:br/>
        <w:t xml:space="preserve">Грамота от начальника  Отраслевого органа администрации 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Сосьвинского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«Управление образования» за многолетний труд</w:t>
      </w:r>
    </w:p>
    <w:p w14:paraId="7728057D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Благодарственное письмо от директора ГАУ «КЦСОН г. Серова»;</w:t>
      </w:r>
    </w:p>
    <w:p w14:paraId="55678245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Грамота от Начальника  Отраслевого органа администрации 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Сосьвинского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«Управление образования» в  Муниципальном конкурсе «Малахитовая шкатулка», посвященная 140 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летию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со дня рождения П.П. Бажова, среди учреждений  </w:t>
      </w: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Сосьвинского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округа.</w:t>
      </w:r>
    </w:p>
    <w:p w14:paraId="7EFD86A0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Благодарность от МБОУ СОШ №4 п. Сосьва за успешное сотрудничество,</w:t>
      </w:r>
    </w:p>
    <w:p w14:paraId="5F22A81A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Благодарность от МОУО ГО Краснотурьинск за подготовку победителей соревнований</w:t>
      </w:r>
    </w:p>
    <w:p w14:paraId="4F97D093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321A">
        <w:rPr>
          <w:rFonts w:ascii="Times New Roman" w:eastAsia="Calibri" w:hAnsi="Times New Roman" w:cs="Times New Roman"/>
          <w:sz w:val="24"/>
          <w:szCs w:val="24"/>
        </w:rPr>
        <w:t>Диплом от МБУК «КДЦ» СГО  за участие в интеллектуальной игре «Знай своих героев»</w:t>
      </w:r>
    </w:p>
    <w:p w14:paraId="0E297D29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B334A1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321A">
        <w:rPr>
          <w:rFonts w:ascii="Times New Roman" w:eastAsia="Calibri" w:hAnsi="Times New Roman" w:cs="Times New Roman"/>
          <w:sz w:val="24"/>
          <w:szCs w:val="24"/>
        </w:rPr>
        <w:t>Рямов</w:t>
      </w:r>
      <w:proofErr w:type="spellEnd"/>
      <w:r w:rsidRPr="00CD321A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14:paraId="3DF7012B" w14:textId="77777777" w:rsidR="00CD321A" w:rsidRPr="00CD321A" w:rsidRDefault="00CD321A" w:rsidP="00CD32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</w:pPr>
      <w:r w:rsidRPr="00CD321A">
        <w:rPr>
          <w:rFonts w:ascii="Times New Roman" w:eastAsia="Calibri" w:hAnsi="Times New Roman" w:cs="Times New Roman"/>
          <w:b/>
          <w:sz w:val="28"/>
          <w:szCs w:val="28"/>
        </w:rPr>
        <w:t>Январь-Февраль</w:t>
      </w:r>
      <w:r w:rsidRPr="00CD321A">
        <w:rPr>
          <w:rFonts w:ascii="Times New Roman" w:eastAsia="Calibri" w:hAnsi="Times New Roman" w:cs="Times New Roman"/>
          <w:b/>
          <w:color w:val="0000FF"/>
          <w:sz w:val="28"/>
          <w:szCs w:val="28"/>
          <w:u w:val="single"/>
        </w:rPr>
        <w:t xml:space="preserve"> </w:t>
      </w:r>
    </w:p>
    <w:p w14:paraId="47F4B20D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Calibri" w:eastAsia="Calibri" w:hAnsi="Calibri" w:cs="Times New Roman"/>
        </w:rPr>
        <w:t xml:space="preserve"> </w:t>
      </w:r>
      <w:r w:rsidRPr="00CD321A">
        <w:rPr>
          <w:rFonts w:ascii="Calibri" w:eastAsia="Calibri" w:hAnsi="Calibri" w:cs="Times New Roman"/>
        </w:rPr>
        <w:tab/>
      </w:r>
      <w:r w:rsidRPr="00CD321A">
        <w:rPr>
          <w:rFonts w:ascii="Times New Roman" w:eastAsia="Calibri" w:hAnsi="Times New Roman" w:cs="Times New Roman"/>
          <w:sz w:val="28"/>
          <w:szCs w:val="28"/>
        </w:rPr>
        <w:t>Участие в Окружном семинаре «Проектная деятельность в рамках Уральской Инженерной школы» робототехника и авиа-моделирование</w:t>
      </w:r>
    </w:p>
    <w:p w14:paraId="115F77FD" w14:textId="77777777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Проведение Семинара с элементами мастер класса «Использование </w:t>
      </w:r>
      <w:r w:rsidRPr="00CD321A">
        <w:rPr>
          <w:rFonts w:ascii="Times New Roman" w:eastAsia="Calibri" w:hAnsi="Times New Roman" w:cs="Times New Roman"/>
          <w:sz w:val="28"/>
          <w:szCs w:val="28"/>
          <w:lang w:val="en-US"/>
        </w:rPr>
        <w:t>Lego</w:t>
      </w:r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 в школьных предметах»</w:t>
      </w:r>
    </w:p>
    <w:p w14:paraId="168AE188" w14:textId="77777777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>Участие в конкурсе чтецов «Стихи о зиме» Литовских Рома 1 место</w:t>
      </w:r>
    </w:p>
    <w:p w14:paraId="68FACFDB" w14:textId="77777777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>Участие в Интеллектуальной игре «Знай своих героев» 1 место</w:t>
      </w:r>
    </w:p>
    <w:p w14:paraId="79050043" w14:textId="77777777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>Участие в Областном конкурсе образовательных проектов «Открывая дверцы уральских кладовых» 3 место грамота</w:t>
      </w:r>
    </w:p>
    <w:p w14:paraId="4FE80645" w14:textId="77777777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>Участие в Окружном фестивале детского технического творчества «</w:t>
      </w:r>
      <w:proofErr w:type="spellStart"/>
      <w:r w:rsidRPr="00CD321A">
        <w:rPr>
          <w:rFonts w:ascii="Times New Roman" w:eastAsia="Calibri" w:hAnsi="Times New Roman" w:cs="Times New Roman"/>
          <w:sz w:val="28"/>
          <w:szCs w:val="28"/>
          <w:lang w:val="en-US"/>
        </w:rPr>
        <w:t>Texnofest</w:t>
      </w:r>
      <w:proofErr w:type="spellEnd"/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» посвященный 20 </w:t>
      </w:r>
      <w:proofErr w:type="spellStart"/>
      <w:r w:rsidRPr="00CD321A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 УГМК </w:t>
      </w:r>
      <w:proofErr w:type="spellStart"/>
      <w:r w:rsidRPr="00CD321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CD321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CD321A">
        <w:rPr>
          <w:rFonts w:ascii="Times New Roman" w:eastAsia="Calibri" w:hAnsi="Times New Roman" w:cs="Times New Roman"/>
          <w:sz w:val="28"/>
          <w:szCs w:val="28"/>
        </w:rPr>
        <w:t>еров</w:t>
      </w:r>
      <w:proofErr w:type="spellEnd"/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 3 Место Литовских Роман 2 сертификата участника Щербаков Дима, Вяткин Илья</w:t>
      </w:r>
    </w:p>
    <w:p w14:paraId="23B30981" w14:textId="77777777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9C8ED9" w14:textId="77777777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456FB1" w14:textId="2680507D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CD32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Март-Апрель-Май</w:t>
      </w:r>
    </w:p>
    <w:p w14:paraId="69DA9EFB" w14:textId="77777777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>Участие в муниципальном конкурсе юных талантов «</w:t>
      </w:r>
      <w:proofErr w:type="spellStart"/>
      <w:r w:rsidRPr="00CD321A">
        <w:rPr>
          <w:rFonts w:ascii="Times New Roman" w:eastAsia="Calibri" w:hAnsi="Times New Roman" w:cs="Times New Roman"/>
          <w:sz w:val="28"/>
          <w:szCs w:val="28"/>
        </w:rPr>
        <w:t>малахитова</w:t>
      </w:r>
      <w:proofErr w:type="spellEnd"/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 шкатулка» </w:t>
      </w:r>
      <w:proofErr w:type="spellStart"/>
      <w:r w:rsidRPr="00CD321A">
        <w:rPr>
          <w:rFonts w:ascii="Times New Roman" w:eastAsia="Calibri" w:hAnsi="Times New Roman" w:cs="Times New Roman"/>
          <w:sz w:val="28"/>
          <w:szCs w:val="28"/>
        </w:rPr>
        <w:t>Кутькин</w:t>
      </w:r>
      <w:proofErr w:type="spellEnd"/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 Максим, Щербаков Дима грамоты</w:t>
      </w:r>
    </w:p>
    <w:p w14:paraId="0312008B" w14:textId="77777777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Участие в едином методическом дне </w:t>
      </w:r>
      <w:proofErr w:type="spellStart"/>
      <w:r w:rsidRPr="00CD321A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 Сосьва школа №4 «Внеурочная деятельность как способ получения результата»</w:t>
      </w:r>
    </w:p>
    <w:p w14:paraId="64AB838D" w14:textId="77777777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>Участие в НПК апрель 2019 1 место Литовских Рома 2 место Щербаков Дима 2 место Щербакова Вика</w:t>
      </w:r>
    </w:p>
    <w:p w14:paraId="22E294C3" w14:textId="77777777" w:rsidR="00CD321A" w:rsidRP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Участие в 4 Открытом окружном фестивале детского технического творчества «МИР Театра»  </w:t>
      </w:r>
      <w:proofErr w:type="spellStart"/>
      <w:r w:rsidRPr="00CD321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CD321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CD321A">
        <w:rPr>
          <w:rFonts w:ascii="Times New Roman" w:eastAsia="Calibri" w:hAnsi="Times New Roman" w:cs="Times New Roman"/>
          <w:sz w:val="28"/>
          <w:szCs w:val="28"/>
        </w:rPr>
        <w:t>еров</w:t>
      </w:r>
      <w:proofErr w:type="spellEnd"/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 2 место Щербаков Дима, 3 место Литовских Рома, 1 место дебют в робототехнике </w:t>
      </w:r>
      <w:proofErr w:type="spellStart"/>
      <w:r w:rsidRPr="00CD321A">
        <w:rPr>
          <w:rFonts w:ascii="Times New Roman" w:eastAsia="Calibri" w:hAnsi="Times New Roman" w:cs="Times New Roman"/>
          <w:sz w:val="28"/>
          <w:szCs w:val="28"/>
        </w:rPr>
        <w:t>Чарушин</w:t>
      </w:r>
      <w:proofErr w:type="spellEnd"/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 Данил</w:t>
      </w:r>
    </w:p>
    <w:p w14:paraId="6971D3D4" w14:textId="3054DED1" w:rsidR="00CD321A" w:rsidRDefault="00CD321A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D321A">
        <w:rPr>
          <w:rFonts w:ascii="Times New Roman" w:eastAsia="Calibri" w:hAnsi="Times New Roman" w:cs="Times New Roman"/>
          <w:sz w:val="28"/>
          <w:szCs w:val="28"/>
        </w:rPr>
        <w:t xml:space="preserve">Участие в Открытых соревнованиях по робототехнике г Волчанск сертификат ты участников Вяткин Илья, Росляков Тимофей, Благодарность </w:t>
      </w:r>
      <w:proofErr w:type="spellStart"/>
      <w:r w:rsidRPr="00CD321A">
        <w:rPr>
          <w:rFonts w:ascii="Times New Roman" w:eastAsia="Calibri" w:hAnsi="Times New Roman" w:cs="Times New Roman"/>
          <w:sz w:val="28"/>
          <w:szCs w:val="28"/>
        </w:rPr>
        <w:t>Рямов</w:t>
      </w:r>
      <w:proofErr w:type="gramStart"/>
      <w:r w:rsidRPr="00CD321A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CD321A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r w:rsidR="00AA697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F4C939" w14:textId="43D86C9E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0CBCC3A" w14:textId="0566BD51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517983A6" w14:textId="3DBC4C20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7BC132C6" w14:textId="3DC5DD40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AC5BBE3" w14:textId="3EC5D2ED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6399175" w14:textId="298E1AA9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BA1811D" w14:textId="0DE30676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597B96EF" w14:textId="755A4642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3464059" w14:textId="591F5F3C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39576E3" w14:textId="37FEA022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E51FEA2" w14:textId="6AA27539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75780CE1" w14:textId="199319A3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B4B4C78" w14:textId="52C171A8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232209B" w14:textId="3819CDB3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50F51B60" w14:textId="6628196D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B64457D" w14:textId="40CA8C8D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57EC348" w14:textId="5B1674A0" w:rsidR="00AA6973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0785054E" w14:textId="77777777" w:rsidR="00AA6973" w:rsidRPr="00CD321A" w:rsidRDefault="00AA6973" w:rsidP="00CD321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ED867CC" w14:textId="77777777" w:rsidR="00CD321A" w:rsidRPr="00CD321A" w:rsidRDefault="00CD321A" w:rsidP="00CD32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3746"/>
        <w:gridCol w:w="6558"/>
      </w:tblGrid>
      <w:tr w:rsidR="007C61B1" w:rsidRPr="007C61B1" w14:paraId="6D9D908F" w14:textId="77777777" w:rsidTr="00FB45EC">
        <w:trPr>
          <w:trHeight w:val="314"/>
        </w:trPr>
        <w:tc>
          <w:tcPr>
            <w:tcW w:w="15455" w:type="dxa"/>
            <w:gridSpan w:val="3"/>
          </w:tcPr>
          <w:p w14:paraId="1F53D19F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bookmarkStart w:id="1" w:name="_Hlk68871806"/>
            <w:r w:rsidRPr="007C61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lastRenderedPageBreak/>
              <w:t>ОТЧЕТ</w:t>
            </w:r>
          </w:p>
        </w:tc>
      </w:tr>
      <w:tr w:rsidR="007C61B1" w:rsidRPr="007C61B1" w14:paraId="06059571" w14:textId="77777777" w:rsidTr="00FB45EC">
        <w:trPr>
          <w:trHeight w:val="47"/>
        </w:trPr>
        <w:tc>
          <w:tcPr>
            <w:tcW w:w="8897" w:type="dxa"/>
            <w:gridSpan w:val="2"/>
          </w:tcPr>
          <w:p w14:paraId="698B3958" w14:textId="77777777" w:rsidR="00AA6973" w:rsidRDefault="007C61B1" w:rsidP="007C61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 работе базовой площадки ГАНОУ </w:t>
            </w:r>
            <w:proofErr w:type="gramStart"/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>СО</w:t>
            </w:r>
            <w:proofErr w:type="gramEnd"/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«Дворец молодёжи»</w:t>
            </w:r>
          </w:p>
          <w:p w14:paraId="50BFA8F2" w14:textId="6609DE8D" w:rsidR="007C61B1" w:rsidRPr="007C61B1" w:rsidRDefault="00AA6973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г. Екатеринбург</w:t>
            </w:r>
            <w:r w:rsidR="007C61B1"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14:paraId="63C13470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МБОУ ДО ДДТ п. Сосьва </w:t>
            </w:r>
          </w:p>
        </w:tc>
      </w:tr>
      <w:tr w:rsidR="007C61B1" w:rsidRPr="007C61B1" w14:paraId="275EDE58" w14:textId="77777777" w:rsidTr="00FB45EC">
        <w:trPr>
          <w:trHeight w:val="322"/>
        </w:trPr>
        <w:tc>
          <w:tcPr>
            <w:tcW w:w="5151" w:type="dxa"/>
          </w:tcPr>
          <w:p w14:paraId="1F42C0FB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5EF2281C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</w:tcPr>
          <w:p w14:paraId="0AF9AC97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C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ОО-БП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61B1" w:rsidRPr="007C61B1" w14:paraId="48974B2D" w14:textId="77777777" w:rsidTr="00FB45EC">
        <w:trPr>
          <w:trHeight w:val="314"/>
        </w:trPr>
        <w:tc>
          <w:tcPr>
            <w:tcW w:w="8897" w:type="dxa"/>
            <w:gridSpan w:val="2"/>
          </w:tcPr>
          <w:p w14:paraId="7D84A65D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8"/>
                <w:szCs w:val="24"/>
              </w:rPr>
              <w:t>По реализации образовательного проекта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14:paraId="64EF3A2A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«Робототехника»</w:t>
            </w:r>
          </w:p>
        </w:tc>
      </w:tr>
      <w:tr w:rsidR="007C61B1" w:rsidRPr="007C61B1" w14:paraId="72F7AFDE" w14:textId="77777777" w:rsidTr="00FB45EC">
        <w:trPr>
          <w:trHeight w:val="322"/>
        </w:trPr>
        <w:tc>
          <w:tcPr>
            <w:tcW w:w="5151" w:type="dxa"/>
          </w:tcPr>
          <w:p w14:paraId="6F2BE918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6" w:type="dxa"/>
          </w:tcPr>
          <w:p w14:paraId="029A1F34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8" w:type="dxa"/>
          </w:tcPr>
          <w:p w14:paraId="6DABCD81" w14:textId="77777777" w:rsidR="007C61B1" w:rsidRPr="007C61B1" w:rsidRDefault="007C61B1" w:rsidP="007C61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(название проекта)</w:t>
            </w:r>
          </w:p>
        </w:tc>
      </w:tr>
    </w:tbl>
    <w:p w14:paraId="2322DF0C" w14:textId="4A7AC25E" w:rsidR="007C61B1" w:rsidRPr="007C61B1" w:rsidRDefault="007C61B1" w:rsidP="007C6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61B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  2020  -  2021 учебный год.</w:t>
      </w:r>
    </w:p>
    <w:p w14:paraId="0BD38B88" w14:textId="77777777" w:rsidR="007C61B1" w:rsidRPr="007C61B1" w:rsidRDefault="007C61B1" w:rsidP="007C6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2551"/>
        <w:gridCol w:w="5464"/>
      </w:tblGrid>
      <w:tr w:rsidR="007C61B1" w:rsidRPr="007C61B1" w14:paraId="2C7C514D" w14:textId="77777777" w:rsidTr="00FB45EC">
        <w:tc>
          <w:tcPr>
            <w:tcW w:w="9322" w:type="dxa"/>
            <w:gridSpan w:val="3"/>
          </w:tcPr>
          <w:bookmarkEnd w:id="1"/>
          <w:p w14:paraId="4D9C8E69" w14:textId="77777777" w:rsidR="007C61B1" w:rsidRPr="007C61B1" w:rsidRDefault="007C61B1" w:rsidP="007C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работы 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проекту (общая, на весь период реализации проекта):</w:t>
            </w:r>
          </w:p>
        </w:tc>
        <w:tc>
          <w:tcPr>
            <w:tcW w:w="5464" w:type="dxa"/>
            <w:tcBorders>
              <w:bottom w:val="single" w:sz="4" w:space="0" w:color="auto"/>
            </w:tcBorders>
          </w:tcPr>
          <w:p w14:paraId="0A104038" w14:textId="77777777" w:rsidR="007C61B1" w:rsidRPr="007C61B1" w:rsidRDefault="007C61B1" w:rsidP="007C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площадки — места </w:t>
            </w:r>
          </w:p>
        </w:tc>
      </w:tr>
      <w:tr w:rsidR="007C61B1" w:rsidRPr="007C61B1" w14:paraId="360B8E45" w14:textId="77777777" w:rsidTr="00FB45EC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14:paraId="3847D037" w14:textId="77777777" w:rsidR="007C61B1" w:rsidRPr="007C61B1" w:rsidRDefault="007C61B1" w:rsidP="007C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творческих способностей и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61B1">
              <w:rPr>
                <w:rFonts w:ascii="Times New Roman" w:eastAsia="Calibri" w:hAnsi="Times New Roman" w:cs="Times New Roman"/>
                <w:sz w:val="24"/>
                <w:szCs w:val="24"/>
              </w:rPr>
              <w:t>предъявления результатов конструкторской деятельности и программирования</w:t>
            </w:r>
          </w:p>
        </w:tc>
      </w:tr>
      <w:tr w:rsidR="007C61B1" w:rsidRPr="007C61B1" w14:paraId="4BC44E0A" w14:textId="77777777" w:rsidTr="00FB45EC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5DC10F" w14:textId="77777777" w:rsidR="007C61B1" w:rsidRPr="007C61B1" w:rsidRDefault="007C61B1" w:rsidP="007C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школьников, талантливых в области </w:t>
            </w:r>
            <w:proofErr w:type="spellStart"/>
            <w:r w:rsidRPr="007C61B1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7C61B1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-конструирования и робототехники</w:t>
            </w:r>
          </w:p>
        </w:tc>
      </w:tr>
      <w:tr w:rsidR="007C61B1" w:rsidRPr="007C61B1" w14:paraId="67E96B52" w14:textId="77777777" w:rsidTr="00FB45EC">
        <w:tc>
          <w:tcPr>
            <w:tcW w:w="5495" w:type="dxa"/>
            <w:tcBorders>
              <w:top w:val="single" w:sz="4" w:space="0" w:color="auto"/>
            </w:tcBorders>
          </w:tcPr>
          <w:p w14:paraId="44F2BD8F" w14:textId="77777777" w:rsidR="007C61B1" w:rsidRPr="007C61B1" w:rsidRDefault="007C61B1" w:rsidP="007C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работы 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 -  2021 учебный год:</w:t>
            </w:r>
          </w:p>
        </w:tc>
        <w:tc>
          <w:tcPr>
            <w:tcW w:w="92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5EEE51" w14:textId="77777777" w:rsidR="007C61B1" w:rsidRPr="007C61B1" w:rsidRDefault="007C61B1" w:rsidP="007C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программ обучения с использованием нового </w:t>
            </w:r>
          </w:p>
        </w:tc>
      </w:tr>
      <w:tr w:rsidR="007C61B1" w:rsidRPr="007C61B1" w14:paraId="70CD68DA" w14:textId="77777777" w:rsidTr="00FB45EC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14:paraId="00C71716" w14:textId="77777777" w:rsidR="007C61B1" w:rsidRPr="007C61B1" w:rsidRDefault="007C61B1" w:rsidP="007C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 участие в различных мероприятиях.</w:t>
            </w:r>
          </w:p>
        </w:tc>
      </w:tr>
      <w:tr w:rsidR="007C61B1" w:rsidRPr="007C61B1" w14:paraId="24BC92F6" w14:textId="77777777" w:rsidTr="00FB45EC">
        <w:tc>
          <w:tcPr>
            <w:tcW w:w="6771" w:type="dxa"/>
            <w:gridSpan w:val="2"/>
            <w:tcBorders>
              <w:top w:val="single" w:sz="4" w:space="0" w:color="auto"/>
            </w:tcBorders>
          </w:tcPr>
          <w:p w14:paraId="133C6670" w14:textId="77777777" w:rsidR="007C61B1" w:rsidRPr="007C61B1" w:rsidRDefault="007C61B1" w:rsidP="007C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Задачи, 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 на 2020  -  2021 учебный год: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</w:tcBorders>
          </w:tcPr>
          <w:p w14:paraId="0F32A3A4" w14:textId="77777777" w:rsidR="007C61B1" w:rsidRPr="007C61B1" w:rsidRDefault="007C61B1" w:rsidP="007C61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1B1" w:rsidRPr="007C61B1" w14:paraId="5813435C" w14:textId="77777777" w:rsidTr="00FB45EC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14:paraId="715EACAC" w14:textId="77777777" w:rsidR="007C61B1" w:rsidRPr="007C61B1" w:rsidRDefault="007C61B1" w:rsidP="007C61B1">
            <w:pPr>
              <w:numPr>
                <w:ilvl w:val="0"/>
                <w:numId w:val="1"/>
              </w:numPr>
              <w:ind w:left="284" w:hanging="3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образовательное пространство инновационных педагогических технологий обучения детей; </w:t>
            </w:r>
          </w:p>
        </w:tc>
      </w:tr>
      <w:tr w:rsidR="007C61B1" w:rsidRPr="007C61B1" w14:paraId="46F99214" w14:textId="77777777" w:rsidTr="00FB45EC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0C0A71" w14:textId="77777777" w:rsidR="007C61B1" w:rsidRPr="007C61B1" w:rsidRDefault="007C61B1" w:rsidP="007C61B1">
            <w:pPr>
              <w:numPr>
                <w:ilvl w:val="0"/>
                <w:numId w:val="1"/>
              </w:numPr>
              <w:ind w:left="284" w:hanging="3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повышение квалификации педагогических кадров учреждения;</w:t>
            </w:r>
          </w:p>
        </w:tc>
      </w:tr>
      <w:tr w:rsidR="007C61B1" w:rsidRPr="007C61B1" w14:paraId="318FE273" w14:textId="77777777" w:rsidTr="00FB45EC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65DB03" w14:textId="77777777" w:rsidR="007C61B1" w:rsidRPr="007C61B1" w:rsidRDefault="007C61B1" w:rsidP="007C61B1">
            <w:pPr>
              <w:numPr>
                <w:ilvl w:val="0"/>
                <w:numId w:val="1"/>
              </w:numPr>
              <w:ind w:left="284" w:hanging="3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 внедрение программ - для учащихся начальных классов, - для учащихся 5-7 классов, - для учащихся 8-11 классов;</w:t>
            </w:r>
          </w:p>
        </w:tc>
      </w:tr>
      <w:tr w:rsidR="007C61B1" w:rsidRPr="007C61B1" w14:paraId="2BACACF9" w14:textId="77777777" w:rsidTr="00FB45EC">
        <w:trPr>
          <w:trHeight w:val="104"/>
        </w:trPr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F2007" w14:textId="77777777" w:rsidR="007C61B1" w:rsidRPr="007C61B1" w:rsidRDefault="007C61B1" w:rsidP="007C61B1">
            <w:pPr>
              <w:numPr>
                <w:ilvl w:val="0"/>
                <w:numId w:val="1"/>
              </w:numPr>
              <w:suppressAutoHyphens/>
              <w:autoSpaceDE w:val="0"/>
              <w:spacing w:after="240"/>
              <w:ind w:left="284" w:hanging="3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круглогодичного цикла соревнований в сфере робототехники;</w:t>
            </w:r>
            <w:r w:rsidRPr="007C61B1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  <w:tr w:rsidR="007C61B1" w:rsidRPr="007C61B1" w14:paraId="044B2F42" w14:textId="77777777" w:rsidTr="00FB45EC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748CD3" w14:textId="77777777" w:rsidR="007C61B1" w:rsidRPr="007C61B1" w:rsidRDefault="007C61B1" w:rsidP="007C61B1">
            <w:pPr>
              <w:numPr>
                <w:ilvl w:val="0"/>
                <w:numId w:val="1"/>
              </w:numPr>
              <w:ind w:left="284" w:hanging="3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обмена опытом и взаимодействия учащихся и педагогов из разных образовательных учреждений и развития </w:t>
            </w:r>
          </w:p>
        </w:tc>
      </w:tr>
      <w:tr w:rsidR="007C61B1" w:rsidRPr="007C61B1" w14:paraId="3BA95625" w14:textId="77777777" w:rsidTr="00FB45EC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6097B8" w14:textId="77777777" w:rsidR="007C61B1" w:rsidRPr="007C61B1" w:rsidRDefault="007C61B1" w:rsidP="007C61B1">
            <w:pPr>
              <w:spacing w:after="200" w:line="276" w:lineRule="auto"/>
              <w:ind w:left="-8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базы по использованию цифровых технологий и конструирования роботов в образовательном процессе.</w:t>
            </w:r>
          </w:p>
        </w:tc>
      </w:tr>
    </w:tbl>
    <w:p w14:paraId="6A5A9D49" w14:textId="77777777" w:rsidR="007C61B1" w:rsidRPr="007C61B1" w:rsidRDefault="007C61B1" w:rsidP="007C61B1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3150DD2D" w14:textId="77777777" w:rsidR="007C61B1" w:rsidRPr="007C61B1" w:rsidRDefault="007C61B1" w:rsidP="007C61B1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0641D128" w14:textId="77777777" w:rsidR="007C61B1" w:rsidRPr="007C61B1" w:rsidRDefault="007C61B1" w:rsidP="007C61B1">
      <w:pPr>
        <w:spacing w:after="0" w:line="240" w:lineRule="auto"/>
        <w:ind w:hanging="11"/>
        <w:rPr>
          <w:rFonts w:ascii="Times New Roman" w:eastAsia="Times New Roman" w:hAnsi="Times New Roman" w:cs="Times New Roman"/>
          <w:b/>
          <w:i/>
          <w:sz w:val="24"/>
          <w:szCs w:val="18"/>
          <w:u w:val="single"/>
          <w:lang w:eastAsia="ru-RU"/>
        </w:rPr>
      </w:pPr>
      <w:r w:rsidRPr="007C61B1">
        <w:rPr>
          <w:rFonts w:ascii="Times New Roman" w:eastAsia="Times New Roman" w:hAnsi="Times New Roman" w:cs="Times New Roman"/>
          <w:b/>
          <w:i/>
          <w:sz w:val="24"/>
          <w:szCs w:val="18"/>
          <w:u w:val="single"/>
          <w:lang w:val="en-US" w:eastAsia="ru-RU"/>
        </w:rPr>
        <w:t>I</w:t>
      </w:r>
      <w:r w:rsidRPr="007C61B1">
        <w:rPr>
          <w:rFonts w:ascii="Times New Roman" w:eastAsia="Times New Roman" w:hAnsi="Times New Roman" w:cs="Times New Roman"/>
          <w:b/>
          <w:i/>
          <w:sz w:val="24"/>
          <w:szCs w:val="18"/>
          <w:u w:val="single"/>
          <w:lang w:eastAsia="ru-RU"/>
        </w:rPr>
        <w:t>.</w:t>
      </w:r>
      <w:r w:rsidRPr="007C61B1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 xml:space="preserve"> </w:t>
      </w:r>
      <w:r w:rsidRPr="007C61B1">
        <w:rPr>
          <w:rFonts w:ascii="Times New Roman" w:eastAsia="Times New Roman" w:hAnsi="Times New Roman" w:cs="Times New Roman"/>
          <w:b/>
          <w:i/>
          <w:sz w:val="24"/>
          <w:szCs w:val="18"/>
          <w:u w:val="single"/>
          <w:lang w:eastAsia="ru-RU"/>
        </w:rPr>
        <w:t xml:space="preserve">Анализ деятельности по итогам </w:t>
      </w:r>
      <w:r w:rsidRPr="007C61B1">
        <w:rPr>
          <w:rFonts w:ascii="Times New Roman" w:eastAsia="Times New Roman" w:hAnsi="Times New Roman" w:cs="Times New Roman"/>
          <w:b/>
          <w:i/>
          <w:sz w:val="24"/>
          <w:szCs w:val="18"/>
          <w:u w:val="single"/>
          <w:lang w:val="en-US" w:eastAsia="ru-RU"/>
        </w:rPr>
        <w:t>I</w:t>
      </w:r>
      <w:r w:rsidRPr="007C61B1">
        <w:rPr>
          <w:rFonts w:ascii="Times New Roman" w:eastAsia="Times New Roman" w:hAnsi="Times New Roman" w:cs="Times New Roman"/>
          <w:b/>
          <w:i/>
          <w:sz w:val="24"/>
          <w:szCs w:val="18"/>
          <w:u w:val="single"/>
          <w:lang w:eastAsia="ru-RU"/>
        </w:rPr>
        <w:t xml:space="preserve"> полугодия 2020-2021 учебного года</w:t>
      </w:r>
      <w:r w:rsidRPr="007C61B1">
        <w:rPr>
          <w:rFonts w:ascii="Times New Roman" w:eastAsia="Times New Roman" w:hAnsi="Times New Roman" w:cs="Times New Roman"/>
          <w:b/>
          <w:i/>
          <w:sz w:val="24"/>
          <w:szCs w:val="18"/>
          <w:lang w:eastAsia="ru-RU"/>
        </w:rPr>
        <w:t xml:space="preserve"> (описать в виде таблицы деятельность по реализации каждой из перечисленных в плане задач на конец отчетного периода):</w:t>
      </w:r>
    </w:p>
    <w:tbl>
      <w:tblPr>
        <w:tblW w:w="13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7"/>
        <w:gridCol w:w="2896"/>
        <w:gridCol w:w="2754"/>
        <w:gridCol w:w="3156"/>
        <w:gridCol w:w="1797"/>
      </w:tblGrid>
      <w:tr w:rsidR="007C61B1" w:rsidRPr="007C61B1" w14:paraId="3ABAE8CD" w14:textId="77777777" w:rsidTr="00FB45EC">
        <w:trPr>
          <w:trHeight w:val="1344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26019BC9" w14:textId="77777777" w:rsidR="007C61B1" w:rsidRPr="007C61B1" w:rsidRDefault="007C61B1" w:rsidP="007C61B1">
            <w:pPr>
              <w:spacing w:after="0" w:line="240" w:lineRule="auto"/>
              <w:ind w:hanging="1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Запланированный результат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26C246F6" w14:textId="77777777" w:rsidR="007C61B1" w:rsidRPr="007C61B1" w:rsidRDefault="007C61B1" w:rsidP="007C61B1">
            <w:pPr>
              <w:spacing w:after="0" w:line="240" w:lineRule="auto"/>
              <w:ind w:hanging="1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Содержание деятельности</w:t>
            </w:r>
          </w:p>
          <w:p w14:paraId="06291626" w14:textId="77777777" w:rsidR="007C61B1" w:rsidRPr="007C61B1" w:rsidRDefault="007C61B1" w:rsidP="007C61B1">
            <w:pPr>
              <w:spacing w:after="0" w:line="240" w:lineRule="auto"/>
              <w:ind w:hanging="1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(мероприятия, формы, методы, технологии)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71436DEB" w14:textId="77777777" w:rsidR="007C61B1" w:rsidRPr="007C61B1" w:rsidRDefault="007C61B1" w:rsidP="007C61B1">
            <w:pPr>
              <w:spacing w:after="0" w:line="240" w:lineRule="auto"/>
              <w:ind w:hanging="1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Реальный результат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42DCC077" w14:textId="77777777" w:rsidR="007C61B1" w:rsidRPr="007C61B1" w:rsidRDefault="007C61B1" w:rsidP="007C61B1">
            <w:pPr>
              <w:spacing w:after="0" w:line="240" w:lineRule="auto"/>
              <w:ind w:hanging="1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Факторы и условия, способствовавшие достижению данного результата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29D064E2" w14:textId="77777777" w:rsidR="007C61B1" w:rsidRPr="007C61B1" w:rsidRDefault="007C61B1" w:rsidP="007C61B1">
            <w:pPr>
              <w:spacing w:after="0" w:line="240" w:lineRule="auto"/>
              <w:ind w:hanging="1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куратора</w:t>
            </w:r>
          </w:p>
        </w:tc>
      </w:tr>
      <w:tr w:rsidR="007C61B1" w:rsidRPr="007C61B1" w14:paraId="2150DB61" w14:textId="77777777" w:rsidTr="00FB45EC">
        <w:trPr>
          <w:trHeight w:val="336"/>
        </w:trPr>
        <w:tc>
          <w:tcPr>
            <w:tcW w:w="1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2F81CAE1" w14:textId="77777777" w:rsidR="007C61B1" w:rsidRPr="007C61B1" w:rsidRDefault="007C61B1" w:rsidP="007C61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Задача 1:</w:t>
            </w:r>
            <w:r w:rsidRPr="007C61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C6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в образовательное пространство инновационных педагогических технологий обучения детей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C61B1" w:rsidRPr="007C61B1" w14:paraId="59F7A688" w14:textId="77777777" w:rsidTr="00FB45EC">
        <w:trPr>
          <w:trHeight w:val="336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35FCD036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</w:tcPr>
          <w:p w14:paraId="3ECC7565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соревнования по </w:t>
            </w:r>
            <w:proofErr w:type="spellStart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киберспорту</w:t>
            </w:r>
            <w:proofErr w:type="spellEnd"/>
          </w:p>
          <w:p w14:paraId="44C06BFF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</w:tcPr>
          <w:p w14:paraId="24FBFA58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Приняло участие 5 команд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</w:tcPr>
          <w:p w14:paraId="71BFBA3D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63589FCF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1B1" w:rsidRPr="007C61B1" w14:paraId="3BDAFA2A" w14:textId="77777777" w:rsidTr="00FB45EC">
        <w:trPr>
          <w:trHeight w:val="336"/>
        </w:trPr>
        <w:tc>
          <w:tcPr>
            <w:tcW w:w="1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0CBCA38C" w14:textId="77777777" w:rsidR="007C61B1" w:rsidRPr="007C61B1" w:rsidRDefault="007C61B1" w:rsidP="007C61B1">
            <w:pPr>
              <w:spacing w:after="0" w:line="336" w:lineRule="atLeast"/>
              <w:ind w:hanging="1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Задача 2:</w:t>
            </w:r>
            <w:r w:rsidRPr="007C61B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7C6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и повышение квалификации педагогических кадров учреждения;</w:t>
            </w:r>
          </w:p>
        </w:tc>
      </w:tr>
      <w:tr w:rsidR="007C61B1" w:rsidRPr="007C61B1" w14:paraId="6B3ECA0B" w14:textId="77777777" w:rsidTr="00FB45EC">
        <w:trPr>
          <w:trHeight w:val="336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ABC01F6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79A41900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"Методика использования образовательной платформы LEGO MINDSTORMS EV3», декабрь 2020 года, 72 часа.</w:t>
            </w:r>
          </w:p>
          <w:p w14:paraId="275FFEA7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"Технология использования робототехники в дошкольном образовании", август-сентябрь 2020 года, 108 часов.</w:t>
            </w:r>
          </w:p>
          <w:p w14:paraId="28B904A4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Образовательная сессия по предметной области «Технология» для специалистов Центров образования цифрового и гуманитарного профилей «Точка роста» Свердловской области, август 2020 года, 32 часа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CF3D55A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2 педагога МБОУ ДО ДДТ п. Сосьва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114CCC5E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4A48F07D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1B1" w:rsidRPr="007C61B1" w14:paraId="5E182546" w14:textId="77777777" w:rsidTr="00FB45EC">
        <w:trPr>
          <w:trHeight w:val="336"/>
        </w:trPr>
        <w:tc>
          <w:tcPr>
            <w:tcW w:w="1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62D9F1A5" w14:textId="77777777" w:rsidR="007C61B1" w:rsidRPr="007C61B1" w:rsidRDefault="007C61B1" w:rsidP="007C61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Задача 3: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Апробация и внедрение программ</w:t>
            </w:r>
          </w:p>
        </w:tc>
      </w:tr>
      <w:tr w:rsidR="007C61B1" w:rsidRPr="007C61B1" w14:paraId="3795C532" w14:textId="77777777" w:rsidTr="00FB45EC">
        <w:trPr>
          <w:trHeight w:val="336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F5AE291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3CB2C358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«Маска»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30FCEBAC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71EA041E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апробации программы по 3-д моделированию и печати "Напечатай мир своими руками"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39ACDC8C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1B1" w:rsidRPr="007C61B1" w14:paraId="26BAD1DC" w14:textId="77777777" w:rsidTr="00FB45EC">
        <w:trPr>
          <w:trHeight w:val="336"/>
        </w:trPr>
        <w:tc>
          <w:tcPr>
            <w:tcW w:w="1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07BADCF2" w14:textId="77777777" w:rsidR="007C61B1" w:rsidRPr="007C61B1" w:rsidRDefault="007C61B1" w:rsidP="007C61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Задача 4: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круглогодичного цикла соревнований в сфере робототехники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C61B1" w:rsidRPr="007C61B1" w14:paraId="1ED0D8DF" w14:textId="77777777" w:rsidTr="00FB45EC">
        <w:trPr>
          <w:trHeight w:val="336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6811A343" w14:textId="0177CD6F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проведение, </w:t>
            </w:r>
            <w:r w:rsidR="000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bookmarkStart w:id="2" w:name="_GoBack"/>
            <w:bookmarkEnd w:id="2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07B11FFA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"Новогодние 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роботы", МБОУ ДО ДДТ п. Сосьва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31247D1B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жителей СГО 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миром робототехники, победители и призеры выбираются голосованием зрителей.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FE052FE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</w:t>
            </w:r>
            <w:proofErr w:type="gramStart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по 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</w:t>
            </w:r>
            <w:proofErr w:type="gramEnd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МБОУ ДО ДДТ п. Сосьва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3BDCC07A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1B1" w:rsidRPr="007C61B1" w14:paraId="733A5B18" w14:textId="77777777" w:rsidTr="00FB45EC">
        <w:trPr>
          <w:trHeight w:val="336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4D1CA09A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E4A199F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 МБОУ </w:t>
            </w:r>
            <w:proofErr w:type="gramStart"/>
            <w:r w:rsidRPr="007C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</w:t>
            </w:r>
            <w:proofErr w:type="gramEnd"/>
            <w:r w:rsidRPr="007C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C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</w:t>
            </w:r>
            <w:proofErr w:type="gramEnd"/>
            <w:r w:rsidRPr="007C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детского творчества п. Сосьва конкурс рисунков "Рисуем осень".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BC5D542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призовые места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4F931F6A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МБОУ ДО ДДТ п. Сосьва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A290890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1B1" w:rsidRPr="007C61B1" w14:paraId="7AD9DC87" w14:textId="77777777" w:rsidTr="00FB45EC">
        <w:trPr>
          <w:trHeight w:val="336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20C59F4E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проведение, участие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87D4947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участие в онлайн концерте «Моя милая мама» (рисунки)</w:t>
            </w:r>
          </w:p>
          <w:p w14:paraId="59710FBE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6175DBE4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призовые места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01819AF0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МБОУ ДО ДДТ п. Сосьва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6421AC3F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1B1" w:rsidRPr="007C61B1" w14:paraId="3C25CEBB" w14:textId="77777777" w:rsidTr="00FB45EC">
        <w:trPr>
          <w:trHeight w:val="336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12EE2513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5111175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участие в конкурсе рисунков «Волшебный Новый год»</w:t>
            </w:r>
          </w:p>
          <w:p w14:paraId="0AD7A141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0D51F5BC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призовые места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1C4CECD7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МБОУ ДО ДДТ п. Сосьва, 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4E26A8C8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1B1" w:rsidRPr="007C61B1" w14:paraId="055B3DE7" w14:textId="77777777" w:rsidTr="00FB45EC">
        <w:trPr>
          <w:trHeight w:val="336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1178C01E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606EECC1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 участие в конкурсе поделок «Новогодняя игрушка»</w:t>
            </w:r>
          </w:p>
          <w:p w14:paraId="1A7D8840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5CE0B473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призовые места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33777845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программам</w:t>
            </w:r>
            <w:proofErr w:type="gramEnd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МБОУ ДО ДДТ п. Сосьва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094DB667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1B1" w:rsidRPr="007C61B1" w14:paraId="123E060D" w14:textId="77777777" w:rsidTr="00FB45EC">
        <w:trPr>
          <w:trHeight w:val="336"/>
        </w:trPr>
        <w:tc>
          <w:tcPr>
            <w:tcW w:w="13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1862680A" w14:textId="77777777" w:rsidR="007C61B1" w:rsidRPr="007C61B1" w:rsidRDefault="007C61B1" w:rsidP="007C61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Задача 5: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7C6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оздание условий для обмена опытом и взаимодействия учащихся и педагогов из разных образовательных учреждений и развития</w:t>
            </w: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6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методической базы по использованию цифровых технологий и конструирования роботов в образовательном процессе</w:t>
            </w:r>
          </w:p>
        </w:tc>
      </w:tr>
      <w:tr w:rsidR="007C61B1" w:rsidRPr="007C61B1" w14:paraId="4A9534BC" w14:textId="77777777" w:rsidTr="00FB45EC">
        <w:trPr>
          <w:trHeight w:val="336"/>
        </w:trPr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707ADFF6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проведение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34EEC5E5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"Настройка и печать на 3д принтере", обучающий семинар для педагогов и обучающихся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472AC0D3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Приняло участие 4 педагога образовательных учреждений и  8 ребят </w:t>
            </w:r>
            <w:proofErr w:type="spellStart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Гаринского</w:t>
            </w:r>
            <w:proofErr w:type="spellEnd"/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4E34484D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внедрение в образовательный процесс педагогами МБОУ ДО ДДТ п. Сосьва аддитивных технологий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53" w:type="dxa"/>
              <w:bottom w:w="0" w:type="dxa"/>
              <w:right w:w="53" w:type="dxa"/>
            </w:tcMar>
            <w:hideMark/>
          </w:tcPr>
          <w:p w14:paraId="46C69028" w14:textId="77777777" w:rsidR="007C61B1" w:rsidRPr="007C61B1" w:rsidRDefault="007C61B1" w:rsidP="007C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1DEEEA" w14:textId="77777777" w:rsidR="007C61B1" w:rsidRPr="007C61B1" w:rsidRDefault="007C61B1" w:rsidP="007C61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Руководитель проекта</w:t>
      </w:r>
    </w:p>
    <w:p w14:paraId="70634D23" w14:textId="77777777" w:rsidR="007C61B1" w:rsidRPr="007C61B1" w:rsidRDefault="007C61B1" w:rsidP="007C61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(специалист образовательного учреждения – </w:t>
      </w:r>
      <w:proofErr w:type="gramEnd"/>
    </w:p>
    <w:p w14:paraId="2C933885" w14:textId="77777777" w:rsidR="007C61B1" w:rsidRPr="007C61B1" w:rsidRDefault="007C61B1" w:rsidP="007C61B1">
      <w:pPr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базовой площадки ГАНОУ </w:t>
      </w:r>
      <w:proofErr w:type="gramStart"/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>СО</w:t>
      </w:r>
      <w:proofErr w:type="gramEnd"/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«Дворец молодёжи»)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_______________________________</w:t>
      </w:r>
    </w:p>
    <w:p w14:paraId="26EC0316" w14:textId="77777777" w:rsidR="007C61B1" w:rsidRPr="007C61B1" w:rsidRDefault="007C61B1" w:rsidP="007C61B1">
      <w:pPr>
        <w:tabs>
          <w:tab w:val="left" w:pos="5610"/>
          <w:tab w:val="left" w:pos="9214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инициалы)</w:t>
      </w:r>
    </w:p>
    <w:p w14:paraId="473F2262" w14:textId="77777777" w:rsidR="007C61B1" w:rsidRPr="007C61B1" w:rsidRDefault="007C61B1" w:rsidP="007C61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Согласовано:</w:t>
      </w:r>
    </w:p>
    <w:p w14:paraId="35443C2F" w14:textId="18A5B84C" w:rsidR="007C61B1" w:rsidRPr="007C61B1" w:rsidRDefault="007C61B1" w:rsidP="007C61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Руководитель образовательного учреждения -</w:t>
      </w:r>
    </w:p>
    <w:p w14:paraId="5C5A5017" w14:textId="51C7E3EB" w:rsidR="007C61B1" w:rsidRPr="007C61B1" w:rsidRDefault="007C61B1" w:rsidP="00AA6973">
      <w:pPr>
        <w:tabs>
          <w:tab w:val="left" w:pos="50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базовой площадки ГАНОУ </w:t>
      </w:r>
      <w:proofErr w:type="gramStart"/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>СО</w:t>
      </w:r>
      <w:proofErr w:type="gramEnd"/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«Дворец молодёжи»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_______________________________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инициалы)</w:t>
      </w:r>
    </w:p>
    <w:p w14:paraId="0FBF7C6B" w14:textId="77777777" w:rsidR="007C61B1" w:rsidRPr="007C61B1" w:rsidRDefault="007C61B1" w:rsidP="007C61B1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Куратор проекта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______________________________</w:t>
      </w:r>
    </w:p>
    <w:p w14:paraId="77B8B71D" w14:textId="1F1A5F54" w:rsidR="007C61B1" w:rsidRPr="00AA6973" w:rsidRDefault="007C61B1" w:rsidP="00AA6973">
      <w:pPr>
        <w:tabs>
          <w:tab w:val="left" w:pos="5954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7C61B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(Фамилия, инициалы</w:t>
      </w:r>
      <w:proofErr w:type="gramEnd"/>
    </w:p>
    <w:p w14:paraId="5F12D9A5" w14:textId="77777777" w:rsidR="00CD321A" w:rsidRPr="00CD321A" w:rsidRDefault="00CD321A" w:rsidP="00CD32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7F7C1AF" w14:textId="24086F5D" w:rsidR="00CD321A" w:rsidRDefault="00CD321A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2A4FE33" w14:textId="3EB8EC4E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74E36E3" w14:textId="6E9C9866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88F7D84" w14:textId="03CED932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16EF508" w14:textId="08BB11A5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BA0A356" w14:textId="2CA6DD28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87F02E1" w14:textId="5B9E1FD1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C3789F6" w14:textId="59B497EE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0355F14" w14:textId="1A8D3F09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7B7FBA9" w14:textId="283E5DDD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BA3C0AC" w14:textId="54237B12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03553A7" w14:textId="48D72002" w:rsidR="007C61B1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FF3CDC1" w14:textId="77777777" w:rsidR="007C61B1" w:rsidRPr="00CD321A" w:rsidRDefault="007C61B1" w:rsidP="00CD321A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7C61B1" w:rsidRPr="00CD321A" w:rsidSect="007C6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15A1"/>
    <w:multiLevelType w:val="hybridMultilevel"/>
    <w:tmpl w:val="FFA60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43"/>
    <w:rsid w:val="00050605"/>
    <w:rsid w:val="000B4943"/>
    <w:rsid w:val="00620978"/>
    <w:rsid w:val="007C61B1"/>
    <w:rsid w:val="00967934"/>
    <w:rsid w:val="00AA6973"/>
    <w:rsid w:val="00C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9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C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2021-04-09T09:15:00Z</dcterms:created>
  <dcterms:modified xsi:type="dcterms:W3CDTF">2021-04-09T09:57:00Z</dcterms:modified>
</cp:coreProperties>
</file>