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8809" w14:textId="5D01B7E8" w:rsidR="005C2059" w:rsidRPr="005C2059" w:rsidRDefault="00775FFE" w:rsidP="005C2059">
      <w:pPr>
        <w:spacing w:line="1" w:lineRule="exact"/>
      </w:pPr>
      <w:r>
        <w:rPr>
          <w:noProof/>
        </w:rPr>
        <mc:AlternateContent>
          <mc:Choice Requires="wps">
            <w:drawing>
              <wp:anchor distT="15875" distB="1630045" distL="4043680" distR="88900" simplePos="0" relativeHeight="377487108" behindDoc="1" locked="0" layoutInCell="1" allowOverlap="1" wp14:anchorId="4B117A06" wp14:editId="7883025B">
                <wp:simplePos x="0" y="0"/>
                <wp:positionH relativeFrom="page">
                  <wp:posOffset>4770120</wp:posOffset>
                </wp:positionH>
                <wp:positionV relativeFrom="paragraph">
                  <wp:posOffset>1193165</wp:posOffset>
                </wp:positionV>
                <wp:extent cx="450215" cy="386080"/>
                <wp:effectExtent l="0" t="0" r="0" b="4445"/>
                <wp:wrapSquare wrapText="r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70D8" w14:textId="77777777" w:rsidR="004D683F" w:rsidRPr="008F5624" w:rsidRDefault="004D683F" w:rsidP="008F56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17A06" id="_x0000_t202" coordsize="21600,21600" o:spt="202" path="m,l,21600r21600,l21600,xe">
                <v:stroke joinstyle="miter"/>
                <v:path gradientshapeok="t" o:connecttype="rect"/>
              </v:shapetype>
              <v:shape id="Text Box 9" o:spid="_x0000_s1026" type="#_x0000_t202" style="position:absolute;margin-left:375.6pt;margin-top:93.95pt;width:35.45pt;height:30.4pt;z-index:-125829372;visibility:visible;mso-wrap-style:square;mso-width-percent:0;mso-height-percent:0;mso-wrap-distance-left:318.4pt;mso-wrap-distance-top:1.25pt;mso-wrap-distance-right:7pt;mso-wrap-distance-bottom:128.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" filled="f" stroked="f">
                <v:textbox inset="0,0,0,0">
                  <w:txbxContent>
                    <w:p w14:paraId="595470D8" w14:textId="77777777" w:rsidR="004D683F" w:rsidRPr="008F5624" w:rsidRDefault="004D683F" w:rsidP="008F5624"/>
                  </w:txbxContent>
                </v:textbox>
                <w10:wrap type="square" side="right" anchorx="page"/>
              </v:shape>
            </w:pict>
          </mc:Fallback>
        </mc:AlternateContent>
      </w:r>
    </w:p>
    <w:p w14:paraId="138F3479" w14:textId="77777777" w:rsidR="005C2059" w:rsidRDefault="005C2059">
      <w:pPr>
        <w:pStyle w:val="a8"/>
        <w:jc w:val="center"/>
        <w:rPr>
          <w:b/>
          <w:bCs/>
          <w:u w:val="none"/>
        </w:rPr>
      </w:pPr>
      <w:r>
        <w:rPr>
          <w:b/>
          <w:bCs/>
          <w:noProof/>
          <w:u w:val="none"/>
        </w:rPr>
        <w:drawing>
          <wp:anchor distT="0" distB="0" distL="114300" distR="114300" simplePos="0" relativeHeight="377488132" behindDoc="1" locked="0" layoutInCell="1" allowOverlap="1" wp14:anchorId="3E738E0F" wp14:editId="0EB1A73D">
            <wp:simplePos x="0" y="0"/>
            <wp:positionH relativeFrom="column">
              <wp:posOffset>7192</wp:posOffset>
            </wp:positionH>
            <wp:positionV relativeFrom="paragraph">
              <wp:posOffset>192</wp:posOffset>
            </wp:positionV>
            <wp:extent cx="6515100" cy="8429625"/>
            <wp:effectExtent l="0" t="0" r="0" b="9525"/>
            <wp:wrapTight wrapText="bothSides">
              <wp:wrapPolygon edited="0">
                <wp:start x="0" y="0"/>
                <wp:lineTo x="0" y="21576"/>
                <wp:lineTo x="21537" y="21576"/>
                <wp:lineTo x="2153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8429625"/>
                    </a:xfrm>
                    <a:prstGeom prst="rect">
                      <a:avLst/>
                    </a:prstGeom>
                    <a:noFill/>
                    <a:ln>
                      <a:noFill/>
                    </a:ln>
                  </pic:spPr>
                </pic:pic>
              </a:graphicData>
            </a:graphic>
          </wp:anchor>
        </w:drawing>
      </w:r>
    </w:p>
    <w:p w14:paraId="6B049A82" w14:textId="77777777" w:rsidR="005C2059" w:rsidRDefault="005C2059">
      <w:pPr>
        <w:pStyle w:val="a8"/>
        <w:jc w:val="center"/>
        <w:rPr>
          <w:b/>
          <w:bCs/>
          <w:u w:val="none"/>
        </w:rPr>
      </w:pPr>
    </w:p>
    <w:p w14:paraId="1A41694C" w14:textId="77777777" w:rsidR="005C2059" w:rsidRDefault="005C2059">
      <w:pPr>
        <w:pStyle w:val="a8"/>
        <w:jc w:val="center"/>
        <w:rPr>
          <w:b/>
          <w:bCs/>
          <w:u w:val="none"/>
        </w:rPr>
      </w:pPr>
    </w:p>
    <w:p w14:paraId="46EF7495" w14:textId="77777777" w:rsidR="005C2059" w:rsidRDefault="005C2059">
      <w:pPr>
        <w:pStyle w:val="a8"/>
        <w:jc w:val="center"/>
        <w:rPr>
          <w:b/>
          <w:bCs/>
          <w:u w:val="none"/>
        </w:rPr>
      </w:pPr>
    </w:p>
    <w:p w14:paraId="390DA915" w14:textId="77777777" w:rsidR="005C2059" w:rsidRDefault="005C2059">
      <w:pPr>
        <w:pStyle w:val="a8"/>
        <w:jc w:val="center"/>
        <w:rPr>
          <w:b/>
          <w:bCs/>
          <w:u w:val="none"/>
        </w:rPr>
      </w:pPr>
    </w:p>
    <w:p w14:paraId="466436FE" w14:textId="77777777" w:rsidR="005C2059" w:rsidRDefault="005C2059">
      <w:pPr>
        <w:pStyle w:val="a8"/>
        <w:jc w:val="center"/>
        <w:rPr>
          <w:b/>
          <w:bCs/>
          <w:u w:val="none"/>
        </w:rPr>
      </w:pPr>
    </w:p>
    <w:p w14:paraId="160C4FE2" w14:textId="77777777" w:rsidR="005C2059" w:rsidRDefault="005C2059">
      <w:pPr>
        <w:pStyle w:val="a8"/>
        <w:jc w:val="center"/>
        <w:rPr>
          <w:b/>
          <w:bCs/>
          <w:u w:val="none"/>
        </w:rPr>
      </w:pPr>
    </w:p>
    <w:p w14:paraId="3BE12FD1" w14:textId="77777777" w:rsidR="005C2059" w:rsidRDefault="005C2059">
      <w:pPr>
        <w:pStyle w:val="a8"/>
        <w:jc w:val="center"/>
        <w:rPr>
          <w:b/>
          <w:bCs/>
          <w:u w:val="none"/>
        </w:rPr>
      </w:pPr>
    </w:p>
    <w:p w14:paraId="274194E2" w14:textId="716146AC" w:rsidR="002F2EFD" w:rsidRDefault="00B54AA1">
      <w:pPr>
        <w:pStyle w:val="a8"/>
        <w:jc w:val="center"/>
        <w:rPr>
          <w:b/>
          <w:bCs/>
          <w:u w:val="none"/>
        </w:rPr>
      </w:pPr>
      <w:r>
        <w:rPr>
          <w:b/>
          <w:bCs/>
          <w:u w:val="none"/>
        </w:rPr>
        <w:t>ПАСПОРТ ПРОГРАММЫ</w:t>
      </w:r>
    </w:p>
    <w:p w14:paraId="19F96B02" w14:textId="77777777" w:rsidR="00CC3AA6" w:rsidRDefault="00CC3AA6">
      <w:pPr>
        <w:pStyle w:val="a8"/>
        <w:jc w:val="center"/>
        <w:rPr>
          <w:b/>
          <w:bCs/>
          <w:u w:val="none"/>
        </w:rPr>
      </w:pPr>
    </w:p>
    <w:tbl>
      <w:tblPr>
        <w:tblStyle w:val="ae"/>
        <w:tblW w:w="0" w:type="auto"/>
        <w:tblInd w:w="-318" w:type="dxa"/>
        <w:tblLook w:val="04A0" w:firstRow="1" w:lastRow="0" w:firstColumn="1" w:lastColumn="0" w:noHBand="0" w:noVBand="1"/>
      </w:tblPr>
      <w:tblGrid>
        <w:gridCol w:w="3344"/>
        <w:gridCol w:w="7231"/>
      </w:tblGrid>
      <w:tr w:rsidR="00CC3AA6" w:rsidRPr="007953AB" w14:paraId="6A82540E" w14:textId="77777777" w:rsidTr="00B76CC1">
        <w:tc>
          <w:tcPr>
            <w:tcW w:w="3403" w:type="dxa"/>
          </w:tcPr>
          <w:p w14:paraId="108AFB74" w14:textId="77777777" w:rsidR="00CC3AA6" w:rsidRPr="00E04921" w:rsidRDefault="00CC3AA6" w:rsidP="007953AB">
            <w:pPr>
              <w:pStyle w:val="a8"/>
              <w:jc w:val="center"/>
              <w:rPr>
                <w:color w:val="auto"/>
                <w:sz w:val="24"/>
                <w:szCs w:val="24"/>
                <w:u w:val="none"/>
              </w:rPr>
            </w:pPr>
            <w:r w:rsidRPr="00E04921">
              <w:rPr>
                <w:color w:val="auto"/>
                <w:sz w:val="24"/>
                <w:szCs w:val="24"/>
                <w:u w:val="none"/>
              </w:rPr>
              <w:t>Наименование программы</w:t>
            </w:r>
          </w:p>
        </w:tc>
        <w:tc>
          <w:tcPr>
            <w:tcW w:w="7398" w:type="dxa"/>
          </w:tcPr>
          <w:p w14:paraId="3EDD4ECF" w14:textId="77777777" w:rsidR="00E04921" w:rsidRPr="00E04921" w:rsidRDefault="00CC3AA6" w:rsidP="00E04921">
            <w:pPr>
              <w:pStyle w:val="aa"/>
              <w:spacing w:line="240" w:lineRule="auto"/>
              <w:ind w:firstLine="0"/>
              <w:rPr>
                <w:color w:val="auto"/>
                <w:sz w:val="24"/>
                <w:szCs w:val="24"/>
              </w:rPr>
            </w:pPr>
            <w:r w:rsidRPr="00E04921">
              <w:rPr>
                <w:color w:val="auto"/>
                <w:sz w:val="24"/>
                <w:szCs w:val="24"/>
              </w:rPr>
              <w:t xml:space="preserve">Программа развития Муниципального бюджетного </w:t>
            </w:r>
            <w:r w:rsidR="004D683F" w:rsidRPr="00E04921">
              <w:rPr>
                <w:color w:val="auto"/>
                <w:sz w:val="24"/>
                <w:szCs w:val="24"/>
              </w:rPr>
              <w:t>образовательного учреждения</w:t>
            </w:r>
            <w:r w:rsidRPr="00E04921">
              <w:rPr>
                <w:color w:val="auto"/>
                <w:sz w:val="24"/>
                <w:szCs w:val="24"/>
              </w:rPr>
              <w:t xml:space="preserve"> дополнительного образования </w:t>
            </w:r>
          </w:p>
          <w:p w14:paraId="4B25217B" w14:textId="77777777" w:rsidR="00CC3AA6" w:rsidRPr="00E04921" w:rsidRDefault="00CC3AA6" w:rsidP="00E04921">
            <w:pPr>
              <w:pStyle w:val="aa"/>
              <w:spacing w:line="240" w:lineRule="auto"/>
              <w:ind w:firstLine="0"/>
              <w:rPr>
                <w:color w:val="auto"/>
                <w:sz w:val="24"/>
                <w:szCs w:val="24"/>
              </w:rPr>
            </w:pPr>
            <w:r w:rsidRPr="00E04921">
              <w:rPr>
                <w:color w:val="auto"/>
                <w:sz w:val="24"/>
                <w:szCs w:val="24"/>
              </w:rPr>
              <w:t xml:space="preserve">Дом детского творчества п. </w:t>
            </w:r>
            <w:r w:rsidR="004D683F" w:rsidRPr="00E04921">
              <w:rPr>
                <w:color w:val="auto"/>
                <w:sz w:val="24"/>
                <w:szCs w:val="24"/>
              </w:rPr>
              <w:t>Сосьва на</w:t>
            </w:r>
            <w:r w:rsidRPr="00E04921">
              <w:rPr>
                <w:color w:val="auto"/>
                <w:sz w:val="24"/>
                <w:szCs w:val="24"/>
              </w:rPr>
              <w:t xml:space="preserve"> 2024 - 202</w:t>
            </w:r>
            <w:r w:rsidR="00E04921" w:rsidRPr="00E04921">
              <w:rPr>
                <w:color w:val="auto"/>
                <w:sz w:val="24"/>
                <w:szCs w:val="24"/>
              </w:rPr>
              <w:t>9</w:t>
            </w:r>
            <w:r w:rsidRPr="00E04921">
              <w:rPr>
                <w:color w:val="auto"/>
                <w:sz w:val="24"/>
                <w:szCs w:val="24"/>
              </w:rPr>
              <w:t xml:space="preserve"> гг.</w:t>
            </w:r>
          </w:p>
        </w:tc>
      </w:tr>
      <w:tr w:rsidR="00CC3AA6" w:rsidRPr="007953AB" w14:paraId="46500E8E" w14:textId="77777777" w:rsidTr="00B76CC1">
        <w:tc>
          <w:tcPr>
            <w:tcW w:w="3403" w:type="dxa"/>
          </w:tcPr>
          <w:p w14:paraId="24DF9E44" w14:textId="77777777" w:rsidR="00CC3AA6" w:rsidRPr="00E04921" w:rsidRDefault="00BA48B8" w:rsidP="007953AB">
            <w:pPr>
              <w:pStyle w:val="a8"/>
              <w:jc w:val="center"/>
              <w:rPr>
                <w:color w:val="auto"/>
                <w:sz w:val="24"/>
                <w:szCs w:val="24"/>
                <w:u w:val="none"/>
              </w:rPr>
            </w:pPr>
            <w:r>
              <w:rPr>
                <w:color w:val="auto"/>
                <w:sz w:val="24"/>
                <w:szCs w:val="24"/>
                <w:u w:val="none"/>
              </w:rPr>
              <w:t>Заказчик программы</w:t>
            </w:r>
          </w:p>
        </w:tc>
        <w:tc>
          <w:tcPr>
            <w:tcW w:w="7398" w:type="dxa"/>
          </w:tcPr>
          <w:p w14:paraId="31C74FE0" w14:textId="77777777" w:rsidR="00CC3AA6" w:rsidRPr="00E04921" w:rsidRDefault="002B6AD1" w:rsidP="002B6AD1">
            <w:pPr>
              <w:pStyle w:val="a8"/>
              <w:jc w:val="both"/>
              <w:rPr>
                <w:color w:val="auto"/>
                <w:sz w:val="24"/>
                <w:szCs w:val="24"/>
                <w:u w:val="none"/>
              </w:rPr>
            </w:pPr>
            <w:r>
              <w:rPr>
                <w:color w:val="auto"/>
                <w:sz w:val="24"/>
                <w:szCs w:val="24"/>
                <w:u w:val="none"/>
              </w:rPr>
              <w:t>Администрация Сосьвинского городского округа, Отраслевой орган администрации Сосьвинского городского округа «Управление образования»</w:t>
            </w:r>
          </w:p>
        </w:tc>
      </w:tr>
      <w:tr w:rsidR="00CC3AA6" w:rsidRPr="007953AB" w14:paraId="64F5467A" w14:textId="77777777" w:rsidTr="00B76CC1">
        <w:tc>
          <w:tcPr>
            <w:tcW w:w="3403" w:type="dxa"/>
          </w:tcPr>
          <w:p w14:paraId="084B30AF" w14:textId="77777777" w:rsidR="00CC3AA6" w:rsidRPr="00E04921" w:rsidRDefault="00CC3AA6" w:rsidP="007953AB">
            <w:pPr>
              <w:pStyle w:val="a8"/>
              <w:rPr>
                <w:color w:val="auto"/>
                <w:sz w:val="24"/>
                <w:szCs w:val="24"/>
                <w:u w:val="none"/>
              </w:rPr>
            </w:pPr>
            <w:r w:rsidRPr="00E04921">
              <w:rPr>
                <w:color w:val="auto"/>
                <w:sz w:val="24"/>
                <w:szCs w:val="24"/>
                <w:u w:val="none"/>
              </w:rPr>
              <w:t>Разработчики  программы</w:t>
            </w:r>
          </w:p>
        </w:tc>
        <w:tc>
          <w:tcPr>
            <w:tcW w:w="7398" w:type="dxa"/>
          </w:tcPr>
          <w:p w14:paraId="47976DE9" w14:textId="77777777" w:rsidR="00CC3AA6" w:rsidRPr="00E04921" w:rsidRDefault="00CC3AA6" w:rsidP="007953AB">
            <w:pPr>
              <w:pStyle w:val="aa"/>
              <w:spacing w:line="240" w:lineRule="auto"/>
              <w:ind w:firstLine="0"/>
              <w:rPr>
                <w:color w:val="auto"/>
                <w:sz w:val="24"/>
                <w:szCs w:val="24"/>
              </w:rPr>
            </w:pPr>
            <w:r w:rsidRPr="00E04921">
              <w:rPr>
                <w:color w:val="auto"/>
                <w:sz w:val="24"/>
                <w:szCs w:val="24"/>
              </w:rPr>
              <w:t>Алешкевич Е.А. и.о. директора МБОУ ДО ДДТ п. Сосьва</w:t>
            </w:r>
          </w:p>
          <w:p w14:paraId="1760504D" w14:textId="77777777" w:rsidR="00CC3AA6" w:rsidRPr="00E04921" w:rsidRDefault="00CC3AA6" w:rsidP="007953AB">
            <w:pPr>
              <w:pStyle w:val="aa"/>
              <w:spacing w:line="240" w:lineRule="auto"/>
              <w:ind w:firstLine="0"/>
              <w:rPr>
                <w:color w:val="auto"/>
                <w:sz w:val="24"/>
                <w:szCs w:val="24"/>
              </w:rPr>
            </w:pPr>
            <w:r w:rsidRPr="00E04921">
              <w:rPr>
                <w:color w:val="auto"/>
                <w:sz w:val="24"/>
                <w:szCs w:val="24"/>
              </w:rPr>
              <w:t xml:space="preserve">Рабочая группа </w:t>
            </w:r>
          </w:p>
        </w:tc>
      </w:tr>
      <w:tr w:rsidR="00CC3AA6" w:rsidRPr="007953AB" w14:paraId="7A8973FC" w14:textId="77777777" w:rsidTr="00B76CC1">
        <w:trPr>
          <w:trHeight w:val="1389"/>
        </w:trPr>
        <w:tc>
          <w:tcPr>
            <w:tcW w:w="3403" w:type="dxa"/>
          </w:tcPr>
          <w:p w14:paraId="309DB27A" w14:textId="77777777" w:rsidR="00CC3AA6" w:rsidRPr="00E04921" w:rsidRDefault="0055070B" w:rsidP="007953AB">
            <w:pPr>
              <w:pStyle w:val="a8"/>
              <w:rPr>
                <w:color w:val="auto"/>
                <w:sz w:val="24"/>
                <w:szCs w:val="24"/>
                <w:u w:val="none"/>
              </w:rPr>
            </w:pPr>
            <w:r w:rsidRPr="00E04921">
              <w:rPr>
                <w:color w:val="auto"/>
                <w:sz w:val="24"/>
                <w:szCs w:val="24"/>
                <w:u w:val="none"/>
              </w:rPr>
              <w:t>Цель программы</w:t>
            </w:r>
          </w:p>
        </w:tc>
        <w:tc>
          <w:tcPr>
            <w:tcW w:w="7398" w:type="dxa"/>
          </w:tcPr>
          <w:p w14:paraId="2CD4CB56" w14:textId="77777777" w:rsidR="00CC3AA6" w:rsidRPr="00E04921" w:rsidRDefault="000D4EE4" w:rsidP="007953AB">
            <w:pPr>
              <w:pStyle w:val="11"/>
              <w:spacing w:line="240" w:lineRule="auto"/>
              <w:jc w:val="both"/>
              <w:rPr>
                <w:color w:val="auto"/>
                <w:sz w:val="24"/>
                <w:szCs w:val="24"/>
              </w:rPr>
            </w:pPr>
            <w:r w:rsidRPr="00E04921">
              <w:rPr>
                <w:color w:val="auto"/>
                <w:sz w:val="24"/>
                <w:szCs w:val="24"/>
              </w:rPr>
              <w:t>О</w:t>
            </w:r>
            <w:r w:rsidR="007953AB" w:rsidRPr="00E04921">
              <w:rPr>
                <w:color w:val="auto"/>
                <w:sz w:val="24"/>
                <w:szCs w:val="24"/>
              </w:rPr>
              <w:t>пределение стратегических и тактических задач деятельности МБОУ ДО ДДТ п. Сосьва в рамках современных тенденций развития образования, с учётом его включенности в инновационный процесс, изменения технологических основ образовательной деятельности и наличия сформированного социального заказа.</w:t>
            </w:r>
          </w:p>
        </w:tc>
      </w:tr>
      <w:tr w:rsidR="00CC3AA6" w:rsidRPr="007953AB" w14:paraId="23EAA482" w14:textId="77777777" w:rsidTr="00B76CC1">
        <w:tc>
          <w:tcPr>
            <w:tcW w:w="3403" w:type="dxa"/>
          </w:tcPr>
          <w:p w14:paraId="06339146" w14:textId="77777777" w:rsidR="00CC3AA6" w:rsidRPr="00E04921" w:rsidRDefault="00CC3AA6" w:rsidP="007953AB">
            <w:pPr>
              <w:pStyle w:val="a8"/>
              <w:jc w:val="center"/>
              <w:rPr>
                <w:color w:val="auto"/>
                <w:sz w:val="24"/>
                <w:szCs w:val="24"/>
                <w:u w:val="none"/>
              </w:rPr>
            </w:pPr>
          </w:p>
        </w:tc>
        <w:tc>
          <w:tcPr>
            <w:tcW w:w="7398" w:type="dxa"/>
          </w:tcPr>
          <w:p w14:paraId="0358CE53" w14:textId="77777777" w:rsidR="00C860F5" w:rsidRPr="00E04921" w:rsidRDefault="00C860F5" w:rsidP="007953AB">
            <w:pPr>
              <w:pStyle w:val="aa"/>
              <w:spacing w:line="240" w:lineRule="auto"/>
              <w:rPr>
                <w:color w:val="auto"/>
                <w:sz w:val="24"/>
                <w:szCs w:val="24"/>
              </w:rPr>
            </w:pPr>
            <w:r w:rsidRPr="00E04921">
              <w:rPr>
                <w:color w:val="auto"/>
                <w:sz w:val="24"/>
                <w:szCs w:val="24"/>
              </w:rPr>
              <w:t>Задачи:</w:t>
            </w:r>
          </w:p>
          <w:p w14:paraId="00EFF9DB" w14:textId="77777777" w:rsidR="00F873E5" w:rsidRPr="00E04921" w:rsidRDefault="00F873E5" w:rsidP="00F873E5">
            <w:pPr>
              <w:pStyle w:val="11"/>
              <w:tabs>
                <w:tab w:val="left" w:pos="269"/>
              </w:tabs>
              <w:spacing w:line="240" w:lineRule="auto"/>
              <w:ind w:firstLine="0"/>
              <w:jc w:val="both"/>
              <w:rPr>
                <w:color w:val="auto"/>
                <w:sz w:val="24"/>
                <w:szCs w:val="24"/>
              </w:rPr>
            </w:pPr>
            <w:r w:rsidRPr="00E04921">
              <w:rPr>
                <w:color w:val="auto"/>
                <w:sz w:val="24"/>
                <w:szCs w:val="24"/>
              </w:rPr>
              <w:t>-Зафиксировать достигнутый уровень развития учреждения;</w:t>
            </w:r>
          </w:p>
          <w:p w14:paraId="115106C6" w14:textId="77777777" w:rsidR="00F873E5" w:rsidRPr="00E04921" w:rsidRDefault="00F873E5" w:rsidP="00F873E5">
            <w:pPr>
              <w:pStyle w:val="11"/>
              <w:tabs>
                <w:tab w:val="left" w:pos="269"/>
              </w:tabs>
              <w:spacing w:line="240" w:lineRule="auto"/>
              <w:ind w:firstLine="0"/>
              <w:jc w:val="both"/>
              <w:rPr>
                <w:color w:val="auto"/>
                <w:sz w:val="24"/>
                <w:szCs w:val="24"/>
              </w:rPr>
            </w:pPr>
            <w:r w:rsidRPr="00E04921">
              <w:rPr>
                <w:color w:val="auto"/>
                <w:sz w:val="24"/>
                <w:szCs w:val="24"/>
              </w:rPr>
              <w:t>-Выявить преимущества и проблемы созданной образовательной модели;</w:t>
            </w:r>
          </w:p>
          <w:p w14:paraId="6C7DA6F4" w14:textId="77777777" w:rsidR="00F873E5" w:rsidRPr="00E04921" w:rsidRDefault="00F873E5" w:rsidP="00F873E5">
            <w:pPr>
              <w:pStyle w:val="11"/>
              <w:tabs>
                <w:tab w:val="left" w:pos="269"/>
              </w:tabs>
              <w:spacing w:line="240" w:lineRule="auto"/>
              <w:ind w:firstLine="0"/>
              <w:jc w:val="both"/>
              <w:rPr>
                <w:color w:val="auto"/>
                <w:sz w:val="24"/>
                <w:szCs w:val="24"/>
              </w:rPr>
            </w:pPr>
            <w:r w:rsidRPr="00E04921">
              <w:rPr>
                <w:color w:val="auto"/>
                <w:sz w:val="24"/>
                <w:szCs w:val="24"/>
              </w:rPr>
              <w:t>-Определить параметры будущего состояния учреждения дополнительного образования детей, соответствующие постоянно изменяющимся социокультурным условиям.</w:t>
            </w:r>
          </w:p>
          <w:p w14:paraId="2B7ADFDB" w14:textId="77777777" w:rsidR="00CC3AA6" w:rsidRPr="00E04921" w:rsidRDefault="00F873E5" w:rsidP="008B58D0">
            <w:pPr>
              <w:pStyle w:val="aa"/>
              <w:spacing w:line="240" w:lineRule="auto"/>
              <w:ind w:firstLine="0"/>
              <w:rPr>
                <w:color w:val="auto"/>
                <w:sz w:val="24"/>
                <w:szCs w:val="24"/>
              </w:rPr>
            </w:pPr>
            <w:r w:rsidRPr="00E04921">
              <w:rPr>
                <w:color w:val="auto"/>
                <w:sz w:val="24"/>
                <w:szCs w:val="24"/>
              </w:rPr>
              <w:t>-</w:t>
            </w:r>
            <w:r w:rsidR="00C860F5" w:rsidRPr="00E04921">
              <w:rPr>
                <w:color w:val="auto"/>
                <w:sz w:val="24"/>
                <w:szCs w:val="24"/>
              </w:rPr>
              <w:t>Повысить качество, доступность и конкурентоспособность образования посредством обновления содержания общеразвивающих программ, за счет обновления материально</w:t>
            </w:r>
            <w:r w:rsidR="00C860F5" w:rsidRPr="00E04921">
              <w:rPr>
                <w:color w:val="auto"/>
                <w:sz w:val="24"/>
                <w:szCs w:val="24"/>
              </w:rPr>
              <w:softHyphen/>
              <w:t xml:space="preserve">технической базы, вовлечения всех участников образовательного процесса в развитие системы образования. </w:t>
            </w:r>
          </w:p>
        </w:tc>
      </w:tr>
      <w:tr w:rsidR="00CC3AA6" w:rsidRPr="007953AB" w14:paraId="34BAF8E7" w14:textId="77777777" w:rsidTr="00B76CC1">
        <w:tc>
          <w:tcPr>
            <w:tcW w:w="3403" w:type="dxa"/>
          </w:tcPr>
          <w:p w14:paraId="7BB5E1CB" w14:textId="77777777" w:rsidR="00CC3AA6" w:rsidRPr="00E04921" w:rsidRDefault="00C860F5" w:rsidP="008B58D0">
            <w:pPr>
              <w:pStyle w:val="aa"/>
              <w:spacing w:line="276" w:lineRule="auto"/>
              <w:ind w:firstLine="160"/>
              <w:rPr>
                <w:color w:val="auto"/>
                <w:sz w:val="24"/>
                <w:szCs w:val="24"/>
              </w:rPr>
            </w:pPr>
            <w:r w:rsidRPr="00E04921">
              <w:rPr>
                <w:color w:val="auto"/>
                <w:sz w:val="24"/>
                <w:szCs w:val="24"/>
              </w:rPr>
              <w:t>Срок реализации программы</w:t>
            </w:r>
          </w:p>
        </w:tc>
        <w:tc>
          <w:tcPr>
            <w:tcW w:w="7398" w:type="dxa"/>
          </w:tcPr>
          <w:p w14:paraId="0BA42F65" w14:textId="77777777" w:rsidR="00CC3AA6" w:rsidRPr="00E04921" w:rsidRDefault="00C860F5" w:rsidP="00E04921">
            <w:pPr>
              <w:pStyle w:val="a8"/>
              <w:rPr>
                <w:color w:val="auto"/>
                <w:sz w:val="24"/>
                <w:szCs w:val="24"/>
                <w:u w:val="none"/>
              </w:rPr>
            </w:pPr>
            <w:r w:rsidRPr="00E04921">
              <w:rPr>
                <w:color w:val="auto"/>
                <w:sz w:val="24"/>
                <w:szCs w:val="24"/>
                <w:u w:val="none"/>
              </w:rPr>
              <w:t>2024 - 202</w:t>
            </w:r>
            <w:r w:rsidR="00E04921">
              <w:rPr>
                <w:color w:val="auto"/>
                <w:sz w:val="24"/>
                <w:szCs w:val="24"/>
                <w:u w:val="none"/>
              </w:rPr>
              <w:t>9</w:t>
            </w:r>
            <w:r w:rsidRPr="00E04921">
              <w:rPr>
                <w:color w:val="auto"/>
                <w:sz w:val="24"/>
                <w:szCs w:val="24"/>
                <w:u w:val="none"/>
              </w:rPr>
              <w:t xml:space="preserve"> гг.</w:t>
            </w:r>
          </w:p>
        </w:tc>
      </w:tr>
      <w:tr w:rsidR="00CC3AA6" w:rsidRPr="007953AB" w14:paraId="138DA372" w14:textId="77777777" w:rsidTr="00B76CC1">
        <w:tc>
          <w:tcPr>
            <w:tcW w:w="3403" w:type="dxa"/>
          </w:tcPr>
          <w:p w14:paraId="03EB8D23" w14:textId="77777777" w:rsidR="00C860F5" w:rsidRPr="00E04921" w:rsidRDefault="00C860F5" w:rsidP="007953AB">
            <w:pPr>
              <w:pStyle w:val="aa"/>
              <w:spacing w:line="286" w:lineRule="auto"/>
              <w:ind w:firstLine="160"/>
              <w:rPr>
                <w:color w:val="auto"/>
                <w:sz w:val="24"/>
                <w:szCs w:val="24"/>
              </w:rPr>
            </w:pPr>
            <w:r w:rsidRPr="00E04921">
              <w:rPr>
                <w:color w:val="auto"/>
                <w:sz w:val="24"/>
                <w:szCs w:val="24"/>
              </w:rPr>
              <w:t>Исполнител</w:t>
            </w:r>
            <w:r w:rsidR="00F23BA2">
              <w:rPr>
                <w:color w:val="auto"/>
                <w:sz w:val="24"/>
                <w:szCs w:val="24"/>
              </w:rPr>
              <w:t xml:space="preserve">ь </w:t>
            </w:r>
            <w:r w:rsidRPr="00E04921">
              <w:rPr>
                <w:color w:val="auto"/>
                <w:sz w:val="24"/>
                <w:szCs w:val="24"/>
              </w:rPr>
              <w:t xml:space="preserve"> программы</w:t>
            </w:r>
          </w:p>
          <w:p w14:paraId="7E923BAC" w14:textId="77777777" w:rsidR="00CC3AA6" w:rsidRPr="00E04921" w:rsidRDefault="00CC3AA6" w:rsidP="007953AB">
            <w:pPr>
              <w:pStyle w:val="a8"/>
              <w:jc w:val="center"/>
              <w:rPr>
                <w:color w:val="auto"/>
                <w:sz w:val="24"/>
                <w:szCs w:val="24"/>
                <w:u w:val="none"/>
              </w:rPr>
            </w:pPr>
          </w:p>
        </w:tc>
        <w:tc>
          <w:tcPr>
            <w:tcW w:w="7398" w:type="dxa"/>
          </w:tcPr>
          <w:p w14:paraId="4B082C05" w14:textId="77777777" w:rsidR="00CC3AA6" w:rsidRPr="00E04921" w:rsidRDefault="006E68D6" w:rsidP="006E68D6">
            <w:pPr>
              <w:pStyle w:val="a8"/>
              <w:rPr>
                <w:color w:val="auto"/>
                <w:sz w:val="24"/>
                <w:szCs w:val="24"/>
                <w:u w:val="none"/>
              </w:rPr>
            </w:pPr>
            <w:r w:rsidRPr="00E04921">
              <w:rPr>
                <w:color w:val="auto"/>
                <w:sz w:val="24"/>
                <w:szCs w:val="24"/>
                <w:u w:val="none"/>
              </w:rPr>
              <w:t xml:space="preserve">Муниципальное бюджетное образовательного учреждения дополнительного образования Дом детского творчества </w:t>
            </w:r>
            <w:r w:rsidR="00C860F5" w:rsidRPr="00E04921">
              <w:rPr>
                <w:color w:val="auto"/>
                <w:sz w:val="24"/>
                <w:szCs w:val="24"/>
                <w:u w:val="none"/>
              </w:rPr>
              <w:t>п. Сосьва</w:t>
            </w:r>
          </w:p>
        </w:tc>
      </w:tr>
      <w:tr w:rsidR="00CC3AA6" w:rsidRPr="007953AB" w14:paraId="1ABCE0C0" w14:textId="77777777" w:rsidTr="00B76CC1">
        <w:tc>
          <w:tcPr>
            <w:tcW w:w="3403" w:type="dxa"/>
          </w:tcPr>
          <w:p w14:paraId="3BC407E8" w14:textId="77777777" w:rsidR="00CC3AA6" w:rsidRPr="00E04921" w:rsidRDefault="00C860F5" w:rsidP="007953AB">
            <w:pPr>
              <w:pStyle w:val="a8"/>
              <w:rPr>
                <w:color w:val="auto"/>
                <w:sz w:val="24"/>
                <w:szCs w:val="24"/>
                <w:u w:val="none"/>
              </w:rPr>
            </w:pPr>
            <w:r w:rsidRPr="00E04921">
              <w:rPr>
                <w:color w:val="auto"/>
                <w:sz w:val="24"/>
                <w:szCs w:val="24"/>
                <w:u w:val="none"/>
              </w:rPr>
              <w:t>Управление программой</w:t>
            </w:r>
          </w:p>
        </w:tc>
        <w:tc>
          <w:tcPr>
            <w:tcW w:w="7398" w:type="dxa"/>
          </w:tcPr>
          <w:p w14:paraId="6A7031A9" w14:textId="77777777" w:rsidR="00C860F5" w:rsidRPr="00E04921" w:rsidRDefault="00C860F5" w:rsidP="006E68D6">
            <w:pPr>
              <w:pStyle w:val="aa"/>
              <w:spacing w:line="240" w:lineRule="auto"/>
              <w:ind w:firstLine="0"/>
              <w:rPr>
                <w:color w:val="auto"/>
                <w:sz w:val="24"/>
                <w:szCs w:val="24"/>
              </w:rPr>
            </w:pPr>
            <w:r w:rsidRPr="00E04921">
              <w:rPr>
                <w:color w:val="auto"/>
                <w:sz w:val="24"/>
                <w:szCs w:val="24"/>
              </w:rPr>
              <w:t>Корректировка программы осуществляется педагогическим советом МБОУ ДО ДДТ п. Сосьва</w:t>
            </w:r>
          </w:p>
          <w:p w14:paraId="6D2E0D30" w14:textId="77777777" w:rsidR="00CC3AA6" w:rsidRPr="00E04921" w:rsidRDefault="00C860F5" w:rsidP="006E68D6">
            <w:pPr>
              <w:pStyle w:val="aa"/>
              <w:spacing w:line="240" w:lineRule="auto"/>
              <w:ind w:firstLine="0"/>
              <w:rPr>
                <w:color w:val="auto"/>
                <w:sz w:val="24"/>
                <w:szCs w:val="24"/>
              </w:rPr>
            </w:pPr>
            <w:r w:rsidRPr="00E04921">
              <w:rPr>
                <w:color w:val="auto"/>
                <w:sz w:val="24"/>
                <w:szCs w:val="24"/>
              </w:rPr>
              <w:t xml:space="preserve">Управление реализацией программы осуществляется и.о.директора  и заместителем директора МБОУ ДО ДДТ п. Сосьва </w:t>
            </w:r>
          </w:p>
        </w:tc>
      </w:tr>
      <w:tr w:rsidR="00CC3AA6" w:rsidRPr="007953AB" w14:paraId="2F5C3554" w14:textId="77777777" w:rsidTr="00B76CC1">
        <w:tc>
          <w:tcPr>
            <w:tcW w:w="3403" w:type="dxa"/>
          </w:tcPr>
          <w:p w14:paraId="5B06F865" w14:textId="77777777" w:rsidR="00C860F5" w:rsidRPr="00E04921" w:rsidRDefault="00C860F5" w:rsidP="007953AB">
            <w:pPr>
              <w:pStyle w:val="a8"/>
              <w:rPr>
                <w:color w:val="auto"/>
                <w:sz w:val="24"/>
                <w:szCs w:val="24"/>
                <w:u w:val="none"/>
              </w:rPr>
            </w:pPr>
            <w:r w:rsidRPr="00E04921">
              <w:rPr>
                <w:color w:val="auto"/>
                <w:sz w:val="24"/>
                <w:szCs w:val="24"/>
                <w:u w:val="none"/>
              </w:rPr>
              <w:t>Нормативная база для разработки программы развития МБОУ ДО ДДТ</w:t>
            </w:r>
          </w:p>
          <w:p w14:paraId="357421F2" w14:textId="77777777" w:rsidR="00CC3AA6" w:rsidRPr="00E04921" w:rsidRDefault="00C860F5" w:rsidP="007953AB">
            <w:pPr>
              <w:pStyle w:val="a8"/>
              <w:rPr>
                <w:color w:val="auto"/>
                <w:sz w:val="24"/>
                <w:szCs w:val="24"/>
                <w:u w:val="none"/>
              </w:rPr>
            </w:pPr>
            <w:r w:rsidRPr="00E04921">
              <w:rPr>
                <w:color w:val="auto"/>
                <w:sz w:val="24"/>
                <w:szCs w:val="24"/>
                <w:u w:val="none"/>
              </w:rPr>
              <w:t xml:space="preserve"> п. Сосьва</w:t>
            </w:r>
          </w:p>
        </w:tc>
        <w:tc>
          <w:tcPr>
            <w:tcW w:w="7398" w:type="dxa"/>
          </w:tcPr>
          <w:p w14:paraId="4346FFEE" w14:textId="77777777" w:rsidR="00640881" w:rsidRPr="00E04921" w:rsidRDefault="00640881" w:rsidP="00640881">
            <w:pPr>
              <w:pStyle w:val="aa"/>
              <w:tabs>
                <w:tab w:val="left" w:pos="283"/>
                <w:tab w:val="left" w:pos="4373"/>
              </w:tabs>
              <w:spacing w:line="240" w:lineRule="auto"/>
              <w:ind w:firstLine="0"/>
              <w:jc w:val="both"/>
              <w:rPr>
                <w:color w:val="auto"/>
                <w:sz w:val="24"/>
                <w:szCs w:val="24"/>
              </w:rPr>
            </w:pPr>
            <w:r w:rsidRPr="00E04921">
              <w:rPr>
                <w:color w:val="auto"/>
                <w:sz w:val="24"/>
                <w:szCs w:val="24"/>
              </w:rPr>
              <w:t xml:space="preserve">        - Федеральный закон от 29.12.2012г.</w:t>
            </w:r>
            <w:r w:rsidRPr="00E04921">
              <w:rPr>
                <w:color w:val="auto"/>
                <w:sz w:val="24"/>
                <w:szCs w:val="24"/>
              </w:rPr>
              <w:tab/>
              <w:t>№273-ФЗ «Об образовании в Российской Федерации»;</w:t>
            </w:r>
          </w:p>
          <w:p w14:paraId="15D51E16" w14:textId="77777777" w:rsidR="00640881" w:rsidRPr="00E04921" w:rsidRDefault="00640881" w:rsidP="00640881">
            <w:pPr>
              <w:pStyle w:val="aa"/>
              <w:tabs>
                <w:tab w:val="left" w:pos="283"/>
              </w:tabs>
              <w:spacing w:line="240" w:lineRule="auto"/>
              <w:ind w:firstLine="0"/>
              <w:jc w:val="both"/>
              <w:rPr>
                <w:color w:val="auto"/>
                <w:sz w:val="24"/>
                <w:szCs w:val="24"/>
              </w:rPr>
            </w:pPr>
            <w:r w:rsidRPr="00E04921">
              <w:rPr>
                <w:color w:val="auto"/>
                <w:sz w:val="24"/>
                <w:szCs w:val="24"/>
              </w:rPr>
              <w:t xml:space="preserve">         -Указ Президента РФ от 7 мая 2018 г. </w:t>
            </w:r>
            <w:r w:rsidRPr="00E04921">
              <w:rPr>
                <w:color w:val="auto"/>
                <w:sz w:val="24"/>
                <w:szCs w:val="24"/>
                <w:lang w:val="en-US" w:eastAsia="en-US" w:bidi="en-US"/>
              </w:rPr>
              <w:t>N</w:t>
            </w:r>
            <w:r w:rsidRPr="00E04921">
              <w:rPr>
                <w:color w:val="auto"/>
                <w:sz w:val="24"/>
                <w:szCs w:val="24"/>
                <w:lang w:eastAsia="en-US" w:bidi="en-US"/>
              </w:rPr>
              <w:t xml:space="preserve"> </w:t>
            </w:r>
            <w:r w:rsidRPr="00E04921">
              <w:rPr>
                <w:color w:val="auto"/>
                <w:sz w:val="24"/>
                <w:szCs w:val="24"/>
              </w:rPr>
              <w:t>204 «О национальных целях и стратегических задачах развития Российской Федерации на период до 2024 года»;</w:t>
            </w:r>
          </w:p>
          <w:p w14:paraId="2BEFF68E" w14:textId="77777777" w:rsidR="00640881" w:rsidRPr="00E04921" w:rsidRDefault="00640881" w:rsidP="00640881">
            <w:pPr>
              <w:pStyle w:val="aa"/>
              <w:tabs>
                <w:tab w:val="left" w:pos="283"/>
                <w:tab w:val="left" w:pos="2141"/>
                <w:tab w:val="left" w:pos="3158"/>
                <w:tab w:val="left" w:pos="5083"/>
                <w:tab w:val="left" w:pos="6917"/>
              </w:tabs>
              <w:spacing w:line="240" w:lineRule="auto"/>
              <w:ind w:firstLine="0"/>
              <w:jc w:val="both"/>
              <w:rPr>
                <w:color w:val="auto"/>
                <w:sz w:val="24"/>
                <w:szCs w:val="24"/>
              </w:rPr>
            </w:pPr>
            <w:r w:rsidRPr="00E04921">
              <w:rPr>
                <w:color w:val="auto"/>
                <w:sz w:val="24"/>
                <w:szCs w:val="24"/>
              </w:rPr>
              <w:t xml:space="preserve">    -Национальный</w:t>
            </w:r>
            <w:r w:rsidRPr="00E04921">
              <w:rPr>
                <w:color w:val="auto"/>
                <w:sz w:val="24"/>
                <w:szCs w:val="24"/>
              </w:rPr>
              <w:tab/>
              <w:t>проект</w:t>
            </w:r>
            <w:r w:rsidRPr="00E04921">
              <w:rPr>
                <w:color w:val="auto"/>
                <w:sz w:val="24"/>
                <w:szCs w:val="24"/>
              </w:rPr>
              <w:tab/>
              <w:t>«Образование»,</w:t>
            </w:r>
            <w:r w:rsidRPr="00E04921">
              <w:rPr>
                <w:color w:val="auto"/>
                <w:sz w:val="24"/>
                <w:szCs w:val="24"/>
              </w:rPr>
              <w:tab/>
              <w:t>утвержденный</w:t>
            </w:r>
          </w:p>
          <w:p w14:paraId="2FD260C8" w14:textId="77777777" w:rsidR="00640881" w:rsidRPr="00E04921" w:rsidRDefault="00640881" w:rsidP="00640881">
            <w:pPr>
              <w:pStyle w:val="aa"/>
              <w:tabs>
                <w:tab w:val="left" w:pos="0"/>
                <w:tab w:val="left" w:pos="2141"/>
                <w:tab w:val="left" w:pos="3158"/>
                <w:tab w:val="left" w:pos="5083"/>
                <w:tab w:val="left" w:pos="6917"/>
              </w:tabs>
              <w:spacing w:line="240" w:lineRule="auto"/>
              <w:ind w:left="-108" w:firstLine="0"/>
              <w:jc w:val="both"/>
              <w:rPr>
                <w:color w:val="auto"/>
                <w:sz w:val="24"/>
                <w:szCs w:val="24"/>
              </w:rPr>
            </w:pPr>
            <w:r w:rsidRPr="00E04921">
              <w:rPr>
                <w:color w:val="auto"/>
                <w:sz w:val="24"/>
                <w:szCs w:val="24"/>
              </w:rPr>
              <w:tab/>
              <w:t>Указом Президента Российской Федерации от 7 мая 2018 № 204;</w:t>
            </w:r>
          </w:p>
          <w:p w14:paraId="34D79F2A" w14:textId="77777777" w:rsidR="00640881" w:rsidRPr="00E04921" w:rsidRDefault="00640881" w:rsidP="00640881">
            <w:pPr>
              <w:pStyle w:val="aa"/>
              <w:tabs>
                <w:tab w:val="left" w:pos="283"/>
              </w:tabs>
              <w:spacing w:line="240" w:lineRule="auto"/>
              <w:ind w:firstLine="420"/>
              <w:jc w:val="both"/>
              <w:rPr>
                <w:color w:val="auto"/>
                <w:sz w:val="24"/>
                <w:szCs w:val="24"/>
              </w:rPr>
            </w:pPr>
            <w:r w:rsidRPr="00E04921">
              <w:rPr>
                <w:color w:val="auto"/>
                <w:sz w:val="24"/>
                <w:szCs w:val="24"/>
              </w:rPr>
              <w:t xml:space="preserve">-Приказ Правительства Российской Федерации от 29 мая 2015 г. </w:t>
            </w:r>
            <w:r w:rsidRPr="00E04921">
              <w:rPr>
                <w:color w:val="auto"/>
                <w:sz w:val="24"/>
                <w:szCs w:val="24"/>
                <w:lang w:val="en-US" w:eastAsia="en-US" w:bidi="en-US"/>
              </w:rPr>
              <w:t>N</w:t>
            </w:r>
            <w:r w:rsidRPr="00E04921">
              <w:rPr>
                <w:color w:val="auto"/>
                <w:sz w:val="24"/>
                <w:szCs w:val="24"/>
                <w:lang w:eastAsia="en-US" w:bidi="en-US"/>
              </w:rPr>
              <w:t xml:space="preserve"> </w:t>
            </w:r>
            <w:r w:rsidRPr="00E04921">
              <w:rPr>
                <w:color w:val="auto"/>
                <w:sz w:val="24"/>
                <w:szCs w:val="24"/>
              </w:rPr>
              <w:t>996-р «Об утверждении Стратегии развития воспитания в Российской Федерации на период до 2025 года»;</w:t>
            </w:r>
          </w:p>
          <w:p w14:paraId="4F01E52D" w14:textId="77777777" w:rsidR="00640881" w:rsidRPr="00E04921" w:rsidRDefault="00640881" w:rsidP="00640881">
            <w:pPr>
              <w:pStyle w:val="aa"/>
              <w:tabs>
                <w:tab w:val="left" w:pos="283"/>
                <w:tab w:val="left" w:pos="2316"/>
                <w:tab w:val="left" w:pos="3706"/>
                <w:tab w:val="left" w:pos="5208"/>
                <w:tab w:val="left" w:pos="6643"/>
              </w:tabs>
              <w:spacing w:line="240" w:lineRule="auto"/>
              <w:ind w:firstLine="0"/>
              <w:jc w:val="both"/>
              <w:rPr>
                <w:color w:val="auto"/>
                <w:sz w:val="24"/>
                <w:szCs w:val="24"/>
              </w:rPr>
            </w:pPr>
            <w:r w:rsidRPr="00E04921">
              <w:rPr>
                <w:color w:val="auto"/>
                <w:sz w:val="24"/>
                <w:szCs w:val="24"/>
              </w:rPr>
              <w:t xml:space="preserve">      - Государственная</w:t>
            </w:r>
            <w:r w:rsidRPr="00E04921">
              <w:rPr>
                <w:color w:val="auto"/>
                <w:sz w:val="24"/>
                <w:szCs w:val="24"/>
              </w:rPr>
              <w:tab/>
              <w:t>программа</w:t>
            </w:r>
            <w:r w:rsidRPr="00E04921">
              <w:rPr>
                <w:color w:val="auto"/>
                <w:sz w:val="24"/>
                <w:szCs w:val="24"/>
              </w:rPr>
              <w:tab/>
              <w:t>Российской</w:t>
            </w:r>
            <w:r w:rsidRPr="00E04921">
              <w:rPr>
                <w:color w:val="auto"/>
                <w:sz w:val="24"/>
                <w:szCs w:val="24"/>
              </w:rPr>
              <w:tab/>
              <w:t>Федерации</w:t>
            </w:r>
            <w:r w:rsidRPr="00E04921">
              <w:rPr>
                <w:color w:val="auto"/>
                <w:sz w:val="24"/>
                <w:szCs w:val="24"/>
              </w:rPr>
              <w:tab/>
              <w:t>«Развитие образования»,</w:t>
            </w:r>
            <w:r w:rsidRPr="00E04921">
              <w:rPr>
                <w:color w:val="auto"/>
                <w:sz w:val="24"/>
                <w:szCs w:val="24"/>
              </w:rPr>
              <w:tab/>
              <w:t>утвержденная</w:t>
            </w:r>
            <w:r w:rsidRPr="00E04921">
              <w:rPr>
                <w:color w:val="auto"/>
                <w:sz w:val="24"/>
                <w:szCs w:val="24"/>
              </w:rPr>
              <w:tab/>
              <w:t>постановлением</w:t>
            </w:r>
            <w:r w:rsidRPr="00E04921">
              <w:rPr>
                <w:color w:val="auto"/>
                <w:sz w:val="24"/>
                <w:szCs w:val="24"/>
              </w:rPr>
              <w:tab/>
              <w:t xml:space="preserve">Правительства Российской Федерации от 26 декабря 2017 года </w:t>
            </w:r>
            <w:r w:rsidRPr="00E04921">
              <w:rPr>
                <w:color w:val="auto"/>
                <w:sz w:val="24"/>
                <w:szCs w:val="24"/>
                <w:lang w:val="en-US" w:eastAsia="en-US" w:bidi="en-US"/>
              </w:rPr>
              <w:t>N</w:t>
            </w:r>
            <w:r w:rsidRPr="00E04921">
              <w:rPr>
                <w:color w:val="auto"/>
                <w:sz w:val="24"/>
                <w:szCs w:val="24"/>
                <w:lang w:eastAsia="en-US" w:bidi="en-US"/>
              </w:rPr>
              <w:t xml:space="preserve"> </w:t>
            </w:r>
            <w:r w:rsidRPr="00E04921">
              <w:rPr>
                <w:color w:val="auto"/>
                <w:sz w:val="24"/>
                <w:szCs w:val="24"/>
              </w:rPr>
              <w:t>1642;</w:t>
            </w:r>
          </w:p>
          <w:p w14:paraId="16C1BDCD" w14:textId="77777777" w:rsidR="00640881" w:rsidRPr="00E04921" w:rsidRDefault="00640881" w:rsidP="00640881">
            <w:pPr>
              <w:pStyle w:val="aa"/>
              <w:tabs>
                <w:tab w:val="left" w:pos="283"/>
              </w:tabs>
              <w:spacing w:line="240" w:lineRule="auto"/>
              <w:ind w:firstLine="0"/>
              <w:jc w:val="both"/>
              <w:rPr>
                <w:color w:val="auto"/>
                <w:sz w:val="24"/>
                <w:szCs w:val="24"/>
              </w:rPr>
            </w:pPr>
            <w:r w:rsidRPr="00E04921">
              <w:rPr>
                <w:color w:val="auto"/>
                <w:sz w:val="24"/>
                <w:szCs w:val="24"/>
              </w:rPr>
              <w:t xml:space="preserve">    -Федеральный закон от 31.07.2020 </w:t>
            </w:r>
            <w:r w:rsidRPr="00E04921">
              <w:rPr>
                <w:color w:val="auto"/>
                <w:sz w:val="24"/>
                <w:szCs w:val="24"/>
                <w:lang w:val="en-US" w:eastAsia="en-US" w:bidi="en-US"/>
              </w:rPr>
              <w:t>N</w:t>
            </w:r>
            <w:r w:rsidRPr="00E04921">
              <w:rPr>
                <w:color w:val="auto"/>
                <w:sz w:val="24"/>
                <w:szCs w:val="24"/>
                <w:lang w:eastAsia="en-US" w:bidi="en-US"/>
              </w:rPr>
              <w:t xml:space="preserve"> </w:t>
            </w:r>
            <w:r w:rsidRPr="00E04921">
              <w:rPr>
                <w:color w:val="auto"/>
                <w:sz w:val="24"/>
                <w:szCs w:val="24"/>
              </w:rPr>
              <w:t>304-ФЗ "О внесении изменений в Федеральный закон «Об образовании в Российской Федерации" по вопросам воспитания обучающихся»;</w:t>
            </w:r>
          </w:p>
          <w:p w14:paraId="219B1BC5" w14:textId="77777777" w:rsidR="00640881" w:rsidRPr="00E04921" w:rsidRDefault="00640881" w:rsidP="00D840D9">
            <w:pPr>
              <w:pStyle w:val="aa"/>
              <w:tabs>
                <w:tab w:val="left" w:pos="283"/>
              </w:tabs>
              <w:spacing w:line="240" w:lineRule="auto"/>
              <w:ind w:firstLine="0"/>
              <w:rPr>
                <w:color w:val="auto"/>
                <w:sz w:val="24"/>
                <w:szCs w:val="24"/>
              </w:rPr>
            </w:pPr>
            <w:r w:rsidRPr="00E04921">
              <w:rPr>
                <w:color w:val="auto"/>
                <w:sz w:val="24"/>
                <w:szCs w:val="24"/>
              </w:rPr>
              <w:t xml:space="preserve">      -Федеральный проект «Успех каждого ребенка»;</w:t>
            </w:r>
          </w:p>
          <w:p w14:paraId="5685142E" w14:textId="77777777" w:rsidR="00640881" w:rsidRDefault="00640881" w:rsidP="00D840D9">
            <w:pPr>
              <w:pStyle w:val="aa"/>
              <w:tabs>
                <w:tab w:val="left" w:pos="283"/>
              </w:tabs>
              <w:spacing w:line="240" w:lineRule="auto"/>
              <w:ind w:firstLine="0"/>
              <w:jc w:val="both"/>
              <w:rPr>
                <w:color w:val="auto"/>
                <w:sz w:val="24"/>
                <w:szCs w:val="24"/>
              </w:rPr>
            </w:pPr>
            <w:r w:rsidRPr="00E04921">
              <w:rPr>
                <w:color w:val="auto"/>
                <w:sz w:val="24"/>
                <w:szCs w:val="24"/>
              </w:rPr>
              <w:t xml:space="preserve">-Приказ Минпросвещения России от 03.09.2019 </w:t>
            </w:r>
            <w:r w:rsidRPr="00E04921">
              <w:rPr>
                <w:color w:val="auto"/>
                <w:sz w:val="24"/>
                <w:szCs w:val="24"/>
                <w:lang w:val="en-US" w:eastAsia="en-US" w:bidi="en-US"/>
              </w:rPr>
              <w:t>N</w:t>
            </w:r>
            <w:r w:rsidRPr="00E04921">
              <w:rPr>
                <w:color w:val="auto"/>
                <w:sz w:val="24"/>
                <w:szCs w:val="24"/>
                <w:lang w:eastAsia="en-US" w:bidi="en-US"/>
              </w:rPr>
              <w:t xml:space="preserve"> </w:t>
            </w:r>
            <w:r w:rsidRPr="00E04921">
              <w:rPr>
                <w:color w:val="auto"/>
                <w:sz w:val="24"/>
                <w:szCs w:val="24"/>
              </w:rPr>
              <w:t xml:space="preserve">467 «Об утверждении целевой модели развития региональных систем дополнительного образования детей» (Зарегистрировано в Минюсте РФ 06.12.2019 </w:t>
            </w:r>
            <w:r w:rsidRPr="00E04921">
              <w:rPr>
                <w:color w:val="auto"/>
                <w:sz w:val="24"/>
                <w:szCs w:val="24"/>
                <w:lang w:val="en-US" w:eastAsia="en-US" w:bidi="en-US"/>
              </w:rPr>
              <w:t>N</w:t>
            </w:r>
            <w:r w:rsidRPr="00E04921">
              <w:rPr>
                <w:color w:val="auto"/>
                <w:sz w:val="24"/>
                <w:szCs w:val="24"/>
                <w:lang w:eastAsia="en-US" w:bidi="en-US"/>
              </w:rPr>
              <w:t xml:space="preserve"> </w:t>
            </w:r>
            <w:r w:rsidRPr="00E04921">
              <w:rPr>
                <w:color w:val="auto"/>
                <w:sz w:val="24"/>
                <w:szCs w:val="24"/>
              </w:rPr>
              <w:t>56722);</w:t>
            </w:r>
          </w:p>
          <w:p w14:paraId="4A640AB8" w14:textId="77777777" w:rsidR="00D60153" w:rsidRPr="00D60153" w:rsidRDefault="00D60153" w:rsidP="00D60153">
            <w:pPr>
              <w:pStyle w:val="1"/>
              <w:shd w:val="clear" w:color="auto" w:fill="FFFFFF"/>
              <w:spacing w:before="0"/>
              <w:jc w:val="both"/>
              <w:rPr>
                <w:rFonts w:ascii="Times New Roman" w:hAnsi="Times New Roman" w:cs="Times New Roman"/>
                <w:b w:val="0"/>
                <w:color w:val="auto"/>
                <w:sz w:val="24"/>
                <w:szCs w:val="24"/>
              </w:rPr>
            </w:pPr>
            <w:r>
              <w:rPr>
                <w:color w:val="auto"/>
                <w:sz w:val="24"/>
                <w:szCs w:val="24"/>
              </w:rPr>
              <w:t>-</w:t>
            </w:r>
            <w:r>
              <w:rPr>
                <w:rFonts w:ascii="Arial" w:hAnsi="Arial" w:cs="Arial"/>
                <w:color w:val="4D4D4D"/>
                <w:sz w:val="45"/>
                <w:szCs w:val="45"/>
              </w:rPr>
              <w:t xml:space="preserve"> </w:t>
            </w:r>
            <w:r w:rsidRPr="00D60153">
              <w:rPr>
                <w:rFonts w:ascii="Times New Roman" w:hAnsi="Times New Roman" w:cs="Times New Roman"/>
                <w:b w:val="0"/>
                <w:color w:val="auto"/>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14:paraId="7AFBFECB" w14:textId="77777777" w:rsidR="00D840D9" w:rsidRPr="00D840D9" w:rsidRDefault="00B468AE" w:rsidP="00D840D9">
            <w:pPr>
              <w:pStyle w:val="af0"/>
              <w:spacing w:before="0" w:beforeAutospacing="0" w:after="0" w:afterAutospacing="0"/>
              <w:jc w:val="both"/>
            </w:pPr>
            <w:r w:rsidRPr="00D840D9">
              <w:t xml:space="preserve">     </w:t>
            </w:r>
            <w:r w:rsidR="00D840D9" w:rsidRPr="00D840D9">
              <w:rPr>
                <w:rFonts w:eastAsia="Calibri"/>
                <w:kern w:val="24"/>
              </w:rPr>
              <w:t xml:space="preserve">- Распоряжение Правительства Свердловской области от 26 октября 2018 № 646 – РП «О создании в Свердловской области целевой модели развития региональной системы дополнительного образования детей»; </w:t>
            </w:r>
          </w:p>
          <w:p w14:paraId="306ABCAA" w14:textId="77777777" w:rsidR="00D840D9" w:rsidRPr="00D840D9" w:rsidRDefault="00D840D9" w:rsidP="00D840D9">
            <w:pPr>
              <w:pStyle w:val="af0"/>
              <w:spacing w:before="0" w:beforeAutospacing="0" w:after="0" w:afterAutospacing="0"/>
              <w:jc w:val="both"/>
            </w:pPr>
            <w:r w:rsidRPr="00D840D9">
              <w:rPr>
                <w:rFonts w:eastAsia="Calibri"/>
                <w:kern w:val="24"/>
              </w:rPr>
              <w:t>- Приказ Министерства образования и молодёжной политики Свердловской области от 30.03.2018 г. № 162 – Д «Об утверждении Концепции развития образования на территории Свердловской области на период до 2035 года».</w:t>
            </w:r>
          </w:p>
          <w:p w14:paraId="09D4969C" w14:textId="77777777" w:rsidR="002305A2" w:rsidRPr="00E04921" w:rsidRDefault="002305A2" w:rsidP="00D840D9">
            <w:pPr>
              <w:ind w:firstLine="567"/>
              <w:jc w:val="both"/>
              <w:rPr>
                <w:rFonts w:ascii="Times New Roman" w:eastAsia="Times New Roman" w:hAnsi="Times New Roman" w:cs="Times New Roman"/>
                <w:color w:val="auto"/>
              </w:rPr>
            </w:pPr>
            <w:r w:rsidRPr="00E04921">
              <w:rPr>
                <w:rFonts w:ascii="Times New Roman" w:hAnsi="Times New Roman"/>
                <w:color w:val="auto"/>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3BA291C6" w14:textId="77777777" w:rsidR="002305A2" w:rsidRPr="00E04921" w:rsidRDefault="002305A2" w:rsidP="002305A2">
            <w:pPr>
              <w:ind w:firstLine="567"/>
              <w:jc w:val="both"/>
              <w:rPr>
                <w:rFonts w:ascii="Times New Roman" w:eastAsia="Times New Roman" w:hAnsi="Times New Roman" w:cs="Times New Roman"/>
                <w:color w:val="auto"/>
              </w:rPr>
            </w:pPr>
            <w:r w:rsidRPr="00E04921">
              <w:rPr>
                <w:rFonts w:ascii="Times New Roman" w:eastAsia="Times New Roman" w:hAnsi="Times New Roman" w:cs="Times New Roman"/>
                <w:color w:val="auto"/>
              </w:rPr>
              <w:t>-Приказ Министерства образования и молодежной политики Свердловской области от 25.08.2023 № 963-Д «О внесение изменений в приказ Министерства образования и молодежной политики Свердловской области от 29.06.2023 № 785-Д «Об утверждении Требований к условиям и порядку оказания государственной услуги в социальной сфере «Реализация дополнительных общеразвивающих программ в соответствии с социальным сертификатом»;</w:t>
            </w:r>
          </w:p>
          <w:p w14:paraId="66BF2E1F" w14:textId="77777777" w:rsidR="002305A2" w:rsidRPr="00E04921" w:rsidRDefault="002305A2" w:rsidP="002305A2">
            <w:pPr>
              <w:ind w:firstLine="567"/>
              <w:jc w:val="both"/>
              <w:rPr>
                <w:rFonts w:ascii="Times New Roman" w:eastAsia="Times New Roman" w:hAnsi="Times New Roman" w:cs="Times New Roman"/>
                <w:color w:val="auto"/>
              </w:rPr>
            </w:pPr>
            <w:r w:rsidRPr="00E04921">
              <w:rPr>
                <w:rFonts w:ascii="Times New Roman" w:eastAsia="Times New Roman" w:hAnsi="Times New Roman" w:cs="Times New Roman"/>
                <w:color w:val="auto"/>
              </w:rPr>
              <w:t>-Приказ ГАНОУ СО «Дворец молодежи» от 26.10.2023 г. № 1104-д «О проведении сертификации дополнительных общеобразовательных общеразвивающих программ для включения в систему персонифицированного финансирования дополнительного образования детей Свердловской области»</w:t>
            </w:r>
          </w:p>
          <w:p w14:paraId="4F594941" w14:textId="77777777" w:rsidR="00CC3AA6" w:rsidRPr="00E04921" w:rsidRDefault="00CC3AA6" w:rsidP="007953AB">
            <w:pPr>
              <w:pStyle w:val="a8"/>
              <w:jc w:val="center"/>
              <w:rPr>
                <w:color w:val="auto"/>
                <w:sz w:val="24"/>
                <w:szCs w:val="24"/>
                <w:u w:val="none"/>
              </w:rPr>
            </w:pPr>
          </w:p>
        </w:tc>
      </w:tr>
      <w:tr w:rsidR="00BA6DFA" w:rsidRPr="007953AB" w14:paraId="63C86D42" w14:textId="77777777" w:rsidTr="00B76CC1">
        <w:tc>
          <w:tcPr>
            <w:tcW w:w="3403" w:type="dxa"/>
          </w:tcPr>
          <w:p w14:paraId="7F76B4DF" w14:textId="77777777" w:rsidR="00BA6DFA" w:rsidRPr="00E04921" w:rsidRDefault="00BA6DFA" w:rsidP="007953AB">
            <w:pPr>
              <w:pStyle w:val="a8"/>
              <w:rPr>
                <w:color w:val="auto"/>
                <w:sz w:val="24"/>
                <w:szCs w:val="24"/>
                <w:u w:val="none"/>
              </w:rPr>
            </w:pPr>
            <w:r w:rsidRPr="00E04921">
              <w:rPr>
                <w:color w:val="auto"/>
                <w:sz w:val="24"/>
                <w:szCs w:val="24"/>
                <w:u w:val="none"/>
              </w:rPr>
              <w:t>Система организации контроля за исполнением программы</w:t>
            </w:r>
          </w:p>
        </w:tc>
        <w:tc>
          <w:tcPr>
            <w:tcW w:w="7398" w:type="dxa"/>
          </w:tcPr>
          <w:p w14:paraId="0805DBA8" w14:textId="77777777" w:rsidR="00BA6DFA" w:rsidRPr="00E04921" w:rsidRDefault="00BA6DFA" w:rsidP="007953AB">
            <w:pPr>
              <w:pStyle w:val="a8"/>
              <w:jc w:val="center"/>
              <w:rPr>
                <w:color w:val="auto"/>
                <w:sz w:val="24"/>
                <w:szCs w:val="24"/>
                <w:u w:val="none"/>
              </w:rPr>
            </w:pPr>
            <w:r w:rsidRPr="00E04921">
              <w:rPr>
                <w:color w:val="auto"/>
                <w:sz w:val="24"/>
                <w:szCs w:val="24"/>
                <w:u w:val="none"/>
              </w:rPr>
              <w:t>Педагогический совет</w:t>
            </w:r>
          </w:p>
        </w:tc>
      </w:tr>
      <w:tr w:rsidR="00CC3AA6" w:rsidRPr="007953AB" w14:paraId="050BA631" w14:textId="77777777" w:rsidTr="00B76CC1">
        <w:tc>
          <w:tcPr>
            <w:tcW w:w="3403" w:type="dxa"/>
          </w:tcPr>
          <w:p w14:paraId="1B1463C8" w14:textId="77777777" w:rsidR="00CC3AA6" w:rsidRPr="00E04921" w:rsidRDefault="004B21E7" w:rsidP="007953AB">
            <w:pPr>
              <w:pStyle w:val="a8"/>
              <w:rPr>
                <w:color w:val="auto"/>
                <w:sz w:val="24"/>
                <w:szCs w:val="24"/>
                <w:u w:val="none"/>
              </w:rPr>
            </w:pPr>
            <w:r w:rsidRPr="00E04921">
              <w:rPr>
                <w:color w:val="auto"/>
                <w:sz w:val="24"/>
                <w:szCs w:val="24"/>
                <w:u w:val="none"/>
              </w:rPr>
              <w:t>Ожидаемые результаты реализации программы</w:t>
            </w:r>
          </w:p>
        </w:tc>
        <w:tc>
          <w:tcPr>
            <w:tcW w:w="7398" w:type="dxa"/>
          </w:tcPr>
          <w:p w14:paraId="7844AB39" w14:textId="77777777" w:rsidR="00B66D87" w:rsidRPr="00BC4144" w:rsidRDefault="00B5673F" w:rsidP="00B5673F">
            <w:pPr>
              <w:pStyle w:val="11"/>
              <w:tabs>
                <w:tab w:val="left" w:pos="529"/>
              </w:tabs>
              <w:spacing w:line="240" w:lineRule="auto"/>
              <w:jc w:val="both"/>
              <w:rPr>
                <w:sz w:val="24"/>
                <w:szCs w:val="24"/>
              </w:rPr>
            </w:pPr>
            <w:r>
              <w:rPr>
                <w:sz w:val="24"/>
                <w:szCs w:val="24"/>
              </w:rPr>
              <w:t>-</w:t>
            </w:r>
            <w:r w:rsidR="00B66D87" w:rsidRPr="00BC4144">
              <w:rPr>
                <w:sz w:val="24"/>
                <w:szCs w:val="24"/>
              </w:rPr>
              <w:t>Представлены и выполнены решения для обеспечения высокого качества образовательного процесса посредством обновления содержания образовательных программ и повышения качества их реализации в соответствии с потребностями личности ребенка и запросами социума, в системе используются возможности инновационных информационно- коммуникационных, дистанционных технологий;</w:t>
            </w:r>
          </w:p>
          <w:p w14:paraId="7D69930E" w14:textId="77777777" w:rsidR="00B66D87" w:rsidRPr="00BC4144" w:rsidRDefault="00B5673F" w:rsidP="00B5673F">
            <w:pPr>
              <w:pStyle w:val="11"/>
              <w:tabs>
                <w:tab w:val="left" w:pos="519"/>
              </w:tabs>
              <w:spacing w:line="240" w:lineRule="auto"/>
              <w:jc w:val="both"/>
              <w:rPr>
                <w:sz w:val="24"/>
                <w:szCs w:val="24"/>
              </w:rPr>
            </w:pPr>
            <w:r>
              <w:rPr>
                <w:sz w:val="24"/>
                <w:szCs w:val="24"/>
              </w:rPr>
              <w:t>-</w:t>
            </w:r>
            <w:r w:rsidR="00B66D87" w:rsidRPr="00BC4144">
              <w:rPr>
                <w:sz w:val="24"/>
                <w:szCs w:val="24"/>
              </w:rPr>
              <w:t>Сформирована современная система сопровождения, развития и совершенствования профессионального мастерства педагогических и управленческих кадров, организована система наставничества;</w:t>
            </w:r>
          </w:p>
          <w:p w14:paraId="563B68E9" w14:textId="77777777" w:rsidR="00B66D87" w:rsidRPr="00BC4144" w:rsidRDefault="00B5673F" w:rsidP="00B5673F">
            <w:pPr>
              <w:pStyle w:val="11"/>
              <w:tabs>
                <w:tab w:val="left" w:pos="529"/>
              </w:tabs>
              <w:spacing w:line="240" w:lineRule="auto"/>
              <w:ind w:left="34" w:firstLine="0"/>
              <w:jc w:val="both"/>
              <w:rPr>
                <w:sz w:val="24"/>
                <w:szCs w:val="24"/>
              </w:rPr>
            </w:pPr>
            <w:r>
              <w:rPr>
                <w:sz w:val="24"/>
                <w:szCs w:val="24"/>
              </w:rPr>
              <w:t xml:space="preserve">     -</w:t>
            </w:r>
            <w:r w:rsidR="00B66D87" w:rsidRPr="00BC4144">
              <w:rPr>
                <w:sz w:val="24"/>
                <w:szCs w:val="24"/>
              </w:rPr>
              <w:t xml:space="preserve">Создана образовательная среда, формирующая социальную активность детей, молодежи и педагогов в процессе взаимодействия </w:t>
            </w:r>
            <w:r w:rsidR="00B66D87">
              <w:rPr>
                <w:sz w:val="24"/>
                <w:szCs w:val="24"/>
              </w:rPr>
              <w:t>МБОУ ДО ДДТ п. Сосьва</w:t>
            </w:r>
            <w:r w:rsidR="00B66D87" w:rsidRPr="00BC4144">
              <w:rPr>
                <w:sz w:val="24"/>
                <w:szCs w:val="24"/>
              </w:rPr>
              <w:t xml:space="preserve"> и социума, направленного на реализацию общественных инициатив и социальных проектов педагогов и обучающихся;</w:t>
            </w:r>
          </w:p>
          <w:p w14:paraId="403490FB" w14:textId="77777777" w:rsidR="00B66D87" w:rsidRPr="00BC4144" w:rsidRDefault="00B5673F" w:rsidP="00B5673F">
            <w:pPr>
              <w:pStyle w:val="11"/>
              <w:tabs>
                <w:tab w:val="left" w:pos="519"/>
              </w:tabs>
              <w:spacing w:line="240" w:lineRule="auto"/>
              <w:ind w:left="34" w:firstLine="267"/>
              <w:jc w:val="both"/>
              <w:rPr>
                <w:sz w:val="24"/>
                <w:szCs w:val="24"/>
              </w:rPr>
            </w:pPr>
            <w:r>
              <w:rPr>
                <w:sz w:val="24"/>
                <w:szCs w:val="24"/>
              </w:rPr>
              <w:t>-</w:t>
            </w:r>
            <w:r w:rsidR="00B66D87" w:rsidRPr="00BC4144">
              <w:rPr>
                <w:sz w:val="24"/>
                <w:szCs w:val="24"/>
              </w:rPr>
              <w:t>Внедрены современные социально-культурные, информационные, коммуникативные, медиа-и другие технологии, направленные на развитие у детей интереса к различным видам деятельности, профессиональному самоопределению;</w:t>
            </w:r>
          </w:p>
          <w:p w14:paraId="3BAABAF6" w14:textId="77777777" w:rsidR="00B66D87" w:rsidRPr="00BC4144" w:rsidRDefault="00B5673F" w:rsidP="00B5673F">
            <w:pPr>
              <w:pStyle w:val="11"/>
              <w:tabs>
                <w:tab w:val="left" w:pos="529"/>
              </w:tabs>
              <w:spacing w:line="240" w:lineRule="auto"/>
              <w:ind w:left="34" w:firstLine="0"/>
              <w:jc w:val="both"/>
              <w:rPr>
                <w:sz w:val="24"/>
                <w:szCs w:val="24"/>
              </w:rPr>
            </w:pPr>
            <w:r>
              <w:rPr>
                <w:sz w:val="24"/>
                <w:szCs w:val="24"/>
              </w:rPr>
              <w:t>-</w:t>
            </w:r>
            <w:r w:rsidR="00B66D87" w:rsidRPr="00BC4144">
              <w:rPr>
                <w:sz w:val="24"/>
                <w:szCs w:val="24"/>
              </w:rPr>
              <w:t>Созданы условия для поиска и поддержки одаренных и талантливых детей, разработаны новые программы дополнительного образования (обновлен банк программ), в содержание программ включен компонент, направленный на профессиональное самоопределение обучающихся;</w:t>
            </w:r>
          </w:p>
          <w:p w14:paraId="1FD337AD" w14:textId="77777777" w:rsidR="00CC3AA6" w:rsidRPr="00B66D87" w:rsidRDefault="00B5673F" w:rsidP="00B5673F">
            <w:pPr>
              <w:pStyle w:val="11"/>
              <w:tabs>
                <w:tab w:val="left" w:pos="519"/>
              </w:tabs>
              <w:spacing w:line="240" w:lineRule="auto"/>
              <w:jc w:val="both"/>
              <w:rPr>
                <w:sz w:val="24"/>
                <w:szCs w:val="24"/>
              </w:rPr>
            </w:pPr>
            <w:r>
              <w:rPr>
                <w:sz w:val="24"/>
                <w:szCs w:val="24"/>
              </w:rPr>
              <w:t>-</w:t>
            </w:r>
            <w:r w:rsidR="00B66D87" w:rsidRPr="00BC4144">
              <w:rPr>
                <w:sz w:val="24"/>
                <w:szCs w:val="24"/>
              </w:rPr>
              <w:t>Усовершенствована материально-техническая база учреждения: обновлена учебная мебель и приобретено оборудование для реализации дополнительных общеобразовательных программ и мероприятий.</w:t>
            </w:r>
          </w:p>
        </w:tc>
      </w:tr>
    </w:tbl>
    <w:p w14:paraId="2AF35E13" w14:textId="77777777" w:rsidR="00B905C4" w:rsidRDefault="00B905C4" w:rsidP="00B905C4">
      <w:pPr>
        <w:jc w:val="center"/>
        <w:rPr>
          <w:rFonts w:ascii="Times New Roman" w:eastAsia="Times New Roman" w:hAnsi="Times New Roman" w:cs="Times New Roman"/>
          <w:b/>
          <w:bCs/>
          <w:color w:val="auto"/>
          <w:sz w:val="30"/>
          <w:szCs w:val="30"/>
        </w:rPr>
      </w:pPr>
    </w:p>
    <w:p w14:paraId="556CC230" w14:textId="77777777" w:rsidR="00E06507" w:rsidRDefault="00E06507" w:rsidP="00B905C4">
      <w:pPr>
        <w:jc w:val="center"/>
        <w:rPr>
          <w:rFonts w:ascii="Times New Roman" w:eastAsia="Times New Roman" w:hAnsi="Times New Roman" w:cs="Times New Roman"/>
          <w:b/>
          <w:bCs/>
          <w:color w:val="auto"/>
          <w:sz w:val="30"/>
          <w:szCs w:val="30"/>
        </w:rPr>
      </w:pPr>
    </w:p>
    <w:p w14:paraId="4862899F" w14:textId="77777777" w:rsidR="00E06507" w:rsidRDefault="00E06507" w:rsidP="00B905C4">
      <w:pPr>
        <w:jc w:val="center"/>
        <w:rPr>
          <w:rFonts w:ascii="Times New Roman" w:eastAsia="Times New Roman" w:hAnsi="Times New Roman" w:cs="Times New Roman"/>
          <w:b/>
          <w:bCs/>
          <w:color w:val="auto"/>
          <w:sz w:val="30"/>
          <w:szCs w:val="30"/>
        </w:rPr>
      </w:pPr>
    </w:p>
    <w:p w14:paraId="07467EF8" w14:textId="77777777" w:rsidR="00E06507" w:rsidRDefault="00E06507" w:rsidP="00B905C4">
      <w:pPr>
        <w:jc w:val="center"/>
        <w:rPr>
          <w:rFonts w:ascii="Times New Roman" w:eastAsia="Times New Roman" w:hAnsi="Times New Roman" w:cs="Times New Roman"/>
          <w:b/>
          <w:bCs/>
          <w:color w:val="auto"/>
          <w:sz w:val="30"/>
          <w:szCs w:val="30"/>
        </w:rPr>
      </w:pPr>
    </w:p>
    <w:p w14:paraId="36819A47" w14:textId="77777777" w:rsidR="00E06507" w:rsidRDefault="00E06507" w:rsidP="00B905C4">
      <w:pPr>
        <w:jc w:val="center"/>
        <w:rPr>
          <w:rFonts w:ascii="Times New Roman" w:eastAsia="Times New Roman" w:hAnsi="Times New Roman" w:cs="Times New Roman"/>
          <w:b/>
          <w:bCs/>
          <w:color w:val="auto"/>
          <w:sz w:val="30"/>
          <w:szCs w:val="30"/>
        </w:rPr>
      </w:pPr>
    </w:p>
    <w:p w14:paraId="250879C0" w14:textId="77777777" w:rsidR="00E06507" w:rsidRDefault="00E06507" w:rsidP="00B905C4">
      <w:pPr>
        <w:jc w:val="center"/>
        <w:rPr>
          <w:rFonts w:ascii="Times New Roman" w:eastAsia="Times New Roman" w:hAnsi="Times New Roman" w:cs="Times New Roman"/>
          <w:b/>
          <w:bCs/>
          <w:color w:val="auto"/>
          <w:sz w:val="30"/>
          <w:szCs w:val="30"/>
        </w:rPr>
      </w:pPr>
    </w:p>
    <w:p w14:paraId="51337A10" w14:textId="77777777" w:rsidR="00E06507" w:rsidRDefault="00E06507" w:rsidP="00B905C4">
      <w:pPr>
        <w:jc w:val="center"/>
        <w:rPr>
          <w:rFonts w:ascii="Times New Roman" w:eastAsia="Times New Roman" w:hAnsi="Times New Roman" w:cs="Times New Roman"/>
          <w:b/>
          <w:bCs/>
          <w:color w:val="auto"/>
          <w:sz w:val="30"/>
          <w:szCs w:val="30"/>
        </w:rPr>
      </w:pPr>
    </w:p>
    <w:p w14:paraId="3EDEA44F" w14:textId="77777777" w:rsidR="00E06507" w:rsidRDefault="00E06507" w:rsidP="00B905C4">
      <w:pPr>
        <w:jc w:val="center"/>
        <w:rPr>
          <w:rFonts w:ascii="Times New Roman" w:eastAsia="Times New Roman" w:hAnsi="Times New Roman" w:cs="Times New Roman"/>
          <w:b/>
          <w:bCs/>
          <w:color w:val="auto"/>
          <w:sz w:val="30"/>
          <w:szCs w:val="30"/>
        </w:rPr>
      </w:pPr>
    </w:p>
    <w:p w14:paraId="7E524522" w14:textId="77777777" w:rsidR="00E06507" w:rsidRDefault="00E06507" w:rsidP="00B905C4">
      <w:pPr>
        <w:jc w:val="center"/>
        <w:rPr>
          <w:rFonts w:ascii="Times New Roman" w:eastAsia="Times New Roman" w:hAnsi="Times New Roman" w:cs="Times New Roman"/>
          <w:b/>
          <w:bCs/>
          <w:color w:val="auto"/>
          <w:sz w:val="30"/>
          <w:szCs w:val="30"/>
        </w:rPr>
      </w:pPr>
    </w:p>
    <w:p w14:paraId="353332C5" w14:textId="77777777" w:rsidR="00E06507" w:rsidRDefault="00E06507" w:rsidP="00B905C4">
      <w:pPr>
        <w:jc w:val="center"/>
        <w:rPr>
          <w:rFonts w:ascii="Times New Roman" w:eastAsia="Times New Roman" w:hAnsi="Times New Roman" w:cs="Times New Roman"/>
          <w:b/>
          <w:bCs/>
          <w:color w:val="auto"/>
          <w:sz w:val="30"/>
          <w:szCs w:val="30"/>
        </w:rPr>
      </w:pPr>
    </w:p>
    <w:p w14:paraId="082F8E81" w14:textId="77777777" w:rsidR="00E06507" w:rsidRDefault="00E06507" w:rsidP="00B905C4">
      <w:pPr>
        <w:jc w:val="center"/>
        <w:rPr>
          <w:rFonts w:ascii="Times New Roman" w:eastAsia="Times New Roman" w:hAnsi="Times New Roman" w:cs="Times New Roman"/>
          <w:b/>
          <w:bCs/>
          <w:color w:val="auto"/>
          <w:sz w:val="30"/>
          <w:szCs w:val="30"/>
        </w:rPr>
      </w:pPr>
    </w:p>
    <w:p w14:paraId="237AA3A9" w14:textId="77777777" w:rsidR="00E06507" w:rsidRDefault="00E06507" w:rsidP="00B905C4">
      <w:pPr>
        <w:jc w:val="center"/>
        <w:rPr>
          <w:rFonts w:ascii="Times New Roman" w:eastAsia="Times New Roman" w:hAnsi="Times New Roman" w:cs="Times New Roman"/>
          <w:b/>
          <w:bCs/>
          <w:color w:val="auto"/>
          <w:sz w:val="30"/>
          <w:szCs w:val="30"/>
        </w:rPr>
      </w:pPr>
    </w:p>
    <w:p w14:paraId="32E55819" w14:textId="77777777" w:rsidR="00E06507" w:rsidRDefault="00E06507" w:rsidP="00B905C4">
      <w:pPr>
        <w:jc w:val="center"/>
        <w:rPr>
          <w:rFonts w:ascii="Times New Roman" w:eastAsia="Times New Roman" w:hAnsi="Times New Roman" w:cs="Times New Roman"/>
          <w:b/>
          <w:bCs/>
          <w:color w:val="auto"/>
          <w:sz w:val="30"/>
          <w:szCs w:val="30"/>
        </w:rPr>
      </w:pPr>
    </w:p>
    <w:p w14:paraId="2371786C" w14:textId="77777777" w:rsidR="00E06507" w:rsidRDefault="00E06507" w:rsidP="00B905C4">
      <w:pPr>
        <w:jc w:val="center"/>
        <w:rPr>
          <w:rFonts w:ascii="Times New Roman" w:eastAsia="Times New Roman" w:hAnsi="Times New Roman" w:cs="Times New Roman"/>
          <w:b/>
          <w:bCs/>
          <w:color w:val="auto"/>
          <w:sz w:val="30"/>
          <w:szCs w:val="30"/>
        </w:rPr>
      </w:pPr>
    </w:p>
    <w:p w14:paraId="532589B2" w14:textId="77777777" w:rsidR="00E06507" w:rsidRDefault="00E06507" w:rsidP="00B905C4">
      <w:pPr>
        <w:jc w:val="center"/>
        <w:rPr>
          <w:rFonts w:ascii="Times New Roman" w:eastAsia="Times New Roman" w:hAnsi="Times New Roman" w:cs="Times New Roman"/>
          <w:b/>
          <w:bCs/>
          <w:color w:val="auto"/>
          <w:sz w:val="30"/>
          <w:szCs w:val="30"/>
        </w:rPr>
      </w:pPr>
    </w:p>
    <w:p w14:paraId="62204FEC" w14:textId="77777777" w:rsidR="00E06507" w:rsidRDefault="00E06507" w:rsidP="00B905C4">
      <w:pPr>
        <w:jc w:val="center"/>
        <w:rPr>
          <w:rFonts w:ascii="Times New Roman" w:eastAsia="Times New Roman" w:hAnsi="Times New Roman" w:cs="Times New Roman"/>
          <w:b/>
          <w:bCs/>
          <w:color w:val="auto"/>
          <w:sz w:val="30"/>
          <w:szCs w:val="30"/>
        </w:rPr>
      </w:pPr>
    </w:p>
    <w:p w14:paraId="0CA6FDE9" w14:textId="77777777" w:rsidR="00E06507" w:rsidRDefault="00E06507" w:rsidP="00B905C4">
      <w:pPr>
        <w:jc w:val="center"/>
        <w:rPr>
          <w:rFonts w:ascii="Times New Roman" w:eastAsia="Times New Roman" w:hAnsi="Times New Roman" w:cs="Times New Roman"/>
          <w:b/>
          <w:bCs/>
          <w:color w:val="auto"/>
          <w:sz w:val="30"/>
          <w:szCs w:val="30"/>
        </w:rPr>
      </w:pPr>
    </w:p>
    <w:p w14:paraId="7D6779B4" w14:textId="77777777" w:rsidR="00E06507" w:rsidRDefault="00E06507" w:rsidP="00B905C4">
      <w:pPr>
        <w:jc w:val="center"/>
        <w:rPr>
          <w:rFonts w:ascii="Times New Roman" w:eastAsia="Times New Roman" w:hAnsi="Times New Roman" w:cs="Times New Roman"/>
          <w:b/>
          <w:bCs/>
          <w:color w:val="auto"/>
          <w:sz w:val="30"/>
          <w:szCs w:val="30"/>
        </w:rPr>
      </w:pPr>
    </w:p>
    <w:p w14:paraId="05B4F916" w14:textId="77777777" w:rsidR="00E06507" w:rsidRDefault="00E06507" w:rsidP="00B905C4">
      <w:pPr>
        <w:jc w:val="center"/>
        <w:rPr>
          <w:rFonts w:ascii="Times New Roman" w:eastAsia="Times New Roman" w:hAnsi="Times New Roman" w:cs="Times New Roman"/>
          <w:b/>
          <w:bCs/>
          <w:color w:val="auto"/>
          <w:sz w:val="30"/>
          <w:szCs w:val="30"/>
        </w:rPr>
      </w:pPr>
    </w:p>
    <w:p w14:paraId="0AC47CDD" w14:textId="77777777" w:rsidR="00E06507" w:rsidRDefault="00E06507" w:rsidP="00B905C4">
      <w:pPr>
        <w:jc w:val="center"/>
        <w:rPr>
          <w:rFonts w:ascii="Times New Roman" w:eastAsia="Times New Roman" w:hAnsi="Times New Roman" w:cs="Times New Roman"/>
          <w:b/>
          <w:bCs/>
          <w:color w:val="auto"/>
          <w:sz w:val="30"/>
          <w:szCs w:val="30"/>
        </w:rPr>
      </w:pPr>
    </w:p>
    <w:p w14:paraId="2EF6E2C8" w14:textId="77777777" w:rsidR="00E06507" w:rsidRDefault="00E06507" w:rsidP="00B905C4">
      <w:pPr>
        <w:jc w:val="center"/>
        <w:rPr>
          <w:rFonts w:ascii="Times New Roman" w:eastAsia="Times New Roman" w:hAnsi="Times New Roman" w:cs="Times New Roman"/>
          <w:b/>
          <w:bCs/>
          <w:color w:val="auto"/>
          <w:sz w:val="30"/>
          <w:szCs w:val="30"/>
        </w:rPr>
      </w:pPr>
    </w:p>
    <w:p w14:paraId="5066EAD9" w14:textId="77777777" w:rsidR="00E06507" w:rsidRDefault="00E06507" w:rsidP="00B905C4">
      <w:pPr>
        <w:jc w:val="center"/>
        <w:rPr>
          <w:rFonts w:ascii="Times New Roman" w:eastAsia="Times New Roman" w:hAnsi="Times New Roman" w:cs="Times New Roman"/>
          <w:b/>
          <w:bCs/>
          <w:color w:val="auto"/>
          <w:sz w:val="30"/>
          <w:szCs w:val="30"/>
        </w:rPr>
      </w:pPr>
    </w:p>
    <w:p w14:paraId="174C58A8" w14:textId="77777777" w:rsidR="00E06507" w:rsidRDefault="00E06507" w:rsidP="00B905C4">
      <w:pPr>
        <w:jc w:val="center"/>
        <w:rPr>
          <w:rFonts w:ascii="Times New Roman" w:eastAsia="Times New Roman" w:hAnsi="Times New Roman" w:cs="Times New Roman"/>
          <w:b/>
          <w:bCs/>
          <w:color w:val="auto"/>
          <w:sz w:val="30"/>
          <w:szCs w:val="30"/>
        </w:rPr>
      </w:pPr>
    </w:p>
    <w:p w14:paraId="66F1E5FE" w14:textId="77777777" w:rsidR="00E06507" w:rsidRDefault="00E06507" w:rsidP="00B905C4">
      <w:pPr>
        <w:jc w:val="center"/>
        <w:rPr>
          <w:rFonts w:ascii="Times New Roman" w:eastAsia="Times New Roman" w:hAnsi="Times New Roman" w:cs="Times New Roman"/>
          <w:b/>
          <w:bCs/>
          <w:color w:val="auto"/>
          <w:sz w:val="30"/>
          <w:szCs w:val="30"/>
        </w:rPr>
      </w:pPr>
    </w:p>
    <w:p w14:paraId="69112D9E" w14:textId="77777777" w:rsidR="00E06507" w:rsidRDefault="00E06507" w:rsidP="00B905C4">
      <w:pPr>
        <w:jc w:val="center"/>
        <w:rPr>
          <w:rFonts w:ascii="Times New Roman" w:eastAsia="Times New Roman" w:hAnsi="Times New Roman" w:cs="Times New Roman"/>
          <w:b/>
          <w:bCs/>
          <w:color w:val="auto"/>
          <w:sz w:val="30"/>
          <w:szCs w:val="30"/>
        </w:rPr>
      </w:pPr>
    </w:p>
    <w:p w14:paraId="530FF943" w14:textId="77777777" w:rsidR="00E06507" w:rsidRDefault="00E06507" w:rsidP="00B905C4">
      <w:pPr>
        <w:jc w:val="center"/>
        <w:rPr>
          <w:rFonts w:ascii="Times New Roman" w:eastAsia="Times New Roman" w:hAnsi="Times New Roman" w:cs="Times New Roman"/>
          <w:b/>
          <w:bCs/>
          <w:color w:val="auto"/>
          <w:sz w:val="30"/>
          <w:szCs w:val="30"/>
        </w:rPr>
      </w:pPr>
    </w:p>
    <w:p w14:paraId="26DA6AA4" w14:textId="77777777" w:rsidR="00E06507" w:rsidRDefault="00E06507" w:rsidP="00B905C4">
      <w:pPr>
        <w:jc w:val="center"/>
        <w:rPr>
          <w:rFonts w:ascii="Times New Roman" w:eastAsia="Times New Roman" w:hAnsi="Times New Roman" w:cs="Times New Roman"/>
          <w:b/>
          <w:bCs/>
          <w:color w:val="auto"/>
          <w:sz w:val="30"/>
          <w:szCs w:val="30"/>
        </w:rPr>
      </w:pPr>
    </w:p>
    <w:p w14:paraId="2439CD40" w14:textId="77777777" w:rsidR="00E06507" w:rsidRDefault="00E06507" w:rsidP="00B905C4">
      <w:pPr>
        <w:jc w:val="center"/>
        <w:rPr>
          <w:rFonts w:ascii="Times New Roman" w:eastAsia="Times New Roman" w:hAnsi="Times New Roman" w:cs="Times New Roman"/>
          <w:b/>
          <w:bCs/>
          <w:color w:val="auto"/>
          <w:sz w:val="30"/>
          <w:szCs w:val="30"/>
        </w:rPr>
      </w:pPr>
    </w:p>
    <w:p w14:paraId="5883E884" w14:textId="77777777" w:rsidR="00E06507" w:rsidRDefault="00E06507" w:rsidP="00B905C4">
      <w:pPr>
        <w:jc w:val="center"/>
        <w:rPr>
          <w:rFonts w:ascii="Times New Roman" w:eastAsia="Times New Roman" w:hAnsi="Times New Roman" w:cs="Times New Roman"/>
          <w:b/>
          <w:bCs/>
          <w:color w:val="auto"/>
          <w:sz w:val="30"/>
          <w:szCs w:val="30"/>
        </w:rPr>
      </w:pPr>
    </w:p>
    <w:p w14:paraId="577BE8BE" w14:textId="77777777" w:rsidR="00E06507" w:rsidRDefault="00E06507" w:rsidP="00B905C4">
      <w:pPr>
        <w:jc w:val="center"/>
        <w:rPr>
          <w:rFonts w:ascii="Times New Roman" w:eastAsia="Times New Roman" w:hAnsi="Times New Roman" w:cs="Times New Roman"/>
          <w:b/>
          <w:bCs/>
          <w:color w:val="auto"/>
          <w:sz w:val="30"/>
          <w:szCs w:val="30"/>
        </w:rPr>
      </w:pPr>
    </w:p>
    <w:p w14:paraId="479CA43A" w14:textId="77777777" w:rsidR="00E06507" w:rsidRDefault="00E06507" w:rsidP="00B905C4">
      <w:pPr>
        <w:jc w:val="center"/>
        <w:rPr>
          <w:rFonts w:ascii="Times New Roman" w:eastAsia="Times New Roman" w:hAnsi="Times New Roman" w:cs="Times New Roman"/>
          <w:b/>
          <w:bCs/>
          <w:color w:val="auto"/>
          <w:sz w:val="30"/>
          <w:szCs w:val="30"/>
        </w:rPr>
      </w:pPr>
    </w:p>
    <w:p w14:paraId="5F5531CA" w14:textId="77777777" w:rsidR="00E06507" w:rsidRDefault="00E06507" w:rsidP="00B905C4">
      <w:pPr>
        <w:jc w:val="center"/>
        <w:rPr>
          <w:rFonts w:ascii="Times New Roman" w:eastAsia="Times New Roman" w:hAnsi="Times New Roman" w:cs="Times New Roman"/>
          <w:b/>
          <w:bCs/>
          <w:color w:val="auto"/>
          <w:sz w:val="30"/>
          <w:szCs w:val="30"/>
        </w:rPr>
      </w:pPr>
    </w:p>
    <w:p w14:paraId="626401B9" w14:textId="77777777" w:rsidR="00E06507" w:rsidRDefault="00E06507" w:rsidP="00B905C4">
      <w:pPr>
        <w:jc w:val="center"/>
        <w:rPr>
          <w:rFonts w:ascii="Times New Roman" w:eastAsia="Times New Roman" w:hAnsi="Times New Roman" w:cs="Times New Roman"/>
          <w:b/>
          <w:bCs/>
          <w:color w:val="auto"/>
          <w:sz w:val="30"/>
          <w:szCs w:val="30"/>
        </w:rPr>
      </w:pPr>
    </w:p>
    <w:p w14:paraId="31A31343" w14:textId="77777777" w:rsidR="00E06507" w:rsidRDefault="00E06507" w:rsidP="00B905C4">
      <w:pPr>
        <w:jc w:val="center"/>
        <w:rPr>
          <w:rFonts w:ascii="Times New Roman" w:eastAsia="Times New Roman" w:hAnsi="Times New Roman" w:cs="Times New Roman"/>
          <w:b/>
          <w:bCs/>
          <w:color w:val="auto"/>
          <w:sz w:val="30"/>
          <w:szCs w:val="30"/>
        </w:rPr>
      </w:pPr>
    </w:p>
    <w:p w14:paraId="5826D13F" w14:textId="77777777" w:rsidR="00E06507" w:rsidRDefault="00E06507" w:rsidP="00B905C4">
      <w:pPr>
        <w:jc w:val="center"/>
        <w:rPr>
          <w:rFonts w:ascii="Times New Roman" w:eastAsia="Times New Roman" w:hAnsi="Times New Roman" w:cs="Times New Roman"/>
          <w:b/>
          <w:bCs/>
          <w:color w:val="auto"/>
          <w:sz w:val="30"/>
          <w:szCs w:val="30"/>
        </w:rPr>
      </w:pPr>
    </w:p>
    <w:p w14:paraId="64364AE8" w14:textId="77777777" w:rsidR="00E06507" w:rsidRDefault="00E06507" w:rsidP="00B905C4">
      <w:pPr>
        <w:jc w:val="center"/>
        <w:rPr>
          <w:rFonts w:ascii="Times New Roman" w:eastAsia="Times New Roman" w:hAnsi="Times New Roman" w:cs="Times New Roman"/>
          <w:b/>
          <w:bCs/>
          <w:color w:val="auto"/>
          <w:sz w:val="30"/>
          <w:szCs w:val="30"/>
        </w:rPr>
      </w:pPr>
    </w:p>
    <w:p w14:paraId="11E48B23" w14:textId="77777777" w:rsidR="00E06507" w:rsidRDefault="00E06507" w:rsidP="00B905C4">
      <w:pPr>
        <w:jc w:val="center"/>
        <w:rPr>
          <w:rFonts w:ascii="Times New Roman" w:eastAsia="Times New Roman" w:hAnsi="Times New Roman" w:cs="Times New Roman"/>
          <w:b/>
          <w:bCs/>
          <w:color w:val="auto"/>
          <w:sz w:val="30"/>
          <w:szCs w:val="30"/>
        </w:rPr>
      </w:pPr>
    </w:p>
    <w:p w14:paraId="07BA83ED" w14:textId="77777777" w:rsidR="00E06507" w:rsidRDefault="00E06507" w:rsidP="00B905C4">
      <w:pPr>
        <w:jc w:val="center"/>
        <w:rPr>
          <w:rFonts w:ascii="Times New Roman" w:eastAsia="Times New Roman" w:hAnsi="Times New Roman" w:cs="Times New Roman"/>
          <w:b/>
          <w:bCs/>
          <w:color w:val="auto"/>
          <w:sz w:val="30"/>
          <w:szCs w:val="30"/>
        </w:rPr>
      </w:pPr>
    </w:p>
    <w:p w14:paraId="1963D625" w14:textId="77777777" w:rsidR="00346D24" w:rsidRPr="00B905C4" w:rsidRDefault="00346D24" w:rsidP="00B905C4">
      <w:pPr>
        <w:jc w:val="center"/>
        <w:rPr>
          <w:rFonts w:ascii="Times New Roman" w:eastAsia="Times New Roman" w:hAnsi="Times New Roman" w:cs="Times New Roman"/>
          <w:b/>
          <w:bCs/>
          <w:color w:val="auto"/>
          <w:sz w:val="30"/>
          <w:szCs w:val="30"/>
        </w:rPr>
      </w:pPr>
      <w:r w:rsidRPr="00B905C4">
        <w:rPr>
          <w:rFonts w:ascii="Times New Roman" w:eastAsia="Times New Roman" w:hAnsi="Times New Roman" w:cs="Times New Roman"/>
          <w:b/>
          <w:bCs/>
          <w:color w:val="auto"/>
          <w:sz w:val="30"/>
          <w:szCs w:val="30"/>
        </w:rPr>
        <w:t>АКТУАЛЬНОСТЬ, ОБОСНОВАНИЕ, НАЗНАЧЕНИЕ И</w:t>
      </w:r>
      <w:r w:rsidRPr="00B905C4">
        <w:rPr>
          <w:rFonts w:ascii="Times New Roman" w:eastAsia="Times New Roman" w:hAnsi="Times New Roman" w:cs="Times New Roman"/>
          <w:b/>
          <w:bCs/>
          <w:color w:val="auto"/>
          <w:sz w:val="30"/>
          <w:szCs w:val="30"/>
        </w:rPr>
        <w:br/>
        <w:t>ЦЕЛЬ РАЗРАБОТКИ ПРОГРАММЫ</w:t>
      </w:r>
    </w:p>
    <w:p w14:paraId="261B0204" w14:textId="77777777" w:rsidR="00515FE2" w:rsidRPr="00780329" w:rsidRDefault="00515FE2" w:rsidP="00515FE2">
      <w:pPr>
        <w:pStyle w:val="11"/>
        <w:ind w:firstLine="740"/>
        <w:jc w:val="both"/>
        <w:rPr>
          <w:color w:val="auto"/>
          <w:sz w:val="24"/>
          <w:szCs w:val="24"/>
        </w:rPr>
      </w:pPr>
      <w:r w:rsidRPr="00780329">
        <w:rPr>
          <w:color w:val="auto"/>
          <w:sz w:val="24"/>
          <w:szCs w:val="24"/>
        </w:rPr>
        <w:t>Важной задачей любой образовательной организации является разностороннее развитие ребенка, его социальная адаптация в обществе. Дополнительное образование можно отнести к сферам наибольшего благоприятствования для развития личности каждого ребёнка, создающим ребёнку «социальную ситуацию развития» (Л.С.Выготский), среду общения, поле деятельности. Самостоятельный выбор вида и направления образования, дополняясь свободой принятия решения, расширяет пространство самореализации обучающихся.</w:t>
      </w:r>
    </w:p>
    <w:p w14:paraId="75290C3F" w14:textId="77777777" w:rsidR="00515FE2" w:rsidRPr="00780329" w:rsidRDefault="005F404E" w:rsidP="00515FE2">
      <w:pPr>
        <w:pStyle w:val="11"/>
        <w:ind w:firstLine="560"/>
        <w:jc w:val="both"/>
        <w:rPr>
          <w:color w:val="auto"/>
          <w:sz w:val="24"/>
          <w:szCs w:val="24"/>
        </w:rPr>
      </w:pPr>
      <w:r w:rsidRPr="00780329">
        <w:rPr>
          <w:color w:val="auto"/>
          <w:sz w:val="24"/>
          <w:szCs w:val="24"/>
        </w:rPr>
        <w:t xml:space="preserve">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Неоспорима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w:t>
      </w:r>
      <w:r w:rsidR="00515FE2" w:rsidRPr="00780329">
        <w:rPr>
          <w:color w:val="auto"/>
          <w:sz w:val="24"/>
          <w:szCs w:val="24"/>
        </w:rPr>
        <w:t>Дополнительное образование в едином образовательном пространстве - это реальная социальная сила, способная последовательно противостоять всевозможным негативным явлениям.</w:t>
      </w:r>
    </w:p>
    <w:p w14:paraId="42C7C0F3" w14:textId="77777777" w:rsidR="005F404E" w:rsidRPr="00780329" w:rsidRDefault="00515FE2" w:rsidP="005F404E">
      <w:pPr>
        <w:pStyle w:val="11"/>
        <w:ind w:firstLine="740"/>
        <w:jc w:val="both"/>
        <w:rPr>
          <w:color w:val="auto"/>
          <w:sz w:val="24"/>
          <w:szCs w:val="24"/>
        </w:rPr>
      </w:pPr>
      <w:r w:rsidRPr="00780329">
        <w:rPr>
          <w:color w:val="auto"/>
          <w:sz w:val="24"/>
          <w:szCs w:val="24"/>
        </w:rPr>
        <w:t>Дополнительное образование позволяет не только развивать обучающихся и удовлетворять их образовательные потребности путем реализации досуговых и дополнительных общеобразовательных программ, но и углублять, расширять и применять на практике полученные в общеобразовательных учреждениях знания и умения.</w:t>
      </w:r>
    </w:p>
    <w:p w14:paraId="0442120F" w14:textId="77777777" w:rsidR="005F404E" w:rsidRPr="00780329" w:rsidRDefault="005F404E" w:rsidP="005F404E">
      <w:pPr>
        <w:pStyle w:val="11"/>
        <w:ind w:firstLine="740"/>
        <w:jc w:val="both"/>
        <w:rPr>
          <w:color w:val="auto"/>
          <w:sz w:val="24"/>
          <w:szCs w:val="24"/>
        </w:rPr>
      </w:pPr>
      <w:r w:rsidRPr="00780329">
        <w:rPr>
          <w:color w:val="auto"/>
          <w:sz w:val="24"/>
          <w:szCs w:val="24"/>
        </w:rPr>
        <w:t xml:space="preserve"> Главная же задача дополнительного образования, на наш взгляд, состоит в оказании помощи каждому развить свои способности, сделать выбор и, самое главное, нести ответственность за сделанный выбор.</w:t>
      </w:r>
    </w:p>
    <w:p w14:paraId="75BB6C83" w14:textId="77777777" w:rsidR="005F404E" w:rsidRPr="00780329" w:rsidRDefault="005F404E" w:rsidP="005F404E">
      <w:pPr>
        <w:pStyle w:val="11"/>
        <w:ind w:firstLine="740"/>
        <w:jc w:val="both"/>
        <w:rPr>
          <w:color w:val="auto"/>
          <w:sz w:val="24"/>
          <w:szCs w:val="24"/>
        </w:rPr>
      </w:pPr>
      <w:r w:rsidRPr="00780329">
        <w:rPr>
          <w:color w:val="auto"/>
          <w:sz w:val="24"/>
          <w:szCs w:val="24"/>
        </w:rPr>
        <w:t>Содержание образования является одним из факторов экономического и социального прогресса общества, оно должно быть ориентировано на</w:t>
      </w:r>
    </w:p>
    <w:p w14:paraId="323EDE18" w14:textId="77777777" w:rsidR="005F404E" w:rsidRPr="00780329" w:rsidRDefault="005F404E" w:rsidP="005F404E">
      <w:pPr>
        <w:pStyle w:val="11"/>
        <w:tabs>
          <w:tab w:val="left" w:pos="735"/>
        </w:tabs>
        <w:spacing w:line="346" w:lineRule="auto"/>
        <w:ind w:left="720" w:firstLine="0"/>
        <w:jc w:val="both"/>
        <w:rPr>
          <w:color w:val="auto"/>
          <w:sz w:val="24"/>
          <w:szCs w:val="24"/>
        </w:rPr>
      </w:pPr>
      <w:r w:rsidRPr="00780329">
        <w:rPr>
          <w:color w:val="auto"/>
          <w:sz w:val="24"/>
          <w:szCs w:val="24"/>
        </w:rPr>
        <w:t>-обеспечение самоопределения личности, создание условий для ее самореализации;</w:t>
      </w:r>
    </w:p>
    <w:p w14:paraId="30DB05FA" w14:textId="77777777" w:rsidR="005F404E" w:rsidRPr="00780329" w:rsidRDefault="005F404E" w:rsidP="005F404E">
      <w:pPr>
        <w:pStyle w:val="11"/>
        <w:tabs>
          <w:tab w:val="left" w:pos="735"/>
        </w:tabs>
        <w:spacing w:line="336" w:lineRule="auto"/>
        <w:ind w:left="380" w:firstLine="0"/>
        <w:jc w:val="both"/>
        <w:rPr>
          <w:color w:val="auto"/>
          <w:sz w:val="24"/>
          <w:szCs w:val="24"/>
        </w:rPr>
      </w:pPr>
      <w:r w:rsidRPr="00780329">
        <w:rPr>
          <w:color w:val="auto"/>
          <w:sz w:val="24"/>
          <w:szCs w:val="24"/>
        </w:rPr>
        <w:t xml:space="preserve">      - развитие общества;</w:t>
      </w:r>
    </w:p>
    <w:p w14:paraId="5D8117B1" w14:textId="77777777" w:rsidR="005F404E" w:rsidRPr="00780329" w:rsidRDefault="005F404E" w:rsidP="005F404E">
      <w:pPr>
        <w:pStyle w:val="11"/>
        <w:tabs>
          <w:tab w:val="left" w:pos="735"/>
        </w:tabs>
        <w:spacing w:line="336" w:lineRule="auto"/>
        <w:ind w:left="380" w:firstLine="0"/>
        <w:jc w:val="both"/>
        <w:rPr>
          <w:color w:val="auto"/>
          <w:sz w:val="24"/>
          <w:szCs w:val="24"/>
        </w:rPr>
      </w:pPr>
      <w:r w:rsidRPr="00780329">
        <w:rPr>
          <w:color w:val="auto"/>
          <w:sz w:val="24"/>
          <w:szCs w:val="24"/>
        </w:rPr>
        <w:t xml:space="preserve">      - укрепление и совершенствования правового государства.</w:t>
      </w:r>
    </w:p>
    <w:p w14:paraId="3C76D344" w14:textId="77777777" w:rsidR="005F404E" w:rsidRPr="00780329" w:rsidRDefault="005F404E" w:rsidP="005F404E">
      <w:pPr>
        <w:pStyle w:val="11"/>
        <w:ind w:firstLine="380"/>
        <w:jc w:val="both"/>
        <w:rPr>
          <w:color w:val="auto"/>
          <w:sz w:val="24"/>
          <w:szCs w:val="24"/>
        </w:rPr>
      </w:pPr>
      <w:r w:rsidRPr="00780329">
        <w:rPr>
          <w:color w:val="auto"/>
          <w:sz w:val="24"/>
          <w:szCs w:val="24"/>
        </w:rPr>
        <w:t>Такое представление о содержании образования дает возможность понимать образование как особую гуманитарную сферу, одну из форм социальной практики, которая обретает свои интересы, цели, ценности и политику.</w:t>
      </w:r>
    </w:p>
    <w:p w14:paraId="3593BC1C" w14:textId="77777777" w:rsidR="005F404E" w:rsidRDefault="005F404E" w:rsidP="005F404E">
      <w:pPr>
        <w:pStyle w:val="11"/>
        <w:ind w:firstLine="720"/>
        <w:jc w:val="both"/>
        <w:rPr>
          <w:color w:val="auto"/>
          <w:sz w:val="24"/>
          <w:szCs w:val="24"/>
        </w:rPr>
      </w:pPr>
      <w:r w:rsidRPr="00780329">
        <w:rPr>
          <w:color w:val="auto"/>
          <w:sz w:val="24"/>
          <w:szCs w:val="24"/>
        </w:rPr>
        <w:t>Содержание дополнительного образования определяется содержанием базового: то, что не включено в стандарт базового образования, и есть дополнительное.</w:t>
      </w:r>
    </w:p>
    <w:p w14:paraId="7FA440EE" w14:textId="77777777" w:rsidR="005F404E" w:rsidRPr="00780329" w:rsidRDefault="005F404E" w:rsidP="005F404E">
      <w:pPr>
        <w:pStyle w:val="11"/>
        <w:ind w:firstLine="380"/>
        <w:jc w:val="both"/>
        <w:rPr>
          <w:color w:val="auto"/>
          <w:sz w:val="24"/>
          <w:szCs w:val="24"/>
        </w:rPr>
      </w:pPr>
      <w:r w:rsidRPr="00780329">
        <w:rPr>
          <w:color w:val="auto"/>
          <w:sz w:val="24"/>
          <w:szCs w:val="24"/>
        </w:rPr>
        <w:t>Цель дополнительного образования состоит:</w:t>
      </w:r>
    </w:p>
    <w:p w14:paraId="5B5BE498" w14:textId="77777777" w:rsidR="005F404E" w:rsidRPr="00780329" w:rsidRDefault="005F404E" w:rsidP="005F404E">
      <w:pPr>
        <w:pStyle w:val="11"/>
        <w:tabs>
          <w:tab w:val="left" w:pos="655"/>
        </w:tabs>
        <w:spacing w:line="348" w:lineRule="auto"/>
        <w:ind w:left="720" w:firstLine="0"/>
        <w:jc w:val="both"/>
        <w:rPr>
          <w:color w:val="auto"/>
          <w:sz w:val="24"/>
          <w:szCs w:val="24"/>
        </w:rPr>
      </w:pPr>
      <w:r w:rsidRPr="00780329">
        <w:rPr>
          <w:color w:val="auto"/>
          <w:sz w:val="24"/>
          <w:szCs w:val="24"/>
        </w:rPr>
        <w:t>-в построении пространства саморазвития личности, пространства без заданных границ, имеющихся в базовом (школьном) образовании;</w:t>
      </w:r>
    </w:p>
    <w:p w14:paraId="6F5D780D" w14:textId="77777777" w:rsidR="005F404E" w:rsidRPr="00780329" w:rsidRDefault="005F404E" w:rsidP="005F404E">
      <w:pPr>
        <w:pStyle w:val="11"/>
        <w:tabs>
          <w:tab w:val="left" w:pos="655"/>
        </w:tabs>
        <w:spacing w:line="338" w:lineRule="auto"/>
        <w:ind w:left="300" w:firstLine="0"/>
        <w:jc w:val="both"/>
        <w:rPr>
          <w:color w:val="auto"/>
          <w:sz w:val="24"/>
          <w:szCs w:val="24"/>
        </w:rPr>
      </w:pPr>
      <w:r w:rsidRPr="00780329">
        <w:rPr>
          <w:color w:val="auto"/>
          <w:sz w:val="24"/>
          <w:szCs w:val="24"/>
        </w:rPr>
        <w:t xml:space="preserve">      -в развитии мотивации детей к познанию и творчеству;</w:t>
      </w:r>
    </w:p>
    <w:p w14:paraId="6FD38CF2" w14:textId="77777777" w:rsidR="005F404E" w:rsidRPr="00780329" w:rsidRDefault="005F404E" w:rsidP="005F404E">
      <w:pPr>
        <w:pStyle w:val="11"/>
        <w:tabs>
          <w:tab w:val="left" w:pos="655"/>
        </w:tabs>
        <w:spacing w:line="348" w:lineRule="auto"/>
        <w:ind w:left="720" w:firstLine="0"/>
        <w:jc w:val="both"/>
        <w:rPr>
          <w:color w:val="auto"/>
          <w:sz w:val="24"/>
          <w:szCs w:val="24"/>
        </w:rPr>
      </w:pPr>
      <w:r w:rsidRPr="00780329">
        <w:rPr>
          <w:color w:val="auto"/>
          <w:sz w:val="24"/>
          <w:szCs w:val="24"/>
        </w:rPr>
        <w:t>-в содействии личностному и профессиональному самоопределению обучающихся, их адаптации в социуме;</w:t>
      </w:r>
    </w:p>
    <w:p w14:paraId="21D3146E" w14:textId="77777777" w:rsidR="005F404E" w:rsidRPr="00780329" w:rsidRDefault="005F404E" w:rsidP="005F404E">
      <w:pPr>
        <w:pStyle w:val="11"/>
        <w:tabs>
          <w:tab w:val="left" w:pos="655"/>
        </w:tabs>
        <w:spacing w:line="338" w:lineRule="auto"/>
        <w:ind w:left="300" w:firstLine="0"/>
        <w:jc w:val="both"/>
        <w:rPr>
          <w:color w:val="auto"/>
          <w:sz w:val="24"/>
          <w:szCs w:val="24"/>
        </w:rPr>
      </w:pPr>
      <w:r w:rsidRPr="00780329">
        <w:rPr>
          <w:color w:val="auto"/>
          <w:sz w:val="24"/>
          <w:szCs w:val="24"/>
        </w:rPr>
        <w:t xml:space="preserve">      -в приобщении к здоровому образу жизни;</w:t>
      </w:r>
    </w:p>
    <w:p w14:paraId="39C384D2" w14:textId="77777777" w:rsidR="005F404E" w:rsidRPr="00780329" w:rsidRDefault="005F404E" w:rsidP="005F404E">
      <w:pPr>
        <w:pStyle w:val="11"/>
        <w:tabs>
          <w:tab w:val="left" w:pos="655"/>
        </w:tabs>
        <w:spacing w:line="353" w:lineRule="auto"/>
        <w:ind w:left="720" w:firstLine="0"/>
        <w:jc w:val="both"/>
        <w:rPr>
          <w:color w:val="auto"/>
          <w:sz w:val="24"/>
          <w:szCs w:val="24"/>
        </w:rPr>
      </w:pPr>
      <w:r w:rsidRPr="00780329">
        <w:rPr>
          <w:color w:val="auto"/>
          <w:sz w:val="24"/>
          <w:szCs w:val="24"/>
        </w:rPr>
        <w:t>-через создание условий для удовлетворения постоянно изменяющихся личностных, социокультурных образовательных потребностей подрастающего поколения.</w:t>
      </w:r>
    </w:p>
    <w:p w14:paraId="1CCB435C" w14:textId="77777777" w:rsidR="00DE19FD" w:rsidRPr="00780329" w:rsidRDefault="00DE19FD" w:rsidP="00DE19FD">
      <w:pPr>
        <w:pStyle w:val="11"/>
        <w:ind w:firstLine="820"/>
        <w:jc w:val="both"/>
        <w:rPr>
          <w:color w:val="auto"/>
          <w:sz w:val="24"/>
          <w:szCs w:val="24"/>
        </w:rPr>
      </w:pPr>
      <w:r w:rsidRPr="00780329">
        <w:rPr>
          <w:color w:val="auto"/>
          <w:sz w:val="24"/>
          <w:szCs w:val="24"/>
        </w:rPr>
        <w:t>Образовательный процесс в дополнительном образовании, направленный на удовлетворение самых различных интересов детей, их образовательных потребностей, запросов семьи и общества в образовательных услугах, организован таким образом, что формирует мировоззрение детей, развивает их способности, содействует становлению мотивационных установок положительной направленности.</w:t>
      </w:r>
    </w:p>
    <w:p w14:paraId="3CE3D672" w14:textId="77777777" w:rsidR="00515FE2" w:rsidRPr="00780329" w:rsidRDefault="005F404E" w:rsidP="00794F7B">
      <w:pPr>
        <w:pStyle w:val="11"/>
        <w:ind w:firstLine="720"/>
        <w:jc w:val="both"/>
        <w:rPr>
          <w:color w:val="auto"/>
          <w:sz w:val="24"/>
          <w:szCs w:val="24"/>
        </w:rPr>
      </w:pPr>
      <w:r w:rsidRPr="00780329">
        <w:rPr>
          <w:color w:val="auto"/>
          <w:sz w:val="24"/>
          <w:szCs w:val="24"/>
        </w:rPr>
        <w:t>Таким образом, дополнительное образование, являясь частью общего образования, обеспечивает его полноту и многогранность. Особо следует отметить то, что дополнительное образование является питательной средой для нового образовательного стандарта, поднимает его на более высокий уровень соответствия образовательным потребностям личности и общества.</w:t>
      </w:r>
      <w:r w:rsidR="00794F7B" w:rsidRPr="00780329">
        <w:rPr>
          <w:color w:val="auto"/>
          <w:sz w:val="24"/>
          <w:szCs w:val="24"/>
        </w:rPr>
        <w:t xml:space="preserve"> Д</w:t>
      </w:r>
      <w:r w:rsidR="00515FE2" w:rsidRPr="00780329">
        <w:rPr>
          <w:color w:val="auto"/>
          <w:sz w:val="24"/>
          <w:szCs w:val="24"/>
        </w:rPr>
        <w:t>ополнительное образование, обеспечивая социальную адаптацию, продуктивную организацию свободного времени детей, является одним из определяющих факторов развития их склонностей, способностей и интересов, их социального и профессионального самоопределения. Позволяет детям не только овладеть способами продуктивной деятельности, но и предоставляет возможность выбирать дело всей своей жизни, дает возможность проявлять в значительной мере таланты и склонности, решать проблему полезной занятости.</w:t>
      </w:r>
    </w:p>
    <w:p w14:paraId="0BA6ABD5" w14:textId="77777777" w:rsidR="00515FE2" w:rsidRPr="00780329" w:rsidRDefault="00515FE2" w:rsidP="00F873E5">
      <w:pPr>
        <w:pStyle w:val="11"/>
        <w:spacing w:line="360" w:lineRule="auto"/>
        <w:ind w:firstLine="740"/>
        <w:jc w:val="both"/>
        <w:rPr>
          <w:color w:val="auto"/>
          <w:sz w:val="24"/>
          <w:szCs w:val="24"/>
        </w:rPr>
      </w:pPr>
      <w:r w:rsidRPr="00780329">
        <w:rPr>
          <w:color w:val="auto"/>
          <w:sz w:val="24"/>
          <w:szCs w:val="24"/>
        </w:rPr>
        <w:t>Эффективное решение проблем современного воспитания и образования в учреждении дополнительного образования детей возможно лишь при условии программно-целевого управления её развитием, которое позволяет рассматривать учреждение дополнительного образования детей, как систему, обеспечивающую высокий уровень качества воспитания, образования и развития ребенка.</w:t>
      </w:r>
    </w:p>
    <w:p w14:paraId="141ACABF" w14:textId="77777777" w:rsidR="00181952" w:rsidRDefault="00181952" w:rsidP="00F873E5">
      <w:pPr>
        <w:pStyle w:val="11"/>
        <w:spacing w:line="360" w:lineRule="auto"/>
        <w:ind w:firstLine="820"/>
        <w:jc w:val="both"/>
        <w:rPr>
          <w:color w:val="auto"/>
          <w:sz w:val="24"/>
          <w:szCs w:val="24"/>
        </w:rPr>
      </w:pPr>
      <w:r w:rsidRPr="00780329">
        <w:rPr>
          <w:color w:val="auto"/>
          <w:sz w:val="24"/>
          <w:szCs w:val="24"/>
        </w:rPr>
        <w:t xml:space="preserve">Программа развития </w:t>
      </w:r>
      <w:r w:rsidR="00F873E5" w:rsidRPr="00780329">
        <w:rPr>
          <w:color w:val="auto"/>
          <w:sz w:val="24"/>
          <w:szCs w:val="24"/>
        </w:rPr>
        <w:t xml:space="preserve">Муниципального бюджетного образовательного  учреждения дополнительного образования Дом детского творчества п. Сосьва  </w:t>
      </w:r>
      <w:r w:rsidRPr="00780329">
        <w:rPr>
          <w:color w:val="auto"/>
          <w:sz w:val="24"/>
          <w:szCs w:val="24"/>
        </w:rPr>
        <w:t>предусматривает развитие направлений деятельности и применение современных педагогических технологий, форм и методов работы, позволяющих обучающемуся стать духовно</w:t>
      </w:r>
      <w:r w:rsidR="001A056F">
        <w:rPr>
          <w:color w:val="auto"/>
          <w:sz w:val="24"/>
          <w:szCs w:val="24"/>
        </w:rPr>
        <w:t>-</w:t>
      </w:r>
      <w:r w:rsidRPr="00780329">
        <w:rPr>
          <w:color w:val="auto"/>
          <w:sz w:val="24"/>
          <w:szCs w:val="24"/>
        </w:rPr>
        <w:t>нравственным человеком, способным к преобразованию окружающей действительности.</w:t>
      </w:r>
    </w:p>
    <w:p w14:paraId="62E0B5FC" w14:textId="77777777" w:rsidR="00A96A21" w:rsidRPr="00780329" w:rsidRDefault="00A96A21" w:rsidP="00A96A21">
      <w:pPr>
        <w:pStyle w:val="11"/>
        <w:spacing w:line="360" w:lineRule="auto"/>
        <w:jc w:val="both"/>
        <w:rPr>
          <w:color w:val="auto"/>
          <w:sz w:val="24"/>
          <w:szCs w:val="24"/>
        </w:rPr>
      </w:pPr>
      <w:r w:rsidRPr="00780329">
        <w:rPr>
          <w:b/>
          <w:i/>
          <w:iCs/>
          <w:sz w:val="24"/>
          <w:szCs w:val="24"/>
        </w:rPr>
        <w:t>Программа развития</w:t>
      </w:r>
      <w:r w:rsidRPr="00780329">
        <w:rPr>
          <w:sz w:val="24"/>
          <w:szCs w:val="24"/>
        </w:rPr>
        <w:t xml:space="preserve"> </w:t>
      </w:r>
      <w:r w:rsidRPr="00780329">
        <w:rPr>
          <w:b/>
          <w:i/>
          <w:sz w:val="24"/>
          <w:szCs w:val="24"/>
        </w:rPr>
        <w:t>Муниципально</w:t>
      </w:r>
      <w:r w:rsidR="00B17137" w:rsidRPr="00780329">
        <w:rPr>
          <w:b/>
          <w:i/>
          <w:sz w:val="24"/>
          <w:szCs w:val="24"/>
        </w:rPr>
        <w:t xml:space="preserve">го бюджетного </w:t>
      </w:r>
      <w:r w:rsidRPr="00780329">
        <w:rPr>
          <w:b/>
          <w:i/>
          <w:sz w:val="24"/>
          <w:szCs w:val="24"/>
        </w:rPr>
        <w:t>образовательно</w:t>
      </w:r>
      <w:r w:rsidR="00B17137" w:rsidRPr="00780329">
        <w:rPr>
          <w:b/>
          <w:i/>
          <w:sz w:val="24"/>
          <w:szCs w:val="24"/>
        </w:rPr>
        <w:t>го учреждения</w:t>
      </w:r>
      <w:r w:rsidRPr="00780329">
        <w:rPr>
          <w:b/>
          <w:i/>
          <w:sz w:val="24"/>
          <w:szCs w:val="24"/>
        </w:rPr>
        <w:t xml:space="preserve"> дополнительного образования </w:t>
      </w:r>
      <w:r w:rsidR="00B17137" w:rsidRPr="00780329">
        <w:rPr>
          <w:b/>
          <w:i/>
          <w:sz w:val="24"/>
          <w:szCs w:val="24"/>
        </w:rPr>
        <w:t xml:space="preserve">Дом детского творчества п. </w:t>
      </w:r>
      <w:r w:rsidR="00B17137" w:rsidRPr="00780329">
        <w:rPr>
          <w:b/>
          <w:i/>
          <w:color w:val="auto"/>
          <w:sz w:val="24"/>
          <w:szCs w:val="24"/>
        </w:rPr>
        <w:t xml:space="preserve">Сосьва </w:t>
      </w:r>
      <w:r w:rsidRPr="00780329">
        <w:rPr>
          <w:color w:val="auto"/>
          <w:sz w:val="24"/>
          <w:szCs w:val="24"/>
        </w:rPr>
        <w:t xml:space="preserve"> (далее </w:t>
      </w:r>
      <w:r w:rsidR="00B17137" w:rsidRPr="00780329">
        <w:rPr>
          <w:color w:val="auto"/>
          <w:sz w:val="24"/>
          <w:szCs w:val="24"/>
        </w:rPr>
        <w:t>МБОУ ДО ДДТ п. Сосьва</w:t>
      </w:r>
      <w:r w:rsidRPr="00780329">
        <w:rPr>
          <w:color w:val="auto"/>
          <w:sz w:val="24"/>
          <w:szCs w:val="24"/>
        </w:rPr>
        <w:t>) определяет основные цели воспитания и образования с учетом приоритетов и стратегии государственного</w:t>
      </w:r>
      <w:r w:rsidR="00B17137" w:rsidRPr="00780329">
        <w:rPr>
          <w:color w:val="auto"/>
          <w:sz w:val="24"/>
          <w:szCs w:val="24"/>
        </w:rPr>
        <w:t xml:space="preserve"> </w:t>
      </w:r>
      <w:r w:rsidRPr="00780329">
        <w:rPr>
          <w:color w:val="auto"/>
          <w:sz w:val="24"/>
          <w:szCs w:val="24"/>
        </w:rPr>
        <w:t>воспитания и образования в области государственной политики, помогает построить концепцию развития, разработать направления, план действий и поэтапную реализацию в течение пяти лет.</w:t>
      </w:r>
    </w:p>
    <w:p w14:paraId="61B27204" w14:textId="77777777" w:rsidR="00A96A21" w:rsidRPr="00780329" w:rsidRDefault="00A96A21" w:rsidP="00B17137">
      <w:pPr>
        <w:pStyle w:val="11"/>
        <w:spacing w:line="360" w:lineRule="auto"/>
        <w:jc w:val="both"/>
        <w:rPr>
          <w:color w:val="auto"/>
          <w:sz w:val="24"/>
          <w:szCs w:val="24"/>
        </w:rPr>
      </w:pPr>
      <w:r w:rsidRPr="00780329">
        <w:rPr>
          <w:color w:val="auto"/>
          <w:sz w:val="24"/>
          <w:szCs w:val="24"/>
        </w:rPr>
        <w:t xml:space="preserve">Программа развития </w:t>
      </w:r>
      <w:r w:rsidR="00B17137" w:rsidRPr="00780329">
        <w:rPr>
          <w:color w:val="auto"/>
          <w:sz w:val="24"/>
          <w:szCs w:val="24"/>
        </w:rPr>
        <w:t xml:space="preserve">МБОУ ДО ДДТ п. Сосьва </w:t>
      </w:r>
      <w:r w:rsidRPr="00780329">
        <w:rPr>
          <w:color w:val="auto"/>
          <w:sz w:val="24"/>
          <w:szCs w:val="24"/>
        </w:rPr>
        <w:t>года представляет собой управленческий документ, комплекса мероприятий и создания необходимых условий в образовательно</w:t>
      </w:r>
      <w:r w:rsidR="00B17137" w:rsidRPr="00780329">
        <w:rPr>
          <w:color w:val="auto"/>
          <w:sz w:val="24"/>
          <w:szCs w:val="24"/>
        </w:rPr>
        <w:t>м</w:t>
      </w:r>
      <w:r w:rsidRPr="00780329">
        <w:rPr>
          <w:color w:val="auto"/>
          <w:sz w:val="24"/>
          <w:szCs w:val="24"/>
        </w:rPr>
        <w:t xml:space="preserve"> </w:t>
      </w:r>
      <w:r w:rsidR="00B17137" w:rsidRPr="00780329">
        <w:rPr>
          <w:color w:val="auto"/>
          <w:sz w:val="24"/>
          <w:szCs w:val="24"/>
        </w:rPr>
        <w:t>учреждении</w:t>
      </w:r>
      <w:r w:rsidRPr="00780329">
        <w:rPr>
          <w:color w:val="auto"/>
          <w:sz w:val="24"/>
          <w:szCs w:val="24"/>
        </w:rPr>
        <w:t xml:space="preserve">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w:t>
      </w:r>
    </w:p>
    <w:p w14:paraId="15CCEBC2" w14:textId="77777777" w:rsidR="00A96A21" w:rsidRPr="00780329" w:rsidRDefault="00A96A21" w:rsidP="00B17137">
      <w:pPr>
        <w:pStyle w:val="11"/>
        <w:spacing w:line="360" w:lineRule="auto"/>
        <w:ind w:firstLine="708"/>
        <w:jc w:val="both"/>
        <w:rPr>
          <w:color w:val="auto"/>
          <w:sz w:val="24"/>
          <w:szCs w:val="24"/>
        </w:rPr>
      </w:pPr>
      <w:r w:rsidRPr="00780329">
        <w:rPr>
          <w:color w:val="auto"/>
          <w:sz w:val="24"/>
          <w:szCs w:val="24"/>
        </w:rPr>
        <w:t>Программа развития 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w:t>
      </w:r>
    </w:p>
    <w:p w14:paraId="717D1EF5" w14:textId="77777777" w:rsidR="00A96A21" w:rsidRPr="00780329" w:rsidRDefault="00A96A21" w:rsidP="00EF729A">
      <w:pPr>
        <w:pStyle w:val="11"/>
        <w:spacing w:line="360" w:lineRule="auto"/>
        <w:ind w:firstLine="708"/>
        <w:jc w:val="both"/>
        <w:rPr>
          <w:color w:val="auto"/>
          <w:sz w:val="24"/>
          <w:szCs w:val="24"/>
        </w:rPr>
      </w:pPr>
      <w:r w:rsidRPr="00780329">
        <w:rPr>
          <w:color w:val="auto"/>
          <w:sz w:val="24"/>
          <w:szCs w:val="24"/>
        </w:rPr>
        <w:t>Программа развития является обязательным локальным актом, наличие которого в образовательно</w:t>
      </w:r>
      <w:r w:rsidR="00EF729A" w:rsidRPr="00780329">
        <w:rPr>
          <w:color w:val="auto"/>
          <w:sz w:val="24"/>
          <w:szCs w:val="24"/>
        </w:rPr>
        <w:t>м</w:t>
      </w:r>
      <w:r w:rsidRPr="00780329">
        <w:rPr>
          <w:color w:val="auto"/>
          <w:sz w:val="24"/>
          <w:szCs w:val="24"/>
        </w:rPr>
        <w:t xml:space="preserve"> </w:t>
      </w:r>
      <w:r w:rsidR="00EF729A" w:rsidRPr="00780329">
        <w:rPr>
          <w:color w:val="auto"/>
          <w:sz w:val="24"/>
          <w:szCs w:val="24"/>
        </w:rPr>
        <w:t>учреждении</w:t>
      </w:r>
      <w:r w:rsidRPr="00780329">
        <w:rPr>
          <w:color w:val="auto"/>
          <w:sz w:val="24"/>
          <w:szCs w:val="24"/>
        </w:rPr>
        <w:t xml:space="preserve"> закреплено законодательно. Программа развития определяет стратегические направления развития образовательно</w:t>
      </w:r>
      <w:r w:rsidR="00EF729A" w:rsidRPr="00780329">
        <w:rPr>
          <w:color w:val="auto"/>
          <w:sz w:val="24"/>
          <w:szCs w:val="24"/>
        </w:rPr>
        <w:t>го</w:t>
      </w:r>
      <w:r w:rsidRPr="00780329">
        <w:rPr>
          <w:color w:val="auto"/>
          <w:sz w:val="24"/>
          <w:szCs w:val="24"/>
        </w:rPr>
        <w:t xml:space="preserve"> </w:t>
      </w:r>
      <w:r w:rsidR="00EF729A" w:rsidRPr="00780329">
        <w:rPr>
          <w:color w:val="auto"/>
          <w:sz w:val="24"/>
          <w:szCs w:val="24"/>
        </w:rPr>
        <w:t>учреждения</w:t>
      </w:r>
      <w:r w:rsidRPr="00780329">
        <w:rPr>
          <w:color w:val="auto"/>
          <w:sz w:val="24"/>
          <w:szCs w:val="24"/>
        </w:rPr>
        <w:t xml:space="preserve"> на среднесрочную перспективу: ценностно</w:t>
      </w:r>
      <w:r w:rsidR="0080618A">
        <w:rPr>
          <w:color w:val="auto"/>
          <w:sz w:val="24"/>
          <w:szCs w:val="24"/>
        </w:rPr>
        <w:t>-</w:t>
      </w:r>
      <w:r w:rsidRPr="00780329">
        <w:rPr>
          <w:color w:val="auto"/>
          <w:sz w:val="24"/>
          <w:szCs w:val="24"/>
        </w:rPr>
        <w:t>смысловые, целевые, содержательные и результативные приоритеты развития.</w:t>
      </w:r>
    </w:p>
    <w:p w14:paraId="681980A8" w14:textId="77777777" w:rsidR="00A96A21" w:rsidRPr="00780329" w:rsidRDefault="00A96A21" w:rsidP="00241D0E">
      <w:pPr>
        <w:pStyle w:val="11"/>
        <w:spacing w:line="360" w:lineRule="auto"/>
        <w:ind w:firstLine="0"/>
        <w:jc w:val="both"/>
        <w:rPr>
          <w:color w:val="auto"/>
          <w:sz w:val="24"/>
          <w:szCs w:val="24"/>
        </w:rPr>
      </w:pPr>
      <w:r w:rsidRPr="00780329">
        <w:rPr>
          <w:color w:val="auto"/>
          <w:sz w:val="24"/>
          <w:szCs w:val="24"/>
        </w:rPr>
        <w:t xml:space="preserve">Программа как проект перспективного развития </w:t>
      </w:r>
      <w:r w:rsidR="00241D0E" w:rsidRPr="00780329">
        <w:rPr>
          <w:color w:val="auto"/>
          <w:sz w:val="24"/>
          <w:szCs w:val="24"/>
        </w:rPr>
        <w:t>МБОУ ДО ДДТ п. Сосьва</w:t>
      </w:r>
      <w:r w:rsidRPr="00780329">
        <w:rPr>
          <w:color w:val="auto"/>
          <w:sz w:val="24"/>
          <w:szCs w:val="24"/>
        </w:rPr>
        <w:t xml:space="preserve"> призвана: </w:t>
      </w:r>
      <w:r w:rsidR="00241D0E" w:rsidRPr="00780329">
        <w:rPr>
          <w:color w:val="auto"/>
          <w:sz w:val="24"/>
          <w:szCs w:val="24"/>
        </w:rPr>
        <w:t>-</w:t>
      </w:r>
      <w:r w:rsidR="00470E22">
        <w:rPr>
          <w:color w:val="auto"/>
          <w:sz w:val="24"/>
          <w:szCs w:val="24"/>
        </w:rPr>
        <w:t xml:space="preserve"> </w:t>
      </w:r>
      <w:r w:rsidRPr="00780329">
        <w:rPr>
          <w:color w:val="auto"/>
          <w:sz w:val="24"/>
          <w:szCs w:val="24"/>
        </w:rPr>
        <w:t>обеспечить качественную реализацию государственного задания и всестороннее удовлетворение образовательных запросов субъектов образовательных отношений;</w:t>
      </w:r>
    </w:p>
    <w:p w14:paraId="35699D5A" w14:textId="77777777" w:rsidR="00A96A21" w:rsidRPr="00780329" w:rsidRDefault="00241D0E" w:rsidP="00241D0E">
      <w:pPr>
        <w:pStyle w:val="11"/>
        <w:spacing w:line="360" w:lineRule="auto"/>
        <w:ind w:firstLine="780"/>
        <w:jc w:val="both"/>
        <w:rPr>
          <w:color w:val="auto"/>
          <w:sz w:val="24"/>
          <w:szCs w:val="24"/>
        </w:rPr>
      </w:pPr>
      <w:r w:rsidRPr="00780329">
        <w:rPr>
          <w:color w:val="auto"/>
          <w:sz w:val="24"/>
          <w:szCs w:val="24"/>
        </w:rPr>
        <w:t>-</w:t>
      </w:r>
      <w:r w:rsidR="00A96A21" w:rsidRPr="00780329">
        <w:rPr>
          <w:color w:val="auto"/>
          <w:sz w:val="24"/>
          <w:szCs w:val="24"/>
        </w:rPr>
        <w:t xml:space="preserve">консолидировать усилия всех заинтересованных участников образовательных отношений и социального окружения </w:t>
      </w:r>
      <w:r w:rsidRPr="00780329">
        <w:rPr>
          <w:color w:val="auto"/>
          <w:sz w:val="24"/>
          <w:szCs w:val="24"/>
        </w:rPr>
        <w:t xml:space="preserve">МБОУ ДО ДДТ п. Сосьва </w:t>
      </w:r>
      <w:r w:rsidR="00A96A21" w:rsidRPr="00780329">
        <w:rPr>
          <w:color w:val="auto"/>
          <w:sz w:val="24"/>
          <w:szCs w:val="24"/>
        </w:rPr>
        <w:t>для достижения целей Программы.</w:t>
      </w:r>
    </w:p>
    <w:p w14:paraId="2FC643E3" w14:textId="77777777" w:rsidR="00A96A21" w:rsidRPr="00780329" w:rsidRDefault="00A96A21" w:rsidP="004B0A8B">
      <w:pPr>
        <w:pStyle w:val="11"/>
        <w:spacing w:line="360" w:lineRule="auto"/>
        <w:ind w:firstLine="780"/>
        <w:jc w:val="both"/>
        <w:rPr>
          <w:color w:val="auto"/>
          <w:sz w:val="24"/>
          <w:szCs w:val="24"/>
        </w:rPr>
      </w:pPr>
      <w:r w:rsidRPr="00780329">
        <w:rPr>
          <w:color w:val="auto"/>
          <w:sz w:val="24"/>
          <w:szCs w:val="24"/>
        </w:rPr>
        <w:t>При разработке данной программы были учтены интересы детей, особенности социума, уровень квалификации педагогического коллектива, материально-техническая база учреждения и т.п.</w:t>
      </w:r>
    </w:p>
    <w:p w14:paraId="64272C29" w14:textId="77777777" w:rsidR="00A96A21" w:rsidRPr="00780329" w:rsidRDefault="00A96A21" w:rsidP="004B0A8B">
      <w:pPr>
        <w:pStyle w:val="11"/>
        <w:spacing w:line="360" w:lineRule="auto"/>
        <w:jc w:val="both"/>
        <w:rPr>
          <w:color w:val="auto"/>
          <w:sz w:val="24"/>
          <w:szCs w:val="24"/>
        </w:rPr>
      </w:pPr>
      <w:r w:rsidRPr="00780329">
        <w:rPr>
          <w:b/>
          <w:i/>
          <w:iCs/>
          <w:color w:val="auto"/>
          <w:sz w:val="24"/>
          <w:szCs w:val="24"/>
        </w:rPr>
        <w:t>Цель разработки программы:</w:t>
      </w:r>
      <w:r w:rsidRPr="00780329">
        <w:rPr>
          <w:color w:val="auto"/>
          <w:sz w:val="24"/>
          <w:szCs w:val="24"/>
        </w:rPr>
        <w:t xml:space="preserve"> определение стратегических и тактических задач деятельности </w:t>
      </w:r>
      <w:r w:rsidR="007953AB" w:rsidRPr="00780329">
        <w:rPr>
          <w:color w:val="auto"/>
          <w:sz w:val="24"/>
          <w:szCs w:val="24"/>
        </w:rPr>
        <w:t>МБОУ ДО ДДТ п. Сосьва</w:t>
      </w:r>
      <w:r w:rsidRPr="00780329">
        <w:rPr>
          <w:color w:val="auto"/>
          <w:sz w:val="24"/>
          <w:szCs w:val="24"/>
        </w:rPr>
        <w:t xml:space="preserve"> в рамках современных тенденций развития образования, с учётом его включенности в инновационный процесс, изменения технологических основ образовательной деятельности и наличия сформированного социального заказа.</w:t>
      </w:r>
    </w:p>
    <w:p w14:paraId="4DD612C9" w14:textId="77777777" w:rsidR="00A96A21" w:rsidRPr="00780329" w:rsidRDefault="00A96A21" w:rsidP="004B0A8B">
      <w:pPr>
        <w:pStyle w:val="11"/>
        <w:spacing w:line="360" w:lineRule="auto"/>
        <w:jc w:val="both"/>
        <w:rPr>
          <w:b/>
          <w:color w:val="auto"/>
          <w:sz w:val="24"/>
          <w:szCs w:val="24"/>
        </w:rPr>
      </w:pPr>
      <w:r w:rsidRPr="00780329">
        <w:rPr>
          <w:b/>
          <w:i/>
          <w:iCs/>
          <w:color w:val="auto"/>
          <w:sz w:val="24"/>
          <w:szCs w:val="24"/>
        </w:rPr>
        <w:t>Программа призвана:</w:t>
      </w:r>
    </w:p>
    <w:p w14:paraId="289B8675" w14:textId="77777777" w:rsidR="00A96A21" w:rsidRPr="00780329" w:rsidRDefault="00F873E5" w:rsidP="004B0A8B">
      <w:pPr>
        <w:pStyle w:val="11"/>
        <w:tabs>
          <w:tab w:val="left" w:pos="269"/>
        </w:tabs>
        <w:spacing w:line="360" w:lineRule="auto"/>
        <w:ind w:firstLine="0"/>
        <w:jc w:val="both"/>
        <w:rPr>
          <w:color w:val="auto"/>
          <w:sz w:val="24"/>
          <w:szCs w:val="24"/>
        </w:rPr>
      </w:pPr>
      <w:r w:rsidRPr="00780329">
        <w:rPr>
          <w:color w:val="auto"/>
          <w:sz w:val="24"/>
          <w:szCs w:val="24"/>
        </w:rPr>
        <w:t>-</w:t>
      </w:r>
      <w:r w:rsidR="00A96A21" w:rsidRPr="00780329">
        <w:rPr>
          <w:color w:val="auto"/>
          <w:sz w:val="24"/>
          <w:szCs w:val="24"/>
        </w:rPr>
        <w:t>Зафиксировать достигнутый уровень развития учреждения;</w:t>
      </w:r>
    </w:p>
    <w:p w14:paraId="7181FD62" w14:textId="77777777" w:rsidR="00A96A21" w:rsidRPr="00780329" w:rsidRDefault="00F873E5" w:rsidP="004B0A8B">
      <w:pPr>
        <w:pStyle w:val="11"/>
        <w:tabs>
          <w:tab w:val="left" w:pos="269"/>
        </w:tabs>
        <w:spacing w:line="360" w:lineRule="auto"/>
        <w:ind w:firstLine="0"/>
        <w:jc w:val="both"/>
        <w:rPr>
          <w:color w:val="auto"/>
          <w:sz w:val="24"/>
          <w:szCs w:val="24"/>
        </w:rPr>
      </w:pPr>
      <w:r w:rsidRPr="00780329">
        <w:rPr>
          <w:color w:val="auto"/>
          <w:sz w:val="24"/>
          <w:szCs w:val="24"/>
        </w:rPr>
        <w:t>-</w:t>
      </w:r>
      <w:r w:rsidR="00A96A21" w:rsidRPr="00780329">
        <w:rPr>
          <w:color w:val="auto"/>
          <w:sz w:val="24"/>
          <w:szCs w:val="24"/>
        </w:rPr>
        <w:t>Выявить преимущества и проблемы созданной образовательной модели;</w:t>
      </w:r>
    </w:p>
    <w:p w14:paraId="22E2925D" w14:textId="77777777" w:rsidR="00A96A21" w:rsidRPr="00780329" w:rsidRDefault="00F873E5" w:rsidP="004B0A8B">
      <w:pPr>
        <w:pStyle w:val="11"/>
        <w:tabs>
          <w:tab w:val="left" w:pos="269"/>
        </w:tabs>
        <w:spacing w:line="360" w:lineRule="auto"/>
        <w:ind w:firstLine="0"/>
        <w:jc w:val="both"/>
        <w:rPr>
          <w:color w:val="auto"/>
          <w:sz w:val="24"/>
          <w:szCs w:val="24"/>
        </w:rPr>
      </w:pPr>
      <w:r w:rsidRPr="00780329">
        <w:rPr>
          <w:color w:val="auto"/>
          <w:sz w:val="24"/>
          <w:szCs w:val="24"/>
        </w:rPr>
        <w:t>-</w:t>
      </w:r>
      <w:r w:rsidR="00A96A21" w:rsidRPr="00780329">
        <w:rPr>
          <w:color w:val="auto"/>
          <w:sz w:val="24"/>
          <w:szCs w:val="24"/>
        </w:rPr>
        <w:t>Определить параметры будущего состояния учреждения дополнительного образования детей, соответствующие постоянно изменяющимся социокультурным условиям.</w:t>
      </w:r>
    </w:p>
    <w:p w14:paraId="6915B3B4" w14:textId="77777777" w:rsidR="00A96A21" w:rsidRDefault="00A96A21" w:rsidP="004B0A8B">
      <w:pPr>
        <w:pStyle w:val="11"/>
        <w:spacing w:line="360" w:lineRule="auto"/>
        <w:jc w:val="both"/>
        <w:rPr>
          <w:b/>
          <w:i/>
          <w:iCs/>
          <w:color w:val="auto"/>
          <w:sz w:val="24"/>
          <w:szCs w:val="24"/>
        </w:rPr>
      </w:pPr>
      <w:r w:rsidRPr="00780329">
        <w:rPr>
          <w:b/>
          <w:i/>
          <w:iCs/>
          <w:color w:val="auto"/>
          <w:sz w:val="24"/>
          <w:szCs w:val="24"/>
        </w:rPr>
        <w:t>При разработке данной программы учитывались:</w:t>
      </w:r>
    </w:p>
    <w:p w14:paraId="009BE9E5" w14:textId="77777777" w:rsidR="00A96A21" w:rsidRPr="00780329" w:rsidRDefault="00A96A21" w:rsidP="00587D39">
      <w:pPr>
        <w:pStyle w:val="11"/>
        <w:numPr>
          <w:ilvl w:val="0"/>
          <w:numId w:val="8"/>
        </w:numPr>
        <w:tabs>
          <w:tab w:val="left" w:pos="269"/>
        </w:tabs>
        <w:spacing w:line="360" w:lineRule="auto"/>
        <w:ind w:hanging="280"/>
        <w:jc w:val="both"/>
        <w:rPr>
          <w:color w:val="auto"/>
          <w:sz w:val="24"/>
          <w:szCs w:val="24"/>
        </w:rPr>
      </w:pPr>
      <w:r w:rsidRPr="00780329">
        <w:rPr>
          <w:color w:val="auto"/>
          <w:sz w:val="24"/>
          <w:szCs w:val="24"/>
        </w:rPr>
        <w:t xml:space="preserve">Приоритетные направления развития образовательной системы Российской Федерации, </w:t>
      </w:r>
      <w:r w:rsidR="004B0A8B" w:rsidRPr="00780329">
        <w:rPr>
          <w:color w:val="auto"/>
          <w:sz w:val="24"/>
          <w:szCs w:val="24"/>
        </w:rPr>
        <w:t>Свердловской области и Сосьвинского городского округа</w:t>
      </w:r>
      <w:r w:rsidRPr="00780329">
        <w:rPr>
          <w:color w:val="auto"/>
          <w:sz w:val="24"/>
          <w:szCs w:val="24"/>
        </w:rPr>
        <w:t>;</w:t>
      </w:r>
    </w:p>
    <w:p w14:paraId="7868A013" w14:textId="77777777" w:rsidR="005245AF" w:rsidRPr="00780329" w:rsidRDefault="00A96A21" w:rsidP="00587D39">
      <w:pPr>
        <w:pStyle w:val="11"/>
        <w:numPr>
          <w:ilvl w:val="0"/>
          <w:numId w:val="8"/>
        </w:numPr>
        <w:tabs>
          <w:tab w:val="left" w:pos="269"/>
        </w:tabs>
        <w:spacing w:line="360" w:lineRule="auto"/>
        <w:ind w:hanging="280"/>
        <w:jc w:val="both"/>
        <w:rPr>
          <w:color w:val="auto"/>
          <w:sz w:val="24"/>
          <w:szCs w:val="24"/>
        </w:rPr>
      </w:pPr>
      <w:r w:rsidRPr="00780329">
        <w:rPr>
          <w:color w:val="auto"/>
          <w:sz w:val="24"/>
          <w:szCs w:val="24"/>
        </w:rPr>
        <w:t>Существующие научные подходы к созданию программ развития для учреждений дополнительного образования;</w:t>
      </w:r>
    </w:p>
    <w:p w14:paraId="60D1E759" w14:textId="77777777" w:rsidR="00A96A21" w:rsidRDefault="00A96A21" w:rsidP="00587D39">
      <w:pPr>
        <w:pStyle w:val="11"/>
        <w:numPr>
          <w:ilvl w:val="0"/>
          <w:numId w:val="8"/>
        </w:numPr>
        <w:tabs>
          <w:tab w:val="left" w:pos="269"/>
        </w:tabs>
        <w:spacing w:line="360" w:lineRule="auto"/>
        <w:ind w:hanging="280"/>
        <w:jc w:val="both"/>
        <w:rPr>
          <w:color w:val="auto"/>
          <w:sz w:val="24"/>
          <w:szCs w:val="24"/>
        </w:rPr>
      </w:pPr>
      <w:r w:rsidRPr="00780329">
        <w:rPr>
          <w:color w:val="auto"/>
          <w:sz w:val="24"/>
          <w:szCs w:val="24"/>
        </w:rPr>
        <w:t xml:space="preserve">Практический опыт работы </w:t>
      </w:r>
      <w:r w:rsidR="004B0A8B" w:rsidRPr="00780329">
        <w:rPr>
          <w:color w:val="auto"/>
          <w:sz w:val="24"/>
          <w:szCs w:val="24"/>
        </w:rPr>
        <w:t>МБОУ ДО ДДТ п. Сосьва</w:t>
      </w:r>
      <w:r w:rsidRPr="00780329">
        <w:rPr>
          <w:color w:val="auto"/>
          <w:sz w:val="24"/>
          <w:szCs w:val="24"/>
        </w:rPr>
        <w:t>.</w:t>
      </w:r>
    </w:p>
    <w:p w14:paraId="6FA51CAB" w14:textId="77777777" w:rsidR="00F767FA" w:rsidRPr="00780329" w:rsidRDefault="00F767FA" w:rsidP="00F767FA">
      <w:pPr>
        <w:pStyle w:val="11"/>
        <w:spacing w:line="360" w:lineRule="auto"/>
        <w:rPr>
          <w:b/>
          <w:sz w:val="24"/>
          <w:szCs w:val="24"/>
        </w:rPr>
      </w:pPr>
      <w:r w:rsidRPr="00780329">
        <w:rPr>
          <w:b/>
          <w:i/>
          <w:iCs/>
          <w:sz w:val="24"/>
          <w:szCs w:val="24"/>
        </w:rPr>
        <w:t>Подготовке разработки программы предшествовал анализ:</w:t>
      </w:r>
    </w:p>
    <w:p w14:paraId="2C49B612" w14:textId="77777777" w:rsidR="00F767FA" w:rsidRPr="00780329" w:rsidRDefault="007371B1" w:rsidP="007371B1">
      <w:pPr>
        <w:pStyle w:val="11"/>
        <w:tabs>
          <w:tab w:val="left" w:pos="269"/>
        </w:tabs>
        <w:spacing w:line="360" w:lineRule="auto"/>
        <w:ind w:firstLine="0"/>
        <w:rPr>
          <w:color w:val="auto"/>
          <w:sz w:val="24"/>
          <w:szCs w:val="24"/>
        </w:rPr>
      </w:pPr>
      <w:r w:rsidRPr="00780329">
        <w:rPr>
          <w:color w:val="auto"/>
          <w:sz w:val="24"/>
          <w:szCs w:val="24"/>
        </w:rPr>
        <w:t>-</w:t>
      </w:r>
      <w:r w:rsidR="00F767FA" w:rsidRPr="00780329">
        <w:rPr>
          <w:color w:val="auto"/>
          <w:sz w:val="24"/>
          <w:szCs w:val="24"/>
        </w:rPr>
        <w:t>современных тенденций развития образования;</w:t>
      </w:r>
    </w:p>
    <w:p w14:paraId="22DAA463" w14:textId="77777777" w:rsidR="00F767FA" w:rsidRPr="00780329" w:rsidRDefault="007371B1" w:rsidP="007371B1">
      <w:pPr>
        <w:pStyle w:val="11"/>
        <w:tabs>
          <w:tab w:val="left" w:pos="269"/>
        </w:tabs>
        <w:spacing w:line="360" w:lineRule="auto"/>
        <w:ind w:firstLine="0"/>
        <w:rPr>
          <w:color w:val="auto"/>
          <w:sz w:val="24"/>
          <w:szCs w:val="24"/>
        </w:rPr>
      </w:pPr>
      <w:r w:rsidRPr="00780329">
        <w:rPr>
          <w:color w:val="auto"/>
          <w:sz w:val="24"/>
          <w:szCs w:val="24"/>
        </w:rPr>
        <w:t>-</w:t>
      </w:r>
      <w:r w:rsidR="00F767FA" w:rsidRPr="00780329">
        <w:rPr>
          <w:color w:val="auto"/>
          <w:sz w:val="24"/>
          <w:szCs w:val="24"/>
        </w:rPr>
        <w:t>особенности социокультурного окружения;</w:t>
      </w:r>
    </w:p>
    <w:p w14:paraId="38E12742" w14:textId="77777777" w:rsidR="00F767FA" w:rsidRPr="00780329" w:rsidRDefault="007371B1" w:rsidP="007371B1">
      <w:pPr>
        <w:pStyle w:val="11"/>
        <w:tabs>
          <w:tab w:val="left" w:pos="269"/>
        </w:tabs>
        <w:spacing w:line="360" w:lineRule="auto"/>
        <w:ind w:firstLine="0"/>
        <w:rPr>
          <w:color w:val="auto"/>
          <w:sz w:val="24"/>
          <w:szCs w:val="24"/>
        </w:rPr>
      </w:pPr>
      <w:r w:rsidRPr="00780329">
        <w:rPr>
          <w:color w:val="auto"/>
          <w:sz w:val="24"/>
          <w:szCs w:val="24"/>
        </w:rPr>
        <w:t>-</w:t>
      </w:r>
      <w:r w:rsidR="00F767FA" w:rsidRPr="00780329">
        <w:rPr>
          <w:color w:val="auto"/>
          <w:sz w:val="24"/>
          <w:szCs w:val="24"/>
        </w:rPr>
        <w:t>инновационных процессов с точки зрения их эффективности;</w:t>
      </w:r>
    </w:p>
    <w:p w14:paraId="30ABD8C8" w14:textId="77777777" w:rsidR="00F767FA" w:rsidRPr="00780329" w:rsidRDefault="007371B1" w:rsidP="007371B1">
      <w:pPr>
        <w:pStyle w:val="11"/>
        <w:tabs>
          <w:tab w:val="left" w:pos="269"/>
          <w:tab w:val="left" w:pos="5803"/>
        </w:tabs>
        <w:spacing w:line="360" w:lineRule="auto"/>
        <w:ind w:firstLine="0"/>
        <w:jc w:val="both"/>
        <w:rPr>
          <w:color w:val="auto"/>
          <w:sz w:val="24"/>
          <w:szCs w:val="24"/>
        </w:rPr>
      </w:pPr>
      <w:r w:rsidRPr="00780329">
        <w:rPr>
          <w:color w:val="auto"/>
          <w:sz w:val="24"/>
          <w:szCs w:val="24"/>
        </w:rPr>
        <w:t>-</w:t>
      </w:r>
      <w:r w:rsidR="00F767FA" w:rsidRPr="00780329">
        <w:rPr>
          <w:color w:val="auto"/>
          <w:sz w:val="24"/>
          <w:szCs w:val="24"/>
        </w:rPr>
        <w:t>ресурсного обеспечения МБОУ ДО ДДТ п. Сосьва  (административного, кадрового, материально</w:t>
      </w:r>
      <w:r w:rsidR="00F767FA" w:rsidRPr="00780329">
        <w:rPr>
          <w:color w:val="auto"/>
          <w:sz w:val="24"/>
          <w:szCs w:val="24"/>
        </w:rPr>
        <w:softHyphen/>
        <w:t>-технического, финансово-экономического, организационного, общественного управления, безопасности)</w:t>
      </w:r>
    </w:p>
    <w:p w14:paraId="4BA84746" w14:textId="77777777" w:rsidR="00F767FA" w:rsidRPr="00780329" w:rsidRDefault="00F767FA" w:rsidP="00F767FA">
      <w:pPr>
        <w:pStyle w:val="11"/>
        <w:spacing w:line="360" w:lineRule="auto"/>
        <w:ind w:firstLine="780"/>
        <w:jc w:val="both"/>
        <w:rPr>
          <w:color w:val="auto"/>
          <w:sz w:val="24"/>
          <w:szCs w:val="24"/>
        </w:rPr>
      </w:pPr>
      <w:r w:rsidRPr="00780329">
        <w:rPr>
          <w:color w:val="auto"/>
          <w:sz w:val="24"/>
          <w:szCs w:val="24"/>
        </w:rPr>
        <w:t xml:space="preserve">Этапы реализации программы определены в соответствии с планами развития образовательной системы </w:t>
      </w:r>
      <w:r w:rsidR="007371B1" w:rsidRPr="00780329">
        <w:rPr>
          <w:color w:val="auto"/>
          <w:sz w:val="24"/>
          <w:szCs w:val="24"/>
        </w:rPr>
        <w:t>Сосьвинского</w:t>
      </w:r>
      <w:r w:rsidR="002305A2" w:rsidRPr="00780329">
        <w:rPr>
          <w:color w:val="auto"/>
          <w:sz w:val="24"/>
          <w:szCs w:val="24"/>
        </w:rPr>
        <w:t xml:space="preserve"> </w:t>
      </w:r>
      <w:r w:rsidR="007371B1" w:rsidRPr="00780329">
        <w:rPr>
          <w:color w:val="auto"/>
          <w:sz w:val="24"/>
          <w:szCs w:val="24"/>
        </w:rPr>
        <w:t>городского округа</w:t>
      </w:r>
      <w:r w:rsidRPr="00780329">
        <w:rPr>
          <w:color w:val="auto"/>
          <w:sz w:val="24"/>
          <w:szCs w:val="24"/>
        </w:rPr>
        <w:t xml:space="preserve"> и другими директивными документами. Результаты реализации программы рассматриваются на заседаниях педагогического совета.</w:t>
      </w:r>
    </w:p>
    <w:p w14:paraId="11C3215F" w14:textId="77777777" w:rsidR="00F767FA" w:rsidRPr="00780329" w:rsidRDefault="00F767FA" w:rsidP="00F767FA">
      <w:pPr>
        <w:pStyle w:val="11"/>
        <w:spacing w:line="360" w:lineRule="auto"/>
        <w:ind w:firstLine="560"/>
        <w:jc w:val="both"/>
        <w:rPr>
          <w:color w:val="auto"/>
          <w:sz w:val="24"/>
          <w:szCs w:val="24"/>
        </w:rPr>
      </w:pPr>
      <w:r w:rsidRPr="00780329">
        <w:rPr>
          <w:b/>
          <w:i/>
          <w:iCs/>
          <w:color w:val="auto"/>
          <w:sz w:val="24"/>
          <w:szCs w:val="24"/>
        </w:rPr>
        <w:t>Программа является документом,</w:t>
      </w:r>
      <w:r w:rsidRPr="00780329">
        <w:rPr>
          <w:b/>
          <w:color w:val="auto"/>
          <w:sz w:val="24"/>
          <w:szCs w:val="24"/>
        </w:rPr>
        <w:t xml:space="preserve"> </w:t>
      </w:r>
      <w:r w:rsidRPr="00780329">
        <w:rPr>
          <w:color w:val="auto"/>
          <w:sz w:val="24"/>
          <w:szCs w:val="24"/>
        </w:rPr>
        <w:t>открытым для внесения изменений и дополнений. Её корректировка осуществляется ежегодно в соответствии с результатами анализа её выполнения.</w:t>
      </w:r>
    </w:p>
    <w:p w14:paraId="05E4044B" w14:textId="77777777" w:rsidR="006E3ED2" w:rsidRPr="00780329" w:rsidRDefault="006E3ED2" w:rsidP="00F767FA">
      <w:pPr>
        <w:pStyle w:val="11"/>
        <w:spacing w:line="360" w:lineRule="auto"/>
        <w:ind w:firstLine="560"/>
        <w:jc w:val="both"/>
        <w:rPr>
          <w:color w:val="auto"/>
          <w:sz w:val="24"/>
          <w:szCs w:val="24"/>
        </w:rPr>
      </w:pPr>
    </w:p>
    <w:p w14:paraId="17856F5D" w14:textId="77777777" w:rsidR="00E06507" w:rsidRDefault="00E06507" w:rsidP="00C84F10">
      <w:pPr>
        <w:jc w:val="center"/>
        <w:rPr>
          <w:rFonts w:ascii="Times New Roman" w:eastAsia="Times New Roman" w:hAnsi="Times New Roman" w:cs="Times New Roman"/>
          <w:b/>
          <w:bCs/>
          <w:color w:val="auto"/>
          <w:sz w:val="30"/>
          <w:szCs w:val="30"/>
        </w:rPr>
      </w:pPr>
    </w:p>
    <w:p w14:paraId="750E0C83" w14:textId="77777777" w:rsidR="00E06507" w:rsidRDefault="00E06507" w:rsidP="00C84F10">
      <w:pPr>
        <w:jc w:val="center"/>
        <w:rPr>
          <w:rFonts w:ascii="Times New Roman" w:eastAsia="Times New Roman" w:hAnsi="Times New Roman" w:cs="Times New Roman"/>
          <w:b/>
          <w:bCs/>
          <w:color w:val="auto"/>
          <w:sz w:val="30"/>
          <w:szCs w:val="30"/>
        </w:rPr>
      </w:pPr>
    </w:p>
    <w:p w14:paraId="3702F39A" w14:textId="77777777" w:rsidR="00E06507" w:rsidRDefault="00E06507" w:rsidP="00C84F10">
      <w:pPr>
        <w:jc w:val="center"/>
        <w:rPr>
          <w:rFonts w:ascii="Times New Roman" w:eastAsia="Times New Roman" w:hAnsi="Times New Roman" w:cs="Times New Roman"/>
          <w:b/>
          <w:bCs/>
          <w:color w:val="auto"/>
          <w:sz w:val="30"/>
          <w:szCs w:val="30"/>
        </w:rPr>
      </w:pPr>
    </w:p>
    <w:p w14:paraId="07483816" w14:textId="77777777" w:rsidR="00E06507" w:rsidRDefault="00E06507" w:rsidP="00C84F10">
      <w:pPr>
        <w:jc w:val="center"/>
        <w:rPr>
          <w:rFonts w:ascii="Times New Roman" w:eastAsia="Times New Roman" w:hAnsi="Times New Roman" w:cs="Times New Roman"/>
          <w:b/>
          <w:bCs/>
          <w:color w:val="auto"/>
          <w:sz w:val="30"/>
          <w:szCs w:val="30"/>
        </w:rPr>
      </w:pPr>
    </w:p>
    <w:p w14:paraId="789C4EFF" w14:textId="77777777" w:rsidR="00E06507" w:rsidRDefault="00E06507" w:rsidP="00C84F10">
      <w:pPr>
        <w:jc w:val="center"/>
        <w:rPr>
          <w:rFonts w:ascii="Times New Roman" w:eastAsia="Times New Roman" w:hAnsi="Times New Roman" w:cs="Times New Roman"/>
          <w:b/>
          <w:bCs/>
          <w:color w:val="auto"/>
          <w:sz w:val="30"/>
          <w:szCs w:val="30"/>
        </w:rPr>
      </w:pPr>
    </w:p>
    <w:p w14:paraId="1F8F96E2" w14:textId="77777777" w:rsidR="00E06507" w:rsidRDefault="00E06507" w:rsidP="00C84F10">
      <w:pPr>
        <w:jc w:val="center"/>
        <w:rPr>
          <w:rFonts w:ascii="Times New Roman" w:eastAsia="Times New Roman" w:hAnsi="Times New Roman" w:cs="Times New Roman"/>
          <w:b/>
          <w:bCs/>
          <w:color w:val="auto"/>
          <w:sz w:val="30"/>
          <w:szCs w:val="30"/>
        </w:rPr>
      </w:pPr>
    </w:p>
    <w:p w14:paraId="629C1485" w14:textId="77777777" w:rsidR="00E06507" w:rsidRDefault="00E06507" w:rsidP="00C84F10">
      <w:pPr>
        <w:jc w:val="center"/>
        <w:rPr>
          <w:rFonts w:ascii="Times New Roman" w:eastAsia="Times New Roman" w:hAnsi="Times New Roman" w:cs="Times New Roman"/>
          <w:b/>
          <w:bCs/>
          <w:color w:val="auto"/>
          <w:sz w:val="30"/>
          <w:szCs w:val="30"/>
        </w:rPr>
      </w:pPr>
    </w:p>
    <w:p w14:paraId="18CC29E8" w14:textId="77777777" w:rsidR="00E06507" w:rsidRDefault="00E06507" w:rsidP="00C84F10">
      <w:pPr>
        <w:jc w:val="center"/>
        <w:rPr>
          <w:rFonts w:ascii="Times New Roman" w:eastAsia="Times New Roman" w:hAnsi="Times New Roman" w:cs="Times New Roman"/>
          <w:b/>
          <w:bCs/>
          <w:color w:val="auto"/>
          <w:sz w:val="30"/>
          <w:szCs w:val="30"/>
        </w:rPr>
      </w:pPr>
    </w:p>
    <w:p w14:paraId="6B7058DC" w14:textId="77777777" w:rsidR="00E06507" w:rsidRDefault="00E06507" w:rsidP="00C84F10">
      <w:pPr>
        <w:jc w:val="center"/>
        <w:rPr>
          <w:rFonts w:ascii="Times New Roman" w:eastAsia="Times New Roman" w:hAnsi="Times New Roman" w:cs="Times New Roman"/>
          <w:b/>
          <w:bCs/>
          <w:color w:val="auto"/>
          <w:sz w:val="30"/>
          <w:szCs w:val="30"/>
        </w:rPr>
      </w:pPr>
    </w:p>
    <w:p w14:paraId="500DD6DF" w14:textId="77777777" w:rsidR="00E06507" w:rsidRDefault="00E06507" w:rsidP="00C84F10">
      <w:pPr>
        <w:jc w:val="center"/>
        <w:rPr>
          <w:rFonts w:ascii="Times New Roman" w:eastAsia="Times New Roman" w:hAnsi="Times New Roman" w:cs="Times New Roman"/>
          <w:b/>
          <w:bCs/>
          <w:color w:val="auto"/>
          <w:sz w:val="30"/>
          <w:szCs w:val="30"/>
        </w:rPr>
      </w:pPr>
    </w:p>
    <w:p w14:paraId="3DF91908" w14:textId="77777777" w:rsidR="00E06507" w:rsidRDefault="00E06507" w:rsidP="00C84F10">
      <w:pPr>
        <w:jc w:val="center"/>
        <w:rPr>
          <w:rFonts w:ascii="Times New Roman" w:eastAsia="Times New Roman" w:hAnsi="Times New Roman" w:cs="Times New Roman"/>
          <w:b/>
          <w:bCs/>
          <w:color w:val="auto"/>
          <w:sz w:val="30"/>
          <w:szCs w:val="30"/>
        </w:rPr>
      </w:pPr>
    </w:p>
    <w:p w14:paraId="18421097" w14:textId="77777777" w:rsidR="00E06507" w:rsidRDefault="00E06507" w:rsidP="00C84F10">
      <w:pPr>
        <w:jc w:val="center"/>
        <w:rPr>
          <w:rFonts w:ascii="Times New Roman" w:eastAsia="Times New Roman" w:hAnsi="Times New Roman" w:cs="Times New Roman"/>
          <w:b/>
          <w:bCs/>
          <w:color w:val="auto"/>
          <w:sz w:val="30"/>
          <w:szCs w:val="30"/>
        </w:rPr>
      </w:pPr>
    </w:p>
    <w:p w14:paraId="39832BAD" w14:textId="77777777" w:rsidR="00E06507" w:rsidRDefault="00E06507" w:rsidP="00C84F10">
      <w:pPr>
        <w:jc w:val="center"/>
        <w:rPr>
          <w:rFonts w:ascii="Times New Roman" w:eastAsia="Times New Roman" w:hAnsi="Times New Roman" w:cs="Times New Roman"/>
          <w:b/>
          <w:bCs/>
          <w:color w:val="auto"/>
          <w:sz w:val="30"/>
          <w:szCs w:val="30"/>
        </w:rPr>
      </w:pPr>
    </w:p>
    <w:p w14:paraId="782F55E0" w14:textId="77777777" w:rsidR="00E06507" w:rsidRDefault="00E06507" w:rsidP="00C84F10">
      <w:pPr>
        <w:jc w:val="center"/>
        <w:rPr>
          <w:rFonts w:ascii="Times New Roman" w:eastAsia="Times New Roman" w:hAnsi="Times New Roman" w:cs="Times New Roman"/>
          <w:b/>
          <w:bCs/>
          <w:color w:val="auto"/>
          <w:sz w:val="30"/>
          <w:szCs w:val="30"/>
        </w:rPr>
      </w:pPr>
    </w:p>
    <w:p w14:paraId="4AFE5DE6" w14:textId="77777777" w:rsidR="00E06507" w:rsidRDefault="00E06507" w:rsidP="00C84F10">
      <w:pPr>
        <w:jc w:val="center"/>
        <w:rPr>
          <w:rFonts w:ascii="Times New Roman" w:eastAsia="Times New Roman" w:hAnsi="Times New Roman" w:cs="Times New Roman"/>
          <w:b/>
          <w:bCs/>
          <w:color w:val="auto"/>
          <w:sz w:val="30"/>
          <w:szCs w:val="30"/>
        </w:rPr>
      </w:pPr>
    </w:p>
    <w:p w14:paraId="1B650D35" w14:textId="77777777" w:rsidR="00E06507" w:rsidRDefault="00E06507" w:rsidP="00C84F10">
      <w:pPr>
        <w:jc w:val="center"/>
        <w:rPr>
          <w:rFonts w:ascii="Times New Roman" w:eastAsia="Times New Roman" w:hAnsi="Times New Roman" w:cs="Times New Roman"/>
          <w:b/>
          <w:bCs/>
          <w:color w:val="auto"/>
          <w:sz w:val="30"/>
          <w:szCs w:val="30"/>
        </w:rPr>
      </w:pPr>
    </w:p>
    <w:p w14:paraId="0EB87D21" w14:textId="77777777" w:rsidR="00E06507" w:rsidRDefault="00E06507" w:rsidP="00C84F10">
      <w:pPr>
        <w:jc w:val="center"/>
        <w:rPr>
          <w:rFonts w:ascii="Times New Roman" w:eastAsia="Times New Roman" w:hAnsi="Times New Roman" w:cs="Times New Roman"/>
          <w:b/>
          <w:bCs/>
          <w:color w:val="auto"/>
          <w:sz w:val="30"/>
          <w:szCs w:val="30"/>
        </w:rPr>
      </w:pPr>
    </w:p>
    <w:p w14:paraId="56A50A6B" w14:textId="77777777" w:rsidR="00E06507" w:rsidRDefault="00E06507" w:rsidP="00C84F10">
      <w:pPr>
        <w:jc w:val="center"/>
        <w:rPr>
          <w:rFonts w:ascii="Times New Roman" w:eastAsia="Times New Roman" w:hAnsi="Times New Roman" w:cs="Times New Roman"/>
          <w:b/>
          <w:bCs/>
          <w:color w:val="auto"/>
          <w:sz w:val="30"/>
          <w:szCs w:val="30"/>
        </w:rPr>
      </w:pPr>
    </w:p>
    <w:p w14:paraId="148D83E4" w14:textId="77777777" w:rsidR="00E06507" w:rsidRDefault="00E06507" w:rsidP="00C84F10">
      <w:pPr>
        <w:jc w:val="center"/>
        <w:rPr>
          <w:rFonts w:ascii="Times New Roman" w:eastAsia="Times New Roman" w:hAnsi="Times New Roman" w:cs="Times New Roman"/>
          <w:b/>
          <w:bCs/>
          <w:color w:val="auto"/>
          <w:sz w:val="30"/>
          <w:szCs w:val="30"/>
        </w:rPr>
      </w:pPr>
    </w:p>
    <w:p w14:paraId="14096D37" w14:textId="77777777" w:rsidR="00E06507" w:rsidRDefault="00E06507" w:rsidP="00C84F10">
      <w:pPr>
        <w:jc w:val="center"/>
        <w:rPr>
          <w:rFonts w:ascii="Times New Roman" w:eastAsia="Times New Roman" w:hAnsi="Times New Roman" w:cs="Times New Roman"/>
          <w:b/>
          <w:bCs/>
          <w:color w:val="auto"/>
          <w:sz w:val="30"/>
          <w:szCs w:val="30"/>
        </w:rPr>
      </w:pPr>
    </w:p>
    <w:p w14:paraId="48AF90FA" w14:textId="77777777" w:rsidR="00E06507" w:rsidRDefault="00E06507" w:rsidP="00C84F10">
      <w:pPr>
        <w:jc w:val="center"/>
        <w:rPr>
          <w:rFonts w:ascii="Times New Roman" w:eastAsia="Times New Roman" w:hAnsi="Times New Roman" w:cs="Times New Roman"/>
          <w:b/>
          <w:bCs/>
          <w:color w:val="auto"/>
          <w:sz w:val="30"/>
          <w:szCs w:val="30"/>
        </w:rPr>
      </w:pPr>
    </w:p>
    <w:p w14:paraId="125990ED" w14:textId="77777777" w:rsidR="00E17B84" w:rsidRDefault="00E17B84" w:rsidP="00C84F10">
      <w:pPr>
        <w:jc w:val="center"/>
        <w:rPr>
          <w:rFonts w:ascii="Times New Roman" w:eastAsia="Times New Roman" w:hAnsi="Times New Roman" w:cs="Times New Roman"/>
          <w:b/>
          <w:bCs/>
          <w:color w:val="auto"/>
          <w:sz w:val="30"/>
          <w:szCs w:val="30"/>
        </w:rPr>
      </w:pPr>
    </w:p>
    <w:p w14:paraId="1119A03A" w14:textId="77777777" w:rsidR="00E17B84" w:rsidRDefault="00E17B84" w:rsidP="00C84F10">
      <w:pPr>
        <w:jc w:val="center"/>
        <w:rPr>
          <w:rFonts w:ascii="Times New Roman" w:eastAsia="Times New Roman" w:hAnsi="Times New Roman" w:cs="Times New Roman"/>
          <w:b/>
          <w:bCs/>
          <w:color w:val="auto"/>
          <w:sz w:val="30"/>
          <w:szCs w:val="30"/>
        </w:rPr>
      </w:pPr>
    </w:p>
    <w:p w14:paraId="1F249987" w14:textId="77777777" w:rsidR="00E17B84" w:rsidRDefault="00E17B84" w:rsidP="00C84F10">
      <w:pPr>
        <w:jc w:val="center"/>
        <w:rPr>
          <w:rFonts w:ascii="Times New Roman" w:eastAsia="Times New Roman" w:hAnsi="Times New Roman" w:cs="Times New Roman"/>
          <w:b/>
          <w:bCs/>
          <w:color w:val="auto"/>
          <w:sz w:val="30"/>
          <w:szCs w:val="30"/>
        </w:rPr>
      </w:pPr>
    </w:p>
    <w:p w14:paraId="5A229C52" w14:textId="77777777" w:rsidR="00E17B84" w:rsidRDefault="00E17B84" w:rsidP="00C84F10">
      <w:pPr>
        <w:jc w:val="center"/>
        <w:rPr>
          <w:rFonts w:ascii="Times New Roman" w:eastAsia="Times New Roman" w:hAnsi="Times New Roman" w:cs="Times New Roman"/>
          <w:b/>
          <w:bCs/>
          <w:color w:val="auto"/>
          <w:sz w:val="30"/>
          <w:szCs w:val="30"/>
        </w:rPr>
      </w:pPr>
    </w:p>
    <w:p w14:paraId="7CD3CC2E" w14:textId="77777777" w:rsidR="00E17B84" w:rsidRDefault="00E17B84" w:rsidP="00C84F10">
      <w:pPr>
        <w:jc w:val="center"/>
        <w:rPr>
          <w:rFonts w:ascii="Times New Roman" w:eastAsia="Times New Roman" w:hAnsi="Times New Roman" w:cs="Times New Roman"/>
          <w:b/>
          <w:bCs/>
          <w:color w:val="auto"/>
          <w:sz w:val="30"/>
          <w:szCs w:val="30"/>
        </w:rPr>
      </w:pPr>
    </w:p>
    <w:p w14:paraId="644CEB1B" w14:textId="77777777" w:rsidR="00E17B84" w:rsidRDefault="00E17B84" w:rsidP="00C84F10">
      <w:pPr>
        <w:jc w:val="center"/>
        <w:rPr>
          <w:rFonts w:ascii="Times New Roman" w:eastAsia="Times New Roman" w:hAnsi="Times New Roman" w:cs="Times New Roman"/>
          <w:b/>
          <w:bCs/>
          <w:color w:val="auto"/>
          <w:sz w:val="30"/>
          <w:szCs w:val="30"/>
        </w:rPr>
      </w:pPr>
    </w:p>
    <w:p w14:paraId="75E4684F" w14:textId="77777777" w:rsidR="00912DDD" w:rsidRDefault="00912DDD" w:rsidP="00C84F10">
      <w:pPr>
        <w:jc w:val="center"/>
        <w:rPr>
          <w:rFonts w:ascii="Times New Roman" w:eastAsia="Times New Roman" w:hAnsi="Times New Roman" w:cs="Times New Roman"/>
          <w:b/>
          <w:bCs/>
          <w:color w:val="auto"/>
          <w:sz w:val="30"/>
          <w:szCs w:val="30"/>
        </w:rPr>
      </w:pPr>
    </w:p>
    <w:p w14:paraId="5682A86B" w14:textId="77777777" w:rsidR="00912DDD" w:rsidRDefault="00912DDD" w:rsidP="00C84F10">
      <w:pPr>
        <w:jc w:val="center"/>
        <w:rPr>
          <w:rFonts w:ascii="Times New Roman" w:eastAsia="Times New Roman" w:hAnsi="Times New Roman" w:cs="Times New Roman"/>
          <w:b/>
          <w:bCs/>
          <w:color w:val="auto"/>
          <w:sz w:val="30"/>
          <w:szCs w:val="30"/>
        </w:rPr>
      </w:pPr>
    </w:p>
    <w:p w14:paraId="6D83E550" w14:textId="77777777" w:rsidR="00E17B84" w:rsidRDefault="00E17B84" w:rsidP="00C84F10">
      <w:pPr>
        <w:jc w:val="center"/>
        <w:rPr>
          <w:rFonts w:ascii="Times New Roman" w:eastAsia="Times New Roman" w:hAnsi="Times New Roman" w:cs="Times New Roman"/>
          <w:b/>
          <w:bCs/>
          <w:color w:val="auto"/>
          <w:sz w:val="30"/>
          <w:szCs w:val="30"/>
        </w:rPr>
      </w:pPr>
    </w:p>
    <w:p w14:paraId="78012319" w14:textId="77777777" w:rsidR="00E17B84" w:rsidRDefault="00E17B84" w:rsidP="00C84F10">
      <w:pPr>
        <w:jc w:val="center"/>
        <w:rPr>
          <w:rFonts w:ascii="Times New Roman" w:eastAsia="Times New Roman" w:hAnsi="Times New Roman" w:cs="Times New Roman"/>
          <w:b/>
          <w:bCs/>
          <w:color w:val="auto"/>
          <w:sz w:val="30"/>
          <w:szCs w:val="30"/>
        </w:rPr>
      </w:pPr>
    </w:p>
    <w:p w14:paraId="5EAC6BCB" w14:textId="77777777" w:rsidR="006E3ED2" w:rsidRPr="000335A6" w:rsidRDefault="006E3ED2" w:rsidP="00C84F10">
      <w:pPr>
        <w:jc w:val="center"/>
        <w:rPr>
          <w:rFonts w:ascii="Times New Roman" w:eastAsia="Times New Roman" w:hAnsi="Times New Roman" w:cs="Times New Roman"/>
          <w:b/>
          <w:bCs/>
          <w:color w:val="auto"/>
          <w:sz w:val="30"/>
          <w:szCs w:val="30"/>
        </w:rPr>
      </w:pPr>
      <w:r w:rsidRPr="000335A6">
        <w:rPr>
          <w:rFonts w:ascii="Times New Roman" w:eastAsia="Times New Roman" w:hAnsi="Times New Roman" w:cs="Times New Roman"/>
          <w:b/>
          <w:bCs/>
          <w:color w:val="auto"/>
          <w:sz w:val="30"/>
          <w:szCs w:val="30"/>
        </w:rPr>
        <w:t>ПЕДАГОГИЧЕСКОЕ ПРОБЛЕМНОЕ ПОЛЕ ПРОГРАММЫ, ЦЕЛИ, ПРИОРИТЕТЫ И ПРИНЦИПЫ</w:t>
      </w:r>
    </w:p>
    <w:p w14:paraId="17B03260" w14:textId="77777777" w:rsidR="006E3ED2" w:rsidRPr="009424E9" w:rsidRDefault="006E3ED2" w:rsidP="009424E9">
      <w:pPr>
        <w:pStyle w:val="11"/>
        <w:spacing w:line="360" w:lineRule="auto"/>
        <w:ind w:firstLine="620"/>
        <w:jc w:val="both"/>
        <w:rPr>
          <w:color w:val="auto"/>
          <w:sz w:val="24"/>
          <w:szCs w:val="24"/>
        </w:rPr>
      </w:pPr>
      <w:r w:rsidRPr="009424E9">
        <w:rPr>
          <w:color w:val="auto"/>
          <w:sz w:val="24"/>
          <w:szCs w:val="24"/>
        </w:rPr>
        <w:t>Муниципальная образовательная организация дополнительного образования призвана выполнять социальный заказ государства на воспитание личности с высокой общественной культурой, способной быстро адаптироваться к жизни в обществе, осуществить осознанный выбор и в дальнейшем освоить профессиональное образование. 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определённой компетентности у детей, (из Федерального закона РФ «Об образовании в РФ»).</w:t>
      </w:r>
    </w:p>
    <w:p w14:paraId="5D89485E" w14:textId="77777777" w:rsidR="009424E9" w:rsidRPr="00EE2FDA" w:rsidRDefault="009424E9" w:rsidP="009424E9">
      <w:pPr>
        <w:pStyle w:val="11"/>
        <w:spacing w:line="360" w:lineRule="auto"/>
        <w:jc w:val="both"/>
        <w:rPr>
          <w:color w:val="auto"/>
          <w:sz w:val="24"/>
          <w:szCs w:val="24"/>
        </w:rPr>
      </w:pPr>
      <w:r w:rsidRPr="00EE2FDA">
        <w:rPr>
          <w:color w:val="auto"/>
          <w:sz w:val="24"/>
          <w:szCs w:val="24"/>
        </w:rPr>
        <w:t>При разработке Программы развития важную роль играет определение основополагающих идей, положений, подходов, норм и правил организации деятельности коллектива, предопределенных требованиями объективных закономерностей развития и функционирования педагогических и социальных процессов в целом, и в системе дополнительного образования, в частности.</w:t>
      </w:r>
    </w:p>
    <w:p w14:paraId="76AA2087" w14:textId="77777777" w:rsidR="006E3ED2" w:rsidRPr="00644D82" w:rsidRDefault="006E3ED2" w:rsidP="006E3ED2">
      <w:pPr>
        <w:pStyle w:val="11"/>
        <w:spacing w:after="40" w:line="240" w:lineRule="auto"/>
        <w:rPr>
          <w:b/>
          <w:color w:val="auto"/>
        </w:rPr>
      </w:pPr>
      <w:r w:rsidRPr="00644D82">
        <w:rPr>
          <w:b/>
          <w:iCs/>
          <w:color w:val="auto"/>
        </w:rPr>
        <w:t>Ведущие идеи Программы:</w:t>
      </w:r>
    </w:p>
    <w:p w14:paraId="77AEC7D6" w14:textId="77777777" w:rsidR="006E3ED2" w:rsidRPr="009424E9" w:rsidRDefault="006E3ED2" w:rsidP="006E3ED2">
      <w:pPr>
        <w:pStyle w:val="11"/>
        <w:tabs>
          <w:tab w:val="left" w:pos="413"/>
        </w:tabs>
        <w:spacing w:line="360" w:lineRule="auto"/>
        <w:jc w:val="both"/>
        <w:rPr>
          <w:color w:val="auto"/>
          <w:sz w:val="24"/>
          <w:szCs w:val="24"/>
        </w:rPr>
      </w:pPr>
      <w:r w:rsidRPr="009424E9">
        <w:rPr>
          <w:color w:val="auto"/>
          <w:sz w:val="24"/>
          <w:szCs w:val="24"/>
        </w:rPr>
        <w:t>- содействовать всестороннему, гармоничному развитию обучающихся в процессе воспитания и обучения, сохранению здоровья и эмоционального благополучия, созданию атмосферы доброжелательного отношения к обучающимся в г</w:t>
      </w:r>
      <w:r w:rsidRPr="009424E9">
        <w:rPr>
          <w:color w:val="auto"/>
          <w:sz w:val="24"/>
          <w:szCs w:val="24"/>
          <w:lang w:val="en-US" w:eastAsia="en-US" w:bidi="en-US"/>
        </w:rPr>
        <w:t>py</w:t>
      </w:r>
      <w:r w:rsidRPr="009424E9">
        <w:rPr>
          <w:color w:val="auto"/>
          <w:sz w:val="24"/>
          <w:szCs w:val="24"/>
          <w:lang w:eastAsia="en-US" w:bidi="en-US"/>
        </w:rPr>
        <w:t>пп</w:t>
      </w:r>
      <w:r w:rsidRPr="009424E9">
        <w:rPr>
          <w:color w:val="auto"/>
          <w:sz w:val="24"/>
          <w:szCs w:val="24"/>
          <w:lang w:val="en-US" w:eastAsia="en-US" w:bidi="en-US"/>
        </w:rPr>
        <w:t>ax</w:t>
      </w:r>
      <w:r w:rsidRPr="009424E9">
        <w:rPr>
          <w:color w:val="auto"/>
          <w:sz w:val="24"/>
          <w:szCs w:val="24"/>
          <w:lang w:eastAsia="en-US" w:bidi="en-US"/>
        </w:rPr>
        <w:t xml:space="preserve">, </w:t>
      </w:r>
      <w:r w:rsidRPr="009424E9">
        <w:rPr>
          <w:color w:val="auto"/>
          <w:sz w:val="24"/>
          <w:szCs w:val="24"/>
        </w:rPr>
        <w:t>в творческих объединениях и временных детских коллективах;</w:t>
      </w:r>
    </w:p>
    <w:p w14:paraId="0735530F" w14:textId="77777777" w:rsidR="006E3ED2" w:rsidRPr="009424E9" w:rsidRDefault="004E7EE4" w:rsidP="004E7EE4">
      <w:pPr>
        <w:pStyle w:val="11"/>
        <w:tabs>
          <w:tab w:val="left" w:pos="413"/>
        </w:tabs>
        <w:spacing w:line="360" w:lineRule="auto"/>
        <w:jc w:val="both"/>
        <w:rPr>
          <w:color w:val="auto"/>
          <w:sz w:val="24"/>
          <w:szCs w:val="24"/>
        </w:rPr>
      </w:pPr>
      <w:r w:rsidRPr="009424E9">
        <w:rPr>
          <w:color w:val="auto"/>
          <w:sz w:val="24"/>
          <w:szCs w:val="24"/>
        </w:rPr>
        <w:t>-</w:t>
      </w:r>
      <w:r w:rsidR="006E3ED2" w:rsidRPr="009424E9">
        <w:rPr>
          <w:color w:val="auto"/>
          <w:sz w:val="24"/>
          <w:szCs w:val="24"/>
        </w:rPr>
        <w:t>способствовать развитию творческого потенциала каждого обучающегося в соответствии с его интересами и наклонностями;</w:t>
      </w:r>
    </w:p>
    <w:p w14:paraId="23C012BC" w14:textId="77777777" w:rsidR="006E3ED2" w:rsidRPr="009424E9" w:rsidRDefault="004E7EE4" w:rsidP="004E7EE4">
      <w:pPr>
        <w:pStyle w:val="11"/>
        <w:tabs>
          <w:tab w:val="left" w:pos="413"/>
        </w:tabs>
        <w:spacing w:line="360" w:lineRule="auto"/>
        <w:ind w:firstLine="0"/>
        <w:jc w:val="both"/>
        <w:rPr>
          <w:color w:val="auto"/>
          <w:sz w:val="24"/>
          <w:szCs w:val="24"/>
        </w:rPr>
      </w:pPr>
      <w:r w:rsidRPr="009424E9">
        <w:rPr>
          <w:color w:val="auto"/>
          <w:sz w:val="24"/>
          <w:szCs w:val="24"/>
        </w:rPr>
        <w:tab/>
        <w:t>-</w:t>
      </w:r>
      <w:r w:rsidR="006E3ED2" w:rsidRPr="009424E9">
        <w:rPr>
          <w:color w:val="auto"/>
          <w:sz w:val="24"/>
          <w:szCs w:val="24"/>
        </w:rPr>
        <w:t>предоставлять возможности для участия родительской общественности в жизни образовательно</w:t>
      </w:r>
      <w:r w:rsidRPr="009424E9">
        <w:rPr>
          <w:color w:val="auto"/>
          <w:sz w:val="24"/>
          <w:szCs w:val="24"/>
        </w:rPr>
        <w:t>го</w:t>
      </w:r>
      <w:r w:rsidR="006E3ED2" w:rsidRPr="009424E9">
        <w:rPr>
          <w:color w:val="auto"/>
          <w:sz w:val="24"/>
          <w:szCs w:val="24"/>
        </w:rPr>
        <w:t xml:space="preserve"> </w:t>
      </w:r>
      <w:r w:rsidRPr="009424E9">
        <w:rPr>
          <w:color w:val="auto"/>
          <w:sz w:val="24"/>
          <w:szCs w:val="24"/>
        </w:rPr>
        <w:t>учреждения</w:t>
      </w:r>
      <w:r w:rsidR="006E3ED2" w:rsidRPr="009424E9">
        <w:rPr>
          <w:color w:val="auto"/>
          <w:sz w:val="24"/>
          <w:szCs w:val="24"/>
        </w:rPr>
        <w:t>;</w:t>
      </w:r>
    </w:p>
    <w:p w14:paraId="1A9B7730" w14:textId="77777777" w:rsidR="006E3ED2" w:rsidRPr="009424E9" w:rsidRDefault="004E7EE4" w:rsidP="009424E9">
      <w:pPr>
        <w:pStyle w:val="11"/>
        <w:spacing w:line="360" w:lineRule="auto"/>
        <w:ind w:firstLine="708"/>
        <w:jc w:val="both"/>
        <w:rPr>
          <w:color w:val="auto"/>
          <w:sz w:val="24"/>
          <w:szCs w:val="24"/>
        </w:rPr>
      </w:pPr>
      <w:r w:rsidRPr="009424E9">
        <w:rPr>
          <w:color w:val="auto"/>
          <w:sz w:val="24"/>
          <w:szCs w:val="24"/>
        </w:rPr>
        <w:t>-</w:t>
      </w:r>
      <w:r w:rsidR="006E3ED2" w:rsidRPr="009424E9">
        <w:rPr>
          <w:color w:val="auto"/>
          <w:sz w:val="24"/>
          <w:szCs w:val="24"/>
        </w:rPr>
        <w:t>способствовать реализации регионального подхода в образовательной деятельности учреждения.</w:t>
      </w:r>
    </w:p>
    <w:p w14:paraId="59382B73" w14:textId="77777777" w:rsidR="009424E9" w:rsidRPr="009424E9" w:rsidRDefault="009424E9" w:rsidP="009424E9">
      <w:pPr>
        <w:pStyle w:val="11"/>
        <w:spacing w:line="360" w:lineRule="auto"/>
        <w:jc w:val="both"/>
        <w:rPr>
          <w:b/>
          <w:color w:val="auto"/>
        </w:rPr>
      </w:pPr>
      <w:r w:rsidRPr="009424E9">
        <w:rPr>
          <w:b/>
          <w:color w:val="auto"/>
        </w:rPr>
        <w:t>Ведущими принципами при разработке Программы развития мы считаем:</w:t>
      </w:r>
    </w:p>
    <w:p w14:paraId="5AE7D1C3" w14:textId="77777777" w:rsidR="009424E9" w:rsidRPr="00040632" w:rsidRDefault="009424E9" w:rsidP="00587D39">
      <w:pPr>
        <w:pStyle w:val="11"/>
        <w:numPr>
          <w:ilvl w:val="0"/>
          <w:numId w:val="15"/>
        </w:numPr>
        <w:tabs>
          <w:tab w:val="left" w:pos="691"/>
          <w:tab w:val="left" w:pos="718"/>
        </w:tabs>
        <w:spacing w:line="360" w:lineRule="auto"/>
        <w:ind w:firstLine="0"/>
        <w:jc w:val="both"/>
        <w:rPr>
          <w:color w:val="auto"/>
          <w:sz w:val="24"/>
          <w:szCs w:val="24"/>
        </w:rPr>
      </w:pPr>
      <w:r w:rsidRPr="00040632">
        <w:rPr>
          <w:color w:val="auto"/>
          <w:sz w:val="24"/>
          <w:szCs w:val="24"/>
        </w:rPr>
        <w:t>принцип системности, который способствует выстраиванию планомерной,</w:t>
      </w:r>
      <w:r w:rsidR="00040632" w:rsidRPr="00040632">
        <w:rPr>
          <w:color w:val="auto"/>
          <w:sz w:val="24"/>
          <w:szCs w:val="24"/>
        </w:rPr>
        <w:t xml:space="preserve"> </w:t>
      </w:r>
      <w:r w:rsidRPr="00040632">
        <w:rPr>
          <w:color w:val="auto"/>
          <w:sz w:val="24"/>
          <w:szCs w:val="24"/>
        </w:rPr>
        <w:t>продуманной деятельности;</w:t>
      </w:r>
    </w:p>
    <w:p w14:paraId="0A6710C4" w14:textId="77777777" w:rsidR="009424E9" w:rsidRPr="00040632" w:rsidRDefault="009424E9" w:rsidP="00587D39">
      <w:pPr>
        <w:pStyle w:val="11"/>
        <w:numPr>
          <w:ilvl w:val="0"/>
          <w:numId w:val="15"/>
        </w:numPr>
        <w:tabs>
          <w:tab w:val="left" w:pos="691"/>
          <w:tab w:val="left" w:pos="718"/>
        </w:tabs>
        <w:spacing w:line="360" w:lineRule="auto"/>
        <w:ind w:firstLine="0"/>
        <w:jc w:val="both"/>
        <w:rPr>
          <w:color w:val="auto"/>
          <w:sz w:val="24"/>
          <w:szCs w:val="24"/>
        </w:rPr>
      </w:pPr>
      <w:r w:rsidRPr="00040632">
        <w:rPr>
          <w:color w:val="auto"/>
          <w:sz w:val="24"/>
          <w:szCs w:val="24"/>
        </w:rPr>
        <w:t>принцип структурности обеспечивает упорядоченность взаимодействия всех</w:t>
      </w:r>
      <w:r w:rsidR="00040632" w:rsidRPr="00040632">
        <w:rPr>
          <w:color w:val="auto"/>
          <w:sz w:val="24"/>
          <w:szCs w:val="24"/>
        </w:rPr>
        <w:t xml:space="preserve"> </w:t>
      </w:r>
      <w:r w:rsidRPr="00040632">
        <w:rPr>
          <w:color w:val="auto"/>
          <w:sz w:val="24"/>
          <w:szCs w:val="24"/>
        </w:rPr>
        <w:t>структурных компонентов, обладает качествами подвижности и изменчивости;</w:t>
      </w:r>
    </w:p>
    <w:p w14:paraId="2EFAEA66" w14:textId="77777777" w:rsidR="009424E9" w:rsidRDefault="009424E9" w:rsidP="00587D39">
      <w:pPr>
        <w:pStyle w:val="11"/>
        <w:numPr>
          <w:ilvl w:val="0"/>
          <w:numId w:val="15"/>
        </w:numPr>
        <w:tabs>
          <w:tab w:val="left" w:pos="691"/>
          <w:tab w:val="left" w:pos="718"/>
        </w:tabs>
        <w:spacing w:line="360" w:lineRule="auto"/>
        <w:ind w:firstLine="0"/>
        <w:jc w:val="both"/>
        <w:rPr>
          <w:color w:val="auto"/>
          <w:sz w:val="24"/>
          <w:szCs w:val="24"/>
        </w:rPr>
      </w:pPr>
      <w:r w:rsidRPr="00040632">
        <w:rPr>
          <w:color w:val="auto"/>
          <w:sz w:val="24"/>
          <w:szCs w:val="24"/>
        </w:rPr>
        <w:t>принцип целостности, который обеспечивает целостное восприятие личности и</w:t>
      </w:r>
      <w:r w:rsidR="00040632" w:rsidRPr="00040632">
        <w:rPr>
          <w:color w:val="auto"/>
          <w:sz w:val="24"/>
          <w:szCs w:val="24"/>
        </w:rPr>
        <w:t xml:space="preserve"> </w:t>
      </w:r>
      <w:r w:rsidRPr="00040632">
        <w:rPr>
          <w:color w:val="auto"/>
          <w:sz w:val="24"/>
          <w:szCs w:val="24"/>
        </w:rPr>
        <w:t>работы с ней: с учётом социальных связей и личностных особенностей;</w:t>
      </w:r>
    </w:p>
    <w:p w14:paraId="6AFF118F" w14:textId="77777777" w:rsidR="009424E9" w:rsidRPr="001A0FF0" w:rsidRDefault="009424E9" w:rsidP="00587D39">
      <w:pPr>
        <w:pStyle w:val="11"/>
        <w:numPr>
          <w:ilvl w:val="0"/>
          <w:numId w:val="15"/>
        </w:numPr>
        <w:tabs>
          <w:tab w:val="left" w:pos="525"/>
        </w:tabs>
        <w:spacing w:line="360" w:lineRule="auto"/>
        <w:ind w:firstLine="300"/>
        <w:jc w:val="both"/>
        <w:rPr>
          <w:color w:val="auto"/>
          <w:sz w:val="24"/>
          <w:szCs w:val="24"/>
        </w:rPr>
      </w:pPr>
      <w:r w:rsidRPr="009424E9">
        <w:rPr>
          <w:color w:val="auto"/>
          <w:sz w:val="24"/>
          <w:szCs w:val="24"/>
        </w:rPr>
        <w:t xml:space="preserve">принцип целеполагания, который предполагает, что одним из основных компонентов педагогической системы является наличие цели как ориентира на предполагаемый результат деятельности. Формулировка цели должна отвечать таким критериям как конкретность, </w:t>
      </w:r>
      <w:r w:rsidRPr="001A0FF0">
        <w:rPr>
          <w:color w:val="auto"/>
          <w:sz w:val="24"/>
          <w:szCs w:val="24"/>
        </w:rPr>
        <w:t>достижимость, доступность и проверяемость. Отсутствие хорошо осознаваемой цели или её нечеткое формулирование делают педагогический процесс малоэффективным и нерезультативным;</w:t>
      </w:r>
    </w:p>
    <w:p w14:paraId="5651983A" w14:textId="77777777" w:rsidR="009424E9" w:rsidRPr="001A0FF0" w:rsidRDefault="009424E9" w:rsidP="00587D39">
      <w:pPr>
        <w:pStyle w:val="11"/>
        <w:numPr>
          <w:ilvl w:val="0"/>
          <w:numId w:val="15"/>
        </w:numPr>
        <w:tabs>
          <w:tab w:val="left" w:pos="520"/>
        </w:tabs>
        <w:spacing w:line="360" w:lineRule="auto"/>
        <w:ind w:firstLine="300"/>
        <w:jc w:val="both"/>
        <w:rPr>
          <w:color w:val="auto"/>
          <w:sz w:val="24"/>
          <w:szCs w:val="24"/>
        </w:rPr>
      </w:pPr>
      <w:r w:rsidRPr="001A0FF0">
        <w:rPr>
          <w:color w:val="auto"/>
          <w:sz w:val="24"/>
          <w:szCs w:val="24"/>
        </w:rPr>
        <w:t>принцип учета возрастных индивидуальных особенностей детей и направленности воспитания на развитие личности каждого ребенка. Данный принцип раскрывается через первоочередное внимание к личности каждого ребенка; формирование интересов детей и подростков, развитие их дарований; учет склонностей и способностей обучающихся;</w:t>
      </w:r>
    </w:p>
    <w:p w14:paraId="1349DDE3" w14:textId="77777777" w:rsidR="009424E9" w:rsidRPr="001A0FF0" w:rsidRDefault="009424E9" w:rsidP="00587D39">
      <w:pPr>
        <w:pStyle w:val="11"/>
        <w:numPr>
          <w:ilvl w:val="0"/>
          <w:numId w:val="15"/>
        </w:numPr>
        <w:tabs>
          <w:tab w:val="left" w:pos="525"/>
        </w:tabs>
        <w:spacing w:line="360" w:lineRule="auto"/>
        <w:ind w:firstLine="300"/>
        <w:jc w:val="both"/>
        <w:rPr>
          <w:color w:val="auto"/>
          <w:sz w:val="24"/>
          <w:szCs w:val="24"/>
        </w:rPr>
      </w:pPr>
      <w:r w:rsidRPr="001A0FF0">
        <w:rPr>
          <w:color w:val="auto"/>
          <w:sz w:val="24"/>
          <w:szCs w:val="24"/>
        </w:rPr>
        <w:t>принцип социализации и направлен на формирование у подрастающего поколения готовности и способности выполнять в обществе систему социальных ролей, желания активно и компетентно участвовать в общественно полезной деятельности;</w:t>
      </w:r>
    </w:p>
    <w:p w14:paraId="13D207C3" w14:textId="77777777" w:rsidR="009424E9" w:rsidRPr="001A0FF0" w:rsidRDefault="009424E9" w:rsidP="00587D39">
      <w:pPr>
        <w:pStyle w:val="11"/>
        <w:numPr>
          <w:ilvl w:val="0"/>
          <w:numId w:val="15"/>
        </w:numPr>
        <w:tabs>
          <w:tab w:val="left" w:pos="500"/>
        </w:tabs>
        <w:spacing w:line="360" w:lineRule="auto"/>
        <w:ind w:firstLine="300"/>
        <w:jc w:val="both"/>
        <w:rPr>
          <w:color w:val="auto"/>
          <w:sz w:val="24"/>
          <w:szCs w:val="24"/>
        </w:rPr>
      </w:pPr>
      <w:r w:rsidRPr="001A0FF0">
        <w:rPr>
          <w:color w:val="auto"/>
          <w:sz w:val="24"/>
          <w:szCs w:val="24"/>
        </w:rPr>
        <w:t>принцип оптимальности, который предполагает наилучшее использование имеющихся ресурсов (финансовых, материальных, кадровых) для достижения поставленной цели.</w:t>
      </w:r>
    </w:p>
    <w:p w14:paraId="7B808373" w14:textId="77777777" w:rsidR="006E3ED2" w:rsidRPr="001A0FF0" w:rsidRDefault="006E3ED2" w:rsidP="009424E9">
      <w:pPr>
        <w:pStyle w:val="11"/>
        <w:spacing w:line="360" w:lineRule="auto"/>
        <w:ind w:firstLine="560"/>
        <w:jc w:val="both"/>
        <w:rPr>
          <w:color w:val="auto"/>
          <w:sz w:val="24"/>
          <w:szCs w:val="24"/>
        </w:rPr>
      </w:pPr>
    </w:p>
    <w:p w14:paraId="0C3FDB26" w14:textId="77777777" w:rsidR="006E3ED2" w:rsidRPr="001A0FF0" w:rsidRDefault="006E3ED2" w:rsidP="00F767FA">
      <w:pPr>
        <w:pStyle w:val="11"/>
        <w:spacing w:line="360" w:lineRule="auto"/>
        <w:ind w:firstLine="560"/>
        <w:jc w:val="both"/>
        <w:rPr>
          <w:color w:val="auto"/>
        </w:rPr>
      </w:pPr>
    </w:p>
    <w:p w14:paraId="08C70AC3" w14:textId="77777777" w:rsidR="006E3ED2" w:rsidRPr="001A0FF0" w:rsidRDefault="006E3ED2" w:rsidP="00F767FA">
      <w:pPr>
        <w:pStyle w:val="11"/>
        <w:spacing w:line="360" w:lineRule="auto"/>
        <w:ind w:firstLine="560"/>
        <w:jc w:val="both"/>
        <w:rPr>
          <w:color w:val="auto"/>
        </w:rPr>
      </w:pPr>
    </w:p>
    <w:p w14:paraId="56F49907" w14:textId="77777777" w:rsidR="006E3ED2" w:rsidRDefault="006E3ED2" w:rsidP="00F767FA">
      <w:pPr>
        <w:pStyle w:val="11"/>
        <w:spacing w:line="360" w:lineRule="auto"/>
        <w:ind w:firstLine="560"/>
        <w:jc w:val="both"/>
        <w:rPr>
          <w:color w:val="auto"/>
        </w:rPr>
      </w:pPr>
    </w:p>
    <w:p w14:paraId="009F989C" w14:textId="77777777" w:rsidR="00E17CCA" w:rsidRDefault="00E17CCA" w:rsidP="00F767FA">
      <w:pPr>
        <w:pStyle w:val="11"/>
        <w:spacing w:line="360" w:lineRule="auto"/>
        <w:ind w:firstLine="560"/>
        <w:jc w:val="both"/>
        <w:rPr>
          <w:color w:val="auto"/>
        </w:rPr>
      </w:pPr>
    </w:p>
    <w:p w14:paraId="05AE3DD7" w14:textId="77777777" w:rsidR="00E17CCA" w:rsidRDefault="00E17CCA" w:rsidP="00F767FA">
      <w:pPr>
        <w:pStyle w:val="11"/>
        <w:spacing w:line="360" w:lineRule="auto"/>
        <w:ind w:firstLine="560"/>
        <w:jc w:val="both"/>
        <w:rPr>
          <w:color w:val="auto"/>
        </w:rPr>
      </w:pPr>
    </w:p>
    <w:p w14:paraId="0887182F" w14:textId="77777777" w:rsidR="00E17CCA" w:rsidRDefault="00E17CCA" w:rsidP="00F767FA">
      <w:pPr>
        <w:pStyle w:val="11"/>
        <w:spacing w:line="360" w:lineRule="auto"/>
        <w:ind w:firstLine="560"/>
        <w:jc w:val="both"/>
        <w:rPr>
          <w:color w:val="auto"/>
        </w:rPr>
      </w:pPr>
    </w:p>
    <w:p w14:paraId="41B76F17" w14:textId="77777777" w:rsidR="00E17CCA" w:rsidRDefault="00E17CCA" w:rsidP="00F767FA">
      <w:pPr>
        <w:pStyle w:val="11"/>
        <w:spacing w:line="360" w:lineRule="auto"/>
        <w:ind w:firstLine="560"/>
        <w:jc w:val="both"/>
        <w:rPr>
          <w:color w:val="auto"/>
        </w:rPr>
      </w:pPr>
    </w:p>
    <w:p w14:paraId="352D9FC7" w14:textId="77777777" w:rsidR="00E17CCA" w:rsidRDefault="00E17CCA" w:rsidP="00F767FA">
      <w:pPr>
        <w:pStyle w:val="11"/>
        <w:spacing w:line="360" w:lineRule="auto"/>
        <w:ind w:firstLine="560"/>
        <w:jc w:val="both"/>
        <w:rPr>
          <w:color w:val="auto"/>
        </w:rPr>
      </w:pPr>
    </w:p>
    <w:p w14:paraId="325759DB" w14:textId="77777777" w:rsidR="00E17CCA" w:rsidRDefault="00E17CCA" w:rsidP="00F767FA">
      <w:pPr>
        <w:pStyle w:val="11"/>
        <w:spacing w:line="360" w:lineRule="auto"/>
        <w:ind w:firstLine="560"/>
        <w:jc w:val="both"/>
        <w:rPr>
          <w:color w:val="auto"/>
        </w:rPr>
      </w:pPr>
    </w:p>
    <w:p w14:paraId="5C1EE1C0" w14:textId="77777777" w:rsidR="00E17CCA" w:rsidRDefault="00E17CCA" w:rsidP="00F767FA">
      <w:pPr>
        <w:pStyle w:val="11"/>
        <w:spacing w:line="360" w:lineRule="auto"/>
        <w:ind w:firstLine="560"/>
        <w:jc w:val="both"/>
        <w:rPr>
          <w:color w:val="auto"/>
        </w:rPr>
      </w:pPr>
    </w:p>
    <w:p w14:paraId="27C76F9F" w14:textId="77777777" w:rsidR="00E17CCA" w:rsidRDefault="00E17CCA" w:rsidP="00F767FA">
      <w:pPr>
        <w:pStyle w:val="11"/>
        <w:spacing w:line="360" w:lineRule="auto"/>
        <w:ind w:firstLine="560"/>
        <w:jc w:val="both"/>
        <w:rPr>
          <w:color w:val="auto"/>
        </w:rPr>
      </w:pPr>
    </w:p>
    <w:p w14:paraId="2911FDAE" w14:textId="77777777" w:rsidR="00E17CCA" w:rsidRDefault="00E17CCA" w:rsidP="00F767FA">
      <w:pPr>
        <w:pStyle w:val="11"/>
        <w:spacing w:line="360" w:lineRule="auto"/>
        <w:ind w:firstLine="560"/>
        <w:jc w:val="both"/>
        <w:rPr>
          <w:color w:val="auto"/>
        </w:rPr>
      </w:pPr>
    </w:p>
    <w:p w14:paraId="323DCAA9" w14:textId="77777777" w:rsidR="00E17CCA" w:rsidRDefault="00E17CCA" w:rsidP="00F767FA">
      <w:pPr>
        <w:pStyle w:val="11"/>
        <w:spacing w:line="360" w:lineRule="auto"/>
        <w:ind w:firstLine="560"/>
        <w:jc w:val="both"/>
        <w:rPr>
          <w:color w:val="auto"/>
        </w:rPr>
      </w:pPr>
    </w:p>
    <w:p w14:paraId="0794960E" w14:textId="77777777" w:rsidR="00E17CCA" w:rsidRDefault="00E17CCA" w:rsidP="00F767FA">
      <w:pPr>
        <w:pStyle w:val="11"/>
        <w:spacing w:line="360" w:lineRule="auto"/>
        <w:ind w:firstLine="560"/>
        <w:jc w:val="both"/>
        <w:rPr>
          <w:color w:val="auto"/>
        </w:rPr>
      </w:pPr>
    </w:p>
    <w:p w14:paraId="6A4D56B3" w14:textId="77777777" w:rsidR="00E17CCA" w:rsidRDefault="00E17CCA" w:rsidP="00F767FA">
      <w:pPr>
        <w:pStyle w:val="11"/>
        <w:spacing w:line="360" w:lineRule="auto"/>
        <w:ind w:firstLine="560"/>
        <w:jc w:val="both"/>
        <w:rPr>
          <w:color w:val="auto"/>
        </w:rPr>
      </w:pPr>
    </w:p>
    <w:p w14:paraId="3403F309" w14:textId="77777777" w:rsidR="00E17CCA" w:rsidRDefault="00E17CCA" w:rsidP="00F767FA">
      <w:pPr>
        <w:pStyle w:val="11"/>
        <w:spacing w:line="360" w:lineRule="auto"/>
        <w:ind w:firstLine="560"/>
        <w:jc w:val="both"/>
        <w:rPr>
          <w:color w:val="auto"/>
        </w:rPr>
      </w:pPr>
    </w:p>
    <w:p w14:paraId="168F6A3A" w14:textId="77777777" w:rsidR="00E17CCA" w:rsidRDefault="00E17CCA" w:rsidP="00F767FA">
      <w:pPr>
        <w:pStyle w:val="11"/>
        <w:spacing w:line="360" w:lineRule="auto"/>
        <w:ind w:firstLine="560"/>
        <w:jc w:val="both"/>
        <w:rPr>
          <w:color w:val="auto"/>
        </w:rPr>
      </w:pPr>
    </w:p>
    <w:p w14:paraId="16EAF143" w14:textId="77777777" w:rsidR="00E17CCA" w:rsidRDefault="00E17CCA" w:rsidP="00F767FA">
      <w:pPr>
        <w:pStyle w:val="11"/>
        <w:spacing w:line="360" w:lineRule="auto"/>
        <w:ind w:firstLine="560"/>
        <w:jc w:val="both"/>
        <w:rPr>
          <w:color w:val="auto"/>
        </w:rPr>
      </w:pPr>
    </w:p>
    <w:p w14:paraId="4E366809" w14:textId="77777777" w:rsidR="00E17CCA" w:rsidRDefault="00E17CCA" w:rsidP="00F767FA">
      <w:pPr>
        <w:pStyle w:val="11"/>
        <w:spacing w:line="360" w:lineRule="auto"/>
        <w:ind w:firstLine="560"/>
        <w:jc w:val="both"/>
        <w:rPr>
          <w:color w:val="auto"/>
        </w:rPr>
      </w:pPr>
    </w:p>
    <w:p w14:paraId="1842132A" w14:textId="77777777" w:rsidR="00E17CCA" w:rsidRDefault="00E17CCA" w:rsidP="00F767FA">
      <w:pPr>
        <w:pStyle w:val="11"/>
        <w:spacing w:line="360" w:lineRule="auto"/>
        <w:ind w:firstLine="560"/>
        <w:jc w:val="both"/>
        <w:rPr>
          <w:color w:val="auto"/>
        </w:rPr>
      </w:pPr>
    </w:p>
    <w:p w14:paraId="39E5E955" w14:textId="77777777" w:rsidR="00912DDD" w:rsidRDefault="00912DDD" w:rsidP="00F767FA">
      <w:pPr>
        <w:pStyle w:val="11"/>
        <w:spacing w:line="360" w:lineRule="auto"/>
        <w:ind w:firstLine="560"/>
        <w:jc w:val="both"/>
        <w:rPr>
          <w:color w:val="auto"/>
        </w:rPr>
      </w:pPr>
    </w:p>
    <w:p w14:paraId="443528C3" w14:textId="77777777" w:rsidR="00912DDD" w:rsidRPr="001A0FF0" w:rsidRDefault="00912DDD" w:rsidP="00F767FA">
      <w:pPr>
        <w:pStyle w:val="11"/>
        <w:spacing w:line="360" w:lineRule="auto"/>
        <w:ind w:firstLine="560"/>
        <w:jc w:val="both"/>
        <w:rPr>
          <w:color w:val="auto"/>
        </w:rPr>
      </w:pPr>
    </w:p>
    <w:p w14:paraId="4669943C" w14:textId="77777777" w:rsidR="00C84F10" w:rsidRDefault="00C84F10" w:rsidP="00C84F10">
      <w:pPr>
        <w:pStyle w:val="11"/>
        <w:spacing w:line="262" w:lineRule="auto"/>
        <w:ind w:firstLine="0"/>
        <w:rPr>
          <w:color w:val="auto"/>
        </w:rPr>
      </w:pPr>
    </w:p>
    <w:p w14:paraId="5B68A201" w14:textId="77777777" w:rsidR="001340CB" w:rsidRDefault="001340CB" w:rsidP="00C84F10">
      <w:pPr>
        <w:pStyle w:val="11"/>
        <w:spacing w:line="262" w:lineRule="auto"/>
        <w:ind w:firstLine="0"/>
        <w:jc w:val="center"/>
        <w:rPr>
          <w:b/>
          <w:bCs/>
        </w:rPr>
      </w:pPr>
      <w:r>
        <w:rPr>
          <w:b/>
          <w:bCs/>
        </w:rPr>
        <w:t>ИНФОРМАЦИОННО-АНАЛИТИЧЕСКАЯ СПРАВКА СОВРЕМЕННОГО СОСТОЯНИЯ МБОУ ДО ДДТ п. Сосьва</w:t>
      </w:r>
    </w:p>
    <w:p w14:paraId="581BE2E5" w14:textId="77777777" w:rsidR="007E5CAF" w:rsidRDefault="007E5CAF" w:rsidP="001340CB">
      <w:pPr>
        <w:pStyle w:val="11"/>
        <w:spacing w:line="262" w:lineRule="auto"/>
        <w:ind w:left="1080"/>
        <w:rPr>
          <w:b/>
          <w:bCs/>
        </w:rPr>
      </w:pPr>
    </w:p>
    <w:p w14:paraId="40DC3F90" w14:textId="77777777" w:rsidR="00AA3745" w:rsidRPr="00AA3745" w:rsidRDefault="00AA3745" w:rsidP="00AA3745">
      <w:pPr>
        <w:spacing w:line="360" w:lineRule="auto"/>
        <w:ind w:firstLine="709"/>
        <w:jc w:val="both"/>
        <w:rPr>
          <w:rFonts w:ascii="Times New Roman" w:eastAsia="Times New Roman" w:hAnsi="Times New Roman" w:cs="Times New Roman"/>
          <w:bCs/>
          <w:color w:val="auto"/>
          <w:bdr w:val="none" w:sz="0" w:space="0" w:color="auto" w:frame="1"/>
        </w:rPr>
      </w:pPr>
      <w:r w:rsidRPr="00AA3745">
        <w:rPr>
          <w:rFonts w:ascii="Times New Roman" w:eastAsia="Times New Roman" w:hAnsi="Times New Roman" w:cs="Times New Roman"/>
          <w:bCs/>
          <w:color w:val="auto"/>
          <w:bdr w:val="none" w:sz="0" w:space="0" w:color="auto" w:frame="1"/>
        </w:rPr>
        <w:t>Муниципальное бюджетное образовательное учреждение дополнительного образования  Дом детского творчества п. Сосьва по адресу: Свердловская область, Серовский район, п.г.т. Сосьва, ул. Балдина, д.49, имеет лицензию на право ведения образовательной деятельности (серия 66 ЛО № 19905, выдана Министерством общего  профессионального образования Свердловской области 22 января 2019 года,</w:t>
      </w:r>
      <w:r w:rsidRPr="00AA3745">
        <w:rPr>
          <w:color w:val="auto"/>
        </w:rPr>
        <w:t xml:space="preserve"> </w:t>
      </w:r>
      <w:r w:rsidRPr="00AA3745">
        <w:rPr>
          <w:rFonts w:ascii="Times New Roman" w:eastAsia="Times New Roman" w:hAnsi="Times New Roman" w:cs="Times New Roman"/>
          <w:bCs/>
          <w:color w:val="auto"/>
          <w:bdr w:val="none" w:sz="0" w:space="0" w:color="auto" w:frame="1"/>
        </w:rPr>
        <w:t xml:space="preserve">Выписка из реестра лицензий по состоянию на: 10:09 «08» февраля 2022г., Приказ Министерства образования и молодежной политики Свердловской области № 123 -ли от 08.02.2022 о переоформлении лицензии на осуществление образовательной деятельности) по следующим дополнительным общеобразовательным программам, по следующим направленностям: художественная, техническая, социально-гуманитарная, физкультурно-спортивная, естественнонаучная, туристско-краеведческая. </w:t>
      </w:r>
    </w:p>
    <w:p w14:paraId="5C7F3F04" w14:textId="77777777" w:rsidR="007E5CAF" w:rsidRPr="007E5CAF" w:rsidRDefault="007E5CAF" w:rsidP="007E5CAF">
      <w:pPr>
        <w:tabs>
          <w:tab w:val="left" w:pos="360"/>
        </w:tabs>
        <w:spacing w:line="360" w:lineRule="auto"/>
        <w:ind w:firstLine="851"/>
        <w:jc w:val="both"/>
        <w:rPr>
          <w:rFonts w:ascii="Times New Roman" w:eastAsia="Times New Roman" w:hAnsi="Times New Roman" w:cs="Times New Roman"/>
          <w:bCs/>
        </w:rPr>
      </w:pPr>
      <w:r w:rsidRPr="007E5CAF">
        <w:rPr>
          <w:rFonts w:ascii="Times New Roman" w:eastAsia="Times New Roman" w:hAnsi="Times New Roman" w:cs="Times New Roman"/>
          <w:bCs/>
        </w:rPr>
        <w:t>Юридический адрес: 624971, Свердловская область, Серовский район, п.г.т. Сосьва, улица Балдина, дом №49.</w:t>
      </w:r>
    </w:p>
    <w:p w14:paraId="18A17624" w14:textId="77777777" w:rsidR="007E5CAF" w:rsidRDefault="007E5CAF" w:rsidP="007E5CAF">
      <w:pPr>
        <w:autoSpaceDE w:val="0"/>
        <w:autoSpaceDN w:val="0"/>
        <w:adjustRightInd w:val="0"/>
        <w:spacing w:line="360" w:lineRule="auto"/>
        <w:ind w:firstLine="708"/>
        <w:jc w:val="both"/>
        <w:rPr>
          <w:rFonts w:ascii="Times New Roman" w:eastAsia="Calibri" w:hAnsi="Times New Roman" w:cs="Times New Roman"/>
          <w:bCs/>
        </w:rPr>
      </w:pPr>
      <w:r w:rsidRPr="007E5CAF">
        <w:rPr>
          <w:rFonts w:ascii="Times New Roman" w:eastAsia="Calibri" w:hAnsi="Times New Roman" w:cs="Times New Roman"/>
          <w:bCs/>
        </w:rPr>
        <w:t>Муниципальное бюджетное образовательное учреждение дополнительного образования Дом детского творчества п. Сосьва является неотъемлемой частью образовательной системы Сосьвинского городского округа. Выполняя образовательные, воспитательные, методические, организационные функции МБОУ ДО Дом детского творчества п. Сосьва способствует развитию творческого потенциала образовательной системы Сосьвинского городского округа.</w:t>
      </w:r>
    </w:p>
    <w:p w14:paraId="053DF5F5" w14:textId="77777777" w:rsidR="00AA3745" w:rsidRDefault="007E5CAF" w:rsidP="007E5CAF">
      <w:pPr>
        <w:autoSpaceDE w:val="0"/>
        <w:autoSpaceDN w:val="0"/>
        <w:adjustRightInd w:val="0"/>
        <w:spacing w:line="360" w:lineRule="auto"/>
        <w:ind w:firstLine="708"/>
        <w:jc w:val="both"/>
        <w:rPr>
          <w:rFonts w:ascii="Times New Roman" w:eastAsia="Calibri" w:hAnsi="Times New Roman" w:cs="Times New Roman"/>
          <w:bCs/>
        </w:rPr>
      </w:pPr>
      <w:r w:rsidRPr="007E5CAF">
        <w:rPr>
          <w:rFonts w:ascii="Times New Roman" w:eastAsia="Calibri" w:hAnsi="Times New Roman" w:cs="Times New Roman"/>
          <w:bCs/>
        </w:rPr>
        <w:t>Муниципальное бюджетное образовательное учреждение дополнительного образования Дом детского творчества п. Сосьва (далее МБОУ ДО ДДТ п. Сосьва) – самое большое учреждение дополнительного образования в Сосьвинском городском округе.</w:t>
      </w:r>
    </w:p>
    <w:p w14:paraId="3511784B" w14:textId="77777777" w:rsidR="00AA3745" w:rsidRDefault="007E5CAF" w:rsidP="00344893">
      <w:pPr>
        <w:autoSpaceDE w:val="0"/>
        <w:autoSpaceDN w:val="0"/>
        <w:adjustRightInd w:val="0"/>
        <w:spacing w:line="360" w:lineRule="auto"/>
        <w:ind w:firstLine="708"/>
        <w:jc w:val="both"/>
        <w:rPr>
          <w:rFonts w:ascii="Times New Roman" w:eastAsia="Times New Roman" w:hAnsi="Times New Roman" w:cs="Times New Roman"/>
          <w:bCs/>
          <w:color w:val="auto"/>
          <w:bdr w:val="none" w:sz="0" w:space="0" w:color="auto" w:frame="1"/>
        </w:rPr>
      </w:pPr>
      <w:r w:rsidRPr="007E5CAF">
        <w:rPr>
          <w:rFonts w:ascii="Times New Roman" w:eastAsia="Calibri" w:hAnsi="Times New Roman" w:cs="Times New Roman"/>
          <w:bCs/>
        </w:rPr>
        <w:t xml:space="preserve"> МБОУ ДО  ДДТ п. Сосьва  открыт 16 марта 1953 года. Он прошел путь от внешкольного учреждения до учреждения дополнительного образования детей, сохранил традиции и подтвердил свою</w:t>
      </w:r>
      <w:r w:rsidRPr="007E5CAF">
        <w:rPr>
          <w:rFonts w:ascii="Times New Roman" w:eastAsia="Calibri" w:hAnsi="Times New Roman" w:cs="Times New Roman"/>
          <w:bCs/>
          <w:color w:val="00B050"/>
        </w:rPr>
        <w:t xml:space="preserve"> </w:t>
      </w:r>
      <w:r w:rsidRPr="007E5CAF">
        <w:rPr>
          <w:rFonts w:ascii="Times New Roman" w:eastAsia="Calibri" w:hAnsi="Times New Roman" w:cs="Times New Roman"/>
          <w:bCs/>
        </w:rPr>
        <w:t xml:space="preserve">уникальность, снискав заслуженный авторитет среди образовательных учреждений поселка, Сосьвинского городского округа. </w:t>
      </w:r>
      <w:r w:rsidR="00AA3745" w:rsidRPr="00AA3745">
        <w:rPr>
          <w:rFonts w:ascii="Times New Roman" w:hAnsi="Times New Roman" w:cs="Times New Roman"/>
          <w:color w:val="auto"/>
        </w:rPr>
        <w:t>МБОУ ДО Дом детского творчества (ранее Дом пионеров и школьников). В то время в поселке не было ни одного внешкольного учреждения. С первых дней педагогический коллектив, который тогда состоял из трех человек, строил свою работу так, чтобы дети были заняты в свободное от уроков время. Основным содержанием деятельности Дома пионеров и школьников были: организационная деятельность с октябрятскими, пионерскими и комсомольскими организациями в соответствии с требованиями того времени. 7</w:t>
      </w:r>
      <w:r w:rsidR="00D66F14">
        <w:rPr>
          <w:rFonts w:ascii="Times New Roman" w:hAnsi="Times New Roman" w:cs="Times New Roman"/>
          <w:color w:val="auto"/>
        </w:rPr>
        <w:t>1</w:t>
      </w:r>
      <w:r w:rsidR="00AA3745" w:rsidRPr="00AA3745">
        <w:rPr>
          <w:rFonts w:ascii="Times New Roman" w:hAnsi="Times New Roman" w:cs="Times New Roman"/>
          <w:color w:val="auto"/>
        </w:rPr>
        <w:t xml:space="preserve"> </w:t>
      </w:r>
      <w:r w:rsidR="00D66F14">
        <w:rPr>
          <w:rFonts w:ascii="Times New Roman" w:hAnsi="Times New Roman" w:cs="Times New Roman"/>
          <w:color w:val="auto"/>
        </w:rPr>
        <w:t>года</w:t>
      </w:r>
      <w:r w:rsidR="00AA3745" w:rsidRPr="00AA3745">
        <w:rPr>
          <w:rFonts w:ascii="Times New Roman" w:hAnsi="Times New Roman" w:cs="Times New Roman"/>
          <w:color w:val="auto"/>
        </w:rPr>
        <w:t xml:space="preserve"> существует и развивается</w:t>
      </w:r>
      <w:r w:rsidR="00AA3745" w:rsidRPr="00AA3745">
        <w:rPr>
          <w:rFonts w:ascii="Times New Roman" w:hAnsi="Times New Roman" w:cs="Times New Roman"/>
        </w:rPr>
        <w:t xml:space="preserve"> это учреждение, укрепляется материально-техническая база от нескольких кабинетов до двухэтажного здания, состоящего из 30 кабинетов, трех залов. Весь ход предыдущего развития, творческая работа педагогов, их накопленный опыт, стиль работы подготовил хорошую основу для настоящей деятельности Учреждения. </w:t>
      </w:r>
      <w:r w:rsidR="00AA3745" w:rsidRPr="00AA3745">
        <w:rPr>
          <w:rFonts w:ascii="Times New Roman" w:eastAsia="Times New Roman" w:hAnsi="Times New Roman" w:cs="Times New Roman"/>
          <w:bCs/>
          <w:color w:val="auto"/>
          <w:bdr w:val="none" w:sz="0" w:space="0" w:color="auto" w:frame="1"/>
        </w:rPr>
        <w:t xml:space="preserve"> </w:t>
      </w:r>
    </w:p>
    <w:p w14:paraId="7A40A93D" w14:textId="77777777" w:rsidR="00B672A7" w:rsidRPr="00B672A7" w:rsidRDefault="00AA3745" w:rsidP="00B672A7">
      <w:pPr>
        <w:pStyle w:val="36"/>
        <w:shd w:val="clear" w:color="auto" w:fill="auto"/>
        <w:spacing w:line="360" w:lineRule="auto"/>
        <w:ind w:right="61" w:firstLine="360"/>
        <w:jc w:val="both"/>
        <w:rPr>
          <w:sz w:val="24"/>
          <w:szCs w:val="24"/>
        </w:rPr>
      </w:pPr>
      <w:r w:rsidRPr="00B672A7">
        <w:rPr>
          <w:bCs/>
          <w:sz w:val="24"/>
          <w:szCs w:val="24"/>
          <w:bdr w:val="none" w:sz="0" w:space="0" w:color="auto" w:frame="1"/>
        </w:rPr>
        <w:t xml:space="preserve">Социокультурная среда: </w:t>
      </w:r>
      <w:r w:rsidRPr="00B672A7">
        <w:rPr>
          <w:sz w:val="24"/>
          <w:szCs w:val="24"/>
        </w:rPr>
        <w:t>поселок Сосьва расположен на севере Свердловской области, в 120 км от районно</w:t>
      </w:r>
      <w:r w:rsidRPr="00B672A7">
        <w:rPr>
          <w:sz w:val="24"/>
          <w:szCs w:val="24"/>
        </w:rPr>
        <w:softHyphen/>
        <w:t>го города Серова и более чем в 500 км от областного центра (г. Екатеринбург). Население 8055 человек, детей школьного возраста 1769, в поселке образовательную деятельность представляют три образовательных учреждения (ОУ): МБОУ СОШ № 1 р.п. Сосьва имени Героя РФ Романова В.В., МБОУ СОШ № 4 п.г.т. Сосьва, Филиал МБОУ СОШ № 4 п.г.т. Сосьва, культурно-спортивную деятельность осуществляет Районный культурно</w:t>
      </w:r>
      <w:r w:rsidRPr="00B672A7">
        <w:rPr>
          <w:sz w:val="24"/>
          <w:szCs w:val="24"/>
        </w:rPr>
        <w:softHyphen/>
        <w:t>-спортивный комплекс (РКСК). Учреждения дополнительного образования представляют: МБОУ ДО Дом детского творчества п. Сосьва  и Детская школа искусств. Харак</w:t>
      </w:r>
      <w:r w:rsidRPr="00B672A7">
        <w:rPr>
          <w:sz w:val="24"/>
          <w:szCs w:val="24"/>
        </w:rPr>
        <w:softHyphen/>
        <w:t>терной особенностью поселка является его удаленность от очагов культуры: театров, музеев, выставок, невозможность их посещения детьми без педагогов и родителей. Если раньше это было решаемой проблемой, то в сегодняшних социально-экономических усло</w:t>
      </w:r>
      <w:r w:rsidRPr="00B672A7">
        <w:rPr>
          <w:sz w:val="24"/>
          <w:szCs w:val="24"/>
        </w:rPr>
        <w:softHyphen/>
        <w:t>виях превратилось в почти непреодолимое препятствие.</w:t>
      </w:r>
      <w:r w:rsidR="00B672A7" w:rsidRPr="00B672A7">
        <w:rPr>
          <w:sz w:val="24"/>
          <w:szCs w:val="24"/>
        </w:rPr>
        <w:t xml:space="preserve"> В связи с этим МБОУ ДО Дом детского творчества п. Сосьва выполняет функции образовательных, культурно-просветительских, спортивно-оздоровительных и социально-педагогических учреждений. Сосьва небольшой поселок, но имеет место кри</w:t>
      </w:r>
      <w:r w:rsidR="00B672A7" w:rsidRPr="00B672A7">
        <w:rPr>
          <w:sz w:val="24"/>
          <w:szCs w:val="24"/>
        </w:rPr>
        <w:softHyphen/>
        <w:t>миногенная обстановка, что обусловлено рядом причин:</w:t>
      </w:r>
    </w:p>
    <w:p w14:paraId="1DA97AC1" w14:textId="77777777" w:rsidR="00B672A7" w:rsidRPr="00B672A7" w:rsidRDefault="00B672A7" w:rsidP="00B672A7">
      <w:pPr>
        <w:pStyle w:val="36"/>
        <w:shd w:val="clear" w:color="auto" w:fill="auto"/>
        <w:spacing w:line="360" w:lineRule="auto"/>
        <w:ind w:right="61" w:firstLine="360"/>
        <w:jc w:val="both"/>
        <w:rPr>
          <w:sz w:val="24"/>
          <w:szCs w:val="24"/>
        </w:rPr>
      </w:pPr>
      <w:r w:rsidRPr="00B672A7">
        <w:rPr>
          <w:sz w:val="24"/>
          <w:szCs w:val="24"/>
        </w:rPr>
        <w:t>- протяженность, разбросанность территории (чекистский район, заводской рай</w:t>
      </w:r>
      <w:r w:rsidRPr="00B672A7">
        <w:rPr>
          <w:sz w:val="24"/>
          <w:szCs w:val="24"/>
        </w:rPr>
        <w:softHyphen/>
        <w:t>он, финский район особенно сложный т.к. большинство домов разрушено и про</w:t>
      </w:r>
      <w:r w:rsidRPr="00B672A7">
        <w:rPr>
          <w:sz w:val="24"/>
          <w:szCs w:val="24"/>
        </w:rPr>
        <w:softHyphen/>
        <w:t>цветает среди населения алкоголизм, безработица, беспризорность);</w:t>
      </w:r>
    </w:p>
    <w:p w14:paraId="09D6FFAE" w14:textId="77777777" w:rsidR="00B672A7" w:rsidRPr="00B672A7" w:rsidRDefault="00B672A7" w:rsidP="00B672A7">
      <w:pPr>
        <w:pStyle w:val="36"/>
        <w:shd w:val="clear" w:color="auto" w:fill="auto"/>
        <w:spacing w:line="360" w:lineRule="auto"/>
        <w:ind w:right="61" w:firstLine="360"/>
        <w:jc w:val="both"/>
        <w:rPr>
          <w:sz w:val="24"/>
          <w:szCs w:val="24"/>
        </w:rPr>
      </w:pPr>
      <w:r w:rsidRPr="00B672A7">
        <w:rPr>
          <w:sz w:val="24"/>
          <w:szCs w:val="24"/>
        </w:rPr>
        <w:t>- наличие предприятия, на котором осуществляется привлечение труда специ</w:t>
      </w:r>
      <w:r w:rsidRPr="00B672A7">
        <w:rPr>
          <w:sz w:val="24"/>
          <w:szCs w:val="24"/>
        </w:rPr>
        <w:softHyphen/>
        <w:t>ального контингента (осужденных), наличие трех жилых зон спецконтингента;</w:t>
      </w:r>
    </w:p>
    <w:p w14:paraId="181B6738" w14:textId="77777777" w:rsidR="00B672A7" w:rsidRPr="00B672A7" w:rsidRDefault="00B672A7" w:rsidP="00B672A7">
      <w:pPr>
        <w:pStyle w:val="36"/>
        <w:shd w:val="clear" w:color="auto" w:fill="auto"/>
        <w:spacing w:line="360" w:lineRule="auto"/>
        <w:ind w:right="61" w:firstLine="360"/>
        <w:jc w:val="both"/>
        <w:rPr>
          <w:sz w:val="24"/>
          <w:szCs w:val="24"/>
        </w:rPr>
      </w:pPr>
      <w:r w:rsidRPr="00B672A7">
        <w:rPr>
          <w:sz w:val="24"/>
          <w:szCs w:val="24"/>
        </w:rPr>
        <w:t>- большим количеством безработных, как среди взрослого населения, так и сре</w:t>
      </w:r>
      <w:r w:rsidRPr="00B672A7">
        <w:rPr>
          <w:sz w:val="24"/>
          <w:szCs w:val="24"/>
        </w:rPr>
        <w:softHyphen/>
        <w:t>ди молодежи, связанным с сокращением и замораживанием большого числа ра</w:t>
      </w:r>
      <w:r w:rsidRPr="00B672A7">
        <w:rPr>
          <w:sz w:val="24"/>
          <w:szCs w:val="24"/>
        </w:rPr>
        <w:softHyphen/>
        <w:t>бочих мест на промышленных предприятиях поселка и остановкой рабочих предприятий.</w:t>
      </w:r>
    </w:p>
    <w:p w14:paraId="6E537AE0" w14:textId="77777777" w:rsidR="00B672A7" w:rsidRPr="0040630A" w:rsidRDefault="00B672A7" w:rsidP="00B672A7">
      <w:pPr>
        <w:pStyle w:val="36"/>
        <w:shd w:val="clear" w:color="auto" w:fill="auto"/>
        <w:spacing w:line="360" w:lineRule="auto"/>
        <w:ind w:right="61" w:firstLine="360"/>
        <w:jc w:val="both"/>
        <w:rPr>
          <w:sz w:val="24"/>
          <w:szCs w:val="24"/>
        </w:rPr>
      </w:pPr>
      <w:r w:rsidRPr="00B672A7">
        <w:rPr>
          <w:sz w:val="24"/>
          <w:szCs w:val="24"/>
        </w:rPr>
        <w:t>Большое количество выпускников ОУ поселка и МБОУ ДО ДДТ п. Сосьва  выбирало педагогические и технические специальности. Но сейчас образовательные потребности детей резко умень</w:t>
      </w:r>
      <w:r w:rsidRPr="00B672A7">
        <w:rPr>
          <w:sz w:val="24"/>
          <w:szCs w:val="24"/>
        </w:rPr>
        <w:softHyphen/>
        <w:t xml:space="preserve">шились. Преобладают такие специальности как </w:t>
      </w:r>
      <w:r w:rsidRPr="0040630A">
        <w:rPr>
          <w:sz w:val="24"/>
          <w:szCs w:val="24"/>
        </w:rPr>
        <w:t>экономист, бухгалтерский учет, военные специальности.</w:t>
      </w:r>
    </w:p>
    <w:p w14:paraId="139DD1AC" w14:textId="77777777" w:rsidR="001D7801" w:rsidRDefault="001D7801" w:rsidP="001D7801">
      <w:pPr>
        <w:autoSpaceDE w:val="0"/>
        <w:autoSpaceDN w:val="0"/>
        <w:adjustRightInd w:val="0"/>
        <w:spacing w:line="360" w:lineRule="auto"/>
        <w:ind w:firstLine="708"/>
        <w:jc w:val="both"/>
        <w:rPr>
          <w:rFonts w:ascii="Times New Roman" w:eastAsia="Times New Roman" w:hAnsi="Times New Roman" w:cs="Times New Roman"/>
        </w:rPr>
      </w:pPr>
      <w:r w:rsidRPr="0040630A">
        <w:rPr>
          <w:rFonts w:ascii="Times New Roman" w:eastAsia="Times New Roman" w:hAnsi="Times New Roman" w:cs="Times New Roman"/>
        </w:rPr>
        <w:t xml:space="preserve">У МБОУ ДО ДДТ п. Сосьва установилась прочные связи с учреждениями, находящимся вне Сосьвинского городского округа. Это ГАНОУ  СО «Дворец Молодежи» г. Екатеринбург, станция юных натуралистов «Дворца молодежи» г. Екатеринбург, КДМ г. Серова, Центр «Подросток» г. Полевской, </w:t>
      </w:r>
      <w:r w:rsidRPr="0040630A">
        <w:rPr>
          <w:rFonts w:ascii="Times New Roman" w:eastAsia="Times New Roman" w:hAnsi="Times New Roman" w:cs="Times New Roman"/>
          <w:spacing w:val="10"/>
          <w:shd w:val="clear" w:color="auto" w:fill="FFFFFF"/>
        </w:rPr>
        <w:t xml:space="preserve">ДЮЦ </w:t>
      </w:r>
      <w:r w:rsidRPr="0040630A">
        <w:rPr>
          <w:rFonts w:ascii="Times New Roman" w:eastAsia="Times New Roman" w:hAnsi="Times New Roman" w:cs="Times New Roman"/>
        </w:rPr>
        <w:t xml:space="preserve">«Контакт» г. Екатеринбург, клуб «Карат» г. Серов, спортивная школа г. Серов, п. </w:t>
      </w:r>
      <w:r w:rsidRPr="0040630A">
        <w:rPr>
          <w:rFonts w:ascii="Times New Roman" w:eastAsia="Times New Roman" w:hAnsi="Times New Roman" w:cs="Times New Roman"/>
          <w:spacing w:val="10"/>
          <w:shd w:val="clear" w:color="auto" w:fill="FFFFFF"/>
        </w:rPr>
        <w:t xml:space="preserve">Гари </w:t>
      </w:r>
      <w:r w:rsidRPr="0040630A">
        <w:rPr>
          <w:rFonts w:ascii="Times New Roman" w:eastAsia="Times New Roman" w:hAnsi="Times New Roman" w:cs="Times New Roman"/>
        </w:rPr>
        <w:t>Дом творчества и многие другие.</w:t>
      </w:r>
      <w:r w:rsidRPr="00E60EA5">
        <w:rPr>
          <w:rFonts w:ascii="Times New Roman" w:eastAsia="Times New Roman" w:hAnsi="Times New Roman" w:cs="Times New Roman"/>
        </w:rPr>
        <w:t xml:space="preserve"> </w:t>
      </w:r>
    </w:p>
    <w:p w14:paraId="28817559" w14:textId="77777777" w:rsidR="00FA7BF4" w:rsidRDefault="00E31742" w:rsidP="007E5CAF">
      <w:pPr>
        <w:autoSpaceDE w:val="0"/>
        <w:autoSpaceDN w:val="0"/>
        <w:adjustRightInd w:val="0"/>
        <w:spacing w:line="360" w:lineRule="auto"/>
        <w:ind w:firstLine="708"/>
        <w:jc w:val="both"/>
        <w:rPr>
          <w:rFonts w:ascii="Times New Roman" w:eastAsia="Calibri" w:hAnsi="Times New Roman" w:cs="Times New Roman"/>
          <w:bCs/>
        </w:rPr>
      </w:pPr>
      <w:r>
        <w:rPr>
          <w:rFonts w:ascii="Times New Roman" w:eastAsia="Calibri" w:hAnsi="Times New Roman" w:cs="Times New Roman"/>
          <w:bCs/>
        </w:rPr>
        <w:t>С</w:t>
      </w:r>
      <w:r w:rsidR="007E5CAF" w:rsidRPr="007E5CAF">
        <w:rPr>
          <w:rFonts w:ascii="Times New Roman" w:eastAsia="Calibri" w:hAnsi="Times New Roman" w:cs="Times New Roman"/>
          <w:bCs/>
        </w:rPr>
        <w:t xml:space="preserve">егодня МБОУ ДО ДДТ п. Сосьва остается не только организатором многих инициатив, мероприятий и праздников на территории Сосьвинского городского округа, но и образовательным учреждением со своими разнообразными, уникальными дополнительными общеобразовательными </w:t>
      </w:r>
    </w:p>
    <w:p w14:paraId="097FA436" w14:textId="77777777" w:rsidR="00B86A63" w:rsidRDefault="00B156F5" w:rsidP="00B156F5">
      <w:pPr>
        <w:autoSpaceDE w:val="0"/>
        <w:autoSpaceDN w:val="0"/>
        <w:adjustRightInd w:val="0"/>
        <w:spacing w:line="360" w:lineRule="auto"/>
        <w:jc w:val="both"/>
        <w:rPr>
          <w:rFonts w:ascii="Times New Roman" w:eastAsia="Calibri" w:hAnsi="Times New Roman" w:cs="Times New Roman"/>
          <w:bCs/>
        </w:rPr>
      </w:pPr>
      <w:r>
        <w:rPr>
          <w:rFonts w:ascii="Times New Roman" w:eastAsia="Calibri" w:hAnsi="Times New Roman" w:cs="Times New Roman"/>
          <w:bCs/>
        </w:rPr>
        <w:t xml:space="preserve">           </w:t>
      </w:r>
      <w:r w:rsidR="007E5CAF" w:rsidRPr="007E5CAF">
        <w:rPr>
          <w:rFonts w:ascii="Times New Roman" w:eastAsia="Calibri" w:hAnsi="Times New Roman" w:cs="Times New Roman"/>
          <w:bCs/>
        </w:rPr>
        <w:t xml:space="preserve">программами, традициями и принципами организации образовательной деятельности дополнительного образования детей.  </w:t>
      </w:r>
    </w:p>
    <w:p w14:paraId="00CB6D09" w14:textId="77777777" w:rsidR="00B86A63" w:rsidRPr="003A3894" w:rsidRDefault="00B86A63" w:rsidP="00B86A63">
      <w:pPr>
        <w:pStyle w:val="11"/>
        <w:spacing w:line="341" w:lineRule="auto"/>
        <w:ind w:firstLine="560"/>
        <w:jc w:val="both"/>
        <w:rPr>
          <w:color w:val="auto"/>
          <w:sz w:val="24"/>
          <w:szCs w:val="24"/>
        </w:rPr>
      </w:pPr>
      <w:r w:rsidRPr="003A3894">
        <w:rPr>
          <w:color w:val="auto"/>
          <w:sz w:val="24"/>
          <w:szCs w:val="24"/>
        </w:rPr>
        <w:t>МБОУ ДО ДДТ п. Сосьва, реализует основные задачи дополнительного образования через специально организованный учебно-воспитательный процесс, доминантой которого является развитие мотивации ребенка к творчеству, познанию, саморазвитию, самоопределению. Ориентация на подготовку к самостоятельному решению познавательных, ценностно-ориентированных и практических проблем предполагает включение учащихся в образовательную деятельность в соответствии с интересами и задатками детей.</w:t>
      </w:r>
    </w:p>
    <w:p w14:paraId="17229557" w14:textId="77777777" w:rsidR="00B86A63" w:rsidRPr="003A3894" w:rsidRDefault="00B86A63" w:rsidP="00B86A63">
      <w:pPr>
        <w:pStyle w:val="11"/>
        <w:spacing w:line="377" w:lineRule="auto"/>
        <w:ind w:firstLine="600"/>
        <w:jc w:val="both"/>
        <w:rPr>
          <w:color w:val="auto"/>
          <w:sz w:val="24"/>
          <w:szCs w:val="24"/>
        </w:rPr>
      </w:pPr>
      <w:r w:rsidRPr="003A3894">
        <w:rPr>
          <w:color w:val="auto"/>
          <w:sz w:val="24"/>
          <w:szCs w:val="24"/>
        </w:rPr>
        <w:t>Образовательная деятельность Учреждения представлена образовательной программой МБОУ ДО ДДТ п. Сосьва, а также содержательным многообразием дополнительных общеобразовательных программ, которые рассматриваются нами как направляющие, ориентирующие модели совместной деятельности педагога и ребёнка, инструмент целевого формирования способности личности осваивать социокультурные ценности.</w:t>
      </w:r>
    </w:p>
    <w:p w14:paraId="24C7DE62"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Учреждение реализует образовательную деятельность по 6 (шести) направленностям:</w:t>
      </w:r>
    </w:p>
    <w:p w14:paraId="22AB2849"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 xml:space="preserve"> -естественнонаучная; </w:t>
      </w:r>
    </w:p>
    <w:p w14:paraId="1B355013"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 xml:space="preserve">-техническая; </w:t>
      </w:r>
    </w:p>
    <w:p w14:paraId="674DB909"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 xml:space="preserve">-художественная; </w:t>
      </w:r>
    </w:p>
    <w:p w14:paraId="2BC08572"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 xml:space="preserve">-физкультурно-спортивная; </w:t>
      </w:r>
    </w:p>
    <w:p w14:paraId="13CC2941"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 xml:space="preserve">-социально-гуманитарная, </w:t>
      </w:r>
    </w:p>
    <w:p w14:paraId="1A5756FE" w14:textId="77777777" w:rsidR="007E5CAF" w:rsidRPr="003A3894"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3A3894">
        <w:rPr>
          <w:rFonts w:ascii="Times New Roman" w:eastAsia="Calibri" w:hAnsi="Times New Roman" w:cs="Times New Roman"/>
          <w:bCs/>
          <w:color w:val="auto"/>
        </w:rPr>
        <w:t xml:space="preserve">-туристско-краеведческая. </w:t>
      </w:r>
    </w:p>
    <w:p w14:paraId="23B1007A" w14:textId="77777777" w:rsidR="007E5CAF" w:rsidRPr="0040630A" w:rsidRDefault="007E5CAF" w:rsidP="007E5CAF">
      <w:pPr>
        <w:autoSpaceDE w:val="0"/>
        <w:autoSpaceDN w:val="0"/>
        <w:adjustRightInd w:val="0"/>
        <w:spacing w:line="360" w:lineRule="auto"/>
        <w:ind w:firstLine="708"/>
        <w:jc w:val="both"/>
        <w:rPr>
          <w:rFonts w:ascii="Times New Roman" w:eastAsia="Calibri" w:hAnsi="Times New Roman" w:cs="Times New Roman"/>
          <w:bCs/>
          <w:color w:val="auto"/>
        </w:rPr>
      </w:pPr>
      <w:r w:rsidRPr="0040630A">
        <w:rPr>
          <w:rFonts w:ascii="Times New Roman" w:eastAsia="Calibri" w:hAnsi="Times New Roman" w:cs="Times New Roman"/>
          <w:bCs/>
          <w:color w:val="auto"/>
        </w:rPr>
        <w:t xml:space="preserve">МБОУ ДО ДДТ п. Сосьва имеет структурное подразделение - Филиал МБОУ ДО ДДТ п. Сосьва в п. Восточный. </w:t>
      </w:r>
    </w:p>
    <w:p w14:paraId="586C169F" w14:textId="77777777" w:rsidR="00996562" w:rsidRDefault="00996562" w:rsidP="00996562">
      <w:pPr>
        <w:spacing w:line="360" w:lineRule="auto"/>
        <w:jc w:val="both"/>
        <w:rPr>
          <w:rFonts w:ascii="Times New Roman" w:hAnsi="Times New Roman" w:cs="Times New Roman"/>
        </w:rPr>
      </w:pPr>
      <w:r w:rsidRPr="0040630A">
        <w:rPr>
          <w:rFonts w:ascii="Times New Roman" w:hAnsi="Times New Roman" w:cs="Times New Roman"/>
        </w:rPr>
        <w:t>В настоящее время в МБОУ ДО ДДТ п. Сосьва, Филиале МБОУ ДО ДДТ п. Сосьва в п. Восточный по дополнительным общеобразовательным  (общеразвивающим)  программам обучаются  1 614 человек из них 811 обучающихся</w:t>
      </w:r>
      <w:r w:rsidRPr="00996562">
        <w:rPr>
          <w:rFonts w:ascii="Times New Roman" w:hAnsi="Times New Roman" w:cs="Times New Roman"/>
        </w:rPr>
        <w:t xml:space="preserve"> проходят обучение по дополнительным общеобразовательным (общеразвивающим) программам на базах МБОУ СОШ № 4 п.г.т. Сосьва, МБОУ СОШ с. Романово, МБОУ СОШ с. Кошай, МБОУ СОШ № 1 п. Восточный, МБОУ СОШ № 2 п. Восточный, МБ ДОУ д/с № 16 «Малышок» п. Восточный, МБ ДОУ д/с № 4 «Сказка» п. Сосьва в рамках сетевого взаимодействия образовательных учреждений Сосьвинского городского округа. Возрастной состав обучающихся МБОУ ДО ДДТ п. Сосьва - от 5 лет до 18 лет. </w:t>
      </w:r>
    </w:p>
    <w:p w14:paraId="45ACA47C" w14:textId="77777777" w:rsidR="00996562" w:rsidRPr="00996562" w:rsidRDefault="00996562" w:rsidP="00996562">
      <w:pPr>
        <w:spacing w:line="360" w:lineRule="auto"/>
        <w:ind w:firstLine="708"/>
        <w:jc w:val="both"/>
        <w:rPr>
          <w:rFonts w:ascii="Times New Roman" w:eastAsia="Calibri" w:hAnsi="Times New Roman" w:cs="Times New Roman"/>
          <w:lang w:eastAsia="en-US"/>
        </w:rPr>
      </w:pPr>
      <w:r w:rsidRPr="00996562">
        <w:rPr>
          <w:rFonts w:ascii="Times New Roman" w:eastAsia="Calibri" w:hAnsi="Times New Roman" w:cs="Times New Roman"/>
          <w:lang w:eastAsia="en-US"/>
        </w:rPr>
        <w:t>Списочный состав сотрудников и обучающихся стабилен</w:t>
      </w:r>
    </w:p>
    <w:tbl>
      <w:tblPr>
        <w:tblStyle w:val="ae"/>
        <w:tblW w:w="0" w:type="auto"/>
        <w:tblInd w:w="-601" w:type="dxa"/>
        <w:tblLook w:val="04A0" w:firstRow="1" w:lastRow="0" w:firstColumn="1" w:lastColumn="0" w:noHBand="0" w:noVBand="1"/>
      </w:tblPr>
      <w:tblGrid>
        <w:gridCol w:w="503"/>
        <w:gridCol w:w="2565"/>
        <w:gridCol w:w="1774"/>
        <w:gridCol w:w="1572"/>
        <w:gridCol w:w="4444"/>
      </w:tblGrid>
      <w:tr w:rsidR="00996562" w:rsidRPr="00F6053D" w14:paraId="33041D2E" w14:textId="77777777" w:rsidTr="00996562">
        <w:tc>
          <w:tcPr>
            <w:tcW w:w="361" w:type="dxa"/>
            <w:tcBorders>
              <w:top w:val="single" w:sz="4" w:space="0" w:color="auto"/>
              <w:left w:val="single" w:sz="4" w:space="0" w:color="auto"/>
              <w:bottom w:val="single" w:sz="4" w:space="0" w:color="auto"/>
              <w:right w:val="single" w:sz="4" w:space="0" w:color="auto"/>
            </w:tcBorders>
            <w:hideMark/>
          </w:tcPr>
          <w:p w14:paraId="0B2EF0E8"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w:t>
            </w:r>
          </w:p>
          <w:p w14:paraId="22DCAF2D"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п/п</w:t>
            </w:r>
          </w:p>
        </w:tc>
        <w:tc>
          <w:tcPr>
            <w:tcW w:w="2658" w:type="dxa"/>
            <w:tcBorders>
              <w:top w:val="single" w:sz="4" w:space="0" w:color="auto"/>
              <w:left w:val="single" w:sz="4" w:space="0" w:color="auto"/>
              <w:bottom w:val="single" w:sz="4" w:space="0" w:color="auto"/>
              <w:right w:val="single" w:sz="4" w:space="0" w:color="auto"/>
            </w:tcBorders>
            <w:hideMark/>
          </w:tcPr>
          <w:p w14:paraId="07392259"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Учебный год</w:t>
            </w:r>
          </w:p>
        </w:tc>
        <w:tc>
          <w:tcPr>
            <w:tcW w:w="1782" w:type="dxa"/>
            <w:tcBorders>
              <w:top w:val="single" w:sz="4" w:space="0" w:color="auto"/>
              <w:left w:val="single" w:sz="4" w:space="0" w:color="auto"/>
              <w:bottom w:val="single" w:sz="4" w:space="0" w:color="auto"/>
              <w:right w:val="single" w:sz="4" w:space="0" w:color="auto"/>
            </w:tcBorders>
            <w:hideMark/>
          </w:tcPr>
          <w:p w14:paraId="35E7715F"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Количество педагогических работников (всего)</w:t>
            </w:r>
          </w:p>
        </w:tc>
        <w:tc>
          <w:tcPr>
            <w:tcW w:w="1579" w:type="dxa"/>
            <w:tcBorders>
              <w:top w:val="single" w:sz="4" w:space="0" w:color="auto"/>
              <w:left w:val="single" w:sz="4" w:space="0" w:color="auto"/>
              <w:bottom w:val="single" w:sz="4" w:space="0" w:color="auto"/>
              <w:right w:val="single" w:sz="4" w:space="0" w:color="auto"/>
            </w:tcBorders>
            <w:hideMark/>
          </w:tcPr>
          <w:p w14:paraId="0AF51677"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Из них</w:t>
            </w:r>
          </w:p>
          <w:p w14:paraId="776B9B9C"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 xml:space="preserve"> внешние совместители</w:t>
            </w:r>
          </w:p>
        </w:tc>
        <w:tc>
          <w:tcPr>
            <w:tcW w:w="4613" w:type="dxa"/>
            <w:tcBorders>
              <w:top w:val="single" w:sz="4" w:space="0" w:color="auto"/>
              <w:left w:val="single" w:sz="4" w:space="0" w:color="auto"/>
              <w:bottom w:val="single" w:sz="4" w:space="0" w:color="auto"/>
              <w:right w:val="single" w:sz="4" w:space="0" w:color="auto"/>
            </w:tcBorders>
            <w:hideMark/>
          </w:tcPr>
          <w:p w14:paraId="763D9B57"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Количество</w:t>
            </w:r>
          </w:p>
          <w:p w14:paraId="347D598F" w14:textId="77777777" w:rsidR="00996562" w:rsidRPr="00996562" w:rsidRDefault="00996562" w:rsidP="000D6DCC">
            <w:pPr>
              <w:jc w:val="both"/>
              <w:rPr>
                <w:rFonts w:ascii="Times New Roman" w:hAnsi="Times New Roman"/>
                <w:b/>
                <w:bCs/>
                <w:sz w:val="20"/>
                <w:szCs w:val="20"/>
              </w:rPr>
            </w:pPr>
            <w:r w:rsidRPr="00996562">
              <w:rPr>
                <w:rFonts w:ascii="Times New Roman" w:hAnsi="Times New Roman"/>
                <w:b/>
                <w:bCs/>
                <w:sz w:val="20"/>
                <w:szCs w:val="20"/>
              </w:rPr>
              <w:t xml:space="preserve"> обучающихся</w:t>
            </w:r>
          </w:p>
          <w:p w14:paraId="47E18DA7"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(В рамках договоров  по сетевому взаимодействию и внеурочной деятельности ОУ СГО в образовательный процесс вовлечены учащиеся МБОУ СОШ № 4 п.г.т. Сосьва, МБОУ СОШ с. Романово, Пасынок, МБОУ СОШ  с. Кошай. МБОУ СОШ № 1 п. Восточный, МБОУ СОШ № 2 п. Восточный,  МБ ДОУ д/с  № 4 «Сказка» п. Сосьва, МБ ДОУ</w:t>
            </w:r>
            <w:r w:rsidRPr="00996562">
              <w:rPr>
                <w:sz w:val="20"/>
                <w:szCs w:val="20"/>
              </w:rPr>
              <w:t xml:space="preserve"> </w:t>
            </w:r>
            <w:r w:rsidRPr="00996562">
              <w:rPr>
                <w:rFonts w:ascii="Times New Roman" w:hAnsi="Times New Roman"/>
                <w:sz w:val="20"/>
                <w:szCs w:val="20"/>
              </w:rPr>
              <w:t>д/с  № 16 «Малышок» п. Восточный)</w:t>
            </w:r>
          </w:p>
        </w:tc>
      </w:tr>
      <w:tr w:rsidR="00996562" w:rsidRPr="00F6053D" w14:paraId="6375ED82" w14:textId="77777777" w:rsidTr="00996562">
        <w:tc>
          <w:tcPr>
            <w:tcW w:w="361" w:type="dxa"/>
            <w:tcBorders>
              <w:top w:val="single" w:sz="4" w:space="0" w:color="auto"/>
              <w:left w:val="single" w:sz="4" w:space="0" w:color="auto"/>
              <w:bottom w:val="single" w:sz="4" w:space="0" w:color="auto"/>
              <w:right w:val="single" w:sz="4" w:space="0" w:color="auto"/>
            </w:tcBorders>
            <w:hideMark/>
          </w:tcPr>
          <w:p w14:paraId="3FE03B90"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1</w:t>
            </w:r>
          </w:p>
        </w:tc>
        <w:tc>
          <w:tcPr>
            <w:tcW w:w="2658" w:type="dxa"/>
            <w:tcBorders>
              <w:top w:val="single" w:sz="4" w:space="0" w:color="auto"/>
              <w:left w:val="single" w:sz="4" w:space="0" w:color="auto"/>
              <w:bottom w:val="single" w:sz="4" w:space="0" w:color="auto"/>
              <w:right w:val="single" w:sz="4" w:space="0" w:color="auto"/>
            </w:tcBorders>
            <w:hideMark/>
          </w:tcPr>
          <w:p w14:paraId="1859D297"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2020-2021 учебный год</w:t>
            </w:r>
          </w:p>
        </w:tc>
        <w:tc>
          <w:tcPr>
            <w:tcW w:w="1782" w:type="dxa"/>
            <w:tcBorders>
              <w:top w:val="single" w:sz="4" w:space="0" w:color="auto"/>
              <w:left w:val="single" w:sz="4" w:space="0" w:color="auto"/>
              <w:bottom w:val="single" w:sz="4" w:space="0" w:color="auto"/>
              <w:right w:val="single" w:sz="4" w:space="0" w:color="auto"/>
            </w:tcBorders>
            <w:hideMark/>
          </w:tcPr>
          <w:p w14:paraId="48F0A513"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28</w:t>
            </w:r>
          </w:p>
        </w:tc>
        <w:tc>
          <w:tcPr>
            <w:tcW w:w="1579" w:type="dxa"/>
            <w:tcBorders>
              <w:top w:val="single" w:sz="4" w:space="0" w:color="auto"/>
              <w:left w:val="single" w:sz="4" w:space="0" w:color="auto"/>
              <w:bottom w:val="single" w:sz="4" w:space="0" w:color="auto"/>
              <w:right w:val="single" w:sz="4" w:space="0" w:color="auto"/>
            </w:tcBorders>
            <w:hideMark/>
          </w:tcPr>
          <w:p w14:paraId="52F9A8E9"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6</w:t>
            </w:r>
          </w:p>
        </w:tc>
        <w:tc>
          <w:tcPr>
            <w:tcW w:w="4613" w:type="dxa"/>
            <w:tcBorders>
              <w:top w:val="single" w:sz="4" w:space="0" w:color="auto"/>
              <w:left w:val="single" w:sz="4" w:space="0" w:color="auto"/>
              <w:bottom w:val="single" w:sz="4" w:space="0" w:color="auto"/>
              <w:right w:val="single" w:sz="4" w:space="0" w:color="auto"/>
            </w:tcBorders>
            <w:hideMark/>
          </w:tcPr>
          <w:p w14:paraId="4ED1D8C5"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1 500 обучающихся</w:t>
            </w:r>
          </w:p>
        </w:tc>
      </w:tr>
      <w:tr w:rsidR="00996562" w:rsidRPr="00F6053D" w14:paraId="3F4AFEF8" w14:textId="77777777" w:rsidTr="00996562">
        <w:tc>
          <w:tcPr>
            <w:tcW w:w="361" w:type="dxa"/>
            <w:tcBorders>
              <w:top w:val="single" w:sz="4" w:space="0" w:color="auto"/>
              <w:left w:val="single" w:sz="4" w:space="0" w:color="auto"/>
              <w:bottom w:val="single" w:sz="4" w:space="0" w:color="auto"/>
              <w:right w:val="single" w:sz="4" w:space="0" w:color="auto"/>
            </w:tcBorders>
            <w:hideMark/>
          </w:tcPr>
          <w:p w14:paraId="3E257C4D"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w:t>
            </w:r>
          </w:p>
        </w:tc>
        <w:tc>
          <w:tcPr>
            <w:tcW w:w="2658" w:type="dxa"/>
            <w:tcBorders>
              <w:top w:val="single" w:sz="4" w:space="0" w:color="auto"/>
              <w:left w:val="single" w:sz="4" w:space="0" w:color="auto"/>
              <w:bottom w:val="single" w:sz="4" w:space="0" w:color="auto"/>
              <w:right w:val="single" w:sz="4" w:space="0" w:color="auto"/>
            </w:tcBorders>
            <w:hideMark/>
          </w:tcPr>
          <w:p w14:paraId="3F1E7B47"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2021-2022 учебный год</w:t>
            </w:r>
          </w:p>
        </w:tc>
        <w:tc>
          <w:tcPr>
            <w:tcW w:w="1782" w:type="dxa"/>
            <w:tcBorders>
              <w:top w:val="single" w:sz="4" w:space="0" w:color="auto"/>
              <w:left w:val="single" w:sz="4" w:space="0" w:color="auto"/>
              <w:bottom w:val="single" w:sz="4" w:space="0" w:color="auto"/>
              <w:right w:val="single" w:sz="4" w:space="0" w:color="auto"/>
            </w:tcBorders>
            <w:hideMark/>
          </w:tcPr>
          <w:p w14:paraId="0F6C1C73"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27</w:t>
            </w:r>
          </w:p>
        </w:tc>
        <w:tc>
          <w:tcPr>
            <w:tcW w:w="1579" w:type="dxa"/>
            <w:tcBorders>
              <w:top w:val="single" w:sz="4" w:space="0" w:color="auto"/>
              <w:left w:val="single" w:sz="4" w:space="0" w:color="auto"/>
              <w:bottom w:val="single" w:sz="4" w:space="0" w:color="auto"/>
              <w:right w:val="single" w:sz="4" w:space="0" w:color="auto"/>
            </w:tcBorders>
            <w:hideMark/>
          </w:tcPr>
          <w:p w14:paraId="418C3075"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5</w:t>
            </w:r>
          </w:p>
        </w:tc>
        <w:tc>
          <w:tcPr>
            <w:tcW w:w="4613" w:type="dxa"/>
            <w:tcBorders>
              <w:top w:val="single" w:sz="4" w:space="0" w:color="auto"/>
              <w:left w:val="single" w:sz="4" w:space="0" w:color="auto"/>
              <w:bottom w:val="single" w:sz="4" w:space="0" w:color="auto"/>
              <w:right w:val="single" w:sz="4" w:space="0" w:color="auto"/>
            </w:tcBorders>
            <w:hideMark/>
          </w:tcPr>
          <w:p w14:paraId="3A2BD9B0" w14:textId="77777777" w:rsidR="00996562" w:rsidRPr="00996562" w:rsidRDefault="00996562" w:rsidP="000D6DCC">
            <w:pPr>
              <w:jc w:val="both"/>
              <w:rPr>
                <w:rFonts w:ascii="Times New Roman" w:hAnsi="Times New Roman"/>
                <w:sz w:val="20"/>
                <w:szCs w:val="20"/>
                <w:highlight w:val="yellow"/>
              </w:rPr>
            </w:pPr>
            <w:r w:rsidRPr="00996562">
              <w:rPr>
                <w:rFonts w:ascii="Times New Roman" w:hAnsi="Times New Roman"/>
                <w:sz w:val="20"/>
                <w:szCs w:val="20"/>
              </w:rPr>
              <w:t>1 547 обучающихся</w:t>
            </w:r>
          </w:p>
        </w:tc>
      </w:tr>
      <w:tr w:rsidR="00996562" w:rsidRPr="00F6053D" w14:paraId="13B8415E" w14:textId="77777777" w:rsidTr="00996562">
        <w:tc>
          <w:tcPr>
            <w:tcW w:w="361" w:type="dxa"/>
            <w:tcBorders>
              <w:top w:val="single" w:sz="4" w:space="0" w:color="auto"/>
              <w:left w:val="single" w:sz="4" w:space="0" w:color="auto"/>
              <w:bottom w:val="single" w:sz="4" w:space="0" w:color="auto"/>
              <w:right w:val="single" w:sz="4" w:space="0" w:color="auto"/>
            </w:tcBorders>
            <w:hideMark/>
          </w:tcPr>
          <w:p w14:paraId="3B243541"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3</w:t>
            </w:r>
          </w:p>
        </w:tc>
        <w:tc>
          <w:tcPr>
            <w:tcW w:w="2658" w:type="dxa"/>
            <w:tcBorders>
              <w:top w:val="single" w:sz="4" w:space="0" w:color="auto"/>
              <w:left w:val="single" w:sz="4" w:space="0" w:color="auto"/>
              <w:bottom w:val="single" w:sz="4" w:space="0" w:color="auto"/>
              <w:right w:val="single" w:sz="4" w:space="0" w:color="auto"/>
            </w:tcBorders>
            <w:hideMark/>
          </w:tcPr>
          <w:p w14:paraId="771BCB30"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2022-2023 учебный год</w:t>
            </w:r>
          </w:p>
        </w:tc>
        <w:tc>
          <w:tcPr>
            <w:tcW w:w="1782" w:type="dxa"/>
            <w:tcBorders>
              <w:top w:val="single" w:sz="4" w:space="0" w:color="auto"/>
              <w:left w:val="single" w:sz="4" w:space="0" w:color="auto"/>
              <w:bottom w:val="single" w:sz="4" w:space="0" w:color="auto"/>
              <w:right w:val="single" w:sz="4" w:space="0" w:color="auto"/>
            </w:tcBorders>
            <w:hideMark/>
          </w:tcPr>
          <w:p w14:paraId="004EE2B5"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26</w:t>
            </w:r>
          </w:p>
        </w:tc>
        <w:tc>
          <w:tcPr>
            <w:tcW w:w="1579" w:type="dxa"/>
            <w:tcBorders>
              <w:top w:val="single" w:sz="4" w:space="0" w:color="auto"/>
              <w:left w:val="single" w:sz="4" w:space="0" w:color="auto"/>
              <w:bottom w:val="single" w:sz="4" w:space="0" w:color="auto"/>
              <w:right w:val="single" w:sz="4" w:space="0" w:color="auto"/>
            </w:tcBorders>
            <w:hideMark/>
          </w:tcPr>
          <w:p w14:paraId="6D5BED61"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6</w:t>
            </w:r>
          </w:p>
        </w:tc>
        <w:tc>
          <w:tcPr>
            <w:tcW w:w="4613" w:type="dxa"/>
            <w:tcBorders>
              <w:top w:val="single" w:sz="4" w:space="0" w:color="auto"/>
              <w:left w:val="single" w:sz="4" w:space="0" w:color="auto"/>
              <w:bottom w:val="single" w:sz="4" w:space="0" w:color="auto"/>
              <w:right w:val="single" w:sz="4" w:space="0" w:color="auto"/>
            </w:tcBorders>
            <w:hideMark/>
          </w:tcPr>
          <w:p w14:paraId="7AAE81D8"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1 614 обучающихся</w:t>
            </w:r>
          </w:p>
        </w:tc>
      </w:tr>
      <w:tr w:rsidR="00996562" w:rsidRPr="00F6053D" w14:paraId="1A7E5495" w14:textId="77777777" w:rsidTr="00996562">
        <w:tc>
          <w:tcPr>
            <w:tcW w:w="361" w:type="dxa"/>
            <w:tcBorders>
              <w:top w:val="single" w:sz="4" w:space="0" w:color="auto"/>
              <w:left w:val="single" w:sz="4" w:space="0" w:color="auto"/>
              <w:bottom w:val="single" w:sz="4" w:space="0" w:color="auto"/>
              <w:right w:val="single" w:sz="4" w:space="0" w:color="auto"/>
            </w:tcBorders>
            <w:hideMark/>
          </w:tcPr>
          <w:p w14:paraId="1EB07D68"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4</w:t>
            </w:r>
          </w:p>
        </w:tc>
        <w:tc>
          <w:tcPr>
            <w:tcW w:w="2658" w:type="dxa"/>
            <w:tcBorders>
              <w:top w:val="single" w:sz="4" w:space="0" w:color="auto"/>
              <w:left w:val="single" w:sz="4" w:space="0" w:color="auto"/>
              <w:bottom w:val="single" w:sz="4" w:space="0" w:color="auto"/>
              <w:right w:val="single" w:sz="4" w:space="0" w:color="auto"/>
            </w:tcBorders>
            <w:hideMark/>
          </w:tcPr>
          <w:p w14:paraId="73C7B27B"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2023-2024 текущий учебный год</w:t>
            </w:r>
          </w:p>
        </w:tc>
        <w:tc>
          <w:tcPr>
            <w:tcW w:w="1782" w:type="dxa"/>
            <w:tcBorders>
              <w:top w:val="single" w:sz="4" w:space="0" w:color="auto"/>
              <w:left w:val="single" w:sz="4" w:space="0" w:color="auto"/>
              <w:bottom w:val="single" w:sz="4" w:space="0" w:color="auto"/>
              <w:right w:val="single" w:sz="4" w:space="0" w:color="auto"/>
            </w:tcBorders>
            <w:hideMark/>
          </w:tcPr>
          <w:p w14:paraId="4F16FF43"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2</w:t>
            </w:r>
            <w:r w:rsidR="00A018EB">
              <w:rPr>
                <w:rFonts w:ascii="Times New Roman" w:hAnsi="Times New Roman"/>
                <w:sz w:val="20"/>
                <w:szCs w:val="20"/>
              </w:rPr>
              <w:t>4</w:t>
            </w:r>
          </w:p>
        </w:tc>
        <w:tc>
          <w:tcPr>
            <w:tcW w:w="1579" w:type="dxa"/>
            <w:tcBorders>
              <w:top w:val="single" w:sz="4" w:space="0" w:color="auto"/>
              <w:left w:val="single" w:sz="4" w:space="0" w:color="auto"/>
              <w:bottom w:val="single" w:sz="4" w:space="0" w:color="auto"/>
              <w:right w:val="single" w:sz="4" w:space="0" w:color="auto"/>
            </w:tcBorders>
            <w:hideMark/>
          </w:tcPr>
          <w:p w14:paraId="404B7A71" w14:textId="77777777" w:rsidR="00996562" w:rsidRPr="00996562" w:rsidRDefault="00A018EB" w:rsidP="000D6DCC">
            <w:pPr>
              <w:jc w:val="both"/>
              <w:rPr>
                <w:rFonts w:ascii="Times New Roman" w:hAnsi="Times New Roman"/>
                <w:sz w:val="20"/>
                <w:szCs w:val="20"/>
              </w:rPr>
            </w:pPr>
            <w:r>
              <w:rPr>
                <w:rFonts w:ascii="Times New Roman" w:hAnsi="Times New Roman"/>
                <w:sz w:val="20"/>
                <w:szCs w:val="20"/>
              </w:rPr>
              <w:t>5</w:t>
            </w:r>
          </w:p>
        </w:tc>
        <w:tc>
          <w:tcPr>
            <w:tcW w:w="4613" w:type="dxa"/>
            <w:tcBorders>
              <w:top w:val="single" w:sz="4" w:space="0" w:color="auto"/>
              <w:left w:val="single" w:sz="4" w:space="0" w:color="auto"/>
              <w:bottom w:val="single" w:sz="4" w:space="0" w:color="auto"/>
              <w:right w:val="single" w:sz="4" w:space="0" w:color="auto"/>
            </w:tcBorders>
            <w:hideMark/>
          </w:tcPr>
          <w:p w14:paraId="2AA5175F" w14:textId="77777777" w:rsidR="00996562" w:rsidRPr="00996562" w:rsidRDefault="00996562" w:rsidP="000D6DCC">
            <w:pPr>
              <w:jc w:val="both"/>
              <w:rPr>
                <w:rFonts w:ascii="Times New Roman" w:hAnsi="Times New Roman"/>
                <w:sz w:val="20"/>
                <w:szCs w:val="20"/>
              </w:rPr>
            </w:pPr>
            <w:r w:rsidRPr="00996562">
              <w:rPr>
                <w:rFonts w:ascii="Times New Roman" w:hAnsi="Times New Roman"/>
                <w:sz w:val="20"/>
                <w:szCs w:val="20"/>
              </w:rPr>
              <w:t>1 614 обучающихся</w:t>
            </w:r>
          </w:p>
        </w:tc>
      </w:tr>
    </w:tbl>
    <w:p w14:paraId="7B7F8D06" w14:textId="77777777" w:rsidR="00996562" w:rsidRDefault="00996562" w:rsidP="00996562">
      <w:pPr>
        <w:jc w:val="both"/>
        <w:rPr>
          <w:rFonts w:ascii="Times New Roman" w:hAnsi="Times New Roman" w:cs="Times New Roman"/>
          <w:sz w:val="28"/>
          <w:szCs w:val="28"/>
        </w:rPr>
      </w:pPr>
    </w:p>
    <w:p w14:paraId="67522885" w14:textId="77777777" w:rsidR="004F29C2" w:rsidRDefault="004F29C2" w:rsidP="004F29C2">
      <w:pPr>
        <w:autoSpaceDE w:val="0"/>
        <w:autoSpaceDN w:val="0"/>
        <w:adjustRightInd w:val="0"/>
        <w:spacing w:line="360" w:lineRule="auto"/>
        <w:ind w:firstLine="708"/>
        <w:jc w:val="both"/>
        <w:rPr>
          <w:rFonts w:ascii="Times New Roman" w:eastAsia="Calibri" w:hAnsi="Times New Roman" w:cs="Times New Roman"/>
          <w:bCs/>
        </w:rPr>
      </w:pPr>
      <w:r w:rsidRPr="00513255">
        <w:rPr>
          <w:rFonts w:ascii="Times New Roman" w:hAnsi="Times New Roman" w:cs="Times New Roman"/>
        </w:rPr>
        <w:t xml:space="preserve">В рамках инновационной площадки в 2013 году  было заключено соглашение о сотрудничестве МБОУ ДО ДДТ п. Сосьва </w:t>
      </w:r>
      <w:r w:rsidRPr="004F29C2">
        <w:rPr>
          <w:rFonts w:ascii="Times New Roman" w:hAnsi="Times New Roman" w:cs="Times New Roman"/>
        </w:rPr>
        <w:t xml:space="preserve">с </w:t>
      </w:r>
      <w:r w:rsidRPr="004F29C2">
        <w:rPr>
          <w:rFonts w:ascii="Times New Roman" w:eastAsia="Calibri" w:hAnsi="Times New Roman" w:cs="Times New Roman"/>
          <w:bCs/>
        </w:rPr>
        <w:t>ГАНОУ СО «Дворец молодёжи» г. Екатеринбург  в части развития среди подрастающего поколения Сосьвинского городского округа инженерного мышления, конструкт</w:t>
      </w:r>
      <w:r w:rsidR="00886139">
        <w:rPr>
          <w:rFonts w:ascii="Times New Roman" w:eastAsia="Calibri" w:hAnsi="Times New Roman" w:cs="Times New Roman"/>
          <w:bCs/>
        </w:rPr>
        <w:t xml:space="preserve">орских </w:t>
      </w:r>
      <w:r w:rsidRPr="004F29C2">
        <w:rPr>
          <w:rFonts w:ascii="Times New Roman" w:eastAsia="Calibri" w:hAnsi="Times New Roman" w:cs="Times New Roman"/>
          <w:bCs/>
        </w:rPr>
        <w:t xml:space="preserve"> решений в области робототехники.  </w:t>
      </w:r>
    </w:p>
    <w:p w14:paraId="55E97492" w14:textId="77777777" w:rsidR="004F29C2" w:rsidRDefault="004F29C2" w:rsidP="004F29C2">
      <w:pPr>
        <w:spacing w:line="360" w:lineRule="auto"/>
        <w:ind w:firstLine="709"/>
        <w:jc w:val="both"/>
        <w:rPr>
          <w:rFonts w:ascii="Times New Roman" w:eastAsia="Calibri" w:hAnsi="Times New Roman" w:cs="Times New Roman"/>
        </w:rPr>
      </w:pPr>
      <w:r w:rsidRPr="00CC0889">
        <w:rPr>
          <w:rFonts w:ascii="Times New Roman" w:eastAsia="Calibri" w:hAnsi="Times New Roman" w:cs="Times New Roman"/>
        </w:rPr>
        <w:t xml:space="preserve">В рамках программы «Новая школа» в МБОУ ДО ДДТ п. Сосьва было поставлено оборудования для создания 2 компьютерных классов, большой количества конструкторов </w:t>
      </w:r>
      <w:r w:rsidRPr="00CC0889">
        <w:rPr>
          <w:rFonts w:ascii="Times New Roman" w:eastAsia="Calibri" w:hAnsi="Times New Roman" w:cs="Times New Roman"/>
          <w:lang w:val="en-US"/>
        </w:rPr>
        <w:t>Lego</w:t>
      </w:r>
      <w:r w:rsidRPr="00CC0889">
        <w:rPr>
          <w:rFonts w:ascii="Times New Roman" w:eastAsia="Calibri" w:hAnsi="Times New Roman" w:cs="Times New Roman"/>
        </w:rPr>
        <w:t xml:space="preserve">, таких как </w:t>
      </w:r>
      <w:r w:rsidRPr="00CC0889">
        <w:rPr>
          <w:rFonts w:ascii="Times New Roman" w:eastAsia="Calibri" w:hAnsi="Times New Roman" w:cs="Times New Roman"/>
          <w:lang w:val="en-US"/>
        </w:rPr>
        <w:t>Lego</w:t>
      </w:r>
      <w:r w:rsidRPr="00CC0889">
        <w:rPr>
          <w:rFonts w:ascii="Times New Roman" w:eastAsia="Calibri" w:hAnsi="Times New Roman" w:cs="Times New Roman"/>
        </w:rPr>
        <w:t xml:space="preserve"> </w:t>
      </w:r>
      <w:r w:rsidRPr="00CC0889">
        <w:rPr>
          <w:rFonts w:ascii="Times New Roman" w:eastAsia="Calibri" w:hAnsi="Times New Roman" w:cs="Times New Roman"/>
          <w:lang w:val="en-US"/>
        </w:rPr>
        <w:t>NXT</w:t>
      </w:r>
      <w:r w:rsidRPr="00CC0889">
        <w:rPr>
          <w:rFonts w:ascii="Times New Roman" w:eastAsia="Calibri" w:hAnsi="Times New Roman" w:cs="Times New Roman"/>
        </w:rPr>
        <w:t xml:space="preserve">, </w:t>
      </w:r>
      <w:r w:rsidRPr="00CC0889">
        <w:rPr>
          <w:rFonts w:ascii="Times New Roman" w:eastAsia="Calibri" w:hAnsi="Times New Roman" w:cs="Times New Roman"/>
          <w:lang w:val="en-US"/>
        </w:rPr>
        <w:t>Lego</w:t>
      </w:r>
      <w:r w:rsidRPr="00CC0889">
        <w:rPr>
          <w:rFonts w:ascii="Times New Roman" w:eastAsia="Calibri" w:hAnsi="Times New Roman" w:cs="Times New Roman"/>
        </w:rPr>
        <w:t xml:space="preserve"> </w:t>
      </w:r>
      <w:r w:rsidRPr="00CC0889">
        <w:rPr>
          <w:rFonts w:ascii="Times New Roman" w:eastAsia="Calibri" w:hAnsi="Times New Roman" w:cs="Times New Roman"/>
          <w:lang w:val="en-US"/>
        </w:rPr>
        <w:t>Wedo</w:t>
      </w:r>
      <w:r w:rsidRPr="00CC0889">
        <w:rPr>
          <w:rFonts w:ascii="Times New Roman" w:eastAsia="Calibri" w:hAnsi="Times New Roman" w:cs="Times New Roman"/>
        </w:rPr>
        <w:t xml:space="preserve">, </w:t>
      </w:r>
      <w:r w:rsidRPr="00CC0889">
        <w:rPr>
          <w:rFonts w:ascii="Times New Roman" w:eastAsia="Calibri" w:hAnsi="Times New Roman" w:cs="Times New Roman"/>
          <w:lang w:val="en-US"/>
        </w:rPr>
        <w:t>Lego</w:t>
      </w:r>
      <w:r w:rsidRPr="00CC0889">
        <w:rPr>
          <w:rFonts w:ascii="Times New Roman" w:eastAsia="Calibri" w:hAnsi="Times New Roman" w:cs="Times New Roman"/>
        </w:rPr>
        <w:t xml:space="preserve"> </w:t>
      </w:r>
      <w:r w:rsidRPr="00CC0889">
        <w:rPr>
          <w:rFonts w:ascii="Times New Roman" w:eastAsia="Calibri" w:hAnsi="Times New Roman" w:cs="Times New Roman"/>
          <w:lang w:val="en-US"/>
        </w:rPr>
        <w:t>Duplo</w:t>
      </w:r>
      <w:r w:rsidRPr="00CC0889">
        <w:rPr>
          <w:rFonts w:ascii="Times New Roman" w:eastAsia="Calibri" w:hAnsi="Times New Roman" w:cs="Times New Roman"/>
        </w:rPr>
        <w:t xml:space="preserve"> и многие другие на общую сумму 1367280,00 рублей. </w:t>
      </w:r>
    </w:p>
    <w:p w14:paraId="7829E159" w14:textId="77777777" w:rsidR="00AF4230" w:rsidRPr="00AF4230" w:rsidRDefault="00AF4230" w:rsidP="00AF4230">
      <w:pPr>
        <w:suppressAutoHyphens/>
        <w:autoSpaceDE w:val="0"/>
        <w:spacing w:line="360" w:lineRule="auto"/>
        <w:contextualSpacing/>
        <w:jc w:val="both"/>
        <w:rPr>
          <w:rFonts w:ascii="Times New Roman" w:eastAsia="Calibri" w:hAnsi="Times New Roman" w:cs="Times New Roman"/>
        </w:rPr>
      </w:pPr>
      <w:r w:rsidRPr="00AF4230">
        <w:rPr>
          <w:rFonts w:ascii="Times New Roman" w:eastAsia="Calibri" w:hAnsi="Times New Roman" w:cs="Times New Roman"/>
        </w:rPr>
        <w:t>На основании Соглашения в 2013 году, с учетом предоставленного материального обеспечения в МБОУ ДО Дом детского творчества п. Сосьва  в рамках научно-технической направленности были разработаны педагогами дополнительного образования Учреждения дополнительные общеобразовательные программы по робототехнике и организованы по данному направленности  6  объединений (количество групп-23, всего обучающихся - 176 человек, возраст обучающихся от 6-18 лет) по следующим программами:</w:t>
      </w:r>
    </w:p>
    <w:p w14:paraId="79B70B24" w14:textId="77777777" w:rsidR="00AF4230" w:rsidRPr="00AF4230" w:rsidRDefault="00AF4230" w:rsidP="00AF4230">
      <w:pPr>
        <w:suppressAutoHyphens/>
        <w:autoSpaceDE w:val="0"/>
        <w:spacing w:line="360" w:lineRule="auto"/>
        <w:ind w:left="720"/>
        <w:contextualSpacing/>
        <w:jc w:val="both"/>
        <w:rPr>
          <w:rFonts w:ascii="Times New Roman" w:eastAsia="Calibri" w:hAnsi="Times New Roman" w:cs="Times New Roman"/>
        </w:rPr>
      </w:pPr>
      <w:r w:rsidRPr="00AF4230">
        <w:rPr>
          <w:rFonts w:ascii="Times New Roman" w:eastAsia="Calibri" w:hAnsi="Times New Roman" w:cs="Times New Roman"/>
        </w:rPr>
        <w:t>- «Робототехника с элементами экологии»;</w:t>
      </w:r>
    </w:p>
    <w:p w14:paraId="7E334EFF" w14:textId="77777777" w:rsidR="00AF4230" w:rsidRPr="00AF4230" w:rsidRDefault="00AF4230" w:rsidP="00AF4230">
      <w:pPr>
        <w:suppressAutoHyphens/>
        <w:autoSpaceDE w:val="0"/>
        <w:spacing w:line="360" w:lineRule="auto"/>
        <w:ind w:left="720"/>
        <w:contextualSpacing/>
        <w:jc w:val="both"/>
        <w:rPr>
          <w:rFonts w:ascii="Times New Roman" w:eastAsia="Calibri" w:hAnsi="Times New Roman" w:cs="Times New Roman"/>
        </w:rPr>
      </w:pPr>
      <w:r w:rsidRPr="00AF4230">
        <w:rPr>
          <w:rFonts w:ascii="Times New Roman" w:eastAsia="Calibri" w:hAnsi="Times New Roman" w:cs="Times New Roman"/>
        </w:rPr>
        <w:t>-«Лего-конструирование»;</w:t>
      </w:r>
    </w:p>
    <w:p w14:paraId="116A94A2" w14:textId="77777777" w:rsidR="00AF4230" w:rsidRPr="00AF4230" w:rsidRDefault="00AF4230" w:rsidP="00AF4230">
      <w:pPr>
        <w:suppressAutoHyphens/>
        <w:autoSpaceDE w:val="0"/>
        <w:spacing w:line="360" w:lineRule="auto"/>
        <w:ind w:left="720"/>
        <w:contextualSpacing/>
        <w:jc w:val="both"/>
        <w:rPr>
          <w:rFonts w:ascii="Times New Roman" w:eastAsia="Calibri" w:hAnsi="Times New Roman" w:cs="Times New Roman"/>
        </w:rPr>
      </w:pPr>
      <w:r w:rsidRPr="00AF4230">
        <w:rPr>
          <w:rFonts w:ascii="Times New Roman" w:eastAsia="Calibri" w:hAnsi="Times New Roman" w:cs="Times New Roman"/>
        </w:rPr>
        <w:t>-«Лего-робототехника»;</w:t>
      </w:r>
    </w:p>
    <w:p w14:paraId="40D4D867" w14:textId="77777777" w:rsidR="00AF4230" w:rsidRPr="00AF4230" w:rsidRDefault="00AF4230" w:rsidP="00AF4230">
      <w:pPr>
        <w:suppressAutoHyphens/>
        <w:autoSpaceDE w:val="0"/>
        <w:spacing w:line="360" w:lineRule="auto"/>
        <w:ind w:left="720"/>
        <w:contextualSpacing/>
        <w:jc w:val="both"/>
        <w:rPr>
          <w:rFonts w:ascii="Times New Roman" w:eastAsia="Calibri" w:hAnsi="Times New Roman" w:cs="Times New Roman"/>
        </w:rPr>
      </w:pPr>
      <w:r w:rsidRPr="00AF4230">
        <w:rPr>
          <w:rFonts w:ascii="Times New Roman" w:eastAsia="Calibri" w:hAnsi="Times New Roman" w:cs="Times New Roman"/>
        </w:rPr>
        <w:t>-«LEGO-робототехники»;</w:t>
      </w:r>
    </w:p>
    <w:p w14:paraId="407EC12F" w14:textId="77777777" w:rsidR="00AF4230" w:rsidRPr="00AF4230" w:rsidRDefault="00AF4230" w:rsidP="00AF4230">
      <w:pPr>
        <w:suppressAutoHyphens/>
        <w:autoSpaceDE w:val="0"/>
        <w:spacing w:line="360" w:lineRule="auto"/>
        <w:ind w:left="720"/>
        <w:contextualSpacing/>
        <w:jc w:val="both"/>
        <w:rPr>
          <w:rFonts w:ascii="Times New Roman" w:eastAsia="Calibri" w:hAnsi="Times New Roman" w:cs="Times New Roman"/>
        </w:rPr>
      </w:pPr>
      <w:r w:rsidRPr="00AF4230">
        <w:rPr>
          <w:rFonts w:ascii="Times New Roman" w:eastAsia="Calibri" w:hAnsi="Times New Roman" w:cs="Times New Roman"/>
        </w:rPr>
        <w:t>- «</w:t>
      </w:r>
      <w:r w:rsidRPr="00AF4230">
        <w:rPr>
          <w:rFonts w:ascii="Times New Roman" w:eastAsia="Calibri" w:hAnsi="Times New Roman" w:cs="Times New Roman"/>
          <w:lang w:val="en-US"/>
        </w:rPr>
        <w:t>Lego</w:t>
      </w:r>
      <w:r w:rsidRPr="00AF4230">
        <w:rPr>
          <w:rFonts w:ascii="Times New Roman" w:eastAsia="Calibri" w:hAnsi="Times New Roman" w:cs="Times New Roman"/>
        </w:rPr>
        <w:t>-роботы».</w:t>
      </w:r>
    </w:p>
    <w:p w14:paraId="59C5F2C7"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В настоящее время в МБОУ ДДТ п.  Сосьва на базовой площадке по робототехнике работают 9 детских объединений (количество групп -33, обучающихся - 351 человек) по следующим дополнительным общеобразовательным (общеразвивающим) программам:</w:t>
      </w:r>
    </w:p>
    <w:p w14:paraId="19FF99CE"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«Робототехника с элементами экологии»;</w:t>
      </w:r>
    </w:p>
    <w:p w14:paraId="7DBC41AF"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xml:space="preserve">- «Я инженер» </w:t>
      </w:r>
      <w:bookmarkStart w:id="0" w:name="_Hlk146723785"/>
      <w:r w:rsidRPr="00AF4230">
        <w:rPr>
          <w:rFonts w:ascii="Times New Roman" w:eastAsia="Calibri" w:hAnsi="Times New Roman" w:cs="Times New Roman"/>
        </w:rPr>
        <w:t>(программа прошла сертификацию)</w:t>
      </w:r>
      <w:bookmarkEnd w:id="0"/>
      <w:r w:rsidRPr="00AF4230">
        <w:rPr>
          <w:rFonts w:ascii="Times New Roman" w:eastAsia="Calibri" w:hAnsi="Times New Roman" w:cs="Times New Roman"/>
        </w:rPr>
        <w:t>;</w:t>
      </w:r>
    </w:p>
    <w:p w14:paraId="3A30CC36" w14:textId="77777777" w:rsidR="00AF4230" w:rsidRPr="00AF4230" w:rsidRDefault="00AF4230" w:rsidP="00AF4230">
      <w:pPr>
        <w:spacing w:line="360" w:lineRule="auto"/>
        <w:rPr>
          <w:rFonts w:ascii="Times New Roman" w:eastAsia="Times New Roman" w:hAnsi="Times New Roman" w:cs="Times New Roman"/>
          <w:bCs/>
        </w:rPr>
      </w:pPr>
      <w:r w:rsidRPr="00AF4230">
        <w:rPr>
          <w:rFonts w:ascii="Times New Roman" w:eastAsia="Times New Roman" w:hAnsi="Times New Roman" w:cs="Times New Roman"/>
          <w:bCs/>
        </w:rPr>
        <w:t xml:space="preserve">          - «Умный конструктор»;</w:t>
      </w:r>
    </w:p>
    <w:p w14:paraId="7D171459" w14:textId="77777777" w:rsid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«Компьютерная графика»;</w:t>
      </w:r>
    </w:p>
    <w:p w14:paraId="79748746" w14:textId="77777777" w:rsidR="00AF4230" w:rsidRPr="00AF4230" w:rsidRDefault="00AF4230" w:rsidP="00E156A1">
      <w:pPr>
        <w:spacing w:line="360" w:lineRule="auto"/>
        <w:ind w:firstLine="708"/>
        <w:jc w:val="both"/>
        <w:rPr>
          <w:rFonts w:ascii="Times New Roman" w:eastAsia="Calibri" w:hAnsi="Times New Roman" w:cs="Times New Roman"/>
        </w:rPr>
      </w:pPr>
      <w:r w:rsidRPr="00AF4230">
        <w:rPr>
          <w:rFonts w:ascii="Times New Roman" w:eastAsia="Calibri" w:hAnsi="Times New Roman" w:cs="Times New Roman"/>
        </w:rPr>
        <w:t>- «Лего-роботы»;</w:t>
      </w:r>
    </w:p>
    <w:p w14:paraId="06768CD5"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«Авиамоделирование» (программа прошла сертификацию);</w:t>
      </w:r>
    </w:p>
    <w:p w14:paraId="0D05795C"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«Волшебные кирпичики» (программа прошла сертификацию).</w:t>
      </w:r>
    </w:p>
    <w:p w14:paraId="260D77D2"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Осуществляют образовательную деятельность по данным программам 3 штатных педагога. В рамках сетевого взаимодействия образовательных учреждений Сосьвинского городского округа, организованы и проводятся занятия, мастер-классы по робототехнике для обучающихся в образовательных учреждениях:</w:t>
      </w:r>
    </w:p>
    <w:p w14:paraId="6DBA6C02"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МБОУ СОШ № 1 имени Героя РФ Романова В.В.;</w:t>
      </w:r>
    </w:p>
    <w:p w14:paraId="23CE75D3"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МБОУ СОШ № 4 п.г.т. Сосьва, Филиал МБОУ СОШ № 4 п.г.т. Сосьва;</w:t>
      </w:r>
    </w:p>
    <w:p w14:paraId="428AE51C"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xml:space="preserve">- </w:t>
      </w:r>
      <w:bookmarkStart w:id="1" w:name="_Hlk146721784"/>
      <w:r w:rsidRPr="00AF4230">
        <w:rPr>
          <w:rFonts w:ascii="Times New Roman" w:eastAsia="Calibri" w:hAnsi="Times New Roman" w:cs="Times New Roman"/>
        </w:rPr>
        <w:t>МБОУ СОШ с. Романово</w:t>
      </w:r>
      <w:bookmarkEnd w:id="1"/>
      <w:r w:rsidRPr="00AF4230">
        <w:rPr>
          <w:rFonts w:ascii="Times New Roman" w:eastAsia="Calibri" w:hAnsi="Times New Roman" w:cs="Times New Roman"/>
        </w:rPr>
        <w:t>, Филиал МБОУ СОШ с. Романово в п. Пасынок;</w:t>
      </w:r>
    </w:p>
    <w:p w14:paraId="65844B9F" w14:textId="77777777" w:rsidR="00AF4230" w:rsidRPr="00AF4230" w:rsidRDefault="00AF4230" w:rsidP="00AF4230">
      <w:pPr>
        <w:spacing w:line="360" w:lineRule="auto"/>
        <w:ind w:firstLine="709"/>
        <w:jc w:val="both"/>
        <w:rPr>
          <w:rFonts w:ascii="Times New Roman" w:eastAsia="Calibri" w:hAnsi="Times New Roman" w:cs="Times New Roman"/>
        </w:rPr>
      </w:pPr>
      <w:r w:rsidRPr="00AF4230">
        <w:rPr>
          <w:rFonts w:ascii="Times New Roman" w:eastAsia="Calibri" w:hAnsi="Times New Roman" w:cs="Times New Roman"/>
        </w:rPr>
        <w:t>- МБОУ СОШ с. Кошай.</w:t>
      </w:r>
    </w:p>
    <w:p w14:paraId="1F55F48C" w14:textId="77777777" w:rsidR="00CC0889" w:rsidRPr="004F29C2" w:rsidRDefault="00CC0889" w:rsidP="004F29C2">
      <w:pPr>
        <w:spacing w:line="360" w:lineRule="auto"/>
        <w:ind w:firstLine="709"/>
        <w:jc w:val="both"/>
        <w:rPr>
          <w:rFonts w:ascii="Times New Roman" w:eastAsia="Calibri" w:hAnsi="Times New Roman" w:cs="Times New Roman"/>
        </w:rPr>
      </w:pPr>
      <w:r w:rsidRPr="004F29C2">
        <w:rPr>
          <w:rFonts w:ascii="Times New Roman" w:eastAsia="Calibri" w:hAnsi="Times New Roman" w:cs="Times New Roman"/>
        </w:rPr>
        <w:t>Педагогическим коллективом МБОУ ДО ДДТ п. Сосьва</w:t>
      </w:r>
      <w:r w:rsidR="00574AE7">
        <w:rPr>
          <w:rFonts w:ascii="Times New Roman" w:eastAsia="Calibri" w:hAnsi="Times New Roman" w:cs="Times New Roman"/>
        </w:rPr>
        <w:t xml:space="preserve"> в 2017 году </w:t>
      </w:r>
      <w:r w:rsidRPr="004F29C2">
        <w:rPr>
          <w:rFonts w:ascii="Times New Roman" w:eastAsia="Calibri" w:hAnsi="Times New Roman" w:cs="Times New Roman"/>
        </w:rPr>
        <w:t xml:space="preserve"> был разработан проект по созданию и развитию базовой площадки.</w:t>
      </w:r>
    </w:p>
    <w:p w14:paraId="3F9353E9" w14:textId="77777777" w:rsidR="00CC0889" w:rsidRPr="0040630A" w:rsidRDefault="00CC0889" w:rsidP="004F29C2">
      <w:pPr>
        <w:spacing w:line="360" w:lineRule="auto"/>
        <w:ind w:firstLine="709"/>
        <w:jc w:val="both"/>
        <w:rPr>
          <w:rFonts w:ascii="Times New Roman" w:eastAsia="Calibri" w:hAnsi="Times New Roman" w:cs="Times New Roman"/>
        </w:rPr>
      </w:pPr>
      <w:r w:rsidRPr="0040630A">
        <w:rPr>
          <w:rFonts w:ascii="Times New Roman" w:eastAsia="Calibri" w:hAnsi="Times New Roman" w:cs="Times New Roman"/>
        </w:rPr>
        <w:t>Целью проекта:</w:t>
      </w:r>
    </w:p>
    <w:p w14:paraId="1206DC34" w14:textId="77777777" w:rsidR="00CC0889" w:rsidRPr="004F29C2" w:rsidRDefault="00CC0889" w:rsidP="00C84F10">
      <w:pPr>
        <w:spacing w:line="360" w:lineRule="auto"/>
        <w:jc w:val="both"/>
        <w:rPr>
          <w:rFonts w:ascii="Times New Roman" w:eastAsia="Calibri" w:hAnsi="Times New Roman" w:cs="Times New Roman"/>
        </w:rPr>
      </w:pPr>
      <w:r w:rsidRPr="004F29C2">
        <w:rPr>
          <w:rFonts w:ascii="Times New Roman" w:eastAsia="Calibri" w:hAnsi="Times New Roman" w:cs="Times New Roman"/>
        </w:rPr>
        <w:t>Создание и развитие площадки — места реализации творческих способностей и предъявления результатов конструкторской деятельности и программирования школьников, талантливых в области лего-конструирования и робототехники.</w:t>
      </w:r>
    </w:p>
    <w:p w14:paraId="2C3A601A" w14:textId="77777777" w:rsidR="00CC0889" w:rsidRDefault="00CC0889" w:rsidP="00C84F10">
      <w:pPr>
        <w:spacing w:line="360" w:lineRule="auto"/>
        <w:ind w:firstLine="708"/>
        <w:jc w:val="both"/>
        <w:rPr>
          <w:rFonts w:ascii="Times New Roman" w:eastAsia="Calibri" w:hAnsi="Times New Roman" w:cs="Times New Roman"/>
        </w:rPr>
      </w:pPr>
      <w:r w:rsidRPr="004F29C2">
        <w:rPr>
          <w:rFonts w:ascii="Times New Roman" w:eastAsia="Calibri" w:hAnsi="Times New Roman" w:cs="Times New Roman"/>
        </w:rPr>
        <w:t>Проект направлен на обучение детей и подростков в области технического творчества и робототехники, что способствует формированию преемственности в области технического образования между общеобразовательной школой, профессиональными ступенями обучения и инновационными отраслями народного хозяйства, такими как промышленная автоматизация, военно-промышленный комплекс, машиностроение, приборостроение, интеллектуальные устройства.</w:t>
      </w:r>
    </w:p>
    <w:p w14:paraId="56859B89" w14:textId="77777777" w:rsidR="00EC3965" w:rsidRPr="00EC3965" w:rsidRDefault="00EC3965" w:rsidP="00EC3965">
      <w:pPr>
        <w:spacing w:line="360" w:lineRule="auto"/>
        <w:ind w:firstLine="709"/>
        <w:jc w:val="both"/>
        <w:rPr>
          <w:rFonts w:ascii="Times New Roman" w:eastAsia="Calibri" w:hAnsi="Times New Roman" w:cs="Times New Roman"/>
        </w:rPr>
      </w:pPr>
      <w:r w:rsidRPr="00EC3965">
        <w:rPr>
          <w:rFonts w:ascii="Times New Roman" w:eastAsia="Calibri" w:hAnsi="Times New Roman" w:cs="Times New Roman"/>
        </w:rPr>
        <w:t>В 2020 году самостоятельно учреждением было приобретено новое оборудование за счет внедрения персонифицированного финансирования дополнительного образования в МБОУ ДО ДДТ п. Сосьва:</w:t>
      </w:r>
      <w:r>
        <w:rPr>
          <w:rFonts w:ascii="Times New Roman" w:eastAsia="Calibri" w:hAnsi="Times New Roman" w:cs="Times New Roman"/>
        </w:rPr>
        <w:t xml:space="preserve"> </w:t>
      </w:r>
      <w:r w:rsidRPr="00EC3965">
        <w:rPr>
          <w:rFonts w:ascii="Times New Roman" w:eastAsia="Calibri" w:hAnsi="Times New Roman" w:cs="Times New Roman"/>
        </w:rPr>
        <w:t xml:space="preserve">- 6 наборов </w:t>
      </w:r>
      <w:r w:rsidRPr="00EC3965">
        <w:rPr>
          <w:rFonts w:ascii="Times New Roman" w:eastAsia="Calibri" w:hAnsi="Times New Roman" w:cs="Times New Roman"/>
          <w:lang w:val="en-US"/>
        </w:rPr>
        <w:t>Lego</w:t>
      </w:r>
      <w:r w:rsidRPr="00EC3965">
        <w:rPr>
          <w:rFonts w:ascii="Times New Roman" w:eastAsia="Calibri" w:hAnsi="Times New Roman" w:cs="Times New Roman"/>
        </w:rPr>
        <w:t xml:space="preserve"> </w:t>
      </w:r>
      <w:r w:rsidRPr="00EC3965">
        <w:rPr>
          <w:rFonts w:ascii="Times New Roman" w:eastAsia="Calibri" w:hAnsi="Times New Roman" w:cs="Times New Roman"/>
          <w:lang w:val="en-US"/>
        </w:rPr>
        <w:t>Wedo</w:t>
      </w:r>
      <w:r w:rsidRPr="00EC3965">
        <w:rPr>
          <w:rFonts w:ascii="Times New Roman" w:eastAsia="Calibri" w:hAnsi="Times New Roman" w:cs="Times New Roman"/>
        </w:rPr>
        <w:t xml:space="preserve"> 2.0.</w:t>
      </w:r>
    </w:p>
    <w:p w14:paraId="5EACCBA8" w14:textId="77777777" w:rsidR="00EC3965" w:rsidRPr="00EC3965" w:rsidRDefault="00EC3965" w:rsidP="00EC3965">
      <w:pPr>
        <w:spacing w:line="360" w:lineRule="auto"/>
        <w:ind w:firstLine="708"/>
        <w:jc w:val="both"/>
        <w:rPr>
          <w:rFonts w:ascii="Times New Roman" w:eastAsia="Calibri" w:hAnsi="Times New Roman" w:cs="Times New Roman"/>
        </w:rPr>
      </w:pPr>
      <w:r w:rsidRPr="003B08F4">
        <w:rPr>
          <w:rFonts w:ascii="Times New Roman" w:hAnsi="Times New Roman" w:cs="Times New Roman"/>
        </w:rPr>
        <w:t>В период с сентября 2023 года по январь 2024 года было проведено дооснащение материального технического и программного обеспечения базовой площадки по робототехнике ГНАОУ СО «Дворец молодёжи» г. Екатеринбург. Было поставлено следующее оборудование на сумму 1 734 641,86 рублей.</w:t>
      </w:r>
      <w:r w:rsidRPr="00EC3965">
        <w:rPr>
          <w:rFonts w:ascii="Times New Roman" w:hAnsi="Times New Roman" w:cs="Times New Roman"/>
        </w:rPr>
        <w:t xml:space="preserve"> </w:t>
      </w:r>
      <w:r w:rsidRPr="008B005B">
        <w:rPr>
          <w:rFonts w:ascii="Times New Roman" w:hAnsi="Times New Roman" w:cs="Times New Roman"/>
        </w:rPr>
        <w:t>(</w:t>
      </w:r>
      <w:r w:rsidRPr="00EC3965">
        <w:rPr>
          <w:rFonts w:ascii="Times New Roman" w:eastAsia="Calibri" w:hAnsi="Times New Roman" w:cs="Times New Roman"/>
          <w:bCs/>
        </w:rPr>
        <w:t>Конструктор 10 шт., и</w:t>
      </w:r>
      <w:r w:rsidRPr="00EC3965">
        <w:rPr>
          <w:rFonts w:ascii="Times New Roman" w:eastAsia="Calibri" w:hAnsi="Times New Roman" w:cs="Times New Roman"/>
        </w:rPr>
        <w:t>нтерактивная панель в комплекте с вычислительным блоком и мобильной стойкой AlfaDispLay ADLEB-65, Ноутбук ПЭВМ ICL RAYbook модели S1511 G1R-10 шт., 3D принтер Maestro).</w:t>
      </w:r>
    </w:p>
    <w:p w14:paraId="260DD3A9" w14:textId="77777777" w:rsidR="003B08F4" w:rsidRDefault="003B08F4" w:rsidP="00EC3965">
      <w:pPr>
        <w:spacing w:line="360" w:lineRule="auto"/>
        <w:ind w:firstLine="708"/>
        <w:jc w:val="both"/>
        <w:rPr>
          <w:rFonts w:ascii="Times New Roman" w:hAnsi="Times New Roman" w:cs="Times New Roman"/>
        </w:rPr>
      </w:pPr>
      <w:r w:rsidRPr="003B08F4">
        <w:rPr>
          <w:rFonts w:ascii="Times New Roman" w:hAnsi="Times New Roman" w:cs="Times New Roman"/>
        </w:rPr>
        <w:t>За счет средств МБОУ ДО Дом детского творчества п. Сосьва были приобретены за 2022-2023 год на сумм</w:t>
      </w:r>
      <w:r w:rsidR="004F29C2">
        <w:rPr>
          <w:rFonts w:ascii="Times New Roman" w:hAnsi="Times New Roman" w:cs="Times New Roman"/>
        </w:rPr>
        <w:t>у</w:t>
      </w:r>
      <w:r w:rsidRPr="003B08F4">
        <w:rPr>
          <w:rFonts w:ascii="Times New Roman" w:hAnsi="Times New Roman" w:cs="Times New Roman"/>
        </w:rPr>
        <w:t>- 145 000,00.</w:t>
      </w:r>
    </w:p>
    <w:p w14:paraId="7B7DB5E2" w14:textId="77777777" w:rsidR="004A5407" w:rsidRPr="004A5407" w:rsidRDefault="004A5407" w:rsidP="00E156A1">
      <w:pPr>
        <w:spacing w:line="360" w:lineRule="auto"/>
        <w:ind w:firstLine="708"/>
        <w:jc w:val="both"/>
        <w:rPr>
          <w:rFonts w:ascii="Times New Roman" w:hAnsi="Times New Roman" w:cs="Times New Roman"/>
        </w:rPr>
      </w:pPr>
      <w:r w:rsidRPr="004A5407">
        <w:rPr>
          <w:rFonts w:ascii="Times New Roman" w:hAnsi="Times New Roman" w:cs="Times New Roman"/>
        </w:rPr>
        <w:t xml:space="preserve">Трансляция педагогического опыта </w:t>
      </w:r>
      <w:r>
        <w:rPr>
          <w:rFonts w:ascii="Times New Roman" w:hAnsi="Times New Roman" w:cs="Times New Roman"/>
        </w:rPr>
        <w:t xml:space="preserve">педагогов базовой площадки по робототехнике </w:t>
      </w:r>
      <w:r w:rsidRPr="004A5407">
        <w:rPr>
          <w:rFonts w:ascii="Times New Roman" w:hAnsi="Times New Roman" w:cs="Times New Roman"/>
        </w:rPr>
        <w:t>осуществляется через взаимодействие обучающихся и педагогов из разных образовательных учреждений не только Сосьвинского городского округа, а именно: Гаринский городской округ, г. Серов, г. Лобва, г. Новая Ляля, г. Невьянск, г. Первоуральск, г. Карпинск, г. Краснотурьинск, г. Новоуральск. г. Волчанск, г. Верхотурье и др. с целью развития методической базы по использованию цифровых технологий и конструирования роботов в образовательном процессе.</w:t>
      </w:r>
    </w:p>
    <w:p w14:paraId="20B7A7D9" w14:textId="77777777" w:rsidR="007E5CAF" w:rsidRPr="00513255" w:rsidRDefault="007E5CAF" w:rsidP="007E5CAF">
      <w:pPr>
        <w:autoSpaceDE w:val="0"/>
        <w:autoSpaceDN w:val="0"/>
        <w:adjustRightInd w:val="0"/>
        <w:spacing w:line="360" w:lineRule="auto"/>
        <w:ind w:firstLine="708"/>
        <w:jc w:val="both"/>
        <w:rPr>
          <w:rFonts w:ascii="Times New Roman" w:eastAsia="Calibri" w:hAnsi="Times New Roman" w:cs="Times New Roman"/>
          <w:bCs/>
        </w:rPr>
      </w:pPr>
      <w:r w:rsidRPr="00513255">
        <w:rPr>
          <w:rFonts w:ascii="Times New Roman" w:eastAsia="Calibri" w:hAnsi="Times New Roman" w:cs="Times New Roman"/>
          <w:bCs/>
        </w:rPr>
        <w:t>МБОУ ДО ДДТ п. Сосьва участвует в реализации национальном проекте «Образование», федерального проекта «Успех каждого ребенка» по внедрению системы персонифицированного финансирования дополнительного образования детей в Свердловской области с 01.09.2020 г.</w:t>
      </w:r>
    </w:p>
    <w:p w14:paraId="40AEF657" w14:textId="77777777" w:rsidR="00841314" w:rsidRPr="00513255" w:rsidRDefault="00841314" w:rsidP="00841314">
      <w:pPr>
        <w:pStyle w:val="11"/>
        <w:spacing w:line="360" w:lineRule="auto"/>
        <w:ind w:firstLine="580"/>
        <w:jc w:val="both"/>
        <w:rPr>
          <w:color w:val="auto"/>
          <w:sz w:val="24"/>
          <w:szCs w:val="24"/>
        </w:rPr>
      </w:pPr>
      <w:r w:rsidRPr="00513255">
        <w:rPr>
          <w:color w:val="auto"/>
          <w:sz w:val="24"/>
          <w:szCs w:val="24"/>
        </w:rPr>
        <w:t>Федеральный проект «Успех каждого ребенка» национального проекта «Образование» предусматривает 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 МБОУ ДО ДДТ п. Сосьва, вошел в национальный проект «Успех каждого ребенка», в числе задач которого - обеспечение доступности и увеличение охвата дополнительным образованием до 80% от общего числа детей в возрасте от 5 до 18 лет,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В связи с реализацией данного нацпроекта расширяются и задачи педагогического коллектива МБОУ ДО ДДТ п. Сосьва.</w:t>
      </w:r>
    </w:p>
    <w:p w14:paraId="132D3E86" w14:textId="77777777" w:rsidR="00513255" w:rsidRDefault="00513255" w:rsidP="00513255">
      <w:pPr>
        <w:spacing w:line="360" w:lineRule="auto"/>
        <w:ind w:firstLine="708"/>
        <w:jc w:val="both"/>
        <w:rPr>
          <w:rFonts w:ascii="Times New Roman" w:hAnsi="Times New Roman" w:cs="Times New Roman"/>
        </w:rPr>
      </w:pPr>
      <w:r w:rsidRPr="00513255">
        <w:rPr>
          <w:rFonts w:ascii="Times New Roman" w:hAnsi="Times New Roman" w:cs="Times New Roman"/>
        </w:rPr>
        <w:t>В Муниципальном бюджетном образовательном учреждении дополнительного образования Дом детского творчества п. Сосьва с учетом филиала МБОУ ДО ДДТ п. Сосьва в п. Восточный получают дополнительное образование по сертифицированным программам дополнительного образования с использованием сертификата персонифицированного финансирования - 94 сертификата с количеством мест по сертифицированным программам дополнительного образования  (114 мест) – 114 обучающихся.</w:t>
      </w:r>
    </w:p>
    <w:p w14:paraId="49C46921" w14:textId="77777777" w:rsidR="008D3760" w:rsidRPr="008D3760" w:rsidRDefault="008D3760" w:rsidP="008D3760">
      <w:pPr>
        <w:suppressAutoHyphens/>
        <w:spacing w:line="360" w:lineRule="auto"/>
        <w:ind w:firstLine="851"/>
        <w:jc w:val="both"/>
        <w:rPr>
          <w:rFonts w:ascii="Times New Roman" w:eastAsia="Times New Roman" w:hAnsi="Times New Roman" w:cs="Times New Roman"/>
          <w:lang w:eastAsia="ar-SA"/>
        </w:rPr>
      </w:pPr>
      <w:bookmarkStart w:id="2" w:name="_Hlk158385259"/>
      <w:r w:rsidRPr="008D3760">
        <w:rPr>
          <w:rFonts w:ascii="Times New Roman" w:eastAsia="Times New Roman" w:hAnsi="Times New Roman" w:cs="Times New Roman"/>
          <w:lang w:eastAsia="ar-SA"/>
        </w:rPr>
        <w:t xml:space="preserve">В </w:t>
      </w:r>
      <w:r w:rsidRPr="008D3760">
        <w:rPr>
          <w:rFonts w:ascii="Times New Roman" w:eastAsia="Times New Roman" w:hAnsi="Times New Roman" w:cs="Times New Roman"/>
          <w:b/>
          <w:lang w:eastAsia="ar-SA"/>
        </w:rPr>
        <w:t>2021 году</w:t>
      </w:r>
      <w:r w:rsidRPr="008D3760">
        <w:rPr>
          <w:rFonts w:ascii="Times New Roman" w:eastAsia="Times New Roman" w:hAnsi="Times New Roman" w:cs="Times New Roman"/>
          <w:lang w:eastAsia="ar-SA"/>
        </w:rPr>
        <w:t xml:space="preserve"> в Сосьвинском городском округе в рамках реализации Федерального проекта «Успех каждого ребенка» установлена дополнительно  категория сертификатов дополнительного образования системы персонифицированного финансирования дополнительного образования детей  в СГО – «Дети в возрасте от 5 до 18 лет, </w:t>
      </w:r>
      <w:r w:rsidRPr="008D3760">
        <w:rPr>
          <w:rFonts w:ascii="Times New Roman" w:hAnsi="Times New Roman" w:cs="Times New Roman"/>
        </w:rPr>
        <w:t>находящиеся в трудной жизненной ситуации»,</w:t>
      </w:r>
      <w:r w:rsidRPr="008D3760">
        <w:rPr>
          <w:rFonts w:ascii="Times New Roman" w:eastAsia="Times New Roman" w:hAnsi="Times New Roman" w:cs="Times New Roman"/>
          <w:lang w:eastAsia="ar-SA"/>
        </w:rPr>
        <w:t xml:space="preserve"> проживающие на территории Сосьвинского городского округа, зарегистрированные в информационной системе «Навигаторе дополнительного образования детей в Свердловской области».</w:t>
      </w:r>
    </w:p>
    <w:p w14:paraId="0F01F7A6" w14:textId="77777777" w:rsidR="00FA7BF4" w:rsidRDefault="008D3760" w:rsidP="008D3760">
      <w:pPr>
        <w:suppressAutoHyphens/>
        <w:spacing w:line="360" w:lineRule="auto"/>
        <w:ind w:firstLine="851"/>
        <w:jc w:val="both"/>
        <w:rPr>
          <w:rFonts w:ascii="Times New Roman" w:hAnsi="Times New Roman" w:cs="Times New Roman"/>
        </w:rPr>
      </w:pPr>
      <w:r w:rsidRPr="008D3760">
        <w:rPr>
          <w:rFonts w:ascii="Times New Roman" w:eastAsia="Times New Roman" w:hAnsi="Times New Roman" w:cs="Times New Roman"/>
          <w:lang w:eastAsia="ar-SA"/>
        </w:rPr>
        <w:t>Для работы с данной категорией детей</w:t>
      </w:r>
      <w:r w:rsidRPr="008D3760">
        <w:t xml:space="preserve">, </w:t>
      </w:r>
      <w:r w:rsidRPr="008D3760">
        <w:rPr>
          <w:rFonts w:ascii="Times New Roman" w:hAnsi="Times New Roman" w:cs="Times New Roman"/>
        </w:rPr>
        <w:t>оказавшимся в трудной жизненной ситуации, состоящих на учёте в органах социальной защиты и/или правопорядка Сосьвинского городского округа по осуществлению</w:t>
      </w:r>
      <w:r w:rsidRPr="008D3760">
        <w:rPr>
          <w:rFonts w:ascii="Times New Roman" w:eastAsia="Times New Roman" w:hAnsi="Times New Roman" w:cs="Times New Roman"/>
          <w:lang w:eastAsia="ar-SA"/>
        </w:rPr>
        <w:t xml:space="preserve"> </w:t>
      </w:r>
      <w:r w:rsidRPr="008D3760">
        <w:rPr>
          <w:rFonts w:ascii="Times New Roman" w:hAnsi="Times New Roman" w:cs="Times New Roman"/>
        </w:rPr>
        <w:t xml:space="preserve">полноценных образовательных услуг в их полном комплекте и с </w:t>
      </w:r>
      <w:r w:rsidR="00FA7BF4">
        <w:rPr>
          <w:rFonts w:ascii="Times New Roman" w:hAnsi="Times New Roman" w:cs="Times New Roman"/>
        </w:rPr>
        <w:t xml:space="preserve"> </w:t>
      </w:r>
      <w:r w:rsidRPr="008D3760">
        <w:rPr>
          <w:rFonts w:ascii="Times New Roman" w:hAnsi="Times New Roman" w:cs="Times New Roman"/>
        </w:rPr>
        <w:t xml:space="preserve">ориентацией на получение возможности сформировать собственную жизненную траекторию в </w:t>
      </w:r>
    </w:p>
    <w:p w14:paraId="59865AEB" w14:textId="77777777" w:rsidR="008D3760" w:rsidRPr="008D3760" w:rsidRDefault="008D3760" w:rsidP="00E156A1">
      <w:pPr>
        <w:suppressAutoHyphens/>
        <w:spacing w:line="360" w:lineRule="auto"/>
        <w:ind w:firstLine="708"/>
        <w:jc w:val="both"/>
        <w:rPr>
          <w:rFonts w:ascii="Times New Roman" w:eastAsia="Times New Roman" w:hAnsi="Times New Roman" w:cs="Times New Roman"/>
          <w:lang w:eastAsia="ar-SA"/>
        </w:rPr>
      </w:pPr>
      <w:r w:rsidRPr="008D3760">
        <w:rPr>
          <w:rFonts w:ascii="Times New Roman" w:hAnsi="Times New Roman" w:cs="Times New Roman"/>
        </w:rPr>
        <w:t xml:space="preserve">МБОУ ДО ДДТ п. Сосьва разработаны и прошли процедуру сертификации в </w:t>
      </w:r>
      <w:r w:rsidRPr="008D3760">
        <w:rPr>
          <w:rFonts w:ascii="Times New Roman" w:eastAsia="Times New Roman" w:hAnsi="Times New Roman" w:cs="Times New Roman"/>
          <w:lang w:eastAsia="ar-SA"/>
        </w:rPr>
        <w:t>информационной системе «Навигатор дополнительного образования детей в Свердловской области» 3 дополнительные (общеобразовательные) общеразвивающие программы одной из данных программ является программа «Авиамоделирование», которая предоставляет   дополнительное образование детей в области авиамоделирования и беспилотной авиации.</w:t>
      </w:r>
      <w:r w:rsidR="00B5472E">
        <w:rPr>
          <w:rFonts w:ascii="Times New Roman" w:eastAsia="Times New Roman" w:hAnsi="Times New Roman" w:cs="Times New Roman"/>
          <w:lang w:eastAsia="ar-SA"/>
        </w:rPr>
        <w:t xml:space="preserve"> </w:t>
      </w:r>
      <w:bookmarkEnd w:id="2"/>
      <w:r w:rsidRPr="008D3760">
        <w:rPr>
          <w:rFonts w:ascii="Times New Roman" w:eastAsia="Times New Roman" w:hAnsi="Times New Roman" w:cs="Times New Roman"/>
          <w:lang w:eastAsia="ar-SA"/>
        </w:rPr>
        <w:t>Данн</w:t>
      </w:r>
      <w:r w:rsidR="00B5472E">
        <w:rPr>
          <w:rFonts w:ascii="Times New Roman" w:eastAsia="Times New Roman" w:hAnsi="Times New Roman" w:cs="Times New Roman"/>
          <w:lang w:eastAsia="ar-SA"/>
        </w:rPr>
        <w:t>ые</w:t>
      </w:r>
      <w:r w:rsidRPr="008D3760">
        <w:rPr>
          <w:rFonts w:ascii="Times New Roman" w:eastAsia="Times New Roman" w:hAnsi="Times New Roman" w:cs="Times New Roman"/>
          <w:lang w:eastAsia="ar-SA"/>
        </w:rPr>
        <w:t xml:space="preserve"> дополнительн</w:t>
      </w:r>
      <w:r w:rsidR="00B5472E">
        <w:rPr>
          <w:rFonts w:ascii="Times New Roman" w:eastAsia="Times New Roman" w:hAnsi="Times New Roman" w:cs="Times New Roman"/>
          <w:lang w:eastAsia="ar-SA"/>
        </w:rPr>
        <w:t>ые</w:t>
      </w:r>
      <w:r w:rsidRPr="008D3760">
        <w:rPr>
          <w:rFonts w:ascii="Times New Roman" w:eastAsia="Times New Roman" w:hAnsi="Times New Roman" w:cs="Times New Roman"/>
          <w:lang w:eastAsia="ar-SA"/>
        </w:rPr>
        <w:t xml:space="preserve"> общеобразовательн</w:t>
      </w:r>
      <w:r w:rsidR="00B5472E">
        <w:rPr>
          <w:rFonts w:ascii="Times New Roman" w:eastAsia="Times New Roman" w:hAnsi="Times New Roman" w:cs="Times New Roman"/>
          <w:lang w:eastAsia="ar-SA"/>
        </w:rPr>
        <w:t>ые</w:t>
      </w:r>
      <w:r w:rsidRPr="008D3760">
        <w:rPr>
          <w:rFonts w:ascii="Times New Roman" w:eastAsia="Times New Roman" w:hAnsi="Times New Roman" w:cs="Times New Roman"/>
          <w:lang w:eastAsia="ar-SA"/>
        </w:rPr>
        <w:t xml:space="preserve"> программ</w:t>
      </w:r>
      <w:r w:rsidR="00B5472E">
        <w:rPr>
          <w:rFonts w:ascii="Times New Roman" w:eastAsia="Times New Roman" w:hAnsi="Times New Roman" w:cs="Times New Roman"/>
          <w:lang w:eastAsia="ar-SA"/>
        </w:rPr>
        <w:t>ы</w:t>
      </w:r>
      <w:r w:rsidRPr="008D3760">
        <w:rPr>
          <w:rFonts w:ascii="Times New Roman" w:eastAsia="Times New Roman" w:hAnsi="Times New Roman" w:cs="Times New Roman"/>
          <w:lang w:eastAsia="ar-SA"/>
        </w:rPr>
        <w:t xml:space="preserve"> реализу</w:t>
      </w:r>
      <w:r w:rsidR="00B5472E">
        <w:rPr>
          <w:rFonts w:ascii="Times New Roman" w:eastAsia="Times New Roman" w:hAnsi="Times New Roman" w:cs="Times New Roman"/>
          <w:lang w:eastAsia="ar-SA"/>
        </w:rPr>
        <w:t>ю</w:t>
      </w:r>
      <w:r w:rsidRPr="008D3760">
        <w:rPr>
          <w:rFonts w:ascii="Times New Roman" w:eastAsia="Times New Roman" w:hAnsi="Times New Roman" w:cs="Times New Roman"/>
          <w:lang w:eastAsia="ar-SA"/>
        </w:rPr>
        <w:t>тся не только на базе МБОУ ДО ДДТ п. Сосьва, но и пользу</w:t>
      </w:r>
      <w:r w:rsidR="00B5472E">
        <w:rPr>
          <w:rFonts w:ascii="Times New Roman" w:eastAsia="Times New Roman" w:hAnsi="Times New Roman" w:cs="Times New Roman"/>
          <w:lang w:eastAsia="ar-SA"/>
        </w:rPr>
        <w:t>ю</w:t>
      </w:r>
      <w:r w:rsidRPr="008D3760">
        <w:rPr>
          <w:rFonts w:ascii="Times New Roman" w:eastAsia="Times New Roman" w:hAnsi="Times New Roman" w:cs="Times New Roman"/>
          <w:lang w:eastAsia="ar-SA"/>
        </w:rPr>
        <w:t xml:space="preserve">тся популярностью в других образовательных учреждениях Сосьвинского городского округа. </w:t>
      </w:r>
    </w:p>
    <w:p w14:paraId="125ACB61" w14:textId="77777777" w:rsidR="00FC365D" w:rsidRPr="00513255" w:rsidRDefault="007E5CAF" w:rsidP="007600B3">
      <w:pPr>
        <w:autoSpaceDE w:val="0"/>
        <w:autoSpaceDN w:val="0"/>
        <w:adjustRightInd w:val="0"/>
        <w:spacing w:line="360" w:lineRule="auto"/>
        <w:jc w:val="both"/>
        <w:rPr>
          <w:rFonts w:ascii="Times New Roman" w:eastAsia="Calibri" w:hAnsi="Times New Roman" w:cs="Times New Roman"/>
          <w:bCs/>
        </w:rPr>
      </w:pPr>
      <w:r w:rsidRPr="00513255">
        <w:rPr>
          <w:rFonts w:ascii="Times New Roman" w:eastAsia="Calibri" w:hAnsi="Times New Roman" w:cs="Times New Roman"/>
          <w:bCs/>
          <w:color w:val="00B050"/>
        </w:rPr>
        <w:t xml:space="preserve">           </w:t>
      </w:r>
      <w:r w:rsidRPr="00513255">
        <w:rPr>
          <w:rFonts w:ascii="Times New Roman" w:eastAsia="Calibri" w:hAnsi="Times New Roman" w:cs="Times New Roman"/>
          <w:bCs/>
        </w:rPr>
        <w:t>На базе МБОУ ДО ДДТ п. Сосьва организован в 2019 г. Муниципальный опорный центр дополнительного образования детей Сосьвинского городского округа, целью которого является создание условий для обеспечения в Сосьвинском городском округе эффективной системы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для детей различных направлений, обеспечивающей достижение показателей развития системы дополнительного образования детей, установленных Указом Президента РФ от 7 мая 2018г. №204 «О национальных целях и стратегических задачах развития РФ на период до 2024».</w:t>
      </w:r>
    </w:p>
    <w:p w14:paraId="40391231" w14:textId="77777777" w:rsidR="008959A2" w:rsidRPr="00FA7BF4" w:rsidRDefault="003A3894" w:rsidP="005A7B29">
      <w:pPr>
        <w:pStyle w:val="11"/>
        <w:jc w:val="both"/>
        <w:rPr>
          <w:b/>
          <w:sz w:val="24"/>
          <w:szCs w:val="24"/>
        </w:rPr>
      </w:pPr>
      <w:r w:rsidRPr="00FA7BF4">
        <w:rPr>
          <w:b/>
          <w:sz w:val="24"/>
          <w:szCs w:val="24"/>
        </w:rPr>
        <w:t xml:space="preserve">Результаты деятельности МОЦ СГО: </w:t>
      </w:r>
    </w:p>
    <w:p w14:paraId="687BC65A" w14:textId="77777777" w:rsidR="008959A2" w:rsidRPr="008959A2" w:rsidRDefault="008959A2" w:rsidP="002E2261">
      <w:pPr>
        <w:spacing w:line="360" w:lineRule="auto"/>
        <w:ind w:firstLine="400"/>
        <w:jc w:val="both"/>
        <w:rPr>
          <w:rFonts w:ascii="Times New Roman" w:hAnsi="Times New Roman" w:cs="Times New Roman"/>
        </w:rPr>
      </w:pPr>
      <w:r w:rsidRPr="008959A2">
        <w:rPr>
          <w:rFonts w:ascii="Times New Roman" w:hAnsi="Times New Roman" w:cs="Times New Roman"/>
        </w:rPr>
        <w:t>В данном направлении проделана огромная работа по  организационно-техническому и методическому сопровождению Программы персонифицированного финансирования дополнительного образования детей в СГО, по организационно-информационной кампании и разъяснительной работы в ОУ СГО, сети «Интернет», среди родительской общественности  по вопросам реализации Федерального проекта «Успех каждого ребенка».</w:t>
      </w:r>
    </w:p>
    <w:p w14:paraId="6F7561C1" w14:textId="77777777" w:rsidR="008959A2" w:rsidRPr="008959A2" w:rsidRDefault="008959A2" w:rsidP="008959A2">
      <w:pPr>
        <w:spacing w:line="360" w:lineRule="auto"/>
        <w:ind w:firstLine="708"/>
        <w:jc w:val="both"/>
        <w:rPr>
          <w:rFonts w:ascii="Times New Roman" w:hAnsi="Times New Roman" w:cs="Times New Roman"/>
        </w:rPr>
      </w:pPr>
      <w:r w:rsidRPr="008959A2">
        <w:rPr>
          <w:rFonts w:ascii="Times New Roman" w:hAnsi="Times New Roman" w:cs="Times New Roman"/>
        </w:rPr>
        <w:t>Осуществляется на протяжении 4 лет апробация и внедрение Типовой модели развития  региональных систем дополнительного образования в Свердловской области, через реализацию в СГО Типовой модели дистанционных  курсов по дополнительным общеобразовательным программам для дошкольников  на базе  нашего Учреждения для предоставления равных возможностей  обучающимся в получении качественного дополнительного образования через дистанционную форму обучения в условиях территориальной разобщенности Сосьвинского городского округа - охват детей – 67 человек.</w:t>
      </w:r>
      <w:r w:rsidRPr="008959A2">
        <w:t xml:space="preserve"> </w:t>
      </w:r>
      <w:r w:rsidRPr="008959A2">
        <w:rPr>
          <w:rFonts w:ascii="Times New Roman" w:hAnsi="Times New Roman" w:cs="Times New Roman"/>
        </w:rPr>
        <w:t>Реализуются - 6 дополнительные общеобразовательные (общеразвивающие программы) для детей в трудной жизненной ситуации-охват детей – 124 человека.</w:t>
      </w:r>
    </w:p>
    <w:p w14:paraId="05341B02" w14:textId="77777777" w:rsidR="008959A2" w:rsidRPr="008959A2" w:rsidRDefault="008959A2" w:rsidP="00E156A1">
      <w:pPr>
        <w:spacing w:line="360" w:lineRule="auto"/>
        <w:ind w:firstLine="708"/>
        <w:jc w:val="both"/>
        <w:rPr>
          <w:rFonts w:ascii="Times New Roman" w:hAnsi="Times New Roman" w:cs="Times New Roman"/>
        </w:rPr>
      </w:pPr>
      <w:r w:rsidRPr="008959A2">
        <w:rPr>
          <w:rFonts w:ascii="Times New Roman" w:hAnsi="Times New Roman" w:cs="Times New Roman"/>
        </w:rPr>
        <w:t>Систематически осуществляется совместная деятельность МОЦ СГО и образовательных учреждений имеющих лицензию на дополнительное образование детей и взрослых в системе НАВИГАТОР дополнительного образования детей Свердловской области - 8 образовательных организаций СГО, реализуются - 168 разноуровневых дополнительных общеобразовательных (общеразвивающих) программ, 2 492 – (Количество детей в возрасте от 5 до 18 лет в СГО) из них 1 850 детей в возрасте от 5 до 18 лет, охваченных дополнительным образованием, 81,5 % -доля детей в возрасте от 5 до 18 лет, охваченных дополнительным образованием.</w:t>
      </w:r>
    </w:p>
    <w:p w14:paraId="3AFCD2CD" w14:textId="77777777" w:rsidR="00B3638B" w:rsidRPr="00513255" w:rsidRDefault="00B3638B" w:rsidP="00B3638B">
      <w:pPr>
        <w:autoSpaceDE w:val="0"/>
        <w:autoSpaceDN w:val="0"/>
        <w:adjustRightInd w:val="0"/>
        <w:spacing w:line="360" w:lineRule="auto"/>
        <w:ind w:firstLine="708"/>
        <w:jc w:val="both"/>
        <w:rPr>
          <w:rFonts w:ascii="Times New Roman" w:eastAsia="Calibri" w:hAnsi="Times New Roman" w:cs="Times New Roman"/>
          <w:bCs/>
        </w:rPr>
      </w:pPr>
      <w:r w:rsidRPr="00513255">
        <w:rPr>
          <w:rFonts w:ascii="Times New Roman" w:eastAsia="Calibri" w:hAnsi="Times New Roman" w:cs="Times New Roman"/>
          <w:bCs/>
        </w:rPr>
        <w:t xml:space="preserve">Образовательная деятельность МБОУ ДО ДДТ п. Сосьва способствует развитию и реализации индивидуальных интересов и образовательных потребностей каждого ребенка и предоставляет возможность выстраивания им собственной, индивидуальной образовательной траектории, индивидуального образовательного модуля.   </w:t>
      </w:r>
    </w:p>
    <w:p w14:paraId="102FC95C" w14:textId="77777777" w:rsidR="00FC365D" w:rsidRPr="00513255" w:rsidRDefault="007E5CAF" w:rsidP="00B3638B">
      <w:pPr>
        <w:shd w:val="clear" w:color="auto" w:fill="FFFFFF"/>
        <w:spacing w:line="360" w:lineRule="auto"/>
        <w:ind w:firstLine="708"/>
        <w:jc w:val="both"/>
        <w:rPr>
          <w:rFonts w:ascii="Times New Roman" w:hAnsi="Times New Roman" w:cs="Times New Roman"/>
        </w:rPr>
      </w:pPr>
      <w:r w:rsidRPr="00513255">
        <w:rPr>
          <w:rFonts w:ascii="Times New Roman" w:eastAsia="Calibri" w:hAnsi="Times New Roman" w:cs="Times New Roman"/>
          <w:bCs/>
        </w:rPr>
        <w:t xml:space="preserve"> </w:t>
      </w:r>
      <w:r w:rsidR="00FC365D" w:rsidRPr="00513255">
        <w:rPr>
          <w:rFonts w:ascii="Times New Roman" w:hAnsi="Times New Roman" w:cs="Times New Roman"/>
        </w:rPr>
        <w:t>Включение дополнительного образования в систему общего образования позволяет более эффективно решать проблемы занятости детей и подростков в пространстве свободного времени, организовывать целесообразную деятельность детей и подростков по саморазвитию и самосовершенствованию. Работа обучающихся в системе дополнительного образования способствует углублению их знаний и развитию метапредметных связей в субъективной культуре детей и подростков, построению целостной картины мира в их мировоззрении, формированию навыков общения со сверстниками, способствует формированию ответственности и развитию познавательной активности.</w:t>
      </w:r>
    </w:p>
    <w:p w14:paraId="144C7B75" w14:textId="77777777" w:rsidR="00FC365D" w:rsidRPr="00513255" w:rsidRDefault="00FC365D" w:rsidP="00B3638B">
      <w:pPr>
        <w:shd w:val="clear" w:color="auto" w:fill="FFFFFF"/>
        <w:spacing w:line="360" w:lineRule="auto"/>
        <w:ind w:firstLine="709"/>
        <w:jc w:val="both"/>
        <w:rPr>
          <w:rFonts w:ascii="Times New Roman" w:hAnsi="Times New Roman" w:cs="Times New Roman"/>
        </w:rPr>
      </w:pPr>
      <w:r w:rsidRPr="00513255">
        <w:rPr>
          <w:rFonts w:ascii="Times New Roman" w:hAnsi="Times New Roman" w:cs="Times New Roman"/>
        </w:rPr>
        <w:t>Дополнительные общеобразовательные программы и услуги реализуются в интересах личности, общества и государства. Дополнительное образование - это такая сфера деятельности, которая даёт возможность детям и подросткам развивать творческие способности, воспитывать в себе такие качества, как активность, свобода взглядов и суждений, ответственность, увлечённость и многое другое.</w:t>
      </w:r>
    </w:p>
    <w:p w14:paraId="5528F159" w14:textId="77777777" w:rsidR="00FC365D" w:rsidRPr="00513255" w:rsidRDefault="00FC365D" w:rsidP="00B3638B">
      <w:pPr>
        <w:shd w:val="clear" w:color="auto" w:fill="FFFFFF"/>
        <w:spacing w:line="360" w:lineRule="auto"/>
        <w:ind w:firstLine="708"/>
        <w:jc w:val="both"/>
        <w:rPr>
          <w:rFonts w:ascii="Times New Roman" w:hAnsi="Times New Roman" w:cs="Times New Roman"/>
        </w:rPr>
      </w:pPr>
      <w:r w:rsidRPr="00513255">
        <w:rPr>
          <w:rFonts w:ascii="Times New Roman" w:hAnsi="Times New Roman" w:cs="Times New Roman"/>
        </w:rPr>
        <w:t xml:space="preserve">Основные функции дополнительного образования в </w:t>
      </w:r>
      <w:r w:rsidR="001E6A96" w:rsidRPr="00513255">
        <w:rPr>
          <w:rFonts w:ascii="Times New Roman" w:eastAsia="Calibri" w:hAnsi="Times New Roman" w:cs="Times New Roman"/>
          <w:bCs/>
        </w:rPr>
        <w:t>МБОУ ДО ДДТ п. Сосьва</w:t>
      </w:r>
      <w:r w:rsidRPr="00513255">
        <w:rPr>
          <w:rFonts w:ascii="Times New Roman" w:hAnsi="Times New Roman" w:cs="Times New Roman"/>
        </w:rPr>
        <w:t>:</w:t>
      </w:r>
    </w:p>
    <w:p w14:paraId="1EBFC5DD" w14:textId="77777777" w:rsidR="00FC365D" w:rsidRPr="00513255"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 xml:space="preserve">             -</w:t>
      </w:r>
      <w:r w:rsidRPr="00513255">
        <w:rPr>
          <w:rStyle w:val="af2"/>
          <w:rFonts w:ascii="Times New Roman" w:hAnsi="Times New Roman" w:cs="Times New Roman"/>
          <w:b/>
          <w:bCs/>
        </w:rPr>
        <w:t>обучающая функция</w:t>
      </w:r>
      <w:r w:rsidRPr="00513255">
        <w:rPr>
          <w:rFonts w:ascii="Times New Roman" w:hAnsi="Times New Roman" w:cs="Times New Roman"/>
        </w:rPr>
        <w:t xml:space="preserve"> - в детских творческих объединениях каждый обучающийся образовательного учреждения имеет возможность удовлетворить (или развить) свои познавательные потребности, а также получить подготовку в интересующем его виде деятельности;</w:t>
      </w:r>
    </w:p>
    <w:p w14:paraId="3E1683A8" w14:textId="77777777" w:rsidR="00FC365D" w:rsidRPr="00513255"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 xml:space="preserve">             -</w:t>
      </w:r>
      <w:r w:rsidRPr="00513255">
        <w:rPr>
          <w:rStyle w:val="af2"/>
          <w:rFonts w:ascii="Times New Roman" w:hAnsi="Times New Roman" w:cs="Times New Roman"/>
          <w:b/>
          <w:bCs/>
        </w:rPr>
        <w:t>социализирующая функция</w:t>
      </w:r>
      <w:r w:rsidRPr="00513255">
        <w:rPr>
          <w:rFonts w:ascii="Times New Roman" w:hAnsi="Times New Roman" w:cs="Times New Roman"/>
        </w:rPr>
        <w:t xml:space="preserve"> - занятия в кружках, объединениях и секциях позволяют детям и подросткам получить социально значимый опыт деятельности и взаимодействия, испытать «ситуацию успеха»;</w:t>
      </w:r>
    </w:p>
    <w:p w14:paraId="00C58BBE" w14:textId="77777777" w:rsidR="00FC365D" w:rsidRPr="00513255"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 xml:space="preserve">            -</w:t>
      </w:r>
      <w:r w:rsidRPr="00513255">
        <w:rPr>
          <w:rStyle w:val="af2"/>
          <w:rFonts w:ascii="Times New Roman" w:hAnsi="Times New Roman" w:cs="Times New Roman"/>
          <w:b/>
          <w:bCs/>
        </w:rPr>
        <w:t>развивающая функция</w:t>
      </w:r>
      <w:r w:rsidRPr="00513255">
        <w:rPr>
          <w:rFonts w:ascii="Times New Roman" w:hAnsi="Times New Roman" w:cs="Times New Roman"/>
        </w:rPr>
        <w:t xml:space="preserve"> - учебно-воспитательный процесс детских объединений дополнительного образования позволяет развить интеллектуальные, творческие и физические способности каждого ребёнка, а также корректировать некоторые отклонения в его развитии;</w:t>
      </w:r>
    </w:p>
    <w:p w14:paraId="358EA4FB" w14:textId="77777777" w:rsidR="00FC365D"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 xml:space="preserve">          -</w:t>
      </w:r>
      <w:r w:rsidRPr="00513255">
        <w:rPr>
          <w:rStyle w:val="af2"/>
          <w:rFonts w:ascii="Times New Roman" w:hAnsi="Times New Roman" w:cs="Times New Roman"/>
          <w:b/>
          <w:bCs/>
        </w:rPr>
        <w:t>воспитывающая функция</w:t>
      </w:r>
      <w:r w:rsidRPr="00513255">
        <w:rPr>
          <w:rFonts w:ascii="Times New Roman" w:hAnsi="Times New Roman" w:cs="Times New Roman"/>
        </w:rPr>
        <w:t xml:space="preserve"> - содержание и методика работы детских творческих объединения оказывают значительное влияние на развитие социально-значимых качеств личности, формирование коммуникативных навыков, воспитание у детей и подростков социальной ответственности, коллективизма и патриотизма;</w:t>
      </w:r>
    </w:p>
    <w:p w14:paraId="3C5C0A6D" w14:textId="77777777" w:rsidR="00FA7BF4"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 xml:space="preserve">        - </w:t>
      </w:r>
      <w:r w:rsidRPr="00513255">
        <w:rPr>
          <w:rStyle w:val="af2"/>
          <w:rFonts w:ascii="Times New Roman" w:hAnsi="Times New Roman" w:cs="Times New Roman"/>
          <w:b/>
          <w:bCs/>
        </w:rPr>
        <w:t xml:space="preserve">информационная функция - </w:t>
      </w:r>
      <w:r w:rsidRPr="00513255">
        <w:rPr>
          <w:rFonts w:ascii="Times New Roman" w:hAnsi="Times New Roman" w:cs="Times New Roman"/>
        </w:rPr>
        <w:t xml:space="preserve">в детских творческих объединениях каждый обучающийся </w:t>
      </w:r>
    </w:p>
    <w:p w14:paraId="3208C35A" w14:textId="77777777" w:rsidR="00FC365D" w:rsidRPr="00513255"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имеет возможность получить представление о мире, окружающем их во всем его многообразии, информацию о профессиях и их востребованности в современном мире, а также получить любую другую информацию, имеющую личную значимость для обучающегося;</w:t>
      </w:r>
    </w:p>
    <w:p w14:paraId="153B1FAD" w14:textId="77777777" w:rsidR="00FC365D" w:rsidRPr="00513255" w:rsidRDefault="00FC365D" w:rsidP="00B3638B">
      <w:pPr>
        <w:shd w:val="clear" w:color="auto" w:fill="FFFFFF"/>
        <w:spacing w:line="360" w:lineRule="auto"/>
        <w:jc w:val="both"/>
        <w:rPr>
          <w:rFonts w:ascii="Times New Roman" w:hAnsi="Times New Roman" w:cs="Times New Roman"/>
        </w:rPr>
      </w:pPr>
      <w:r w:rsidRPr="00513255">
        <w:rPr>
          <w:rFonts w:ascii="Times New Roman" w:hAnsi="Times New Roman" w:cs="Times New Roman"/>
        </w:rPr>
        <w:t xml:space="preserve">      -</w:t>
      </w:r>
      <w:r w:rsidRPr="00513255">
        <w:rPr>
          <w:rStyle w:val="af2"/>
          <w:rFonts w:ascii="Times New Roman" w:hAnsi="Times New Roman" w:cs="Times New Roman"/>
          <w:b/>
          <w:bCs/>
        </w:rPr>
        <w:t xml:space="preserve">релаксационная функция - </w:t>
      </w:r>
      <w:r w:rsidRPr="00513255">
        <w:rPr>
          <w:rFonts w:ascii="Times New Roman" w:hAnsi="Times New Roman" w:cs="Times New Roman"/>
        </w:rPr>
        <w:t>в детских творческих объединениях каждый обучающийся имеет возможность после занятий сменить характер деятельности, научиться организовывать свой досуг, плодотворно и с пользой для здоровья проводить свободное время в комфортной для себя обстановке.</w:t>
      </w:r>
    </w:p>
    <w:p w14:paraId="183AEA5F" w14:textId="77777777" w:rsidR="00E17CCA" w:rsidRDefault="00E17CCA" w:rsidP="00C84F10">
      <w:pPr>
        <w:spacing w:line="360" w:lineRule="auto"/>
        <w:jc w:val="center"/>
        <w:rPr>
          <w:rFonts w:ascii="Times New Roman" w:eastAsia="Times New Roman" w:hAnsi="Times New Roman" w:cs="Times New Roman"/>
          <w:b/>
        </w:rPr>
      </w:pPr>
    </w:p>
    <w:p w14:paraId="273DECAB" w14:textId="77777777" w:rsidR="00E17CCA" w:rsidRDefault="00E17CCA" w:rsidP="00C84F10">
      <w:pPr>
        <w:spacing w:line="360" w:lineRule="auto"/>
        <w:jc w:val="center"/>
        <w:rPr>
          <w:rFonts w:ascii="Times New Roman" w:eastAsia="Times New Roman" w:hAnsi="Times New Roman" w:cs="Times New Roman"/>
          <w:b/>
        </w:rPr>
      </w:pPr>
    </w:p>
    <w:p w14:paraId="0DAD31C4" w14:textId="77777777" w:rsidR="00E17CCA" w:rsidRDefault="00E17CCA" w:rsidP="00C84F10">
      <w:pPr>
        <w:spacing w:line="360" w:lineRule="auto"/>
        <w:jc w:val="center"/>
        <w:rPr>
          <w:rFonts w:ascii="Times New Roman" w:eastAsia="Times New Roman" w:hAnsi="Times New Roman" w:cs="Times New Roman"/>
          <w:b/>
        </w:rPr>
      </w:pPr>
    </w:p>
    <w:p w14:paraId="485AF748" w14:textId="77777777" w:rsidR="00E17CCA" w:rsidRDefault="00E17CCA" w:rsidP="00C84F10">
      <w:pPr>
        <w:spacing w:line="360" w:lineRule="auto"/>
        <w:jc w:val="center"/>
        <w:rPr>
          <w:rFonts w:ascii="Times New Roman" w:eastAsia="Times New Roman" w:hAnsi="Times New Roman" w:cs="Times New Roman"/>
          <w:b/>
        </w:rPr>
      </w:pPr>
    </w:p>
    <w:p w14:paraId="64CD5F25" w14:textId="77777777" w:rsidR="00E17CCA" w:rsidRDefault="00E17CCA" w:rsidP="00C84F10">
      <w:pPr>
        <w:spacing w:line="360" w:lineRule="auto"/>
        <w:jc w:val="center"/>
        <w:rPr>
          <w:rFonts w:ascii="Times New Roman" w:eastAsia="Times New Roman" w:hAnsi="Times New Roman" w:cs="Times New Roman"/>
          <w:b/>
        </w:rPr>
      </w:pPr>
    </w:p>
    <w:p w14:paraId="35C7EE0D" w14:textId="77777777" w:rsidR="00E17CCA" w:rsidRDefault="00E17CCA" w:rsidP="00C84F10">
      <w:pPr>
        <w:spacing w:line="360" w:lineRule="auto"/>
        <w:jc w:val="center"/>
        <w:rPr>
          <w:rFonts w:ascii="Times New Roman" w:eastAsia="Times New Roman" w:hAnsi="Times New Roman" w:cs="Times New Roman"/>
          <w:b/>
        </w:rPr>
      </w:pPr>
    </w:p>
    <w:p w14:paraId="520439DF" w14:textId="77777777" w:rsidR="00E17CCA" w:rsidRDefault="00E17CCA" w:rsidP="00C84F10">
      <w:pPr>
        <w:spacing w:line="360" w:lineRule="auto"/>
        <w:jc w:val="center"/>
        <w:rPr>
          <w:rFonts w:ascii="Times New Roman" w:eastAsia="Times New Roman" w:hAnsi="Times New Roman" w:cs="Times New Roman"/>
          <w:b/>
        </w:rPr>
      </w:pPr>
    </w:p>
    <w:p w14:paraId="072CEEFD" w14:textId="77777777" w:rsidR="00E17CCA" w:rsidRDefault="00E17CCA" w:rsidP="00C84F10">
      <w:pPr>
        <w:spacing w:line="360" w:lineRule="auto"/>
        <w:jc w:val="center"/>
        <w:rPr>
          <w:rFonts w:ascii="Times New Roman" w:eastAsia="Times New Roman" w:hAnsi="Times New Roman" w:cs="Times New Roman"/>
          <w:b/>
        </w:rPr>
      </w:pPr>
    </w:p>
    <w:p w14:paraId="61D9249E" w14:textId="77777777" w:rsidR="00E17CCA" w:rsidRDefault="00E17CCA" w:rsidP="00C84F10">
      <w:pPr>
        <w:spacing w:line="360" w:lineRule="auto"/>
        <w:jc w:val="center"/>
        <w:rPr>
          <w:rFonts w:ascii="Times New Roman" w:eastAsia="Times New Roman" w:hAnsi="Times New Roman" w:cs="Times New Roman"/>
          <w:b/>
        </w:rPr>
      </w:pPr>
    </w:p>
    <w:p w14:paraId="625EB0E4" w14:textId="77777777" w:rsidR="00E17CCA" w:rsidRDefault="00E17CCA" w:rsidP="00C84F10">
      <w:pPr>
        <w:spacing w:line="360" w:lineRule="auto"/>
        <w:jc w:val="center"/>
        <w:rPr>
          <w:rFonts w:ascii="Times New Roman" w:eastAsia="Times New Roman" w:hAnsi="Times New Roman" w:cs="Times New Roman"/>
          <w:b/>
        </w:rPr>
      </w:pPr>
    </w:p>
    <w:p w14:paraId="65B4FF74" w14:textId="77777777" w:rsidR="00912DDD" w:rsidRDefault="00912DDD" w:rsidP="00C84F10">
      <w:pPr>
        <w:spacing w:line="360" w:lineRule="auto"/>
        <w:jc w:val="center"/>
        <w:rPr>
          <w:rFonts w:ascii="Times New Roman" w:eastAsia="Times New Roman" w:hAnsi="Times New Roman" w:cs="Times New Roman"/>
          <w:b/>
        </w:rPr>
      </w:pPr>
    </w:p>
    <w:p w14:paraId="6BB9032B" w14:textId="77777777" w:rsidR="00E17CCA" w:rsidRDefault="00E17CCA" w:rsidP="00C84F10">
      <w:pPr>
        <w:spacing w:line="360" w:lineRule="auto"/>
        <w:jc w:val="center"/>
        <w:rPr>
          <w:rFonts w:ascii="Times New Roman" w:eastAsia="Times New Roman" w:hAnsi="Times New Roman" w:cs="Times New Roman"/>
          <w:b/>
        </w:rPr>
      </w:pPr>
    </w:p>
    <w:p w14:paraId="33BB7664" w14:textId="77777777" w:rsidR="00E17CCA" w:rsidRDefault="00E17CCA" w:rsidP="00C84F10">
      <w:pPr>
        <w:spacing w:line="360" w:lineRule="auto"/>
        <w:jc w:val="center"/>
        <w:rPr>
          <w:rFonts w:ascii="Times New Roman" w:eastAsia="Times New Roman" w:hAnsi="Times New Roman" w:cs="Times New Roman"/>
          <w:b/>
        </w:rPr>
      </w:pPr>
    </w:p>
    <w:p w14:paraId="39B9B837" w14:textId="77777777" w:rsidR="00904958" w:rsidRDefault="003C5017" w:rsidP="00C84F10">
      <w:pPr>
        <w:spacing w:line="360" w:lineRule="auto"/>
        <w:jc w:val="center"/>
        <w:rPr>
          <w:rFonts w:ascii="Times New Roman" w:eastAsia="Times New Roman" w:hAnsi="Times New Roman" w:cs="Times New Roman"/>
          <w:b/>
        </w:rPr>
      </w:pPr>
      <w:r w:rsidRPr="00E47948">
        <w:rPr>
          <w:rFonts w:ascii="Times New Roman" w:eastAsia="Times New Roman" w:hAnsi="Times New Roman" w:cs="Times New Roman"/>
          <w:b/>
        </w:rPr>
        <w:t>Управление и контроль в МБОУ ДО  ДДТ п. Сосьва</w:t>
      </w:r>
    </w:p>
    <w:p w14:paraId="24DCE050" w14:textId="77777777" w:rsidR="00C03E62" w:rsidRPr="00F71EBF" w:rsidRDefault="00C03E62" w:rsidP="00C03E62">
      <w:pPr>
        <w:pStyle w:val="11"/>
        <w:tabs>
          <w:tab w:val="left" w:pos="1368"/>
          <w:tab w:val="left" w:pos="4896"/>
          <w:tab w:val="left" w:pos="9139"/>
        </w:tabs>
        <w:jc w:val="both"/>
        <w:rPr>
          <w:color w:val="auto"/>
          <w:sz w:val="24"/>
          <w:szCs w:val="24"/>
        </w:rPr>
      </w:pPr>
      <w:r w:rsidRPr="00F71EBF">
        <w:rPr>
          <w:color w:val="auto"/>
          <w:sz w:val="24"/>
          <w:szCs w:val="24"/>
        </w:rPr>
        <w:t>Одной из главных задач системы управления МБОУ ДО  ДДТ п. Сосьва является создание благоприятных условий для реализации возможностей управляемого учреждения, которые появляются только с расширением инициативы и ответственности каждого субъекта самоуправления, более широкого использования методов саморазвития и самоуправления. Для достижения этих задач управление учреждением осуществляется путем использования не только методов</w:t>
      </w:r>
      <w:r w:rsidRPr="00F71EBF">
        <w:rPr>
          <w:color w:val="auto"/>
          <w:sz w:val="24"/>
          <w:szCs w:val="24"/>
        </w:rPr>
        <w:tab/>
        <w:t>социально-психологических, организационно-административных и экономических, но и методов моделирования, программирования, эксперимента, информационных технологий.</w:t>
      </w:r>
    </w:p>
    <w:p w14:paraId="489617BB" w14:textId="77777777" w:rsidR="00C03E62" w:rsidRPr="00F71EBF" w:rsidRDefault="00C03E62" w:rsidP="00C03E62">
      <w:pPr>
        <w:pStyle w:val="11"/>
        <w:jc w:val="both"/>
        <w:rPr>
          <w:color w:val="auto"/>
          <w:sz w:val="24"/>
          <w:szCs w:val="24"/>
        </w:rPr>
      </w:pPr>
      <w:r w:rsidRPr="00F71EBF">
        <w:rPr>
          <w:color w:val="auto"/>
          <w:sz w:val="24"/>
          <w:szCs w:val="24"/>
        </w:rPr>
        <w:t>В МБОУ ДО  ДДТ п. Сосьва сложился коллектив единомышленников, что обеспечивает ответственность каждого за решение поставленных перед Учреждением задач. Управление МБОУ ДО  ДДТ п. Сосьва осуществляется на основе сотрудничества, соуправления с опорой на инициативу и творчество всего педагогического коллектива. Внутреннее управление представляет собой взаимодействие, сотрудничество всех участников педагогического процесса, по достижению поставленных перед коллективом целей.</w:t>
      </w:r>
    </w:p>
    <w:p w14:paraId="41194364" w14:textId="77777777" w:rsidR="00777EB7" w:rsidRPr="00F71EBF" w:rsidRDefault="00777EB7" w:rsidP="00777EB7">
      <w:pPr>
        <w:spacing w:line="360" w:lineRule="auto"/>
        <w:ind w:firstLine="426"/>
        <w:jc w:val="both"/>
        <w:rPr>
          <w:rFonts w:ascii="Times New Roman" w:eastAsia="Times New Roman" w:hAnsi="Times New Roman" w:cs="Times New Roman"/>
          <w:color w:val="auto"/>
        </w:rPr>
      </w:pPr>
      <w:r w:rsidRPr="00F71EBF">
        <w:rPr>
          <w:rFonts w:ascii="Times New Roman" w:eastAsia="Times New Roman" w:hAnsi="Times New Roman" w:cs="Times New Roman"/>
          <w:color w:val="auto"/>
        </w:rPr>
        <w:t>Процесс  управления  обеспечивает  целенаправленную,  системную  деятельность, направленную  на  повышение  эффективности  всего  образовательного  процесс,  на  достижение  оптимальных  его  результатов. </w:t>
      </w:r>
    </w:p>
    <w:p w14:paraId="013B20BC" w14:textId="77777777" w:rsidR="007879F7" w:rsidRDefault="007879F7" w:rsidP="007879F7">
      <w:pPr>
        <w:spacing w:line="360" w:lineRule="auto"/>
        <w:ind w:firstLine="709"/>
        <w:jc w:val="both"/>
        <w:rPr>
          <w:rFonts w:ascii="Times New Roman" w:eastAsia="Times New Roman" w:hAnsi="Times New Roman" w:cs="Times New Roman"/>
          <w:color w:val="000000" w:themeColor="text1"/>
        </w:rPr>
      </w:pPr>
      <w:r w:rsidRPr="00F71EBF">
        <w:rPr>
          <w:rFonts w:ascii="Times New Roman" w:eastAsia="Times New Roman" w:hAnsi="Times New Roman" w:cs="Times New Roman"/>
          <w:color w:val="auto"/>
        </w:rPr>
        <w:t>Содержание управленческой деятельности  представляет собой технологию, включающую в себя: анализ состояния дела, определение задач,</w:t>
      </w:r>
      <w:r w:rsidRPr="007879F7">
        <w:rPr>
          <w:rFonts w:ascii="Times New Roman" w:eastAsia="Times New Roman" w:hAnsi="Times New Roman" w:cs="Times New Roman"/>
          <w:color w:val="000000" w:themeColor="text1"/>
        </w:rPr>
        <w:t xml:space="preserve"> определение видов деятельности, подбор исполнителей, распределение обязанностей, инструктаж, материальное обеспечение, регулирование и координирование, контроль, учет и анализ результатов.</w:t>
      </w:r>
      <w:r w:rsidRPr="007E68A8">
        <w:rPr>
          <w:rFonts w:ascii="Times New Roman" w:eastAsia="Times New Roman" w:hAnsi="Times New Roman" w:cs="Times New Roman"/>
          <w:color w:val="000000" w:themeColor="text1"/>
        </w:rPr>
        <w:t xml:space="preserve"> </w:t>
      </w:r>
    </w:p>
    <w:p w14:paraId="546371C3" w14:textId="77777777" w:rsidR="00777EB7" w:rsidRPr="00ED28C9" w:rsidRDefault="00777EB7" w:rsidP="00777EB7">
      <w:pPr>
        <w:spacing w:line="360" w:lineRule="auto"/>
        <w:ind w:firstLine="426"/>
        <w:jc w:val="both"/>
        <w:rPr>
          <w:rFonts w:ascii="Times New Roman" w:eastAsia="Times New Roman" w:hAnsi="Times New Roman" w:cs="Times New Roman"/>
          <w:color w:val="auto"/>
        </w:rPr>
      </w:pPr>
      <w:r w:rsidRPr="00ED28C9">
        <w:rPr>
          <w:rFonts w:ascii="Times New Roman" w:eastAsia="Times New Roman" w:hAnsi="Times New Roman" w:cs="Times New Roman"/>
          <w:color w:val="auto"/>
        </w:rPr>
        <w:t>Система  управления  МБОУ ДО Дом детского творчества п. Сосьва носит  традиционный  характер: </w:t>
      </w:r>
    </w:p>
    <w:p w14:paraId="061018CA" w14:textId="77777777" w:rsidR="00777EB7" w:rsidRPr="00ED28C9" w:rsidRDefault="00777EB7" w:rsidP="00777EB7">
      <w:pPr>
        <w:spacing w:line="360" w:lineRule="auto"/>
        <w:ind w:firstLine="426"/>
        <w:jc w:val="both"/>
        <w:rPr>
          <w:rFonts w:ascii="Times New Roman" w:eastAsia="Times New Roman" w:hAnsi="Times New Roman" w:cs="Times New Roman"/>
          <w:color w:val="auto"/>
        </w:rPr>
      </w:pPr>
      <w:r w:rsidRPr="00ED28C9">
        <w:rPr>
          <w:rFonts w:ascii="Times New Roman" w:eastAsia="Times New Roman" w:hAnsi="Times New Roman" w:cs="Times New Roman"/>
          <w:color w:val="auto"/>
        </w:rPr>
        <w:t>-организационно-координирующая  деятельность  направлена  на  создание  определенных  взаимосвязей,  согласованность  действий,  планирование  и   организацию  планирования  деятельности  участников образовательного  процесса  для  достижения  единой  цели;</w:t>
      </w:r>
    </w:p>
    <w:p w14:paraId="3293BF3F" w14:textId="77777777" w:rsidR="00777EB7" w:rsidRPr="00ED28C9" w:rsidRDefault="00777EB7" w:rsidP="00777EB7">
      <w:pPr>
        <w:spacing w:line="360" w:lineRule="auto"/>
        <w:ind w:firstLine="426"/>
        <w:jc w:val="both"/>
        <w:rPr>
          <w:rFonts w:ascii="Times New Roman" w:eastAsia="Times New Roman" w:hAnsi="Times New Roman" w:cs="Times New Roman"/>
          <w:color w:val="auto"/>
        </w:rPr>
      </w:pPr>
      <w:r w:rsidRPr="00ED28C9">
        <w:rPr>
          <w:rFonts w:ascii="Times New Roman" w:eastAsia="Times New Roman" w:hAnsi="Times New Roman" w:cs="Times New Roman"/>
          <w:color w:val="auto"/>
        </w:rPr>
        <w:t xml:space="preserve">-контроль – как  проверка соответствия  реального  хода  процесса плану,  нормам,  инструкциям,  направлен  на  осуществление обратной  связи,  на  основе  которой  и  осуществляется процесс  управления  и  является основой  для  регулирования; </w:t>
      </w:r>
    </w:p>
    <w:p w14:paraId="691CA0C3" w14:textId="77777777" w:rsidR="00777EB7" w:rsidRPr="00ED28C9" w:rsidRDefault="00777EB7" w:rsidP="00777EB7">
      <w:pPr>
        <w:spacing w:line="360" w:lineRule="auto"/>
        <w:ind w:firstLine="426"/>
        <w:jc w:val="both"/>
        <w:rPr>
          <w:rFonts w:ascii="Times New Roman" w:eastAsia="Times New Roman" w:hAnsi="Times New Roman" w:cs="Times New Roman"/>
          <w:color w:val="auto"/>
        </w:rPr>
      </w:pPr>
      <w:r w:rsidRPr="00ED28C9">
        <w:rPr>
          <w:rFonts w:ascii="Times New Roman" w:eastAsia="Times New Roman" w:hAnsi="Times New Roman" w:cs="Times New Roman"/>
          <w:color w:val="auto"/>
        </w:rPr>
        <w:t>-учет – позволяет наглядно  видеть  эффективность применяемых  мер  и  необходим  для оценки  УВП;</w:t>
      </w:r>
    </w:p>
    <w:p w14:paraId="0A50409E" w14:textId="77777777" w:rsidR="00FA7BF4" w:rsidRDefault="00777EB7" w:rsidP="00AD50BC">
      <w:pPr>
        <w:spacing w:line="360" w:lineRule="auto"/>
        <w:ind w:firstLine="426"/>
        <w:jc w:val="both"/>
        <w:rPr>
          <w:rFonts w:ascii="Times New Roman" w:eastAsia="Times New Roman" w:hAnsi="Times New Roman" w:cs="Times New Roman"/>
          <w:color w:val="auto"/>
        </w:rPr>
      </w:pPr>
      <w:r w:rsidRPr="00ED28C9">
        <w:rPr>
          <w:rFonts w:ascii="Times New Roman" w:eastAsia="Times New Roman" w:hAnsi="Times New Roman" w:cs="Times New Roman"/>
          <w:color w:val="auto"/>
        </w:rPr>
        <w:t xml:space="preserve">-аналитическая  функция  управления  связана с  качественной  характеристикой УВП. </w:t>
      </w:r>
    </w:p>
    <w:p w14:paraId="43CBB6D4" w14:textId="77777777" w:rsidR="008B6045" w:rsidRDefault="008B6045" w:rsidP="00AD50BC">
      <w:pPr>
        <w:spacing w:line="360" w:lineRule="auto"/>
        <w:ind w:firstLine="426"/>
        <w:jc w:val="both"/>
        <w:rPr>
          <w:rFonts w:ascii="Times New Roman" w:eastAsia="Times New Roman" w:hAnsi="Times New Roman" w:cs="Times New Roman"/>
          <w:color w:val="auto"/>
        </w:rPr>
      </w:pPr>
    </w:p>
    <w:p w14:paraId="7931BD27" w14:textId="77777777" w:rsidR="008B6045" w:rsidRDefault="008B6045" w:rsidP="00AD50BC">
      <w:pPr>
        <w:spacing w:line="360" w:lineRule="auto"/>
        <w:ind w:firstLine="426"/>
        <w:jc w:val="both"/>
        <w:rPr>
          <w:rFonts w:ascii="Times New Roman" w:eastAsia="Times New Roman" w:hAnsi="Times New Roman" w:cs="Times New Roman"/>
          <w:color w:val="auto"/>
        </w:rPr>
      </w:pPr>
    </w:p>
    <w:p w14:paraId="04326EB8" w14:textId="77777777" w:rsidR="008B6045" w:rsidRDefault="008B6045" w:rsidP="00AD50BC">
      <w:pPr>
        <w:spacing w:line="360" w:lineRule="auto"/>
        <w:ind w:firstLine="426"/>
        <w:jc w:val="both"/>
        <w:rPr>
          <w:rFonts w:ascii="Times New Roman" w:eastAsia="Times New Roman" w:hAnsi="Times New Roman" w:cs="Times New Roman"/>
          <w:color w:val="auto"/>
        </w:rPr>
      </w:pPr>
    </w:p>
    <w:p w14:paraId="1DCE2B8A" w14:textId="77777777" w:rsidR="008B6045" w:rsidRDefault="008B6045" w:rsidP="00AD50BC">
      <w:pPr>
        <w:spacing w:line="360" w:lineRule="auto"/>
        <w:ind w:firstLine="426"/>
        <w:jc w:val="both"/>
        <w:rPr>
          <w:rFonts w:ascii="Times New Roman" w:eastAsia="Times New Roman" w:hAnsi="Times New Roman" w:cs="Times New Roman"/>
          <w:color w:val="auto"/>
        </w:rPr>
      </w:pPr>
    </w:p>
    <w:p w14:paraId="0969046F" w14:textId="77777777" w:rsidR="008B6045" w:rsidRDefault="008B6045" w:rsidP="00AD50BC">
      <w:pPr>
        <w:spacing w:line="360" w:lineRule="auto"/>
        <w:ind w:firstLine="426"/>
        <w:jc w:val="both"/>
        <w:rPr>
          <w:rFonts w:ascii="Times New Roman" w:eastAsia="Times New Roman" w:hAnsi="Times New Roman" w:cs="Times New Roman"/>
          <w:color w:val="auto"/>
        </w:rPr>
      </w:pPr>
    </w:p>
    <w:p w14:paraId="1CDBCBC0" w14:textId="77777777" w:rsidR="002D516C" w:rsidRPr="00BC2A93" w:rsidRDefault="002D516C" w:rsidP="00E156A1">
      <w:pPr>
        <w:spacing w:line="360" w:lineRule="auto"/>
        <w:ind w:firstLine="426"/>
        <w:jc w:val="both"/>
        <w:rPr>
          <w:rFonts w:ascii="Times New Roman" w:eastAsia="Times New Roman" w:hAnsi="Times New Roman" w:cs="Times New Roman"/>
        </w:rPr>
      </w:pPr>
      <w:r w:rsidRPr="00BC2A93">
        <w:rPr>
          <w:rFonts w:ascii="Times New Roman" w:eastAsia="Times New Roman" w:hAnsi="Times New Roman" w:cs="Times New Roman"/>
        </w:rPr>
        <w:t xml:space="preserve">В Учреждении создана четко продуманная и гибкая организационная структура управления. Содержание работы Учреждения  направлены на создание условий для социального творчества через многообразие форм деятельности, позволяющих ребенку осознать себя как личность, самоутвердиться, развить интересы и способности в изменяющихся социально-экономических условиях. </w:t>
      </w:r>
    </w:p>
    <w:p w14:paraId="37244BC8" w14:textId="77777777" w:rsidR="002D516C" w:rsidRPr="00BC2A93" w:rsidRDefault="002D516C" w:rsidP="006D4371">
      <w:pPr>
        <w:spacing w:line="360" w:lineRule="auto"/>
        <w:ind w:firstLine="709"/>
        <w:jc w:val="both"/>
        <w:rPr>
          <w:rFonts w:ascii="Times New Roman" w:eastAsia="Times New Roman" w:hAnsi="Times New Roman" w:cs="Times New Roman"/>
          <w:color w:val="000000" w:themeColor="text1"/>
        </w:rPr>
      </w:pPr>
      <w:r w:rsidRPr="00BC2A93">
        <w:rPr>
          <w:rFonts w:ascii="Times New Roman" w:eastAsia="Times New Roman" w:hAnsi="Times New Roman" w:cs="Times New Roman"/>
        </w:rPr>
        <w:t>Вид организационной структуры управления образова</w:t>
      </w:r>
      <w:r w:rsidRPr="00BC2A93">
        <w:rPr>
          <w:rFonts w:ascii="Times New Roman" w:eastAsia="Times New Roman" w:hAnsi="Times New Roman" w:cs="Times New Roman"/>
          <w:color w:val="000000" w:themeColor="text1"/>
        </w:rPr>
        <w:t xml:space="preserve">тельным учреждением –линейно-функциональная (Совет учреждения, Общее собрание, Педагогический совет, Методический совет, методические объединения педагогов по направленностям деятельности, которые реализуются в Учреждении). </w:t>
      </w:r>
    </w:p>
    <w:p w14:paraId="067C18FE" w14:textId="77777777" w:rsidR="00BC2A93" w:rsidRPr="005F4991" w:rsidRDefault="00BC2A93" w:rsidP="00C3673B">
      <w:pPr>
        <w:spacing w:line="360" w:lineRule="auto"/>
        <w:ind w:firstLine="720"/>
        <w:jc w:val="center"/>
        <w:rPr>
          <w:rFonts w:ascii="Times New Roman" w:eastAsia="Times New Roman" w:hAnsi="Times New Roman" w:cs="Times New Roman"/>
          <w:b/>
        </w:rPr>
      </w:pPr>
      <w:r w:rsidRPr="005F4991">
        <w:rPr>
          <w:rFonts w:ascii="Times New Roman" w:eastAsia="Times New Roman" w:hAnsi="Times New Roman" w:cs="Times New Roman"/>
          <w:b/>
        </w:rPr>
        <w:t>Управление МБОУ ДО  Дом детского творчества п. Сосьва представляет пятиуровневую структуру.</w:t>
      </w:r>
    </w:p>
    <w:p w14:paraId="61D779E0" w14:textId="77777777" w:rsidR="00BC2A93" w:rsidRPr="007E68A8" w:rsidRDefault="00BC2A93" w:rsidP="00BC2A93">
      <w:pPr>
        <w:tabs>
          <w:tab w:val="left" w:pos="720"/>
        </w:tabs>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rPr>
        <w:t>Первый уровень</w:t>
      </w:r>
      <w:r w:rsidRPr="007E68A8">
        <w:rPr>
          <w:rFonts w:ascii="Times New Roman" w:eastAsia="Times New Roman" w:hAnsi="Times New Roman" w:cs="Times New Roman"/>
        </w:rPr>
        <w:t xml:space="preserve"> – Директор, Совет учреждения, Общее собрание Учреждения Педагогический совет (уровень стратегического управления).</w:t>
      </w:r>
    </w:p>
    <w:p w14:paraId="226B69A8" w14:textId="77777777" w:rsidR="00BC2A93" w:rsidRPr="007E68A8" w:rsidRDefault="00BC2A93" w:rsidP="00BC2A93">
      <w:pPr>
        <w:tabs>
          <w:tab w:val="left" w:pos="720"/>
        </w:tabs>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rPr>
        <w:t>Второй уровень</w:t>
      </w:r>
      <w:r w:rsidRPr="007E68A8">
        <w:rPr>
          <w:rFonts w:ascii="Times New Roman" w:eastAsia="Times New Roman" w:hAnsi="Times New Roman" w:cs="Times New Roman"/>
        </w:rPr>
        <w:t xml:space="preserve"> – Уровень заместителя директора по учебно-воспитательной работе, Методический совет, методические объединения педагогов по направленностям деятельности Учреждения (обучающая, методическая, организаторская и контролирующая)</w:t>
      </w:r>
    </w:p>
    <w:p w14:paraId="0DC11F5C" w14:textId="77777777" w:rsidR="00BC2A93" w:rsidRPr="007E68A8" w:rsidRDefault="00BC2A93" w:rsidP="00BC2A93">
      <w:pPr>
        <w:tabs>
          <w:tab w:val="left" w:pos="720"/>
        </w:tabs>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rPr>
        <w:t>Третий уровень</w:t>
      </w:r>
      <w:r w:rsidRPr="007E68A8">
        <w:rPr>
          <w:rFonts w:ascii="Times New Roman" w:eastAsia="Times New Roman" w:hAnsi="Times New Roman" w:cs="Times New Roman"/>
        </w:rPr>
        <w:t xml:space="preserve"> – Руководители отделов по направленностям деятельности, </w:t>
      </w:r>
    </w:p>
    <w:p w14:paraId="44DCD148"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rPr>
        <w:t>творческие группы (уровень тактического управления)</w:t>
      </w:r>
    </w:p>
    <w:p w14:paraId="66558E39"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rPr>
        <w:t>Четвертый уровень</w:t>
      </w:r>
      <w:r w:rsidRPr="007E68A8">
        <w:rPr>
          <w:rFonts w:ascii="Times New Roman" w:eastAsia="Times New Roman" w:hAnsi="Times New Roman" w:cs="Times New Roman"/>
        </w:rPr>
        <w:t xml:space="preserve"> –  Педагоги дополнительного образования (уровень  оперативного управления).              </w:t>
      </w:r>
    </w:p>
    <w:p w14:paraId="7B3DFD17"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rPr>
        <w:t>Пятый уровень</w:t>
      </w:r>
      <w:r w:rsidRPr="007E68A8">
        <w:rPr>
          <w:rFonts w:ascii="Times New Roman" w:eastAsia="Times New Roman" w:hAnsi="Times New Roman" w:cs="Times New Roman"/>
        </w:rPr>
        <w:t xml:space="preserve"> – Обучающие и родители (законные представители) несовершеннолетних обучающихся (уровень самоуправления и соуправления).</w:t>
      </w:r>
    </w:p>
    <w:p w14:paraId="14235A23"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rPr>
        <w:t>Учреждение самостоятельно выбирает систему оценок, форму, порядок и периодичность стартовой, промежуточной и итоговой аттестации обучающихся.</w:t>
      </w:r>
    </w:p>
    <w:p w14:paraId="2B45B114"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rPr>
        <w:t>Коллектив МБОУ ДО Дом детского творчества п. Сосьва определил для эффективного формирования и функционирования мониторинга в Учреждении следующие уровни:</w:t>
      </w:r>
    </w:p>
    <w:p w14:paraId="2BA7273B"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lang w:val="en-US"/>
        </w:rPr>
        <w:t>I</w:t>
      </w:r>
      <w:r w:rsidRPr="007E68A8">
        <w:rPr>
          <w:rFonts w:ascii="Times New Roman" w:eastAsia="Times New Roman" w:hAnsi="Times New Roman" w:cs="Times New Roman"/>
          <w:b/>
        </w:rPr>
        <w:t xml:space="preserve"> Уровень</w:t>
      </w:r>
      <w:r w:rsidRPr="007E68A8">
        <w:rPr>
          <w:rFonts w:ascii="Times New Roman" w:eastAsia="Times New Roman" w:hAnsi="Times New Roman" w:cs="Times New Roman"/>
        </w:rPr>
        <w:t xml:space="preserve"> (индивидуальный, персональный) – осуществляет его сам педагог, ежедневно. Это наблюдение, фиксирование динамики развития ребенка по программе, в коллективе кружка, объединения в целом и по направлениям деятельности.</w:t>
      </w:r>
    </w:p>
    <w:p w14:paraId="4698C98A" w14:textId="77777777" w:rsidR="00BC2A93" w:rsidRPr="007E68A8"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lang w:val="en-US"/>
        </w:rPr>
        <w:t>II</w:t>
      </w:r>
      <w:r w:rsidRPr="007E68A8">
        <w:rPr>
          <w:rFonts w:ascii="Times New Roman" w:eastAsia="Times New Roman" w:hAnsi="Times New Roman" w:cs="Times New Roman"/>
          <w:b/>
        </w:rPr>
        <w:t xml:space="preserve"> Уровень</w:t>
      </w:r>
      <w:r w:rsidRPr="007E68A8">
        <w:rPr>
          <w:rFonts w:ascii="Times New Roman" w:eastAsia="Times New Roman" w:hAnsi="Times New Roman" w:cs="Times New Roman"/>
        </w:rPr>
        <w:t xml:space="preserve"> (внутренний) – осуществляет администрация МБОУ ДО Дом детского творчества п. Сосьва. Отслеживание динамики развития кружков, объединений, секций, отделов по направлениям, эффективности дополнительных образовательных программ, динамики уровнем роста профессионализма педагогов и т.д.</w:t>
      </w:r>
    </w:p>
    <w:p w14:paraId="6E789B6E" w14:textId="77777777" w:rsidR="00BC2A93" w:rsidRDefault="00BC2A93" w:rsidP="00BC2A93">
      <w:pPr>
        <w:spacing w:line="360" w:lineRule="auto"/>
        <w:jc w:val="both"/>
        <w:rPr>
          <w:rFonts w:ascii="Times New Roman" w:eastAsia="Times New Roman" w:hAnsi="Times New Roman" w:cs="Times New Roman"/>
        </w:rPr>
      </w:pPr>
      <w:r w:rsidRPr="007E68A8">
        <w:rPr>
          <w:rFonts w:ascii="Times New Roman" w:eastAsia="Times New Roman" w:hAnsi="Times New Roman" w:cs="Times New Roman"/>
          <w:b/>
          <w:lang w:val="en-US"/>
        </w:rPr>
        <w:t>III</w:t>
      </w:r>
      <w:r w:rsidRPr="007E68A8">
        <w:rPr>
          <w:rFonts w:ascii="Times New Roman" w:eastAsia="Times New Roman" w:hAnsi="Times New Roman" w:cs="Times New Roman"/>
          <w:b/>
        </w:rPr>
        <w:t xml:space="preserve"> Уровень</w:t>
      </w:r>
      <w:r w:rsidRPr="007E68A8">
        <w:rPr>
          <w:rFonts w:ascii="Times New Roman" w:eastAsia="Times New Roman" w:hAnsi="Times New Roman" w:cs="Times New Roman"/>
        </w:rPr>
        <w:t xml:space="preserve"> Отслеживается содержания работы и динамика развития деятельности учреждения Учредителем (Администрация Сосьвинского городского округа), Отраслевым органом администрации Сосьвинского городского округа </w:t>
      </w:r>
      <w:r w:rsidR="00FC760C">
        <w:rPr>
          <w:rFonts w:ascii="Times New Roman" w:eastAsia="Times New Roman" w:hAnsi="Times New Roman" w:cs="Times New Roman"/>
        </w:rPr>
        <w:t>«</w:t>
      </w:r>
      <w:r w:rsidRPr="007E68A8">
        <w:rPr>
          <w:rFonts w:ascii="Times New Roman" w:eastAsia="Times New Roman" w:hAnsi="Times New Roman" w:cs="Times New Roman"/>
        </w:rPr>
        <w:t>Управления образования</w:t>
      </w:r>
      <w:r w:rsidR="00FC760C">
        <w:rPr>
          <w:rFonts w:ascii="Times New Roman" w:eastAsia="Times New Roman" w:hAnsi="Times New Roman" w:cs="Times New Roman"/>
        </w:rPr>
        <w:t>»</w:t>
      </w:r>
      <w:r w:rsidRPr="007E68A8">
        <w:rPr>
          <w:rFonts w:ascii="Times New Roman" w:eastAsia="Times New Roman" w:hAnsi="Times New Roman" w:cs="Times New Roman"/>
        </w:rPr>
        <w:t>.</w:t>
      </w:r>
    </w:p>
    <w:p w14:paraId="23EFC52C" w14:textId="77777777" w:rsidR="00BC2A93" w:rsidRDefault="00BC2A93" w:rsidP="00E156A1">
      <w:pPr>
        <w:spacing w:line="360" w:lineRule="auto"/>
        <w:ind w:firstLine="708"/>
        <w:jc w:val="both"/>
        <w:rPr>
          <w:rFonts w:ascii="Times New Roman" w:eastAsia="Times New Roman" w:hAnsi="Times New Roman" w:cs="Times New Roman"/>
        </w:rPr>
      </w:pPr>
      <w:r w:rsidRPr="007E68A8">
        <w:rPr>
          <w:rFonts w:ascii="Times New Roman" w:eastAsia="Times New Roman" w:hAnsi="Times New Roman" w:cs="Times New Roman"/>
        </w:rPr>
        <w:t xml:space="preserve">Информация результатов мониторинга  хранятся на бумажных, магнитных носителях, в результате многолетней работы создан банк инструментария для сбора и обработки информации. В данное время создается компьютерная база данных о мониторинге качества образовательного процесса в </w:t>
      </w:r>
      <w:r>
        <w:rPr>
          <w:rFonts w:ascii="Times New Roman" w:eastAsia="Times New Roman" w:hAnsi="Times New Roman" w:cs="Times New Roman"/>
        </w:rPr>
        <w:t xml:space="preserve">МБОУ ДО </w:t>
      </w:r>
      <w:r w:rsidRPr="007E68A8">
        <w:rPr>
          <w:rFonts w:ascii="Times New Roman" w:eastAsia="Times New Roman" w:hAnsi="Times New Roman" w:cs="Times New Roman"/>
        </w:rPr>
        <w:t>Дом детского творчества</w:t>
      </w:r>
      <w:r>
        <w:rPr>
          <w:rFonts w:ascii="Times New Roman" w:eastAsia="Times New Roman" w:hAnsi="Times New Roman" w:cs="Times New Roman"/>
        </w:rPr>
        <w:t xml:space="preserve"> п. Сосьва</w:t>
      </w:r>
      <w:r w:rsidRPr="007E68A8">
        <w:rPr>
          <w:rFonts w:ascii="Times New Roman" w:eastAsia="Times New Roman" w:hAnsi="Times New Roman" w:cs="Times New Roman"/>
        </w:rPr>
        <w:t>.</w:t>
      </w:r>
    </w:p>
    <w:p w14:paraId="406BE65A" w14:textId="77777777" w:rsidR="00BC2A93" w:rsidRPr="007E68A8" w:rsidRDefault="00BC2A93" w:rsidP="003F4E40">
      <w:pPr>
        <w:spacing w:line="360" w:lineRule="auto"/>
        <w:ind w:firstLine="708"/>
        <w:jc w:val="both"/>
        <w:rPr>
          <w:rFonts w:ascii="Times New Roman" w:eastAsia="Times New Roman" w:hAnsi="Times New Roman" w:cs="Times New Roman"/>
        </w:rPr>
      </w:pPr>
      <w:r w:rsidRPr="007E68A8">
        <w:rPr>
          <w:rFonts w:ascii="Times New Roman" w:eastAsia="Times New Roman" w:hAnsi="Times New Roman" w:cs="Times New Roman"/>
          <w:b/>
        </w:rPr>
        <w:t>Контроль</w:t>
      </w:r>
      <w:r w:rsidRPr="007E68A8">
        <w:rPr>
          <w:rFonts w:ascii="Times New Roman" w:eastAsia="Times New Roman" w:hAnsi="Times New Roman" w:cs="Times New Roman"/>
        </w:rPr>
        <w:t xml:space="preserve"> в учреждении осуществляется через программы контроля директора МБОУ ДО Дом детского творчества п. Сосьв</w:t>
      </w:r>
      <w:r>
        <w:rPr>
          <w:rFonts w:ascii="Times New Roman" w:eastAsia="Times New Roman" w:hAnsi="Times New Roman" w:cs="Times New Roman"/>
        </w:rPr>
        <w:t xml:space="preserve">а, заместителя директора по УВР. </w:t>
      </w:r>
      <w:r w:rsidRPr="007E68A8">
        <w:rPr>
          <w:rFonts w:ascii="Times New Roman" w:eastAsia="Times New Roman" w:hAnsi="Times New Roman" w:cs="Times New Roman"/>
        </w:rPr>
        <w:t xml:space="preserve"> </w:t>
      </w:r>
    </w:p>
    <w:p w14:paraId="0670DB79" w14:textId="77777777" w:rsidR="00BC2A93" w:rsidRDefault="00BC2A93" w:rsidP="00BC2A93">
      <w:pPr>
        <w:autoSpaceDE w:val="0"/>
        <w:autoSpaceDN w:val="0"/>
        <w:adjustRightInd w:val="0"/>
        <w:spacing w:line="360" w:lineRule="auto"/>
        <w:ind w:firstLine="708"/>
        <w:jc w:val="both"/>
        <w:rPr>
          <w:rFonts w:ascii="Times New Roman" w:hAnsi="Times New Roman" w:cs="Times New Roman"/>
        </w:rPr>
      </w:pPr>
      <w:r w:rsidRPr="007E68A8">
        <w:rPr>
          <w:rFonts w:ascii="Times New Roman" w:hAnsi="Times New Roman" w:cs="Times New Roman"/>
        </w:rPr>
        <w:t>Контроль в объединениях МБОУ ДО Дом детского творчества п. Сосьва проводится в следующих формах: собеседование, зачет, вопросник по программе, реферат, защита работы (проекта), выполнение нормативов, контрольные упражнения, участия в конкурсах, выставках, выступление на концертах, соревнованиях, открытые занятия и др.</w:t>
      </w:r>
      <w:r>
        <w:rPr>
          <w:rFonts w:ascii="Times New Roman" w:hAnsi="Times New Roman" w:cs="Times New Roman"/>
        </w:rPr>
        <w:t xml:space="preserve"> </w:t>
      </w:r>
      <w:r w:rsidRPr="007E68A8">
        <w:rPr>
          <w:rFonts w:ascii="Times New Roman" w:hAnsi="Times New Roman" w:cs="Times New Roman"/>
        </w:rPr>
        <w:t xml:space="preserve"> Вместе с этим в МБОУ ДО Дом детского творчества п. Сосьва разработаны и единые требования к уровню подготовки обучающихся. Показатели этих требований объединены в таблицу, которая заполняется педагогами 2 раза в год в каждой учебной группе. </w:t>
      </w:r>
    </w:p>
    <w:p w14:paraId="32A05D17" w14:textId="77777777" w:rsidR="002D516C" w:rsidRPr="000C525F" w:rsidRDefault="00BC2A93" w:rsidP="006D4371">
      <w:pPr>
        <w:spacing w:line="360" w:lineRule="auto"/>
        <w:ind w:firstLine="709"/>
        <w:jc w:val="both"/>
        <w:rPr>
          <w:rFonts w:ascii="Times New Roman" w:eastAsia="Times New Roman" w:hAnsi="Times New Roman" w:cs="Times New Roman"/>
          <w:color w:val="000000" w:themeColor="text1"/>
        </w:rPr>
      </w:pPr>
      <w:r w:rsidRPr="000C525F">
        <w:rPr>
          <w:rFonts w:ascii="Times New Roman" w:eastAsia="Times New Roman" w:hAnsi="Times New Roman" w:cs="Times New Roman"/>
          <w:color w:val="000000" w:themeColor="text1"/>
        </w:rPr>
        <w:t>Данная система</w:t>
      </w:r>
      <w:r w:rsidR="002D516C" w:rsidRPr="000C525F">
        <w:rPr>
          <w:rFonts w:ascii="Times New Roman" w:eastAsia="Times New Roman" w:hAnsi="Times New Roman" w:cs="Times New Roman"/>
          <w:color w:val="000000" w:themeColor="text1"/>
        </w:rPr>
        <w:t xml:space="preserve"> позволяет  осуществлять миссию МБОУ ДО Дом детского творчества п. Сосьва - превратить Учреждение в целостную социально-педагогическую систему, способную создать комплексное образовательное  пространство для обучения, воспитания, развития и саморазвития каждого обучающегося средствами дополнительного образования. </w:t>
      </w:r>
    </w:p>
    <w:p w14:paraId="4D2014AB" w14:textId="77777777" w:rsidR="002D516C" w:rsidRDefault="002D516C" w:rsidP="006D4371">
      <w:pPr>
        <w:spacing w:line="360" w:lineRule="auto"/>
        <w:ind w:firstLine="709"/>
        <w:jc w:val="both"/>
        <w:rPr>
          <w:rFonts w:ascii="Times New Roman" w:eastAsia="Times New Roman" w:hAnsi="Times New Roman" w:cs="Times New Roman"/>
          <w:color w:val="000000" w:themeColor="text1"/>
        </w:rPr>
      </w:pPr>
      <w:r w:rsidRPr="000C525F">
        <w:rPr>
          <w:rFonts w:ascii="Times New Roman" w:eastAsia="Times New Roman" w:hAnsi="Times New Roman" w:cs="Times New Roman"/>
          <w:color w:val="000000" w:themeColor="text1"/>
        </w:rPr>
        <w:t xml:space="preserve">Данная система определяется как сложная, динамическая система в сочетании различных  компонентов: структурный, функциональный, интегративный. Процесс  управления рассматривается как деятельность объединенных в его структуру субъектов, направленная на достижение поставленных целей путем реализации  функций и применения соответствующих методов и принципов. </w:t>
      </w:r>
    </w:p>
    <w:p w14:paraId="62C5D1BD" w14:textId="77777777" w:rsidR="00131B41" w:rsidRDefault="00131B41" w:rsidP="00956479">
      <w:pPr>
        <w:pStyle w:val="af6"/>
        <w:spacing w:line="360" w:lineRule="auto"/>
        <w:jc w:val="center"/>
        <w:rPr>
          <w:b/>
          <w:bCs/>
        </w:rPr>
      </w:pPr>
    </w:p>
    <w:p w14:paraId="5A0C35E5" w14:textId="77777777" w:rsidR="00131B41" w:rsidRDefault="00131B41" w:rsidP="00956479">
      <w:pPr>
        <w:pStyle w:val="af6"/>
        <w:spacing w:line="360" w:lineRule="auto"/>
        <w:jc w:val="center"/>
        <w:rPr>
          <w:b/>
          <w:bCs/>
        </w:rPr>
      </w:pPr>
    </w:p>
    <w:p w14:paraId="217C8429" w14:textId="77777777" w:rsidR="00131B41" w:rsidRDefault="00131B41" w:rsidP="00956479">
      <w:pPr>
        <w:pStyle w:val="af6"/>
        <w:spacing w:line="360" w:lineRule="auto"/>
        <w:jc w:val="center"/>
        <w:rPr>
          <w:b/>
          <w:bCs/>
        </w:rPr>
      </w:pPr>
    </w:p>
    <w:p w14:paraId="40E6D6EF" w14:textId="77777777" w:rsidR="00131B41" w:rsidRDefault="00131B41" w:rsidP="00956479">
      <w:pPr>
        <w:pStyle w:val="af6"/>
        <w:spacing w:line="360" w:lineRule="auto"/>
        <w:jc w:val="center"/>
        <w:rPr>
          <w:b/>
          <w:bCs/>
        </w:rPr>
      </w:pPr>
    </w:p>
    <w:p w14:paraId="72D077F2" w14:textId="77777777" w:rsidR="00131B41" w:rsidRDefault="00131B41" w:rsidP="00956479">
      <w:pPr>
        <w:pStyle w:val="af6"/>
        <w:spacing w:line="360" w:lineRule="auto"/>
        <w:jc w:val="center"/>
        <w:rPr>
          <w:b/>
          <w:bCs/>
        </w:rPr>
      </w:pPr>
    </w:p>
    <w:p w14:paraId="4296790C" w14:textId="77777777" w:rsidR="00131B41" w:rsidRDefault="00131B41" w:rsidP="00956479">
      <w:pPr>
        <w:pStyle w:val="af6"/>
        <w:spacing w:line="360" w:lineRule="auto"/>
        <w:jc w:val="center"/>
        <w:rPr>
          <w:b/>
          <w:bCs/>
        </w:rPr>
      </w:pPr>
    </w:p>
    <w:p w14:paraId="21AE9E33" w14:textId="77777777" w:rsidR="00131B41" w:rsidRDefault="00131B41" w:rsidP="00956479">
      <w:pPr>
        <w:pStyle w:val="af6"/>
        <w:spacing w:line="360" w:lineRule="auto"/>
        <w:jc w:val="center"/>
        <w:rPr>
          <w:b/>
          <w:bCs/>
        </w:rPr>
      </w:pPr>
    </w:p>
    <w:p w14:paraId="42F7C007" w14:textId="77777777" w:rsidR="00131B41" w:rsidRDefault="00131B41" w:rsidP="00956479">
      <w:pPr>
        <w:pStyle w:val="af6"/>
        <w:spacing w:line="360" w:lineRule="auto"/>
        <w:jc w:val="center"/>
        <w:rPr>
          <w:b/>
          <w:bCs/>
        </w:rPr>
      </w:pPr>
    </w:p>
    <w:p w14:paraId="358E9A8B" w14:textId="77777777" w:rsidR="005C0485" w:rsidRPr="004C34F1" w:rsidRDefault="005C0485" w:rsidP="00956479">
      <w:pPr>
        <w:pStyle w:val="af6"/>
        <w:spacing w:line="360" w:lineRule="auto"/>
        <w:jc w:val="center"/>
      </w:pPr>
      <w:r w:rsidRPr="004C34F1">
        <w:rPr>
          <w:b/>
          <w:bCs/>
        </w:rPr>
        <w:t>Организационно-правовое обеспечение образовательной деятельности</w:t>
      </w:r>
    </w:p>
    <w:p w14:paraId="3ACBA3B5" w14:textId="77777777" w:rsidR="005C0485" w:rsidRPr="004C34F1" w:rsidRDefault="005C0485" w:rsidP="005C0485">
      <w:pPr>
        <w:pStyle w:val="af6"/>
        <w:spacing w:line="360" w:lineRule="auto"/>
      </w:pPr>
      <w:r w:rsidRPr="004C34F1">
        <w:t>образовательной деятельности МБОУ ДО ДДТ</w:t>
      </w:r>
      <w:r>
        <w:t xml:space="preserve"> п. Сосьва</w:t>
      </w:r>
      <w:r w:rsidRPr="004C34F1">
        <w:t>, характеристика уставных документов и текущей документации: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1"/>
        <w:gridCol w:w="6926"/>
      </w:tblGrid>
      <w:tr w:rsidR="005C0485" w:rsidRPr="00184FF0" w14:paraId="54B6A667" w14:textId="77777777" w:rsidTr="005C0485">
        <w:trPr>
          <w:tblCellSpacing w:w="0" w:type="dxa"/>
        </w:trPr>
        <w:tc>
          <w:tcPr>
            <w:tcW w:w="3337" w:type="dxa"/>
          </w:tcPr>
          <w:p w14:paraId="31542F18" w14:textId="77777777" w:rsidR="005C0485" w:rsidRPr="00570C2A" w:rsidRDefault="005C0485" w:rsidP="000D6DCC">
            <w:pPr>
              <w:pStyle w:val="af6"/>
              <w:jc w:val="center"/>
            </w:pPr>
            <w:r w:rsidRPr="00184FF0">
              <w:rPr>
                <w:color w:val="339966"/>
              </w:rPr>
              <w:t> </w:t>
            </w:r>
            <w:r w:rsidRPr="00570C2A">
              <w:t>Наличие документов</w:t>
            </w:r>
          </w:p>
        </w:tc>
        <w:tc>
          <w:tcPr>
            <w:tcW w:w="6950" w:type="dxa"/>
          </w:tcPr>
          <w:p w14:paraId="059F8B7B" w14:textId="77777777" w:rsidR="005C0485" w:rsidRPr="00570C2A" w:rsidRDefault="005C0485" w:rsidP="000D6DCC">
            <w:pPr>
              <w:pStyle w:val="af6"/>
              <w:jc w:val="center"/>
            </w:pPr>
            <w:r w:rsidRPr="00570C2A">
              <w:t>Характеристика уставных документов</w:t>
            </w:r>
          </w:p>
        </w:tc>
      </w:tr>
      <w:tr w:rsidR="005C0485" w:rsidRPr="00184FF0" w14:paraId="534F57AB" w14:textId="77777777" w:rsidTr="005C0485">
        <w:trPr>
          <w:tblCellSpacing w:w="0" w:type="dxa"/>
        </w:trPr>
        <w:tc>
          <w:tcPr>
            <w:tcW w:w="3337" w:type="dxa"/>
            <w:vAlign w:val="center"/>
          </w:tcPr>
          <w:p w14:paraId="7E1AAA83" w14:textId="77777777" w:rsidR="005C0485" w:rsidRPr="005C0485" w:rsidRDefault="005C0485" w:rsidP="000D6DCC">
            <w:pPr>
              <w:pStyle w:val="3"/>
              <w:jc w:val="center"/>
              <w:rPr>
                <w:rFonts w:ascii="Times New Roman" w:hAnsi="Times New Roman"/>
                <w:b w:val="0"/>
                <w:color w:val="auto"/>
              </w:rPr>
            </w:pPr>
            <w:r w:rsidRPr="005C0485">
              <w:rPr>
                <w:rFonts w:ascii="Times New Roman" w:hAnsi="Times New Roman"/>
                <w:b w:val="0"/>
                <w:color w:val="auto"/>
              </w:rPr>
              <w:t>Устав</w:t>
            </w:r>
          </w:p>
        </w:tc>
        <w:tc>
          <w:tcPr>
            <w:tcW w:w="6950" w:type="dxa"/>
            <w:vAlign w:val="center"/>
          </w:tcPr>
          <w:p w14:paraId="600C4F69" w14:textId="77777777" w:rsidR="005C0485" w:rsidRPr="00184FF0" w:rsidRDefault="005C0485" w:rsidP="00C86A44">
            <w:pPr>
              <w:pStyle w:val="af6"/>
              <w:rPr>
                <w:color w:val="339966"/>
              </w:rPr>
            </w:pPr>
            <w:r w:rsidRPr="00834750">
              <w:t xml:space="preserve">Новая редакция Устава принята Постановлением администрации Сосьвинского городского </w:t>
            </w:r>
            <w:r w:rsidRPr="00C86A44">
              <w:t xml:space="preserve">округа от </w:t>
            </w:r>
            <w:r w:rsidR="00C86A44" w:rsidRPr="00C86A44">
              <w:t>2</w:t>
            </w:r>
            <w:r w:rsidRPr="00C86A44">
              <w:t>2.1</w:t>
            </w:r>
            <w:r w:rsidR="00C86A44" w:rsidRPr="00C86A44">
              <w:t>0</w:t>
            </w:r>
            <w:r w:rsidRPr="00C86A44">
              <w:t>.201</w:t>
            </w:r>
            <w:r w:rsidR="00C86A44" w:rsidRPr="00C86A44">
              <w:t xml:space="preserve">8 </w:t>
            </w:r>
            <w:r w:rsidRPr="00C86A44">
              <w:t xml:space="preserve">г. № </w:t>
            </w:r>
            <w:r w:rsidR="00C86A44" w:rsidRPr="00C86A44">
              <w:t>823</w:t>
            </w:r>
            <w:r w:rsidRPr="00C86A44">
              <w:t>.</w:t>
            </w:r>
            <w:r w:rsidRPr="00834750">
              <w:t xml:space="preserve"> Основными целями деятельности Учреждения</w:t>
            </w:r>
            <w:r>
              <w:t xml:space="preserve"> являю</w:t>
            </w:r>
            <w:r w:rsidRPr="00834750">
              <w:t>тся обеспечение необходимых условий для личностного развития, укрепление здоровья, профессионального самоопределения и творческого труда воспитанников,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tc>
      </w:tr>
      <w:tr w:rsidR="005C0485" w:rsidRPr="00184FF0" w14:paraId="65DFF043" w14:textId="77777777" w:rsidTr="005C0485">
        <w:trPr>
          <w:tblCellSpacing w:w="0" w:type="dxa"/>
        </w:trPr>
        <w:tc>
          <w:tcPr>
            <w:tcW w:w="3337" w:type="dxa"/>
            <w:vAlign w:val="center"/>
          </w:tcPr>
          <w:p w14:paraId="25E323DF" w14:textId="77777777" w:rsidR="005C0485" w:rsidRPr="00570C2A" w:rsidRDefault="005C0485" w:rsidP="000D6DCC">
            <w:pPr>
              <w:pStyle w:val="af6"/>
              <w:jc w:val="center"/>
            </w:pPr>
            <w:r w:rsidRPr="00570C2A">
              <w:t>Программа деятельности</w:t>
            </w:r>
          </w:p>
        </w:tc>
        <w:tc>
          <w:tcPr>
            <w:tcW w:w="6950" w:type="dxa"/>
            <w:vAlign w:val="center"/>
          </w:tcPr>
          <w:p w14:paraId="15E3F94E" w14:textId="77777777" w:rsidR="005C0485" w:rsidRPr="00570C2A" w:rsidRDefault="005C0485" w:rsidP="000D6DCC">
            <w:pPr>
              <w:pStyle w:val="af6"/>
            </w:pPr>
            <w:r w:rsidRPr="00570C2A">
              <w:t>Программа содержит информацию о целях и задачах деятельности учреждения, содержании и качестве предлагаемого детям образования, особенностях организации образовательного процесса и его ресурсном обеспечении, а также о принятых в учреждении критериях оценки образовательных достижений обучающихся.</w:t>
            </w:r>
          </w:p>
        </w:tc>
      </w:tr>
      <w:tr w:rsidR="005C0485" w:rsidRPr="00184FF0" w14:paraId="30AD0721" w14:textId="77777777" w:rsidTr="005C0485">
        <w:trPr>
          <w:tblCellSpacing w:w="0" w:type="dxa"/>
        </w:trPr>
        <w:tc>
          <w:tcPr>
            <w:tcW w:w="3337" w:type="dxa"/>
            <w:vAlign w:val="center"/>
          </w:tcPr>
          <w:p w14:paraId="5B112CC1" w14:textId="77777777" w:rsidR="005C0485" w:rsidRPr="005C0485" w:rsidRDefault="005C0485" w:rsidP="000D6DCC">
            <w:pPr>
              <w:pStyle w:val="3"/>
              <w:jc w:val="center"/>
              <w:rPr>
                <w:rFonts w:ascii="Times New Roman" w:hAnsi="Times New Roman"/>
                <w:b w:val="0"/>
                <w:color w:val="auto"/>
              </w:rPr>
            </w:pPr>
            <w:r w:rsidRPr="005C0485">
              <w:rPr>
                <w:rFonts w:ascii="Times New Roman" w:hAnsi="Times New Roman"/>
                <w:b w:val="0"/>
                <w:color w:val="auto"/>
              </w:rPr>
              <w:t>Учебный план</w:t>
            </w:r>
          </w:p>
        </w:tc>
        <w:tc>
          <w:tcPr>
            <w:tcW w:w="6950" w:type="dxa"/>
            <w:vAlign w:val="center"/>
          </w:tcPr>
          <w:p w14:paraId="3CEECFF7" w14:textId="77777777" w:rsidR="005C0485" w:rsidRPr="00570C2A" w:rsidRDefault="005C0485" w:rsidP="000D6DCC">
            <w:pPr>
              <w:pStyle w:val="af6"/>
              <w:jc w:val="both"/>
            </w:pPr>
            <w:r w:rsidRPr="00570C2A">
              <w:t>Учебный план регламентирует образовательный процесс МБОУ ДО ДДТ</w:t>
            </w:r>
            <w:r>
              <w:t xml:space="preserve"> п. Сосьва</w:t>
            </w:r>
            <w:r w:rsidRPr="00570C2A">
              <w:t xml:space="preserve"> в соответствии с перечнем направленностей дополнительного образования указанном в действующей лицензии, составлен на основе лицензированных, утверждённых дополнительных образовательных программ и сохраняет необходимый объём их содержания. Учебный план отвечает цели и концепции деятельности </w:t>
            </w:r>
            <w:r w:rsidRPr="00714820">
              <w:t>МБОУ ДО ДДТ п.Сосьва</w:t>
            </w:r>
            <w:r w:rsidRPr="00570C2A">
              <w:t xml:space="preserve">. Содержание плана ориентировано на развитие целостного мировоззрения обучающихся, освоению современных реалий жизни и удовлетворение многочисленных запросов социума. </w:t>
            </w:r>
          </w:p>
        </w:tc>
      </w:tr>
      <w:tr w:rsidR="005C0485" w:rsidRPr="00184FF0" w14:paraId="5F4724FA" w14:textId="77777777" w:rsidTr="005C0485">
        <w:trPr>
          <w:tblCellSpacing w:w="0" w:type="dxa"/>
        </w:trPr>
        <w:tc>
          <w:tcPr>
            <w:tcW w:w="3337" w:type="dxa"/>
            <w:vAlign w:val="center"/>
          </w:tcPr>
          <w:p w14:paraId="78F75301" w14:textId="77777777" w:rsidR="005C0485" w:rsidRPr="005C0485" w:rsidRDefault="005C0485" w:rsidP="000D6DCC">
            <w:pPr>
              <w:jc w:val="center"/>
              <w:rPr>
                <w:rFonts w:ascii="Times New Roman" w:hAnsi="Times New Roman" w:cs="Times New Roman"/>
              </w:rPr>
            </w:pPr>
            <w:r w:rsidRPr="005C0485">
              <w:rPr>
                <w:rFonts w:ascii="Times New Roman" w:hAnsi="Times New Roman" w:cs="Times New Roman"/>
              </w:rPr>
              <w:t>Штатное расписание</w:t>
            </w:r>
          </w:p>
        </w:tc>
        <w:tc>
          <w:tcPr>
            <w:tcW w:w="6950" w:type="dxa"/>
            <w:vAlign w:val="center"/>
          </w:tcPr>
          <w:p w14:paraId="43383B49" w14:textId="77777777" w:rsidR="005C0485" w:rsidRPr="005C0485" w:rsidRDefault="005C0485" w:rsidP="00E91F31">
            <w:pPr>
              <w:jc w:val="center"/>
              <w:rPr>
                <w:rFonts w:ascii="Times New Roman" w:hAnsi="Times New Roman" w:cs="Times New Roman"/>
              </w:rPr>
            </w:pPr>
            <w:r w:rsidRPr="005C0485">
              <w:rPr>
                <w:rFonts w:ascii="Times New Roman" w:hAnsi="Times New Roman" w:cs="Times New Roman"/>
              </w:rPr>
              <w:t xml:space="preserve">Утверждено </w:t>
            </w:r>
            <w:r w:rsidR="00E91F31">
              <w:rPr>
                <w:rFonts w:ascii="Times New Roman" w:hAnsi="Times New Roman" w:cs="Times New Roman"/>
              </w:rPr>
              <w:t>и.о.</w:t>
            </w:r>
            <w:r w:rsidRPr="005C0485">
              <w:rPr>
                <w:rFonts w:ascii="Times New Roman" w:hAnsi="Times New Roman" w:cs="Times New Roman"/>
              </w:rPr>
              <w:t>директор</w:t>
            </w:r>
            <w:r w:rsidR="00E91F31">
              <w:rPr>
                <w:rFonts w:ascii="Times New Roman" w:hAnsi="Times New Roman" w:cs="Times New Roman"/>
              </w:rPr>
              <w:t>а</w:t>
            </w:r>
            <w:r w:rsidRPr="005C0485">
              <w:rPr>
                <w:rFonts w:ascii="Times New Roman" w:hAnsi="Times New Roman" w:cs="Times New Roman"/>
              </w:rPr>
              <w:t xml:space="preserve"> МБОУ ДО ДДТ п.Сосьва</w:t>
            </w:r>
          </w:p>
        </w:tc>
      </w:tr>
      <w:tr w:rsidR="00E91F31" w:rsidRPr="00184FF0" w14:paraId="6D20033E" w14:textId="77777777" w:rsidTr="005C0485">
        <w:trPr>
          <w:tblCellSpacing w:w="0" w:type="dxa"/>
        </w:trPr>
        <w:tc>
          <w:tcPr>
            <w:tcW w:w="3337" w:type="dxa"/>
            <w:vAlign w:val="center"/>
          </w:tcPr>
          <w:p w14:paraId="47627345" w14:textId="77777777" w:rsidR="00E91F31" w:rsidRPr="005C0485" w:rsidRDefault="00E91F31" w:rsidP="000D6DCC">
            <w:pPr>
              <w:jc w:val="center"/>
              <w:rPr>
                <w:rFonts w:ascii="Times New Roman" w:hAnsi="Times New Roman" w:cs="Times New Roman"/>
              </w:rPr>
            </w:pPr>
            <w:r>
              <w:rPr>
                <w:rFonts w:ascii="Times New Roman" w:hAnsi="Times New Roman" w:cs="Times New Roman"/>
              </w:rPr>
              <w:t>Положение об оплате труда</w:t>
            </w:r>
          </w:p>
        </w:tc>
        <w:tc>
          <w:tcPr>
            <w:tcW w:w="6950" w:type="dxa"/>
            <w:vAlign w:val="center"/>
          </w:tcPr>
          <w:p w14:paraId="26ECFFDA" w14:textId="77777777" w:rsidR="00E91F31" w:rsidRPr="005C0485" w:rsidRDefault="00B90EE1" w:rsidP="00E91F31">
            <w:pPr>
              <w:jc w:val="center"/>
              <w:rPr>
                <w:rFonts w:ascii="Times New Roman" w:hAnsi="Times New Roman" w:cs="Times New Roman"/>
              </w:rPr>
            </w:pPr>
            <w:r w:rsidRPr="005C0485">
              <w:rPr>
                <w:rFonts w:ascii="Times New Roman" w:hAnsi="Times New Roman" w:cs="Times New Roman"/>
              </w:rPr>
              <w:t xml:space="preserve">Утверждено </w:t>
            </w:r>
            <w:r>
              <w:rPr>
                <w:rFonts w:ascii="Times New Roman" w:hAnsi="Times New Roman" w:cs="Times New Roman"/>
              </w:rPr>
              <w:t>и.о.</w:t>
            </w:r>
            <w:r w:rsidRPr="005C0485">
              <w:rPr>
                <w:rFonts w:ascii="Times New Roman" w:hAnsi="Times New Roman" w:cs="Times New Roman"/>
              </w:rPr>
              <w:t>директор</w:t>
            </w:r>
            <w:r>
              <w:rPr>
                <w:rFonts w:ascii="Times New Roman" w:hAnsi="Times New Roman" w:cs="Times New Roman"/>
              </w:rPr>
              <w:t>а</w:t>
            </w:r>
            <w:r w:rsidRPr="005C0485">
              <w:rPr>
                <w:rFonts w:ascii="Times New Roman" w:hAnsi="Times New Roman" w:cs="Times New Roman"/>
              </w:rPr>
              <w:t xml:space="preserve"> МБОУ ДО ДДТ п.Сосьва</w:t>
            </w:r>
            <w:r>
              <w:rPr>
                <w:rFonts w:ascii="Times New Roman" w:hAnsi="Times New Roman" w:cs="Times New Roman"/>
              </w:rPr>
              <w:t xml:space="preserve">, первичной профсоюзной организацией </w:t>
            </w:r>
          </w:p>
        </w:tc>
      </w:tr>
      <w:tr w:rsidR="005C0485" w:rsidRPr="00184FF0" w14:paraId="2F251817" w14:textId="77777777" w:rsidTr="005C0485">
        <w:trPr>
          <w:tblCellSpacing w:w="0" w:type="dxa"/>
        </w:trPr>
        <w:tc>
          <w:tcPr>
            <w:tcW w:w="3337" w:type="dxa"/>
            <w:vAlign w:val="center"/>
          </w:tcPr>
          <w:p w14:paraId="00295272" w14:textId="77777777" w:rsidR="005C0485" w:rsidRPr="005C0485" w:rsidRDefault="005C0485" w:rsidP="000D6DCC">
            <w:pPr>
              <w:jc w:val="center"/>
              <w:rPr>
                <w:rFonts w:ascii="Times New Roman" w:hAnsi="Times New Roman" w:cs="Times New Roman"/>
              </w:rPr>
            </w:pPr>
            <w:r w:rsidRPr="005C0485">
              <w:rPr>
                <w:rFonts w:ascii="Times New Roman" w:hAnsi="Times New Roman" w:cs="Times New Roman"/>
              </w:rPr>
              <w:t>Тарификационный список</w:t>
            </w:r>
          </w:p>
        </w:tc>
        <w:tc>
          <w:tcPr>
            <w:tcW w:w="6950" w:type="dxa"/>
            <w:vAlign w:val="center"/>
          </w:tcPr>
          <w:p w14:paraId="4C4C88B3" w14:textId="77777777" w:rsidR="005C0485" w:rsidRPr="005C0485" w:rsidRDefault="005C0485" w:rsidP="000D6DCC">
            <w:pPr>
              <w:jc w:val="center"/>
              <w:rPr>
                <w:rFonts w:ascii="Times New Roman" w:hAnsi="Times New Roman" w:cs="Times New Roman"/>
              </w:rPr>
            </w:pPr>
            <w:r w:rsidRPr="005C0485">
              <w:rPr>
                <w:rFonts w:ascii="Times New Roman" w:hAnsi="Times New Roman" w:cs="Times New Roman"/>
              </w:rPr>
              <w:t>Соответствует штатному расписанию</w:t>
            </w:r>
          </w:p>
        </w:tc>
      </w:tr>
      <w:tr w:rsidR="005C0485" w:rsidRPr="00184FF0" w14:paraId="17CEF7AA" w14:textId="77777777" w:rsidTr="005C0485">
        <w:trPr>
          <w:tblCellSpacing w:w="0" w:type="dxa"/>
        </w:trPr>
        <w:tc>
          <w:tcPr>
            <w:tcW w:w="3337" w:type="dxa"/>
            <w:vAlign w:val="center"/>
          </w:tcPr>
          <w:p w14:paraId="3D1A0325" w14:textId="77777777" w:rsidR="005C0485" w:rsidRPr="00714820" w:rsidRDefault="005C0485" w:rsidP="000D6DCC">
            <w:pPr>
              <w:pStyle w:val="af6"/>
              <w:jc w:val="center"/>
            </w:pPr>
            <w:r w:rsidRPr="00714820">
              <w:t>Должностные инструкции работников учреждения</w:t>
            </w:r>
          </w:p>
        </w:tc>
        <w:tc>
          <w:tcPr>
            <w:tcW w:w="6950" w:type="dxa"/>
            <w:vAlign w:val="center"/>
          </w:tcPr>
          <w:p w14:paraId="29F785A6" w14:textId="77777777" w:rsidR="005C0485" w:rsidRPr="00714820" w:rsidRDefault="005C0485" w:rsidP="000D6DCC">
            <w:pPr>
              <w:pStyle w:val="af6"/>
              <w:jc w:val="center"/>
            </w:pPr>
            <w:r w:rsidRPr="00714820">
              <w:t xml:space="preserve">Соответствуют содержанию и условиям деятельности </w:t>
            </w:r>
            <w:r>
              <w:t xml:space="preserve">МБОУ ДО </w:t>
            </w:r>
            <w:r w:rsidRPr="00714820">
              <w:t>ДДТ п.</w:t>
            </w:r>
            <w:r w:rsidR="00B90EE1">
              <w:t xml:space="preserve"> </w:t>
            </w:r>
            <w:r w:rsidRPr="00714820">
              <w:t>Сосьва как учреждения дополнительного образования детей. Утверждены директором учреждения</w:t>
            </w:r>
          </w:p>
        </w:tc>
      </w:tr>
      <w:tr w:rsidR="005C0485" w:rsidRPr="00184FF0" w14:paraId="11A06EEA" w14:textId="77777777" w:rsidTr="005C0485">
        <w:trPr>
          <w:tblCellSpacing w:w="0" w:type="dxa"/>
        </w:trPr>
        <w:tc>
          <w:tcPr>
            <w:tcW w:w="3337" w:type="dxa"/>
            <w:vAlign w:val="center"/>
          </w:tcPr>
          <w:p w14:paraId="79FFFDBC" w14:textId="77777777" w:rsidR="005C0485" w:rsidRPr="005C0485" w:rsidRDefault="005C0485" w:rsidP="000D6DCC">
            <w:pPr>
              <w:jc w:val="center"/>
              <w:rPr>
                <w:rFonts w:ascii="Times New Roman" w:hAnsi="Times New Roman" w:cs="Times New Roman"/>
              </w:rPr>
            </w:pPr>
            <w:r w:rsidRPr="005C0485">
              <w:rPr>
                <w:rFonts w:ascii="Times New Roman" w:hAnsi="Times New Roman" w:cs="Times New Roman"/>
              </w:rPr>
              <w:t>Правила внутреннего трудового распорядка</w:t>
            </w:r>
          </w:p>
        </w:tc>
        <w:tc>
          <w:tcPr>
            <w:tcW w:w="6950" w:type="dxa"/>
            <w:vAlign w:val="center"/>
          </w:tcPr>
          <w:p w14:paraId="6CB6125A" w14:textId="77777777" w:rsidR="005C0485" w:rsidRPr="005C0485" w:rsidRDefault="005C0485" w:rsidP="000D6DCC">
            <w:pPr>
              <w:jc w:val="center"/>
              <w:rPr>
                <w:rFonts w:ascii="Times New Roman" w:hAnsi="Times New Roman" w:cs="Times New Roman"/>
              </w:rPr>
            </w:pPr>
            <w:r w:rsidRPr="005C0485">
              <w:rPr>
                <w:rFonts w:ascii="Times New Roman" w:hAnsi="Times New Roman" w:cs="Times New Roman"/>
              </w:rPr>
              <w:t xml:space="preserve">Утверждены </w:t>
            </w:r>
            <w:r>
              <w:rPr>
                <w:rFonts w:ascii="Times New Roman" w:hAnsi="Times New Roman" w:cs="Times New Roman"/>
              </w:rPr>
              <w:t xml:space="preserve">и.о. </w:t>
            </w:r>
            <w:r w:rsidRPr="005C0485">
              <w:rPr>
                <w:rFonts w:ascii="Times New Roman" w:hAnsi="Times New Roman" w:cs="Times New Roman"/>
              </w:rPr>
              <w:t>директор</w:t>
            </w:r>
            <w:r w:rsidR="00B90EE1">
              <w:rPr>
                <w:rFonts w:ascii="Times New Roman" w:hAnsi="Times New Roman" w:cs="Times New Roman"/>
              </w:rPr>
              <w:t>а</w:t>
            </w:r>
            <w:r w:rsidRPr="005C0485">
              <w:rPr>
                <w:rFonts w:ascii="Times New Roman" w:hAnsi="Times New Roman" w:cs="Times New Roman"/>
              </w:rPr>
              <w:t xml:space="preserve"> МБОУ ДО ДДТ п.Сосьва</w:t>
            </w:r>
          </w:p>
          <w:p w14:paraId="1FEAE6AE" w14:textId="77777777" w:rsidR="005C0485" w:rsidRPr="005C0485" w:rsidRDefault="005C0485" w:rsidP="000D6DCC">
            <w:pPr>
              <w:jc w:val="center"/>
              <w:rPr>
                <w:rFonts w:ascii="Times New Roman" w:hAnsi="Times New Roman" w:cs="Times New Roman"/>
              </w:rPr>
            </w:pPr>
          </w:p>
        </w:tc>
      </w:tr>
      <w:tr w:rsidR="00E91F31" w:rsidRPr="00184FF0" w14:paraId="7FDE0A01" w14:textId="77777777" w:rsidTr="005C0485">
        <w:trPr>
          <w:tblCellSpacing w:w="0" w:type="dxa"/>
        </w:trPr>
        <w:tc>
          <w:tcPr>
            <w:tcW w:w="3337" w:type="dxa"/>
            <w:vAlign w:val="center"/>
          </w:tcPr>
          <w:p w14:paraId="52CBC858" w14:textId="77777777" w:rsidR="00E91F31" w:rsidRPr="005C0485" w:rsidRDefault="00E91F31" w:rsidP="000D6DCC">
            <w:pPr>
              <w:jc w:val="center"/>
              <w:rPr>
                <w:rFonts w:ascii="Times New Roman" w:hAnsi="Times New Roman" w:cs="Times New Roman"/>
              </w:rPr>
            </w:pPr>
            <w:r>
              <w:rPr>
                <w:rFonts w:ascii="Times New Roman" w:hAnsi="Times New Roman" w:cs="Times New Roman"/>
              </w:rPr>
              <w:t>Коллективный договор</w:t>
            </w:r>
          </w:p>
        </w:tc>
        <w:tc>
          <w:tcPr>
            <w:tcW w:w="6950" w:type="dxa"/>
            <w:vAlign w:val="center"/>
          </w:tcPr>
          <w:p w14:paraId="6ED1C0CA" w14:textId="77777777" w:rsidR="00E91F31" w:rsidRPr="005C0485" w:rsidRDefault="00B90EE1" w:rsidP="000D6DCC">
            <w:pPr>
              <w:jc w:val="center"/>
              <w:rPr>
                <w:rFonts w:ascii="Times New Roman" w:hAnsi="Times New Roman" w:cs="Times New Roman"/>
              </w:rPr>
            </w:pPr>
            <w:r w:rsidRPr="005C0485">
              <w:rPr>
                <w:rFonts w:ascii="Times New Roman" w:hAnsi="Times New Roman" w:cs="Times New Roman"/>
              </w:rPr>
              <w:t xml:space="preserve">Утверждено </w:t>
            </w:r>
            <w:r>
              <w:rPr>
                <w:rFonts w:ascii="Times New Roman" w:hAnsi="Times New Roman" w:cs="Times New Roman"/>
              </w:rPr>
              <w:t>и.о.</w:t>
            </w:r>
            <w:r w:rsidRPr="005C0485">
              <w:rPr>
                <w:rFonts w:ascii="Times New Roman" w:hAnsi="Times New Roman" w:cs="Times New Roman"/>
              </w:rPr>
              <w:t>директор</w:t>
            </w:r>
            <w:r>
              <w:rPr>
                <w:rFonts w:ascii="Times New Roman" w:hAnsi="Times New Roman" w:cs="Times New Roman"/>
              </w:rPr>
              <w:t>а</w:t>
            </w:r>
            <w:r w:rsidRPr="005C0485">
              <w:rPr>
                <w:rFonts w:ascii="Times New Roman" w:hAnsi="Times New Roman" w:cs="Times New Roman"/>
              </w:rPr>
              <w:t xml:space="preserve"> МБОУ ДО ДДТ п.</w:t>
            </w:r>
            <w:r>
              <w:rPr>
                <w:rFonts w:ascii="Times New Roman" w:hAnsi="Times New Roman" w:cs="Times New Roman"/>
              </w:rPr>
              <w:t xml:space="preserve"> </w:t>
            </w:r>
            <w:r w:rsidRPr="005C0485">
              <w:rPr>
                <w:rFonts w:ascii="Times New Roman" w:hAnsi="Times New Roman" w:cs="Times New Roman"/>
              </w:rPr>
              <w:t>Сосьва</w:t>
            </w:r>
            <w:r>
              <w:rPr>
                <w:rFonts w:ascii="Times New Roman" w:hAnsi="Times New Roman" w:cs="Times New Roman"/>
              </w:rPr>
              <w:t>, первичной профсоюзной организацией</w:t>
            </w:r>
          </w:p>
        </w:tc>
      </w:tr>
      <w:tr w:rsidR="005C0485" w:rsidRPr="00184FF0" w14:paraId="0BA8B726" w14:textId="77777777" w:rsidTr="005C0485">
        <w:trPr>
          <w:tblCellSpacing w:w="0" w:type="dxa"/>
        </w:trPr>
        <w:tc>
          <w:tcPr>
            <w:tcW w:w="3337" w:type="dxa"/>
            <w:vAlign w:val="center"/>
          </w:tcPr>
          <w:p w14:paraId="0432B5B0" w14:textId="77777777" w:rsidR="005C0485" w:rsidRPr="00714820" w:rsidRDefault="005C0485" w:rsidP="000D6DCC">
            <w:pPr>
              <w:pStyle w:val="af6"/>
              <w:jc w:val="center"/>
            </w:pPr>
            <w:r w:rsidRPr="00714820">
              <w:t>Расписание занятий</w:t>
            </w:r>
          </w:p>
        </w:tc>
        <w:tc>
          <w:tcPr>
            <w:tcW w:w="6950" w:type="dxa"/>
            <w:vAlign w:val="center"/>
          </w:tcPr>
          <w:p w14:paraId="2870D504" w14:textId="77777777" w:rsidR="005C0485" w:rsidRPr="00714820" w:rsidRDefault="005C0485" w:rsidP="000D6DCC">
            <w:pPr>
              <w:pStyle w:val="af6"/>
              <w:jc w:val="center"/>
            </w:pPr>
            <w:r w:rsidRPr="00714820">
              <w:t>Обеспечивает эффективность реализации образовательных программ. Составляется по представлению педагогов с учетом пожеланий родителей, возрастных особенностей детей, установленных санитарно-гигиенических норм</w:t>
            </w:r>
          </w:p>
        </w:tc>
      </w:tr>
      <w:tr w:rsidR="005C0485" w:rsidRPr="00184FF0" w14:paraId="712F1A30" w14:textId="77777777" w:rsidTr="005C0485">
        <w:trPr>
          <w:tblCellSpacing w:w="0" w:type="dxa"/>
        </w:trPr>
        <w:tc>
          <w:tcPr>
            <w:tcW w:w="3337" w:type="dxa"/>
            <w:vAlign w:val="center"/>
          </w:tcPr>
          <w:p w14:paraId="6286E539" w14:textId="77777777" w:rsidR="005C0485" w:rsidRPr="00714820" w:rsidRDefault="005C0485" w:rsidP="000D6DCC">
            <w:pPr>
              <w:pStyle w:val="af6"/>
              <w:jc w:val="center"/>
            </w:pPr>
            <w:r w:rsidRPr="00714820">
              <w:t>Журналы учета работы учебных групп (коллективов)</w:t>
            </w:r>
          </w:p>
        </w:tc>
        <w:tc>
          <w:tcPr>
            <w:tcW w:w="6950" w:type="dxa"/>
            <w:vAlign w:val="center"/>
          </w:tcPr>
          <w:p w14:paraId="6C14B34A" w14:textId="77777777" w:rsidR="005C0485" w:rsidRPr="00714820" w:rsidRDefault="005C0485" w:rsidP="000D6DCC">
            <w:pPr>
              <w:pStyle w:val="af6"/>
              <w:jc w:val="center"/>
            </w:pPr>
            <w:r w:rsidRPr="00714820">
              <w:t>Ведутся в соответствии с инструкциями ведения журналов педагогами дополнительного образовании, ежемесячно контролируются заместителем директора по УВР с целью фиксации выполнения образовательной программы.</w:t>
            </w:r>
          </w:p>
        </w:tc>
      </w:tr>
      <w:tr w:rsidR="005C0485" w:rsidRPr="00184FF0" w14:paraId="7285013F" w14:textId="77777777" w:rsidTr="005C0485">
        <w:trPr>
          <w:tblCellSpacing w:w="0" w:type="dxa"/>
        </w:trPr>
        <w:tc>
          <w:tcPr>
            <w:tcW w:w="3337" w:type="dxa"/>
            <w:vAlign w:val="center"/>
          </w:tcPr>
          <w:p w14:paraId="370C8A77" w14:textId="77777777" w:rsidR="005C0485" w:rsidRPr="00714820" w:rsidRDefault="005C0485" w:rsidP="000D6DCC">
            <w:pPr>
              <w:pStyle w:val="af6"/>
              <w:jc w:val="center"/>
            </w:pPr>
            <w:r w:rsidRPr="00714820">
              <w:t>Протоколы заседаний педагогических советов</w:t>
            </w:r>
          </w:p>
        </w:tc>
        <w:tc>
          <w:tcPr>
            <w:tcW w:w="6950" w:type="dxa"/>
            <w:vAlign w:val="center"/>
          </w:tcPr>
          <w:p w14:paraId="7728C7C6" w14:textId="77777777" w:rsidR="005C0485" w:rsidRPr="00714820" w:rsidRDefault="005C0485" w:rsidP="000D6DCC">
            <w:pPr>
              <w:pStyle w:val="af6"/>
              <w:jc w:val="center"/>
            </w:pPr>
            <w:r w:rsidRPr="00714820">
              <w:t>Ведутся в соответствии с требованиями: в протоколах отражается тематика заседаний, присутствующие, протоколируется ход заседания и решения педагогических советов</w:t>
            </w:r>
          </w:p>
        </w:tc>
      </w:tr>
      <w:tr w:rsidR="005C0485" w:rsidRPr="00184FF0" w14:paraId="56AC9E5D" w14:textId="77777777" w:rsidTr="005C0485">
        <w:trPr>
          <w:tblCellSpacing w:w="0" w:type="dxa"/>
        </w:trPr>
        <w:tc>
          <w:tcPr>
            <w:tcW w:w="3337" w:type="dxa"/>
            <w:vAlign w:val="center"/>
          </w:tcPr>
          <w:p w14:paraId="738DB3B6" w14:textId="77777777" w:rsidR="005C0485" w:rsidRPr="00570C2A" w:rsidRDefault="005C0485" w:rsidP="005C0485">
            <w:pPr>
              <w:pStyle w:val="af6"/>
              <w:jc w:val="center"/>
            </w:pPr>
            <w:r>
              <w:t>Дополнительные общео</w:t>
            </w:r>
            <w:r w:rsidRPr="00570C2A">
              <w:t xml:space="preserve">бразовательные </w:t>
            </w:r>
            <w:r>
              <w:t xml:space="preserve">(общеразвивающие) </w:t>
            </w:r>
            <w:r w:rsidRPr="00570C2A">
              <w:t>программы детских объединений</w:t>
            </w:r>
          </w:p>
        </w:tc>
        <w:tc>
          <w:tcPr>
            <w:tcW w:w="6950" w:type="dxa"/>
            <w:vAlign w:val="center"/>
          </w:tcPr>
          <w:p w14:paraId="1E3447A1" w14:textId="77777777" w:rsidR="005C0485" w:rsidRPr="00390E4B" w:rsidRDefault="005C0485" w:rsidP="000D6DCC">
            <w:pPr>
              <w:pStyle w:val="af6"/>
            </w:pPr>
            <w:r>
              <w:t>79 дополнительных общеобразовательных (общеразвивающих)</w:t>
            </w:r>
            <w:r w:rsidRPr="00390E4B">
              <w:t xml:space="preserve"> программа утверждена директором МБОУ ДОД ДДТ</w:t>
            </w:r>
            <w:r>
              <w:t xml:space="preserve"> п. Сосьва</w:t>
            </w:r>
            <w:r w:rsidRPr="00390E4B">
              <w:t xml:space="preserve">. Программы содержат дидактическое и методическое обеспечение и соответствуют «Примерным требованиям к программам дополнительного образования детей» </w:t>
            </w:r>
          </w:p>
        </w:tc>
      </w:tr>
      <w:tr w:rsidR="005C0485" w:rsidRPr="00184FF0" w14:paraId="2490BC66" w14:textId="77777777" w:rsidTr="005C0485">
        <w:trPr>
          <w:tblCellSpacing w:w="0" w:type="dxa"/>
        </w:trPr>
        <w:tc>
          <w:tcPr>
            <w:tcW w:w="3337" w:type="dxa"/>
            <w:vAlign w:val="center"/>
          </w:tcPr>
          <w:p w14:paraId="37443C70" w14:textId="77777777" w:rsidR="005C0485" w:rsidRPr="00570C2A" w:rsidRDefault="005C0485" w:rsidP="000D6DCC">
            <w:pPr>
              <w:pStyle w:val="af6"/>
              <w:jc w:val="center"/>
            </w:pPr>
            <w:r w:rsidRPr="00570C2A">
              <w:t>Планы работы учреждения</w:t>
            </w:r>
          </w:p>
        </w:tc>
        <w:tc>
          <w:tcPr>
            <w:tcW w:w="6950" w:type="dxa"/>
            <w:vAlign w:val="center"/>
          </w:tcPr>
          <w:p w14:paraId="4FCF68AE" w14:textId="77777777" w:rsidR="005C0485" w:rsidRDefault="005C0485" w:rsidP="005C0485">
            <w:pPr>
              <w:pStyle w:val="af6"/>
              <w:spacing w:before="0" w:beforeAutospacing="0" w:after="0" w:afterAutospacing="0"/>
            </w:pPr>
            <w:r w:rsidRPr="00570C2A">
              <w:t>План работы МБОУ ДО ДДТ</w:t>
            </w:r>
            <w:r>
              <w:t xml:space="preserve"> п. Сосьва</w:t>
            </w:r>
          </w:p>
          <w:p w14:paraId="62EFCCCD" w14:textId="77777777" w:rsidR="005C0485" w:rsidRPr="00570C2A" w:rsidRDefault="005C0485" w:rsidP="005C0485">
            <w:pPr>
              <w:pStyle w:val="af6"/>
              <w:spacing w:before="0" w:beforeAutospacing="0" w:after="0" w:afterAutospacing="0"/>
            </w:pPr>
            <w:r w:rsidRPr="00570C2A">
              <w:t xml:space="preserve"> на 20</w:t>
            </w:r>
            <w:r>
              <w:t>23</w:t>
            </w:r>
            <w:r w:rsidRPr="00570C2A">
              <w:t xml:space="preserve"> – 20</w:t>
            </w:r>
            <w:r>
              <w:t>24</w:t>
            </w:r>
            <w:r w:rsidRPr="00570C2A">
              <w:t xml:space="preserve"> учебный год.</w:t>
            </w:r>
          </w:p>
        </w:tc>
      </w:tr>
      <w:tr w:rsidR="005C0485" w:rsidRPr="00184FF0" w14:paraId="6D2A0948" w14:textId="77777777" w:rsidTr="005C0485">
        <w:trPr>
          <w:tblCellSpacing w:w="0" w:type="dxa"/>
        </w:trPr>
        <w:tc>
          <w:tcPr>
            <w:tcW w:w="3337" w:type="dxa"/>
            <w:vAlign w:val="center"/>
          </w:tcPr>
          <w:p w14:paraId="5F986C6B" w14:textId="77777777" w:rsidR="005C0485" w:rsidRPr="00570C2A" w:rsidRDefault="005C0485" w:rsidP="000D6DCC">
            <w:pPr>
              <w:pStyle w:val="af6"/>
              <w:jc w:val="center"/>
            </w:pPr>
            <w:r w:rsidRPr="00570C2A">
              <w:t>Информационно-статистические и аналитические материалы</w:t>
            </w:r>
          </w:p>
        </w:tc>
        <w:tc>
          <w:tcPr>
            <w:tcW w:w="6950" w:type="dxa"/>
            <w:vAlign w:val="center"/>
          </w:tcPr>
          <w:p w14:paraId="75843D21" w14:textId="77777777" w:rsidR="005C0485" w:rsidRPr="00570C2A" w:rsidRDefault="005C0485" w:rsidP="000D6DCC">
            <w:pPr>
              <w:pStyle w:val="af6"/>
            </w:pPr>
            <w:r w:rsidRPr="00570C2A">
              <w:t>Ведутся в соответствии с требованиями, предъявляемыми вышестоящими органами управления образованием</w:t>
            </w:r>
          </w:p>
        </w:tc>
      </w:tr>
    </w:tbl>
    <w:p w14:paraId="00B2F763" w14:textId="77777777" w:rsidR="00131B41" w:rsidRDefault="00131B41" w:rsidP="006D4371">
      <w:pPr>
        <w:spacing w:line="360" w:lineRule="auto"/>
        <w:ind w:firstLine="709"/>
        <w:jc w:val="both"/>
        <w:rPr>
          <w:rFonts w:ascii="Times New Roman" w:eastAsia="Times New Roman" w:hAnsi="Times New Roman" w:cs="Times New Roman"/>
          <w:b/>
          <w:color w:val="000000" w:themeColor="text1"/>
        </w:rPr>
      </w:pPr>
    </w:p>
    <w:p w14:paraId="6CC9378D"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7E650AF7"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05629CF2"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332BA317"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2C1C8585"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5D3B02D3"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3BE84BBE"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59AE91DC"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191E9CF6"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46783C65"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0DB1BCEC"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76A94F1F"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584D4A9A"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2833D6FB"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67CB1746"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7548CC31"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04CE65FF"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7D2B9437"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0BE2051C"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78EAB1D9"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5EB5D840"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01360A5D"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11382F9C"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33873264"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64A4E694"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252E9F76"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08A82C04"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36AD4722"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308EA73D" w14:textId="77777777" w:rsidR="00A00246" w:rsidRDefault="00A00246" w:rsidP="006D4371">
      <w:pPr>
        <w:spacing w:line="360" w:lineRule="auto"/>
        <w:ind w:firstLine="709"/>
        <w:jc w:val="both"/>
        <w:rPr>
          <w:rFonts w:ascii="Times New Roman" w:eastAsia="Times New Roman" w:hAnsi="Times New Roman" w:cs="Times New Roman"/>
          <w:b/>
          <w:color w:val="000000" w:themeColor="text1"/>
        </w:rPr>
      </w:pPr>
    </w:p>
    <w:p w14:paraId="6BB2985D" w14:textId="77777777" w:rsidR="000B76AB" w:rsidRDefault="000B76AB" w:rsidP="006D4371">
      <w:pPr>
        <w:spacing w:line="360" w:lineRule="auto"/>
        <w:ind w:firstLine="709"/>
        <w:jc w:val="both"/>
        <w:rPr>
          <w:rFonts w:ascii="Times New Roman" w:eastAsia="Times New Roman" w:hAnsi="Times New Roman" w:cs="Times New Roman"/>
          <w:b/>
          <w:color w:val="000000" w:themeColor="text1"/>
        </w:rPr>
      </w:pPr>
      <w:r w:rsidRPr="0040630A">
        <w:rPr>
          <w:rFonts w:ascii="Times New Roman" w:eastAsia="Times New Roman" w:hAnsi="Times New Roman" w:cs="Times New Roman"/>
          <w:b/>
          <w:color w:val="000000" w:themeColor="text1"/>
        </w:rPr>
        <w:t xml:space="preserve">Кадровый потенциал </w:t>
      </w:r>
    </w:p>
    <w:p w14:paraId="3D8C1362" w14:textId="77777777" w:rsidR="009609D7" w:rsidRPr="0040630A" w:rsidRDefault="009609D7" w:rsidP="009609D7">
      <w:pPr>
        <w:pStyle w:val="11"/>
        <w:spacing w:after="100" w:line="360" w:lineRule="auto"/>
        <w:ind w:firstLine="600"/>
        <w:jc w:val="both"/>
        <w:rPr>
          <w:color w:val="auto"/>
          <w:sz w:val="24"/>
          <w:szCs w:val="24"/>
        </w:rPr>
      </w:pPr>
      <w:r w:rsidRPr="0040630A">
        <w:rPr>
          <w:color w:val="auto"/>
          <w:sz w:val="24"/>
          <w:szCs w:val="24"/>
        </w:rPr>
        <w:t>Основная цель деятельности педагогического коллектива МБОУ ДО ДДТ п. Сосьва - создание условий для гармоничного физического и нравственного развития, формирования здорового образа жизни, развития индивидуальных способностей детей, стремления их к самореализации в избранном виде деятельности.</w:t>
      </w:r>
    </w:p>
    <w:p w14:paraId="41D06A26" w14:textId="77777777" w:rsidR="00391B3F" w:rsidRDefault="00391B3F" w:rsidP="00391B3F">
      <w:pPr>
        <w:spacing w:line="360" w:lineRule="auto"/>
        <w:ind w:firstLine="360"/>
        <w:jc w:val="both"/>
        <w:rPr>
          <w:rFonts w:ascii="Times New Roman" w:hAnsi="Times New Roman" w:cs="Times New Roman"/>
        </w:rPr>
      </w:pPr>
      <w:r w:rsidRPr="00634A58">
        <w:rPr>
          <w:rFonts w:ascii="Times New Roman" w:hAnsi="Times New Roman" w:cs="Times New Roman"/>
        </w:rPr>
        <w:t xml:space="preserve">Анализ педагогического стажа коллектива показывает, что основная часть педагогов имеет большой опыт и стаж работы. Рассматривая кадровое обеспечение МБОУ ДО ДДТ п. Сосьва, следует отметить и уровень нагрузки педагогических работников, который на </w:t>
      </w:r>
      <w:r w:rsidRPr="00562132">
        <w:rPr>
          <w:rFonts w:ascii="Times New Roman" w:hAnsi="Times New Roman" w:cs="Times New Roman"/>
        </w:rPr>
        <w:t>протяжении 3 лет остается стабильным.</w:t>
      </w:r>
    </w:p>
    <w:p w14:paraId="7384FB95" w14:textId="77777777" w:rsidR="002540F1" w:rsidRPr="002540F1" w:rsidRDefault="002540F1" w:rsidP="002540F1">
      <w:pPr>
        <w:ind w:hanging="850"/>
        <w:jc w:val="center"/>
        <w:rPr>
          <w:rFonts w:ascii="Times New Roman" w:eastAsia="Cambria" w:hAnsi="Times New Roman" w:cs="Times New Roman"/>
          <w:b/>
          <w:color w:val="39393D"/>
          <w:sz w:val="26"/>
          <w:szCs w:val="26"/>
        </w:rPr>
      </w:pPr>
      <w:r w:rsidRPr="002540F1">
        <w:rPr>
          <w:rFonts w:ascii="Times New Roman" w:eastAsia="Cambria" w:hAnsi="Times New Roman" w:cs="Times New Roman"/>
          <w:b/>
          <w:color w:val="39393D"/>
          <w:sz w:val="26"/>
          <w:szCs w:val="26"/>
        </w:rPr>
        <w:t xml:space="preserve">Кадровое обеспечение </w:t>
      </w:r>
      <w:r>
        <w:rPr>
          <w:rFonts w:ascii="Times New Roman" w:eastAsia="Cambria" w:hAnsi="Times New Roman" w:cs="Times New Roman"/>
          <w:b/>
          <w:color w:val="39393D"/>
          <w:sz w:val="26"/>
          <w:szCs w:val="26"/>
        </w:rPr>
        <w:t>(сравнительный анализ)</w:t>
      </w:r>
    </w:p>
    <w:tbl>
      <w:tblPr>
        <w:tblStyle w:val="ae"/>
        <w:tblW w:w="0" w:type="auto"/>
        <w:tblInd w:w="108" w:type="dxa"/>
        <w:tblLook w:val="04A0" w:firstRow="1" w:lastRow="0" w:firstColumn="1" w:lastColumn="0" w:noHBand="0" w:noVBand="1"/>
      </w:tblPr>
      <w:tblGrid>
        <w:gridCol w:w="560"/>
        <w:gridCol w:w="4610"/>
        <w:gridCol w:w="1840"/>
        <w:gridCol w:w="1589"/>
        <w:gridCol w:w="1550"/>
      </w:tblGrid>
      <w:tr w:rsidR="002540F1" w:rsidRPr="002540F1" w14:paraId="4134AF61" w14:textId="77777777" w:rsidTr="002B0E7A">
        <w:tc>
          <w:tcPr>
            <w:tcW w:w="560" w:type="dxa"/>
          </w:tcPr>
          <w:p w14:paraId="4FB483C8" w14:textId="77777777" w:rsidR="002540F1" w:rsidRPr="002540F1" w:rsidRDefault="002540F1" w:rsidP="002540F1">
            <w:pPr>
              <w:rPr>
                <w:rFonts w:ascii="Times New Roman" w:eastAsia="Times New Roman" w:hAnsi="Times New Roman" w:cs="Times New Roman"/>
                <w:b/>
                <w:color w:val="39393D"/>
              </w:rPr>
            </w:pPr>
            <w:r w:rsidRPr="002540F1">
              <w:rPr>
                <w:rFonts w:ascii="Times New Roman" w:eastAsia="Times New Roman" w:hAnsi="Times New Roman" w:cs="Times New Roman"/>
                <w:b/>
                <w:color w:val="39393D"/>
              </w:rPr>
              <w:t>№</w:t>
            </w:r>
          </w:p>
          <w:p w14:paraId="5B3064D9" w14:textId="77777777" w:rsidR="002540F1" w:rsidRPr="002540F1" w:rsidRDefault="002540F1" w:rsidP="002540F1">
            <w:pPr>
              <w:rPr>
                <w:rFonts w:ascii="Times New Roman" w:eastAsia="Times New Roman" w:hAnsi="Times New Roman" w:cs="Times New Roman"/>
                <w:b/>
                <w:color w:val="39393D"/>
                <w:u w:val="single"/>
              </w:rPr>
            </w:pPr>
            <w:r w:rsidRPr="002540F1">
              <w:rPr>
                <w:rFonts w:ascii="Times New Roman" w:eastAsia="Times New Roman" w:hAnsi="Times New Roman" w:cs="Times New Roman"/>
                <w:b/>
                <w:color w:val="39393D"/>
              </w:rPr>
              <w:t>п/п</w:t>
            </w:r>
          </w:p>
        </w:tc>
        <w:tc>
          <w:tcPr>
            <w:tcW w:w="4661" w:type="dxa"/>
          </w:tcPr>
          <w:p w14:paraId="6A99C6D3" w14:textId="77777777" w:rsidR="002540F1" w:rsidRPr="002540F1" w:rsidRDefault="002540F1" w:rsidP="002540F1">
            <w:pPr>
              <w:rPr>
                <w:rFonts w:ascii="Times New Roman" w:eastAsia="Times New Roman" w:hAnsi="Times New Roman" w:cs="Times New Roman"/>
                <w:b/>
                <w:color w:val="39393D"/>
              </w:rPr>
            </w:pPr>
            <w:r w:rsidRPr="002540F1">
              <w:rPr>
                <w:rFonts w:ascii="Times New Roman" w:eastAsia="Times New Roman" w:hAnsi="Times New Roman" w:cs="Times New Roman"/>
                <w:b/>
                <w:color w:val="39393D"/>
              </w:rPr>
              <w:t>Общее количество педагогических работников:</w:t>
            </w:r>
          </w:p>
        </w:tc>
        <w:tc>
          <w:tcPr>
            <w:tcW w:w="1910" w:type="dxa"/>
          </w:tcPr>
          <w:p w14:paraId="286D7F5F" w14:textId="77777777" w:rsidR="002540F1" w:rsidRPr="002540F1" w:rsidRDefault="002540F1" w:rsidP="002540F1">
            <w:pPr>
              <w:rPr>
                <w:rFonts w:ascii="Times New Roman" w:eastAsia="Times New Roman" w:hAnsi="Times New Roman" w:cs="Times New Roman"/>
                <w:b/>
                <w:color w:val="39393D"/>
              </w:rPr>
            </w:pPr>
            <w:r w:rsidRPr="002540F1">
              <w:rPr>
                <w:rFonts w:ascii="Times New Roman" w:eastAsia="Times New Roman" w:hAnsi="Times New Roman" w:cs="Times New Roman"/>
                <w:b/>
                <w:color w:val="39393D"/>
              </w:rPr>
              <w:t>2021-2022</w:t>
            </w:r>
          </w:p>
        </w:tc>
        <w:tc>
          <w:tcPr>
            <w:tcW w:w="1643" w:type="dxa"/>
          </w:tcPr>
          <w:p w14:paraId="0BBC1683" w14:textId="77777777" w:rsidR="002540F1" w:rsidRPr="002540F1" w:rsidRDefault="002540F1" w:rsidP="002540F1">
            <w:pPr>
              <w:rPr>
                <w:rFonts w:ascii="Times New Roman" w:eastAsia="Times New Roman" w:hAnsi="Times New Roman" w:cs="Times New Roman"/>
                <w:b/>
                <w:color w:val="39393D"/>
              </w:rPr>
            </w:pPr>
            <w:r w:rsidRPr="002540F1">
              <w:rPr>
                <w:rFonts w:ascii="Times New Roman" w:eastAsia="Times New Roman" w:hAnsi="Times New Roman" w:cs="Times New Roman"/>
                <w:b/>
                <w:color w:val="39393D"/>
              </w:rPr>
              <w:t>2022-2023</w:t>
            </w:r>
          </w:p>
        </w:tc>
        <w:tc>
          <w:tcPr>
            <w:tcW w:w="1601" w:type="dxa"/>
          </w:tcPr>
          <w:p w14:paraId="49B85F81" w14:textId="77777777" w:rsidR="002540F1" w:rsidRPr="002540F1" w:rsidRDefault="002540F1" w:rsidP="002540F1">
            <w:pPr>
              <w:rPr>
                <w:rFonts w:ascii="Times New Roman" w:eastAsia="Times New Roman" w:hAnsi="Times New Roman" w:cs="Times New Roman"/>
                <w:b/>
                <w:color w:val="39393D"/>
              </w:rPr>
            </w:pPr>
            <w:r w:rsidRPr="002540F1">
              <w:rPr>
                <w:rFonts w:ascii="Times New Roman" w:eastAsia="Times New Roman" w:hAnsi="Times New Roman" w:cs="Times New Roman"/>
                <w:b/>
                <w:color w:val="39393D"/>
              </w:rPr>
              <w:t>2023-2024</w:t>
            </w:r>
          </w:p>
        </w:tc>
      </w:tr>
      <w:tr w:rsidR="002540F1" w:rsidRPr="002540F1" w14:paraId="355B5E09" w14:textId="77777777" w:rsidTr="002B0E7A">
        <w:tc>
          <w:tcPr>
            <w:tcW w:w="560" w:type="dxa"/>
          </w:tcPr>
          <w:p w14:paraId="1D38FC13" w14:textId="77777777" w:rsidR="002540F1" w:rsidRPr="002540F1" w:rsidRDefault="002540F1" w:rsidP="002540F1">
            <w:pPr>
              <w:rPr>
                <w:rFonts w:ascii="Times New Roman" w:eastAsia="Times New Roman" w:hAnsi="Times New Roman" w:cs="Times New Roman"/>
                <w:color w:val="39393D"/>
                <w:u w:val="single"/>
              </w:rPr>
            </w:pPr>
          </w:p>
        </w:tc>
        <w:tc>
          <w:tcPr>
            <w:tcW w:w="4661" w:type="dxa"/>
          </w:tcPr>
          <w:p w14:paraId="2E2B2498" w14:textId="77777777" w:rsidR="002540F1" w:rsidRPr="002540F1" w:rsidRDefault="002540F1" w:rsidP="002540F1">
            <w:pPr>
              <w:spacing w:line="154" w:lineRule="auto"/>
              <w:ind w:left="2100" w:hanging="1960"/>
              <w:rPr>
                <w:rFonts w:ascii="Times New Roman" w:eastAsia="Times New Roman" w:hAnsi="Times New Roman" w:cs="Times New Roman"/>
                <w:color w:val="auto"/>
              </w:rPr>
            </w:pPr>
            <w:r w:rsidRPr="002540F1">
              <w:rPr>
                <w:rFonts w:ascii="Times New Roman" w:eastAsia="Times New Roman" w:hAnsi="Times New Roman" w:cs="Times New Roman"/>
                <w:color w:val="auto"/>
              </w:rPr>
              <w:t>в т. ч. руководителей •</w:t>
            </w:r>
          </w:p>
        </w:tc>
        <w:tc>
          <w:tcPr>
            <w:tcW w:w="1910" w:type="dxa"/>
          </w:tcPr>
          <w:p w14:paraId="48279DD4"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w:t>
            </w:r>
          </w:p>
        </w:tc>
        <w:tc>
          <w:tcPr>
            <w:tcW w:w="1643" w:type="dxa"/>
          </w:tcPr>
          <w:p w14:paraId="32DEBA37"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w:t>
            </w:r>
          </w:p>
        </w:tc>
        <w:tc>
          <w:tcPr>
            <w:tcW w:w="1601" w:type="dxa"/>
          </w:tcPr>
          <w:p w14:paraId="259A8E8C" w14:textId="77777777" w:rsidR="002540F1" w:rsidRPr="002540F1" w:rsidRDefault="002540F1" w:rsidP="002540F1">
            <w:pPr>
              <w:rPr>
                <w:rFonts w:ascii="Times New Roman" w:eastAsia="Times New Roman" w:hAnsi="Times New Roman" w:cs="Times New Roman"/>
                <w:color w:val="39393D"/>
              </w:rPr>
            </w:pPr>
          </w:p>
        </w:tc>
      </w:tr>
      <w:tr w:rsidR="002540F1" w:rsidRPr="002540F1" w14:paraId="7AC3C95C" w14:textId="77777777" w:rsidTr="002B0E7A">
        <w:tc>
          <w:tcPr>
            <w:tcW w:w="560" w:type="dxa"/>
          </w:tcPr>
          <w:p w14:paraId="0D335C8F" w14:textId="77777777" w:rsidR="002540F1" w:rsidRPr="002540F1" w:rsidRDefault="002540F1" w:rsidP="002540F1">
            <w:pPr>
              <w:rPr>
                <w:rFonts w:ascii="Times New Roman" w:eastAsia="Times New Roman" w:hAnsi="Times New Roman" w:cs="Times New Roman"/>
                <w:color w:val="39393D"/>
                <w:u w:val="single"/>
              </w:rPr>
            </w:pPr>
          </w:p>
        </w:tc>
        <w:tc>
          <w:tcPr>
            <w:tcW w:w="4661" w:type="dxa"/>
          </w:tcPr>
          <w:p w14:paraId="067292E6" w14:textId="77777777" w:rsidR="002540F1" w:rsidRPr="002540F1" w:rsidRDefault="002540F1" w:rsidP="002540F1">
            <w:pPr>
              <w:spacing w:line="230" w:lineRule="auto"/>
              <w:ind w:firstLine="140"/>
              <w:rPr>
                <w:rFonts w:ascii="Times New Roman" w:eastAsia="Times New Roman" w:hAnsi="Times New Roman" w:cs="Times New Roman"/>
                <w:color w:val="auto"/>
              </w:rPr>
            </w:pPr>
            <w:r w:rsidRPr="002540F1">
              <w:rPr>
                <w:rFonts w:ascii="Times New Roman" w:eastAsia="Times New Roman" w:hAnsi="Times New Roman" w:cs="Times New Roman"/>
                <w:color w:val="auto"/>
              </w:rPr>
              <w:t>из них совместителей</w:t>
            </w:r>
          </w:p>
        </w:tc>
        <w:tc>
          <w:tcPr>
            <w:tcW w:w="1910" w:type="dxa"/>
          </w:tcPr>
          <w:p w14:paraId="747A36D3"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2</w:t>
            </w:r>
          </w:p>
        </w:tc>
        <w:tc>
          <w:tcPr>
            <w:tcW w:w="1643" w:type="dxa"/>
          </w:tcPr>
          <w:p w14:paraId="0F96427A"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2</w:t>
            </w:r>
          </w:p>
        </w:tc>
        <w:tc>
          <w:tcPr>
            <w:tcW w:w="1601" w:type="dxa"/>
          </w:tcPr>
          <w:p w14:paraId="128105AF"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2</w:t>
            </w:r>
          </w:p>
        </w:tc>
      </w:tr>
      <w:tr w:rsidR="002540F1" w:rsidRPr="002540F1" w14:paraId="4A79452B" w14:textId="77777777" w:rsidTr="002B0E7A">
        <w:tc>
          <w:tcPr>
            <w:tcW w:w="560" w:type="dxa"/>
          </w:tcPr>
          <w:p w14:paraId="4410D6DE" w14:textId="77777777" w:rsidR="002540F1" w:rsidRPr="002540F1" w:rsidRDefault="002540F1" w:rsidP="002540F1">
            <w:pPr>
              <w:rPr>
                <w:rFonts w:ascii="Times New Roman" w:eastAsia="Times New Roman" w:hAnsi="Times New Roman" w:cs="Times New Roman"/>
                <w:color w:val="39393D"/>
                <w:u w:val="single"/>
              </w:rPr>
            </w:pPr>
          </w:p>
        </w:tc>
        <w:tc>
          <w:tcPr>
            <w:tcW w:w="4661" w:type="dxa"/>
            <w:vAlign w:val="bottom"/>
          </w:tcPr>
          <w:p w14:paraId="550FD3A5" w14:textId="77777777" w:rsidR="002540F1" w:rsidRPr="002540F1" w:rsidRDefault="002540F1" w:rsidP="002540F1">
            <w:pPr>
              <w:ind w:firstLine="400"/>
              <w:rPr>
                <w:rFonts w:ascii="Times New Roman" w:eastAsia="Times New Roman" w:hAnsi="Times New Roman" w:cs="Times New Roman"/>
                <w:color w:val="auto"/>
              </w:rPr>
            </w:pPr>
            <w:r w:rsidRPr="002540F1">
              <w:rPr>
                <w:rFonts w:ascii="Times New Roman" w:eastAsia="Times New Roman" w:hAnsi="Times New Roman" w:cs="Times New Roman"/>
                <w:color w:val="auto"/>
              </w:rPr>
              <w:t>Квалификация:</w:t>
            </w:r>
          </w:p>
          <w:p w14:paraId="5B374857" w14:textId="77777777" w:rsidR="002540F1" w:rsidRPr="002540F1" w:rsidRDefault="002540F1" w:rsidP="002540F1">
            <w:pPr>
              <w:spacing w:line="223" w:lineRule="auto"/>
              <w:ind w:firstLine="400"/>
              <w:rPr>
                <w:rFonts w:ascii="Times New Roman" w:eastAsia="Times New Roman" w:hAnsi="Times New Roman" w:cs="Times New Roman"/>
                <w:color w:val="auto"/>
              </w:rPr>
            </w:pPr>
            <w:r w:rsidRPr="002540F1">
              <w:rPr>
                <w:rFonts w:ascii="Times New Roman" w:eastAsia="Times New Roman" w:hAnsi="Times New Roman" w:cs="Times New Roman"/>
                <w:color w:val="auto"/>
              </w:rPr>
              <w:t>- высшая</w:t>
            </w:r>
          </w:p>
          <w:p w14:paraId="72DF24EB" w14:textId="77777777" w:rsidR="002540F1" w:rsidRPr="002540F1" w:rsidRDefault="002540F1" w:rsidP="002540F1">
            <w:pPr>
              <w:spacing w:line="233" w:lineRule="auto"/>
              <w:ind w:firstLine="400"/>
              <w:rPr>
                <w:rFonts w:ascii="Times New Roman" w:eastAsia="Times New Roman" w:hAnsi="Times New Roman" w:cs="Times New Roman"/>
                <w:color w:val="auto"/>
              </w:rPr>
            </w:pPr>
            <w:r w:rsidRPr="002540F1">
              <w:rPr>
                <w:rFonts w:ascii="Times New Roman" w:eastAsia="Times New Roman" w:hAnsi="Times New Roman" w:cs="Times New Roman"/>
                <w:color w:val="auto"/>
              </w:rPr>
              <w:t>квалификационная</w:t>
            </w:r>
          </w:p>
          <w:p w14:paraId="75983A1D" w14:textId="77777777" w:rsidR="002540F1" w:rsidRPr="002540F1" w:rsidRDefault="002540F1" w:rsidP="002540F1">
            <w:pPr>
              <w:spacing w:line="233" w:lineRule="auto"/>
              <w:ind w:firstLine="400"/>
              <w:rPr>
                <w:rFonts w:ascii="Times New Roman" w:eastAsia="Times New Roman" w:hAnsi="Times New Roman" w:cs="Times New Roman"/>
                <w:color w:val="auto"/>
              </w:rPr>
            </w:pPr>
            <w:r w:rsidRPr="002540F1">
              <w:rPr>
                <w:rFonts w:ascii="Times New Roman" w:eastAsia="Times New Roman" w:hAnsi="Times New Roman" w:cs="Times New Roman"/>
                <w:color w:val="auto"/>
              </w:rPr>
              <w:t>категория</w:t>
            </w:r>
          </w:p>
        </w:tc>
        <w:tc>
          <w:tcPr>
            <w:tcW w:w="1910" w:type="dxa"/>
          </w:tcPr>
          <w:p w14:paraId="6BFA565B" w14:textId="77777777" w:rsidR="002540F1" w:rsidRPr="002540F1" w:rsidRDefault="002540F1" w:rsidP="002540F1">
            <w:pPr>
              <w:rPr>
                <w:rFonts w:ascii="Times New Roman" w:eastAsia="Times New Roman" w:hAnsi="Times New Roman" w:cs="Times New Roman"/>
                <w:color w:val="39393D"/>
              </w:rPr>
            </w:pPr>
          </w:p>
          <w:p w14:paraId="7DCFC995"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w:t>
            </w:r>
          </w:p>
        </w:tc>
        <w:tc>
          <w:tcPr>
            <w:tcW w:w="1643" w:type="dxa"/>
          </w:tcPr>
          <w:p w14:paraId="277541F5" w14:textId="77777777" w:rsidR="002540F1" w:rsidRPr="002540F1" w:rsidRDefault="002540F1" w:rsidP="002540F1">
            <w:pPr>
              <w:rPr>
                <w:rFonts w:ascii="Times New Roman" w:eastAsia="Times New Roman" w:hAnsi="Times New Roman" w:cs="Times New Roman"/>
                <w:color w:val="39393D"/>
              </w:rPr>
            </w:pPr>
          </w:p>
          <w:p w14:paraId="58700BF9"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2</w:t>
            </w:r>
          </w:p>
        </w:tc>
        <w:tc>
          <w:tcPr>
            <w:tcW w:w="1601" w:type="dxa"/>
          </w:tcPr>
          <w:p w14:paraId="5D884398" w14:textId="77777777" w:rsidR="002540F1" w:rsidRPr="002540F1" w:rsidRDefault="002540F1" w:rsidP="002540F1">
            <w:pPr>
              <w:rPr>
                <w:rFonts w:ascii="Times New Roman" w:eastAsia="Times New Roman" w:hAnsi="Times New Roman" w:cs="Times New Roman"/>
                <w:color w:val="39393D"/>
              </w:rPr>
            </w:pPr>
          </w:p>
          <w:p w14:paraId="4F960CE3"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2</w:t>
            </w:r>
          </w:p>
        </w:tc>
      </w:tr>
      <w:tr w:rsidR="002540F1" w:rsidRPr="002540F1" w14:paraId="1A4FF043" w14:textId="77777777" w:rsidTr="002B0E7A">
        <w:tc>
          <w:tcPr>
            <w:tcW w:w="560" w:type="dxa"/>
          </w:tcPr>
          <w:p w14:paraId="295F6142" w14:textId="77777777" w:rsidR="002540F1" w:rsidRPr="002540F1" w:rsidRDefault="002540F1" w:rsidP="002540F1">
            <w:pPr>
              <w:rPr>
                <w:rFonts w:ascii="Times New Roman" w:eastAsia="Times New Roman" w:hAnsi="Times New Roman" w:cs="Times New Roman"/>
                <w:color w:val="39393D"/>
                <w:u w:val="single"/>
              </w:rPr>
            </w:pPr>
          </w:p>
        </w:tc>
        <w:tc>
          <w:tcPr>
            <w:tcW w:w="4661" w:type="dxa"/>
            <w:vAlign w:val="bottom"/>
          </w:tcPr>
          <w:p w14:paraId="4B22E443" w14:textId="77777777" w:rsidR="002540F1" w:rsidRPr="002540F1" w:rsidRDefault="002540F1" w:rsidP="002540F1">
            <w:pPr>
              <w:spacing w:line="233" w:lineRule="auto"/>
              <w:ind w:firstLine="140"/>
              <w:rPr>
                <w:rFonts w:ascii="Times New Roman" w:eastAsia="Times New Roman" w:hAnsi="Times New Roman" w:cs="Times New Roman"/>
                <w:color w:val="auto"/>
              </w:rPr>
            </w:pPr>
            <w:r w:rsidRPr="002540F1">
              <w:rPr>
                <w:rFonts w:ascii="Times New Roman" w:eastAsia="Times New Roman" w:hAnsi="Times New Roman" w:cs="Times New Roman"/>
                <w:color w:val="auto"/>
              </w:rPr>
              <w:t>- первая квалификационная категория</w:t>
            </w:r>
          </w:p>
        </w:tc>
        <w:tc>
          <w:tcPr>
            <w:tcW w:w="1910" w:type="dxa"/>
          </w:tcPr>
          <w:p w14:paraId="149BBC87"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17</w:t>
            </w:r>
          </w:p>
        </w:tc>
        <w:tc>
          <w:tcPr>
            <w:tcW w:w="1643" w:type="dxa"/>
          </w:tcPr>
          <w:p w14:paraId="359C46E2"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18</w:t>
            </w:r>
          </w:p>
        </w:tc>
        <w:tc>
          <w:tcPr>
            <w:tcW w:w="1601" w:type="dxa"/>
          </w:tcPr>
          <w:p w14:paraId="47581CA6"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15</w:t>
            </w:r>
          </w:p>
        </w:tc>
      </w:tr>
      <w:tr w:rsidR="002540F1" w:rsidRPr="002540F1" w14:paraId="1DCEA674" w14:textId="77777777" w:rsidTr="002B0E7A">
        <w:tc>
          <w:tcPr>
            <w:tcW w:w="560" w:type="dxa"/>
          </w:tcPr>
          <w:p w14:paraId="07C0F9A8" w14:textId="77777777" w:rsidR="002540F1" w:rsidRPr="002540F1" w:rsidRDefault="002540F1" w:rsidP="002540F1">
            <w:pPr>
              <w:rPr>
                <w:rFonts w:ascii="Times New Roman" w:eastAsia="Times New Roman" w:hAnsi="Times New Roman" w:cs="Times New Roman"/>
                <w:color w:val="39393D"/>
                <w:u w:val="single"/>
              </w:rPr>
            </w:pPr>
          </w:p>
        </w:tc>
        <w:tc>
          <w:tcPr>
            <w:tcW w:w="4661" w:type="dxa"/>
            <w:vAlign w:val="bottom"/>
          </w:tcPr>
          <w:p w14:paraId="1136682B" w14:textId="77777777" w:rsidR="002540F1" w:rsidRPr="002540F1" w:rsidRDefault="002540F1" w:rsidP="002540F1">
            <w:pPr>
              <w:spacing w:line="233" w:lineRule="auto"/>
              <w:ind w:firstLine="140"/>
              <w:rPr>
                <w:rFonts w:ascii="Times New Roman" w:eastAsia="Times New Roman" w:hAnsi="Times New Roman" w:cs="Times New Roman"/>
                <w:color w:val="auto"/>
              </w:rPr>
            </w:pPr>
            <w:r w:rsidRPr="002540F1">
              <w:rPr>
                <w:rFonts w:ascii="Times New Roman" w:eastAsia="Times New Roman" w:hAnsi="Times New Roman" w:cs="Times New Roman"/>
                <w:color w:val="auto"/>
              </w:rPr>
              <w:t>- соответствие занимаемой должности</w:t>
            </w:r>
          </w:p>
        </w:tc>
        <w:tc>
          <w:tcPr>
            <w:tcW w:w="1910" w:type="dxa"/>
          </w:tcPr>
          <w:p w14:paraId="6F46EDB2"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w:t>
            </w:r>
          </w:p>
        </w:tc>
        <w:tc>
          <w:tcPr>
            <w:tcW w:w="1643" w:type="dxa"/>
          </w:tcPr>
          <w:p w14:paraId="0F19A8B9"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w:t>
            </w:r>
          </w:p>
        </w:tc>
        <w:tc>
          <w:tcPr>
            <w:tcW w:w="1601" w:type="dxa"/>
          </w:tcPr>
          <w:p w14:paraId="666A79C7"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1</w:t>
            </w:r>
          </w:p>
        </w:tc>
      </w:tr>
      <w:tr w:rsidR="002540F1" w:rsidRPr="002540F1" w14:paraId="6957AF88" w14:textId="77777777" w:rsidTr="002B0E7A">
        <w:tc>
          <w:tcPr>
            <w:tcW w:w="560" w:type="dxa"/>
          </w:tcPr>
          <w:p w14:paraId="1BD47DD8" w14:textId="77777777" w:rsidR="002540F1" w:rsidRPr="002540F1" w:rsidRDefault="002540F1" w:rsidP="002540F1">
            <w:pPr>
              <w:rPr>
                <w:rFonts w:ascii="Times New Roman" w:eastAsia="Times New Roman" w:hAnsi="Times New Roman" w:cs="Times New Roman"/>
                <w:color w:val="39393D"/>
                <w:u w:val="single"/>
              </w:rPr>
            </w:pPr>
          </w:p>
        </w:tc>
        <w:tc>
          <w:tcPr>
            <w:tcW w:w="4661" w:type="dxa"/>
            <w:vAlign w:val="bottom"/>
          </w:tcPr>
          <w:p w14:paraId="41EC88CE" w14:textId="77777777" w:rsidR="002540F1" w:rsidRPr="002540F1" w:rsidRDefault="002540F1" w:rsidP="002540F1">
            <w:pPr>
              <w:spacing w:line="233" w:lineRule="auto"/>
              <w:ind w:firstLine="140"/>
              <w:rPr>
                <w:rFonts w:ascii="Times New Roman" w:eastAsia="Times New Roman" w:hAnsi="Times New Roman" w:cs="Times New Roman"/>
                <w:color w:val="auto"/>
              </w:rPr>
            </w:pPr>
            <w:r w:rsidRPr="002540F1">
              <w:rPr>
                <w:rFonts w:ascii="Times New Roman" w:eastAsia="Times New Roman" w:hAnsi="Times New Roman" w:cs="Times New Roman"/>
                <w:color w:val="auto"/>
              </w:rPr>
              <w:t>-без категории</w:t>
            </w:r>
          </w:p>
        </w:tc>
        <w:tc>
          <w:tcPr>
            <w:tcW w:w="1910" w:type="dxa"/>
          </w:tcPr>
          <w:p w14:paraId="2A492FAA"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7</w:t>
            </w:r>
          </w:p>
        </w:tc>
        <w:tc>
          <w:tcPr>
            <w:tcW w:w="1643" w:type="dxa"/>
          </w:tcPr>
          <w:p w14:paraId="54B644A7"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9</w:t>
            </w:r>
          </w:p>
        </w:tc>
        <w:tc>
          <w:tcPr>
            <w:tcW w:w="1601" w:type="dxa"/>
          </w:tcPr>
          <w:p w14:paraId="6F74A7D6" w14:textId="77777777" w:rsidR="002540F1" w:rsidRPr="002540F1" w:rsidRDefault="002540F1" w:rsidP="002540F1">
            <w:pPr>
              <w:rPr>
                <w:rFonts w:ascii="Times New Roman" w:eastAsia="Times New Roman" w:hAnsi="Times New Roman" w:cs="Times New Roman"/>
                <w:color w:val="39393D"/>
              </w:rPr>
            </w:pPr>
            <w:r w:rsidRPr="002540F1">
              <w:rPr>
                <w:rFonts w:ascii="Times New Roman" w:eastAsia="Times New Roman" w:hAnsi="Times New Roman" w:cs="Times New Roman"/>
                <w:color w:val="39393D"/>
              </w:rPr>
              <w:t>7</w:t>
            </w:r>
          </w:p>
        </w:tc>
      </w:tr>
    </w:tbl>
    <w:p w14:paraId="63F5D8BC" w14:textId="77777777" w:rsidR="00633FB2" w:rsidRPr="00486A3E" w:rsidRDefault="00633FB2" w:rsidP="00633FB2">
      <w:pPr>
        <w:spacing w:line="360" w:lineRule="auto"/>
        <w:ind w:firstLine="708"/>
        <w:jc w:val="both"/>
        <w:rPr>
          <w:rFonts w:ascii="Times New Roman" w:eastAsia="Times New Roman" w:hAnsi="Times New Roman" w:cs="Times New Roman"/>
        </w:rPr>
      </w:pPr>
      <w:r w:rsidRPr="00486A3E">
        <w:rPr>
          <w:rFonts w:ascii="Times New Roman" w:eastAsia="Times New Roman" w:hAnsi="Times New Roman" w:cs="Times New Roman"/>
          <w:b/>
          <w:i/>
        </w:rPr>
        <w:t>Кадровое обеспечение:</w:t>
      </w:r>
      <w:r w:rsidRPr="00486A3E">
        <w:rPr>
          <w:rFonts w:ascii="Times New Roman" w:eastAsia="Times New Roman" w:hAnsi="Times New Roman" w:cs="Times New Roman"/>
          <w:b/>
        </w:rPr>
        <w:t xml:space="preserve"> Руководитель учреждения</w:t>
      </w:r>
      <w:r w:rsidRPr="00486A3E">
        <w:rPr>
          <w:rFonts w:ascii="Times New Roman" w:eastAsia="Times New Roman" w:hAnsi="Times New Roman" w:cs="Times New Roman"/>
        </w:rPr>
        <w:t xml:space="preserve"> </w:t>
      </w:r>
      <w:r>
        <w:rPr>
          <w:rFonts w:ascii="Times New Roman" w:eastAsia="Times New Roman" w:hAnsi="Times New Roman" w:cs="Times New Roman"/>
        </w:rPr>
        <w:t xml:space="preserve">- исполняющий обязанности </w:t>
      </w:r>
      <w:r w:rsidRPr="00486A3E">
        <w:rPr>
          <w:rFonts w:ascii="Times New Roman" w:eastAsia="Times New Roman" w:hAnsi="Times New Roman" w:cs="Times New Roman"/>
        </w:rPr>
        <w:t>директор</w:t>
      </w:r>
      <w:r>
        <w:rPr>
          <w:rFonts w:ascii="Times New Roman" w:eastAsia="Times New Roman" w:hAnsi="Times New Roman" w:cs="Times New Roman"/>
        </w:rPr>
        <w:t>а</w:t>
      </w:r>
      <w:r w:rsidRPr="00486A3E">
        <w:rPr>
          <w:rFonts w:ascii="Times New Roman" w:eastAsia="Times New Roman" w:hAnsi="Times New Roman" w:cs="Times New Roman"/>
        </w:rPr>
        <w:t xml:space="preserve"> Учреждения – имеет высшее образование, педагог, педагогический стаж </w:t>
      </w:r>
      <w:r>
        <w:rPr>
          <w:rFonts w:ascii="Times New Roman" w:eastAsia="Times New Roman" w:hAnsi="Times New Roman" w:cs="Times New Roman"/>
        </w:rPr>
        <w:t>36</w:t>
      </w:r>
      <w:r w:rsidRPr="00486A3E">
        <w:rPr>
          <w:rFonts w:ascii="Times New Roman" w:eastAsia="Times New Roman" w:hAnsi="Times New Roman" w:cs="Times New Roman"/>
        </w:rPr>
        <w:t xml:space="preserve"> </w:t>
      </w:r>
      <w:r>
        <w:rPr>
          <w:rFonts w:ascii="Times New Roman" w:eastAsia="Times New Roman" w:hAnsi="Times New Roman" w:cs="Times New Roman"/>
        </w:rPr>
        <w:t>лет</w:t>
      </w:r>
      <w:r w:rsidRPr="00486A3E">
        <w:rPr>
          <w:rFonts w:ascii="Times New Roman" w:eastAsia="Times New Roman" w:hAnsi="Times New Roman" w:cs="Times New Roman"/>
        </w:rPr>
        <w:t>,  3</w:t>
      </w:r>
      <w:r>
        <w:rPr>
          <w:rFonts w:ascii="Times New Roman" w:eastAsia="Times New Roman" w:hAnsi="Times New Roman" w:cs="Times New Roman"/>
        </w:rPr>
        <w:t>2</w:t>
      </w:r>
      <w:r w:rsidRPr="00486A3E">
        <w:rPr>
          <w:rFonts w:ascii="Times New Roman" w:eastAsia="Times New Roman" w:hAnsi="Times New Roman" w:cs="Times New Roman"/>
        </w:rPr>
        <w:t>-летний стаж работы в данном учреждении.</w:t>
      </w:r>
    </w:p>
    <w:p w14:paraId="69888673" w14:textId="77777777" w:rsidR="00633FB2" w:rsidRPr="00486A3E" w:rsidRDefault="00633FB2" w:rsidP="00633FB2">
      <w:pPr>
        <w:spacing w:line="360" w:lineRule="auto"/>
        <w:ind w:firstLine="708"/>
        <w:jc w:val="both"/>
        <w:rPr>
          <w:rFonts w:ascii="Times New Roman" w:eastAsia="Times New Roman" w:hAnsi="Times New Roman" w:cs="Times New Roman"/>
        </w:rPr>
      </w:pPr>
      <w:r w:rsidRPr="00486A3E">
        <w:rPr>
          <w:rFonts w:ascii="Times New Roman" w:eastAsia="Times New Roman" w:hAnsi="Times New Roman" w:cs="Times New Roman"/>
          <w:b/>
          <w:i/>
        </w:rPr>
        <w:t xml:space="preserve">Количество педагогов </w:t>
      </w:r>
      <w:r w:rsidRPr="00486A3E">
        <w:rPr>
          <w:rFonts w:ascii="Times New Roman" w:eastAsia="Times New Roman" w:hAnsi="Times New Roman" w:cs="Times New Roman"/>
        </w:rPr>
        <w:t xml:space="preserve">численный состав педагогов стабилен – </w:t>
      </w:r>
      <w:r w:rsidR="0083672D">
        <w:rPr>
          <w:rFonts w:ascii="Times New Roman" w:eastAsia="Times New Roman" w:hAnsi="Times New Roman" w:cs="Times New Roman"/>
        </w:rPr>
        <w:t>24</w:t>
      </w:r>
      <w:r w:rsidRPr="00486A3E">
        <w:rPr>
          <w:rFonts w:ascii="Times New Roman" w:eastAsia="Times New Roman" w:hAnsi="Times New Roman" w:cs="Times New Roman"/>
        </w:rPr>
        <w:t xml:space="preserve"> человек</w:t>
      </w:r>
      <w:r w:rsidR="0083672D">
        <w:rPr>
          <w:rFonts w:ascii="Times New Roman" w:eastAsia="Times New Roman" w:hAnsi="Times New Roman" w:cs="Times New Roman"/>
        </w:rPr>
        <w:t>а</w:t>
      </w:r>
      <w:r w:rsidRPr="00486A3E">
        <w:rPr>
          <w:rFonts w:ascii="Times New Roman" w:eastAsia="Times New Roman" w:hAnsi="Times New Roman" w:cs="Times New Roman"/>
        </w:rPr>
        <w:t>. И</w:t>
      </w:r>
      <w:r>
        <w:rPr>
          <w:rFonts w:ascii="Times New Roman" w:eastAsia="Times New Roman" w:hAnsi="Times New Roman" w:cs="Times New Roman"/>
        </w:rPr>
        <w:t>з них 4 педагога-организатора, 1</w:t>
      </w:r>
      <w:r w:rsidRPr="00486A3E">
        <w:rPr>
          <w:rFonts w:ascii="Times New Roman" w:eastAsia="Times New Roman" w:hAnsi="Times New Roman" w:cs="Times New Roman"/>
        </w:rPr>
        <w:t xml:space="preserve"> социальн</w:t>
      </w:r>
      <w:r>
        <w:rPr>
          <w:rFonts w:ascii="Times New Roman" w:eastAsia="Times New Roman" w:hAnsi="Times New Roman" w:cs="Times New Roman"/>
        </w:rPr>
        <w:t>ый</w:t>
      </w:r>
      <w:r w:rsidR="006E73CC">
        <w:rPr>
          <w:rFonts w:ascii="Times New Roman" w:eastAsia="Times New Roman" w:hAnsi="Times New Roman" w:cs="Times New Roman"/>
        </w:rPr>
        <w:t xml:space="preserve"> </w:t>
      </w:r>
      <w:r w:rsidRPr="00486A3E">
        <w:rPr>
          <w:rFonts w:ascii="Times New Roman" w:eastAsia="Times New Roman" w:hAnsi="Times New Roman" w:cs="Times New Roman"/>
        </w:rPr>
        <w:t xml:space="preserve"> педагог, </w:t>
      </w:r>
      <w:r w:rsidR="006E73CC">
        <w:rPr>
          <w:rFonts w:ascii="Times New Roman" w:eastAsia="Times New Roman" w:hAnsi="Times New Roman" w:cs="Times New Roman"/>
        </w:rPr>
        <w:t>1 педагог-психолог, 1</w:t>
      </w:r>
      <w:r w:rsidR="0083672D">
        <w:rPr>
          <w:rFonts w:ascii="Times New Roman" w:eastAsia="Times New Roman" w:hAnsi="Times New Roman" w:cs="Times New Roman"/>
        </w:rPr>
        <w:t>8</w:t>
      </w:r>
      <w:r w:rsidRPr="00486A3E">
        <w:rPr>
          <w:rFonts w:ascii="Times New Roman" w:eastAsia="Times New Roman" w:hAnsi="Times New Roman" w:cs="Times New Roman"/>
        </w:rPr>
        <w:t xml:space="preserve"> педагог</w:t>
      </w:r>
      <w:r w:rsidR="006E73CC">
        <w:rPr>
          <w:rFonts w:ascii="Times New Roman" w:eastAsia="Times New Roman" w:hAnsi="Times New Roman" w:cs="Times New Roman"/>
        </w:rPr>
        <w:t>ов</w:t>
      </w:r>
      <w:r w:rsidRPr="00486A3E">
        <w:rPr>
          <w:rFonts w:ascii="Times New Roman" w:eastAsia="Times New Roman" w:hAnsi="Times New Roman" w:cs="Times New Roman"/>
        </w:rPr>
        <w:t xml:space="preserve"> дополнительного образования. Укомплектованность 100%.</w:t>
      </w:r>
    </w:p>
    <w:p w14:paraId="359AE808" w14:textId="77777777" w:rsidR="00633FB2" w:rsidRPr="00486A3E" w:rsidRDefault="00633FB2" w:rsidP="00633FB2">
      <w:pPr>
        <w:spacing w:line="360" w:lineRule="auto"/>
        <w:ind w:firstLine="708"/>
        <w:jc w:val="both"/>
        <w:rPr>
          <w:rFonts w:ascii="Times New Roman" w:eastAsia="Times New Roman" w:hAnsi="Times New Roman" w:cs="Times New Roman"/>
        </w:rPr>
      </w:pPr>
      <w:r w:rsidRPr="00486A3E">
        <w:rPr>
          <w:rFonts w:ascii="Times New Roman" w:eastAsia="Times New Roman" w:hAnsi="Times New Roman" w:cs="Times New Roman"/>
          <w:b/>
          <w:i/>
        </w:rPr>
        <w:t xml:space="preserve">Образовательный ценз: </w:t>
      </w:r>
    </w:p>
    <w:p w14:paraId="12C45739" w14:textId="77777777" w:rsidR="00633FB2" w:rsidRPr="00486A3E" w:rsidRDefault="00633FB2" w:rsidP="00633FB2">
      <w:pPr>
        <w:spacing w:line="360" w:lineRule="auto"/>
        <w:jc w:val="both"/>
        <w:rPr>
          <w:rFonts w:ascii="Times New Roman" w:eastAsia="Times New Roman" w:hAnsi="Times New Roman" w:cs="Times New Roman"/>
        </w:rPr>
      </w:pPr>
      <w:r w:rsidRPr="00486A3E">
        <w:rPr>
          <w:rFonts w:ascii="Times New Roman" w:eastAsia="Times New Roman" w:hAnsi="Times New Roman" w:cs="Times New Roman"/>
        </w:rPr>
        <w:t xml:space="preserve">Высшее образование – </w:t>
      </w:r>
      <w:r w:rsidR="00562132">
        <w:rPr>
          <w:rFonts w:ascii="Times New Roman" w:eastAsia="Times New Roman" w:hAnsi="Times New Roman" w:cs="Times New Roman"/>
        </w:rPr>
        <w:t>11</w:t>
      </w:r>
      <w:r w:rsidRPr="00486A3E">
        <w:rPr>
          <w:rFonts w:ascii="Times New Roman" w:eastAsia="Times New Roman" w:hAnsi="Times New Roman" w:cs="Times New Roman"/>
        </w:rPr>
        <w:t xml:space="preserve"> человек, средне профессиональное – </w:t>
      </w:r>
      <w:r w:rsidR="00562132">
        <w:rPr>
          <w:rFonts w:ascii="Times New Roman" w:eastAsia="Times New Roman" w:hAnsi="Times New Roman" w:cs="Times New Roman"/>
        </w:rPr>
        <w:t>13 человек</w:t>
      </w:r>
      <w:r w:rsidRPr="00486A3E">
        <w:rPr>
          <w:rFonts w:ascii="Times New Roman" w:eastAsia="Times New Roman" w:hAnsi="Times New Roman" w:cs="Times New Roman"/>
        </w:rPr>
        <w:t>.</w:t>
      </w:r>
    </w:p>
    <w:p w14:paraId="1152D0CB" w14:textId="77777777" w:rsidR="00633FB2" w:rsidRPr="00486A3E" w:rsidRDefault="00633FB2" w:rsidP="00633FB2">
      <w:pPr>
        <w:spacing w:line="360" w:lineRule="auto"/>
        <w:ind w:firstLine="708"/>
        <w:jc w:val="both"/>
        <w:rPr>
          <w:rFonts w:ascii="Times New Roman" w:eastAsia="Times New Roman" w:hAnsi="Times New Roman" w:cs="Times New Roman"/>
        </w:rPr>
      </w:pPr>
      <w:r w:rsidRPr="00486A3E">
        <w:rPr>
          <w:rFonts w:ascii="Times New Roman" w:eastAsia="Times New Roman" w:hAnsi="Times New Roman" w:cs="Times New Roman"/>
          <w:b/>
          <w:i/>
        </w:rPr>
        <w:t>Из них имеющих категории:</w:t>
      </w:r>
      <w:r w:rsidRPr="00486A3E">
        <w:rPr>
          <w:rFonts w:ascii="Times New Roman" w:eastAsia="Times New Roman" w:hAnsi="Times New Roman" w:cs="Times New Roman"/>
        </w:rPr>
        <w:t xml:space="preserve"> </w:t>
      </w:r>
      <w:r w:rsidR="00F36867">
        <w:rPr>
          <w:rFonts w:ascii="Times New Roman" w:eastAsia="Times New Roman" w:hAnsi="Times New Roman" w:cs="Times New Roman"/>
        </w:rPr>
        <w:t>16</w:t>
      </w:r>
      <w:r w:rsidRPr="00486A3E">
        <w:rPr>
          <w:rFonts w:ascii="Times New Roman" w:eastAsia="Times New Roman" w:hAnsi="Times New Roman" w:cs="Times New Roman"/>
        </w:rPr>
        <w:t xml:space="preserve"> человек имеют первую квалифицированную категорию; </w:t>
      </w:r>
      <w:r w:rsidR="00F36867">
        <w:rPr>
          <w:rFonts w:ascii="Times New Roman" w:eastAsia="Times New Roman" w:hAnsi="Times New Roman" w:cs="Times New Roman"/>
        </w:rPr>
        <w:t>1 педагог</w:t>
      </w:r>
      <w:r w:rsidRPr="00486A3E">
        <w:rPr>
          <w:rFonts w:ascii="Times New Roman" w:eastAsia="Times New Roman" w:hAnsi="Times New Roman" w:cs="Times New Roman"/>
        </w:rPr>
        <w:t xml:space="preserve"> име</w:t>
      </w:r>
      <w:r w:rsidR="00F36867">
        <w:rPr>
          <w:rFonts w:ascii="Times New Roman" w:eastAsia="Times New Roman" w:hAnsi="Times New Roman" w:cs="Times New Roman"/>
        </w:rPr>
        <w:t>ет</w:t>
      </w:r>
      <w:r w:rsidRPr="00486A3E">
        <w:rPr>
          <w:rFonts w:ascii="Times New Roman" w:eastAsia="Times New Roman" w:hAnsi="Times New Roman" w:cs="Times New Roman"/>
        </w:rPr>
        <w:t xml:space="preserve"> – соответствие занимаемой должности, </w:t>
      </w:r>
      <w:r w:rsidR="00F36867">
        <w:rPr>
          <w:rFonts w:ascii="Times New Roman" w:eastAsia="Times New Roman" w:hAnsi="Times New Roman" w:cs="Times New Roman"/>
        </w:rPr>
        <w:t>2</w:t>
      </w:r>
      <w:r w:rsidRPr="00486A3E">
        <w:rPr>
          <w:rFonts w:ascii="Times New Roman" w:eastAsia="Times New Roman" w:hAnsi="Times New Roman" w:cs="Times New Roman"/>
        </w:rPr>
        <w:t xml:space="preserve"> педагог</w:t>
      </w:r>
      <w:r w:rsidR="00F36867">
        <w:rPr>
          <w:rFonts w:ascii="Times New Roman" w:eastAsia="Times New Roman" w:hAnsi="Times New Roman" w:cs="Times New Roman"/>
        </w:rPr>
        <w:t>а</w:t>
      </w:r>
      <w:r w:rsidRPr="00486A3E">
        <w:rPr>
          <w:rFonts w:ascii="Times New Roman" w:eastAsia="Times New Roman" w:hAnsi="Times New Roman" w:cs="Times New Roman"/>
        </w:rPr>
        <w:t xml:space="preserve"> име</w:t>
      </w:r>
      <w:r w:rsidR="00F36867">
        <w:rPr>
          <w:rFonts w:ascii="Times New Roman" w:eastAsia="Times New Roman" w:hAnsi="Times New Roman" w:cs="Times New Roman"/>
        </w:rPr>
        <w:t>ют</w:t>
      </w:r>
      <w:r w:rsidRPr="00486A3E">
        <w:rPr>
          <w:rFonts w:ascii="Times New Roman" w:eastAsia="Times New Roman" w:hAnsi="Times New Roman" w:cs="Times New Roman"/>
        </w:rPr>
        <w:t xml:space="preserve"> Высшую</w:t>
      </w:r>
      <w:r w:rsidRPr="00486A3E">
        <w:rPr>
          <w:rFonts w:ascii="Times New Roman" w:eastAsia="Times New Roman" w:hAnsi="Times New Roman" w:cs="Times New Roman"/>
          <w:color w:val="FF0000"/>
        </w:rPr>
        <w:t xml:space="preserve"> </w:t>
      </w:r>
      <w:r w:rsidR="00F36867">
        <w:rPr>
          <w:rFonts w:ascii="Times New Roman" w:eastAsia="Times New Roman" w:hAnsi="Times New Roman" w:cs="Times New Roman"/>
        </w:rPr>
        <w:t>квалифицированную категорию, 6 –человек без категории (3 человека менее 2-х лет в должности, 3 человека совместители).</w:t>
      </w:r>
    </w:p>
    <w:p w14:paraId="3120C03B" w14:textId="77777777" w:rsidR="00633FB2" w:rsidRDefault="00633FB2" w:rsidP="00633FB2">
      <w:pPr>
        <w:spacing w:line="360" w:lineRule="auto"/>
        <w:ind w:firstLine="708"/>
        <w:jc w:val="both"/>
        <w:rPr>
          <w:rFonts w:ascii="Times New Roman" w:eastAsia="Times New Roman" w:hAnsi="Times New Roman" w:cs="Times New Roman"/>
        </w:rPr>
      </w:pPr>
      <w:r w:rsidRPr="00486A3E">
        <w:rPr>
          <w:rFonts w:ascii="Times New Roman" w:eastAsia="Times New Roman" w:hAnsi="Times New Roman" w:cs="Times New Roman"/>
          <w:b/>
          <w:i/>
        </w:rPr>
        <w:t>Младший обслуживающий персонал:</w:t>
      </w:r>
      <w:r w:rsidRPr="00486A3E">
        <w:rPr>
          <w:rFonts w:ascii="Times New Roman" w:eastAsia="Times New Roman" w:hAnsi="Times New Roman" w:cs="Times New Roman"/>
        </w:rPr>
        <w:t xml:space="preserve"> 1</w:t>
      </w:r>
      <w:r w:rsidR="00F36867">
        <w:rPr>
          <w:rFonts w:ascii="Times New Roman" w:eastAsia="Times New Roman" w:hAnsi="Times New Roman" w:cs="Times New Roman"/>
        </w:rPr>
        <w:t>6</w:t>
      </w:r>
      <w:r w:rsidRPr="00486A3E">
        <w:rPr>
          <w:rFonts w:ascii="Times New Roman" w:eastAsia="Times New Roman" w:hAnsi="Times New Roman" w:cs="Times New Roman"/>
        </w:rPr>
        <w:t xml:space="preserve"> человек</w:t>
      </w:r>
      <w:r w:rsidR="00F36867">
        <w:rPr>
          <w:rFonts w:ascii="Times New Roman" w:eastAsia="Times New Roman" w:hAnsi="Times New Roman" w:cs="Times New Roman"/>
        </w:rPr>
        <w:t>.</w:t>
      </w:r>
    </w:p>
    <w:p w14:paraId="507B7205" w14:textId="77777777" w:rsidR="00F36867" w:rsidRDefault="00F36867" w:rsidP="00633FB2">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Общее количество коллектива МБОУ ДО ДДТ п. Сосьва -40 человек.</w:t>
      </w:r>
    </w:p>
    <w:p w14:paraId="2AD21ACF" w14:textId="77777777" w:rsidR="00633FB2" w:rsidRPr="007E68A8" w:rsidRDefault="00633FB2" w:rsidP="00633FB2">
      <w:pPr>
        <w:rPr>
          <w:rFonts w:ascii="Times New Roman" w:eastAsia="Times New Roman" w:hAnsi="Times New Roman" w:cs="Times New Roman"/>
          <w:b/>
        </w:rPr>
      </w:pPr>
      <w:r w:rsidRPr="007E68A8">
        <w:rPr>
          <w:rFonts w:ascii="Times New Roman" w:eastAsia="Times New Roman" w:hAnsi="Times New Roman" w:cs="Times New Roman"/>
          <w:b/>
        </w:rPr>
        <w:t xml:space="preserve">Анализ педагогического состава по  педагогическому стажу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86"/>
      </w:tblGrid>
      <w:tr w:rsidR="00633FB2" w:rsidRPr="007E68A8" w14:paraId="1DB75C8A" w14:textId="77777777" w:rsidTr="00B065A7">
        <w:tc>
          <w:tcPr>
            <w:tcW w:w="4819" w:type="dxa"/>
            <w:shd w:val="clear" w:color="auto" w:fill="auto"/>
          </w:tcPr>
          <w:p w14:paraId="595B4DBD"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Педагогический стаж</w:t>
            </w:r>
          </w:p>
        </w:tc>
        <w:tc>
          <w:tcPr>
            <w:tcW w:w="4786" w:type="dxa"/>
            <w:shd w:val="clear" w:color="auto" w:fill="auto"/>
          </w:tcPr>
          <w:p w14:paraId="1EC243FF"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Количество работников</w:t>
            </w:r>
          </w:p>
        </w:tc>
      </w:tr>
      <w:tr w:rsidR="00633FB2" w:rsidRPr="007E68A8" w14:paraId="53A1D361" w14:textId="77777777" w:rsidTr="00B065A7">
        <w:tc>
          <w:tcPr>
            <w:tcW w:w="4819" w:type="dxa"/>
            <w:shd w:val="clear" w:color="auto" w:fill="auto"/>
          </w:tcPr>
          <w:p w14:paraId="1E65D7E0"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1. От 1 до 5 лет</w:t>
            </w:r>
          </w:p>
        </w:tc>
        <w:tc>
          <w:tcPr>
            <w:tcW w:w="4786" w:type="dxa"/>
            <w:shd w:val="clear" w:color="auto" w:fill="auto"/>
          </w:tcPr>
          <w:p w14:paraId="441779A0" w14:textId="77777777" w:rsidR="00633FB2" w:rsidRPr="007E68A8" w:rsidRDefault="00187E3B" w:rsidP="00B065A7">
            <w:pPr>
              <w:rPr>
                <w:rFonts w:ascii="Times New Roman" w:eastAsia="Times New Roman" w:hAnsi="Times New Roman" w:cs="Times New Roman"/>
              </w:rPr>
            </w:pPr>
            <w:r>
              <w:rPr>
                <w:rFonts w:ascii="Times New Roman" w:eastAsia="Times New Roman" w:hAnsi="Times New Roman" w:cs="Times New Roman"/>
              </w:rPr>
              <w:t>3</w:t>
            </w:r>
            <w:r w:rsidR="00633FB2" w:rsidRPr="007E68A8">
              <w:rPr>
                <w:rFonts w:ascii="Times New Roman" w:eastAsia="Times New Roman" w:hAnsi="Times New Roman" w:cs="Times New Roman"/>
              </w:rPr>
              <w:t xml:space="preserve"> человек</w:t>
            </w:r>
            <w:r>
              <w:rPr>
                <w:rFonts w:ascii="Times New Roman" w:eastAsia="Times New Roman" w:hAnsi="Times New Roman" w:cs="Times New Roman"/>
              </w:rPr>
              <w:t>а</w:t>
            </w:r>
          </w:p>
        </w:tc>
      </w:tr>
      <w:tr w:rsidR="00633FB2" w:rsidRPr="007E68A8" w14:paraId="5F5BAC9C" w14:textId="77777777" w:rsidTr="00B065A7">
        <w:tc>
          <w:tcPr>
            <w:tcW w:w="4819" w:type="dxa"/>
            <w:shd w:val="clear" w:color="auto" w:fill="auto"/>
          </w:tcPr>
          <w:p w14:paraId="02370B6E"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2. 5 – 15 лет</w:t>
            </w:r>
          </w:p>
        </w:tc>
        <w:tc>
          <w:tcPr>
            <w:tcW w:w="4786" w:type="dxa"/>
            <w:shd w:val="clear" w:color="auto" w:fill="auto"/>
          </w:tcPr>
          <w:p w14:paraId="14BE309D" w14:textId="77777777" w:rsidR="00633FB2" w:rsidRPr="007E68A8" w:rsidRDefault="00E42B6F" w:rsidP="00B065A7">
            <w:pPr>
              <w:rPr>
                <w:rFonts w:ascii="Times New Roman" w:eastAsia="Times New Roman" w:hAnsi="Times New Roman" w:cs="Times New Roman"/>
              </w:rPr>
            </w:pPr>
            <w:r>
              <w:rPr>
                <w:rFonts w:ascii="Times New Roman" w:eastAsia="Times New Roman" w:hAnsi="Times New Roman" w:cs="Times New Roman"/>
              </w:rPr>
              <w:t xml:space="preserve"> </w:t>
            </w:r>
            <w:r w:rsidR="00187E3B">
              <w:rPr>
                <w:rFonts w:ascii="Times New Roman" w:eastAsia="Times New Roman" w:hAnsi="Times New Roman" w:cs="Times New Roman"/>
              </w:rPr>
              <w:t>6</w:t>
            </w:r>
            <w:r w:rsidR="00633FB2" w:rsidRPr="007E68A8">
              <w:rPr>
                <w:rFonts w:ascii="Times New Roman" w:eastAsia="Times New Roman" w:hAnsi="Times New Roman" w:cs="Times New Roman"/>
              </w:rPr>
              <w:t xml:space="preserve"> человек</w:t>
            </w:r>
          </w:p>
        </w:tc>
      </w:tr>
      <w:tr w:rsidR="00633FB2" w:rsidRPr="007E68A8" w14:paraId="18F0AA46" w14:textId="77777777" w:rsidTr="00B065A7">
        <w:tc>
          <w:tcPr>
            <w:tcW w:w="4819" w:type="dxa"/>
            <w:shd w:val="clear" w:color="auto" w:fill="auto"/>
          </w:tcPr>
          <w:p w14:paraId="5AF9C8A4"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3. 15 – 20 лет</w:t>
            </w:r>
          </w:p>
        </w:tc>
        <w:tc>
          <w:tcPr>
            <w:tcW w:w="4786" w:type="dxa"/>
            <w:shd w:val="clear" w:color="auto" w:fill="auto"/>
          </w:tcPr>
          <w:p w14:paraId="3B9331F7" w14:textId="77777777" w:rsidR="00633FB2" w:rsidRPr="007E68A8" w:rsidRDefault="00633FB2" w:rsidP="00E42B6F">
            <w:pPr>
              <w:rPr>
                <w:rFonts w:ascii="Times New Roman" w:eastAsia="Times New Roman" w:hAnsi="Times New Roman" w:cs="Times New Roman"/>
              </w:rPr>
            </w:pPr>
            <w:r w:rsidRPr="007E68A8">
              <w:rPr>
                <w:rFonts w:ascii="Times New Roman" w:eastAsia="Times New Roman" w:hAnsi="Times New Roman" w:cs="Times New Roman"/>
              </w:rPr>
              <w:t xml:space="preserve"> </w:t>
            </w:r>
            <w:r w:rsidR="00187E3B">
              <w:rPr>
                <w:rFonts w:ascii="Times New Roman" w:eastAsia="Times New Roman" w:hAnsi="Times New Roman" w:cs="Times New Roman"/>
              </w:rPr>
              <w:t>6</w:t>
            </w:r>
            <w:r w:rsidRPr="007E68A8">
              <w:rPr>
                <w:rFonts w:ascii="Times New Roman" w:eastAsia="Times New Roman" w:hAnsi="Times New Roman" w:cs="Times New Roman"/>
              </w:rPr>
              <w:t xml:space="preserve"> человек</w:t>
            </w:r>
          </w:p>
        </w:tc>
      </w:tr>
      <w:tr w:rsidR="00633FB2" w:rsidRPr="007E68A8" w14:paraId="39475FA4" w14:textId="77777777" w:rsidTr="00B065A7">
        <w:tc>
          <w:tcPr>
            <w:tcW w:w="4819" w:type="dxa"/>
            <w:shd w:val="clear" w:color="auto" w:fill="auto"/>
          </w:tcPr>
          <w:p w14:paraId="63C0F53A"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4. Свыше 20 лет</w:t>
            </w:r>
          </w:p>
        </w:tc>
        <w:tc>
          <w:tcPr>
            <w:tcW w:w="4786" w:type="dxa"/>
            <w:shd w:val="clear" w:color="auto" w:fill="auto"/>
          </w:tcPr>
          <w:p w14:paraId="7C8C9BF1" w14:textId="77777777" w:rsidR="00633FB2" w:rsidRPr="007E68A8" w:rsidRDefault="00187E3B" w:rsidP="00E42B6F">
            <w:pPr>
              <w:rPr>
                <w:rFonts w:ascii="Times New Roman" w:eastAsia="Times New Roman" w:hAnsi="Times New Roman" w:cs="Times New Roman"/>
              </w:rPr>
            </w:pPr>
            <w:r>
              <w:rPr>
                <w:rFonts w:ascii="Times New Roman" w:eastAsia="Times New Roman" w:hAnsi="Times New Roman" w:cs="Times New Roman"/>
              </w:rPr>
              <w:t>9</w:t>
            </w:r>
            <w:r w:rsidR="00E42B6F">
              <w:rPr>
                <w:rFonts w:ascii="Times New Roman" w:eastAsia="Times New Roman" w:hAnsi="Times New Roman" w:cs="Times New Roman"/>
              </w:rPr>
              <w:t xml:space="preserve"> </w:t>
            </w:r>
            <w:r w:rsidR="00633FB2" w:rsidRPr="007E68A8">
              <w:rPr>
                <w:rFonts w:ascii="Times New Roman" w:eastAsia="Times New Roman" w:hAnsi="Times New Roman" w:cs="Times New Roman"/>
              </w:rPr>
              <w:t xml:space="preserve"> человек</w:t>
            </w:r>
          </w:p>
        </w:tc>
      </w:tr>
      <w:tr w:rsidR="00633FB2" w:rsidRPr="007E68A8" w14:paraId="2F714FE4" w14:textId="77777777" w:rsidTr="00B065A7">
        <w:tc>
          <w:tcPr>
            <w:tcW w:w="4819" w:type="dxa"/>
            <w:shd w:val="clear" w:color="auto" w:fill="auto"/>
          </w:tcPr>
          <w:p w14:paraId="022CF06C"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 xml:space="preserve">         Итого:</w:t>
            </w:r>
          </w:p>
        </w:tc>
        <w:tc>
          <w:tcPr>
            <w:tcW w:w="4786" w:type="dxa"/>
            <w:shd w:val="clear" w:color="auto" w:fill="auto"/>
          </w:tcPr>
          <w:p w14:paraId="11100A8C" w14:textId="77777777" w:rsidR="00633FB2" w:rsidRPr="007E68A8" w:rsidRDefault="00187E3B" w:rsidP="00E42B6F">
            <w:pPr>
              <w:rPr>
                <w:rFonts w:ascii="Times New Roman" w:eastAsia="Times New Roman" w:hAnsi="Times New Roman" w:cs="Times New Roman"/>
              </w:rPr>
            </w:pPr>
            <w:r>
              <w:rPr>
                <w:rFonts w:ascii="Times New Roman" w:eastAsia="Times New Roman" w:hAnsi="Times New Roman" w:cs="Times New Roman"/>
              </w:rPr>
              <w:t xml:space="preserve">24 </w:t>
            </w:r>
            <w:r w:rsidR="00633FB2" w:rsidRPr="007E68A8">
              <w:rPr>
                <w:rFonts w:ascii="Times New Roman" w:eastAsia="Times New Roman" w:hAnsi="Times New Roman" w:cs="Times New Roman"/>
              </w:rPr>
              <w:t xml:space="preserve"> человек</w:t>
            </w:r>
            <w:r w:rsidR="00A018EB">
              <w:rPr>
                <w:rFonts w:ascii="Times New Roman" w:eastAsia="Times New Roman" w:hAnsi="Times New Roman" w:cs="Times New Roman"/>
              </w:rPr>
              <w:t>а</w:t>
            </w:r>
          </w:p>
        </w:tc>
      </w:tr>
    </w:tbl>
    <w:p w14:paraId="29129CB2" w14:textId="77777777" w:rsidR="00633FB2" w:rsidRPr="007E68A8" w:rsidRDefault="00633FB2" w:rsidP="00633FB2">
      <w:pPr>
        <w:tabs>
          <w:tab w:val="left" w:pos="3228"/>
        </w:tabs>
        <w:rPr>
          <w:rFonts w:ascii="Times New Roman" w:eastAsia="Times New Roman" w:hAnsi="Times New Roman" w:cs="Times New Roman"/>
          <w:b/>
        </w:rPr>
      </w:pPr>
      <w:r w:rsidRPr="007E68A8">
        <w:rPr>
          <w:rFonts w:ascii="Times New Roman" w:eastAsia="Times New Roman" w:hAnsi="Times New Roman" w:cs="Times New Roman"/>
          <w:b/>
        </w:rPr>
        <w:tab/>
      </w:r>
    </w:p>
    <w:p w14:paraId="4A121B5A" w14:textId="77777777" w:rsidR="00633FB2" w:rsidRPr="007E68A8" w:rsidRDefault="00633FB2" w:rsidP="00633FB2">
      <w:pPr>
        <w:rPr>
          <w:rFonts w:ascii="Times New Roman" w:eastAsia="Times New Roman" w:hAnsi="Times New Roman" w:cs="Times New Roman"/>
          <w:b/>
        </w:rPr>
      </w:pPr>
      <w:r w:rsidRPr="007E68A8">
        <w:rPr>
          <w:rFonts w:ascii="Times New Roman" w:eastAsia="Times New Roman" w:hAnsi="Times New Roman" w:cs="Times New Roman"/>
          <w:b/>
        </w:rPr>
        <w:t>Анализ младшего обслуживающего персонала по  стажу работы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86"/>
      </w:tblGrid>
      <w:tr w:rsidR="00633FB2" w:rsidRPr="007E68A8" w14:paraId="31333177" w14:textId="77777777" w:rsidTr="00B065A7">
        <w:tc>
          <w:tcPr>
            <w:tcW w:w="4819" w:type="dxa"/>
            <w:shd w:val="clear" w:color="auto" w:fill="auto"/>
          </w:tcPr>
          <w:p w14:paraId="33B0187F"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Стаж</w:t>
            </w:r>
          </w:p>
        </w:tc>
        <w:tc>
          <w:tcPr>
            <w:tcW w:w="4786" w:type="dxa"/>
            <w:shd w:val="clear" w:color="auto" w:fill="auto"/>
          </w:tcPr>
          <w:p w14:paraId="05A8A0F3"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Количество работников</w:t>
            </w:r>
          </w:p>
        </w:tc>
      </w:tr>
      <w:tr w:rsidR="00633FB2" w:rsidRPr="007E68A8" w14:paraId="299BD71E" w14:textId="77777777" w:rsidTr="00B065A7">
        <w:tc>
          <w:tcPr>
            <w:tcW w:w="4819" w:type="dxa"/>
            <w:shd w:val="clear" w:color="auto" w:fill="auto"/>
          </w:tcPr>
          <w:p w14:paraId="13FD7BFF"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1. От 1 до 5 лет</w:t>
            </w:r>
          </w:p>
        </w:tc>
        <w:tc>
          <w:tcPr>
            <w:tcW w:w="4786" w:type="dxa"/>
            <w:shd w:val="clear" w:color="auto" w:fill="auto"/>
          </w:tcPr>
          <w:p w14:paraId="7E8AB056"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4 человека</w:t>
            </w:r>
          </w:p>
        </w:tc>
      </w:tr>
      <w:tr w:rsidR="00633FB2" w:rsidRPr="007E68A8" w14:paraId="23FAC6C4" w14:textId="77777777" w:rsidTr="00B065A7">
        <w:tc>
          <w:tcPr>
            <w:tcW w:w="4819" w:type="dxa"/>
            <w:shd w:val="clear" w:color="auto" w:fill="auto"/>
          </w:tcPr>
          <w:p w14:paraId="5A9867BF"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2. 5 – 15 лет</w:t>
            </w:r>
          </w:p>
        </w:tc>
        <w:tc>
          <w:tcPr>
            <w:tcW w:w="4786" w:type="dxa"/>
            <w:shd w:val="clear" w:color="auto" w:fill="auto"/>
          </w:tcPr>
          <w:p w14:paraId="23D10007"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 xml:space="preserve"> 4 человека</w:t>
            </w:r>
          </w:p>
        </w:tc>
      </w:tr>
      <w:tr w:rsidR="00633FB2" w:rsidRPr="007E68A8" w14:paraId="190A15F3" w14:textId="77777777" w:rsidTr="00B065A7">
        <w:tc>
          <w:tcPr>
            <w:tcW w:w="4819" w:type="dxa"/>
            <w:shd w:val="clear" w:color="auto" w:fill="auto"/>
          </w:tcPr>
          <w:p w14:paraId="66A805D9"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3. 15 – 20 лет</w:t>
            </w:r>
          </w:p>
        </w:tc>
        <w:tc>
          <w:tcPr>
            <w:tcW w:w="4786" w:type="dxa"/>
            <w:shd w:val="clear" w:color="auto" w:fill="auto"/>
          </w:tcPr>
          <w:p w14:paraId="56F53BF5" w14:textId="77777777" w:rsidR="00633FB2" w:rsidRPr="007E68A8" w:rsidRDefault="00187E3B" w:rsidP="00B065A7">
            <w:pPr>
              <w:rPr>
                <w:rFonts w:ascii="Times New Roman" w:eastAsia="Times New Roman" w:hAnsi="Times New Roman" w:cs="Times New Roman"/>
              </w:rPr>
            </w:pPr>
            <w:r>
              <w:rPr>
                <w:rFonts w:ascii="Times New Roman" w:eastAsia="Times New Roman" w:hAnsi="Times New Roman" w:cs="Times New Roman"/>
              </w:rPr>
              <w:t xml:space="preserve"> 4</w:t>
            </w:r>
            <w:r w:rsidR="00633FB2" w:rsidRPr="007E68A8">
              <w:rPr>
                <w:rFonts w:ascii="Times New Roman" w:eastAsia="Times New Roman" w:hAnsi="Times New Roman" w:cs="Times New Roman"/>
              </w:rPr>
              <w:t xml:space="preserve"> человека</w:t>
            </w:r>
          </w:p>
        </w:tc>
      </w:tr>
      <w:tr w:rsidR="00633FB2" w:rsidRPr="007E68A8" w14:paraId="6F3866A2" w14:textId="77777777" w:rsidTr="00B065A7">
        <w:tc>
          <w:tcPr>
            <w:tcW w:w="4819" w:type="dxa"/>
            <w:shd w:val="clear" w:color="auto" w:fill="auto"/>
          </w:tcPr>
          <w:p w14:paraId="32F8CCFE"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4. Свыше 20 лет</w:t>
            </w:r>
          </w:p>
        </w:tc>
        <w:tc>
          <w:tcPr>
            <w:tcW w:w="4786" w:type="dxa"/>
            <w:shd w:val="clear" w:color="auto" w:fill="auto"/>
          </w:tcPr>
          <w:p w14:paraId="0DDCEB37"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4 человек</w:t>
            </w:r>
          </w:p>
        </w:tc>
      </w:tr>
      <w:tr w:rsidR="00633FB2" w:rsidRPr="007E68A8" w14:paraId="1DD3B1A6" w14:textId="77777777" w:rsidTr="00B065A7">
        <w:tc>
          <w:tcPr>
            <w:tcW w:w="4819" w:type="dxa"/>
            <w:shd w:val="clear" w:color="auto" w:fill="auto"/>
          </w:tcPr>
          <w:p w14:paraId="61C643E5" w14:textId="77777777" w:rsidR="00633FB2" w:rsidRPr="007E68A8" w:rsidRDefault="00633FB2" w:rsidP="00B065A7">
            <w:pPr>
              <w:rPr>
                <w:rFonts w:ascii="Times New Roman" w:eastAsia="Times New Roman" w:hAnsi="Times New Roman" w:cs="Times New Roman"/>
              </w:rPr>
            </w:pPr>
            <w:r w:rsidRPr="007E68A8">
              <w:rPr>
                <w:rFonts w:ascii="Times New Roman" w:eastAsia="Times New Roman" w:hAnsi="Times New Roman" w:cs="Times New Roman"/>
              </w:rPr>
              <w:t xml:space="preserve">         Итого:</w:t>
            </w:r>
          </w:p>
        </w:tc>
        <w:tc>
          <w:tcPr>
            <w:tcW w:w="4786" w:type="dxa"/>
            <w:shd w:val="clear" w:color="auto" w:fill="auto"/>
          </w:tcPr>
          <w:p w14:paraId="0E278987" w14:textId="77777777" w:rsidR="00633FB2" w:rsidRPr="007E68A8" w:rsidRDefault="00633FB2" w:rsidP="00187E3B">
            <w:pPr>
              <w:rPr>
                <w:rFonts w:ascii="Times New Roman" w:eastAsia="Times New Roman" w:hAnsi="Times New Roman" w:cs="Times New Roman"/>
              </w:rPr>
            </w:pPr>
            <w:r w:rsidRPr="007E68A8">
              <w:rPr>
                <w:rFonts w:ascii="Times New Roman" w:eastAsia="Times New Roman" w:hAnsi="Times New Roman" w:cs="Times New Roman"/>
              </w:rPr>
              <w:t>1</w:t>
            </w:r>
            <w:r w:rsidR="00187E3B">
              <w:rPr>
                <w:rFonts w:ascii="Times New Roman" w:eastAsia="Times New Roman" w:hAnsi="Times New Roman" w:cs="Times New Roman"/>
              </w:rPr>
              <w:t>6</w:t>
            </w:r>
            <w:r w:rsidRPr="007E68A8">
              <w:rPr>
                <w:rFonts w:ascii="Times New Roman" w:eastAsia="Times New Roman" w:hAnsi="Times New Roman" w:cs="Times New Roman"/>
              </w:rPr>
              <w:t xml:space="preserve"> человек</w:t>
            </w:r>
          </w:p>
        </w:tc>
      </w:tr>
      <w:tr w:rsidR="00633FB2" w:rsidRPr="007E68A8" w14:paraId="2FBAD021" w14:textId="77777777" w:rsidTr="00B065A7">
        <w:tc>
          <w:tcPr>
            <w:tcW w:w="4819" w:type="dxa"/>
            <w:shd w:val="clear" w:color="auto" w:fill="auto"/>
          </w:tcPr>
          <w:p w14:paraId="5D52EA38" w14:textId="77777777" w:rsidR="00633FB2" w:rsidRPr="007E68A8" w:rsidRDefault="00633FB2" w:rsidP="00B065A7">
            <w:pPr>
              <w:rPr>
                <w:rFonts w:ascii="Times New Roman" w:eastAsia="Times New Roman" w:hAnsi="Times New Roman" w:cs="Times New Roman"/>
                <w:b/>
              </w:rPr>
            </w:pPr>
            <w:r w:rsidRPr="007E68A8">
              <w:rPr>
                <w:rFonts w:ascii="Times New Roman" w:eastAsia="Times New Roman" w:hAnsi="Times New Roman" w:cs="Times New Roman"/>
                <w:b/>
              </w:rPr>
              <w:t>Общее количество персонала Учреждения</w:t>
            </w:r>
          </w:p>
        </w:tc>
        <w:tc>
          <w:tcPr>
            <w:tcW w:w="4786" w:type="dxa"/>
            <w:shd w:val="clear" w:color="auto" w:fill="auto"/>
          </w:tcPr>
          <w:p w14:paraId="50F05A08" w14:textId="77777777" w:rsidR="00633FB2" w:rsidRPr="007E68A8" w:rsidRDefault="00633FB2" w:rsidP="00187E3B">
            <w:pPr>
              <w:rPr>
                <w:rFonts w:ascii="Times New Roman" w:eastAsia="Times New Roman" w:hAnsi="Times New Roman" w:cs="Times New Roman"/>
                <w:b/>
              </w:rPr>
            </w:pPr>
            <w:r w:rsidRPr="007E68A8">
              <w:rPr>
                <w:rFonts w:ascii="Times New Roman" w:eastAsia="Times New Roman" w:hAnsi="Times New Roman" w:cs="Times New Roman"/>
                <w:b/>
              </w:rPr>
              <w:t>4</w:t>
            </w:r>
            <w:r w:rsidR="00187E3B">
              <w:rPr>
                <w:rFonts w:ascii="Times New Roman" w:eastAsia="Times New Roman" w:hAnsi="Times New Roman" w:cs="Times New Roman"/>
                <w:b/>
              </w:rPr>
              <w:t>0</w:t>
            </w:r>
            <w:r w:rsidRPr="007E68A8">
              <w:rPr>
                <w:rFonts w:ascii="Times New Roman" w:eastAsia="Times New Roman" w:hAnsi="Times New Roman" w:cs="Times New Roman"/>
                <w:b/>
              </w:rPr>
              <w:t xml:space="preserve"> человек</w:t>
            </w:r>
          </w:p>
        </w:tc>
      </w:tr>
    </w:tbl>
    <w:p w14:paraId="2CCF590E"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МБОУ ДО Дом детского творчества п. Сосьва укомплектовано педагогическими кадрами на 100%,  что позволяет реализовать учебный план и обеспечить право обучающихся на качественное дополнительное образование.</w:t>
      </w:r>
    </w:p>
    <w:p w14:paraId="29984A79"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В образовательном учреждении в настоящий момент работают   2</w:t>
      </w:r>
      <w:r w:rsidR="00AB2736" w:rsidRPr="0040630A">
        <w:rPr>
          <w:rFonts w:ascii="Times New Roman" w:eastAsia="Times New Roman" w:hAnsi="Times New Roman" w:cs="Times New Roman"/>
          <w:color w:val="auto"/>
        </w:rPr>
        <w:t>4</w:t>
      </w:r>
      <w:r w:rsidRPr="0040630A">
        <w:rPr>
          <w:rFonts w:ascii="Times New Roman" w:eastAsia="Times New Roman" w:hAnsi="Times New Roman" w:cs="Times New Roman"/>
          <w:color w:val="auto"/>
        </w:rPr>
        <w:t>  педагогически</w:t>
      </w:r>
      <w:r w:rsidR="00AB2736" w:rsidRPr="0040630A">
        <w:rPr>
          <w:rFonts w:ascii="Times New Roman" w:eastAsia="Times New Roman" w:hAnsi="Times New Roman" w:cs="Times New Roman"/>
          <w:color w:val="auto"/>
        </w:rPr>
        <w:t>х</w:t>
      </w:r>
      <w:r w:rsidRPr="0040630A">
        <w:rPr>
          <w:rFonts w:ascii="Times New Roman" w:eastAsia="Times New Roman" w:hAnsi="Times New Roman" w:cs="Times New Roman"/>
          <w:color w:val="auto"/>
        </w:rPr>
        <w:t xml:space="preserve"> работник</w:t>
      </w:r>
      <w:r w:rsidR="00AB2736" w:rsidRPr="0040630A">
        <w:rPr>
          <w:rFonts w:ascii="Times New Roman" w:eastAsia="Times New Roman" w:hAnsi="Times New Roman" w:cs="Times New Roman"/>
          <w:color w:val="auto"/>
        </w:rPr>
        <w:t>ов</w:t>
      </w:r>
      <w:r w:rsidRPr="0040630A">
        <w:rPr>
          <w:rFonts w:ascii="Times New Roman" w:eastAsia="Times New Roman" w:hAnsi="Times New Roman" w:cs="Times New Roman"/>
          <w:color w:val="auto"/>
        </w:rPr>
        <w:t>:   1</w:t>
      </w:r>
      <w:r w:rsidR="00AB2736" w:rsidRPr="0040630A">
        <w:rPr>
          <w:rFonts w:ascii="Times New Roman" w:eastAsia="Times New Roman" w:hAnsi="Times New Roman" w:cs="Times New Roman"/>
          <w:color w:val="auto"/>
        </w:rPr>
        <w:t>9  штатных   и 5</w:t>
      </w:r>
      <w:r w:rsidRPr="0040630A">
        <w:rPr>
          <w:rFonts w:ascii="Times New Roman" w:eastAsia="Times New Roman" w:hAnsi="Times New Roman" w:cs="Times New Roman"/>
          <w:color w:val="auto"/>
        </w:rPr>
        <w:t>  совместителей.</w:t>
      </w:r>
    </w:p>
    <w:p w14:paraId="526DDC5F"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Средний возраст педагогов 49 лет. Количество женщин от общей численности</w:t>
      </w:r>
      <w:r w:rsidR="00EE56AE" w:rsidRPr="0040630A">
        <w:rPr>
          <w:rFonts w:ascii="Times New Roman" w:eastAsia="Times New Roman" w:hAnsi="Times New Roman" w:cs="Times New Roman"/>
          <w:color w:val="auto"/>
        </w:rPr>
        <w:t xml:space="preserve"> составляет 78 %, мужчин – 22 %. </w:t>
      </w:r>
      <w:r w:rsidRPr="0040630A">
        <w:rPr>
          <w:rFonts w:ascii="Times New Roman" w:eastAsia="Times New Roman" w:hAnsi="Times New Roman" w:cs="Times New Roman"/>
          <w:color w:val="auto"/>
        </w:rPr>
        <w:t xml:space="preserve"> </w:t>
      </w:r>
    </w:p>
    <w:p w14:paraId="5BAC0F3D"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Члены педагогического коллектива имеют различный стаж профессиональной деятельности:</w:t>
      </w:r>
    </w:p>
    <w:p w14:paraId="72D1721F"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от 1 года до 4 лет – 5 процентов.</w:t>
      </w:r>
    </w:p>
    <w:p w14:paraId="6813FCBB"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от 4 до 10 лет – 10 процентов.</w:t>
      </w:r>
    </w:p>
    <w:p w14:paraId="61D37A4F"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от 10 до 20 лет – 15 процентов</w:t>
      </w:r>
    </w:p>
    <w:p w14:paraId="09080384"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от 20 и выше – 20 процентов</w:t>
      </w:r>
    </w:p>
    <w:p w14:paraId="137B9820"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Возрастной ценз педагогических работников представлен следующим образом:</w:t>
      </w:r>
    </w:p>
    <w:p w14:paraId="0787CDCF"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 до 30 лет – 7 %;                                                  </w:t>
      </w:r>
    </w:p>
    <w:p w14:paraId="7FEF2AEE"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 от 30 до 40 лет –20%;                                        </w:t>
      </w:r>
    </w:p>
    <w:p w14:paraId="154ED729"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 от 40 до 50 лет – 33 %;</w:t>
      </w:r>
    </w:p>
    <w:p w14:paraId="0CA10C8D"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 свыше 50 лет – 40 %.</w:t>
      </w:r>
    </w:p>
    <w:p w14:paraId="196B29BC" w14:textId="77777777" w:rsidR="000B76AB" w:rsidRPr="0040630A" w:rsidRDefault="000B76AB" w:rsidP="000B76AB">
      <w:pPr>
        <w:spacing w:line="360" w:lineRule="auto"/>
        <w:ind w:firstLine="426"/>
        <w:jc w:val="both"/>
        <w:rPr>
          <w:rFonts w:ascii="Times New Roman" w:eastAsia="Times New Roman" w:hAnsi="Times New Roman" w:cs="Times New Roman"/>
          <w:color w:val="auto"/>
        </w:rPr>
      </w:pPr>
      <w:r w:rsidRPr="0040630A">
        <w:rPr>
          <w:rFonts w:ascii="Times New Roman" w:eastAsia="Times New Roman" w:hAnsi="Times New Roman" w:cs="Times New Roman"/>
          <w:color w:val="auto"/>
        </w:rPr>
        <w:t> </w:t>
      </w:r>
      <w:r w:rsidRPr="0040630A">
        <w:rPr>
          <w:rFonts w:ascii="Times New Roman" w:eastAsia="Times New Roman" w:hAnsi="Times New Roman" w:cs="Times New Roman"/>
          <w:color w:val="auto"/>
        </w:rPr>
        <w:tab/>
        <w:t>Образовательный уровень, квалификация педагогических и руководящих работников образовательного учреждения, педагогический опыт соответствуют типу и виду образовательного учреждения, отвечают целям и задачам реализации дополнительных общеобразовательных программ, а также организации качественного дополнительного образования.</w:t>
      </w:r>
    </w:p>
    <w:p w14:paraId="3F2CC0BA" w14:textId="77777777" w:rsidR="00BC0863" w:rsidRPr="0040630A" w:rsidRDefault="00BC0863" w:rsidP="00CC358A">
      <w:pPr>
        <w:pStyle w:val="af"/>
        <w:spacing w:after="0" w:line="360" w:lineRule="auto"/>
        <w:ind w:left="0"/>
        <w:jc w:val="center"/>
        <w:rPr>
          <w:rFonts w:ascii="Times New Roman" w:eastAsia="Calibri" w:hAnsi="Times New Roman" w:cs="Times New Roman"/>
          <w:b/>
          <w:sz w:val="24"/>
          <w:szCs w:val="24"/>
        </w:rPr>
      </w:pPr>
    </w:p>
    <w:p w14:paraId="32EA7896" w14:textId="77777777" w:rsidR="00BC0863" w:rsidRPr="0040630A" w:rsidRDefault="00BC0863" w:rsidP="00CC358A">
      <w:pPr>
        <w:pStyle w:val="af"/>
        <w:spacing w:after="0" w:line="360" w:lineRule="auto"/>
        <w:ind w:left="0"/>
        <w:jc w:val="center"/>
        <w:rPr>
          <w:rFonts w:ascii="Times New Roman" w:eastAsia="Calibri" w:hAnsi="Times New Roman" w:cs="Times New Roman"/>
          <w:b/>
          <w:sz w:val="24"/>
          <w:szCs w:val="24"/>
        </w:rPr>
      </w:pPr>
    </w:p>
    <w:p w14:paraId="6820E43D" w14:textId="77777777" w:rsidR="00BC0863" w:rsidRPr="0040630A" w:rsidRDefault="00BC0863" w:rsidP="00CC358A">
      <w:pPr>
        <w:pStyle w:val="af"/>
        <w:spacing w:after="0" w:line="360" w:lineRule="auto"/>
        <w:ind w:left="0"/>
        <w:jc w:val="center"/>
        <w:rPr>
          <w:rFonts w:ascii="Times New Roman" w:eastAsia="Calibri" w:hAnsi="Times New Roman" w:cs="Times New Roman"/>
          <w:b/>
          <w:sz w:val="24"/>
          <w:szCs w:val="24"/>
        </w:rPr>
      </w:pPr>
    </w:p>
    <w:p w14:paraId="50E0D884" w14:textId="77777777" w:rsidR="00BC0863" w:rsidRPr="0040630A" w:rsidRDefault="00BC0863" w:rsidP="00CC358A">
      <w:pPr>
        <w:pStyle w:val="af"/>
        <w:spacing w:after="0" w:line="360" w:lineRule="auto"/>
        <w:ind w:left="0"/>
        <w:jc w:val="center"/>
        <w:rPr>
          <w:rFonts w:ascii="Times New Roman" w:eastAsia="Calibri" w:hAnsi="Times New Roman" w:cs="Times New Roman"/>
          <w:b/>
          <w:sz w:val="24"/>
          <w:szCs w:val="24"/>
        </w:rPr>
      </w:pPr>
    </w:p>
    <w:p w14:paraId="5CDF306B" w14:textId="77777777" w:rsidR="00BC0863" w:rsidRDefault="00BC0863" w:rsidP="00CC358A">
      <w:pPr>
        <w:pStyle w:val="af"/>
        <w:spacing w:after="0" w:line="360" w:lineRule="auto"/>
        <w:ind w:left="0"/>
        <w:jc w:val="center"/>
        <w:rPr>
          <w:rFonts w:ascii="Times New Roman" w:eastAsia="Calibri" w:hAnsi="Times New Roman" w:cs="Times New Roman"/>
          <w:b/>
          <w:sz w:val="24"/>
          <w:szCs w:val="24"/>
        </w:rPr>
      </w:pPr>
    </w:p>
    <w:p w14:paraId="79516B5C" w14:textId="77777777" w:rsidR="00632EAE" w:rsidRDefault="00632EAE" w:rsidP="00CC358A">
      <w:pPr>
        <w:pStyle w:val="af"/>
        <w:spacing w:after="0" w:line="360" w:lineRule="auto"/>
        <w:ind w:left="0"/>
        <w:jc w:val="center"/>
        <w:rPr>
          <w:rFonts w:ascii="Times New Roman" w:eastAsia="Calibri" w:hAnsi="Times New Roman" w:cs="Times New Roman"/>
          <w:b/>
          <w:sz w:val="24"/>
          <w:szCs w:val="24"/>
        </w:rPr>
      </w:pPr>
    </w:p>
    <w:p w14:paraId="4390973E" w14:textId="77777777" w:rsidR="00632EAE" w:rsidRDefault="00632EAE" w:rsidP="00CC358A">
      <w:pPr>
        <w:pStyle w:val="af"/>
        <w:spacing w:after="0" w:line="360" w:lineRule="auto"/>
        <w:ind w:left="0"/>
        <w:jc w:val="center"/>
        <w:rPr>
          <w:rFonts w:ascii="Times New Roman" w:eastAsia="Calibri" w:hAnsi="Times New Roman" w:cs="Times New Roman"/>
          <w:b/>
          <w:sz w:val="24"/>
          <w:szCs w:val="24"/>
        </w:rPr>
      </w:pPr>
    </w:p>
    <w:p w14:paraId="1D06F1E1" w14:textId="77777777" w:rsidR="00632EAE" w:rsidRDefault="00632EAE" w:rsidP="00CC358A">
      <w:pPr>
        <w:pStyle w:val="af"/>
        <w:spacing w:after="0" w:line="360" w:lineRule="auto"/>
        <w:ind w:left="0"/>
        <w:jc w:val="center"/>
        <w:rPr>
          <w:rFonts w:ascii="Times New Roman" w:eastAsia="Calibri" w:hAnsi="Times New Roman" w:cs="Times New Roman"/>
          <w:b/>
          <w:sz w:val="24"/>
          <w:szCs w:val="24"/>
        </w:rPr>
      </w:pPr>
    </w:p>
    <w:p w14:paraId="2E79FBBD" w14:textId="77777777" w:rsidR="00632EAE" w:rsidRPr="0040630A" w:rsidRDefault="00632EAE" w:rsidP="00CC358A">
      <w:pPr>
        <w:pStyle w:val="af"/>
        <w:spacing w:after="0" w:line="360" w:lineRule="auto"/>
        <w:ind w:left="0"/>
        <w:jc w:val="center"/>
        <w:rPr>
          <w:rFonts w:ascii="Times New Roman" w:eastAsia="Calibri" w:hAnsi="Times New Roman" w:cs="Times New Roman"/>
          <w:b/>
          <w:sz w:val="24"/>
          <w:szCs w:val="24"/>
        </w:rPr>
      </w:pPr>
    </w:p>
    <w:p w14:paraId="18BB4194" w14:textId="77777777" w:rsidR="001F6687" w:rsidRPr="001F6687" w:rsidRDefault="001F6687" w:rsidP="00CC358A">
      <w:pPr>
        <w:pStyle w:val="af"/>
        <w:spacing w:after="0" w:line="360" w:lineRule="auto"/>
        <w:ind w:left="0"/>
        <w:jc w:val="center"/>
        <w:rPr>
          <w:rFonts w:ascii="Times New Roman" w:eastAsia="Calibri" w:hAnsi="Times New Roman" w:cs="Times New Roman"/>
          <w:b/>
          <w:sz w:val="24"/>
          <w:szCs w:val="24"/>
        </w:rPr>
      </w:pPr>
      <w:r w:rsidRPr="001F6687">
        <w:rPr>
          <w:rFonts w:ascii="Times New Roman" w:eastAsia="Calibri" w:hAnsi="Times New Roman" w:cs="Times New Roman"/>
          <w:b/>
          <w:sz w:val="24"/>
          <w:szCs w:val="24"/>
        </w:rPr>
        <w:t>Организация летнего отдыха детей и подростков Сосьвинского городского округа на базе МБОУ ДО ДДТ п. Сосьва:</w:t>
      </w:r>
    </w:p>
    <w:p w14:paraId="62CF7BEB" w14:textId="77777777" w:rsidR="001F6687" w:rsidRPr="00073149" w:rsidRDefault="001F6687" w:rsidP="001F6687">
      <w:pPr>
        <w:pStyle w:val="af"/>
        <w:spacing w:after="0" w:line="360" w:lineRule="auto"/>
        <w:ind w:left="0" w:firstLine="850"/>
        <w:jc w:val="both"/>
        <w:rPr>
          <w:rFonts w:ascii="Times New Roman" w:eastAsia="Calibri" w:hAnsi="Times New Roman" w:cs="Times New Roman"/>
          <w:sz w:val="24"/>
          <w:szCs w:val="24"/>
        </w:rPr>
      </w:pPr>
      <w:r w:rsidRPr="00073149">
        <w:rPr>
          <w:rFonts w:ascii="Times New Roman" w:eastAsia="Calibri" w:hAnsi="Times New Roman" w:cs="Times New Roman"/>
          <w:sz w:val="24"/>
          <w:szCs w:val="24"/>
        </w:rPr>
        <w:t xml:space="preserve">На протяжении многих лет наше учреждение является самым активным организатором летнего отдыха детей и подростков в Сосьвинском городском округе. </w:t>
      </w:r>
    </w:p>
    <w:p w14:paraId="4CD1C634" w14:textId="77777777" w:rsidR="00C904A3" w:rsidRPr="00073149" w:rsidRDefault="00C904A3" w:rsidP="00C904A3">
      <w:pPr>
        <w:pStyle w:val="11"/>
        <w:spacing w:line="360" w:lineRule="auto"/>
        <w:ind w:firstLine="600"/>
        <w:jc w:val="both"/>
        <w:rPr>
          <w:color w:val="auto"/>
          <w:sz w:val="24"/>
          <w:szCs w:val="24"/>
        </w:rPr>
      </w:pPr>
      <w:r w:rsidRPr="00073149">
        <w:rPr>
          <w:color w:val="auto"/>
          <w:sz w:val="24"/>
          <w:szCs w:val="24"/>
        </w:rPr>
        <w:t>Сотрудники МБОУ ДО ДДТ п. Сосьва,  активно занимаются проблемой организации летнего отдыха детей.</w:t>
      </w:r>
    </w:p>
    <w:p w14:paraId="26AD9EF2" w14:textId="77777777" w:rsidR="00C904A3" w:rsidRPr="00073149" w:rsidRDefault="00C904A3" w:rsidP="00C904A3">
      <w:pPr>
        <w:pStyle w:val="11"/>
        <w:spacing w:after="120" w:line="374" w:lineRule="auto"/>
        <w:ind w:firstLine="600"/>
        <w:jc w:val="both"/>
        <w:rPr>
          <w:color w:val="auto"/>
          <w:sz w:val="24"/>
          <w:szCs w:val="24"/>
        </w:rPr>
      </w:pPr>
      <w:r w:rsidRPr="00073149">
        <w:rPr>
          <w:color w:val="auto"/>
          <w:sz w:val="24"/>
          <w:szCs w:val="24"/>
        </w:rPr>
        <w:t>В МБОУ ДО ДДТ п. Сосьва разработана программа «Каникулы», целью которой является организация каникулярного времени обучающихся в МБОУ ДО ДДТ п. Сосьва и образовательных учреждениях Сосьвинского городского округа.</w:t>
      </w:r>
    </w:p>
    <w:p w14:paraId="6DB76C86" w14:textId="77777777" w:rsidR="00C904A3" w:rsidRPr="00073149" w:rsidRDefault="00C904A3" w:rsidP="00C904A3">
      <w:pPr>
        <w:pStyle w:val="11"/>
        <w:spacing w:after="120" w:line="360" w:lineRule="auto"/>
        <w:ind w:firstLine="600"/>
        <w:jc w:val="both"/>
        <w:rPr>
          <w:color w:val="auto"/>
          <w:sz w:val="24"/>
          <w:szCs w:val="24"/>
        </w:rPr>
      </w:pPr>
      <w:r w:rsidRPr="00073149">
        <w:rPr>
          <w:color w:val="auto"/>
          <w:sz w:val="24"/>
          <w:szCs w:val="24"/>
        </w:rPr>
        <w:t>Программа «Каникулы» помогает решать следующие задачи:</w:t>
      </w:r>
    </w:p>
    <w:p w14:paraId="30CB3CE1" w14:textId="77777777" w:rsidR="00C904A3" w:rsidRPr="00073149" w:rsidRDefault="00C904A3" w:rsidP="00587D39">
      <w:pPr>
        <w:pStyle w:val="11"/>
        <w:numPr>
          <w:ilvl w:val="0"/>
          <w:numId w:val="3"/>
        </w:numPr>
        <w:tabs>
          <w:tab w:val="left" w:pos="880"/>
        </w:tabs>
        <w:spacing w:line="360" w:lineRule="auto"/>
        <w:ind w:firstLine="600"/>
        <w:jc w:val="both"/>
        <w:rPr>
          <w:color w:val="auto"/>
          <w:sz w:val="24"/>
          <w:szCs w:val="24"/>
        </w:rPr>
      </w:pPr>
      <w:r w:rsidRPr="00073149">
        <w:rPr>
          <w:color w:val="auto"/>
          <w:sz w:val="24"/>
          <w:szCs w:val="24"/>
        </w:rPr>
        <w:t>воспитание у детей желания организовать свой досуг с пользой для себя;</w:t>
      </w:r>
    </w:p>
    <w:p w14:paraId="7FEB424D" w14:textId="77777777" w:rsidR="00C904A3" w:rsidRPr="00073149" w:rsidRDefault="00C904A3" w:rsidP="00587D39">
      <w:pPr>
        <w:pStyle w:val="11"/>
        <w:numPr>
          <w:ilvl w:val="0"/>
          <w:numId w:val="3"/>
        </w:numPr>
        <w:tabs>
          <w:tab w:val="left" w:pos="875"/>
        </w:tabs>
        <w:spacing w:line="360" w:lineRule="auto"/>
        <w:ind w:left="840" w:hanging="240"/>
        <w:jc w:val="both"/>
        <w:rPr>
          <w:color w:val="auto"/>
          <w:sz w:val="24"/>
          <w:szCs w:val="24"/>
        </w:rPr>
      </w:pPr>
      <w:r w:rsidRPr="00073149">
        <w:rPr>
          <w:color w:val="auto"/>
          <w:sz w:val="24"/>
          <w:szCs w:val="24"/>
        </w:rPr>
        <w:t>воспитание потребности у детей и подростков в общественно - полезной деятельности;</w:t>
      </w:r>
    </w:p>
    <w:p w14:paraId="7F5B7782" w14:textId="77777777" w:rsidR="00C904A3" w:rsidRPr="00073149" w:rsidRDefault="00C904A3" w:rsidP="00587D39">
      <w:pPr>
        <w:pStyle w:val="11"/>
        <w:numPr>
          <w:ilvl w:val="0"/>
          <w:numId w:val="3"/>
        </w:numPr>
        <w:tabs>
          <w:tab w:val="left" w:pos="865"/>
        </w:tabs>
        <w:spacing w:line="360" w:lineRule="auto"/>
        <w:ind w:firstLine="560"/>
        <w:jc w:val="both"/>
        <w:rPr>
          <w:color w:val="auto"/>
          <w:sz w:val="24"/>
          <w:szCs w:val="24"/>
        </w:rPr>
      </w:pPr>
      <w:r w:rsidRPr="00073149">
        <w:rPr>
          <w:color w:val="auto"/>
          <w:sz w:val="24"/>
          <w:szCs w:val="24"/>
        </w:rPr>
        <w:t>воспитание потребностей в здоровом образе жизни;</w:t>
      </w:r>
    </w:p>
    <w:p w14:paraId="7304BA06" w14:textId="77777777" w:rsidR="00C904A3" w:rsidRPr="00073149" w:rsidRDefault="00C904A3" w:rsidP="00587D39">
      <w:pPr>
        <w:pStyle w:val="11"/>
        <w:numPr>
          <w:ilvl w:val="0"/>
          <w:numId w:val="3"/>
        </w:numPr>
        <w:tabs>
          <w:tab w:val="left" w:pos="865"/>
        </w:tabs>
        <w:spacing w:line="360" w:lineRule="auto"/>
        <w:ind w:firstLine="560"/>
        <w:jc w:val="both"/>
        <w:rPr>
          <w:color w:val="auto"/>
          <w:sz w:val="24"/>
          <w:szCs w:val="24"/>
        </w:rPr>
      </w:pPr>
      <w:r w:rsidRPr="00073149">
        <w:rPr>
          <w:color w:val="auto"/>
          <w:sz w:val="24"/>
          <w:szCs w:val="24"/>
        </w:rPr>
        <w:t>стимулирование детей и подростков к самопознанию, саморегуляции;</w:t>
      </w:r>
    </w:p>
    <w:p w14:paraId="17616581" w14:textId="77777777" w:rsidR="00C904A3" w:rsidRPr="00073149" w:rsidRDefault="00C904A3" w:rsidP="00587D39">
      <w:pPr>
        <w:pStyle w:val="11"/>
        <w:numPr>
          <w:ilvl w:val="0"/>
          <w:numId w:val="3"/>
        </w:numPr>
        <w:tabs>
          <w:tab w:val="left" w:pos="875"/>
        </w:tabs>
        <w:spacing w:line="360" w:lineRule="auto"/>
        <w:ind w:left="840" w:hanging="240"/>
        <w:jc w:val="both"/>
        <w:rPr>
          <w:color w:val="auto"/>
          <w:sz w:val="24"/>
          <w:szCs w:val="24"/>
        </w:rPr>
      </w:pPr>
      <w:r w:rsidRPr="00073149">
        <w:rPr>
          <w:color w:val="auto"/>
          <w:sz w:val="24"/>
          <w:szCs w:val="24"/>
        </w:rPr>
        <w:t>содействие освоению детьми и подростками адекватного поведения в ситуациях межличностных конфликтов и выходов из него;</w:t>
      </w:r>
    </w:p>
    <w:p w14:paraId="0E7FB9F1" w14:textId="77777777" w:rsidR="00C904A3" w:rsidRPr="00073149" w:rsidRDefault="00C904A3" w:rsidP="00587D39">
      <w:pPr>
        <w:pStyle w:val="11"/>
        <w:numPr>
          <w:ilvl w:val="0"/>
          <w:numId w:val="3"/>
        </w:numPr>
        <w:tabs>
          <w:tab w:val="left" w:pos="870"/>
        </w:tabs>
        <w:spacing w:after="120" w:line="360" w:lineRule="auto"/>
        <w:ind w:left="840" w:hanging="240"/>
        <w:jc w:val="both"/>
        <w:rPr>
          <w:color w:val="auto"/>
          <w:sz w:val="24"/>
          <w:szCs w:val="24"/>
        </w:rPr>
      </w:pPr>
      <w:r w:rsidRPr="00073149">
        <w:rPr>
          <w:color w:val="auto"/>
          <w:sz w:val="24"/>
          <w:szCs w:val="24"/>
        </w:rPr>
        <w:t>попробовать себя в новых видах деятельности и совершенствовать творческие способности.</w:t>
      </w:r>
    </w:p>
    <w:p w14:paraId="550D0F3E" w14:textId="77777777" w:rsidR="00C904A3" w:rsidRPr="00073149" w:rsidRDefault="00C904A3" w:rsidP="00C904A3">
      <w:pPr>
        <w:pStyle w:val="11"/>
        <w:spacing w:after="120" w:line="360" w:lineRule="auto"/>
        <w:ind w:firstLine="560"/>
        <w:jc w:val="both"/>
        <w:rPr>
          <w:color w:val="auto"/>
          <w:sz w:val="24"/>
          <w:szCs w:val="24"/>
        </w:rPr>
      </w:pPr>
      <w:r w:rsidRPr="00073149">
        <w:rPr>
          <w:color w:val="auto"/>
          <w:sz w:val="24"/>
          <w:szCs w:val="24"/>
        </w:rPr>
        <w:t>Реализации программы «Каникулы» способствует:</w:t>
      </w:r>
    </w:p>
    <w:p w14:paraId="710E9C4E" w14:textId="77777777" w:rsidR="00C904A3" w:rsidRPr="00AE0916" w:rsidRDefault="00C904A3" w:rsidP="00587D39">
      <w:pPr>
        <w:pStyle w:val="11"/>
        <w:numPr>
          <w:ilvl w:val="0"/>
          <w:numId w:val="3"/>
        </w:numPr>
        <w:tabs>
          <w:tab w:val="left" w:pos="870"/>
        </w:tabs>
        <w:spacing w:line="377" w:lineRule="auto"/>
        <w:ind w:left="760" w:hanging="160"/>
        <w:jc w:val="both"/>
        <w:rPr>
          <w:color w:val="auto"/>
          <w:sz w:val="24"/>
          <w:szCs w:val="24"/>
        </w:rPr>
      </w:pPr>
      <w:r w:rsidRPr="00AE0916">
        <w:rPr>
          <w:color w:val="auto"/>
          <w:sz w:val="24"/>
          <w:szCs w:val="24"/>
        </w:rPr>
        <w:t>профилактике безнадзорности, преступлений, правонарушений среди несовершеннолетних;</w:t>
      </w:r>
    </w:p>
    <w:p w14:paraId="588F53EC" w14:textId="77777777" w:rsidR="00C904A3" w:rsidRPr="00AE0916" w:rsidRDefault="00C904A3" w:rsidP="00587D39">
      <w:pPr>
        <w:pStyle w:val="11"/>
        <w:numPr>
          <w:ilvl w:val="0"/>
          <w:numId w:val="3"/>
        </w:numPr>
        <w:tabs>
          <w:tab w:val="left" w:pos="870"/>
        </w:tabs>
        <w:spacing w:line="377" w:lineRule="auto"/>
        <w:ind w:left="760" w:hanging="160"/>
        <w:jc w:val="both"/>
        <w:rPr>
          <w:color w:val="auto"/>
          <w:sz w:val="24"/>
          <w:szCs w:val="24"/>
        </w:rPr>
      </w:pPr>
      <w:r w:rsidRPr="00AE0916">
        <w:rPr>
          <w:color w:val="auto"/>
          <w:sz w:val="24"/>
          <w:szCs w:val="24"/>
        </w:rPr>
        <w:t>укреплению здоровья детей, формирование здорового образа жизни;</w:t>
      </w:r>
    </w:p>
    <w:p w14:paraId="0D935AAE" w14:textId="77777777" w:rsidR="00C904A3" w:rsidRPr="00AE0916" w:rsidRDefault="00C904A3" w:rsidP="00587D39">
      <w:pPr>
        <w:pStyle w:val="11"/>
        <w:numPr>
          <w:ilvl w:val="0"/>
          <w:numId w:val="3"/>
        </w:numPr>
        <w:tabs>
          <w:tab w:val="left" w:pos="875"/>
        </w:tabs>
        <w:spacing w:after="120" w:line="377" w:lineRule="auto"/>
        <w:ind w:left="760" w:hanging="160"/>
        <w:jc w:val="both"/>
        <w:rPr>
          <w:color w:val="auto"/>
          <w:sz w:val="24"/>
          <w:szCs w:val="24"/>
        </w:rPr>
      </w:pPr>
      <w:r w:rsidRPr="00AE0916">
        <w:rPr>
          <w:color w:val="auto"/>
          <w:sz w:val="24"/>
          <w:szCs w:val="24"/>
        </w:rPr>
        <w:t>расширению возможности для творческого развития личности ребенка, реализации его интересов.</w:t>
      </w:r>
    </w:p>
    <w:p w14:paraId="690A85CC" w14:textId="77777777" w:rsidR="00C904A3" w:rsidRPr="00073149" w:rsidRDefault="00C904A3" w:rsidP="00C904A3">
      <w:pPr>
        <w:pStyle w:val="11"/>
        <w:spacing w:line="360" w:lineRule="auto"/>
        <w:ind w:firstLine="600"/>
        <w:jc w:val="both"/>
        <w:rPr>
          <w:color w:val="auto"/>
          <w:sz w:val="24"/>
          <w:szCs w:val="24"/>
        </w:rPr>
      </w:pPr>
      <w:r w:rsidRPr="00073149">
        <w:rPr>
          <w:color w:val="auto"/>
          <w:sz w:val="24"/>
          <w:szCs w:val="24"/>
        </w:rPr>
        <w:t>Программа строится преимущественно на основе конкретных запросов детей и родителей с учетом миссии учреждения: превратить МБОУ ДО ДДТ п. Сосьва в открытую социально педагогическую систему, способную создать комплексное образовательное пространство для различных категорий обучающихся: одаренных, со способностями к разным видам деятельности, с ограниченными физическими возможностями, и также с детьми и подростками, попавшими в социально опасное положение, пространств, обеспечивающих их социализацию и активную адаптацию в обществе.</w:t>
      </w:r>
    </w:p>
    <w:p w14:paraId="53BBD2FA" w14:textId="77777777" w:rsidR="00C904A3" w:rsidRDefault="00C904A3" w:rsidP="00C904A3">
      <w:pPr>
        <w:pStyle w:val="11"/>
        <w:spacing w:line="360" w:lineRule="auto"/>
        <w:ind w:firstLine="580"/>
        <w:jc w:val="both"/>
        <w:rPr>
          <w:color w:val="auto"/>
          <w:sz w:val="24"/>
          <w:szCs w:val="24"/>
        </w:rPr>
      </w:pPr>
      <w:r w:rsidRPr="00073149">
        <w:rPr>
          <w:color w:val="auto"/>
          <w:sz w:val="24"/>
          <w:szCs w:val="24"/>
        </w:rPr>
        <w:t>В летний период МБОУ ДО ДДТ п. Сосьва перестраивает свою работу и создает условия для педагогически целесообразного, эмоционально привлекательного досуга учащихся, восстановления их здоровья, удовлетворения их потребностей в новизне впечатлений, творческой самореализации, общении и самодеятельности в различных формах.</w:t>
      </w:r>
    </w:p>
    <w:p w14:paraId="6799A1ED" w14:textId="77777777" w:rsidR="00C904A3" w:rsidRPr="00073149" w:rsidRDefault="00C904A3" w:rsidP="00E156A1">
      <w:pPr>
        <w:pStyle w:val="11"/>
        <w:spacing w:line="360" w:lineRule="auto"/>
        <w:ind w:firstLine="580"/>
        <w:jc w:val="both"/>
        <w:rPr>
          <w:color w:val="auto"/>
          <w:sz w:val="24"/>
          <w:szCs w:val="24"/>
        </w:rPr>
      </w:pPr>
      <w:r w:rsidRPr="00073149">
        <w:rPr>
          <w:color w:val="auto"/>
          <w:sz w:val="24"/>
          <w:szCs w:val="24"/>
        </w:rPr>
        <w:t>Массовая работа на летний период включает в себя организацию досуга участников смен Летнего оздоровительного лагеря «Солнышко».</w:t>
      </w:r>
    </w:p>
    <w:p w14:paraId="0BE5EA86" w14:textId="77777777" w:rsidR="001F6687" w:rsidRPr="00073149" w:rsidRDefault="001F6687" w:rsidP="001F6687">
      <w:pPr>
        <w:pStyle w:val="af"/>
        <w:spacing w:after="0" w:line="360" w:lineRule="auto"/>
        <w:ind w:left="0" w:firstLine="709"/>
        <w:jc w:val="both"/>
        <w:rPr>
          <w:rFonts w:ascii="Times New Roman" w:eastAsia="Calibri" w:hAnsi="Times New Roman" w:cs="Times New Roman"/>
          <w:sz w:val="24"/>
          <w:szCs w:val="24"/>
        </w:rPr>
      </w:pPr>
      <w:r w:rsidRPr="00073149">
        <w:rPr>
          <w:rFonts w:ascii="Times New Roman" w:eastAsia="Calibri" w:hAnsi="Times New Roman" w:cs="Times New Roman"/>
          <w:sz w:val="24"/>
          <w:szCs w:val="24"/>
        </w:rPr>
        <w:t xml:space="preserve">Ежегодно в МБОУ ДО ДДТ п. Сосьва организуется летний </w:t>
      </w:r>
      <w:bookmarkStart w:id="3" w:name="_Hlk158388436"/>
      <w:r w:rsidRPr="00073149">
        <w:rPr>
          <w:rFonts w:ascii="Times New Roman" w:eastAsia="Calibri" w:hAnsi="Times New Roman" w:cs="Times New Roman"/>
          <w:sz w:val="24"/>
          <w:szCs w:val="24"/>
        </w:rPr>
        <w:t xml:space="preserve">оздоровительный лагерь с дневным пребыванием «Солнышко», </w:t>
      </w:r>
      <w:bookmarkEnd w:id="3"/>
      <w:r w:rsidRPr="00073149">
        <w:rPr>
          <w:rFonts w:ascii="Times New Roman" w:eastAsia="Calibri" w:hAnsi="Times New Roman" w:cs="Times New Roman"/>
          <w:sz w:val="24"/>
          <w:szCs w:val="24"/>
        </w:rPr>
        <w:t>реализующий 3 смены в течение летнего периода времени для оздоровления детей и подростков Сосьвинского городского округа. В одну смену ЛОУ «Солнышко» проходит 120 человек.</w:t>
      </w:r>
    </w:p>
    <w:p w14:paraId="0E62DFF7" w14:textId="77777777" w:rsidR="001F6687" w:rsidRPr="00073149" w:rsidRDefault="001F6687" w:rsidP="001F6687">
      <w:pPr>
        <w:pStyle w:val="af"/>
        <w:spacing w:after="0" w:line="360" w:lineRule="auto"/>
        <w:ind w:left="0" w:firstLine="709"/>
        <w:jc w:val="both"/>
        <w:rPr>
          <w:rFonts w:ascii="Times New Roman" w:eastAsia="Calibri" w:hAnsi="Times New Roman" w:cs="Times New Roman"/>
          <w:sz w:val="24"/>
          <w:szCs w:val="24"/>
        </w:rPr>
      </w:pPr>
      <w:r w:rsidRPr="00073149">
        <w:rPr>
          <w:rFonts w:ascii="Times New Roman" w:eastAsia="Calibri" w:hAnsi="Times New Roman" w:cs="Times New Roman"/>
          <w:sz w:val="24"/>
          <w:szCs w:val="24"/>
        </w:rPr>
        <w:t xml:space="preserve"> За последние три года оздоровилось в </w:t>
      </w:r>
      <w:r w:rsidRPr="00073149">
        <w:rPr>
          <w:rFonts w:ascii="Times New Roman" w:eastAsia="Calibri" w:hAnsi="Times New Roman" w:cs="Times New Roman"/>
          <w:b/>
          <w:sz w:val="24"/>
          <w:szCs w:val="24"/>
        </w:rPr>
        <w:t>ЛОЛ 922</w:t>
      </w:r>
      <w:r w:rsidRPr="00073149">
        <w:rPr>
          <w:rFonts w:ascii="Times New Roman" w:eastAsia="Calibri" w:hAnsi="Times New Roman" w:cs="Times New Roman"/>
          <w:sz w:val="24"/>
          <w:szCs w:val="24"/>
        </w:rPr>
        <w:t xml:space="preserve"> ребенка, и в настоящее время происходит рост количество детей в ЛОЛ на 10-15%.</w:t>
      </w:r>
    </w:p>
    <w:p w14:paraId="0236AC93" w14:textId="77777777" w:rsidR="000B2EBF" w:rsidRPr="00073149" w:rsidRDefault="000B2EBF" w:rsidP="000B2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auto"/>
        </w:rPr>
      </w:pPr>
      <w:r w:rsidRPr="00073149">
        <w:rPr>
          <w:rFonts w:ascii="Times New Roman" w:eastAsia="Calibri" w:hAnsi="Times New Roman" w:cs="Times New Roman"/>
          <w:color w:val="auto"/>
        </w:rPr>
        <w:tab/>
        <w:t xml:space="preserve">Организация летнего отдыха детей и подростков Сосьвинского городского округа на базе </w:t>
      </w:r>
      <w:r w:rsidRPr="00073149">
        <w:rPr>
          <w:rFonts w:ascii="Times New Roman" w:hAnsi="Times New Roman" w:cs="Times New Roman"/>
          <w:color w:val="auto"/>
        </w:rPr>
        <w:t xml:space="preserve">палаточного лагеря с круглосуточным пребыванием детей </w:t>
      </w:r>
      <w:r w:rsidRPr="00073149">
        <w:rPr>
          <w:i/>
          <w:color w:val="auto"/>
        </w:rPr>
        <w:t xml:space="preserve"> </w:t>
      </w:r>
      <w:r w:rsidRPr="00073149">
        <w:rPr>
          <w:rFonts w:ascii="Times New Roman" w:eastAsia="Calibri" w:hAnsi="Times New Roman" w:cs="Times New Roman"/>
          <w:color w:val="auto"/>
        </w:rPr>
        <w:t xml:space="preserve">«Юность» МБОУ ДО ДДТ п. Сосьва, расположенного </w:t>
      </w:r>
      <w:r w:rsidRPr="00073149">
        <w:rPr>
          <w:rFonts w:ascii="Times New Roman" w:eastAsia="Times New Roman" w:hAnsi="Times New Roman" w:cs="Times New Roman"/>
          <w:color w:val="auto"/>
        </w:rPr>
        <w:t>1250 метров северо-восточнее  ул. Серова, строение 4 а.</w:t>
      </w:r>
    </w:p>
    <w:p w14:paraId="06872C78" w14:textId="77777777" w:rsidR="000B2EBF" w:rsidRPr="00073149" w:rsidRDefault="000B2EBF" w:rsidP="000B2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auto"/>
        </w:rPr>
      </w:pPr>
      <w:r w:rsidRPr="00073149">
        <w:rPr>
          <w:rFonts w:ascii="Times New Roman" w:hAnsi="Times New Roman" w:cs="Times New Roman"/>
          <w:color w:val="auto"/>
        </w:rPr>
        <w:tab/>
        <w:t xml:space="preserve">Нестационарный палаточный лагерь с круглосуточным пребыванием детей </w:t>
      </w:r>
      <w:r w:rsidRPr="00073149">
        <w:rPr>
          <w:i/>
          <w:color w:val="auto"/>
        </w:rPr>
        <w:t xml:space="preserve"> </w:t>
      </w:r>
      <w:r w:rsidRPr="00073149">
        <w:rPr>
          <w:rFonts w:ascii="Times New Roman" w:eastAsia="Calibri" w:hAnsi="Times New Roman" w:cs="Times New Roman"/>
          <w:color w:val="auto"/>
        </w:rPr>
        <w:t xml:space="preserve">«Юность» </w:t>
      </w:r>
      <w:r w:rsidRPr="00073149">
        <w:rPr>
          <w:rFonts w:ascii="Times New Roman" w:hAnsi="Times New Roman" w:cs="Times New Roman"/>
          <w:color w:val="auto"/>
        </w:rPr>
        <w:t xml:space="preserve">– это форма отдыха детей и подростков СГО с использованием палаток размещаемых в естественных природных условиях. </w:t>
      </w:r>
    </w:p>
    <w:p w14:paraId="0AC19964" w14:textId="77777777" w:rsidR="00093EED" w:rsidRPr="00AE0916" w:rsidRDefault="00C0229C" w:rsidP="00093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AE0916">
        <w:rPr>
          <w:rFonts w:ascii="Times New Roman" w:hAnsi="Times New Roman" w:cs="Times New Roman"/>
          <w:b/>
        </w:rPr>
        <w:tab/>
      </w:r>
      <w:r w:rsidR="00093EED" w:rsidRPr="00AE0916">
        <w:rPr>
          <w:rFonts w:ascii="Times New Roman" w:hAnsi="Times New Roman" w:cs="Times New Roman"/>
          <w:b/>
        </w:rPr>
        <w:t xml:space="preserve">Не стационарный </w:t>
      </w:r>
      <w:r w:rsidR="00093EED" w:rsidRPr="00AE0916">
        <w:rPr>
          <w:rFonts w:ascii="Times New Roman" w:hAnsi="Times New Roman" w:cs="Times New Roman"/>
        </w:rPr>
        <w:t xml:space="preserve">палаточный лагерь с круглосуточным пребыванием детей </w:t>
      </w:r>
      <w:r w:rsidR="00093EED" w:rsidRPr="00AE0916">
        <w:rPr>
          <w:i/>
        </w:rPr>
        <w:t xml:space="preserve"> </w:t>
      </w:r>
      <w:r w:rsidR="00093EED" w:rsidRPr="00AE0916">
        <w:rPr>
          <w:rFonts w:ascii="Times New Roman" w:eastAsia="Calibri" w:hAnsi="Times New Roman" w:cs="Times New Roman"/>
        </w:rPr>
        <w:t xml:space="preserve">«Юность» </w:t>
      </w:r>
      <w:r w:rsidR="00093EED" w:rsidRPr="00AE0916">
        <w:rPr>
          <w:rFonts w:ascii="Times New Roman" w:hAnsi="Times New Roman" w:cs="Times New Roman"/>
        </w:rPr>
        <w:t xml:space="preserve">– организуется в летний период для детей и подростков СГО в возрасте с 10 до 17 лет, с использованием палаток размещаемых в естественных природных условиях, имеет экспертные заключения Роспотребнадзора, Пожнадзора, Федеральной службы войск национальной Гвардии. </w:t>
      </w:r>
    </w:p>
    <w:p w14:paraId="402658BA" w14:textId="77777777" w:rsidR="00093EED" w:rsidRPr="00AE0916" w:rsidRDefault="00093EED" w:rsidP="00093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AE0916">
        <w:rPr>
          <w:rFonts w:ascii="Times New Roman" w:hAnsi="Times New Roman" w:cs="Times New Roman"/>
        </w:rPr>
        <w:tab/>
        <w:t xml:space="preserve">Палаточный лагерь начал свое существование в </w:t>
      </w:r>
      <w:r w:rsidRPr="00AE0916">
        <w:rPr>
          <w:rFonts w:ascii="Times New Roman" w:hAnsi="Times New Roman" w:cs="Times New Roman"/>
          <w:b/>
          <w:bCs/>
        </w:rPr>
        <w:t>2010 году,</w:t>
      </w:r>
      <w:r w:rsidRPr="00AE0916">
        <w:rPr>
          <w:rFonts w:ascii="Times New Roman" w:hAnsi="Times New Roman" w:cs="Times New Roman"/>
        </w:rPr>
        <w:t xml:space="preserve"> и базировался в летний период времени на территории д. Киселевка, смена -21 день, участники лагеря были обучающиеся Серовского района более 120 человек, организатором лагеря являлось учреждение дополнительного образования Турбаза.</w:t>
      </w:r>
    </w:p>
    <w:p w14:paraId="1A26A620"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С 2018 года в результате реорганизации учреждений дополнительного образования Сосьвинского городского округа, Палаточный лагерь вошел в структуру МБОУ ДО ДДТ п. Сосьва.</w:t>
      </w:r>
    </w:p>
    <w:p w14:paraId="57BFE24E"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 xml:space="preserve">В настоящее время Палаточный лагерь с круглосуточным пребыванием детей </w:t>
      </w:r>
      <w:r w:rsidRPr="00FF699B">
        <w:rPr>
          <w:rFonts w:ascii="Times New Roman" w:hAnsi="Times New Roman" w:cs="Times New Roman"/>
          <w:i/>
        </w:rPr>
        <w:t xml:space="preserve"> </w:t>
      </w:r>
      <w:r w:rsidRPr="00FF699B">
        <w:rPr>
          <w:rFonts w:ascii="Times New Roman" w:eastAsia="Calibri" w:hAnsi="Times New Roman" w:cs="Times New Roman"/>
        </w:rPr>
        <w:t xml:space="preserve">«Юность», </w:t>
      </w:r>
      <w:r w:rsidRPr="00FF699B">
        <w:rPr>
          <w:rFonts w:ascii="Times New Roman" w:hAnsi="Times New Roman" w:cs="Times New Roman"/>
        </w:rPr>
        <w:t xml:space="preserve">является единственным в Свердловской области палаточным лагерем не стационарного типа и реализует 2 вида направления: </w:t>
      </w:r>
    </w:p>
    <w:p w14:paraId="7759AB84" w14:textId="77777777" w:rsidR="00093EED" w:rsidRPr="00FF699B" w:rsidRDefault="00093EED" w:rsidP="00093EED">
      <w:pPr>
        <w:spacing w:line="360" w:lineRule="auto"/>
        <w:ind w:firstLine="708"/>
        <w:jc w:val="both"/>
        <w:rPr>
          <w:rFonts w:ascii="Times New Roman" w:hAnsi="Times New Roman" w:cs="Times New Roman"/>
        </w:rPr>
      </w:pPr>
      <w:r w:rsidRPr="00FF699B">
        <w:rPr>
          <w:rFonts w:ascii="Times New Roman" w:hAnsi="Times New Roman" w:cs="Times New Roman"/>
          <w:b/>
        </w:rPr>
        <w:t>-Военно-патриотическое:</w:t>
      </w:r>
      <w:r w:rsidRPr="00FF699B">
        <w:rPr>
          <w:rFonts w:ascii="Times New Roman" w:hAnsi="Times New Roman" w:cs="Times New Roman"/>
        </w:rPr>
        <w:t xml:space="preserve"> </w:t>
      </w:r>
      <w:r w:rsidRPr="00223278">
        <w:rPr>
          <w:rFonts w:ascii="Times New Roman" w:hAnsi="Times New Roman" w:cs="Times New Roman"/>
        </w:rPr>
        <w:t>-</w:t>
      </w:r>
      <w:r w:rsidRPr="00223278">
        <w:rPr>
          <w:rFonts w:ascii="Times New Roman" w:eastAsia="Times New Roman" w:hAnsi="Times New Roman" w:cs="Times New Roman"/>
        </w:rPr>
        <w:t xml:space="preserve"> </w:t>
      </w:r>
      <w:r w:rsidRPr="00223278">
        <w:rPr>
          <w:rFonts w:ascii="Times New Roman" w:hAnsi="Times New Roman" w:cs="Times New Roman"/>
          <w:bCs/>
          <w:iCs/>
        </w:rPr>
        <w:t xml:space="preserve">в данном направлении осуществляется обучение подростков </w:t>
      </w:r>
      <w:r w:rsidRPr="00223278">
        <w:rPr>
          <w:rFonts w:ascii="Times New Roman" w:eastAsia="Times New Roman" w:hAnsi="Times New Roman" w:cs="Times New Roman"/>
          <w:bCs/>
          <w:iCs/>
        </w:rPr>
        <w:t>основам военной службы, начальной военно-профессиональной и допризывной подготовки</w:t>
      </w:r>
      <w:r w:rsidRPr="00223278">
        <w:rPr>
          <w:rFonts w:ascii="Times New Roman" w:eastAsia="Times New Roman" w:hAnsi="Times New Roman" w:cs="Times New Roman"/>
          <w:iCs/>
        </w:rPr>
        <w:t xml:space="preserve">, </w:t>
      </w:r>
      <w:r w:rsidRPr="00223278">
        <w:rPr>
          <w:rFonts w:ascii="Times New Roman" w:eastAsia="Times New Roman" w:hAnsi="Times New Roman" w:cs="Times New Roman"/>
        </w:rPr>
        <w:t xml:space="preserve">обеспечивающая </w:t>
      </w:r>
      <w:r w:rsidRPr="00FF699B">
        <w:rPr>
          <w:rFonts w:ascii="Times New Roman" w:eastAsia="Times New Roman" w:hAnsi="Times New Roman" w:cs="Times New Roman"/>
        </w:rPr>
        <w:t>(путем моделирования условий, приближенных к условиям современной военной службы)</w:t>
      </w:r>
      <w:r w:rsidRPr="00FF699B">
        <w:rPr>
          <w:rFonts w:ascii="Times New Roman" w:eastAsia="Times New Roman" w:hAnsi="Times New Roman" w:cs="Times New Roman"/>
          <w:i/>
          <w:iCs/>
        </w:rPr>
        <w:t xml:space="preserve">, </w:t>
      </w:r>
      <w:r w:rsidRPr="00223278">
        <w:rPr>
          <w:rFonts w:ascii="Times New Roman" w:hAnsi="Times New Roman" w:cs="Times New Roman"/>
          <w:bCs/>
          <w:iCs/>
        </w:rPr>
        <w:t>вовлечение детей в занятия военно-прикладными видами спорта,</w:t>
      </w:r>
      <w:r w:rsidRPr="00FF699B">
        <w:rPr>
          <w:rFonts w:ascii="Times New Roman" w:hAnsi="Times New Roman" w:cs="Times New Roman"/>
        </w:rPr>
        <w:t xml:space="preserve"> </w:t>
      </w:r>
      <w:r w:rsidRPr="00FF699B">
        <w:rPr>
          <w:rFonts w:ascii="Times New Roman" w:eastAsia="Times New Roman" w:hAnsi="Times New Roman" w:cs="Times New Roman"/>
        </w:rPr>
        <w:t>комплексное и многостороннее развитие: личных качеств будущего защитника Отечества, его способности и готовности к выполнению своего гражданского долга.</w:t>
      </w:r>
    </w:p>
    <w:p w14:paraId="4615D758" w14:textId="77777777" w:rsidR="00093EED" w:rsidRDefault="00093EED" w:rsidP="00093EED">
      <w:pPr>
        <w:spacing w:line="360" w:lineRule="auto"/>
        <w:ind w:firstLine="708"/>
        <w:jc w:val="both"/>
        <w:rPr>
          <w:rFonts w:ascii="Times New Roman" w:hAnsi="Times New Roman" w:cs="Times New Roman"/>
          <w:i/>
          <w:iCs/>
        </w:rPr>
      </w:pPr>
      <w:r w:rsidRPr="00FF699B">
        <w:rPr>
          <w:rFonts w:ascii="Times New Roman" w:hAnsi="Times New Roman" w:cs="Times New Roman"/>
          <w:b/>
        </w:rPr>
        <w:t>-Спортивно-туристическое:</w:t>
      </w:r>
      <w:r w:rsidRPr="00FF699B">
        <w:rPr>
          <w:rFonts w:ascii="Times New Roman" w:hAnsi="Times New Roman" w:cs="Times New Roman"/>
        </w:rPr>
        <w:t xml:space="preserve"> – </w:t>
      </w:r>
      <w:r w:rsidRPr="00FF699B">
        <w:rPr>
          <w:rFonts w:ascii="Times New Roman" w:hAnsi="Times New Roman" w:cs="Times New Roman"/>
          <w:i/>
          <w:iCs/>
        </w:rPr>
        <w:t xml:space="preserve">в данном направлении осуществляется туристическая подготовка, физическая подготовка,  эколого - краеведческая подготовка, спортивные мероприятия (соревнования по футболу, волейболу, перестрелке, лапте), культурно-массовая работа. </w:t>
      </w:r>
    </w:p>
    <w:p w14:paraId="4EF3367E" w14:textId="77777777" w:rsidR="00BC0863" w:rsidRPr="00FF699B" w:rsidRDefault="00BC0863" w:rsidP="00093EED">
      <w:pPr>
        <w:spacing w:line="360" w:lineRule="auto"/>
        <w:ind w:firstLine="708"/>
        <w:jc w:val="both"/>
        <w:rPr>
          <w:rFonts w:ascii="Times New Roman" w:hAnsi="Times New Roman" w:cs="Times New Roman"/>
          <w:i/>
          <w:iCs/>
        </w:rPr>
      </w:pPr>
    </w:p>
    <w:p w14:paraId="637E4C59"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 xml:space="preserve">Ежегодно в Палаточном лагере отдыхают более 80 детей и подростков Сосьвинского городского округа. Вместимость участников Палаточного лагеря «Юность» в смену: - 40 детей в одной смене. Продолжительность смены – 7 дней. </w:t>
      </w:r>
    </w:p>
    <w:p w14:paraId="7F43E498"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Организация образовательной деятельности в палаточном лагере осуществляется в соответствии с учебным планом образовательной программы  и распорядком дня профильных смен палаточного лагеря.</w:t>
      </w:r>
    </w:p>
    <w:p w14:paraId="6AA59B7E"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Огромный вклад в организации и проведении военно-патриотической смены палаточного лагеря оказывает - Центр военно-патриотического воспитания школьников Сосьвинского городского округа при МБОУ СОШ №1 им. Героя РФ Романова В.В.</w:t>
      </w:r>
    </w:p>
    <w:p w14:paraId="6E4B2FC6"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За период лагерных смен участники могут: оценивать собственное физическое и духовное состояние по результатам изученных нормативов, самостоятельно совершенствовать свою физическую форму, владеть элементарными приемами самообороны, оказывать первую медицинскую помощь; правильно оценивать создавшуюся экстремальную ситуацию, принимать разумные решения.</w:t>
      </w:r>
      <w:r w:rsidR="002D4AAE">
        <w:rPr>
          <w:rFonts w:ascii="Times New Roman" w:hAnsi="Times New Roman" w:cs="Times New Roman"/>
        </w:rPr>
        <w:t xml:space="preserve"> </w:t>
      </w:r>
      <w:r w:rsidRPr="00FF699B">
        <w:rPr>
          <w:rFonts w:ascii="Times New Roman" w:hAnsi="Times New Roman" w:cs="Times New Roman"/>
        </w:rPr>
        <w:t xml:space="preserve"> Приобретают качественные практические навыки по технике туризма, ориентированию на местности, использованию туристического снаряжения, оказанию первой медицинской помощи, выживания в неблагоприятных природных условиях. </w:t>
      </w:r>
    </w:p>
    <w:p w14:paraId="5574BA8F"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При приеме в палаточный лагерь предпочтение отдается детям и подросткам, состоящим на внутришкольном учете и ТКДН и ЗП Серовского района.</w:t>
      </w:r>
    </w:p>
    <w:p w14:paraId="7A25F50F" w14:textId="77777777" w:rsidR="00093EED" w:rsidRPr="00FF699B" w:rsidRDefault="00093EED" w:rsidP="00093EED">
      <w:pPr>
        <w:pStyle w:val="af"/>
        <w:spacing w:after="0" w:line="360" w:lineRule="auto"/>
        <w:ind w:left="0" w:firstLine="708"/>
        <w:jc w:val="both"/>
        <w:rPr>
          <w:rFonts w:ascii="Times New Roman" w:hAnsi="Times New Roman" w:cs="Times New Roman"/>
        </w:rPr>
      </w:pPr>
      <w:r w:rsidRPr="00FF699B">
        <w:rPr>
          <w:rFonts w:ascii="Times New Roman" w:hAnsi="Times New Roman" w:cs="Times New Roman"/>
        </w:rPr>
        <w:t xml:space="preserve">За период с 2018 года </w:t>
      </w:r>
      <w:r w:rsidR="00B478E5">
        <w:rPr>
          <w:rFonts w:ascii="Times New Roman" w:hAnsi="Times New Roman" w:cs="Times New Roman"/>
        </w:rPr>
        <w:t xml:space="preserve">и по настоящее время </w:t>
      </w:r>
      <w:r w:rsidRPr="00FF699B">
        <w:rPr>
          <w:rFonts w:ascii="Times New Roman" w:hAnsi="Times New Roman" w:cs="Times New Roman"/>
        </w:rPr>
        <w:t xml:space="preserve">в программах палаточного лагеря приняли участие более 500 детей и подростков. </w:t>
      </w:r>
    </w:p>
    <w:p w14:paraId="1D373CFC" w14:textId="77777777" w:rsidR="00971D89" w:rsidRDefault="00971D89" w:rsidP="00887731">
      <w:pPr>
        <w:ind w:left="284"/>
        <w:jc w:val="center"/>
        <w:rPr>
          <w:rFonts w:ascii="Times New Roman" w:hAnsi="Times New Roman" w:cs="Times New Roman"/>
          <w:b/>
          <w:i/>
          <w:sz w:val="28"/>
          <w:szCs w:val="28"/>
        </w:rPr>
      </w:pPr>
      <w:r w:rsidRPr="00524222">
        <w:rPr>
          <w:rFonts w:ascii="Times New Roman" w:hAnsi="Times New Roman" w:cs="Times New Roman"/>
          <w:b/>
          <w:i/>
          <w:sz w:val="28"/>
          <w:szCs w:val="28"/>
        </w:rPr>
        <w:t>Оздоровлено в Летний период на базе</w:t>
      </w:r>
      <w:r>
        <w:rPr>
          <w:rFonts w:ascii="Times New Roman" w:hAnsi="Times New Roman" w:cs="Times New Roman"/>
          <w:b/>
          <w:i/>
          <w:sz w:val="28"/>
          <w:szCs w:val="28"/>
        </w:rPr>
        <w:t xml:space="preserve"> МБОУ ДО ДДТ п. Сосьва и Филиал МБОУ ДО ДДТ п. Сосьва в п. Восточный:</w:t>
      </w:r>
    </w:p>
    <w:tbl>
      <w:tblPr>
        <w:tblStyle w:val="ae"/>
        <w:tblW w:w="10030" w:type="dxa"/>
        <w:tblInd w:w="284" w:type="dxa"/>
        <w:tblLook w:val="04A0" w:firstRow="1" w:lastRow="0" w:firstColumn="1" w:lastColumn="0" w:noHBand="0" w:noVBand="1"/>
      </w:tblPr>
      <w:tblGrid>
        <w:gridCol w:w="582"/>
        <w:gridCol w:w="2609"/>
        <w:gridCol w:w="2114"/>
        <w:gridCol w:w="2295"/>
        <w:gridCol w:w="2430"/>
      </w:tblGrid>
      <w:tr w:rsidR="00971D89" w:rsidRPr="00184054" w14:paraId="2F5140E4" w14:textId="77777777" w:rsidTr="000D6DCC">
        <w:tc>
          <w:tcPr>
            <w:tcW w:w="582" w:type="dxa"/>
          </w:tcPr>
          <w:p w14:paraId="6B2B3ED3" w14:textId="77777777" w:rsidR="00971D89" w:rsidRPr="00184054" w:rsidRDefault="00971D89" w:rsidP="000D6DCC">
            <w:pPr>
              <w:jc w:val="both"/>
              <w:rPr>
                <w:rFonts w:ascii="Times New Roman" w:hAnsi="Times New Roman"/>
              </w:rPr>
            </w:pPr>
            <w:r w:rsidRPr="00184054">
              <w:rPr>
                <w:rFonts w:ascii="Times New Roman" w:hAnsi="Times New Roman"/>
              </w:rPr>
              <w:t>№</w:t>
            </w:r>
          </w:p>
          <w:p w14:paraId="75161617" w14:textId="77777777" w:rsidR="00971D89" w:rsidRPr="00184054" w:rsidRDefault="00971D89" w:rsidP="000D6DCC">
            <w:pPr>
              <w:jc w:val="both"/>
              <w:rPr>
                <w:rFonts w:ascii="Times New Roman" w:hAnsi="Times New Roman"/>
              </w:rPr>
            </w:pPr>
            <w:r w:rsidRPr="00184054">
              <w:rPr>
                <w:rFonts w:ascii="Times New Roman" w:hAnsi="Times New Roman"/>
              </w:rPr>
              <w:t>п/п</w:t>
            </w:r>
          </w:p>
        </w:tc>
        <w:tc>
          <w:tcPr>
            <w:tcW w:w="2609" w:type="dxa"/>
          </w:tcPr>
          <w:p w14:paraId="6B5A70DB" w14:textId="77777777" w:rsidR="00971D89" w:rsidRPr="00184054" w:rsidRDefault="00971D89" w:rsidP="000D6DCC">
            <w:pPr>
              <w:jc w:val="both"/>
              <w:rPr>
                <w:rFonts w:ascii="Times New Roman" w:hAnsi="Times New Roman"/>
              </w:rPr>
            </w:pPr>
            <w:r w:rsidRPr="00184054">
              <w:rPr>
                <w:rFonts w:ascii="Times New Roman" w:hAnsi="Times New Roman"/>
              </w:rPr>
              <w:t>МБОУ ДО ДДТ п. Сосьва</w:t>
            </w:r>
          </w:p>
          <w:p w14:paraId="07A86F2F" w14:textId="77777777" w:rsidR="00971D89" w:rsidRPr="00184054" w:rsidRDefault="00971D89" w:rsidP="000D6DCC">
            <w:pPr>
              <w:jc w:val="both"/>
              <w:rPr>
                <w:rFonts w:ascii="Times New Roman" w:hAnsi="Times New Roman"/>
              </w:rPr>
            </w:pPr>
            <w:r w:rsidRPr="00184054">
              <w:rPr>
                <w:rFonts w:ascii="Times New Roman" w:hAnsi="Times New Roman"/>
              </w:rPr>
              <w:t>ЛОЛ «Солнышко»</w:t>
            </w:r>
          </w:p>
        </w:tc>
        <w:tc>
          <w:tcPr>
            <w:tcW w:w="2114" w:type="dxa"/>
          </w:tcPr>
          <w:p w14:paraId="63BE07A8" w14:textId="77777777" w:rsidR="00971D89" w:rsidRPr="00184054" w:rsidRDefault="00971D89" w:rsidP="000D6DCC">
            <w:pPr>
              <w:jc w:val="both"/>
              <w:rPr>
                <w:rFonts w:ascii="Times New Roman" w:hAnsi="Times New Roman"/>
              </w:rPr>
            </w:pPr>
            <w:r w:rsidRPr="00184054">
              <w:rPr>
                <w:rFonts w:ascii="Times New Roman" w:hAnsi="Times New Roman"/>
              </w:rPr>
              <w:t>Филиал МБОУ ДО ДДТ п. Сосьва в п. Восточный</w:t>
            </w:r>
          </w:p>
          <w:p w14:paraId="0C38B0F8" w14:textId="77777777" w:rsidR="00971D89" w:rsidRPr="00184054" w:rsidRDefault="00971D89" w:rsidP="000D6DCC">
            <w:pPr>
              <w:jc w:val="both"/>
              <w:rPr>
                <w:rFonts w:ascii="Times New Roman" w:hAnsi="Times New Roman"/>
              </w:rPr>
            </w:pPr>
            <w:r w:rsidRPr="00184054">
              <w:rPr>
                <w:rFonts w:ascii="Times New Roman" w:hAnsi="Times New Roman"/>
              </w:rPr>
              <w:t>ЛОЛ «Солнышко»</w:t>
            </w:r>
          </w:p>
        </w:tc>
        <w:tc>
          <w:tcPr>
            <w:tcW w:w="2295" w:type="dxa"/>
          </w:tcPr>
          <w:p w14:paraId="75E9D403" w14:textId="77777777" w:rsidR="00971D89" w:rsidRPr="00184054" w:rsidRDefault="00971D89" w:rsidP="000D6DCC">
            <w:pPr>
              <w:jc w:val="both"/>
              <w:rPr>
                <w:rFonts w:ascii="Times New Roman" w:hAnsi="Times New Roman"/>
              </w:rPr>
            </w:pPr>
            <w:r w:rsidRPr="00184054">
              <w:rPr>
                <w:rFonts w:ascii="Times New Roman" w:hAnsi="Times New Roman"/>
              </w:rPr>
              <w:t xml:space="preserve">Палаточный лагерь «Юность» </w:t>
            </w:r>
          </w:p>
        </w:tc>
        <w:tc>
          <w:tcPr>
            <w:tcW w:w="2430" w:type="dxa"/>
          </w:tcPr>
          <w:p w14:paraId="26776097" w14:textId="77777777" w:rsidR="00971D89" w:rsidRPr="00184054" w:rsidRDefault="00971D89" w:rsidP="000D6DCC">
            <w:pPr>
              <w:jc w:val="both"/>
              <w:rPr>
                <w:rFonts w:ascii="Times New Roman" w:hAnsi="Times New Roman"/>
              </w:rPr>
            </w:pPr>
            <w:r w:rsidRPr="00184054">
              <w:rPr>
                <w:rFonts w:ascii="Times New Roman" w:hAnsi="Times New Roman"/>
              </w:rPr>
              <w:t>Пеший поход</w:t>
            </w:r>
          </w:p>
          <w:p w14:paraId="4CC1511A" w14:textId="77777777" w:rsidR="00971D89" w:rsidRPr="00184054" w:rsidRDefault="00971D89" w:rsidP="000D6DCC">
            <w:pPr>
              <w:jc w:val="both"/>
              <w:rPr>
                <w:rFonts w:ascii="Times New Roman" w:hAnsi="Times New Roman"/>
              </w:rPr>
            </w:pPr>
            <w:r w:rsidRPr="00184054">
              <w:rPr>
                <w:rFonts w:ascii="Times New Roman" w:hAnsi="Times New Roman"/>
              </w:rPr>
              <w:t>Конжак</w:t>
            </w:r>
          </w:p>
        </w:tc>
      </w:tr>
      <w:tr w:rsidR="00971D89" w:rsidRPr="00184054" w14:paraId="23F315DA" w14:textId="77777777" w:rsidTr="000D6DCC">
        <w:tc>
          <w:tcPr>
            <w:tcW w:w="582" w:type="dxa"/>
          </w:tcPr>
          <w:p w14:paraId="5B333AA0" w14:textId="77777777" w:rsidR="00971D89" w:rsidRPr="00184054" w:rsidRDefault="00971D89" w:rsidP="000D6DCC">
            <w:pPr>
              <w:jc w:val="both"/>
              <w:rPr>
                <w:rFonts w:ascii="Times New Roman" w:hAnsi="Times New Roman"/>
              </w:rPr>
            </w:pPr>
          </w:p>
        </w:tc>
        <w:tc>
          <w:tcPr>
            <w:tcW w:w="2609" w:type="dxa"/>
          </w:tcPr>
          <w:p w14:paraId="575CF71F" w14:textId="77777777" w:rsidR="00971D89" w:rsidRPr="00B93F93" w:rsidRDefault="00971D89" w:rsidP="000D6DCC">
            <w:pPr>
              <w:jc w:val="both"/>
              <w:rPr>
                <w:rFonts w:ascii="Times New Roman" w:hAnsi="Times New Roman"/>
              </w:rPr>
            </w:pPr>
            <w:r w:rsidRPr="00B93F93">
              <w:rPr>
                <w:rFonts w:ascii="Times New Roman" w:hAnsi="Times New Roman"/>
              </w:rPr>
              <w:t>1 смена -140 человек из них 20 человек ТЖС</w:t>
            </w:r>
          </w:p>
        </w:tc>
        <w:tc>
          <w:tcPr>
            <w:tcW w:w="2114" w:type="dxa"/>
          </w:tcPr>
          <w:p w14:paraId="248148CA" w14:textId="77777777" w:rsidR="00971D89" w:rsidRPr="00B93F93" w:rsidRDefault="00971D89" w:rsidP="000D6DCC">
            <w:pPr>
              <w:jc w:val="both"/>
              <w:rPr>
                <w:rFonts w:ascii="Times New Roman" w:hAnsi="Times New Roman"/>
              </w:rPr>
            </w:pPr>
            <w:r w:rsidRPr="00B93F93">
              <w:rPr>
                <w:rFonts w:ascii="Times New Roman" w:hAnsi="Times New Roman"/>
              </w:rPr>
              <w:t>1 смена – 40 человек</w:t>
            </w:r>
          </w:p>
        </w:tc>
        <w:tc>
          <w:tcPr>
            <w:tcW w:w="2295" w:type="dxa"/>
          </w:tcPr>
          <w:p w14:paraId="0ED22FC6" w14:textId="77777777" w:rsidR="00971D89" w:rsidRPr="00B93F93" w:rsidRDefault="00971D89" w:rsidP="000D6DCC">
            <w:pPr>
              <w:jc w:val="both"/>
              <w:rPr>
                <w:rFonts w:ascii="Times New Roman" w:hAnsi="Times New Roman"/>
              </w:rPr>
            </w:pPr>
            <w:r>
              <w:rPr>
                <w:rFonts w:ascii="Times New Roman" w:hAnsi="Times New Roman"/>
              </w:rPr>
              <w:t>1 смена – «Военно-патриотическая смена» - 40 человек</w:t>
            </w:r>
          </w:p>
        </w:tc>
        <w:tc>
          <w:tcPr>
            <w:tcW w:w="2430" w:type="dxa"/>
          </w:tcPr>
          <w:p w14:paraId="307F6FDC" w14:textId="77777777" w:rsidR="00971D89" w:rsidRPr="00B93F93" w:rsidRDefault="00971D89" w:rsidP="000D6DCC">
            <w:pPr>
              <w:jc w:val="both"/>
              <w:rPr>
                <w:rFonts w:ascii="Times New Roman" w:hAnsi="Times New Roman"/>
              </w:rPr>
            </w:pPr>
            <w:r>
              <w:rPr>
                <w:rFonts w:ascii="Times New Roman" w:hAnsi="Times New Roman"/>
              </w:rPr>
              <w:t>35 человек</w:t>
            </w:r>
          </w:p>
        </w:tc>
      </w:tr>
      <w:tr w:rsidR="00971D89" w:rsidRPr="00184054" w14:paraId="0C9DB08E" w14:textId="77777777" w:rsidTr="000D6DCC">
        <w:tc>
          <w:tcPr>
            <w:tcW w:w="582" w:type="dxa"/>
          </w:tcPr>
          <w:p w14:paraId="3F9A183F" w14:textId="77777777" w:rsidR="00971D89" w:rsidRPr="00184054" w:rsidRDefault="00971D89" w:rsidP="000D6DCC">
            <w:pPr>
              <w:jc w:val="both"/>
              <w:rPr>
                <w:rFonts w:ascii="Times New Roman" w:hAnsi="Times New Roman"/>
              </w:rPr>
            </w:pPr>
          </w:p>
        </w:tc>
        <w:tc>
          <w:tcPr>
            <w:tcW w:w="2609" w:type="dxa"/>
          </w:tcPr>
          <w:p w14:paraId="15A110BE" w14:textId="77777777" w:rsidR="00971D89" w:rsidRPr="00B93F93" w:rsidRDefault="00971D89" w:rsidP="000D6DCC">
            <w:pPr>
              <w:jc w:val="both"/>
              <w:rPr>
                <w:rFonts w:ascii="Times New Roman" w:hAnsi="Times New Roman"/>
              </w:rPr>
            </w:pPr>
            <w:r w:rsidRPr="00B93F93">
              <w:rPr>
                <w:rFonts w:ascii="Times New Roman" w:hAnsi="Times New Roman"/>
              </w:rPr>
              <w:t>2 смена-110 человек из них 20 человек ТЖС</w:t>
            </w:r>
          </w:p>
        </w:tc>
        <w:tc>
          <w:tcPr>
            <w:tcW w:w="2114" w:type="dxa"/>
          </w:tcPr>
          <w:p w14:paraId="5F0BF30F" w14:textId="77777777" w:rsidR="00971D89" w:rsidRPr="00B93F93" w:rsidRDefault="00971D89" w:rsidP="000D6DCC">
            <w:pPr>
              <w:jc w:val="both"/>
              <w:rPr>
                <w:rFonts w:ascii="Times New Roman" w:hAnsi="Times New Roman"/>
              </w:rPr>
            </w:pPr>
          </w:p>
        </w:tc>
        <w:tc>
          <w:tcPr>
            <w:tcW w:w="2295" w:type="dxa"/>
          </w:tcPr>
          <w:p w14:paraId="68785C77" w14:textId="77777777" w:rsidR="00971D89" w:rsidRPr="00B93F93" w:rsidRDefault="00971D89" w:rsidP="000D6DCC">
            <w:pPr>
              <w:jc w:val="both"/>
              <w:rPr>
                <w:rFonts w:ascii="Times New Roman" w:hAnsi="Times New Roman"/>
              </w:rPr>
            </w:pPr>
            <w:r>
              <w:rPr>
                <w:rFonts w:ascii="Times New Roman" w:hAnsi="Times New Roman"/>
              </w:rPr>
              <w:t>2 смена – «Спортивно-туристическая смена»- 40 человек</w:t>
            </w:r>
          </w:p>
        </w:tc>
        <w:tc>
          <w:tcPr>
            <w:tcW w:w="2430" w:type="dxa"/>
          </w:tcPr>
          <w:p w14:paraId="6C802F26" w14:textId="77777777" w:rsidR="00971D89" w:rsidRPr="00B93F93" w:rsidRDefault="00971D89" w:rsidP="000D6DCC">
            <w:pPr>
              <w:jc w:val="both"/>
              <w:rPr>
                <w:rFonts w:ascii="Times New Roman" w:hAnsi="Times New Roman"/>
              </w:rPr>
            </w:pPr>
          </w:p>
        </w:tc>
      </w:tr>
      <w:tr w:rsidR="00971D89" w:rsidRPr="00184054" w14:paraId="59028116" w14:textId="77777777" w:rsidTr="000D6DCC">
        <w:tc>
          <w:tcPr>
            <w:tcW w:w="582" w:type="dxa"/>
          </w:tcPr>
          <w:p w14:paraId="188AF2DB" w14:textId="77777777" w:rsidR="00971D89" w:rsidRPr="00184054" w:rsidRDefault="00971D89" w:rsidP="000D6DCC">
            <w:pPr>
              <w:jc w:val="both"/>
              <w:rPr>
                <w:rFonts w:ascii="Times New Roman" w:hAnsi="Times New Roman"/>
              </w:rPr>
            </w:pPr>
          </w:p>
        </w:tc>
        <w:tc>
          <w:tcPr>
            <w:tcW w:w="2609" w:type="dxa"/>
          </w:tcPr>
          <w:p w14:paraId="25938909" w14:textId="77777777" w:rsidR="00971D89" w:rsidRPr="00B93F93" w:rsidRDefault="00971D89" w:rsidP="000D6DCC">
            <w:pPr>
              <w:jc w:val="both"/>
              <w:rPr>
                <w:rFonts w:ascii="Times New Roman" w:hAnsi="Times New Roman"/>
              </w:rPr>
            </w:pPr>
            <w:r w:rsidRPr="00B93F93">
              <w:rPr>
                <w:rFonts w:ascii="Times New Roman" w:hAnsi="Times New Roman"/>
              </w:rPr>
              <w:t>3 смена-54 человека из них 20 человек ТЖС</w:t>
            </w:r>
          </w:p>
        </w:tc>
        <w:tc>
          <w:tcPr>
            <w:tcW w:w="2114" w:type="dxa"/>
          </w:tcPr>
          <w:p w14:paraId="27FCF111" w14:textId="77777777" w:rsidR="00971D89" w:rsidRPr="00B93F93" w:rsidRDefault="00971D89" w:rsidP="000D6DCC">
            <w:pPr>
              <w:jc w:val="both"/>
              <w:rPr>
                <w:rFonts w:ascii="Times New Roman" w:hAnsi="Times New Roman"/>
              </w:rPr>
            </w:pPr>
          </w:p>
        </w:tc>
        <w:tc>
          <w:tcPr>
            <w:tcW w:w="2295" w:type="dxa"/>
          </w:tcPr>
          <w:p w14:paraId="2DB8E800" w14:textId="77777777" w:rsidR="00971D89" w:rsidRPr="00B93F93" w:rsidRDefault="00971D89" w:rsidP="000D6DCC">
            <w:pPr>
              <w:jc w:val="both"/>
              <w:rPr>
                <w:rFonts w:ascii="Times New Roman" w:hAnsi="Times New Roman"/>
              </w:rPr>
            </w:pPr>
          </w:p>
        </w:tc>
        <w:tc>
          <w:tcPr>
            <w:tcW w:w="2430" w:type="dxa"/>
          </w:tcPr>
          <w:p w14:paraId="29A92523" w14:textId="77777777" w:rsidR="00971D89" w:rsidRPr="00B93F93" w:rsidRDefault="00971D89" w:rsidP="000D6DCC">
            <w:pPr>
              <w:jc w:val="both"/>
              <w:rPr>
                <w:rFonts w:ascii="Times New Roman" w:hAnsi="Times New Roman"/>
              </w:rPr>
            </w:pPr>
          </w:p>
        </w:tc>
      </w:tr>
      <w:tr w:rsidR="00971D89" w:rsidRPr="00184054" w14:paraId="377305A9" w14:textId="77777777" w:rsidTr="000D6DCC">
        <w:tc>
          <w:tcPr>
            <w:tcW w:w="582" w:type="dxa"/>
          </w:tcPr>
          <w:p w14:paraId="501F0CDF" w14:textId="77777777" w:rsidR="00971D89" w:rsidRPr="00184054" w:rsidRDefault="00971D89" w:rsidP="000D6DCC">
            <w:pPr>
              <w:jc w:val="both"/>
              <w:rPr>
                <w:rFonts w:ascii="Times New Roman" w:hAnsi="Times New Roman"/>
              </w:rPr>
            </w:pPr>
          </w:p>
        </w:tc>
        <w:tc>
          <w:tcPr>
            <w:tcW w:w="2609" w:type="dxa"/>
          </w:tcPr>
          <w:p w14:paraId="523DA5B8" w14:textId="77777777" w:rsidR="00971D89" w:rsidRPr="00B93F93" w:rsidRDefault="00971D89" w:rsidP="000D6DCC">
            <w:pPr>
              <w:jc w:val="both"/>
              <w:rPr>
                <w:rFonts w:ascii="Times New Roman" w:hAnsi="Times New Roman"/>
              </w:rPr>
            </w:pPr>
            <w:r w:rsidRPr="00B93F93">
              <w:rPr>
                <w:rFonts w:ascii="Times New Roman" w:hAnsi="Times New Roman"/>
              </w:rPr>
              <w:t>Итого: 304 человека</w:t>
            </w:r>
          </w:p>
        </w:tc>
        <w:tc>
          <w:tcPr>
            <w:tcW w:w="2114" w:type="dxa"/>
          </w:tcPr>
          <w:p w14:paraId="220B7477" w14:textId="77777777" w:rsidR="00971D89" w:rsidRPr="00B93F93" w:rsidRDefault="00971D89" w:rsidP="000D6DCC">
            <w:pPr>
              <w:jc w:val="both"/>
              <w:rPr>
                <w:rFonts w:ascii="Times New Roman" w:hAnsi="Times New Roman"/>
              </w:rPr>
            </w:pPr>
            <w:r w:rsidRPr="00B93F93">
              <w:rPr>
                <w:rFonts w:ascii="Times New Roman" w:hAnsi="Times New Roman"/>
              </w:rPr>
              <w:t>40 человек</w:t>
            </w:r>
          </w:p>
        </w:tc>
        <w:tc>
          <w:tcPr>
            <w:tcW w:w="2295" w:type="dxa"/>
          </w:tcPr>
          <w:p w14:paraId="2C7FACEF" w14:textId="77777777" w:rsidR="00971D89" w:rsidRPr="00B93F93" w:rsidRDefault="00971D89" w:rsidP="000D6DCC">
            <w:pPr>
              <w:jc w:val="both"/>
              <w:rPr>
                <w:rFonts w:ascii="Times New Roman" w:hAnsi="Times New Roman"/>
              </w:rPr>
            </w:pPr>
            <w:r>
              <w:rPr>
                <w:rFonts w:ascii="Times New Roman" w:hAnsi="Times New Roman"/>
              </w:rPr>
              <w:t>80 человек</w:t>
            </w:r>
          </w:p>
        </w:tc>
        <w:tc>
          <w:tcPr>
            <w:tcW w:w="2430" w:type="dxa"/>
          </w:tcPr>
          <w:p w14:paraId="391A0D0A" w14:textId="77777777" w:rsidR="00971D89" w:rsidRPr="00B93F93" w:rsidRDefault="00971D89" w:rsidP="00971D89">
            <w:pPr>
              <w:jc w:val="both"/>
              <w:rPr>
                <w:rFonts w:ascii="Times New Roman" w:hAnsi="Times New Roman"/>
              </w:rPr>
            </w:pPr>
            <w:r>
              <w:rPr>
                <w:rFonts w:ascii="Times New Roman" w:hAnsi="Times New Roman"/>
              </w:rPr>
              <w:t>35 человек</w:t>
            </w:r>
          </w:p>
        </w:tc>
      </w:tr>
      <w:tr w:rsidR="00971D89" w:rsidRPr="00184054" w14:paraId="1F643A06" w14:textId="77777777" w:rsidTr="000D6DCC">
        <w:tc>
          <w:tcPr>
            <w:tcW w:w="582" w:type="dxa"/>
          </w:tcPr>
          <w:p w14:paraId="52ACF3BE" w14:textId="77777777" w:rsidR="00971D89" w:rsidRPr="00184054" w:rsidRDefault="00971D89" w:rsidP="000D6DCC">
            <w:pPr>
              <w:jc w:val="both"/>
              <w:rPr>
                <w:rFonts w:ascii="Times New Roman" w:hAnsi="Times New Roman"/>
              </w:rPr>
            </w:pPr>
          </w:p>
        </w:tc>
        <w:tc>
          <w:tcPr>
            <w:tcW w:w="2609" w:type="dxa"/>
          </w:tcPr>
          <w:p w14:paraId="500FA793" w14:textId="77777777" w:rsidR="00971D89" w:rsidRPr="00B93F93" w:rsidRDefault="00971D89" w:rsidP="000D6DCC">
            <w:pPr>
              <w:jc w:val="both"/>
              <w:rPr>
                <w:rFonts w:ascii="Times New Roman" w:hAnsi="Times New Roman"/>
              </w:rPr>
            </w:pPr>
          </w:p>
        </w:tc>
        <w:tc>
          <w:tcPr>
            <w:tcW w:w="2114" w:type="dxa"/>
          </w:tcPr>
          <w:p w14:paraId="039C8D4B" w14:textId="77777777" w:rsidR="00971D89" w:rsidRPr="00B93F93" w:rsidRDefault="00971D89" w:rsidP="000D6DCC">
            <w:pPr>
              <w:jc w:val="both"/>
              <w:rPr>
                <w:rFonts w:ascii="Times New Roman" w:hAnsi="Times New Roman"/>
              </w:rPr>
            </w:pPr>
          </w:p>
        </w:tc>
        <w:tc>
          <w:tcPr>
            <w:tcW w:w="4725" w:type="dxa"/>
            <w:gridSpan w:val="2"/>
          </w:tcPr>
          <w:p w14:paraId="27E53663" w14:textId="77777777" w:rsidR="00971D89" w:rsidRDefault="00971D89" w:rsidP="00971D89">
            <w:pPr>
              <w:jc w:val="both"/>
              <w:rPr>
                <w:rFonts w:ascii="Times New Roman" w:hAnsi="Times New Roman"/>
              </w:rPr>
            </w:pPr>
            <w:r>
              <w:rPr>
                <w:rFonts w:ascii="Times New Roman" w:hAnsi="Times New Roman"/>
              </w:rPr>
              <w:t>ИТОГО: 459</w:t>
            </w:r>
          </w:p>
        </w:tc>
      </w:tr>
    </w:tbl>
    <w:p w14:paraId="6312CBA6" w14:textId="77777777" w:rsidR="00971D89" w:rsidRPr="00184054" w:rsidRDefault="00971D89" w:rsidP="00971D89">
      <w:pPr>
        <w:jc w:val="both"/>
        <w:rPr>
          <w:rFonts w:ascii="Times New Roman" w:hAnsi="Times New Roman" w:cs="Times New Roman"/>
        </w:rPr>
      </w:pPr>
    </w:p>
    <w:p w14:paraId="631B867B" w14:textId="77777777" w:rsidR="000B76AB" w:rsidRDefault="000B76AB" w:rsidP="006D4371">
      <w:pPr>
        <w:spacing w:line="360" w:lineRule="auto"/>
        <w:ind w:firstLine="709"/>
        <w:jc w:val="both"/>
        <w:rPr>
          <w:rFonts w:ascii="Times New Roman" w:eastAsia="Times New Roman" w:hAnsi="Times New Roman" w:cs="Times New Roman"/>
          <w:color w:val="000000" w:themeColor="text1"/>
        </w:rPr>
      </w:pPr>
    </w:p>
    <w:p w14:paraId="3202FB18" w14:textId="77777777" w:rsidR="000B76AB" w:rsidRDefault="000B76AB" w:rsidP="006D4371">
      <w:pPr>
        <w:spacing w:line="360" w:lineRule="auto"/>
        <w:ind w:firstLine="709"/>
        <w:jc w:val="both"/>
        <w:rPr>
          <w:rFonts w:ascii="Times New Roman" w:eastAsia="Times New Roman" w:hAnsi="Times New Roman" w:cs="Times New Roman"/>
          <w:color w:val="000000" w:themeColor="text1"/>
        </w:rPr>
      </w:pPr>
    </w:p>
    <w:p w14:paraId="37679C77" w14:textId="77777777" w:rsidR="000B76AB" w:rsidRDefault="000B76AB" w:rsidP="006D4371">
      <w:pPr>
        <w:spacing w:line="360" w:lineRule="auto"/>
        <w:ind w:firstLine="709"/>
        <w:jc w:val="both"/>
        <w:rPr>
          <w:rFonts w:ascii="Times New Roman" w:eastAsia="Times New Roman" w:hAnsi="Times New Roman" w:cs="Times New Roman"/>
          <w:color w:val="000000" w:themeColor="text1"/>
        </w:rPr>
      </w:pPr>
    </w:p>
    <w:p w14:paraId="1CEA456B" w14:textId="77777777" w:rsidR="002C4BB4" w:rsidRDefault="002C4BB4" w:rsidP="006D4371">
      <w:pPr>
        <w:spacing w:line="360" w:lineRule="auto"/>
        <w:ind w:firstLine="709"/>
        <w:jc w:val="both"/>
        <w:rPr>
          <w:rFonts w:ascii="Times New Roman" w:eastAsia="Times New Roman" w:hAnsi="Times New Roman" w:cs="Times New Roman"/>
          <w:color w:val="000000" w:themeColor="text1"/>
        </w:rPr>
      </w:pPr>
    </w:p>
    <w:p w14:paraId="6275D896" w14:textId="77777777" w:rsidR="00BC0863" w:rsidRDefault="00BC0863" w:rsidP="006D4371">
      <w:pPr>
        <w:spacing w:line="360" w:lineRule="auto"/>
        <w:ind w:firstLine="709"/>
        <w:jc w:val="both"/>
        <w:rPr>
          <w:rFonts w:ascii="Times New Roman" w:eastAsia="Times New Roman" w:hAnsi="Times New Roman" w:cs="Times New Roman"/>
          <w:color w:val="000000" w:themeColor="text1"/>
        </w:rPr>
      </w:pPr>
    </w:p>
    <w:p w14:paraId="5E02CD9A" w14:textId="77777777" w:rsidR="00912DDD" w:rsidRDefault="00912DDD" w:rsidP="006D4371">
      <w:pPr>
        <w:spacing w:line="360" w:lineRule="auto"/>
        <w:ind w:firstLine="709"/>
        <w:jc w:val="both"/>
        <w:rPr>
          <w:rFonts w:ascii="Times New Roman" w:eastAsia="Times New Roman" w:hAnsi="Times New Roman" w:cs="Times New Roman"/>
          <w:color w:val="000000" w:themeColor="text1"/>
        </w:rPr>
      </w:pPr>
    </w:p>
    <w:p w14:paraId="2C96885B" w14:textId="77777777" w:rsidR="001C093D" w:rsidRDefault="001C093D" w:rsidP="006D4371">
      <w:pPr>
        <w:spacing w:line="360" w:lineRule="auto"/>
        <w:ind w:firstLine="709"/>
        <w:jc w:val="both"/>
        <w:rPr>
          <w:rFonts w:ascii="Times New Roman" w:eastAsia="Times New Roman" w:hAnsi="Times New Roman" w:cs="Times New Roman"/>
          <w:color w:val="000000" w:themeColor="text1"/>
        </w:rPr>
      </w:pPr>
    </w:p>
    <w:p w14:paraId="25F9C4C1" w14:textId="77777777" w:rsidR="00E156A1" w:rsidRDefault="00E156A1" w:rsidP="00E156A1">
      <w:pPr>
        <w:autoSpaceDE w:val="0"/>
        <w:autoSpaceDN w:val="0"/>
        <w:adjustRightInd w:val="0"/>
        <w:spacing w:line="360" w:lineRule="auto"/>
        <w:rPr>
          <w:rFonts w:ascii="Times New Roman" w:eastAsia="Times New Roman" w:hAnsi="Times New Roman" w:cs="Times New Roman"/>
          <w:color w:val="000000" w:themeColor="text1"/>
        </w:rPr>
      </w:pPr>
    </w:p>
    <w:p w14:paraId="79FDF4B4" w14:textId="77777777" w:rsidR="002C4BB4" w:rsidRPr="00956479" w:rsidRDefault="002C4BB4" w:rsidP="00E156A1">
      <w:pPr>
        <w:autoSpaceDE w:val="0"/>
        <w:autoSpaceDN w:val="0"/>
        <w:adjustRightInd w:val="0"/>
        <w:spacing w:line="360" w:lineRule="auto"/>
        <w:jc w:val="center"/>
        <w:rPr>
          <w:rFonts w:ascii="Times New Roman" w:hAnsi="Times New Roman" w:cs="Times New Roman"/>
          <w:sz w:val="26"/>
          <w:szCs w:val="26"/>
        </w:rPr>
      </w:pPr>
      <w:r w:rsidRPr="0040630A">
        <w:rPr>
          <w:rFonts w:ascii="Times New Roman" w:eastAsia="Times New Roman" w:hAnsi="Times New Roman" w:cs="Times New Roman"/>
          <w:b/>
          <w:bCs/>
          <w:sz w:val="26"/>
          <w:szCs w:val="26"/>
        </w:rPr>
        <w:t>Приоритетом в 202</w:t>
      </w:r>
      <w:r w:rsidR="005F4991" w:rsidRPr="0040630A">
        <w:rPr>
          <w:rFonts w:ascii="Times New Roman" w:eastAsia="Times New Roman" w:hAnsi="Times New Roman" w:cs="Times New Roman"/>
          <w:b/>
          <w:bCs/>
          <w:sz w:val="26"/>
          <w:szCs w:val="26"/>
        </w:rPr>
        <w:t>3</w:t>
      </w:r>
      <w:r w:rsidRPr="0040630A">
        <w:rPr>
          <w:rFonts w:ascii="Times New Roman" w:eastAsia="Times New Roman" w:hAnsi="Times New Roman" w:cs="Times New Roman"/>
          <w:b/>
          <w:bCs/>
          <w:sz w:val="26"/>
          <w:szCs w:val="26"/>
        </w:rPr>
        <w:t>-202</w:t>
      </w:r>
      <w:r w:rsidR="005F4991" w:rsidRPr="0040630A">
        <w:rPr>
          <w:rFonts w:ascii="Times New Roman" w:eastAsia="Times New Roman" w:hAnsi="Times New Roman" w:cs="Times New Roman"/>
          <w:b/>
          <w:bCs/>
          <w:sz w:val="26"/>
          <w:szCs w:val="26"/>
        </w:rPr>
        <w:t>4</w:t>
      </w:r>
      <w:r w:rsidRPr="0040630A">
        <w:rPr>
          <w:rFonts w:ascii="Times New Roman" w:eastAsia="Times New Roman" w:hAnsi="Times New Roman" w:cs="Times New Roman"/>
          <w:b/>
          <w:bCs/>
          <w:sz w:val="26"/>
          <w:szCs w:val="26"/>
        </w:rPr>
        <w:t xml:space="preserve"> учебном году ста</w:t>
      </w:r>
      <w:r w:rsidR="005F4991" w:rsidRPr="0040630A">
        <w:rPr>
          <w:rFonts w:ascii="Times New Roman" w:eastAsia="Times New Roman" w:hAnsi="Times New Roman" w:cs="Times New Roman"/>
          <w:b/>
          <w:bCs/>
          <w:sz w:val="26"/>
          <w:szCs w:val="26"/>
        </w:rPr>
        <w:t>ли</w:t>
      </w:r>
      <w:r w:rsidRPr="0040630A">
        <w:rPr>
          <w:rFonts w:ascii="Times New Roman" w:eastAsia="Times New Roman" w:hAnsi="Times New Roman" w:cs="Times New Roman"/>
          <w:b/>
          <w:bCs/>
          <w:sz w:val="26"/>
          <w:szCs w:val="26"/>
        </w:rPr>
        <w:t xml:space="preserve"> следующие направления:</w:t>
      </w:r>
    </w:p>
    <w:p w14:paraId="1EA1A05E" w14:textId="77777777" w:rsidR="005F4991" w:rsidRPr="007E68A8" w:rsidRDefault="005F4991" w:rsidP="006D4371">
      <w:pPr>
        <w:autoSpaceDE w:val="0"/>
        <w:autoSpaceDN w:val="0"/>
        <w:adjustRightInd w:val="0"/>
        <w:spacing w:line="360" w:lineRule="auto"/>
        <w:jc w:val="both"/>
        <w:rPr>
          <w:rFonts w:ascii="Times New Roman" w:hAnsi="Times New Roman" w:cs="Times New Roman"/>
        </w:rPr>
      </w:pPr>
      <w:r w:rsidRPr="007E68A8">
        <w:rPr>
          <w:rFonts w:ascii="Times New Roman" w:hAnsi="Times New Roman" w:cs="Times New Roman"/>
        </w:rPr>
        <w:t xml:space="preserve">-Развитие кадрового потенциала системы дополнительного образования. </w:t>
      </w:r>
    </w:p>
    <w:p w14:paraId="3991FD1B" w14:textId="77777777" w:rsidR="005F4991" w:rsidRPr="007E68A8" w:rsidRDefault="005F4991" w:rsidP="006D4371">
      <w:pPr>
        <w:autoSpaceDE w:val="0"/>
        <w:autoSpaceDN w:val="0"/>
        <w:adjustRightInd w:val="0"/>
        <w:spacing w:line="360" w:lineRule="auto"/>
        <w:jc w:val="both"/>
        <w:rPr>
          <w:rFonts w:ascii="Times New Roman" w:hAnsi="Times New Roman" w:cs="Times New Roman"/>
        </w:rPr>
      </w:pPr>
      <w:r w:rsidRPr="007E68A8">
        <w:rPr>
          <w:rFonts w:ascii="Times New Roman" w:hAnsi="Times New Roman" w:cs="Times New Roman"/>
        </w:rPr>
        <w:t>-Внедрение и реализация инновационных проектов и обновление содержания дополнительных образовательных программ в дополнительном образовании.</w:t>
      </w:r>
    </w:p>
    <w:p w14:paraId="30A7CF2C" w14:textId="77777777" w:rsidR="005F4991" w:rsidRPr="007E68A8" w:rsidRDefault="005F4991" w:rsidP="006D4371">
      <w:pPr>
        <w:spacing w:line="360" w:lineRule="auto"/>
        <w:ind w:firstLine="360"/>
        <w:jc w:val="both"/>
        <w:rPr>
          <w:rFonts w:ascii="Times New Roman" w:eastAsia="Times New Roman" w:hAnsi="Times New Roman" w:cs="Times New Roman"/>
        </w:rPr>
      </w:pPr>
      <w:r w:rsidRPr="007E68A8">
        <w:rPr>
          <w:rFonts w:ascii="Times New Roman" w:eastAsia="Times New Roman" w:hAnsi="Times New Roman" w:cs="Times New Roman"/>
          <w:bCs/>
        </w:rPr>
        <w:t>В рамках реализации Концепции развития дополнительного образования</w:t>
      </w:r>
      <w:r w:rsidRPr="007E68A8">
        <w:rPr>
          <w:rFonts w:ascii="Times New Roman" w:eastAsia="Times New Roman" w:hAnsi="Times New Roman" w:cs="Times New Roman"/>
          <w:bCs/>
          <w:color w:val="FF0000"/>
        </w:rPr>
        <w:t xml:space="preserve"> </w:t>
      </w:r>
      <w:r w:rsidRPr="007E68A8">
        <w:rPr>
          <w:rFonts w:ascii="Times New Roman" w:eastAsia="Times New Roman" w:hAnsi="Times New Roman" w:cs="Times New Roman"/>
          <w:bCs/>
        </w:rPr>
        <w:t xml:space="preserve">детей в Учреждении созданы все условия для </w:t>
      </w:r>
      <w:r w:rsidR="00D3569B" w:rsidRPr="007E68A8">
        <w:rPr>
          <w:rFonts w:ascii="Times New Roman" w:eastAsia="Times New Roman" w:hAnsi="Times New Roman" w:cs="Times New Roman"/>
          <w:bCs/>
        </w:rPr>
        <w:t>занятий,</w:t>
      </w:r>
      <w:r w:rsidRPr="007E68A8">
        <w:rPr>
          <w:rFonts w:ascii="Times New Roman" w:eastAsia="Times New Roman" w:hAnsi="Times New Roman" w:cs="Times New Roman"/>
          <w:bCs/>
        </w:rPr>
        <w:t xml:space="preserve"> обучающихся техническим творчеством, формирующем научный стиль мышления. Приоритетом в педагогической деятельности в рамках реализации комплексной программы «Уральская инженерная школа» выступает задача в более широком вовлечении детей в программы технического и инженерного творчества.</w:t>
      </w:r>
      <w:r w:rsidRPr="007E68A8">
        <w:rPr>
          <w:rFonts w:ascii="Times New Roman" w:eastAsia="Times New Roman" w:hAnsi="Times New Roman" w:cs="Times New Roman"/>
          <w:b/>
          <w:bCs/>
          <w:color w:val="FF0000"/>
        </w:rPr>
        <w:t xml:space="preserve"> </w:t>
      </w:r>
      <w:r w:rsidRPr="007E68A8">
        <w:rPr>
          <w:rFonts w:ascii="Times New Roman" w:eastAsia="Times New Roman" w:hAnsi="Times New Roman" w:cs="Times New Roman"/>
          <w:bCs/>
        </w:rPr>
        <w:t>Педагогический коллектив Учреждения особое внимание уделяет</w:t>
      </w:r>
      <w:r w:rsidRPr="007E68A8">
        <w:rPr>
          <w:rFonts w:ascii="Times New Roman" w:eastAsia="Times New Roman" w:hAnsi="Times New Roman" w:cs="Times New Roman"/>
        </w:rPr>
        <w:t xml:space="preserve"> инновационной   деятельности по </w:t>
      </w:r>
      <w:r w:rsidRPr="007E68A8">
        <w:rPr>
          <w:rFonts w:ascii="Times New Roman" w:eastAsia="Times New Roman" w:hAnsi="Times New Roman" w:cs="Times New Roman"/>
          <w:bCs/>
        </w:rPr>
        <w:t xml:space="preserve">освоению инженерно-технических компетенций, </w:t>
      </w:r>
      <w:r w:rsidRPr="007E68A8">
        <w:rPr>
          <w:rFonts w:ascii="Times New Roman" w:eastAsia="Times New Roman" w:hAnsi="Times New Roman" w:cs="Times New Roman"/>
        </w:rPr>
        <w:t>и</w:t>
      </w:r>
      <w:r w:rsidRPr="007E68A8">
        <w:rPr>
          <w:rFonts w:ascii="Times New Roman" w:eastAsia="Times New Roman" w:hAnsi="Times New Roman" w:cs="Times New Roman"/>
          <w:bCs/>
        </w:rPr>
        <w:t xml:space="preserve"> научно-техническо</w:t>
      </w:r>
      <w:r w:rsidRPr="007E68A8">
        <w:rPr>
          <w:rFonts w:ascii="Times New Roman" w:eastAsia="Times New Roman" w:hAnsi="Times New Roman" w:cs="Times New Roman"/>
        </w:rPr>
        <w:t>му</w:t>
      </w:r>
      <w:r w:rsidRPr="007E68A8">
        <w:rPr>
          <w:rFonts w:ascii="Times New Roman" w:eastAsia="Times New Roman" w:hAnsi="Times New Roman" w:cs="Times New Roman"/>
          <w:bCs/>
        </w:rPr>
        <w:t xml:space="preserve"> творчеств</w:t>
      </w:r>
      <w:r w:rsidRPr="007E68A8">
        <w:rPr>
          <w:rFonts w:ascii="Times New Roman" w:eastAsia="Times New Roman" w:hAnsi="Times New Roman" w:cs="Times New Roman"/>
        </w:rPr>
        <w:t>у</w:t>
      </w:r>
      <w:r w:rsidRPr="007E68A8">
        <w:rPr>
          <w:rFonts w:ascii="Times New Roman" w:eastAsia="Times New Roman" w:hAnsi="Times New Roman" w:cs="Times New Roman"/>
          <w:bCs/>
        </w:rPr>
        <w:t>, в частности робототехнике, распространение передовых практик реализации дополнительных общеобразовательных программ технической направленности, с учетом возрастных особенностей обучающихся, «Робо</w:t>
      </w:r>
      <w:r w:rsidRPr="007E68A8">
        <w:rPr>
          <w:rFonts w:ascii="Times New Roman" w:eastAsia="Times New Roman" w:hAnsi="Times New Roman" w:cs="Times New Roman"/>
        </w:rPr>
        <w:t>тотехника с элементами экологии», «Умный конструктор», «Лего-роботы»,  «Конструирование в школе», «Волшебные кирпичики», «Конструирование устройств на микроконтроллерах».</w:t>
      </w:r>
    </w:p>
    <w:p w14:paraId="30C3A713" w14:textId="77777777" w:rsidR="005F4991" w:rsidRPr="007E68A8" w:rsidRDefault="005F4991" w:rsidP="006D4371">
      <w:pPr>
        <w:spacing w:line="360" w:lineRule="auto"/>
        <w:ind w:firstLine="360"/>
        <w:jc w:val="both"/>
        <w:rPr>
          <w:rFonts w:ascii="Times New Roman" w:eastAsiaTheme="minorEastAsia" w:hAnsi="Times New Roman" w:cs="Times New Roman"/>
          <w:b/>
          <w:i/>
        </w:rPr>
      </w:pPr>
      <w:r w:rsidRPr="007E68A8">
        <w:rPr>
          <w:rFonts w:ascii="Times New Roman" w:eastAsiaTheme="minorEastAsia" w:hAnsi="Times New Roman" w:cs="Times New Roman"/>
          <w:b/>
          <w:i/>
        </w:rPr>
        <w:t xml:space="preserve">Анализ практики экспериментальной и инновационной работы Учреждения дополнительного образования (МБОУ ДО ДДТ п. Сосьва) позволяет выделить следующие актуальные направления экспериментальной работы: </w:t>
      </w:r>
    </w:p>
    <w:p w14:paraId="5CED4071" w14:textId="77777777" w:rsidR="005F4991" w:rsidRPr="007E68A8" w:rsidRDefault="005F4991" w:rsidP="006D4371">
      <w:pPr>
        <w:spacing w:line="360" w:lineRule="auto"/>
        <w:contextualSpacing/>
        <w:jc w:val="both"/>
        <w:rPr>
          <w:rFonts w:ascii="Times New Roman" w:eastAsia="Times New Roman" w:hAnsi="Times New Roman" w:cs="Times New Roman"/>
        </w:rPr>
      </w:pPr>
      <w:r w:rsidRPr="007E68A8">
        <w:rPr>
          <w:rFonts w:ascii="Times New Roman" w:eastAsia="Times New Roman" w:hAnsi="Times New Roman" w:cs="Times New Roman"/>
        </w:rPr>
        <w:t>-Реализация Проекта «Сетевое взаимодействие как фактор инновационного развития образовательного учреждения»;</w:t>
      </w:r>
    </w:p>
    <w:p w14:paraId="14CE2644" w14:textId="77777777" w:rsidR="005F4991" w:rsidRPr="007E68A8" w:rsidRDefault="005F4991" w:rsidP="006D4371">
      <w:pPr>
        <w:spacing w:line="360" w:lineRule="auto"/>
        <w:contextualSpacing/>
        <w:jc w:val="both"/>
        <w:rPr>
          <w:rFonts w:ascii="Times New Roman" w:eastAsia="Times New Roman" w:hAnsi="Times New Roman" w:cs="Times New Roman"/>
        </w:rPr>
      </w:pPr>
      <w:r w:rsidRPr="007E68A8">
        <w:rPr>
          <w:rFonts w:ascii="Times New Roman" w:eastAsia="Times New Roman" w:hAnsi="Times New Roman" w:cs="Times New Roman"/>
        </w:rPr>
        <w:t>-Развитие и пропаганда инновационного детского технического творчества (Робототехника), широкое вовлечение детей в программы технического и инженерного творчества;</w:t>
      </w:r>
    </w:p>
    <w:p w14:paraId="439EB1CE" w14:textId="77777777" w:rsidR="005F4991" w:rsidRPr="007E68A8" w:rsidRDefault="005F4991" w:rsidP="006D4371">
      <w:pPr>
        <w:spacing w:line="360" w:lineRule="auto"/>
        <w:contextualSpacing/>
        <w:jc w:val="both"/>
        <w:rPr>
          <w:rFonts w:ascii="Times New Roman" w:eastAsia="Times New Roman" w:hAnsi="Times New Roman" w:cs="Times New Roman"/>
        </w:rPr>
      </w:pPr>
      <w:r w:rsidRPr="007E68A8">
        <w:rPr>
          <w:rFonts w:ascii="Times New Roman" w:eastAsia="Times New Roman" w:hAnsi="Times New Roman" w:cs="Times New Roman"/>
        </w:rPr>
        <w:t>-Патриотическое и гражданско-нравственное воспитание, посредством кадетского образования и воспитания.</w:t>
      </w:r>
    </w:p>
    <w:p w14:paraId="3A180108" w14:textId="77777777" w:rsidR="005F4991" w:rsidRPr="007E68A8" w:rsidRDefault="005F4991" w:rsidP="006D4371">
      <w:pPr>
        <w:spacing w:line="360" w:lineRule="auto"/>
        <w:contextualSpacing/>
        <w:jc w:val="both"/>
        <w:rPr>
          <w:rFonts w:ascii="Times New Roman" w:eastAsia="Times New Roman" w:hAnsi="Times New Roman" w:cs="Times New Roman"/>
        </w:rPr>
      </w:pPr>
      <w:r w:rsidRPr="007E68A8">
        <w:rPr>
          <w:rFonts w:ascii="Times New Roman" w:eastAsia="Times New Roman" w:hAnsi="Times New Roman" w:cs="Times New Roman"/>
        </w:rPr>
        <w:t>-Туристско-краеведческая деятельность (пропаганда здорового образа жизни посредством реализации программ ле</w:t>
      </w:r>
      <w:r w:rsidR="00B81187">
        <w:rPr>
          <w:rFonts w:ascii="Times New Roman" w:eastAsia="Times New Roman" w:hAnsi="Times New Roman" w:cs="Times New Roman"/>
        </w:rPr>
        <w:t>тнего палаточного лагеря и оборо</w:t>
      </w:r>
      <w:r w:rsidRPr="007E68A8">
        <w:rPr>
          <w:rFonts w:ascii="Times New Roman" w:eastAsia="Times New Roman" w:hAnsi="Times New Roman" w:cs="Times New Roman"/>
        </w:rPr>
        <w:t>нно-спортивного лагеря, пешего похода на Уральские горы-Конжак).</w:t>
      </w:r>
    </w:p>
    <w:p w14:paraId="45EC578A" w14:textId="77777777" w:rsidR="005F4991" w:rsidRPr="007E68A8" w:rsidRDefault="005F4991" w:rsidP="006D4371">
      <w:pPr>
        <w:spacing w:line="360" w:lineRule="auto"/>
        <w:contextualSpacing/>
        <w:jc w:val="both"/>
        <w:rPr>
          <w:rFonts w:ascii="Times New Roman" w:eastAsia="Times New Roman" w:hAnsi="Times New Roman" w:cs="Times New Roman"/>
        </w:rPr>
      </w:pPr>
      <w:r w:rsidRPr="007E68A8">
        <w:rPr>
          <w:rFonts w:ascii="Times New Roman" w:eastAsia="Times New Roman" w:hAnsi="Times New Roman" w:cs="Times New Roman"/>
        </w:rPr>
        <w:t>-Повышение эффективности системы физического воспитания как фактора профилактики негативных явлений и девиантного поведения детей и подростков</w:t>
      </w:r>
    </w:p>
    <w:p w14:paraId="16E7157D" w14:textId="77777777" w:rsidR="005F4991" w:rsidRPr="007E68A8" w:rsidRDefault="005F4991" w:rsidP="006D4371">
      <w:pPr>
        <w:spacing w:line="360" w:lineRule="auto"/>
        <w:contextualSpacing/>
        <w:jc w:val="both"/>
        <w:rPr>
          <w:rFonts w:ascii="Times New Roman" w:eastAsia="Times New Roman" w:hAnsi="Times New Roman" w:cs="Times New Roman"/>
        </w:rPr>
      </w:pPr>
      <w:r w:rsidRPr="007E68A8">
        <w:rPr>
          <w:rFonts w:ascii="Times New Roman" w:eastAsia="Times New Roman" w:hAnsi="Times New Roman" w:cs="Times New Roman"/>
        </w:rPr>
        <w:t>-Внеурочная, урочная деятельность как составляющая обучения по дополнительным образовательным программам в образовательных учреждениях Сосьвинского городского округа, является эффективной формой доступности и повышения качества образования в Учреждении. Важный фактор повышения доступности программ дополнительного образования.</w:t>
      </w:r>
    </w:p>
    <w:p w14:paraId="3A301369" w14:textId="77777777" w:rsidR="005F4991" w:rsidRDefault="005F4991" w:rsidP="006D4371">
      <w:pPr>
        <w:spacing w:line="360" w:lineRule="auto"/>
        <w:contextualSpacing/>
        <w:jc w:val="both"/>
        <w:rPr>
          <w:rFonts w:ascii="Times New Roman" w:eastAsia="Times New Roman" w:hAnsi="Times New Roman" w:cs="Times New Roman"/>
          <w:bCs/>
        </w:rPr>
      </w:pPr>
      <w:r w:rsidRPr="007E68A8">
        <w:rPr>
          <w:rFonts w:ascii="Times New Roman" w:eastAsia="Times New Roman" w:hAnsi="Times New Roman" w:cs="Times New Roman"/>
          <w:bCs/>
        </w:rPr>
        <w:t>-Внедрение проекта «Успех каждого ребенка» через осуществление образовательных услуг по реализации дополнительных общеобразовательных программ (частей дополнительных общеобразовательных программ) детям, имеющим сертификаты дополнительного образования, предоставленные в рамках системы персонифицированного финансирования дополнительного образования в Сосьвинском городском округе.</w:t>
      </w:r>
    </w:p>
    <w:p w14:paraId="6165630F" w14:textId="77777777" w:rsidR="00F805D5" w:rsidRDefault="00F805D5" w:rsidP="00A16BA1">
      <w:pPr>
        <w:ind w:firstLine="708"/>
        <w:jc w:val="center"/>
        <w:rPr>
          <w:rFonts w:ascii="Times New Roman" w:hAnsi="Times New Roman" w:cs="Times New Roman"/>
          <w:b/>
        </w:rPr>
      </w:pPr>
    </w:p>
    <w:p w14:paraId="09960DF8" w14:textId="77777777" w:rsidR="00165861" w:rsidRPr="00BF64C3" w:rsidRDefault="00165861" w:rsidP="00BF64C3">
      <w:pPr>
        <w:spacing w:line="360" w:lineRule="auto"/>
        <w:jc w:val="center"/>
        <w:rPr>
          <w:rFonts w:ascii="Times New Roman" w:eastAsia="Times New Roman" w:hAnsi="Times New Roman" w:cs="Times New Roman"/>
          <w:b/>
          <w:bCs/>
          <w:color w:val="auto"/>
          <w:sz w:val="26"/>
          <w:szCs w:val="26"/>
        </w:rPr>
      </w:pPr>
      <w:bookmarkStart w:id="4" w:name="bookmark18"/>
      <w:r w:rsidRPr="00BF64C3">
        <w:rPr>
          <w:rFonts w:ascii="Times New Roman" w:eastAsia="Times New Roman" w:hAnsi="Times New Roman" w:cs="Times New Roman"/>
          <w:b/>
          <w:bCs/>
          <w:color w:val="auto"/>
          <w:sz w:val="26"/>
          <w:szCs w:val="26"/>
        </w:rPr>
        <w:t>Анализ дополнительных общеобразовательных программ и контингент обучающихся</w:t>
      </w:r>
      <w:bookmarkEnd w:id="4"/>
    </w:p>
    <w:p w14:paraId="5CA29C90" w14:textId="77777777" w:rsidR="00165861" w:rsidRPr="00A018EB" w:rsidRDefault="00165861" w:rsidP="00BD2864">
      <w:pPr>
        <w:pStyle w:val="11"/>
        <w:spacing w:line="360" w:lineRule="auto"/>
        <w:ind w:firstLine="709"/>
        <w:jc w:val="both"/>
        <w:rPr>
          <w:color w:val="auto"/>
          <w:sz w:val="24"/>
          <w:szCs w:val="24"/>
        </w:rPr>
      </w:pPr>
      <w:r w:rsidRPr="00A018EB">
        <w:rPr>
          <w:color w:val="auto"/>
          <w:sz w:val="24"/>
          <w:szCs w:val="24"/>
        </w:rPr>
        <w:t>МБОУ ДО ДДТ п. Сосьва,  реализует основные задачи дополнительного образования через специально организованную образовательную деятельность, доминантой которой является развитие мотивации ребенка к творчеству, познанию, саморазвитию, самоопределению. Ориентация на подготовку к самостоятельному решению познавательных, ценностно-ориентированных и практических проблем предполагает включение обучающихся в образовательную деятельность в соответствии с интересами и задатками детей.</w:t>
      </w:r>
    </w:p>
    <w:p w14:paraId="655D265D" w14:textId="77777777" w:rsidR="00BD2864" w:rsidRPr="00D134BB" w:rsidRDefault="00BD2864" w:rsidP="00BD2864">
      <w:pPr>
        <w:shd w:val="clear" w:color="auto" w:fill="FFFFFF"/>
        <w:spacing w:line="360" w:lineRule="auto"/>
        <w:ind w:firstLine="708"/>
        <w:jc w:val="both"/>
        <w:rPr>
          <w:rFonts w:ascii="Times New Roman" w:hAnsi="Times New Roman" w:cs="Times New Roman"/>
          <w:color w:val="auto"/>
        </w:rPr>
      </w:pPr>
      <w:r w:rsidRPr="00D134BB">
        <w:rPr>
          <w:rFonts w:ascii="Times New Roman" w:hAnsi="Times New Roman" w:cs="Times New Roman"/>
          <w:color w:val="auto"/>
        </w:rPr>
        <w:t>Образовательная  деятельность в МБОУ ДО Дом детского творчества п. Сосьва, строится в парадигме развивающего, личностно-ориентированного обучения и воспитания обучающихся, обеспечивая информационную, обучающую, воспитывающую, развивающую, социализирующую, релаксационную функции. Актуальность и педагогическая целесообразность реализации дополнительного образования в МБОУ ДО Дом детского творчества п. Сосьва заключается в том, что оно, дополняя возможности и потенциалы общего образования, помогает:</w:t>
      </w:r>
    </w:p>
    <w:p w14:paraId="4195A6C3" w14:textId="77777777" w:rsidR="00BD2864" w:rsidRPr="00D134BB" w:rsidRDefault="00BD2864" w:rsidP="00BD2864">
      <w:pPr>
        <w:shd w:val="clear" w:color="auto" w:fill="FFFFFF"/>
        <w:spacing w:line="360" w:lineRule="auto"/>
        <w:jc w:val="both"/>
        <w:rPr>
          <w:rFonts w:ascii="Times New Roman" w:hAnsi="Times New Roman" w:cs="Times New Roman"/>
          <w:color w:val="auto"/>
        </w:rPr>
      </w:pPr>
      <w:r w:rsidRPr="00D134BB">
        <w:rPr>
          <w:rFonts w:ascii="Times New Roman" w:hAnsi="Times New Roman" w:cs="Times New Roman"/>
          <w:color w:val="auto"/>
        </w:rPr>
        <w:t xml:space="preserve">      - обеспечивать непрерывность образования;</w:t>
      </w:r>
    </w:p>
    <w:p w14:paraId="252B4CAD" w14:textId="77777777" w:rsidR="00BD2864" w:rsidRPr="00D134BB" w:rsidRDefault="00BD2864" w:rsidP="00BD2864">
      <w:pPr>
        <w:shd w:val="clear" w:color="auto" w:fill="FFFFFF"/>
        <w:spacing w:line="360" w:lineRule="auto"/>
        <w:jc w:val="both"/>
        <w:rPr>
          <w:rFonts w:ascii="Times New Roman" w:hAnsi="Times New Roman" w:cs="Times New Roman"/>
          <w:color w:val="auto"/>
        </w:rPr>
      </w:pPr>
      <w:r w:rsidRPr="00D134BB">
        <w:rPr>
          <w:rFonts w:ascii="Times New Roman" w:hAnsi="Times New Roman" w:cs="Times New Roman"/>
          <w:color w:val="auto"/>
        </w:rPr>
        <w:t xml:space="preserve">      - развивать и осуществлять в полной мере технологии и идеи личностно-ориентированного образования;</w:t>
      </w:r>
    </w:p>
    <w:p w14:paraId="0929476B" w14:textId="77777777" w:rsidR="00BD2864" w:rsidRPr="00D134BB" w:rsidRDefault="00BD2864" w:rsidP="00BD2864">
      <w:pPr>
        <w:shd w:val="clear" w:color="auto" w:fill="FFFFFF"/>
        <w:spacing w:line="360" w:lineRule="auto"/>
        <w:jc w:val="both"/>
        <w:rPr>
          <w:rFonts w:ascii="Times New Roman" w:hAnsi="Times New Roman" w:cs="Times New Roman"/>
          <w:color w:val="auto"/>
        </w:rPr>
      </w:pPr>
      <w:r w:rsidRPr="00D134BB">
        <w:rPr>
          <w:rFonts w:ascii="Times New Roman" w:hAnsi="Times New Roman" w:cs="Times New Roman"/>
          <w:color w:val="auto"/>
        </w:rPr>
        <w:t xml:space="preserve">      - реализовать воспитательные программы и программы социально-психологической адаптации детей и подростков;</w:t>
      </w:r>
    </w:p>
    <w:p w14:paraId="0FA57AB0" w14:textId="77777777" w:rsidR="00BD2864" w:rsidRPr="00D134BB" w:rsidRDefault="00BD2864" w:rsidP="00BD2864">
      <w:pPr>
        <w:shd w:val="clear" w:color="auto" w:fill="FFFFFF"/>
        <w:spacing w:line="360" w:lineRule="auto"/>
        <w:jc w:val="both"/>
        <w:rPr>
          <w:rFonts w:ascii="Times New Roman" w:hAnsi="Times New Roman" w:cs="Times New Roman"/>
          <w:color w:val="auto"/>
        </w:rPr>
      </w:pPr>
      <w:r w:rsidRPr="00D134BB">
        <w:rPr>
          <w:rFonts w:ascii="Times New Roman" w:hAnsi="Times New Roman" w:cs="Times New Roman"/>
          <w:color w:val="auto"/>
        </w:rPr>
        <w:t xml:space="preserve">      - развивать творческие, коммуникативные способности личности,  и создавать условия для формирования опыта творческой самореализации деятельности детей и подростков.</w:t>
      </w:r>
    </w:p>
    <w:p w14:paraId="5A6068DC" w14:textId="77777777" w:rsidR="00165861" w:rsidRPr="00D134BB" w:rsidRDefault="00165861" w:rsidP="00BD2864">
      <w:pPr>
        <w:pStyle w:val="11"/>
        <w:spacing w:line="360" w:lineRule="auto"/>
        <w:ind w:firstLine="426"/>
        <w:jc w:val="both"/>
        <w:rPr>
          <w:color w:val="auto"/>
          <w:sz w:val="24"/>
          <w:szCs w:val="24"/>
        </w:rPr>
      </w:pPr>
      <w:r w:rsidRPr="00D134BB">
        <w:rPr>
          <w:color w:val="auto"/>
          <w:sz w:val="24"/>
          <w:szCs w:val="24"/>
        </w:rPr>
        <w:t>Содержание образовательной деятельности Учреждения определяется уровнем и направленностью дополнительных общеобразовательных программ.</w:t>
      </w:r>
    </w:p>
    <w:p w14:paraId="3FA39F3B" w14:textId="77777777" w:rsidR="00165861" w:rsidRDefault="00165861" w:rsidP="00A018EB">
      <w:pPr>
        <w:pStyle w:val="11"/>
        <w:spacing w:after="100" w:line="360" w:lineRule="auto"/>
        <w:ind w:firstLine="426"/>
        <w:jc w:val="both"/>
        <w:rPr>
          <w:color w:val="auto"/>
          <w:sz w:val="24"/>
          <w:szCs w:val="24"/>
        </w:rPr>
      </w:pPr>
      <w:r w:rsidRPr="00D134BB">
        <w:rPr>
          <w:color w:val="auto"/>
          <w:sz w:val="24"/>
          <w:szCs w:val="24"/>
        </w:rPr>
        <w:t>Образовательная деятельность МБОУ ДО ДДТ п. Сосьва, представлена содержательным многообразием программ, которые рассматриваются нами как направляющие, ориентирующие модели совместной деятельности педагога и ребёнка, инструмент целевого формирования способности личности осваивать социокультурные ценности. Условия, обеспечивающие учёт индивидуальных особенностей обучающихся, создаются за счёт разноуровневых программ, дифференцированных заданий.</w:t>
      </w:r>
      <w:r w:rsidR="00A018EB">
        <w:rPr>
          <w:color w:val="auto"/>
          <w:sz w:val="24"/>
          <w:szCs w:val="24"/>
        </w:rPr>
        <w:t xml:space="preserve"> </w:t>
      </w:r>
      <w:r w:rsidRPr="00D134BB">
        <w:rPr>
          <w:color w:val="auto"/>
          <w:sz w:val="24"/>
          <w:szCs w:val="24"/>
        </w:rPr>
        <w:t>Применяя в своей работе разнообразные формы обучения, педагоги в течение учебного года создают все необходимые условия для реализации обучения детей с разными способностями, с разной степенью усвоения учебного материала. Все реализуемые образовательные программы дополнительного образования соответствуют установленным Примерным требованиям к программам дополнительного образования детей.</w:t>
      </w:r>
    </w:p>
    <w:p w14:paraId="03207613" w14:textId="77777777" w:rsidR="00BE79A0" w:rsidRDefault="00BE79A0" w:rsidP="00BA4058">
      <w:pPr>
        <w:ind w:firstLine="709"/>
        <w:jc w:val="center"/>
        <w:rPr>
          <w:rFonts w:ascii="Times New Roman" w:eastAsia="Calibri" w:hAnsi="Times New Roman" w:cs="Times New Roman"/>
          <w:b/>
          <w:color w:val="auto"/>
          <w:sz w:val="28"/>
          <w:szCs w:val="28"/>
        </w:rPr>
      </w:pPr>
    </w:p>
    <w:p w14:paraId="0F5E7000" w14:textId="77777777" w:rsidR="00BE79A0" w:rsidRDefault="00BE79A0" w:rsidP="00BA4058">
      <w:pPr>
        <w:ind w:firstLine="709"/>
        <w:jc w:val="center"/>
        <w:rPr>
          <w:rFonts w:ascii="Times New Roman" w:eastAsia="Calibri" w:hAnsi="Times New Roman" w:cs="Times New Roman"/>
          <w:b/>
          <w:color w:val="auto"/>
          <w:sz w:val="28"/>
          <w:szCs w:val="28"/>
        </w:rPr>
      </w:pPr>
    </w:p>
    <w:p w14:paraId="34FB7337" w14:textId="77777777" w:rsidR="00BE79A0" w:rsidRDefault="00BE79A0" w:rsidP="00BA4058">
      <w:pPr>
        <w:ind w:firstLine="709"/>
        <w:jc w:val="center"/>
        <w:rPr>
          <w:rFonts w:ascii="Times New Roman" w:eastAsia="Calibri" w:hAnsi="Times New Roman" w:cs="Times New Roman"/>
          <w:b/>
          <w:color w:val="auto"/>
          <w:sz w:val="28"/>
          <w:szCs w:val="28"/>
        </w:rPr>
      </w:pPr>
    </w:p>
    <w:p w14:paraId="2D7FCCD7" w14:textId="77777777" w:rsidR="00BE79A0" w:rsidRDefault="00BE79A0" w:rsidP="00BA4058">
      <w:pPr>
        <w:ind w:firstLine="709"/>
        <w:jc w:val="center"/>
        <w:rPr>
          <w:rFonts w:ascii="Times New Roman" w:eastAsia="Calibri" w:hAnsi="Times New Roman" w:cs="Times New Roman"/>
          <w:b/>
          <w:color w:val="auto"/>
          <w:sz w:val="28"/>
          <w:szCs w:val="28"/>
        </w:rPr>
      </w:pPr>
    </w:p>
    <w:p w14:paraId="1AE20F00" w14:textId="77777777" w:rsidR="00BA4058" w:rsidRPr="00D134BB" w:rsidRDefault="00BA4058" w:rsidP="00BA4058">
      <w:pPr>
        <w:ind w:firstLine="709"/>
        <w:jc w:val="center"/>
        <w:rPr>
          <w:rFonts w:ascii="Times New Roman" w:eastAsia="Calibri" w:hAnsi="Times New Roman" w:cs="Times New Roman"/>
          <w:b/>
          <w:color w:val="auto"/>
          <w:sz w:val="28"/>
          <w:szCs w:val="28"/>
        </w:rPr>
      </w:pPr>
      <w:bookmarkStart w:id="5" w:name="_Hlk166676633"/>
      <w:r w:rsidRPr="00D134BB">
        <w:rPr>
          <w:rFonts w:ascii="Times New Roman" w:eastAsia="Calibri" w:hAnsi="Times New Roman" w:cs="Times New Roman"/>
          <w:b/>
          <w:color w:val="auto"/>
          <w:sz w:val="28"/>
          <w:szCs w:val="28"/>
        </w:rPr>
        <w:t>Количество и виды дополнительных общеобразовательных (общеразвивающих) программ, реализующихся в МБОУ ДО ДДТ п. Сосьва</w:t>
      </w:r>
    </w:p>
    <w:p w14:paraId="6D6643FF" w14:textId="77777777" w:rsidR="00BA4058" w:rsidRPr="00D134BB" w:rsidRDefault="00BA4058" w:rsidP="00BA4058">
      <w:pPr>
        <w:ind w:firstLine="709"/>
        <w:jc w:val="center"/>
        <w:rPr>
          <w:rFonts w:ascii="Times New Roman" w:eastAsia="Calibri" w:hAnsi="Times New Roman" w:cs="Times New Roman"/>
          <w:b/>
          <w:color w:val="auto"/>
          <w:sz w:val="28"/>
          <w:szCs w:val="28"/>
        </w:rPr>
      </w:pPr>
      <w:r w:rsidRPr="00D134BB">
        <w:rPr>
          <w:rFonts w:ascii="Times New Roman" w:eastAsia="Calibri" w:hAnsi="Times New Roman" w:cs="Times New Roman"/>
          <w:b/>
          <w:color w:val="auto"/>
          <w:sz w:val="28"/>
          <w:szCs w:val="28"/>
        </w:rPr>
        <w:t xml:space="preserve"> на 2023-2024 учебный год.</w:t>
      </w:r>
    </w:p>
    <w:tbl>
      <w:tblPr>
        <w:tblStyle w:val="ae"/>
        <w:tblW w:w="10491" w:type="dxa"/>
        <w:tblInd w:w="-318" w:type="dxa"/>
        <w:tblLook w:val="04A0" w:firstRow="1" w:lastRow="0" w:firstColumn="1" w:lastColumn="0" w:noHBand="0" w:noVBand="1"/>
      </w:tblPr>
      <w:tblGrid>
        <w:gridCol w:w="560"/>
        <w:gridCol w:w="6179"/>
        <w:gridCol w:w="3752"/>
      </w:tblGrid>
      <w:tr w:rsidR="00BA4058" w:rsidRPr="00D83CCB" w14:paraId="3783E4D4" w14:textId="77777777" w:rsidTr="008F5624">
        <w:tc>
          <w:tcPr>
            <w:tcW w:w="560" w:type="dxa"/>
            <w:tcBorders>
              <w:top w:val="single" w:sz="4" w:space="0" w:color="auto"/>
              <w:left w:val="single" w:sz="4" w:space="0" w:color="auto"/>
              <w:bottom w:val="single" w:sz="4" w:space="0" w:color="auto"/>
              <w:right w:val="single" w:sz="4" w:space="0" w:color="auto"/>
            </w:tcBorders>
            <w:hideMark/>
          </w:tcPr>
          <w:p w14:paraId="074B750B" w14:textId="77777777" w:rsidR="00BA4058" w:rsidRPr="00D83CCB" w:rsidRDefault="00BA4058" w:rsidP="008F5624">
            <w:pPr>
              <w:jc w:val="both"/>
              <w:rPr>
                <w:rFonts w:ascii="Times New Roman" w:hAnsi="Times New Roman"/>
                <w:b/>
              </w:rPr>
            </w:pPr>
            <w:r w:rsidRPr="00D83CCB">
              <w:rPr>
                <w:rFonts w:ascii="Times New Roman" w:hAnsi="Times New Roman"/>
                <w:b/>
              </w:rPr>
              <w:t>№</w:t>
            </w:r>
          </w:p>
          <w:p w14:paraId="74D5CD95" w14:textId="77777777" w:rsidR="00BA4058" w:rsidRPr="00D83CCB" w:rsidRDefault="00BA4058" w:rsidP="008F5624">
            <w:pPr>
              <w:jc w:val="both"/>
              <w:rPr>
                <w:rFonts w:ascii="Times New Roman" w:hAnsi="Times New Roman"/>
                <w:b/>
              </w:rPr>
            </w:pPr>
            <w:r w:rsidRPr="00D83CCB">
              <w:rPr>
                <w:rFonts w:ascii="Times New Roman" w:hAnsi="Times New Roman"/>
                <w:b/>
              </w:rPr>
              <w:t>п/п</w:t>
            </w:r>
          </w:p>
        </w:tc>
        <w:tc>
          <w:tcPr>
            <w:tcW w:w="6179" w:type="dxa"/>
            <w:tcBorders>
              <w:top w:val="single" w:sz="4" w:space="0" w:color="auto"/>
              <w:left w:val="single" w:sz="4" w:space="0" w:color="auto"/>
              <w:bottom w:val="single" w:sz="4" w:space="0" w:color="auto"/>
              <w:right w:val="single" w:sz="4" w:space="0" w:color="auto"/>
            </w:tcBorders>
            <w:hideMark/>
          </w:tcPr>
          <w:p w14:paraId="493CBBDF" w14:textId="77777777" w:rsidR="00BA4058" w:rsidRPr="00D83CCB" w:rsidRDefault="00BA4058" w:rsidP="008F5624">
            <w:pPr>
              <w:jc w:val="both"/>
              <w:rPr>
                <w:rFonts w:ascii="Times New Roman" w:hAnsi="Times New Roman"/>
                <w:b/>
              </w:rPr>
            </w:pPr>
            <w:r w:rsidRPr="00D83CCB">
              <w:rPr>
                <w:rFonts w:ascii="Times New Roman" w:hAnsi="Times New Roman"/>
                <w:b/>
              </w:rPr>
              <w:t>Виды программ</w:t>
            </w:r>
          </w:p>
        </w:tc>
        <w:tc>
          <w:tcPr>
            <w:tcW w:w="3752" w:type="dxa"/>
            <w:tcBorders>
              <w:top w:val="single" w:sz="4" w:space="0" w:color="auto"/>
              <w:left w:val="single" w:sz="4" w:space="0" w:color="auto"/>
              <w:bottom w:val="single" w:sz="4" w:space="0" w:color="auto"/>
              <w:right w:val="single" w:sz="4" w:space="0" w:color="auto"/>
            </w:tcBorders>
            <w:hideMark/>
          </w:tcPr>
          <w:p w14:paraId="3A0045D6" w14:textId="77777777" w:rsidR="00BA4058" w:rsidRPr="00D83CCB" w:rsidRDefault="00BA4058" w:rsidP="008F5624">
            <w:pPr>
              <w:jc w:val="both"/>
              <w:rPr>
                <w:rFonts w:ascii="Times New Roman" w:hAnsi="Times New Roman"/>
                <w:b/>
              </w:rPr>
            </w:pPr>
            <w:r w:rsidRPr="00D83CCB">
              <w:rPr>
                <w:rFonts w:ascii="Times New Roman" w:hAnsi="Times New Roman"/>
                <w:b/>
              </w:rPr>
              <w:t xml:space="preserve">Количество </w:t>
            </w:r>
          </w:p>
        </w:tc>
      </w:tr>
      <w:tr w:rsidR="00BA4058" w:rsidRPr="00D83CCB" w14:paraId="2CE9BF86" w14:textId="77777777" w:rsidTr="008F5624">
        <w:tc>
          <w:tcPr>
            <w:tcW w:w="10491" w:type="dxa"/>
            <w:gridSpan w:val="3"/>
            <w:tcBorders>
              <w:top w:val="single" w:sz="4" w:space="0" w:color="auto"/>
              <w:left w:val="single" w:sz="4" w:space="0" w:color="auto"/>
              <w:bottom w:val="single" w:sz="4" w:space="0" w:color="auto"/>
              <w:right w:val="single" w:sz="4" w:space="0" w:color="auto"/>
            </w:tcBorders>
            <w:hideMark/>
          </w:tcPr>
          <w:p w14:paraId="59EE7ACC" w14:textId="77777777" w:rsidR="00BA4058" w:rsidRPr="00D83CCB" w:rsidRDefault="00BA4058" w:rsidP="008F5624">
            <w:pPr>
              <w:jc w:val="center"/>
              <w:rPr>
                <w:rFonts w:ascii="Times New Roman" w:hAnsi="Times New Roman"/>
                <w:b/>
              </w:rPr>
            </w:pPr>
            <w:r w:rsidRPr="00D83CCB">
              <w:rPr>
                <w:rFonts w:ascii="Times New Roman" w:hAnsi="Times New Roman"/>
                <w:b/>
              </w:rPr>
              <w:t xml:space="preserve">МБОУ ДО ДДТ п. Сосьва </w:t>
            </w:r>
            <w:r>
              <w:rPr>
                <w:rFonts w:ascii="Times New Roman" w:hAnsi="Times New Roman"/>
                <w:b/>
              </w:rPr>
              <w:t>79</w:t>
            </w:r>
            <w:r w:rsidRPr="00D83CCB">
              <w:rPr>
                <w:rFonts w:ascii="Times New Roman" w:hAnsi="Times New Roman"/>
                <w:b/>
              </w:rPr>
              <w:t xml:space="preserve"> программ</w:t>
            </w:r>
          </w:p>
        </w:tc>
      </w:tr>
      <w:tr w:rsidR="00BA4058" w:rsidRPr="00D83CCB" w14:paraId="57CCC001" w14:textId="77777777" w:rsidTr="008F5624">
        <w:tc>
          <w:tcPr>
            <w:tcW w:w="560" w:type="dxa"/>
            <w:tcBorders>
              <w:top w:val="single" w:sz="4" w:space="0" w:color="auto"/>
              <w:left w:val="single" w:sz="4" w:space="0" w:color="auto"/>
              <w:bottom w:val="single" w:sz="4" w:space="0" w:color="auto"/>
              <w:right w:val="single" w:sz="4" w:space="0" w:color="auto"/>
            </w:tcBorders>
          </w:tcPr>
          <w:p w14:paraId="1E65423C" w14:textId="77777777" w:rsidR="00BA4058" w:rsidRPr="00D83CCB" w:rsidRDefault="00BA4058" w:rsidP="008F5624">
            <w:pPr>
              <w:jc w:val="both"/>
              <w:rPr>
                <w:rFonts w:ascii="Times New Roman" w:hAnsi="Times New Roman"/>
              </w:rPr>
            </w:pPr>
          </w:p>
        </w:tc>
        <w:tc>
          <w:tcPr>
            <w:tcW w:w="6179" w:type="dxa"/>
            <w:tcBorders>
              <w:top w:val="single" w:sz="4" w:space="0" w:color="auto"/>
              <w:left w:val="single" w:sz="4" w:space="0" w:color="auto"/>
              <w:bottom w:val="single" w:sz="4" w:space="0" w:color="auto"/>
              <w:right w:val="single" w:sz="4" w:space="0" w:color="auto"/>
            </w:tcBorders>
            <w:hideMark/>
          </w:tcPr>
          <w:p w14:paraId="2DAAC75F" w14:textId="77777777" w:rsidR="00BA4058" w:rsidRPr="00D83CCB" w:rsidRDefault="00BA4058" w:rsidP="008F5624">
            <w:pPr>
              <w:jc w:val="both"/>
              <w:rPr>
                <w:rFonts w:ascii="Times New Roman" w:hAnsi="Times New Roman"/>
              </w:rPr>
            </w:pPr>
            <w:r w:rsidRPr="00D83CCB">
              <w:rPr>
                <w:rFonts w:ascii="Times New Roman" w:hAnsi="Times New Roman"/>
              </w:rPr>
              <w:t xml:space="preserve">Дополнительные общеобразовательные (общеразвивающие) программы </w:t>
            </w:r>
          </w:p>
          <w:p w14:paraId="0BAF5D9C" w14:textId="77777777" w:rsidR="00BA4058" w:rsidRPr="00D83CCB" w:rsidRDefault="00BA4058" w:rsidP="008F5624">
            <w:pPr>
              <w:jc w:val="both"/>
              <w:rPr>
                <w:rFonts w:ascii="Times New Roman" w:hAnsi="Times New Roman"/>
              </w:rPr>
            </w:pPr>
            <w:r w:rsidRPr="00D83CCB">
              <w:rPr>
                <w:rFonts w:ascii="Times New Roman" w:hAnsi="Times New Roman"/>
              </w:rPr>
              <w:t>Из них:</w:t>
            </w:r>
          </w:p>
        </w:tc>
        <w:tc>
          <w:tcPr>
            <w:tcW w:w="3752" w:type="dxa"/>
            <w:tcBorders>
              <w:top w:val="single" w:sz="4" w:space="0" w:color="auto"/>
              <w:left w:val="single" w:sz="4" w:space="0" w:color="auto"/>
              <w:bottom w:val="single" w:sz="4" w:space="0" w:color="auto"/>
              <w:right w:val="single" w:sz="4" w:space="0" w:color="auto"/>
            </w:tcBorders>
            <w:hideMark/>
          </w:tcPr>
          <w:p w14:paraId="61A6D1D5" w14:textId="77777777" w:rsidR="00BA4058" w:rsidRPr="00D83CCB" w:rsidRDefault="00BA4058" w:rsidP="008F5624">
            <w:pPr>
              <w:jc w:val="both"/>
              <w:rPr>
                <w:rFonts w:ascii="Times New Roman" w:hAnsi="Times New Roman"/>
              </w:rPr>
            </w:pPr>
            <w:r>
              <w:rPr>
                <w:rFonts w:ascii="Times New Roman" w:hAnsi="Times New Roman"/>
              </w:rPr>
              <w:t>79</w:t>
            </w:r>
            <w:r w:rsidRPr="00466044">
              <w:rPr>
                <w:rFonts w:ascii="Times New Roman" w:hAnsi="Times New Roman"/>
              </w:rPr>
              <w:t xml:space="preserve"> программ</w:t>
            </w:r>
          </w:p>
        </w:tc>
      </w:tr>
      <w:tr w:rsidR="00BA4058" w:rsidRPr="00D83CCB" w14:paraId="10C12251" w14:textId="77777777" w:rsidTr="008F5624">
        <w:tc>
          <w:tcPr>
            <w:tcW w:w="560" w:type="dxa"/>
            <w:tcBorders>
              <w:top w:val="single" w:sz="4" w:space="0" w:color="auto"/>
              <w:left w:val="single" w:sz="4" w:space="0" w:color="auto"/>
              <w:bottom w:val="single" w:sz="4" w:space="0" w:color="auto"/>
              <w:right w:val="single" w:sz="4" w:space="0" w:color="auto"/>
            </w:tcBorders>
          </w:tcPr>
          <w:p w14:paraId="64EEC838" w14:textId="77777777" w:rsidR="00BA4058" w:rsidRPr="00D83CCB" w:rsidRDefault="00BA4058" w:rsidP="008F5624">
            <w:pPr>
              <w:rPr>
                <w:rFonts w:ascii="Times New Roman" w:hAnsi="Times New Roman"/>
              </w:rPr>
            </w:pPr>
          </w:p>
        </w:tc>
        <w:tc>
          <w:tcPr>
            <w:tcW w:w="6179" w:type="dxa"/>
            <w:tcBorders>
              <w:top w:val="single" w:sz="4" w:space="0" w:color="auto"/>
              <w:left w:val="single" w:sz="4" w:space="0" w:color="auto"/>
              <w:bottom w:val="single" w:sz="4" w:space="0" w:color="auto"/>
              <w:right w:val="single" w:sz="4" w:space="0" w:color="auto"/>
            </w:tcBorders>
            <w:hideMark/>
          </w:tcPr>
          <w:p w14:paraId="3783EEBA" w14:textId="77777777" w:rsidR="00BA4058" w:rsidRPr="00D83CCB" w:rsidRDefault="00BA4058" w:rsidP="008F5624">
            <w:pPr>
              <w:rPr>
                <w:rFonts w:ascii="Times New Roman" w:hAnsi="Times New Roman"/>
              </w:rPr>
            </w:pPr>
            <w:r w:rsidRPr="00D83CCB">
              <w:rPr>
                <w:rFonts w:ascii="Times New Roman" w:hAnsi="Times New Roman"/>
              </w:rPr>
              <w:t>Программы ПФДО (сертифицированные)</w:t>
            </w:r>
          </w:p>
        </w:tc>
        <w:tc>
          <w:tcPr>
            <w:tcW w:w="3752" w:type="dxa"/>
            <w:tcBorders>
              <w:top w:val="single" w:sz="4" w:space="0" w:color="auto"/>
              <w:left w:val="single" w:sz="4" w:space="0" w:color="auto"/>
              <w:bottom w:val="single" w:sz="4" w:space="0" w:color="auto"/>
              <w:right w:val="single" w:sz="4" w:space="0" w:color="auto"/>
            </w:tcBorders>
            <w:hideMark/>
          </w:tcPr>
          <w:p w14:paraId="5B6A1C00" w14:textId="77777777" w:rsidR="00BA4058" w:rsidRPr="00D83CCB" w:rsidRDefault="00BA4058" w:rsidP="008F5624">
            <w:pPr>
              <w:rPr>
                <w:rFonts w:ascii="Times New Roman" w:hAnsi="Times New Roman"/>
              </w:rPr>
            </w:pPr>
            <w:r>
              <w:rPr>
                <w:rFonts w:ascii="Times New Roman" w:hAnsi="Times New Roman"/>
              </w:rPr>
              <w:t>10</w:t>
            </w:r>
            <w:r w:rsidRPr="00D83CCB">
              <w:rPr>
                <w:rFonts w:ascii="Times New Roman" w:hAnsi="Times New Roman"/>
              </w:rPr>
              <w:t xml:space="preserve"> программ</w:t>
            </w:r>
          </w:p>
        </w:tc>
      </w:tr>
      <w:tr w:rsidR="00BA4058" w:rsidRPr="00D83CCB" w14:paraId="1C634472" w14:textId="77777777" w:rsidTr="008F5624">
        <w:tc>
          <w:tcPr>
            <w:tcW w:w="560" w:type="dxa"/>
            <w:tcBorders>
              <w:top w:val="single" w:sz="4" w:space="0" w:color="auto"/>
              <w:left w:val="single" w:sz="4" w:space="0" w:color="auto"/>
              <w:bottom w:val="single" w:sz="4" w:space="0" w:color="auto"/>
              <w:right w:val="single" w:sz="4" w:space="0" w:color="auto"/>
            </w:tcBorders>
          </w:tcPr>
          <w:p w14:paraId="5C4E29A2" w14:textId="77777777" w:rsidR="00BA4058" w:rsidRPr="00D83CCB" w:rsidRDefault="00BA4058" w:rsidP="008F5624">
            <w:pPr>
              <w:rPr>
                <w:rFonts w:ascii="Times New Roman" w:hAnsi="Times New Roman"/>
              </w:rPr>
            </w:pPr>
          </w:p>
        </w:tc>
        <w:tc>
          <w:tcPr>
            <w:tcW w:w="6179" w:type="dxa"/>
            <w:tcBorders>
              <w:top w:val="single" w:sz="4" w:space="0" w:color="auto"/>
              <w:left w:val="single" w:sz="4" w:space="0" w:color="auto"/>
              <w:bottom w:val="single" w:sz="4" w:space="0" w:color="auto"/>
              <w:right w:val="single" w:sz="4" w:space="0" w:color="auto"/>
            </w:tcBorders>
            <w:hideMark/>
          </w:tcPr>
          <w:p w14:paraId="3DA00C23" w14:textId="77777777" w:rsidR="00BA4058" w:rsidRPr="00D83CCB" w:rsidRDefault="00BA4058" w:rsidP="008F5624">
            <w:pPr>
              <w:rPr>
                <w:rFonts w:ascii="Times New Roman" w:hAnsi="Times New Roman"/>
              </w:rPr>
            </w:pPr>
            <w:r w:rsidRPr="00D83CCB">
              <w:rPr>
                <w:rFonts w:ascii="Times New Roman" w:hAnsi="Times New Roman"/>
              </w:rPr>
              <w:t>Сертифицированные программы</w:t>
            </w:r>
          </w:p>
        </w:tc>
        <w:tc>
          <w:tcPr>
            <w:tcW w:w="3752" w:type="dxa"/>
            <w:tcBorders>
              <w:top w:val="single" w:sz="4" w:space="0" w:color="auto"/>
              <w:left w:val="single" w:sz="4" w:space="0" w:color="auto"/>
              <w:bottom w:val="single" w:sz="4" w:space="0" w:color="auto"/>
              <w:right w:val="single" w:sz="4" w:space="0" w:color="auto"/>
            </w:tcBorders>
            <w:hideMark/>
          </w:tcPr>
          <w:p w14:paraId="3FFE5DDA" w14:textId="77777777" w:rsidR="00BA4058" w:rsidRPr="00D83CCB" w:rsidRDefault="00BA4058" w:rsidP="008F5624">
            <w:pPr>
              <w:rPr>
                <w:rFonts w:ascii="Times New Roman" w:hAnsi="Times New Roman"/>
              </w:rPr>
            </w:pPr>
            <w:r w:rsidRPr="00D83CCB">
              <w:rPr>
                <w:rFonts w:ascii="Times New Roman" w:hAnsi="Times New Roman"/>
              </w:rPr>
              <w:t>1</w:t>
            </w:r>
            <w:r>
              <w:rPr>
                <w:rFonts w:ascii="Times New Roman" w:hAnsi="Times New Roman"/>
              </w:rPr>
              <w:t>5</w:t>
            </w:r>
            <w:r w:rsidRPr="00D83CCB">
              <w:rPr>
                <w:rFonts w:ascii="Times New Roman" w:hAnsi="Times New Roman"/>
              </w:rPr>
              <w:t xml:space="preserve"> программ</w:t>
            </w:r>
          </w:p>
        </w:tc>
      </w:tr>
      <w:tr w:rsidR="00BA4058" w:rsidRPr="00D83CCB" w14:paraId="0F00F3D1" w14:textId="77777777" w:rsidTr="008F5624">
        <w:tc>
          <w:tcPr>
            <w:tcW w:w="560" w:type="dxa"/>
            <w:tcBorders>
              <w:top w:val="single" w:sz="4" w:space="0" w:color="auto"/>
              <w:left w:val="single" w:sz="4" w:space="0" w:color="auto"/>
              <w:bottom w:val="single" w:sz="4" w:space="0" w:color="auto"/>
              <w:right w:val="single" w:sz="4" w:space="0" w:color="auto"/>
            </w:tcBorders>
          </w:tcPr>
          <w:p w14:paraId="2745917F" w14:textId="77777777" w:rsidR="00BA4058" w:rsidRPr="00D83CCB" w:rsidRDefault="00BA4058" w:rsidP="008F5624">
            <w:pPr>
              <w:jc w:val="center"/>
              <w:rPr>
                <w:rFonts w:ascii="Times New Roman" w:hAnsi="Times New Roman"/>
                <w:b/>
                <w:highlight w:val="yellow"/>
              </w:rPr>
            </w:pPr>
          </w:p>
        </w:tc>
        <w:tc>
          <w:tcPr>
            <w:tcW w:w="6179" w:type="dxa"/>
            <w:tcBorders>
              <w:top w:val="single" w:sz="4" w:space="0" w:color="auto"/>
              <w:left w:val="single" w:sz="4" w:space="0" w:color="auto"/>
              <w:bottom w:val="single" w:sz="4" w:space="0" w:color="auto"/>
              <w:right w:val="single" w:sz="4" w:space="0" w:color="auto"/>
            </w:tcBorders>
          </w:tcPr>
          <w:p w14:paraId="32EB84F0" w14:textId="77777777" w:rsidR="00BA4058" w:rsidRPr="00D83CCB" w:rsidRDefault="00BA4058" w:rsidP="008F5624">
            <w:pPr>
              <w:rPr>
                <w:rFonts w:ascii="Times New Roman" w:hAnsi="Times New Roman"/>
              </w:rPr>
            </w:pPr>
            <w:r w:rsidRPr="002A2097">
              <w:rPr>
                <w:rFonts w:ascii="Times New Roman" w:hAnsi="Times New Roman"/>
              </w:rPr>
              <w:t>Дополнительные общеобразовательные (общеразвивающие) программы</w:t>
            </w:r>
            <w:r>
              <w:rPr>
                <w:rFonts w:ascii="Times New Roman" w:hAnsi="Times New Roman"/>
              </w:rPr>
              <w:t>, реализующие внешними совместителями</w:t>
            </w:r>
          </w:p>
        </w:tc>
        <w:tc>
          <w:tcPr>
            <w:tcW w:w="3752" w:type="dxa"/>
            <w:tcBorders>
              <w:top w:val="single" w:sz="4" w:space="0" w:color="auto"/>
              <w:left w:val="single" w:sz="4" w:space="0" w:color="auto"/>
              <w:bottom w:val="single" w:sz="4" w:space="0" w:color="auto"/>
              <w:right w:val="single" w:sz="4" w:space="0" w:color="auto"/>
            </w:tcBorders>
          </w:tcPr>
          <w:p w14:paraId="1057AFD3" w14:textId="77777777" w:rsidR="00BA4058" w:rsidRPr="00D83CCB" w:rsidRDefault="00BA4058" w:rsidP="008F5624">
            <w:pPr>
              <w:rPr>
                <w:rFonts w:ascii="Times New Roman" w:hAnsi="Times New Roman"/>
              </w:rPr>
            </w:pPr>
            <w:r>
              <w:rPr>
                <w:rFonts w:ascii="Times New Roman" w:hAnsi="Times New Roman"/>
              </w:rPr>
              <w:t>11 программ</w:t>
            </w:r>
          </w:p>
        </w:tc>
      </w:tr>
      <w:tr w:rsidR="00BA4058" w:rsidRPr="00D83CCB" w14:paraId="4D39E35A" w14:textId="77777777" w:rsidTr="008F5624">
        <w:tc>
          <w:tcPr>
            <w:tcW w:w="10491" w:type="dxa"/>
            <w:gridSpan w:val="3"/>
            <w:tcBorders>
              <w:top w:val="single" w:sz="4" w:space="0" w:color="auto"/>
              <w:left w:val="single" w:sz="4" w:space="0" w:color="auto"/>
              <w:bottom w:val="single" w:sz="4" w:space="0" w:color="auto"/>
              <w:right w:val="single" w:sz="4" w:space="0" w:color="auto"/>
            </w:tcBorders>
          </w:tcPr>
          <w:p w14:paraId="32965B50" w14:textId="77777777" w:rsidR="00BA4058" w:rsidRPr="00D83CCB" w:rsidRDefault="00BA4058" w:rsidP="008F5624">
            <w:pPr>
              <w:jc w:val="center"/>
              <w:rPr>
                <w:rFonts w:ascii="Times New Roman" w:hAnsi="Times New Roman"/>
                <w:b/>
              </w:rPr>
            </w:pPr>
          </w:p>
        </w:tc>
      </w:tr>
      <w:tr w:rsidR="00BA4058" w:rsidRPr="00D83CCB" w14:paraId="6F1C56BD" w14:textId="77777777" w:rsidTr="008F5624">
        <w:tc>
          <w:tcPr>
            <w:tcW w:w="560" w:type="dxa"/>
            <w:tcBorders>
              <w:top w:val="single" w:sz="4" w:space="0" w:color="auto"/>
              <w:left w:val="single" w:sz="4" w:space="0" w:color="auto"/>
              <w:bottom w:val="single" w:sz="4" w:space="0" w:color="auto"/>
              <w:right w:val="single" w:sz="4" w:space="0" w:color="auto"/>
            </w:tcBorders>
          </w:tcPr>
          <w:p w14:paraId="40D3E4FD" w14:textId="77777777" w:rsidR="00BA4058" w:rsidRPr="00D83CCB" w:rsidRDefault="00BA4058" w:rsidP="008F5624">
            <w:pPr>
              <w:jc w:val="center"/>
              <w:rPr>
                <w:rFonts w:ascii="Times New Roman" w:hAnsi="Times New Roman"/>
                <w:b/>
              </w:rPr>
            </w:pPr>
          </w:p>
        </w:tc>
        <w:tc>
          <w:tcPr>
            <w:tcW w:w="6179" w:type="dxa"/>
            <w:tcBorders>
              <w:top w:val="single" w:sz="4" w:space="0" w:color="auto"/>
              <w:left w:val="single" w:sz="4" w:space="0" w:color="auto"/>
              <w:bottom w:val="single" w:sz="4" w:space="0" w:color="auto"/>
              <w:right w:val="single" w:sz="4" w:space="0" w:color="auto"/>
            </w:tcBorders>
            <w:hideMark/>
          </w:tcPr>
          <w:p w14:paraId="1C0489F7" w14:textId="77777777" w:rsidR="00BA4058" w:rsidRPr="00D83CCB" w:rsidRDefault="00BA4058" w:rsidP="008F5624">
            <w:pPr>
              <w:rPr>
                <w:rFonts w:ascii="Times New Roman" w:hAnsi="Times New Roman"/>
              </w:rPr>
            </w:pPr>
            <w:r w:rsidRPr="00D83CCB">
              <w:rPr>
                <w:rFonts w:ascii="Times New Roman" w:hAnsi="Times New Roman"/>
              </w:rPr>
              <w:t>Программы внеурочной деятельности</w:t>
            </w:r>
          </w:p>
        </w:tc>
        <w:tc>
          <w:tcPr>
            <w:tcW w:w="3752" w:type="dxa"/>
            <w:tcBorders>
              <w:top w:val="single" w:sz="4" w:space="0" w:color="auto"/>
              <w:left w:val="single" w:sz="4" w:space="0" w:color="auto"/>
              <w:bottom w:val="single" w:sz="4" w:space="0" w:color="auto"/>
              <w:right w:val="single" w:sz="4" w:space="0" w:color="auto"/>
            </w:tcBorders>
            <w:hideMark/>
          </w:tcPr>
          <w:p w14:paraId="752D8A37" w14:textId="77777777" w:rsidR="00BA4058" w:rsidRPr="00D83CCB" w:rsidRDefault="00BA4058" w:rsidP="008F5624">
            <w:pPr>
              <w:jc w:val="both"/>
              <w:rPr>
                <w:rFonts w:ascii="Times New Roman" w:hAnsi="Times New Roman"/>
              </w:rPr>
            </w:pPr>
            <w:r w:rsidRPr="00D83CCB">
              <w:rPr>
                <w:rFonts w:ascii="Times New Roman" w:hAnsi="Times New Roman"/>
              </w:rPr>
              <w:t xml:space="preserve"> </w:t>
            </w:r>
            <w:r>
              <w:rPr>
                <w:rFonts w:ascii="Times New Roman" w:hAnsi="Times New Roman"/>
              </w:rPr>
              <w:t xml:space="preserve">36 </w:t>
            </w:r>
            <w:r w:rsidRPr="00D83CCB">
              <w:rPr>
                <w:rFonts w:ascii="Times New Roman" w:hAnsi="Times New Roman"/>
              </w:rPr>
              <w:t>программ</w:t>
            </w:r>
          </w:p>
        </w:tc>
      </w:tr>
      <w:tr w:rsidR="00BA4058" w:rsidRPr="00D83CCB" w14:paraId="74FA77AA" w14:textId="77777777" w:rsidTr="008F5624">
        <w:tc>
          <w:tcPr>
            <w:tcW w:w="560" w:type="dxa"/>
            <w:tcBorders>
              <w:top w:val="single" w:sz="4" w:space="0" w:color="auto"/>
              <w:left w:val="single" w:sz="4" w:space="0" w:color="auto"/>
              <w:bottom w:val="single" w:sz="4" w:space="0" w:color="auto"/>
              <w:right w:val="single" w:sz="4" w:space="0" w:color="auto"/>
            </w:tcBorders>
          </w:tcPr>
          <w:p w14:paraId="2D388D1E" w14:textId="77777777" w:rsidR="00BA4058" w:rsidRPr="00D83CCB" w:rsidRDefault="00BA4058" w:rsidP="008F5624">
            <w:pPr>
              <w:jc w:val="center"/>
              <w:rPr>
                <w:rFonts w:ascii="Times New Roman" w:hAnsi="Times New Roman"/>
                <w:b/>
              </w:rPr>
            </w:pPr>
          </w:p>
        </w:tc>
        <w:tc>
          <w:tcPr>
            <w:tcW w:w="6179" w:type="dxa"/>
            <w:tcBorders>
              <w:top w:val="single" w:sz="4" w:space="0" w:color="auto"/>
              <w:left w:val="single" w:sz="4" w:space="0" w:color="auto"/>
              <w:bottom w:val="single" w:sz="4" w:space="0" w:color="auto"/>
              <w:right w:val="single" w:sz="4" w:space="0" w:color="auto"/>
            </w:tcBorders>
          </w:tcPr>
          <w:p w14:paraId="6D8A867F" w14:textId="77777777" w:rsidR="00BA4058" w:rsidRPr="005C137B" w:rsidRDefault="00BA4058" w:rsidP="008F5624">
            <w:pPr>
              <w:rPr>
                <w:rFonts w:ascii="Times New Roman" w:hAnsi="Times New Roman"/>
              </w:rPr>
            </w:pPr>
            <w:r w:rsidRPr="00D83CCB">
              <w:rPr>
                <w:rFonts w:ascii="Times New Roman" w:hAnsi="Times New Roman"/>
              </w:rPr>
              <w:t>Программы  с элементами ФГОС дошкольного образования</w:t>
            </w:r>
          </w:p>
        </w:tc>
        <w:tc>
          <w:tcPr>
            <w:tcW w:w="3752" w:type="dxa"/>
            <w:tcBorders>
              <w:top w:val="single" w:sz="4" w:space="0" w:color="auto"/>
              <w:left w:val="single" w:sz="4" w:space="0" w:color="auto"/>
              <w:bottom w:val="single" w:sz="4" w:space="0" w:color="auto"/>
              <w:right w:val="single" w:sz="4" w:space="0" w:color="auto"/>
            </w:tcBorders>
            <w:hideMark/>
          </w:tcPr>
          <w:p w14:paraId="7656A4BA" w14:textId="77777777" w:rsidR="00BA4058" w:rsidRPr="00D83CCB" w:rsidRDefault="00BA4058" w:rsidP="008F5624">
            <w:pPr>
              <w:rPr>
                <w:rFonts w:ascii="Times New Roman" w:hAnsi="Times New Roman"/>
                <w:highlight w:val="yellow"/>
              </w:rPr>
            </w:pPr>
            <w:r>
              <w:rPr>
                <w:rFonts w:ascii="Times New Roman" w:hAnsi="Times New Roman"/>
              </w:rPr>
              <w:t xml:space="preserve">3 </w:t>
            </w:r>
            <w:r w:rsidRPr="00D83CCB">
              <w:rPr>
                <w:rFonts w:ascii="Times New Roman" w:hAnsi="Times New Roman"/>
              </w:rPr>
              <w:t xml:space="preserve"> программы</w:t>
            </w:r>
          </w:p>
        </w:tc>
      </w:tr>
      <w:tr w:rsidR="00BA4058" w:rsidRPr="00D83CCB" w14:paraId="1B5FF6A1" w14:textId="77777777" w:rsidTr="008F5624">
        <w:tc>
          <w:tcPr>
            <w:tcW w:w="560" w:type="dxa"/>
            <w:tcBorders>
              <w:top w:val="single" w:sz="4" w:space="0" w:color="auto"/>
              <w:left w:val="single" w:sz="4" w:space="0" w:color="auto"/>
              <w:bottom w:val="single" w:sz="4" w:space="0" w:color="auto"/>
              <w:right w:val="single" w:sz="4" w:space="0" w:color="auto"/>
            </w:tcBorders>
          </w:tcPr>
          <w:p w14:paraId="47CDBDF4" w14:textId="77777777" w:rsidR="00BA4058" w:rsidRPr="00D83CCB" w:rsidRDefault="00BA4058" w:rsidP="008F5624">
            <w:pPr>
              <w:jc w:val="center"/>
              <w:rPr>
                <w:rFonts w:ascii="Times New Roman" w:hAnsi="Times New Roman"/>
                <w:b/>
                <w:sz w:val="28"/>
                <w:szCs w:val="28"/>
              </w:rPr>
            </w:pPr>
          </w:p>
        </w:tc>
        <w:tc>
          <w:tcPr>
            <w:tcW w:w="6179" w:type="dxa"/>
            <w:tcBorders>
              <w:top w:val="single" w:sz="4" w:space="0" w:color="auto"/>
              <w:left w:val="single" w:sz="4" w:space="0" w:color="auto"/>
              <w:bottom w:val="single" w:sz="4" w:space="0" w:color="auto"/>
              <w:right w:val="single" w:sz="4" w:space="0" w:color="auto"/>
            </w:tcBorders>
            <w:hideMark/>
          </w:tcPr>
          <w:p w14:paraId="3AFD0398" w14:textId="77777777" w:rsidR="00BA4058" w:rsidRPr="00D83CCB" w:rsidRDefault="00BA4058" w:rsidP="008F5624">
            <w:pPr>
              <w:rPr>
                <w:rFonts w:ascii="Times New Roman" w:hAnsi="Times New Roman"/>
              </w:rPr>
            </w:pPr>
            <w:r w:rsidRPr="00D83CCB">
              <w:rPr>
                <w:rFonts w:ascii="Times New Roman" w:hAnsi="Times New Roman"/>
              </w:rPr>
              <w:t xml:space="preserve">Дистанционные курсы </w:t>
            </w:r>
          </w:p>
        </w:tc>
        <w:tc>
          <w:tcPr>
            <w:tcW w:w="3752" w:type="dxa"/>
            <w:tcBorders>
              <w:top w:val="single" w:sz="4" w:space="0" w:color="auto"/>
              <w:left w:val="single" w:sz="4" w:space="0" w:color="auto"/>
              <w:bottom w:val="single" w:sz="4" w:space="0" w:color="auto"/>
              <w:right w:val="single" w:sz="4" w:space="0" w:color="auto"/>
            </w:tcBorders>
            <w:hideMark/>
          </w:tcPr>
          <w:p w14:paraId="177FC2C6" w14:textId="77777777" w:rsidR="00BA4058" w:rsidRPr="00D83CCB" w:rsidRDefault="00BA4058" w:rsidP="008F5624">
            <w:pPr>
              <w:rPr>
                <w:rFonts w:ascii="Times New Roman" w:hAnsi="Times New Roman"/>
              </w:rPr>
            </w:pPr>
            <w:r>
              <w:rPr>
                <w:rFonts w:ascii="Times New Roman" w:hAnsi="Times New Roman"/>
              </w:rPr>
              <w:t xml:space="preserve">4 </w:t>
            </w:r>
            <w:r w:rsidRPr="00D83CCB">
              <w:rPr>
                <w:rFonts w:ascii="Times New Roman" w:hAnsi="Times New Roman"/>
              </w:rPr>
              <w:t xml:space="preserve"> программы</w:t>
            </w:r>
          </w:p>
        </w:tc>
      </w:tr>
      <w:tr w:rsidR="00BA4058" w:rsidRPr="00D83CCB" w14:paraId="4415BE83" w14:textId="77777777" w:rsidTr="008F5624">
        <w:tc>
          <w:tcPr>
            <w:tcW w:w="560" w:type="dxa"/>
            <w:tcBorders>
              <w:top w:val="single" w:sz="4" w:space="0" w:color="auto"/>
              <w:left w:val="single" w:sz="4" w:space="0" w:color="auto"/>
              <w:bottom w:val="single" w:sz="4" w:space="0" w:color="auto"/>
              <w:right w:val="single" w:sz="4" w:space="0" w:color="auto"/>
            </w:tcBorders>
          </w:tcPr>
          <w:p w14:paraId="4B854A04" w14:textId="77777777" w:rsidR="00BA4058" w:rsidRPr="00D83CCB" w:rsidRDefault="00BA4058" w:rsidP="008F5624">
            <w:pPr>
              <w:jc w:val="both"/>
              <w:rPr>
                <w:rFonts w:ascii="Times New Roman" w:hAnsi="Times New Roman"/>
                <w:b/>
                <w:sz w:val="28"/>
                <w:szCs w:val="28"/>
              </w:rPr>
            </w:pPr>
          </w:p>
        </w:tc>
        <w:tc>
          <w:tcPr>
            <w:tcW w:w="6179" w:type="dxa"/>
            <w:tcBorders>
              <w:top w:val="single" w:sz="4" w:space="0" w:color="auto"/>
              <w:left w:val="single" w:sz="4" w:space="0" w:color="auto"/>
              <w:bottom w:val="single" w:sz="4" w:space="0" w:color="auto"/>
              <w:right w:val="single" w:sz="4" w:space="0" w:color="auto"/>
            </w:tcBorders>
            <w:hideMark/>
          </w:tcPr>
          <w:p w14:paraId="537558E3" w14:textId="77777777" w:rsidR="00BA4058" w:rsidRPr="00D83CCB" w:rsidRDefault="00BA4058" w:rsidP="008F5624">
            <w:pPr>
              <w:jc w:val="both"/>
              <w:rPr>
                <w:rFonts w:ascii="Times New Roman" w:hAnsi="Times New Roman"/>
                <w:b/>
              </w:rPr>
            </w:pPr>
            <w:r w:rsidRPr="00D83CCB">
              <w:rPr>
                <w:rFonts w:ascii="Times New Roman" w:hAnsi="Times New Roman"/>
                <w:b/>
              </w:rPr>
              <w:t>Итого:</w:t>
            </w:r>
          </w:p>
        </w:tc>
        <w:tc>
          <w:tcPr>
            <w:tcW w:w="3752" w:type="dxa"/>
            <w:tcBorders>
              <w:top w:val="single" w:sz="4" w:space="0" w:color="auto"/>
              <w:left w:val="single" w:sz="4" w:space="0" w:color="auto"/>
              <w:bottom w:val="single" w:sz="4" w:space="0" w:color="auto"/>
              <w:right w:val="single" w:sz="4" w:space="0" w:color="auto"/>
            </w:tcBorders>
            <w:hideMark/>
          </w:tcPr>
          <w:p w14:paraId="57DFE9B6" w14:textId="77777777" w:rsidR="00BA4058" w:rsidRPr="009E73B4" w:rsidRDefault="00BA4058" w:rsidP="008F5624">
            <w:pPr>
              <w:jc w:val="both"/>
              <w:rPr>
                <w:rFonts w:ascii="Times New Roman" w:hAnsi="Times New Roman"/>
                <w:b/>
              </w:rPr>
            </w:pPr>
            <w:r w:rsidRPr="009E73B4">
              <w:rPr>
                <w:rFonts w:ascii="Times New Roman" w:hAnsi="Times New Roman"/>
                <w:b/>
              </w:rPr>
              <w:t>79 программ</w:t>
            </w:r>
          </w:p>
        </w:tc>
      </w:tr>
      <w:bookmarkEnd w:id="5"/>
    </w:tbl>
    <w:p w14:paraId="113A87CD" w14:textId="77777777" w:rsidR="00165861" w:rsidRDefault="00165861" w:rsidP="00A16BA1">
      <w:pPr>
        <w:ind w:firstLine="708"/>
        <w:jc w:val="center"/>
        <w:rPr>
          <w:rFonts w:ascii="Times New Roman" w:hAnsi="Times New Roman" w:cs="Times New Roman"/>
          <w:b/>
        </w:rPr>
      </w:pPr>
    </w:p>
    <w:p w14:paraId="0D787FA5" w14:textId="77777777" w:rsidR="00A16BA1" w:rsidRDefault="00A16BA1" w:rsidP="00A16BA1">
      <w:pPr>
        <w:ind w:firstLine="708"/>
        <w:jc w:val="center"/>
        <w:rPr>
          <w:rFonts w:ascii="Times New Roman" w:hAnsi="Times New Roman" w:cs="Times New Roman"/>
          <w:b/>
        </w:rPr>
      </w:pPr>
      <w:r w:rsidRPr="00AC38CA">
        <w:rPr>
          <w:rFonts w:ascii="Times New Roman" w:hAnsi="Times New Roman" w:cs="Times New Roman"/>
          <w:b/>
        </w:rPr>
        <w:t>Дополнительные общеобразовательные программы:</w:t>
      </w:r>
    </w:p>
    <w:p w14:paraId="62C58AF2" w14:textId="77777777" w:rsidR="00505B3E" w:rsidRDefault="00505B3E" w:rsidP="00A16BA1">
      <w:pPr>
        <w:ind w:firstLine="708"/>
        <w:jc w:val="center"/>
        <w:rPr>
          <w:rFonts w:ascii="Times New Roman" w:hAnsi="Times New Roman" w:cs="Times New Roman"/>
          <w:b/>
        </w:rPr>
      </w:pPr>
    </w:p>
    <w:p w14:paraId="4F7053FC" w14:textId="77777777" w:rsidR="00505B3E" w:rsidRPr="00B625DB" w:rsidRDefault="00505B3E" w:rsidP="00505B3E">
      <w:pPr>
        <w:spacing w:line="360" w:lineRule="auto"/>
        <w:ind w:firstLine="566"/>
        <w:jc w:val="both"/>
        <w:rPr>
          <w:rFonts w:ascii="Times New Roman" w:eastAsia="Times New Roman" w:hAnsi="Times New Roman" w:cs="Times New Roman"/>
          <w:color w:val="auto"/>
        </w:rPr>
      </w:pPr>
      <w:r w:rsidRPr="00B625DB">
        <w:rPr>
          <w:rFonts w:ascii="Times New Roman" w:eastAsia="Times New Roman" w:hAnsi="Times New Roman" w:cs="Times New Roman"/>
          <w:color w:val="auto"/>
        </w:rPr>
        <w:t>Содержание  дополнительных образовательных программ дополнительного образования  и сроки обучения по ним определяются образовательной программой МБОУ ДО Дом детского творче</w:t>
      </w:r>
      <w:r>
        <w:rPr>
          <w:rFonts w:ascii="Times New Roman" w:eastAsia="Times New Roman" w:hAnsi="Times New Roman" w:cs="Times New Roman"/>
          <w:color w:val="auto"/>
        </w:rPr>
        <w:t>ства</w:t>
      </w:r>
      <w:r w:rsidRPr="00B625DB">
        <w:rPr>
          <w:rFonts w:ascii="Times New Roman" w:eastAsia="Times New Roman" w:hAnsi="Times New Roman" w:cs="Times New Roman"/>
          <w:color w:val="auto"/>
        </w:rPr>
        <w:t xml:space="preserve"> п. Сосьва.     Педагогические работники разрабатывают дополнительные общеобразовательные программы, могут разрабатывать авторские программы, утверждаемые Методическим советом МБОУ ДО Дом детского творчества п. Сосьва,  в соответствии с Примерными требованиями   к программам дополнительного образования детей </w:t>
      </w:r>
      <w:r w:rsidRPr="00B625DB">
        <w:rPr>
          <w:rFonts w:ascii="Times New Roman" w:eastAsia="Times New Roman" w:hAnsi="Times New Roman" w:cs="Times New Roman"/>
          <w:b/>
          <w:bCs/>
          <w:color w:val="auto"/>
          <w:bdr w:val="none" w:sz="0" w:space="0" w:color="auto" w:frame="1"/>
        </w:rPr>
        <w:t> </w:t>
      </w:r>
      <w:r w:rsidRPr="00B625DB">
        <w:rPr>
          <w:rFonts w:ascii="Times New Roman" w:eastAsia="Times New Roman" w:hAnsi="Times New Roman" w:cs="Times New Roman"/>
          <w:color w:val="auto"/>
        </w:rPr>
        <w:t>(</w:t>
      </w:r>
      <w:r w:rsidRPr="00B625DB">
        <w:rPr>
          <w:rFonts w:ascii="Times New Roman" w:hAnsi="Times New Roman"/>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Pr="00B625DB">
        <w:rPr>
          <w:rFonts w:ascii="Times New Roman" w:eastAsia="Times New Roman" w:hAnsi="Times New Roman" w:cs="Times New Roman"/>
          <w:color w:val="auto"/>
        </w:rPr>
        <w:t>.</w:t>
      </w:r>
    </w:p>
    <w:p w14:paraId="2352BDDF" w14:textId="77777777" w:rsidR="00505B3E" w:rsidRDefault="00505B3E" w:rsidP="00505B3E">
      <w:pPr>
        <w:spacing w:line="360" w:lineRule="auto"/>
        <w:ind w:firstLine="566"/>
        <w:jc w:val="both"/>
        <w:rPr>
          <w:rFonts w:ascii="Times New Roman" w:eastAsia="Times New Roman" w:hAnsi="Times New Roman" w:cs="Times New Roman"/>
          <w:color w:val="auto"/>
        </w:rPr>
      </w:pPr>
      <w:r w:rsidRPr="00B625DB">
        <w:rPr>
          <w:rFonts w:ascii="Times New Roman" w:eastAsia="Times New Roman" w:hAnsi="Times New Roman" w:cs="Times New Roman"/>
          <w:color w:val="auto"/>
        </w:rPr>
        <w:t>Приказ Министерства образования и молодежной политики Свердловской области от 25.08.2023 № 963-Д «О внесение изменений в приказ Министерства образования и молодежной политики Свердловской области от 29.06.2023 № 785-Д «Об утверждении Требований к условиям и порядку оказания государственной услуги в социальной сфере «Реализация дополнительных общеразвивающих программ в соответствии с социальным сертификатом»;</w:t>
      </w:r>
    </w:p>
    <w:p w14:paraId="384AC6E4" w14:textId="77777777" w:rsidR="00505B3E" w:rsidRPr="00B625DB" w:rsidRDefault="00505B3E" w:rsidP="00505B3E">
      <w:pPr>
        <w:spacing w:line="360" w:lineRule="auto"/>
        <w:ind w:firstLine="566"/>
        <w:jc w:val="both"/>
        <w:rPr>
          <w:rFonts w:ascii="Times New Roman" w:eastAsia="Times New Roman" w:hAnsi="Times New Roman" w:cs="Times New Roman"/>
          <w:color w:val="auto"/>
        </w:rPr>
      </w:pPr>
      <w:r w:rsidRPr="00B625DB">
        <w:rPr>
          <w:rFonts w:ascii="Times New Roman" w:eastAsia="Times New Roman" w:hAnsi="Times New Roman" w:cs="Times New Roman"/>
          <w:color w:val="auto"/>
        </w:rPr>
        <w:t>Приказ ГАНОУ СО «Дворец молодежи» от 26.10.2023 г. № 1104-д «О проведении сертификации дополнительных общеобразовательных общеразвивающих программ для включения в систему персонифицированного финансирования дополнительного образования детей Свердловской области»;</w:t>
      </w:r>
    </w:p>
    <w:p w14:paraId="27BCD91E" w14:textId="77777777" w:rsidR="00A018EB" w:rsidRDefault="00505B3E" w:rsidP="00505B3E">
      <w:pPr>
        <w:spacing w:line="360" w:lineRule="auto"/>
        <w:ind w:firstLine="566"/>
        <w:jc w:val="both"/>
        <w:rPr>
          <w:rFonts w:ascii="Times New Roman" w:eastAsia="Times New Roman" w:hAnsi="Times New Roman" w:cs="Times New Roman"/>
          <w:color w:val="auto"/>
        </w:rPr>
      </w:pPr>
      <w:r w:rsidRPr="00B625DB">
        <w:rPr>
          <w:rFonts w:ascii="Times New Roman" w:eastAsia="Times New Roman" w:hAnsi="Times New Roman" w:cs="Times New Roman"/>
          <w:color w:val="auto"/>
        </w:rPr>
        <w:t xml:space="preserve"> Дополнительные </w:t>
      </w:r>
      <w:r>
        <w:rPr>
          <w:rFonts w:ascii="Times New Roman" w:eastAsia="Times New Roman" w:hAnsi="Times New Roman" w:cs="Times New Roman"/>
          <w:color w:val="auto"/>
        </w:rPr>
        <w:t>обще</w:t>
      </w:r>
      <w:r w:rsidRPr="00B625DB">
        <w:rPr>
          <w:rFonts w:ascii="Times New Roman" w:eastAsia="Times New Roman" w:hAnsi="Times New Roman" w:cs="Times New Roman"/>
          <w:color w:val="auto"/>
        </w:rPr>
        <w:t xml:space="preserve">образовательные программы содержат разные уровни сложности, </w:t>
      </w:r>
    </w:p>
    <w:p w14:paraId="12E227E5" w14:textId="77777777" w:rsidR="00A018EB" w:rsidRDefault="00505B3E" w:rsidP="00D5149E">
      <w:pPr>
        <w:spacing w:line="360" w:lineRule="auto"/>
        <w:jc w:val="both"/>
        <w:rPr>
          <w:rFonts w:ascii="Times New Roman" w:eastAsia="Times New Roman" w:hAnsi="Times New Roman" w:cs="Times New Roman"/>
          <w:color w:val="auto"/>
        </w:rPr>
      </w:pPr>
      <w:r w:rsidRPr="00B625DB">
        <w:rPr>
          <w:rFonts w:ascii="Times New Roman" w:eastAsia="Times New Roman" w:hAnsi="Times New Roman" w:cs="Times New Roman"/>
          <w:color w:val="auto"/>
        </w:rPr>
        <w:t xml:space="preserve">позволяют педагогам найти оптимальный вариант работы с той или иной группой детей или с </w:t>
      </w:r>
    </w:p>
    <w:p w14:paraId="0921476C" w14:textId="77777777" w:rsidR="00505B3E" w:rsidRDefault="00505B3E" w:rsidP="00505B3E">
      <w:pPr>
        <w:spacing w:line="360" w:lineRule="auto"/>
        <w:ind w:firstLine="566"/>
        <w:jc w:val="both"/>
        <w:rPr>
          <w:rFonts w:ascii="Times New Roman" w:eastAsia="Times New Roman" w:hAnsi="Times New Roman" w:cs="Times New Roman"/>
          <w:color w:val="auto"/>
        </w:rPr>
      </w:pPr>
      <w:r w:rsidRPr="00B625DB">
        <w:rPr>
          <w:rFonts w:ascii="Times New Roman" w:eastAsia="Times New Roman" w:hAnsi="Times New Roman" w:cs="Times New Roman"/>
          <w:color w:val="auto"/>
        </w:rPr>
        <w:t>отдельным ребёнком. Программы рассчитаны на определённые изменения с учётом конкретных педагогических задач, отличаются содержательностью, гибкостью использования, вариативностью.</w:t>
      </w:r>
    </w:p>
    <w:p w14:paraId="5CBDBBCC" w14:textId="77777777" w:rsidR="00505B3E" w:rsidRPr="00505B3E" w:rsidRDefault="00505B3E" w:rsidP="00D134BB">
      <w:pPr>
        <w:spacing w:line="360" w:lineRule="auto"/>
        <w:ind w:firstLine="566"/>
        <w:jc w:val="center"/>
        <w:rPr>
          <w:rFonts w:ascii="Times New Roman" w:eastAsia="Times New Roman" w:hAnsi="Times New Roman" w:cs="Times New Roman"/>
          <w:b/>
          <w:color w:val="auto"/>
        </w:rPr>
      </w:pPr>
      <w:r w:rsidRPr="00505B3E">
        <w:rPr>
          <w:rFonts w:ascii="Times New Roman" w:eastAsia="Times New Roman" w:hAnsi="Times New Roman" w:cs="Times New Roman"/>
          <w:b/>
          <w:color w:val="auto"/>
        </w:rPr>
        <w:t>Дополнительные общеобразовательные программы</w:t>
      </w:r>
      <w:r>
        <w:rPr>
          <w:rFonts w:ascii="Times New Roman" w:eastAsia="Times New Roman" w:hAnsi="Times New Roman" w:cs="Times New Roman"/>
          <w:b/>
          <w:color w:val="auto"/>
        </w:rPr>
        <w:t>:</w:t>
      </w:r>
    </w:p>
    <w:p w14:paraId="75DA5879" w14:textId="77777777" w:rsidR="00551B54" w:rsidRPr="00551B54" w:rsidRDefault="00551B54" w:rsidP="00551B54">
      <w:pPr>
        <w:widowControl/>
        <w:suppressAutoHyphens/>
        <w:spacing w:line="360" w:lineRule="auto"/>
        <w:ind w:left="284"/>
        <w:jc w:val="both"/>
        <w:rPr>
          <w:rFonts w:ascii="Times New Roman" w:eastAsia="Times New Roman" w:hAnsi="Times New Roman" w:cs="Times New Roman"/>
          <w:color w:val="auto"/>
          <w:lang w:bidi="ar-SA"/>
        </w:rPr>
      </w:pPr>
      <w:r w:rsidRPr="00551B54">
        <w:rPr>
          <w:rFonts w:ascii="Times New Roman" w:eastAsia="Times New Roman" w:hAnsi="Times New Roman" w:cs="Times New Roman"/>
          <w:b/>
          <w:color w:val="auto"/>
          <w:lang w:bidi="ar-SA"/>
        </w:rPr>
        <w:t xml:space="preserve">Естественнонаучной направленности </w:t>
      </w:r>
      <w:r w:rsidRPr="00551B54">
        <w:rPr>
          <w:rFonts w:ascii="Times New Roman" w:eastAsia="Times New Roman" w:hAnsi="Times New Roman" w:cs="Times New Roman"/>
          <w:color w:val="auto"/>
          <w:lang w:bidi="ar-SA"/>
        </w:rPr>
        <w:t>реализуются через деятельность детских объединений: «Друзья природы». Деятельность объединений направлена на формирование у обучающихся экологического мировоззрения, способствует расширению интересов ребенка, обогащению его эмоциональной сферы. Развивает интерес обучающихся к конкретным видам деятельности, (выращивание культурных растений, ухаживанию за животными, охране природы).</w:t>
      </w:r>
    </w:p>
    <w:p w14:paraId="54811237" w14:textId="77777777" w:rsidR="00551B54" w:rsidRPr="00551B54" w:rsidRDefault="00551B54" w:rsidP="00551B54">
      <w:pPr>
        <w:widowControl/>
        <w:suppressAutoHyphens/>
        <w:spacing w:line="360" w:lineRule="auto"/>
        <w:ind w:left="284"/>
        <w:jc w:val="both"/>
        <w:rPr>
          <w:rFonts w:ascii="Times New Roman" w:eastAsia="Times New Roman" w:hAnsi="Times New Roman" w:cs="Times New Roman"/>
          <w:color w:val="auto"/>
          <w:lang w:bidi="ar-SA"/>
        </w:rPr>
      </w:pPr>
      <w:r w:rsidRPr="00551B54">
        <w:rPr>
          <w:rFonts w:ascii="Times New Roman" w:eastAsia="Times New Roman" w:hAnsi="Times New Roman" w:cs="Times New Roman"/>
          <w:b/>
          <w:color w:val="auto"/>
          <w:lang w:bidi="ar-SA"/>
        </w:rPr>
        <w:t>Художественной направленности</w:t>
      </w:r>
      <w:r w:rsidRPr="00551B54">
        <w:rPr>
          <w:rFonts w:ascii="Times New Roman" w:eastAsia="Times New Roman" w:hAnsi="Times New Roman" w:cs="Times New Roman"/>
          <w:color w:val="auto"/>
          <w:lang w:bidi="ar-SA"/>
        </w:rPr>
        <w:t xml:space="preserve"> реализуются через деятельность детских объединений: «Визит» (танцевальный), «Фантазеры», «Изобразительное искусство», «Радость творчества», «Веселый карандаш», «Сувенир», «Рукодельница», «Рисуем вместе», «Акварелька», «Гномики», «Вокально-хоровое пение», «Гончарный круг», «Город мастеров» «Бумажная мастерская», «Аппликация», «Тестопластика». Обучение в этих объединениях способствует расширению кругозора, общекультурных интересов, направленных на саморазвитие, самореализацию обучающихся.</w:t>
      </w:r>
    </w:p>
    <w:p w14:paraId="76A4B659" w14:textId="77777777" w:rsidR="00551B54" w:rsidRPr="00551B54" w:rsidRDefault="00551B54" w:rsidP="00551B54">
      <w:pPr>
        <w:widowControl/>
        <w:suppressAutoHyphens/>
        <w:spacing w:line="360" w:lineRule="auto"/>
        <w:ind w:left="284"/>
        <w:jc w:val="both"/>
        <w:rPr>
          <w:rFonts w:ascii="Times New Roman" w:eastAsia="Times New Roman" w:hAnsi="Times New Roman" w:cs="Times New Roman"/>
          <w:color w:val="auto"/>
          <w:lang w:bidi="ar-SA"/>
        </w:rPr>
      </w:pPr>
      <w:r w:rsidRPr="00551B54">
        <w:rPr>
          <w:rFonts w:ascii="Times New Roman" w:eastAsia="Times New Roman" w:hAnsi="Times New Roman" w:cs="Times New Roman"/>
          <w:b/>
          <w:color w:val="auto"/>
          <w:lang w:bidi="ar-SA"/>
        </w:rPr>
        <w:t>Технической направленности</w:t>
      </w:r>
      <w:r w:rsidRPr="00551B54">
        <w:rPr>
          <w:rFonts w:ascii="Times New Roman" w:eastAsia="Times New Roman" w:hAnsi="Times New Roman" w:cs="Times New Roman"/>
          <w:color w:val="auto"/>
          <w:lang w:bidi="ar-SA"/>
        </w:rPr>
        <w:t xml:space="preserve"> реализуются через деятельность детского объединения: «Джойстик», «Джойстик с. Романово», «Робик», «Леголэнд». Деятельность объединений направлена на развитие мотивации к познанию, углублению и расширению знаний, полученных в школе. Практическому применению знаний на основе творческой и научно- исследовательской деятельности обучающихся. Деятельность объединений способствует организации полезного досуга детей и подростков, привлечению обучающихся к техническому творчеству, популяризации </w:t>
      </w:r>
      <w:r w:rsidRPr="00551B54">
        <w:rPr>
          <w:rFonts w:ascii="Times New Roman" w:eastAsia="Times New Roman" w:hAnsi="Times New Roman" w:cs="Times New Roman"/>
          <w:color w:val="auto"/>
          <w:lang w:val="en-US" w:bidi="ar-SA"/>
        </w:rPr>
        <w:t>Hi</w:t>
      </w:r>
      <w:r w:rsidRPr="00551B54">
        <w:rPr>
          <w:rFonts w:ascii="Times New Roman" w:eastAsia="Times New Roman" w:hAnsi="Times New Roman" w:cs="Times New Roman"/>
          <w:color w:val="auto"/>
          <w:lang w:bidi="ar-SA"/>
        </w:rPr>
        <w:t>-</w:t>
      </w:r>
      <w:r w:rsidRPr="00551B54">
        <w:rPr>
          <w:rFonts w:ascii="Times New Roman" w:eastAsia="Times New Roman" w:hAnsi="Times New Roman" w:cs="Times New Roman"/>
          <w:color w:val="auto"/>
          <w:lang w:val="en-US" w:bidi="ar-SA"/>
        </w:rPr>
        <w:t>Tech</w:t>
      </w:r>
      <w:r w:rsidRPr="00551B54">
        <w:rPr>
          <w:rFonts w:ascii="Times New Roman" w:eastAsia="Times New Roman" w:hAnsi="Times New Roman" w:cs="Times New Roman"/>
          <w:color w:val="auto"/>
          <w:lang w:bidi="ar-SA"/>
        </w:rPr>
        <w:t>технологий и робототехники.</w:t>
      </w:r>
    </w:p>
    <w:p w14:paraId="27F46387" w14:textId="77777777" w:rsidR="00551B54" w:rsidRPr="00551B54" w:rsidRDefault="00551B54" w:rsidP="00551B54">
      <w:pPr>
        <w:widowControl/>
        <w:suppressAutoHyphens/>
        <w:spacing w:line="360" w:lineRule="auto"/>
        <w:ind w:left="284"/>
        <w:jc w:val="both"/>
        <w:rPr>
          <w:rFonts w:ascii="Times New Roman" w:eastAsia="Times New Roman" w:hAnsi="Times New Roman" w:cs="Times New Roman"/>
          <w:color w:val="auto"/>
          <w:lang w:bidi="ar-SA"/>
        </w:rPr>
      </w:pPr>
      <w:r w:rsidRPr="00551B54">
        <w:rPr>
          <w:rFonts w:ascii="Times New Roman" w:eastAsia="Times New Roman" w:hAnsi="Times New Roman" w:cs="Times New Roman"/>
          <w:b/>
          <w:color w:val="auto"/>
          <w:lang w:bidi="ar-SA"/>
        </w:rPr>
        <w:t xml:space="preserve">Физкультурно – спортивной направленности </w:t>
      </w:r>
      <w:r w:rsidRPr="00551B54">
        <w:rPr>
          <w:rFonts w:ascii="Times New Roman" w:eastAsia="Times New Roman" w:hAnsi="Times New Roman" w:cs="Times New Roman"/>
          <w:color w:val="auto"/>
          <w:lang w:bidi="ar-SA"/>
        </w:rPr>
        <w:t xml:space="preserve">реализуется через деятельность детского объединения «Кожаные перчатки», «Бокс», «Баскетбол», «Волейбол», «Футбол», «Юный шахматист», «Шахматы», «Здоровишки». Деятельность объединений будет способствовать физическому совершенствованию обучающихся, укреплению их здоровья. Приобщать детей к здоровому образу жизни. </w:t>
      </w:r>
    </w:p>
    <w:p w14:paraId="659AFACC" w14:textId="77777777" w:rsidR="00BC0863" w:rsidRDefault="00551B54" w:rsidP="00551B54">
      <w:pPr>
        <w:widowControl/>
        <w:suppressAutoHyphens/>
        <w:spacing w:line="360" w:lineRule="auto"/>
        <w:ind w:left="284"/>
        <w:jc w:val="both"/>
        <w:rPr>
          <w:rFonts w:ascii="Times New Roman" w:eastAsia="Times New Roman" w:hAnsi="Times New Roman" w:cs="Times New Roman"/>
          <w:color w:val="auto"/>
          <w:lang w:bidi="ar-SA"/>
        </w:rPr>
      </w:pPr>
      <w:r w:rsidRPr="00551B54">
        <w:rPr>
          <w:rFonts w:ascii="Times New Roman" w:eastAsia="Times New Roman" w:hAnsi="Times New Roman" w:cs="Times New Roman"/>
          <w:b/>
          <w:color w:val="auto"/>
          <w:lang w:bidi="ar-SA"/>
        </w:rPr>
        <w:t>Социально – гуманитарной направленности</w:t>
      </w:r>
      <w:r w:rsidRPr="00551B54">
        <w:rPr>
          <w:rFonts w:ascii="Times New Roman" w:eastAsia="Times New Roman" w:hAnsi="Times New Roman" w:cs="Times New Roman"/>
          <w:color w:val="auto"/>
          <w:lang w:bidi="ar-SA"/>
        </w:rPr>
        <w:t xml:space="preserve"> реализуются через деятельность детских объединений: «Затейник», «Радуга», «Скоро в школу», «Кадет», «Юный патриот», «Театральная </w:t>
      </w:r>
    </w:p>
    <w:p w14:paraId="05944C43" w14:textId="77777777" w:rsidR="00551B54" w:rsidRDefault="00551B54" w:rsidP="00551B54">
      <w:pPr>
        <w:widowControl/>
        <w:suppressAutoHyphens/>
        <w:spacing w:line="360" w:lineRule="auto"/>
        <w:ind w:left="284"/>
        <w:jc w:val="both"/>
        <w:rPr>
          <w:rFonts w:ascii="Times New Roman" w:eastAsia="Times New Roman" w:hAnsi="Times New Roman" w:cs="Times New Roman"/>
          <w:color w:val="auto"/>
          <w:lang w:bidi="ar-SA"/>
        </w:rPr>
      </w:pPr>
      <w:r w:rsidRPr="00551B54">
        <w:rPr>
          <w:rFonts w:ascii="Times New Roman" w:eastAsia="Times New Roman" w:hAnsi="Times New Roman" w:cs="Times New Roman"/>
          <w:color w:val="auto"/>
          <w:lang w:bidi="ar-SA"/>
        </w:rPr>
        <w:t>студия Открытие», «Аврора», «Проектная деятельность дошкольника», «Проектная мастерская», «Ментальная арифметика», «Ментальная арифметика» первая ступень, «Тропинка в мир профессий», «Большая перемена», «Я – ТЫ – ОН – ОНА – ВМЕСТЕ ЦЕЛАЯ СТРАНА». Деятельность объединений способствует социальной адаптации детей, расширению круга общекультурных и социальных интересов окружающих.</w:t>
      </w:r>
    </w:p>
    <w:p w14:paraId="253E6C40" w14:textId="77777777" w:rsidR="00A018EB" w:rsidRDefault="00A018EB" w:rsidP="00551B54">
      <w:pPr>
        <w:widowControl/>
        <w:suppressAutoHyphens/>
        <w:spacing w:line="360" w:lineRule="auto"/>
        <w:ind w:left="284"/>
        <w:jc w:val="both"/>
        <w:rPr>
          <w:rFonts w:ascii="Times New Roman" w:eastAsia="Times New Roman" w:hAnsi="Times New Roman" w:cs="Times New Roman"/>
          <w:color w:val="auto"/>
          <w:lang w:bidi="ar-SA"/>
        </w:rPr>
      </w:pPr>
    </w:p>
    <w:p w14:paraId="66CB98C8" w14:textId="77777777" w:rsidR="00A018EB" w:rsidRPr="00551B54" w:rsidRDefault="00A018EB" w:rsidP="00551B54">
      <w:pPr>
        <w:widowControl/>
        <w:suppressAutoHyphens/>
        <w:spacing w:line="360" w:lineRule="auto"/>
        <w:ind w:left="284"/>
        <w:jc w:val="both"/>
        <w:rPr>
          <w:rFonts w:ascii="Times New Roman" w:eastAsia="Times New Roman" w:hAnsi="Times New Roman" w:cs="Times New Roman"/>
          <w:color w:val="auto"/>
          <w:lang w:bidi="ar-SA"/>
        </w:rPr>
      </w:pPr>
    </w:p>
    <w:p w14:paraId="2BB12014" w14:textId="77777777" w:rsidR="00551B54" w:rsidRPr="00551B54" w:rsidRDefault="00551B54" w:rsidP="00551B54">
      <w:pPr>
        <w:widowControl/>
        <w:suppressAutoHyphens/>
        <w:spacing w:line="360" w:lineRule="auto"/>
        <w:ind w:left="284"/>
        <w:contextualSpacing/>
        <w:jc w:val="both"/>
        <w:rPr>
          <w:rFonts w:ascii="Times New Roman" w:eastAsia="Times New Roman" w:hAnsi="Times New Roman" w:cs="Times New Roman"/>
          <w:color w:val="auto"/>
          <w:lang w:bidi="ar-SA"/>
        </w:rPr>
      </w:pPr>
      <w:r w:rsidRPr="00551B54">
        <w:rPr>
          <w:rFonts w:ascii="Times New Roman" w:eastAsia="Times New Roman" w:hAnsi="Times New Roman" w:cs="Times New Roman"/>
          <w:b/>
          <w:color w:val="auto"/>
          <w:lang w:bidi="ar-SA"/>
        </w:rPr>
        <w:t xml:space="preserve">Туристско-краеведческой направленности </w:t>
      </w:r>
      <w:r w:rsidRPr="00551B54">
        <w:rPr>
          <w:rFonts w:ascii="Times New Roman" w:eastAsia="Times New Roman" w:hAnsi="Times New Roman" w:cs="Times New Roman"/>
          <w:color w:val="auto"/>
          <w:lang w:bidi="ar-SA"/>
        </w:rPr>
        <w:t xml:space="preserve">реализуются через деятельность детских объединений: «Туризм», «Турист», «СК «Алмаз». Деятельность объединений способствует </w:t>
      </w:r>
      <w:r w:rsidRPr="00551B54">
        <w:rPr>
          <w:rFonts w:ascii="Times New Roman" w:eastAsia="Times New Roman" w:hAnsi="Times New Roman" w:cs="Times New Roman"/>
          <w:shd w:val="clear" w:color="auto" w:fill="FFFFFF"/>
          <w:lang w:bidi="ar-SA"/>
        </w:rPr>
        <w:t xml:space="preserve">изучению Родного края и любви к малой родине, приобретению навыков самостоятельной деятельности. </w:t>
      </w:r>
    </w:p>
    <w:p w14:paraId="45285690" w14:textId="77777777" w:rsidR="00FE7B2C" w:rsidRDefault="00FE7B2C" w:rsidP="000C143C">
      <w:pPr>
        <w:spacing w:line="360" w:lineRule="auto"/>
        <w:ind w:left="284" w:firstLine="360"/>
        <w:jc w:val="both"/>
        <w:rPr>
          <w:rFonts w:ascii="Times New Roman" w:eastAsia="Times New Roman" w:hAnsi="Times New Roman" w:cs="Times New Roman"/>
        </w:rPr>
      </w:pPr>
      <w:r w:rsidRPr="00430760">
        <w:rPr>
          <w:rFonts w:ascii="Times New Roman" w:eastAsia="Times New Roman" w:hAnsi="Times New Roman" w:cs="Times New Roman"/>
        </w:rPr>
        <w:t xml:space="preserve">Организация образовательного процесса в МБОУ ДО  Дом детского творчества п. Сосьва регламентируется учебным планом (разбивка содержания образовательных программ по учебным курсам, по дисциплинам и годам обучения). </w:t>
      </w:r>
    </w:p>
    <w:p w14:paraId="378DAE1A" w14:textId="77777777" w:rsidR="001C6AA9" w:rsidRDefault="001C6AA9" w:rsidP="00AC1F89">
      <w:pPr>
        <w:spacing w:line="360" w:lineRule="auto"/>
        <w:ind w:firstLine="360"/>
        <w:jc w:val="both"/>
        <w:rPr>
          <w:rFonts w:ascii="Times New Roman" w:eastAsia="Times New Roman" w:hAnsi="Times New Roman" w:cs="Times New Roman"/>
        </w:rPr>
      </w:pPr>
    </w:p>
    <w:p w14:paraId="515CE27A" w14:textId="77777777" w:rsidR="001C6AA9" w:rsidRDefault="001C6AA9" w:rsidP="00AC1F89">
      <w:pPr>
        <w:spacing w:line="360" w:lineRule="auto"/>
        <w:ind w:firstLine="360"/>
        <w:jc w:val="both"/>
        <w:rPr>
          <w:rFonts w:ascii="Times New Roman" w:eastAsia="Times New Roman" w:hAnsi="Times New Roman" w:cs="Times New Roman"/>
        </w:rPr>
      </w:pPr>
    </w:p>
    <w:p w14:paraId="736943A6" w14:textId="77777777" w:rsidR="001C6AA9" w:rsidRDefault="001C6AA9" w:rsidP="00AC1F89">
      <w:pPr>
        <w:spacing w:line="360" w:lineRule="auto"/>
        <w:ind w:firstLine="360"/>
        <w:jc w:val="both"/>
        <w:rPr>
          <w:rFonts w:ascii="Times New Roman" w:eastAsia="Times New Roman" w:hAnsi="Times New Roman" w:cs="Times New Roman"/>
        </w:rPr>
      </w:pPr>
    </w:p>
    <w:p w14:paraId="285535A3" w14:textId="77777777" w:rsidR="001C6AA9" w:rsidRDefault="001C6AA9" w:rsidP="00AC1F89">
      <w:pPr>
        <w:spacing w:line="360" w:lineRule="auto"/>
        <w:ind w:firstLine="360"/>
        <w:jc w:val="both"/>
        <w:rPr>
          <w:rFonts w:ascii="Times New Roman" w:eastAsia="Times New Roman" w:hAnsi="Times New Roman" w:cs="Times New Roman"/>
        </w:rPr>
      </w:pPr>
    </w:p>
    <w:p w14:paraId="67F76B47" w14:textId="77777777" w:rsidR="001C6AA9" w:rsidRDefault="001C6AA9" w:rsidP="00AC1F89">
      <w:pPr>
        <w:spacing w:line="360" w:lineRule="auto"/>
        <w:ind w:firstLine="360"/>
        <w:jc w:val="both"/>
        <w:rPr>
          <w:rFonts w:ascii="Times New Roman" w:eastAsia="Times New Roman" w:hAnsi="Times New Roman" w:cs="Times New Roman"/>
        </w:rPr>
      </w:pPr>
    </w:p>
    <w:p w14:paraId="19DB846C" w14:textId="77777777" w:rsidR="001C6AA9" w:rsidRDefault="001C6AA9" w:rsidP="00AC1F89">
      <w:pPr>
        <w:spacing w:line="360" w:lineRule="auto"/>
        <w:ind w:firstLine="360"/>
        <w:jc w:val="both"/>
        <w:rPr>
          <w:rFonts w:ascii="Times New Roman" w:eastAsia="Times New Roman" w:hAnsi="Times New Roman" w:cs="Times New Roman"/>
        </w:rPr>
      </w:pPr>
    </w:p>
    <w:p w14:paraId="1573DFDB" w14:textId="77777777" w:rsidR="001C6AA9" w:rsidRDefault="001C6AA9" w:rsidP="00AC1F89">
      <w:pPr>
        <w:spacing w:line="360" w:lineRule="auto"/>
        <w:ind w:firstLine="360"/>
        <w:jc w:val="both"/>
        <w:rPr>
          <w:rFonts w:ascii="Times New Roman" w:eastAsia="Times New Roman" w:hAnsi="Times New Roman" w:cs="Times New Roman"/>
        </w:rPr>
      </w:pPr>
    </w:p>
    <w:p w14:paraId="195F8604" w14:textId="77777777" w:rsidR="001C6AA9" w:rsidRDefault="001C6AA9" w:rsidP="00AC1F89">
      <w:pPr>
        <w:spacing w:line="360" w:lineRule="auto"/>
        <w:ind w:firstLine="360"/>
        <w:jc w:val="both"/>
        <w:rPr>
          <w:rFonts w:ascii="Times New Roman" w:eastAsia="Times New Roman" w:hAnsi="Times New Roman" w:cs="Times New Roman"/>
        </w:rPr>
      </w:pPr>
    </w:p>
    <w:p w14:paraId="00A4F670" w14:textId="77777777" w:rsidR="001C6AA9" w:rsidRDefault="001C6AA9" w:rsidP="00AC1F89">
      <w:pPr>
        <w:spacing w:line="360" w:lineRule="auto"/>
        <w:ind w:firstLine="360"/>
        <w:jc w:val="both"/>
        <w:rPr>
          <w:rFonts w:ascii="Times New Roman" w:eastAsia="Times New Roman" w:hAnsi="Times New Roman" w:cs="Times New Roman"/>
        </w:rPr>
      </w:pPr>
    </w:p>
    <w:p w14:paraId="538ED5E4" w14:textId="77777777" w:rsidR="001C6AA9" w:rsidRDefault="001C6AA9" w:rsidP="00AC1F89">
      <w:pPr>
        <w:spacing w:line="360" w:lineRule="auto"/>
        <w:ind w:firstLine="360"/>
        <w:jc w:val="both"/>
        <w:rPr>
          <w:rFonts w:ascii="Times New Roman" w:eastAsia="Times New Roman" w:hAnsi="Times New Roman" w:cs="Times New Roman"/>
        </w:rPr>
      </w:pPr>
    </w:p>
    <w:p w14:paraId="29B0764E" w14:textId="77777777" w:rsidR="001C6AA9" w:rsidRDefault="001C6AA9" w:rsidP="00AC1F89">
      <w:pPr>
        <w:spacing w:line="360" w:lineRule="auto"/>
        <w:ind w:firstLine="360"/>
        <w:jc w:val="both"/>
        <w:rPr>
          <w:rFonts w:ascii="Times New Roman" w:eastAsia="Times New Roman" w:hAnsi="Times New Roman" w:cs="Times New Roman"/>
        </w:rPr>
      </w:pPr>
    </w:p>
    <w:p w14:paraId="71B7518B" w14:textId="77777777" w:rsidR="001C6AA9" w:rsidRDefault="001C6AA9" w:rsidP="001C6AA9">
      <w:pPr>
        <w:widowControl/>
        <w:ind w:left="851"/>
        <w:jc w:val="center"/>
        <w:rPr>
          <w:rFonts w:ascii="Times New Roman" w:eastAsia="Times New Roman" w:hAnsi="Times New Roman" w:cs="Times New Roman"/>
          <w:b/>
          <w:color w:val="auto"/>
          <w:sz w:val="28"/>
          <w:szCs w:val="28"/>
        </w:rPr>
        <w:sectPr w:rsidR="001C6AA9" w:rsidSect="00B156F5">
          <w:footerReference w:type="default" r:id="rId9"/>
          <w:pgSz w:w="11900" w:h="16840"/>
          <w:pgMar w:top="568" w:right="422" w:bottom="0" w:left="1211" w:header="610" w:footer="612" w:gutter="0"/>
          <w:cols w:space="720"/>
          <w:noEndnote/>
          <w:docGrid w:linePitch="360"/>
        </w:sectPr>
      </w:pPr>
    </w:p>
    <w:p w14:paraId="20C03F14" w14:textId="77777777" w:rsidR="001C6AA9" w:rsidRPr="00D84942" w:rsidRDefault="001C6AA9" w:rsidP="001C6AA9">
      <w:pPr>
        <w:widowControl/>
        <w:ind w:left="851"/>
        <w:jc w:val="center"/>
        <w:rPr>
          <w:rFonts w:ascii="Times New Roman" w:eastAsia="Times New Roman" w:hAnsi="Times New Roman" w:cs="Times New Roman"/>
          <w:b/>
          <w:color w:val="auto"/>
          <w:sz w:val="28"/>
          <w:szCs w:val="28"/>
        </w:rPr>
      </w:pPr>
      <w:r w:rsidRPr="00D84942">
        <w:rPr>
          <w:rFonts w:ascii="Times New Roman" w:eastAsia="Times New Roman" w:hAnsi="Times New Roman" w:cs="Times New Roman"/>
          <w:b/>
          <w:color w:val="auto"/>
          <w:sz w:val="28"/>
          <w:szCs w:val="28"/>
        </w:rPr>
        <w:t>Сведения о программах, реализуемых в МБОУ ДО Дом детского творчества п. Сосьва</w:t>
      </w:r>
    </w:p>
    <w:p w14:paraId="0A40A63B" w14:textId="77777777" w:rsidR="001C6AA9" w:rsidRPr="00D84942" w:rsidRDefault="001C6AA9" w:rsidP="001C6AA9">
      <w:pPr>
        <w:widowControl/>
        <w:ind w:left="851"/>
        <w:jc w:val="center"/>
        <w:rPr>
          <w:rFonts w:ascii="Times New Roman" w:eastAsia="Times New Roman" w:hAnsi="Times New Roman" w:cs="Times New Roman"/>
          <w:b/>
          <w:color w:val="auto"/>
          <w:sz w:val="28"/>
          <w:szCs w:val="28"/>
        </w:rPr>
      </w:pPr>
      <w:r w:rsidRPr="00D84942">
        <w:rPr>
          <w:rFonts w:ascii="Times New Roman" w:eastAsia="Times New Roman" w:hAnsi="Times New Roman" w:cs="Times New Roman"/>
          <w:b/>
          <w:color w:val="auto"/>
          <w:sz w:val="28"/>
          <w:szCs w:val="28"/>
        </w:rPr>
        <w:t>в 2023 – 2024 учебном году</w:t>
      </w:r>
    </w:p>
    <w:p w14:paraId="6D35CF3E" w14:textId="77777777" w:rsidR="001C6AA9" w:rsidRPr="00BE18E2" w:rsidRDefault="001C6AA9" w:rsidP="001C6AA9">
      <w:pPr>
        <w:jc w:val="center"/>
        <w:rPr>
          <w:rFonts w:ascii="Times New Roman" w:eastAsia="Times New Roman" w:hAnsi="Times New Roman" w:cs="Times New Roman"/>
          <w:b/>
          <w:color w:val="auto"/>
          <w:sz w:val="28"/>
          <w:szCs w:val="28"/>
          <w:highlight w:val="yellow"/>
        </w:rPr>
      </w:pPr>
    </w:p>
    <w:p w14:paraId="445C6500" w14:textId="77777777" w:rsidR="001C6AA9" w:rsidRDefault="001C6AA9" w:rsidP="001C6AA9">
      <w:pPr>
        <w:ind w:left="567" w:firstLine="708"/>
        <w:jc w:val="center"/>
        <w:rPr>
          <w:rFonts w:ascii="Times New Roman" w:eastAsia="Times New Roman" w:hAnsi="Times New Roman" w:cs="Times New Roman"/>
          <w:color w:val="auto"/>
          <w:sz w:val="28"/>
          <w:szCs w:val="28"/>
        </w:rPr>
      </w:pPr>
      <w:r w:rsidRPr="00D84942">
        <w:rPr>
          <w:rFonts w:ascii="Times New Roman" w:eastAsia="Times New Roman" w:hAnsi="Times New Roman" w:cs="Times New Roman"/>
          <w:color w:val="auto"/>
          <w:sz w:val="28"/>
          <w:szCs w:val="28"/>
        </w:rPr>
        <w:t>Все дополнительные образовательные программы, реализуемые МБОУ ДО Дом детского творчества п. Сосьва</w:t>
      </w:r>
    </w:p>
    <w:p w14:paraId="279B84FF" w14:textId="77777777" w:rsidR="001C6AA9" w:rsidRPr="00D84942" w:rsidRDefault="001C6AA9" w:rsidP="001C6AA9">
      <w:pPr>
        <w:ind w:left="567" w:firstLine="708"/>
        <w:jc w:val="center"/>
        <w:rPr>
          <w:rFonts w:ascii="Times New Roman" w:eastAsia="Times New Roman" w:hAnsi="Times New Roman" w:cs="Times New Roman"/>
          <w:color w:val="auto"/>
          <w:sz w:val="28"/>
          <w:szCs w:val="28"/>
        </w:rPr>
      </w:pPr>
      <w:r w:rsidRPr="00D84942">
        <w:rPr>
          <w:rFonts w:ascii="Times New Roman" w:eastAsia="Times New Roman" w:hAnsi="Times New Roman" w:cs="Times New Roman"/>
          <w:color w:val="auto"/>
          <w:sz w:val="28"/>
          <w:szCs w:val="28"/>
        </w:rPr>
        <w:t>являются общеобразовательными программами дополнительного образования.</w:t>
      </w:r>
    </w:p>
    <w:p w14:paraId="1449F5DE" w14:textId="77777777" w:rsidR="001C6AA9" w:rsidRPr="00BE18E2" w:rsidRDefault="001C6AA9" w:rsidP="001C6AA9">
      <w:pPr>
        <w:ind w:firstLine="708"/>
        <w:jc w:val="both"/>
        <w:rPr>
          <w:rFonts w:ascii="Times New Roman" w:eastAsia="Times New Roman" w:hAnsi="Times New Roman" w:cs="Times New Roman"/>
          <w:color w:val="auto"/>
          <w:sz w:val="28"/>
          <w:szCs w:val="28"/>
          <w:highlight w:val="yellow"/>
        </w:rPr>
      </w:pPr>
    </w:p>
    <w:tbl>
      <w:tblPr>
        <w:tblW w:w="1559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826"/>
        <w:gridCol w:w="3794"/>
        <w:gridCol w:w="33"/>
        <w:gridCol w:w="1279"/>
        <w:gridCol w:w="1559"/>
        <w:gridCol w:w="1417"/>
        <w:gridCol w:w="2694"/>
      </w:tblGrid>
      <w:tr w:rsidR="001C6AA9" w:rsidRPr="00BE18E2" w14:paraId="016AA0CC" w14:textId="77777777" w:rsidTr="001C6AA9">
        <w:tc>
          <w:tcPr>
            <w:tcW w:w="991" w:type="dxa"/>
          </w:tcPr>
          <w:p w14:paraId="746A0735"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 п/п</w:t>
            </w:r>
          </w:p>
        </w:tc>
        <w:tc>
          <w:tcPr>
            <w:tcW w:w="3826" w:type="dxa"/>
          </w:tcPr>
          <w:p w14:paraId="22A379FC"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 xml:space="preserve">Наименование программы </w:t>
            </w:r>
          </w:p>
        </w:tc>
        <w:tc>
          <w:tcPr>
            <w:tcW w:w="3827" w:type="dxa"/>
            <w:gridSpan w:val="2"/>
          </w:tcPr>
          <w:p w14:paraId="748B8A97"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 xml:space="preserve">Виды программ </w:t>
            </w:r>
          </w:p>
        </w:tc>
        <w:tc>
          <w:tcPr>
            <w:tcW w:w="1279" w:type="dxa"/>
          </w:tcPr>
          <w:p w14:paraId="2850BF17"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 xml:space="preserve">Сроки реализации </w:t>
            </w:r>
          </w:p>
        </w:tc>
        <w:tc>
          <w:tcPr>
            <w:tcW w:w="1559" w:type="dxa"/>
          </w:tcPr>
          <w:p w14:paraId="3CBF8F20"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Количество часов/длительность занятий в неделю (часов)</w:t>
            </w:r>
          </w:p>
        </w:tc>
        <w:tc>
          <w:tcPr>
            <w:tcW w:w="1417" w:type="dxa"/>
          </w:tcPr>
          <w:p w14:paraId="1BE29A31"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 xml:space="preserve">Возраст обучающихся </w:t>
            </w:r>
          </w:p>
        </w:tc>
        <w:tc>
          <w:tcPr>
            <w:tcW w:w="2694" w:type="dxa"/>
          </w:tcPr>
          <w:p w14:paraId="5F41FBED"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Ф.И.О. педагога</w:t>
            </w:r>
          </w:p>
        </w:tc>
      </w:tr>
      <w:tr w:rsidR="001C6AA9" w:rsidRPr="00BE18E2" w14:paraId="1A7E0257" w14:textId="77777777" w:rsidTr="001C6AA9">
        <w:tc>
          <w:tcPr>
            <w:tcW w:w="15593" w:type="dxa"/>
            <w:gridSpan w:val="8"/>
          </w:tcPr>
          <w:p w14:paraId="72A76296"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b/>
                <w:bCs/>
                <w:color w:val="auto"/>
                <w:bdr w:val="none" w:sz="0" w:space="0" w:color="auto" w:frame="1"/>
              </w:rPr>
              <w:t>Естественнонаучная направленность</w:t>
            </w:r>
          </w:p>
        </w:tc>
      </w:tr>
      <w:tr w:rsidR="001C6AA9" w:rsidRPr="00BE18E2" w14:paraId="15837887" w14:textId="77777777" w:rsidTr="001C6AA9">
        <w:tc>
          <w:tcPr>
            <w:tcW w:w="991" w:type="dxa"/>
          </w:tcPr>
          <w:p w14:paraId="6F2C8D8F"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1</w:t>
            </w:r>
          </w:p>
        </w:tc>
        <w:tc>
          <w:tcPr>
            <w:tcW w:w="3826" w:type="dxa"/>
          </w:tcPr>
          <w:p w14:paraId="1B3F8B81"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hAnsi="Times New Roman" w:cs="Times New Roman"/>
              </w:rPr>
              <w:t>«Друзья природы»</w:t>
            </w:r>
          </w:p>
        </w:tc>
        <w:tc>
          <w:tcPr>
            <w:tcW w:w="3827" w:type="dxa"/>
            <w:gridSpan w:val="2"/>
          </w:tcPr>
          <w:p w14:paraId="6FD7A4B5"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hAnsi="Times New Roman" w:cs="Times New Roman"/>
              </w:rPr>
              <w:t>Общеобразовательная, общекультурная, познавательная, комплексная.</w:t>
            </w:r>
          </w:p>
        </w:tc>
        <w:tc>
          <w:tcPr>
            <w:tcW w:w="1279" w:type="dxa"/>
          </w:tcPr>
          <w:p w14:paraId="3ED6B395"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hAnsi="Times New Roman" w:cs="Times New Roman"/>
              </w:rPr>
              <w:t>2 года</w:t>
            </w:r>
          </w:p>
        </w:tc>
        <w:tc>
          <w:tcPr>
            <w:tcW w:w="1559" w:type="dxa"/>
          </w:tcPr>
          <w:p w14:paraId="4DB43079"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3 часа/нед.</w:t>
            </w:r>
          </w:p>
          <w:p w14:paraId="14B46787"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5 часов/нед.</w:t>
            </w:r>
          </w:p>
          <w:p w14:paraId="67F46A27"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1 час/нед</w:t>
            </w:r>
          </w:p>
          <w:p w14:paraId="26993848" w14:textId="77777777" w:rsidR="001C6AA9" w:rsidRPr="00D84942" w:rsidRDefault="001C6AA9" w:rsidP="008F5624">
            <w:pPr>
              <w:jc w:val="both"/>
              <w:rPr>
                <w:rFonts w:ascii="Times New Roman" w:eastAsia="Times New Roman" w:hAnsi="Times New Roman" w:cs="Times New Roman"/>
                <w:color w:val="auto"/>
              </w:rPr>
            </w:pPr>
          </w:p>
        </w:tc>
        <w:tc>
          <w:tcPr>
            <w:tcW w:w="1417" w:type="dxa"/>
          </w:tcPr>
          <w:p w14:paraId="5F10DB06"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7-10 лет,</w:t>
            </w:r>
          </w:p>
          <w:p w14:paraId="24AF7037"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11-13 лет</w:t>
            </w:r>
          </w:p>
          <w:p w14:paraId="7970AB32"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5-6 лет</w:t>
            </w:r>
          </w:p>
        </w:tc>
        <w:tc>
          <w:tcPr>
            <w:tcW w:w="2694" w:type="dxa"/>
          </w:tcPr>
          <w:p w14:paraId="7264865C"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Шубина Е.В.</w:t>
            </w:r>
          </w:p>
        </w:tc>
      </w:tr>
      <w:tr w:rsidR="001C6AA9" w:rsidRPr="00BE18E2" w14:paraId="550E700E" w14:textId="77777777" w:rsidTr="001C6AA9">
        <w:tc>
          <w:tcPr>
            <w:tcW w:w="15593" w:type="dxa"/>
            <w:gridSpan w:val="8"/>
          </w:tcPr>
          <w:p w14:paraId="6FB38551" w14:textId="77777777" w:rsidR="001C6AA9" w:rsidRPr="00BE18E2" w:rsidRDefault="001C6AA9" w:rsidP="008F5624">
            <w:pPr>
              <w:jc w:val="center"/>
              <w:rPr>
                <w:rFonts w:ascii="Times New Roman" w:eastAsia="Times New Roman" w:hAnsi="Times New Roman" w:cs="Times New Roman"/>
                <w:color w:val="auto"/>
                <w:highlight w:val="yellow"/>
              </w:rPr>
            </w:pPr>
            <w:r w:rsidRPr="00D84942">
              <w:rPr>
                <w:rFonts w:ascii="Times New Roman" w:eastAsia="Times New Roman" w:hAnsi="Times New Roman" w:cs="Times New Roman"/>
                <w:b/>
                <w:bCs/>
                <w:color w:val="auto"/>
                <w:bdr w:val="none" w:sz="0" w:space="0" w:color="auto" w:frame="1"/>
              </w:rPr>
              <w:t>Художественная направленность</w:t>
            </w:r>
          </w:p>
        </w:tc>
      </w:tr>
      <w:tr w:rsidR="001C6AA9" w:rsidRPr="00BE18E2" w14:paraId="582215DA" w14:textId="77777777" w:rsidTr="001C6AA9">
        <w:tc>
          <w:tcPr>
            <w:tcW w:w="991" w:type="dxa"/>
          </w:tcPr>
          <w:p w14:paraId="25EDBE33"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2</w:t>
            </w:r>
          </w:p>
        </w:tc>
        <w:tc>
          <w:tcPr>
            <w:tcW w:w="3826" w:type="dxa"/>
          </w:tcPr>
          <w:p w14:paraId="2CA680B2"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hAnsi="Times New Roman" w:cs="Times New Roman"/>
              </w:rPr>
              <w:t>«Танец – залог духовного здоровья»</w:t>
            </w:r>
          </w:p>
        </w:tc>
        <w:tc>
          <w:tcPr>
            <w:tcW w:w="3827" w:type="dxa"/>
            <w:gridSpan w:val="2"/>
          </w:tcPr>
          <w:p w14:paraId="0AA40229"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hAnsi="Times New Roman" w:cs="Times New Roman"/>
              </w:rPr>
              <w:t>Общеобразовательная, общекультурная, познавательная, комплексная</w:t>
            </w:r>
          </w:p>
        </w:tc>
        <w:tc>
          <w:tcPr>
            <w:tcW w:w="1279" w:type="dxa"/>
          </w:tcPr>
          <w:p w14:paraId="50F39C09"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5 лет</w:t>
            </w:r>
          </w:p>
        </w:tc>
        <w:tc>
          <w:tcPr>
            <w:tcW w:w="1559" w:type="dxa"/>
          </w:tcPr>
          <w:p w14:paraId="2CB5E781"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2 часов/нед.</w:t>
            </w:r>
          </w:p>
          <w:p w14:paraId="597EF85C"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4 часов/нед.</w:t>
            </w:r>
          </w:p>
          <w:p w14:paraId="770AB99C"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6 часов/нед.</w:t>
            </w:r>
          </w:p>
          <w:p w14:paraId="717F8DDB"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4 часов/нед.</w:t>
            </w:r>
          </w:p>
          <w:p w14:paraId="4571F1E2"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6 часов/нед.</w:t>
            </w:r>
          </w:p>
          <w:p w14:paraId="3F595786" w14:textId="77777777" w:rsidR="001C6AA9" w:rsidRPr="00D84942" w:rsidRDefault="001C6AA9" w:rsidP="008F5624">
            <w:pPr>
              <w:jc w:val="both"/>
              <w:rPr>
                <w:rFonts w:ascii="Times New Roman" w:eastAsia="Times New Roman" w:hAnsi="Times New Roman" w:cs="Times New Roman"/>
                <w:color w:val="auto"/>
              </w:rPr>
            </w:pPr>
            <w:r w:rsidRPr="00D84942">
              <w:rPr>
                <w:rFonts w:ascii="Times New Roman" w:eastAsia="Times New Roman" w:hAnsi="Times New Roman" w:cs="Times New Roman"/>
                <w:color w:val="auto"/>
              </w:rPr>
              <w:t>9 часов/нед.</w:t>
            </w:r>
          </w:p>
        </w:tc>
        <w:tc>
          <w:tcPr>
            <w:tcW w:w="1417" w:type="dxa"/>
          </w:tcPr>
          <w:p w14:paraId="617F8326"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4-5 лет,</w:t>
            </w:r>
          </w:p>
          <w:p w14:paraId="73D72FFA"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5-6 лет</w:t>
            </w:r>
          </w:p>
          <w:p w14:paraId="21588E98"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10-13 лет,</w:t>
            </w:r>
          </w:p>
          <w:p w14:paraId="5D6331F6"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7 – 10 лет,</w:t>
            </w:r>
          </w:p>
          <w:p w14:paraId="418094EA"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10-13 лет,</w:t>
            </w:r>
          </w:p>
          <w:p w14:paraId="7CDDBA15"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14-18 лет</w:t>
            </w:r>
          </w:p>
        </w:tc>
        <w:tc>
          <w:tcPr>
            <w:tcW w:w="2694" w:type="dxa"/>
          </w:tcPr>
          <w:p w14:paraId="6138B91A" w14:textId="77777777" w:rsidR="001C6AA9" w:rsidRPr="00D84942" w:rsidRDefault="001C6AA9" w:rsidP="008F5624">
            <w:pPr>
              <w:jc w:val="center"/>
              <w:rPr>
                <w:rFonts w:ascii="Times New Roman" w:eastAsia="Times New Roman" w:hAnsi="Times New Roman" w:cs="Times New Roman"/>
                <w:color w:val="auto"/>
              </w:rPr>
            </w:pPr>
            <w:r w:rsidRPr="00D84942">
              <w:rPr>
                <w:rFonts w:ascii="Times New Roman" w:eastAsia="Times New Roman" w:hAnsi="Times New Roman" w:cs="Times New Roman"/>
                <w:color w:val="auto"/>
              </w:rPr>
              <w:t>Карманович Е.Г.</w:t>
            </w:r>
          </w:p>
        </w:tc>
      </w:tr>
      <w:tr w:rsidR="001C6AA9" w:rsidRPr="00BE18E2" w14:paraId="11A58A88" w14:textId="77777777" w:rsidTr="001C6AA9">
        <w:tc>
          <w:tcPr>
            <w:tcW w:w="991" w:type="dxa"/>
          </w:tcPr>
          <w:p w14:paraId="2EAD2C41"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3</w:t>
            </w:r>
          </w:p>
        </w:tc>
        <w:tc>
          <w:tcPr>
            <w:tcW w:w="3826" w:type="dxa"/>
          </w:tcPr>
          <w:p w14:paraId="44878E35"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hAnsi="Times New Roman" w:cs="Times New Roman"/>
              </w:rPr>
              <w:t>«Бумажная мастерская»</w:t>
            </w:r>
          </w:p>
        </w:tc>
        <w:tc>
          <w:tcPr>
            <w:tcW w:w="3827" w:type="dxa"/>
            <w:gridSpan w:val="2"/>
          </w:tcPr>
          <w:p w14:paraId="1F6763DE" w14:textId="77777777" w:rsidR="001C6AA9" w:rsidRPr="00CA5B3D" w:rsidRDefault="001C6AA9" w:rsidP="008F5624">
            <w:pPr>
              <w:jc w:val="both"/>
              <w:rPr>
                <w:rFonts w:ascii="Times New Roman" w:eastAsia="Times New Roman" w:hAnsi="Times New Roman" w:cs="Times New Roman"/>
                <w:color w:val="auto"/>
              </w:rPr>
            </w:pPr>
            <w:r w:rsidRPr="00CA5B3D">
              <w:rPr>
                <w:rFonts w:ascii="Times New Roman" w:hAnsi="Times New Roman" w:cs="Times New Roman"/>
              </w:rPr>
              <w:t>Общеобразовательная, общекультурная, познавательная, комплексная</w:t>
            </w:r>
          </w:p>
        </w:tc>
        <w:tc>
          <w:tcPr>
            <w:tcW w:w="1279" w:type="dxa"/>
          </w:tcPr>
          <w:p w14:paraId="5C6F029B"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 год</w:t>
            </w:r>
          </w:p>
        </w:tc>
        <w:tc>
          <w:tcPr>
            <w:tcW w:w="1559" w:type="dxa"/>
          </w:tcPr>
          <w:p w14:paraId="29C3CEAC" w14:textId="77777777" w:rsidR="001C6AA9" w:rsidRPr="00CA5B3D" w:rsidRDefault="001C6AA9" w:rsidP="008F5624">
            <w:pPr>
              <w:jc w:val="both"/>
              <w:rPr>
                <w:rFonts w:ascii="Times New Roman" w:eastAsia="Times New Roman" w:hAnsi="Times New Roman" w:cs="Times New Roman"/>
                <w:color w:val="auto"/>
              </w:rPr>
            </w:pPr>
            <w:r w:rsidRPr="00CA5B3D">
              <w:rPr>
                <w:rFonts w:ascii="Times New Roman" w:eastAsia="Times New Roman" w:hAnsi="Times New Roman" w:cs="Times New Roman"/>
                <w:color w:val="auto"/>
              </w:rPr>
              <w:t>1 час/нед.</w:t>
            </w:r>
          </w:p>
          <w:p w14:paraId="57DC7892" w14:textId="77777777" w:rsidR="001C6AA9" w:rsidRPr="00CA5B3D" w:rsidRDefault="001C6AA9" w:rsidP="008F5624">
            <w:pPr>
              <w:jc w:val="both"/>
              <w:rPr>
                <w:rFonts w:ascii="Times New Roman" w:eastAsia="Times New Roman" w:hAnsi="Times New Roman" w:cs="Times New Roman"/>
                <w:color w:val="auto"/>
              </w:rPr>
            </w:pPr>
          </w:p>
        </w:tc>
        <w:tc>
          <w:tcPr>
            <w:tcW w:w="1417" w:type="dxa"/>
          </w:tcPr>
          <w:p w14:paraId="400A5BF2"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5-6 лет,</w:t>
            </w:r>
          </w:p>
          <w:p w14:paraId="687623C2" w14:textId="77777777" w:rsidR="001C6AA9" w:rsidRPr="00CA5B3D" w:rsidRDefault="001C6AA9" w:rsidP="008F5624">
            <w:pPr>
              <w:jc w:val="center"/>
              <w:rPr>
                <w:rFonts w:ascii="Times New Roman" w:eastAsia="Times New Roman" w:hAnsi="Times New Roman" w:cs="Times New Roman"/>
                <w:color w:val="auto"/>
              </w:rPr>
            </w:pPr>
          </w:p>
        </w:tc>
        <w:tc>
          <w:tcPr>
            <w:tcW w:w="2694" w:type="dxa"/>
          </w:tcPr>
          <w:p w14:paraId="1746C94F"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Астанина Е.А.</w:t>
            </w:r>
          </w:p>
        </w:tc>
      </w:tr>
      <w:tr w:rsidR="001C6AA9" w:rsidRPr="00BE18E2" w14:paraId="0B200022" w14:textId="77777777" w:rsidTr="001C6AA9">
        <w:tc>
          <w:tcPr>
            <w:tcW w:w="991" w:type="dxa"/>
          </w:tcPr>
          <w:p w14:paraId="16C04B0A"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4</w:t>
            </w:r>
          </w:p>
        </w:tc>
        <w:tc>
          <w:tcPr>
            <w:tcW w:w="3826" w:type="dxa"/>
          </w:tcPr>
          <w:p w14:paraId="6A0B8AFC" w14:textId="77777777" w:rsidR="001C6AA9" w:rsidRPr="00CA5B3D" w:rsidRDefault="001C6AA9" w:rsidP="008F5624">
            <w:pPr>
              <w:jc w:val="center"/>
              <w:rPr>
                <w:rFonts w:ascii="Times New Roman" w:hAnsi="Times New Roman" w:cs="Times New Roman"/>
              </w:rPr>
            </w:pPr>
            <w:r>
              <w:rPr>
                <w:rFonts w:ascii="Times New Roman" w:hAnsi="Times New Roman" w:cs="Times New Roman"/>
              </w:rPr>
              <w:t>«Рисуем вместе» ПФ</w:t>
            </w:r>
          </w:p>
        </w:tc>
        <w:tc>
          <w:tcPr>
            <w:tcW w:w="3827" w:type="dxa"/>
            <w:gridSpan w:val="2"/>
          </w:tcPr>
          <w:p w14:paraId="57DFC2E8" w14:textId="77777777" w:rsidR="001C6AA9" w:rsidRPr="00CA5B3D" w:rsidRDefault="001C6AA9" w:rsidP="008F5624">
            <w:pPr>
              <w:jc w:val="both"/>
              <w:rPr>
                <w:rFonts w:ascii="Times New Roman" w:hAnsi="Times New Roman" w:cs="Times New Roman"/>
              </w:rPr>
            </w:pPr>
            <w:r w:rsidRPr="00CA5B3D">
              <w:rPr>
                <w:rFonts w:ascii="Times New Roman" w:hAnsi="Times New Roman" w:cs="Times New Roman"/>
              </w:rPr>
              <w:t>Общеобразовательная, общекультурная, познавательная, комплексная</w:t>
            </w:r>
          </w:p>
        </w:tc>
        <w:tc>
          <w:tcPr>
            <w:tcW w:w="1279" w:type="dxa"/>
          </w:tcPr>
          <w:p w14:paraId="3E45248F"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 год</w:t>
            </w:r>
          </w:p>
        </w:tc>
        <w:tc>
          <w:tcPr>
            <w:tcW w:w="1559" w:type="dxa"/>
          </w:tcPr>
          <w:p w14:paraId="7D985976" w14:textId="77777777" w:rsidR="001C6AA9" w:rsidRPr="00CA5B3D"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tc>
        <w:tc>
          <w:tcPr>
            <w:tcW w:w="1417" w:type="dxa"/>
          </w:tcPr>
          <w:p w14:paraId="58AD0A10" w14:textId="77777777" w:rsidR="001C6AA9" w:rsidRPr="00CA5B3D"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 – 6 лет</w:t>
            </w:r>
          </w:p>
        </w:tc>
        <w:tc>
          <w:tcPr>
            <w:tcW w:w="2694" w:type="dxa"/>
          </w:tcPr>
          <w:p w14:paraId="0167EDF2"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Астанина Е.А.</w:t>
            </w:r>
          </w:p>
        </w:tc>
      </w:tr>
      <w:tr w:rsidR="001C6AA9" w:rsidRPr="00BE18E2" w14:paraId="177F6A9E" w14:textId="77777777" w:rsidTr="001C6AA9">
        <w:tc>
          <w:tcPr>
            <w:tcW w:w="991" w:type="dxa"/>
          </w:tcPr>
          <w:p w14:paraId="65B1DA10"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5</w:t>
            </w:r>
          </w:p>
        </w:tc>
        <w:tc>
          <w:tcPr>
            <w:tcW w:w="3826" w:type="dxa"/>
          </w:tcPr>
          <w:p w14:paraId="7307889D" w14:textId="77777777" w:rsidR="001C6AA9" w:rsidRPr="00CA5B3D" w:rsidRDefault="001C6AA9" w:rsidP="008F5624">
            <w:pPr>
              <w:jc w:val="center"/>
              <w:rPr>
                <w:rFonts w:ascii="Times New Roman" w:hAnsi="Times New Roman" w:cs="Times New Roman"/>
              </w:rPr>
            </w:pPr>
            <w:r>
              <w:rPr>
                <w:rFonts w:ascii="Times New Roman" w:hAnsi="Times New Roman" w:cs="Times New Roman"/>
              </w:rPr>
              <w:t>«Аппликация»</w:t>
            </w:r>
          </w:p>
        </w:tc>
        <w:tc>
          <w:tcPr>
            <w:tcW w:w="3827" w:type="dxa"/>
            <w:gridSpan w:val="2"/>
          </w:tcPr>
          <w:p w14:paraId="0310EDAB" w14:textId="77777777" w:rsidR="001C6AA9" w:rsidRPr="00CA5B3D" w:rsidRDefault="001C6AA9" w:rsidP="008F5624">
            <w:pPr>
              <w:jc w:val="both"/>
              <w:rPr>
                <w:rFonts w:ascii="Times New Roman" w:hAnsi="Times New Roman" w:cs="Times New Roman"/>
              </w:rPr>
            </w:pPr>
            <w:r w:rsidRPr="00CA5B3D">
              <w:rPr>
                <w:rFonts w:ascii="Times New Roman" w:hAnsi="Times New Roman" w:cs="Times New Roman"/>
              </w:rPr>
              <w:t>Общеобразовательная, общекультурная, познавательная, комплексная</w:t>
            </w:r>
          </w:p>
        </w:tc>
        <w:tc>
          <w:tcPr>
            <w:tcW w:w="1279" w:type="dxa"/>
          </w:tcPr>
          <w:p w14:paraId="3B7A6BB3"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 год</w:t>
            </w:r>
          </w:p>
        </w:tc>
        <w:tc>
          <w:tcPr>
            <w:tcW w:w="1559" w:type="dxa"/>
          </w:tcPr>
          <w:p w14:paraId="62827CCE" w14:textId="77777777" w:rsidR="001C6AA9" w:rsidRPr="00CA5B3D"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 часа/нед</w:t>
            </w:r>
          </w:p>
        </w:tc>
        <w:tc>
          <w:tcPr>
            <w:tcW w:w="1417" w:type="dxa"/>
          </w:tcPr>
          <w:p w14:paraId="42FAE651" w14:textId="77777777" w:rsidR="001C6AA9" w:rsidRPr="00CA5B3D"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 – 8 лет</w:t>
            </w:r>
          </w:p>
        </w:tc>
        <w:tc>
          <w:tcPr>
            <w:tcW w:w="2694" w:type="dxa"/>
          </w:tcPr>
          <w:p w14:paraId="2E629874"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Астанина Е.А.</w:t>
            </w:r>
          </w:p>
        </w:tc>
      </w:tr>
      <w:tr w:rsidR="001C6AA9" w:rsidRPr="00BE18E2" w14:paraId="260E3DC2" w14:textId="77777777" w:rsidTr="001C6AA9">
        <w:tc>
          <w:tcPr>
            <w:tcW w:w="991" w:type="dxa"/>
          </w:tcPr>
          <w:p w14:paraId="0E29E606"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6</w:t>
            </w:r>
          </w:p>
        </w:tc>
        <w:tc>
          <w:tcPr>
            <w:tcW w:w="3826" w:type="dxa"/>
          </w:tcPr>
          <w:p w14:paraId="786A379D"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hAnsi="Times New Roman" w:cs="Times New Roman"/>
              </w:rPr>
              <w:t>«Звонкие голоса»</w:t>
            </w:r>
          </w:p>
        </w:tc>
        <w:tc>
          <w:tcPr>
            <w:tcW w:w="3827" w:type="dxa"/>
            <w:gridSpan w:val="2"/>
          </w:tcPr>
          <w:p w14:paraId="1DE46E29" w14:textId="77777777" w:rsidR="001C6AA9" w:rsidRPr="00CA5B3D" w:rsidRDefault="001C6AA9" w:rsidP="008F5624">
            <w:pPr>
              <w:jc w:val="both"/>
              <w:rPr>
                <w:rFonts w:ascii="Times New Roman" w:eastAsia="Times New Roman" w:hAnsi="Times New Roman" w:cs="Times New Roman"/>
                <w:color w:val="auto"/>
              </w:rPr>
            </w:pPr>
            <w:r w:rsidRPr="00CA5B3D">
              <w:rPr>
                <w:rFonts w:ascii="Times New Roman" w:hAnsi="Times New Roman" w:cs="Times New Roman"/>
              </w:rPr>
              <w:t>Общеобразовательная, общекультурная, познавательная, комплексная</w:t>
            </w:r>
          </w:p>
        </w:tc>
        <w:tc>
          <w:tcPr>
            <w:tcW w:w="1279" w:type="dxa"/>
          </w:tcPr>
          <w:p w14:paraId="5F62D291"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2 года</w:t>
            </w:r>
          </w:p>
        </w:tc>
        <w:tc>
          <w:tcPr>
            <w:tcW w:w="1559" w:type="dxa"/>
          </w:tcPr>
          <w:p w14:paraId="6D34DCF0" w14:textId="77777777" w:rsidR="001C6AA9" w:rsidRPr="00CA5B3D"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CA5B3D">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w:t>
            </w:r>
            <w:r w:rsidRPr="00CA5B3D">
              <w:rPr>
                <w:rFonts w:ascii="Times New Roman" w:eastAsia="Times New Roman" w:hAnsi="Times New Roman" w:cs="Times New Roman"/>
                <w:color w:val="auto"/>
              </w:rPr>
              <w:t>/нед.</w:t>
            </w:r>
          </w:p>
          <w:p w14:paraId="200CE25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r w:rsidRPr="00CA5B3D">
              <w:rPr>
                <w:rFonts w:ascii="Times New Roman" w:eastAsia="Times New Roman" w:hAnsi="Times New Roman" w:cs="Times New Roman"/>
                <w:color w:val="auto"/>
              </w:rPr>
              <w:t xml:space="preserve"> часов/нед.</w:t>
            </w:r>
          </w:p>
          <w:p w14:paraId="295406E3" w14:textId="77777777" w:rsidR="001C6AA9" w:rsidRPr="00CA5B3D"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CA5B3D">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а/нед.</w:t>
            </w:r>
          </w:p>
        </w:tc>
        <w:tc>
          <w:tcPr>
            <w:tcW w:w="1417" w:type="dxa"/>
          </w:tcPr>
          <w:p w14:paraId="1798FFCB"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w:t>
            </w:r>
            <w:r>
              <w:rPr>
                <w:rFonts w:ascii="Times New Roman" w:eastAsia="Times New Roman" w:hAnsi="Times New Roman" w:cs="Times New Roman"/>
                <w:color w:val="auto"/>
              </w:rPr>
              <w:t>1</w:t>
            </w:r>
            <w:r w:rsidRPr="00CA5B3D">
              <w:rPr>
                <w:rFonts w:ascii="Times New Roman" w:eastAsia="Times New Roman" w:hAnsi="Times New Roman" w:cs="Times New Roman"/>
                <w:color w:val="auto"/>
              </w:rPr>
              <w:t>-13 лет,</w:t>
            </w:r>
          </w:p>
          <w:p w14:paraId="6399D39A" w14:textId="77777777" w:rsidR="001C6AA9"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w:t>
            </w:r>
            <w:r>
              <w:rPr>
                <w:rFonts w:ascii="Times New Roman" w:eastAsia="Times New Roman" w:hAnsi="Times New Roman" w:cs="Times New Roman"/>
                <w:color w:val="auto"/>
              </w:rPr>
              <w:t>1</w:t>
            </w:r>
            <w:r w:rsidRPr="00CA5B3D">
              <w:rPr>
                <w:rFonts w:ascii="Times New Roman" w:eastAsia="Times New Roman" w:hAnsi="Times New Roman" w:cs="Times New Roman"/>
                <w:color w:val="auto"/>
              </w:rPr>
              <w:t>-1</w:t>
            </w:r>
            <w:r>
              <w:rPr>
                <w:rFonts w:ascii="Times New Roman" w:eastAsia="Times New Roman" w:hAnsi="Times New Roman" w:cs="Times New Roman"/>
                <w:color w:val="auto"/>
              </w:rPr>
              <w:t>3</w:t>
            </w:r>
            <w:r w:rsidRPr="00CA5B3D">
              <w:rPr>
                <w:rFonts w:ascii="Times New Roman" w:eastAsia="Times New Roman" w:hAnsi="Times New Roman" w:cs="Times New Roman"/>
                <w:color w:val="auto"/>
              </w:rPr>
              <w:t xml:space="preserve"> лет</w:t>
            </w:r>
          </w:p>
          <w:p w14:paraId="1F57B861" w14:textId="77777777" w:rsidR="001C6AA9" w:rsidRPr="00CA5B3D" w:rsidRDefault="001C6AA9" w:rsidP="008F5624">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rPr>
              <w:t>7-10 лет</w:t>
            </w:r>
          </w:p>
        </w:tc>
        <w:tc>
          <w:tcPr>
            <w:tcW w:w="2694" w:type="dxa"/>
          </w:tcPr>
          <w:p w14:paraId="03491744" w14:textId="77777777" w:rsidR="001C6AA9" w:rsidRPr="00CA5B3D" w:rsidRDefault="001C6AA9" w:rsidP="008F5624">
            <w:pPr>
              <w:jc w:val="center"/>
              <w:rPr>
                <w:rFonts w:ascii="Times New Roman" w:eastAsia="Times New Roman" w:hAnsi="Times New Roman" w:cs="Times New Roman"/>
                <w:color w:val="auto"/>
                <w:sz w:val="28"/>
                <w:szCs w:val="28"/>
              </w:rPr>
            </w:pPr>
            <w:r>
              <w:rPr>
                <w:rFonts w:ascii="Times New Roman" w:hAnsi="Times New Roman" w:cs="Times New Roman"/>
              </w:rPr>
              <w:t>Худякова В.А.</w:t>
            </w:r>
          </w:p>
        </w:tc>
      </w:tr>
      <w:tr w:rsidR="001C6AA9" w:rsidRPr="00BE18E2" w14:paraId="558ED040" w14:textId="77777777" w:rsidTr="001C6AA9">
        <w:tc>
          <w:tcPr>
            <w:tcW w:w="991" w:type="dxa"/>
          </w:tcPr>
          <w:p w14:paraId="0B63FBD9"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7</w:t>
            </w:r>
          </w:p>
        </w:tc>
        <w:tc>
          <w:tcPr>
            <w:tcW w:w="3826" w:type="dxa"/>
          </w:tcPr>
          <w:p w14:paraId="15C15913" w14:textId="77777777" w:rsidR="001C6AA9" w:rsidRPr="00CA5B3D" w:rsidRDefault="001C6AA9" w:rsidP="008F5624">
            <w:pPr>
              <w:jc w:val="center"/>
              <w:rPr>
                <w:rFonts w:ascii="Times New Roman" w:hAnsi="Times New Roman" w:cs="Times New Roman"/>
              </w:rPr>
            </w:pPr>
            <w:r w:rsidRPr="00CA5B3D">
              <w:rPr>
                <w:rFonts w:ascii="Times New Roman" w:hAnsi="Times New Roman" w:cs="Times New Roman"/>
              </w:rPr>
              <w:t>«Гончарная мастерская»</w:t>
            </w:r>
          </w:p>
        </w:tc>
        <w:tc>
          <w:tcPr>
            <w:tcW w:w="3827" w:type="dxa"/>
            <w:gridSpan w:val="2"/>
          </w:tcPr>
          <w:p w14:paraId="3582EBF2" w14:textId="77777777" w:rsidR="001C6AA9" w:rsidRPr="00CA5B3D" w:rsidRDefault="001C6AA9" w:rsidP="008F5624">
            <w:pPr>
              <w:jc w:val="both"/>
              <w:rPr>
                <w:rFonts w:ascii="Times New Roman" w:hAnsi="Times New Roman" w:cs="Times New Roman"/>
              </w:rPr>
            </w:pPr>
            <w:r w:rsidRPr="00CA5B3D">
              <w:rPr>
                <w:rFonts w:ascii="Times New Roman" w:hAnsi="Times New Roman" w:cs="Times New Roman"/>
              </w:rPr>
              <w:t>Общеобразовательная, общекультурная, познавательная, комплексная</w:t>
            </w:r>
          </w:p>
        </w:tc>
        <w:tc>
          <w:tcPr>
            <w:tcW w:w="1279" w:type="dxa"/>
          </w:tcPr>
          <w:p w14:paraId="7AA265AC" w14:textId="77777777" w:rsidR="001C6AA9" w:rsidRPr="00CA5B3D"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 год</w:t>
            </w:r>
          </w:p>
        </w:tc>
        <w:tc>
          <w:tcPr>
            <w:tcW w:w="1559" w:type="dxa"/>
          </w:tcPr>
          <w:p w14:paraId="4323719E"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w:t>
            </w:r>
            <w:r w:rsidRPr="00CA5B3D">
              <w:rPr>
                <w:rFonts w:ascii="Times New Roman" w:eastAsia="Times New Roman" w:hAnsi="Times New Roman" w:cs="Times New Roman"/>
                <w:color w:val="auto"/>
              </w:rPr>
              <w:t>/нед.</w:t>
            </w:r>
          </w:p>
          <w:p w14:paraId="41CA973C"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1418B4A9"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12D78566" w14:textId="77777777" w:rsidR="001C6AA9" w:rsidRPr="00CA5B3D"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712550E6"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3F9D8642"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193471D0"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0BFEF841"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6 часов/нед</w:t>
            </w:r>
          </w:p>
          <w:p w14:paraId="4F869839"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798AAEE6"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5864B8D8"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p w14:paraId="2B142A16"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p w14:paraId="3F9F4BE2"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5D2EF84A"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tc>
        <w:tc>
          <w:tcPr>
            <w:tcW w:w="1417" w:type="dxa"/>
          </w:tcPr>
          <w:p w14:paraId="6DF80AE4"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5FC6CF20" w14:textId="77777777" w:rsidR="001C6AA9" w:rsidRDefault="001C6AA9" w:rsidP="008F5624">
            <w:pPr>
              <w:jc w:val="center"/>
              <w:rPr>
                <w:rFonts w:ascii="Times New Roman" w:eastAsia="Times New Roman" w:hAnsi="Times New Roman" w:cs="Times New Roman"/>
                <w:color w:val="auto"/>
              </w:rPr>
            </w:pPr>
            <w:r w:rsidRPr="00CA5B3D">
              <w:rPr>
                <w:rFonts w:ascii="Times New Roman" w:eastAsia="Times New Roman" w:hAnsi="Times New Roman" w:cs="Times New Roman"/>
                <w:color w:val="auto"/>
              </w:rPr>
              <w:t>11-13 лет</w:t>
            </w:r>
          </w:p>
          <w:p w14:paraId="6904FA0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p w14:paraId="7EF8E4F6"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p w14:paraId="2D74AC53"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p w14:paraId="7003C8D6"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p w14:paraId="5C3CAE0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p w14:paraId="1EED3F27"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p w14:paraId="0E9C7145"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p w14:paraId="22B21D17"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p w14:paraId="2612B79A"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371A43EC"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05AC7853"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p w14:paraId="4490B57C" w14:textId="77777777" w:rsidR="001C6AA9" w:rsidRPr="00CA5B3D"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tc>
        <w:tc>
          <w:tcPr>
            <w:tcW w:w="2694" w:type="dxa"/>
          </w:tcPr>
          <w:p w14:paraId="7E8F2BC3" w14:textId="77777777" w:rsidR="001C6AA9" w:rsidRPr="00CA5B3D" w:rsidRDefault="001C6AA9" w:rsidP="008F5624">
            <w:pPr>
              <w:jc w:val="center"/>
              <w:rPr>
                <w:rFonts w:ascii="Times New Roman" w:eastAsia="Times New Roman" w:hAnsi="Times New Roman" w:cs="Times New Roman"/>
                <w:color w:val="auto"/>
              </w:rPr>
            </w:pPr>
            <w:r>
              <w:rPr>
                <w:rFonts w:ascii="Times New Roman" w:hAnsi="Times New Roman" w:cs="Times New Roman"/>
                <w:color w:val="auto"/>
              </w:rPr>
              <w:t>Романова Е.Л.</w:t>
            </w:r>
          </w:p>
        </w:tc>
      </w:tr>
      <w:tr w:rsidR="001C6AA9" w:rsidRPr="00BE18E2" w14:paraId="131927C1" w14:textId="77777777" w:rsidTr="001C6AA9">
        <w:tc>
          <w:tcPr>
            <w:tcW w:w="15593" w:type="dxa"/>
            <w:gridSpan w:val="8"/>
          </w:tcPr>
          <w:p w14:paraId="62D7FD31" w14:textId="77777777" w:rsidR="001C6AA9" w:rsidRPr="00BE18E2" w:rsidRDefault="001C6AA9" w:rsidP="008F5624">
            <w:pPr>
              <w:jc w:val="center"/>
              <w:rPr>
                <w:rFonts w:ascii="Times New Roman" w:eastAsia="Times New Roman" w:hAnsi="Times New Roman" w:cs="Times New Roman"/>
                <w:color w:val="auto"/>
                <w:highlight w:val="yellow"/>
              </w:rPr>
            </w:pPr>
            <w:r w:rsidRPr="00B23718">
              <w:rPr>
                <w:rFonts w:ascii="Times New Roman" w:eastAsia="Times New Roman" w:hAnsi="Times New Roman" w:cs="Times New Roman"/>
                <w:b/>
                <w:bCs/>
                <w:color w:val="auto"/>
                <w:bdr w:val="none" w:sz="0" w:space="0" w:color="auto" w:frame="1"/>
              </w:rPr>
              <w:t>Техническая направленность</w:t>
            </w:r>
          </w:p>
        </w:tc>
      </w:tr>
      <w:tr w:rsidR="001C6AA9" w:rsidRPr="00BE18E2" w14:paraId="493D3A5F" w14:textId="77777777" w:rsidTr="001C6AA9">
        <w:tc>
          <w:tcPr>
            <w:tcW w:w="991" w:type="dxa"/>
          </w:tcPr>
          <w:p w14:paraId="4716E09E"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8</w:t>
            </w:r>
          </w:p>
        </w:tc>
        <w:tc>
          <w:tcPr>
            <w:tcW w:w="3826" w:type="dxa"/>
          </w:tcPr>
          <w:p w14:paraId="53B3EE81"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hAnsi="Times New Roman" w:cs="Times New Roman"/>
              </w:rPr>
              <w:t>«Робототехника с элементами экологии»</w:t>
            </w:r>
          </w:p>
        </w:tc>
        <w:tc>
          <w:tcPr>
            <w:tcW w:w="3827" w:type="dxa"/>
            <w:gridSpan w:val="2"/>
          </w:tcPr>
          <w:p w14:paraId="38D1B44A" w14:textId="77777777" w:rsidR="001C6AA9" w:rsidRPr="00B23718" w:rsidRDefault="001C6AA9" w:rsidP="008F5624">
            <w:pPr>
              <w:jc w:val="both"/>
              <w:rPr>
                <w:rFonts w:ascii="Times New Roman" w:eastAsia="Times New Roman" w:hAnsi="Times New Roman" w:cs="Times New Roman"/>
                <w:color w:val="auto"/>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5FFE4429"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3 года</w:t>
            </w:r>
          </w:p>
        </w:tc>
        <w:tc>
          <w:tcPr>
            <w:tcW w:w="1559" w:type="dxa"/>
          </w:tcPr>
          <w:p w14:paraId="3889CB76"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B23718">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w:t>
            </w:r>
            <w:r w:rsidRPr="00B23718">
              <w:rPr>
                <w:rFonts w:ascii="Times New Roman" w:eastAsia="Times New Roman" w:hAnsi="Times New Roman" w:cs="Times New Roman"/>
                <w:color w:val="auto"/>
              </w:rPr>
              <w:t>/нед.</w:t>
            </w:r>
          </w:p>
          <w:p w14:paraId="194F3D4B" w14:textId="77777777" w:rsidR="001C6AA9" w:rsidRDefault="001C6AA9" w:rsidP="008F5624">
            <w:pPr>
              <w:jc w:val="both"/>
              <w:rPr>
                <w:rFonts w:ascii="Times New Roman" w:eastAsia="Times New Roman" w:hAnsi="Times New Roman" w:cs="Times New Roman"/>
                <w:color w:val="auto"/>
              </w:rPr>
            </w:pPr>
            <w:r w:rsidRPr="00B23718">
              <w:rPr>
                <w:rFonts w:ascii="Times New Roman" w:eastAsia="Times New Roman" w:hAnsi="Times New Roman" w:cs="Times New Roman"/>
                <w:color w:val="auto"/>
              </w:rPr>
              <w:t>6 часов/нед.</w:t>
            </w:r>
          </w:p>
          <w:p w14:paraId="0FEF2E68" w14:textId="77777777" w:rsidR="001C6AA9" w:rsidRPr="00B23718" w:rsidRDefault="001C6AA9" w:rsidP="008F5624">
            <w:pPr>
              <w:jc w:val="both"/>
              <w:rPr>
                <w:rFonts w:ascii="Times New Roman" w:eastAsia="Times New Roman" w:hAnsi="Times New Roman" w:cs="Times New Roman"/>
                <w:color w:val="auto"/>
              </w:rPr>
            </w:pPr>
            <w:r w:rsidRPr="00B23718">
              <w:rPr>
                <w:rFonts w:ascii="Times New Roman" w:eastAsia="Times New Roman" w:hAnsi="Times New Roman" w:cs="Times New Roman"/>
                <w:color w:val="auto"/>
              </w:rPr>
              <w:t>6 часов/нед.</w:t>
            </w:r>
          </w:p>
          <w:p w14:paraId="65D3FC2F"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w:t>
            </w:r>
            <w:r w:rsidRPr="00B23718">
              <w:rPr>
                <w:rFonts w:ascii="Times New Roman" w:eastAsia="Times New Roman" w:hAnsi="Times New Roman" w:cs="Times New Roman"/>
                <w:color w:val="auto"/>
              </w:rPr>
              <w:t>/нед</w:t>
            </w:r>
          </w:p>
          <w:p w14:paraId="107E7DF4"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5FB2BC2D"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66E9EF93"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3798C374"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7A8F05F0"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5BE3CF5B"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4D96C9F9"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2CCF2F39"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2353686A"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51D961A7"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7-10 лет, 11-13 лет,</w:t>
            </w:r>
          </w:p>
          <w:p w14:paraId="1B8437E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w:t>
            </w:r>
            <w:r w:rsidRPr="00B23718">
              <w:rPr>
                <w:rFonts w:ascii="Times New Roman" w:eastAsia="Times New Roman" w:hAnsi="Times New Roman" w:cs="Times New Roman"/>
                <w:color w:val="auto"/>
              </w:rPr>
              <w:t xml:space="preserve"> лет</w:t>
            </w:r>
          </w:p>
          <w:p w14:paraId="3A60A860"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10 лет</w:t>
            </w:r>
          </w:p>
          <w:p w14:paraId="29284B76"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8 лет</w:t>
            </w:r>
          </w:p>
          <w:p w14:paraId="09E3A684"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7-10 лет</w:t>
            </w:r>
          </w:p>
          <w:p w14:paraId="7D77D5B7" w14:textId="77777777" w:rsidR="001C6AA9"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7-10 лет</w:t>
            </w:r>
          </w:p>
          <w:p w14:paraId="794EBD6C"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p w14:paraId="5CC5C075"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11-13 лет</w:t>
            </w:r>
          </w:p>
          <w:p w14:paraId="29753BD2"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11-13 лет</w:t>
            </w:r>
          </w:p>
          <w:p w14:paraId="1184AFAC"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11-13 лет</w:t>
            </w:r>
          </w:p>
          <w:p w14:paraId="2A541ECB" w14:textId="77777777" w:rsidR="001C6AA9" w:rsidRPr="0032506F" w:rsidRDefault="001C6AA9" w:rsidP="008F5624">
            <w:pPr>
              <w:jc w:val="center"/>
              <w:rPr>
                <w:rFonts w:ascii="Times New Roman" w:eastAsia="Times New Roman" w:hAnsi="Times New Roman" w:cs="Times New Roman"/>
                <w:color w:val="auto"/>
              </w:rPr>
            </w:pPr>
            <w:r w:rsidRPr="0032506F">
              <w:rPr>
                <w:rFonts w:ascii="Times New Roman" w:eastAsia="Times New Roman" w:hAnsi="Times New Roman" w:cs="Times New Roman"/>
                <w:color w:val="auto"/>
              </w:rPr>
              <w:t>11-13 лет</w:t>
            </w:r>
          </w:p>
          <w:p w14:paraId="782E2C42" w14:textId="77777777" w:rsidR="001C6AA9" w:rsidRPr="00B23718" w:rsidRDefault="001C6AA9" w:rsidP="008F5624">
            <w:pPr>
              <w:jc w:val="center"/>
              <w:rPr>
                <w:rFonts w:ascii="Times New Roman" w:eastAsia="Times New Roman" w:hAnsi="Times New Roman" w:cs="Times New Roman"/>
                <w:color w:val="auto"/>
                <w:sz w:val="28"/>
                <w:szCs w:val="28"/>
              </w:rPr>
            </w:pPr>
            <w:r w:rsidRPr="0032506F">
              <w:rPr>
                <w:rFonts w:ascii="Times New Roman" w:eastAsia="Times New Roman" w:hAnsi="Times New Roman" w:cs="Times New Roman"/>
                <w:color w:val="auto"/>
              </w:rPr>
              <w:t>11-13 лет</w:t>
            </w:r>
          </w:p>
        </w:tc>
        <w:tc>
          <w:tcPr>
            <w:tcW w:w="2694" w:type="dxa"/>
          </w:tcPr>
          <w:p w14:paraId="1E64CA01" w14:textId="77777777" w:rsidR="001C6AA9" w:rsidRPr="00B23718" w:rsidRDefault="001C6AA9" w:rsidP="008F5624">
            <w:pPr>
              <w:jc w:val="center"/>
              <w:rPr>
                <w:rFonts w:ascii="Times New Roman" w:hAnsi="Times New Roman" w:cs="Times New Roman"/>
              </w:rPr>
            </w:pPr>
            <w:r w:rsidRPr="00B23718">
              <w:rPr>
                <w:rFonts w:ascii="Times New Roman" w:hAnsi="Times New Roman" w:cs="Times New Roman"/>
              </w:rPr>
              <w:t>Карпов С.В.</w:t>
            </w:r>
          </w:p>
          <w:p w14:paraId="1BA63CBE" w14:textId="77777777" w:rsidR="001C6AA9" w:rsidRPr="00B23718" w:rsidRDefault="001C6AA9" w:rsidP="008F5624"/>
          <w:p w14:paraId="5374F739" w14:textId="77777777" w:rsidR="001C6AA9" w:rsidRPr="00B23718" w:rsidRDefault="001C6AA9" w:rsidP="008F5624">
            <w:pPr>
              <w:jc w:val="center"/>
              <w:rPr>
                <w:rFonts w:ascii="Times New Roman" w:eastAsia="Times New Roman" w:hAnsi="Times New Roman" w:cs="Times New Roman"/>
                <w:color w:val="auto"/>
                <w:sz w:val="28"/>
                <w:szCs w:val="28"/>
              </w:rPr>
            </w:pPr>
          </w:p>
        </w:tc>
      </w:tr>
      <w:tr w:rsidR="001C6AA9" w:rsidRPr="00BE18E2" w14:paraId="56C9B3D3" w14:textId="77777777" w:rsidTr="001C6AA9">
        <w:tc>
          <w:tcPr>
            <w:tcW w:w="991" w:type="dxa"/>
          </w:tcPr>
          <w:p w14:paraId="4CF5213B"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9</w:t>
            </w:r>
          </w:p>
        </w:tc>
        <w:tc>
          <w:tcPr>
            <w:tcW w:w="3826" w:type="dxa"/>
          </w:tcPr>
          <w:p w14:paraId="7308C2A6"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hAnsi="Times New Roman" w:cs="Times New Roman"/>
              </w:rPr>
              <w:t>«Лего-роботы»</w:t>
            </w:r>
          </w:p>
        </w:tc>
        <w:tc>
          <w:tcPr>
            <w:tcW w:w="3827" w:type="dxa"/>
            <w:gridSpan w:val="2"/>
          </w:tcPr>
          <w:p w14:paraId="322061ED" w14:textId="77777777" w:rsidR="001C6AA9" w:rsidRPr="00B23718" w:rsidRDefault="001C6AA9" w:rsidP="008F5624">
            <w:pPr>
              <w:jc w:val="both"/>
              <w:rPr>
                <w:rFonts w:ascii="Times New Roman" w:eastAsia="Times New Roman" w:hAnsi="Times New Roman" w:cs="Times New Roman"/>
                <w:color w:val="auto"/>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1F59923F" w14:textId="77777777" w:rsidR="001C6AA9" w:rsidRPr="00B23718"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Pr="00B23718">
              <w:rPr>
                <w:rFonts w:ascii="Times New Roman" w:eastAsia="Times New Roman" w:hAnsi="Times New Roman" w:cs="Times New Roman"/>
                <w:color w:val="auto"/>
              </w:rPr>
              <w:t xml:space="preserve"> год</w:t>
            </w:r>
            <w:r>
              <w:rPr>
                <w:rFonts w:ascii="Times New Roman" w:eastAsia="Times New Roman" w:hAnsi="Times New Roman" w:cs="Times New Roman"/>
                <w:color w:val="auto"/>
              </w:rPr>
              <w:t>а</w:t>
            </w:r>
          </w:p>
        </w:tc>
        <w:tc>
          <w:tcPr>
            <w:tcW w:w="1559" w:type="dxa"/>
          </w:tcPr>
          <w:p w14:paraId="4A4C49DC" w14:textId="77777777" w:rsidR="001C6AA9" w:rsidRDefault="001C6AA9" w:rsidP="008F5624">
            <w:pPr>
              <w:jc w:val="both"/>
              <w:rPr>
                <w:rFonts w:ascii="Times New Roman" w:eastAsia="Times New Roman" w:hAnsi="Times New Roman" w:cs="Times New Roman"/>
                <w:color w:val="auto"/>
              </w:rPr>
            </w:pPr>
            <w:r w:rsidRPr="00B23718">
              <w:rPr>
                <w:rFonts w:ascii="Times New Roman" w:eastAsia="Times New Roman" w:hAnsi="Times New Roman" w:cs="Times New Roman"/>
                <w:color w:val="auto"/>
              </w:rPr>
              <w:t>4 часа/нед.</w:t>
            </w:r>
          </w:p>
          <w:p w14:paraId="6BBA67FE"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 часа/нед</w:t>
            </w:r>
          </w:p>
          <w:p w14:paraId="69346AC4"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5 часов/нед</w:t>
            </w:r>
          </w:p>
          <w:p w14:paraId="1AF0C5D6" w14:textId="77777777" w:rsidR="001C6AA9" w:rsidRPr="00B23718" w:rsidRDefault="001C6AA9" w:rsidP="008F5624">
            <w:pPr>
              <w:jc w:val="both"/>
              <w:rPr>
                <w:rFonts w:ascii="Times New Roman" w:eastAsia="Times New Roman" w:hAnsi="Times New Roman" w:cs="Times New Roman"/>
                <w:color w:val="auto"/>
              </w:rPr>
            </w:pPr>
            <w:r w:rsidRPr="00B23718">
              <w:rPr>
                <w:rFonts w:ascii="Times New Roman" w:eastAsia="Times New Roman" w:hAnsi="Times New Roman" w:cs="Times New Roman"/>
                <w:color w:val="auto"/>
              </w:rPr>
              <w:t>6 часов/нед.</w:t>
            </w:r>
          </w:p>
          <w:p w14:paraId="21E2540C"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02BF17C5"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77FF9803"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237794D1"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3D94EBB8" w14:textId="77777777" w:rsidR="001C6AA9"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 xml:space="preserve">7-10 лет, </w:t>
            </w:r>
          </w:p>
          <w:p w14:paraId="1523CADD"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192A2BAC" w14:textId="77777777" w:rsidR="001C6AA9"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11-13 лет</w:t>
            </w:r>
          </w:p>
          <w:p w14:paraId="01DA1F7C" w14:textId="77777777" w:rsidR="001C6AA9" w:rsidRPr="004C1CFE" w:rsidRDefault="001C6AA9" w:rsidP="008F5624">
            <w:pPr>
              <w:jc w:val="center"/>
              <w:rPr>
                <w:rFonts w:ascii="Times New Roman" w:eastAsia="Times New Roman" w:hAnsi="Times New Roman" w:cs="Times New Roman"/>
                <w:color w:val="auto"/>
              </w:rPr>
            </w:pPr>
            <w:r w:rsidRPr="004C1CFE">
              <w:rPr>
                <w:rFonts w:ascii="Times New Roman" w:eastAsia="Times New Roman" w:hAnsi="Times New Roman" w:cs="Times New Roman"/>
                <w:color w:val="auto"/>
              </w:rPr>
              <w:t>14-18 лет</w:t>
            </w:r>
          </w:p>
          <w:p w14:paraId="27F67BCA" w14:textId="77777777" w:rsidR="001C6AA9" w:rsidRPr="004C1CFE" w:rsidRDefault="001C6AA9" w:rsidP="008F5624">
            <w:pPr>
              <w:jc w:val="center"/>
              <w:rPr>
                <w:rFonts w:ascii="Times New Roman" w:eastAsia="Times New Roman" w:hAnsi="Times New Roman" w:cs="Times New Roman"/>
                <w:color w:val="auto"/>
              </w:rPr>
            </w:pPr>
            <w:r w:rsidRPr="004C1CFE">
              <w:rPr>
                <w:rFonts w:ascii="Times New Roman" w:eastAsia="Times New Roman" w:hAnsi="Times New Roman" w:cs="Times New Roman"/>
                <w:color w:val="auto"/>
              </w:rPr>
              <w:t>11-13 лет</w:t>
            </w:r>
          </w:p>
          <w:p w14:paraId="35F7C083" w14:textId="77777777" w:rsidR="001C6AA9" w:rsidRPr="004C1CFE" w:rsidRDefault="001C6AA9" w:rsidP="008F5624">
            <w:pPr>
              <w:jc w:val="center"/>
              <w:rPr>
                <w:rFonts w:ascii="Times New Roman" w:eastAsia="Times New Roman" w:hAnsi="Times New Roman" w:cs="Times New Roman"/>
                <w:color w:val="auto"/>
              </w:rPr>
            </w:pPr>
            <w:r w:rsidRPr="004C1CFE">
              <w:rPr>
                <w:rFonts w:ascii="Times New Roman" w:eastAsia="Times New Roman" w:hAnsi="Times New Roman" w:cs="Times New Roman"/>
                <w:color w:val="auto"/>
              </w:rPr>
              <w:t>6 лет</w:t>
            </w:r>
          </w:p>
          <w:p w14:paraId="7CA1410C" w14:textId="77777777" w:rsidR="001C6AA9" w:rsidRPr="004C1CFE" w:rsidRDefault="001C6AA9" w:rsidP="008F5624">
            <w:pPr>
              <w:jc w:val="center"/>
              <w:rPr>
                <w:rFonts w:ascii="Times New Roman" w:eastAsia="Times New Roman" w:hAnsi="Times New Roman" w:cs="Times New Roman"/>
                <w:color w:val="auto"/>
              </w:rPr>
            </w:pPr>
            <w:r w:rsidRPr="004C1CFE">
              <w:rPr>
                <w:rFonts w:ascii="Times New Roman" w:eastAsia="Times New Roman" w:hAnsi="Times New Roman" w:cs="Times New Roman"/>
                <w:color w:val="auto"/>
              </w:rPr>
              <w:t>7 лет</w:t>
            </w:r>
          </w:p>
          <w:p w14:paraId="514952EF" w14:textId="77777777" w:rsidR="001C6AA9" w:rsidRPr="004C1CFE" w:rsidRDefault="001C6AA9" w:rsidP="008F5624">
            <w:pPr>
              <w:jc w:val="center"/>
              <w:rPr>
                <w:rFonts w:ascii="Times New Roman" w:eastAsia="Times New Roman" w:hAnsi="Times New Roman" w:cs="Times New Roman"/>
                <w:color w:val="auto"/>
              </w:rPr>
            </w:pPr>
            <w:r w:rsidRPr="004C1CFE">
              <w:rPr>
                <w:rFonts w:ascii="Times New Roman" w:eastAsia="Times New Roman" w:hAnsi="Times New Roman" w:cs="Times New Roman"/>
                <w:color w:val="auto"/>
              </w:rPr>
              <w:t>6 лет</w:t>
            </w:r>
          </w:p>
        </w:tc>
        <w:tc>
          <w:tcPr>
            <w:tcW w:w="2694" w:type="dxa"/>
          </w:tcPr>
          <w:p w14:paraId="04FF721F" w14:textId="77777777" w:rsidR="001C6AA9" w:rsidRPr="00B23718" w:rsidRDefault="001C6AA9" w:rsidP="008F5624">
            <w:pPr>
              <w:jc w:val="center"/>
              <w:rPr>
                <w:rFonts w:ascii="Times New Roman" w:eastAsia="Times New Roman" w:hAnsi="Times New Roman" w:cs="Times New Roman"/>
                <w:color w:val="auto"/>
                <w:sz w:val="28"/>
                <w:szCs w:val="28"/>
              </w:rPr>
            </w:pPr>
            <w:r>
              <w:rPr>
                <w:rFonts w:ascii="Times New Roman" w:hAnsi="Times New Roman" w:cs="Times New Roman"/>
              </w:rPr>
              <w:t>Дитятева Т.Г.</w:t>
            </w:r>
          </w:p>
        </w:tc>
      </w:tr>
      <w:tr w:rsidR="001C6AA9" w:rsidRPr="00BE18E2" w14:paraId="3485D3D1" w14:textId="77777777" w:rsidTr="001C6AA9">
        <w:tc>
          <w:tcPr>
            <w:tcW w:w="991" w:type="dxa"/>
          </w:tcPr>
          <w:p w14:paraId="13049812"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10</w:t>
            </w:r>
          </w:p>
        </w:tc>
        <w:tc>
          <w:tcPr>
            <w:tcW w:w="3826" w:type="dxa"/>
          </w:tcPr>
          <w:p w14:paraId="324AAC07"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hAnsi="Times New Roman" w:cs="Times New Roman"/>
              </w:rPr>
              <w:t>«Волшебные кирпичики»</w:t>
            </w:r>
          </w:p>
        </w:tc>
        <w:tc>
          <w:tcPr>
            <w:tcW w:w="3827" w:type="dxa"/>
            <w:gridSpan w:val="2"/>
          </w:tcPr>
          <w:p w14:paraId="75B658F0" w14:textId="77777777" w:rsidR="001C6AA9" w:rsidRPr="00B23718" w:rsidRDefault="001C6AA9" w:rsidP="008F5624">
            <w:pPr>
              <w:jc w:val="both"/>
              <w:rPr>
                <w:rFonts w:ascii="Times New Roman" w:eastAsia="Times New Roman" w:hAnsi="Times New Roman" w:cs="Times New Roman"/>
                <w:color w:val="auto"/>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6F7EEB91" w14:textId="77777777" w:rsidR="001C6AA9" w:rsidRPr="00B23718"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Pr="00B23718">
              <w:rPr>
                <w:rFonts w:ascii="Times New Roman" w:eastAsia="Times New Roman" w:hAnsi="Times New Roman" w:cs="Times New Roman"/>
                <w:color w:val="auto"/>
              </w:rPr>
              <w:t xml:space="preserve"> год</w:t>
            </w:r>
            <w:r>
              <w:rPr>
                <w:rFonts w:ascii="Times New Roman" w:eastAsia="Times New Roman" w:hAnsi="Times New Roman" w:cs="Times New Roman"/>
                <w:color w:val="auto"/>
              </w:rPr>
              <w:t>а</w:t>
            </w:r>
          </w:p>
        </w:tc>
        <w:tc>
          <w:tcPr>
            <w:tcW w:w="1559" w:type="dxa"/>
          </w:tcPr>
          <w:p w14:paraId="73200798" w14:textId="77777777" w:rsidR="001C6AA9" w:rsidRDefault="001C6AA9" w:rsidP="008F5624">
            <w:pPr>
              <w:jc w:val="both"/>
              <w:rPr>
                <w:rFonts w:ascii="Times New Roman" w:eastAsia="Times New Roman" w:hAnsi="Times New Roman" w:cs="Times New Roman"/>
                <w:color w:val="auto"/>
              </w:rPr>
            </w:pPr>
            <w:r w:rsidRPr="00B23718">
              <w:rPr>
                <w:rFonts w:ascii="Times New Roman" w:eastAsia="Times New Roman" w:hAnsi="Times New Roman" w:cs="Times New Roman"/>
                <w:color w:val="auto"/>
              </w:rPr>
              <w:t>4 часа/нед.</w:t>
            </w:r>
          </w:p>
          <w:p w14:paraId="2ED03E0B"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p w14:paraId="05E8EE29"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p w14:paraId="54055D48"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B23718">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w:t>
            </w:r>
            <w:r w:rsidRPr="00B23718">
              <w:rPr>
                <w:rFonts w:ascii="Times New Roman" w:eastAsia="Times New Roman" w:hAnsi="Times New Roman" w:cs="Times New Roman"/>
                <w:color w:val="auto"/>
              </w:rPr>
              <w:t>/нед.</w:t>
            </w:r>
          </w:p>
          <w:p w14:paraId="6CD86A72"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3</w:t>
            </w:r>
            <w:r w:rsidRPr="00B23718">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w:t>
            </w:r>
            <w:r w:rsidRPr="00B23718">
              <w:rPr>
                <w:rFonts w:ascii="Times New Roman" w:eastAsia="Times New Roman" w:hAnsi="Times New Roman" w:cs="Times New Roman"/>
                <w:color w:val="auto"/>
              </w:rPr>
              <w:t>/нед</w:t>
            </w:r>
          </w:p>
          <w:p w14:paraId="457888B5"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3C2153CF"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6598EDAF"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36E34956"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48813E42"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213E57E6"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6FBED7F0" w14:textId="77777777" w:rsidR="001C6AA9"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076EF3AC" w14:textId="77777777" w:rsidR="001C6AA9" w:rsidRPr="00B23718" w:rsidRDefault="001C6AA9" w:rsidP="008F5624">
            <w:pP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4686CD19" w14:textId="77777777" w:rsidR="001C6AA9"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7-10 лет,</w:t>
            </w:r>
          </w:p>
          <w:p w14:paraId="3C771A17"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4030AE4F"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269BF141"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47831B50"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0BBB979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36B3594B"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1975592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45E91A6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1AA601D0"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6DA044BA"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38798E4E"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2A550E32" w14:textId="77777777" w:rsidR="001C6AA9" w:rsidRPr="00B23718" w:rsidRDefault="001C6AA9" w:rsidP="008F5624">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rPr>
              <w:t>5 - 6 лет</w:t>
            </w:r>
          </w:p>
        </w:tc>
        <w:tc>
          <w:tcPr>
            <w:tcW w:w="2694" w:type="dxa"/>
          </w:tcPr>
          <w:p w14:paraId="1C0E4F0F" w14:textId="77777777" w:rsidR="001C6AA9" w:rsidRPr="00B23718" w:rsidRDefault="001C6AA9" w:rsidP="008F5624">
            <w:pPr>
              <w:jc w:val="center"/>
              <w:rPr>
                <w:rFonts w:ascii="Times New Roman" w:hAnsi="Times New Roman" w:cs="Times New Roman"/>
              </w:rPr>
            </w:pPr>
            <w:r w:rsidRPr="00B23718">
              <w:rPr>
                <w:rFonts w:ascii="Times New Roman" w:hAnsi="Times New Roman" w:cs="Times New Roman"/>
              </w:rPr>
              <w:t>Ерохина Г.Н.</w:t>
            </w:r>
          </w:p>
          <w:p w14:paraId="6BFBC372" w14:textId="77777777" w:rsidR="001C6AA9" w:rsidRPr="00B23718" w:rsidRDefault="001C6AA9" w:rsidP="008F5624">
            <w:pPr>
              <w:rPr>
                <w:rFonts w:ascii="Times New Roman" w:eastAsia="Times New Roman" w:hAnsi="Times New Roman" w:cs="Times New Roman"/>
                <w:color w:val="auto"/>
                <w:sz w:val="28"/>
                <w:szCs w:val="28"/>
              </w:rPr>
            </w:pPr>
          </w:p>
        </w:tc>
      </w:tr>
      <w:tr w:rsidR="001C6AA9" w:rsidRPr="00BE18E2" w14:paraId="7D83111E" w14:textId="77777777" w:rsidTr="001C6AA9">
        <w:tc>
          <w:tcPr>
            <w:tcW w:w="15593" w:type="dxa"/>
            <w:gridSpan w:val="8"/>
          </w:tcPr>
          <w:p w14:paraId="0D1BC5E1"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b/>
                <w:bCs/>
                <w:color w:val="auto"/>
                <w:bdr w:val="none" w:sz="0" w:space="0" w:color="auto" w:frame="1"/>
              </w:rPr>
              <w:t>Физкультурно-спортивная направленность</w:t>
            </w:r>
          </w:p>
        </w:tc>
      </w:tr>
      <w:tr w:rsidR="001C6AA9" w:rsidRPr="00BE18E2" w14:paraId="5B0CA918" w14:textId="77777777" w:rsidTr="001C6AA9">
        <w:tc>
          <w:tcPr>
            <w:tcW w:w="991" w:type="dxa"/>
          </w:tcPr>
          <w:p w14:paraId="28349792"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11</w:t>
            </w:r>
          </w:p>
        </w:tc>
        <w:tc>
          <w:tcPr>
            <w:tcW w:w="3826" w:type="dxa"/>
          </w:tcPr>
          <w:p w14:paraId="04A796A2"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hAnsi="Times New Roman" w:cs="Times New Roman"/>
              </w:rPr>
              <w:t>«Кожаные перчатки»</w:t>
            </w:r>
          </w:p>
        </w:tc>
        <w:tc>
          <w:tcPr>
            <w:tcW w:w="3827" w:type="dxa"/>
            <w:gridSpan w:val="2"/>
          </w:tcPr>
          <w:p w14:paraId="2C4A691E" w14:textId="77777777" w:rsidR="001C6AA9" w:rsidRPr="00B23718" w:rsidRDefault="001C6AA9" w:rsidP="008F5624">
            <w:pPr>
              <w:jc w:val="both"/>
              <w:rPr>
                <w:rFonts w:ascii="Times New Roman" w:eastAsia="Times New Roman" w:hAnsi="Times New Roman" w:cs="Times New Roman"/>
                <w:color w:val="auto"/>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3DAF7A71" w14:textId="77777777" w:rsidR="001C6AA9" w:rsidRPr="00B23718" w:rsidRDefault="001C6AA9" w:rsidP="008F5624">
            <w:pPr>
              <w:jc w:val="center"/>
              <w:rPr>
                <w:rFonts w:ascii="Times New Roman" w:eastAsia="Times New Roman" w:hAnsi="Times New Roman" w:cs="Times New Roman"/>
                <w:color w:val="auto"/>
              </w:rPr>
            </w:pPr>
            <w:r w:rsidRPr="00B23718">
              <w:rPr>
                <w:rFonts w:ascii="Times New Roman" w:eastAsia="Times New Roman" w:hAnsi="Times New Roman" w:cs="Times New Roman"/>
                <w:color w:val="auto"/>
              </w:rPr>
              <w:t>2 года</w:t>
            </w:r>
          </w:p>
        </w:tc>
        <w:tc>
          <w:tcPr>
            <w:tcW w:w="1559" w:type="dxa"/>
          </w:tcPr>
          <w:p w14:paraId="0FF91307" w14:textId="77777777" w:rsidR="001C6AA9" w:rsidRPr="00B23718"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w:t>
            </w:r>
            <w:r w:rsidRPr="00B23718">
              <w:rPr>
                <w:rFonts w:ascii="Times New Roman" w:eastAsia="Times New Roman" w:hAnsi="Times New Roman" w:cs="Times New Roman"/>
                <w:color w:val="auto"/>
              </w:rPr>
              <w:t>/нед.</w:t>
            </w:r>
          </w:p>
          <w:p w14:paraId="615B9C14" w14:textId="77777777" w:rsidR="001C6AA9" w:rsidRPr="00B23718" w:rsidRDefault="001C6AA9" w:rsidP="008F5624">
            <w:pPr>
              <w:jc w:val="center"/>
              <w:rPr>
                <w:rFonts w:ascii="Times New Roman" w:eastAsia="Times New Roman" w:hAnsi="Times New Roman" w:cs="Times New Roman"/>
                <w:color w:val="auto"/>
              </w:rPr>
            </w:pPr>
          </w:p>
        </w:tc>
        <w:tc>
          <w:tcPr>
            <w:tcW w:w="1417" w:type="dxa"/>
          </w:tcPr>
          <w:p w14:paraId="127F8F5F" w14:textId="77777777" w:rsidR="001C6AA9" w:rsidRPr="00B23718"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14</w:t>
            </w:r>
            <w:r w:rsidRPr="00B23718">
              <w:rPr>
                <w:rFonts w:ascii="Times New Roman" w:eastAsia="Times New Roman" w:hAnsi="Times New Roman" w:cs="Times New Roman"/>
                <w:color w:val="auto"/>
              </w:rPr>
              <w:t>-18 лет</w:t>
            </w:r>
          </w:p>
        </w:tc>
        <w:tc>
          <w:tcPr>
            <w:tcW w:w="2694" w:type="dxa"/>
          </w:tcPr>
          <w:p w14:paraId="42ABFCC3" w14:textId="77777777" w:rsidR="001C6AA9" w:rsidRPr="00B23718" w:rsidRDefault="001C6AA9" w:rsidP="008F5624">
            <w:pPr>
              <w:jc w:val="center"/>
              <w:rPr>
                <w:rFonts w:ascii="Times New Roman" w:hAnsi="Times New Roman" w:cs="Times New Roman"/>
              </w:rPr>
            </w:pPr>
            <w:r>
              <w:rPr>
                <w:rFonts w:ascii="Times New Roman" w:hAnsi="Times New Roman" w:cs="Times New Roman"/>
              </w:rPr>
              <w:t>Мельников В.В.</w:t>
            </w:r>
          </w:p>
        </w:tc>
      </w:tr>
      <w:tr w:rsidR="001C6AA9" w:rsidRPr="00BE18E2" w14:paraId="4DCC25C0" w14:textId="77777777" w:rsidTr="001C6AA9">
        <w:tc>
          <w:tcPr>
            <w:tcW w:w="991" w:type="dxa"/>
          </w:tcPr>
          <w:p w14:paraId="0FBFD8E9"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12</w:t>
            </w:r>
          </w:p>
        </w:tc>
        <w:tc>
          <w:tcPr>
            <w:tcW w:w="3826" w:type="dxa"/>
          </w:tcPr>
          <w:p w14:paraId="4DF1184B" w14:textId="77777777" w:rsidR="001C6AA9" w:rsidRPr="00B23718" w:rsidRDefault="001C6AA9" w:rsidP="008F5624">
            <w:pPr>
              <w:jc w:val="center"/>
              <w:rPr>
                <w:rFonts w:ascii="Times New Roman" w:hAnsi="Times New Roman" w:cs="Times New Roman"/>
              </w:rPr>
            </w:pPr>
            <w:r>
              <w:rPr>
                <w:rFonts w:ascii="Times New Roman" w:hAnsi="Times New Roman" w:cs="Times New Roman"/>
              </w:rPr>
              <w:t>«ОФП с элементами волейбола»</w:t>
            </w:r>
          </w:p>
        </w:tc>
        <w:tc>
          <w:tcPr>
            <w:tcW w:w="3827" w:type="dxa"/>
            <w:gridSpan w:val="2"/>
          </w:tcPr>
          <w:p w14:paraId="353DD12F" w14:textId="77777777" w:rsidR="001C6AA9" w:rsidRPr="00B23718" w:rsidRDefault="001C6AA9" w:rsidP="008F5624">
            <w:pPr>
              <w:jc w:val="both"/>
              <w:rPr>
                <w:rFonts w:ascii="Times New Roman" w:hAnsi="Times New Roman" w:cs="Times New Roman"/>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1F8ECD0C" w14:textId="77777777" w:rsidR="001C6AA9" w:rsidRPr="00B23718"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445CF816"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6 часов/нед</w:t>
            </w:r>
          </w:p>
        </w:tc>
        <w:tc>
          <w:tcPr>
            <w:tcW w:w="1417" w:type="dxa"/>
          </w:tcPr>
          <w:p w14:paraId="3DA63CB5"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tc>
        <w:tc>
          <w:tcPr>
            <w:tcW w:w="2694" w:type="dxa"/>
          </w:tcPr>
          <w:p w14:paraId="2D73C7FE" w14:textId="77777777" w:rsidR="001C6AA9" w:rsidRDefault="001C6AA9" w:rsidP="008F5624">
            <w:pPr>
              <w:jc w:val="center"/>
              <w:rPr>
                <w:rFonts w:ascii="Times New Roman" w:hAnsi="Times New Roman" w:cs="Times New Roman"/>
              </w:rPr>
            </w:pPr>
            <w:r>
              <w:rPr>
                <w:rFonts w:ascii="Times New Roman" w:hAnsi="Times New Roman" w:cs="Times New Roman"/>
              </w:rPr>
              <w:t>Юрков В.Ю.</w:t>
            </w:r>
          </w:p>
        </w:tc>
      </w:tr>
      <w:tr w:rsidR="001C6AA9" w:rsidRPr="00BE18E2" w14:paraId="6A348904" w14:textId="77777777" w:rsidTr="001C6AA9">
        <w:tc>
          <w:tcPr>
            <w:tcW w:w="991" w:type="dxa"/>
          </w:tcPr>
          <w:p w14:paraId="2BD125B8"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13</w:t>
            </w:r>
          </w:p>
        </w:tc>
        <w:tc>
          <w:tcPr>
            <w:tcW w:w="3826" w:type="dxa"/>
          </w:tcPr>
          <w:p w14:paraId="11A0DE10" w14:textId="77777777" w:rsidR="001C6AA9" w:rsidRPr="00B23718" w:rsidRDefault="001C6AA9" w:rsidP="008F5624">
            <w:pPr>
              <w:jc w:val="center"/>
              <w:rPr>
                <w:rFonts w:ascii="Times New Roman" w:hAnsi="Times New Roman" w:cs="Times New Roman"/>
              </w:rPr>
            </w:pPr>
            <w:r>
              <w:rPr>
                <w:rFonts w:ascii="Times New Roman" w:hAnsi="Times New Roman" w:cs="Times New Roman"/>
              </w:rPr>
              <w:t>«Шахматы»</w:t>
            </w:r>
          </w:p>
        </w:tc>
        <w:tc>
          <w:tcPr>
            <w:tcW w:w="3827" w:type="dxa"/>
            <w:gridSpan w:val="2"/>
          </w:tcPr>
          <w:p w14:paraId="6373B399" w14:textId="77777777" w:rsidR="001C6AA9" w:rsidRPr="00B23718" w:rsidRDefault="001C6AA9" w:rsidP="008F5624">
            <w:pPr>
              <w:jc w:val="both"/>
              <w:rPr>
                <w:rFonts w:ascii="Times New Roman" w:hAnsi="Times New Roman" w:cs="Times New Roman"/>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68BDDFBA" w14:textId="77777777" w:rsidR="001C6AA9" w:rsidRPr="00B23718"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 года</w:t>
            </w:r>
          </w:p>
        </w:tc>
        <w:tc>
          <w:tcPr>
            <w:tcW w:w="1559" w:type="dxa"/>
          </w:tcPr>
          <w:p w14:paraId="573CD908"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545EE86A"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5807028C"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p w14:paraId="1FF99F1C"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4659BE60"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7BE95478"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p w14:paraId="415A7981"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46F411B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1C58A11A"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0F29337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3AA75D74"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 лет</w:t>
            </w:r>
          </w:p>
          <w:p w14:paraId="41B8F81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8 лет</w:t>
            </w:r>
          </w:p>
          <w:p w14:paraId="70127919"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10 лет</w:t>
            </w:r>
          </w:p>
          <w:p w14:paraId="0FBC9FC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9 лет</w:t>
            </w:r>
          </w:p>
        </w:tc>
        <w:tc>
          <w:tcPr>
            <w:tcW w:w="2694" w:type="dxa"/>
          </w:tcPr>
          <w:p w14:paraId="524989B3" w14:textId="77777777" w:rsidR="001C6AA9" w:rsidRDefault="001C6AA9" w:rsidP="008F5624">
            <w:pPr>
              <w:jc w:val="center"/>
              <w:rPr>
                <w:rFonts w:ascii="Times New Roman" w:hAnsi="Times New Roman" w:cs="Times New Roman"/>
              </w:rPr>
            </w:pPr>
            <w:r>
              <w:rPr>
                <w:rFonts w:ascii="Times New Roman" w:hAnsi="Times New Roman" w:cs="Times New Roman"/>
              </w:rPr>
              <w:t>Спирин И.В.</w:t>
            </w:r>
          </w:p>
        </w:tc>
      </w:tr>
      <w:tr w:rsidR="001C6AA9" w:rsidRPr="00BE18E2" w14:paraId="7B94189F" w14:textId="77777777" w:rsidTr="001C6AA9">
        <w:tc>
          <w:tcPr>
            <w:tcW w:w="991" w:type="dxa"/>
          </w:tcPr>
          <w:p w14:paraId="7C795B5B" w14:textId="77777777" w:rsidR="001C6AA9" w:rsidRPr="005C1F18" w:rsidRDefault="001C6AA9" w:rsidP="008F5624">
            <w:pPr>
              <w:jc w:val="center"/>
              <w:rPr>
                <w:rFonts w:ascii="Times New Roman" w:eastAsia="Times New Roman" w:hAnsi="Times New Roman" w:cs="Times New Roman"/>
                <w:color w:val="auto"/>
              </w:rPr>
            </w:pPr>
            <w:r w:rsidRPr="005C1F18">
              <w:rPr>
                <w:rFonts w:ascii="Times New Roman" w:eastAsia="Times New Roman" w:hAnsi="Times New Roman" w:cs="Times New Roman"/>
                <w:color w:val="auto"/>
              </w:rPr>
              <w:t>14</w:t>
            </w:r>
          </w:p>
        </w:tc>
        <w:tc>
          <w:tcPr>
            <w:tcW w:w="3826" w:type="dxa"/>
          </w:tcPr>
          <w:p w14:paraId="56B2AA64" w14:textId="77777777" w:rsidR="001C6AA9" w:rsidRPr="00B23718" w:rsidRDefault="001C6AA9" w:rsidP="008F5624">
            <w:pPr>
              <w:jc w:val="center"/>
              <w:rPr>
                <w:rFonts w:ascii="Times New Roman" w:hAnsi="Times New Roman" w:cs="Times New Roman"/>
              </w:rPr>
            </w:pPr>
            <w:r>
              <w:rPr>
                <w:rFonts w:ascii="Times New Roman" w:hAnsi="Times New Roman" w:cs="Times New Roman"/>
              </w:rPr>
              <w:t>«Детский фитнес с элементами йоги»</w:t>
            </w:r>
          </w:p>
        </w:tc>
        <w:tc>
          <w:tcPr>
            <w:tcW w:w="3827" w:type="dxa"/>
            <w:gridSpan w:val="2"/>
          </w:tcPr>
          <w:p w14:paraId="1F3FB3BE" w14:textId="77777777" w:rsidR="001C6AA9" w:rsidRPr="00B23718" w:rsidRDefault="001C6AA9" w:rsidP="008F5624">
            <w:pPr>
              <w:jc w:val="both"/>
              <w:rPr>
                <w:rFonts w:ascii="Times New Roman" w:hAnsi="Times New Roman" w:cs="Times New Roman"/>
              </w:rPr>
            </w:pPr>
            <w:r w:rsidRPr="00B23718">
              <w:rPr>
                <w:rFonts w:ascii="Times New Roman" w:hAnsi="Times New Roman" w:cs="Times New Roman"/>
              </w:rPr>
              <w:t>Общеобразовательная, общекультурная, познавательная, комплексная</w:t>
            </w:r>
          </w:p>
        </w:tc>
        <w:tc>
          <w:tcPr>
            <w:tcW w:w="1279" w:type="dxa"/>
          </w:tcPr>
          <w:p w14:paraId="69DF4BB3" w14:textId="77777777" w:rsidR="001C6AA9" w:rsidRPr="00B23718"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3667FD67"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 час/нед</w:t>
            </w:r>
          </w:p>
          <w:p w14:paraId="4E71170F"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p w14:paraId="638E6E98"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 часа/нед</w:t>
            </w:r>
          </w:p>
        </w:tc>
        <w:tc>
          <w:tcPr>
            <w:tcW w:w="1417" w:type="dxa"/>
          </w:tcPr>
          <w:p w14:paraId="6A35966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p w14:paraId="24D70D49"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p w14:paraId="692581A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tc>
        <w:tc>
          <w:tcPr>
            <w:tcW w:w="2694" w:type="dxa"/>
          </w:tcPr>
          <w:p w14:paraId="5EEB1511" w14:textId="77777777" w:rsidR="001C6AA9" w:rsidRDefault="001C6AA9" w:rsidP="008F5624">
            <w:pPr>
              <w:jc w:val="center"/>
              <w:rPr>
                <w:rFonts w:ascii="Times New Roman" w:hAnsi="Times New Roman" w:cs="Times New Roman"/>
              </w:rPr>
            </w:pPr>
            <w:r>
              <w:rPr>
                <w:rFonts w:ascii="Times New Roman" w:hAnsi="Times New Roman" w:cs="Times New Roman"/>
              </w:rPr>
              <w:t>Чулочникова Ю.Ю.</w:t>
            </w:r>
          </w:p>
        </w:tc>
      </w:tr>
      <w:tr w:rsidR="001C6AA9" w:rsidRPr="00BE18E2" w14:paraId="30DB3765" w14:textId="77777777" w:rsidTr="001C6AA9">
        <w:tc>
          <w:tcPr>
            <w:tcW w:w="15593" w:type="dxa"/>
            <w:gridSpan w:val="8"/>
          </w:tcPr>
          <w:p w14:paraId="7B8177BB" w14:textId="77777777" w:rsidR="001C6AA9" w:rsidRPr="00BE18E2" w:rsidRDefault="001C6AA9" w:rsidP="008F5624">
            <w:pPr>
              <w:jc w:val="center"/>
              <w:rPr>
                <w:rFonts w:ascii="Times New Roman" w:eastAsia="Times New Roman" w:hAnsi="Times New Roman" w:cs="Times New Roman"/>
                <w:color w:val="auto"/>
                <w:highlight w:val="yellow"/>
              </w:rPr>
            </w:pPr>
            <w:r w:rsidRPr="00CE351F">
              <w:rPr>
                <w:rFonts w:ascii="Times New Roman" w:eastAsia="Times New Roman" w:hAnsi="Times New Roman" w:cs="Times New Roman"/>
                <w:b/>
                <w:bCs/>
                <w:color w:val="auto"/>
                <w:bdr w:val="none" w:sz="0" w:space="0" w:color="auto" w:frame="1"/>
              </w:rPr>
              <w:t>Социально-гуманитарная направленность</w:t>
            </w:r>
          </w:p>
        </w:tc>
      </w:tr>
      <w:tr w:rsidR="001C6AA9" w:rsidRPr="00CE351F" w14:paraId="74F23EA3" w14:textId="77777777" w:rsidTr="001C6AA9">
        <w:tc>
          <w:tcPr>
            <w:tcW w:w="991" w:type="dxa"/>
          </w:tcPr>
          <w:p w14:paraId="64E8FE46"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3826" w:type="dxa"/>
          </w:tcPr>
          <w:p w14:paraId="596FA270"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hAnsi="Times New Roman" w:cs="Times New Roman"/>
              </w:rPr>
              <w:t>«</w:t>
            </w:r>
            <w:r>
              <w:rPr>
                <w:rFonts w:ascii="Times New Roman" w:hAnsi="Times New Roman" w:cs="Times New Roman"/>
              </w:rPr>
              <w:t>Затейник</w:t>
            </w:r>
            <w:r w:rsidRPr="00CE351F">
              <w:rPr>
                <w:rFonts w:ascii="Times New Roman" w:hAnsi="Times New Roman" w:cs="Times New Roman"/>
              </w:rPr>
              <w:t>» (ступени лидерства)</w:t>
            </w:r>
          </w:p>
        </w:tc>
        <w:tc>
          <w:tcPr>
            <w:tcW w:w="3827" w:type="dxa"/>
            <w:gridSpan w:val="2"/>
          </w:tcPr>
          <w:p w14:paraId="2AB788D1"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5E088381"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Pr="00CE351F">
              <w:rPr>
                <w:rFonts w:ascii="Times New Roman" w:eastAsia="Times New Roman" w:hAnsi="Times New Roman" w:cs="Times New Roman"/>
                <w:color w:val="auto"/>
              </w:rPr>
              <w:t xml:space="preserve"> года</w:t>
            </w:r>
          </w:p>
        </w:tc>
        <w:tc>
          <w:tcPr>
            <w:tcW w:w="1559" w:type="dxa"/>
          </w:tcPr>
          <w:p w14:paraId="07A9D3F1"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r w:rsidRPr="00CE351F">
              <w:rPr>
                <w:rFonts w:ascii="Times New Roman" w:eastAsia="Times New Roman" w:hAnsi="Times New Roman" w:cs="Times New Roman"/>
                <w:color w:val="auto"/>
              </w:rPr>
              <w:t xml:space="preserve"> часов/нед</w:t>
            </w:r>
          </w:p>
        </w:tc>
        <w:tc>
          <w:tcPr>
            <w:tcW w:w="1417" w:type="dxa"/>
          </w:tcPr>
          <w:p w14:paraId="1934837E"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14-18 лет</w:t>
            </w:r>
          </w:p>
        </w:tc>
        <w:tc>
          <w:tcPr>
            <w:tcW w:w="2694" w:type="dxa"/>
          </w:tcPr>
          <w:p w14:paraId="0EA5426E"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hAnsi="Times New Roman" w:cs="Times New Roman"/>
              </w:rPr>
              <w:t>Алешкевич Е.А.</w:t>
            </w:r>
          </w:p>
        </w:tc>
      </w:tr>
      <w:tr w:rsidR="001C6AA9" w:rsidRPr="00CE351F" w14:paraId="2F041CCE" w14:textId="77777777" w:rsidTr="001C6AA9">
        <w:tc>
          <w:tcPr>
            <w:tcW w:w="991" w:type="dxa"/>
          </w:tcPr>
          <w:p w14:paraId="0C59FAC3"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3826" w:type="dxa"/>
          </w:tcPr>
          <w:p w14:paraId="72F5D4F1"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Проект «Большая перемена»</w:t>
            </w:r>
          </w:p>
        </w:tc>
        <w:tc>
          <w:tcPr>
            <w:tcW w:w="3827" w:type="dxa"/>
            <w:gridSpan w:val="2"/>
          </w:tcPr>
          <w:p w14:paraId="5BF7140A" w14:textId="77777777" w:rsidR="001C6AA9" w:rsidRDefault="001C6AA9" w:rsidP="008F5624">
            <w:r w:rsidRPr="0039283F">
              <w:rPr>
                <w:rFonts w:ascii="Times New Roman" w:hAnsi="Times New Roman" w:cs="Times New Roman"/>
              </w:rPr>
              <w:t>Общеобразовательная, общекультурная, познавательная, комплексная</w:t>
            </w:r>
          </w:p>
        </w:tc>
        <w:tc>
          <w:tcPr>
            <w:tcW w:w="1279" w:type="dxa"/>
          </w:tcPr>
          <w:p w14:paraId="30C8B274"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1E72D86C"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36E55744"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15-16 лет</w:t>
            </w:r>
          </w:p>
        </w:tc>
        <w:tc>
          <w:tcPr>
            <w:tcW w:w="2694" w:type="dxa"/>
          </w:tcPr>
          <w:p w14:paraId="17518FBE" w14:textId="77777777" w:rsidR="001C6AA9" w:rsidRDefault="001C6AA9" w:rsidP="008F5624">
            <w:pPr>
              <w:jc w:val="center"/>
            </w:pPr>
            <w:r w:rsidRPr="00097CD3">
              <w:rPr>
                <w:rFonts w:ascii="Times New Roman" w:hAnsi="Times New Roman" w:cs="Times New Roman"/>
              </w:rPr>
              <w:t>Алешкевич Е.А.</w:t>
            </w:r>
          </w:p>
        </w:tc>
      </w:tr>
      <w:tr w:rsidR="001C6AA9" w:rsidRPr="00CE351F" w14:paraId="7238FD4B" w14:textId="77777777" w:rsidTr="001C6AA9">
        <w:tc>
          <w:tcPr>
            <w:tcW w:w="991" w:type="dxa"/>
          </w:tcPr>
          <w:p w14:paraId="4BD1C7D4"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3826" w:type="dxa"/>
          </w:tcPr>
          <w:p w14:paraId="49EBE44F" w14:textId="77777777" w:rsidR="001C6AA9" w:rsidRPr="00CE351F" w:rsidRDefault="001C6AA9" w:rsidP="008F5624">
            <w:pPr>
              <w:jc w:val="center"/>
              <w:rPr>
                <w:rFonts w:ascii="Times New Roman" w:hAnsi="Times New Roman" w:cs="Times New Roman"/>
              </w:rPr>
            </w:pPr>
            <w:r w:rsidRPr="009D5FC6">
              <w:rPr>
                <w:rFonts w:ascii="Times New Roman" w:hAnsi="Times New Roman" w:cs="Times New Roman"/>
              </w:rPr>
              <w:t>«Проектная деятельность для дошкольников»</w:t>
            </w:r>
          </w:p>
        </w:tc>
        <w:tc>
          <w:tcPr>
            <w:tcW w:w="3827" w:type="dxa"/>
            <w:gridSpan w:val="2"/>
          </w:tcPr>
          <w:p w14:paraId="79A291CC" w14:textId="77777777" w:rsidR="001C6AA9" w:rsidRDefault="001C6AA9" w:rsidP="008F5624">
            <w:r w:rsidRPr="0039283F">
              <w:rPr>
                <w:rFonts w:ascii="Times New Roman" w:hAnsi="Times New Roman" w:cs="Times New Roman"/>
              </w:rPr>
              <w:t>Общеобразовательная, общекультурная, познавательная, комплексная</w:t>
            </w:r>
          </w:p>
        </w:tc>
        <w:tc>
          <w:tcPr>
            <w:tcW w:w="1279" w:type="dxa"/>
          </w:tcPr>
          <w:p w14:paraId="6CC03CE9"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 года</w:t>
            </w:r>
          </w:p>
        </w:tc>
        <w:tc>
          <w:tcPr>
            <w:tcW w:w="1559" w:type="dxa"/>
          </w:tcPr>
          <w:p w14:paraId="25EDB5F3"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2B69F622"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 лет</w:t>
            </w:r>
          </w:p>
        </w:tc>
        <w:tc>
          <w:tcPr>
            <w:tcW w:w="2694" w:type="dxa"/>
          </w:tcPr>
          <w:p w14:paraId="1B143B70" w14:textId="77777777" w:rsidR="001C6AA9" w:rsidRDefault="001C6AA9" w:rsidP="008F5624">
            <w:pPr>
              <w:jc w:val="center"/>
            </w:pPr>
            <w:r w:rsidRPr="00097CD3">
              <w:rPr>
                <w:rFonts w:ascii="Times New Roman" w:hAnsi="Times New Roman" w:cs="Times New Roman"/>
              </w:rPr>
              <w:t>Алешкевич Е.А.</w:t>
            </w:r>
          </w:p>
        </w:tc>
      </w:tr>
      <w:tr w:rsidR="001C6AA9" w:rsidRPr="00CE351F" w14:paraId="1B400F02" w14:textId="77777777" w:rsidTr="001C6AA9">
        <w:tc>
          <w:tcPr>
            <w:tcW w:w="991" w:type="dxa"/>
          </w:tcPr>
          <w:p w14:paraId="0F5A1CA3"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3826" w:type="dxa"/>
          </w:tcPr>
          <w:p w14:paraId="0F094C65"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«Я – ТЫ – ОН – ОНА – ВМЕСТЕ ЦЕЛАЯ СТРАНА»</w:t>
            </w:r>
          </w:p>
        </w:tc>
        <w:tc>
          <w:tcPr>
            <w:tcW w:w="3827" w:type="dxa"/>
            <w:gridSpan w:val="2"/>
          </w:tcPr>
          <w:p w14:paraId="72C4747D" w14:textId="77777777" w:rsidR="001C6AA9" w:rsidRDefault="001C6AA9" w:rsidP="008F5624">
            <w:r w:rsidRPr="0039283F">
              <w:rPr>
                <w:rFonts w:ascii="Times New Roman" w:hAnsi="Times New Roman" w:cs="Times New Roman"/>
              </w:rPr>
              <w:t>Общеобразовательная, общекультурная, познавательная, комплексная</w:t>
            </w:r>
          </w:p>
        </w:tc>
        <w:tc>
          <w:tcPr>
            <w:tcW w:w="1279" w:type="dxa"/>
          </w:tcPr>
          <w:p w14:paraId="75B5C94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59F7C252"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10E6A4AD"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10 лет</w:t>
            </w:r>
          </w:p>
        </w:tc>
        <w:tc>
          <w:tcPr>
            <w:tcW w:w="2694" w:type="dxa"/>
          </w:tcPr>
          <w:p w14:paraId="7B482F00" w14:textId="77777777" w:rsidR="001C6AA9" w:rsidRDefault="001C6AA9" w:rsidP="008F5624">
            <w:pPr>
              <w:jc w:val="center"/>
            </w:pPr>
            <w:r w:rsidRPr="00097CD3">
              <w:rPr>
                <w:rFonts w:ascii="Times New Roman" w:hAnsi="Times New Roman" w:cs="Times New Roman"/>
              </w:rPr>
              <w:t>Алешкевич Е.А.</w:t>
            </w:r>
          </w:p>
        </w:tc>
      </w:tr>
      <w:tr w:rsidR="001C6AA9" w:rsidRPr="00CE351F" w14:paraId="1652C03F" w14:textId="77777777" w:rsidTr="001C6AA9">
        <w:tc>
          <w:tcPr>
            <w:tcW w:w="991" w:type="dxa"/>
          </w:tcPr>
          <w:p w14:paraId="038C8AE2"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3826" w:type="dxa"/>
          </w:tcPr>
          <w:p w14:paraId="41B8BAB2"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«Скоро в школу»</w:t>
            </w:r>
          </w:p>
        </w:tc>
        <w:tc>
          <w:tcPr>
            <w:tcW w:w="3827" w:type="dxa"/>
            <w:gridSpan w:val="2"/>
          </w:tcPr>
          <w:p w14:paraId="66DF1A26"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17FB1BB1"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 год</w:t>
            </w:r>
          </w:p>
        </w:tc>
        <w:tc>
          <w:tcPr>
            <w:tcW w:w="1559" w:type="dxa"/>
          </w:tcPr>
          <w:p w14:paraId="176220C2"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12</w:t>
            </w:r>
            <w:r w:rsidRPr="00CE351F">
              <w:rPr>
                <w:rFonts w:ascii="Times New Roman" w:eastAsia="Times New Roman" w:hAnsi="Times New Roman" w:cs="Times New Roman"/>
                <w:color w:val="auto"/>
              </w:rPr>
              <w:t xml:space="preserve"> час/нед.</w:t>
            </w:r>
          </w:p>
        </w:tc>
        <w:tc>
          <w:tcPr>
            <w:tcW w:w="1417" w:type="dxa"/>
          </w:tcPr>
          <w:p w14:paraId="2A8F6295"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5-6 лет</w:t>
            </w:r>
          </w:p>
        </w:tc>
        <w:tc>
          <w:tcPr>
            <w:tcW w:w="2694" w:type="dxa"/>
          </w:tcPr>
          <w:p w14:paraId="59C5B922"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Астанина</w:t>
            </w:r>
          </w:p>
          <w:p w14:paraId="115C2060"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hAnsi="Times New Roman" w:cs="Times New Roman"/>
              </w:rPr>
              <w:t>Е. А.</w:t>
            </w:r>
          </w:p>
        </w:tc>
      </w:tr>
      <w:tr w:rsidR="001C6AA9" w:rsidRPr="00CE351F" w14:paraId="4FE10D79" w14:textId="77777777" w:rsidTr="001C6AA9">
        <w:tc>
          <w:tcPr>
            <w:tcW w:w="991" w:type="dxa"/>
          </w:tcPr>
          <w:p w14:paraId="7FA5DB4B"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3826" w:type="dxa"/>
          </w:tcPr>
          <w:p w14:paraId="18DAC51C"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«Ментальная арифметика»</w:t>
            </w:r>
          </w:p>
        </w:tc>
        <w:tc>
          <w:tcPr>
            <w:tcW w:w="3827" w:type="dxa"/>
            <w:gridSpan w:val="2"/>
          </w:tcPr>
          <w:p w14:paraId="1BC87633" w14:textId="77777777" w:rsidR="001C6AA9" w:rsidRPr="00CE351F" w:rsidRDefault="001C6AA9" w:rsidP="008F5624">
            <w:pPr>
              <w:jc w:val="both"/>
              <w:rPr>
                <w:rFonts w:ascii="Times New Roman" w:hAnsi="Times New Roman" w:cs="Times New Roman"/>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746B50C0"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5405C7DD"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 час/нед</w:t>
            </w:r>
          </w:p>
        </w:tc>
        <w:tc>
          <w:tcPr>
            <w:tcW w:w="1417" w:type="dxa"/>
          </w:tcPr>
          <w:p w14:paraId="7CD15BB3"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tc>
        <w:tc>
          <w:tcPr>
            <w:tcW w:w="2694" w:type="dxa"/>
          </w:tcPr>
          <w:p w14:paraId="06B7C9E2" w14:textId="77777777" w:rsidR="001C6AA9" w:rsidRDefault="001C6AA9" w:rsidP="008F5624">
            <w:pPr>
              <w:jc w:val="center"/>
              <w:rPr>
                <w:rFonts w:ascii="Times New Roman" w:hAnsi="Times New Roman" w:cs="Times New Roman"/>
              </w:rPr>
            </w:pPr>
            <w:r>
              <w:rPr>
                <w:rFonts w:ascii="Times New Roman" w:hAnsi="Times New Roman" w:cs="Times New Roman"/>
              </w:rPr>
              <w:t xml:space="preserve">Астанина  </w:t>
            </w:r>
          </w:p>
          <w:p w14:paraId="53C88D49"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Е.А.</w:t>
            </w:r>
          </w:p>
        </w:tc>
      </w:tr>
      <w:tr w:rsidR="001C6AA9" w:rsidRPr="00CE351F" w14:paraId="4C5C9B07" w14:textId="77777777" w:rsidTr="001C6AA9">
        <w:tc>
          <w:tcPr>
            <w:tcW w:w="991" w:type="dxa"/>
          </w:tcPr>
          <w:p w14:paraId="07CEC0A3"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3826" w:type="dxa"/>
          </w:tcPr>
          <w:p w14:paraId="21C0F35A" w14:textId="77777777" w:rsidR="001C6AA9" w:rsidRDefault="001C6AA9" w:rsidP="008F5624">
            <w:pPr>
              <w:jc w:val="center"/>
              <w:rPr>
                <w:rFonts w:ascii="Times New Roman" w:hAnsi="Times New Roman" w:cs="Times New Roman"/>
              </w:rPr>
            </w:pPr>
            <w:r>
              <w:rPr>
                <w:rFonts w:ascii="Times New Roman" w:hAnsi="Times New Roman" w:cs="Times New Roman"/>
              </w:rPr>
              <w:t>«Тропинка в мир профессий»</w:t>
            </w:r>
          </w:p>
        </w:tc>
        <w:tc>
          <w:tcPr>
            <w:tcW w:w="3827" w:type="dxa"/>
            <w:gridSpan w:val="2"/>
          </w:tcPr>
          <w:p w14:paraId="024477C6" w14:textId="77777777" w:rsidR="001C6AA9" w:rsidRPr="00CE351F" w:rsidRDefault="001C6AA9" w:rsidP="008F5624">
            <w:pPr>
              <w:jc w:val="both"/>
              <w:rPr>
                <w:rFonts w:ascii="Times New Roman" w:hAnsi="Times New Roman" w:cs="Times New Roman"/>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17B3A3A0"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6198E98C"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час/нед</w:t>
            </w:r>
          </w:p>
        </w:tc>
        <w:tc>
          <w:tcPr>
            <w:tcW w:w="1417" w:type="dxa"/>
          </w:tcPr>
          <w:p w14:paraId="42448816"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 лет</w:t>
            </w:r>
          </w:p>
        </w:tc>
        <w:tc>
          <w:tcPr>
            <w:tcW w:w="2694" w:type="dxa"/>
          </w:tcPr>
          <w:p w14:paraId="5A2580DE" w14:textId="77777777" w:rsidR="001C6AA9" w:rsidRDefault="001C6AA9" w:rsidP="008F5624">
            <w:pPr>
              <w:jc w:val="center"/>
              <w:rPr>
                <w:rFonts w:ascii="Times New Roman" w:hAnsi="Times New Roman" w:cs="Times New Roman"/>
              </w:rPr>
            </w:pPr>
            <w:r>
              <w:rPr>
                <w:rFonts w:ascii="Times New Roman" w:hAnsi="Times New Roman" w:cs="Times New Roman"/>
              </w:rPr>
              <w:t xml:space="preserve">Астанина </w:t>
            </w:r>
          </w:p>
          <w:p w14:paraId="6BCDAC6C" w14:textId="77777777" w:rsidR="001C6AA9" w:rsidRDefault="001C6AA9" w:rsidP="008F5624">
            <w:pPr>
              <w:jc w:val="center"/>
              <w:rPr>
                <w:rFonts w:ascii="Times New Roman" w:hAnsi="Times New Roman" w:cs="Times New Roman"/>
              </w:rPr>
            </w:pPr>
            <w:r>
              <w:rPr>
                <w:rFonts w:ascii="Times New Roman" w:hAnsi="Times New Roman" w:cs="Times New Roman"/>
              </w:rPr>
              <w:t>Е.А.</w:t>
            </w:r>
          </w:p>
        </w:tc>
      </w:tr>
      <w:tr w:rsidR="001C6AA9" w:rsidRPr="00CE351F" w14:paraId="00F7B887" w14:textId="77777777" w:rsidTr="001C6AA9">
        <w:tc>
          <w:tcPr>
            <w:tcW w:w="991" w:type="dxa"/>
          </w:tcPr>
          <w:p w14:paraId="17B435AF"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3826" w:type="dxa"/>
          </w:tcPr>
          <w:p w14:paraId="777C41C1"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«Развитие познавательных способностей детей дошкольного возраста»</w:t>
            </w:r>
          </w:p>
        </w:tc>
        <w:tc>
          <w:tcPr>
            <w:tcW w:w="3827" w:type="dxa"/>
            <w:gridSpan w:val="2"/>
          </w:tcPr>
          <w:p w14:paraId="74F37861"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3B5E1767"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 год</w:t>
            </w:r>
          </w:p>
        </w:tc>
        <w:tc>
          <w:tcPr>
            <w:tcW w:w="1559" w:type="dxa"/>
          </w:tcPr>
          <w:p w14:paraId="23B48F21"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18 час</w:t>
            </w:r>
            <w:r w:rsidRPr="00CE351F">
              <w:rPr>
                <w:rFonts w:ascii="Times New Roman" w:eastAsia="Times New Roman" w:hAnsi="Times New Roman" w:cs="Times New Roman"/>
                <w:color w:val="auto"/>
              </w:rPr>
              <w:t>/нед.</w:t>
            </w:r>
          </w:p>
        </w:tc>
        <w:tc>
          <w:tcPr>
            <w:tcW w:w="1417" w:type="dxa"/>
          </w:tcPr>
          <w:p w14:paraId="60E3AE1E"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5-6 лет</w:t>
            </w:r>
          </w:p>
        </w:tc>
        <w:tc>
          <w:tcPr>
            <w:tcW w:w="2694" w:type="dxa"/>
          </w:tcPr>
          <w:p w14:paraId="199B9988"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К</w:t>
            </w:r>
            <w:r>
              <w:rPr>
                <w:rFonts w:ascii="Times New Roman" w:hAnsi="Times New Roman" w:cs="Times New Roman"/>
              </w:rPr>
              <w:t>раинская И.А.</w:t>
            </w:r>
          </w:p>
          <w:p w14:paraId="015DA7B7" w14:textId="77777777" w:rsidR="001C6AA9" w:rsidRPr="00CE351F" w:rsidRDefault="001C6AA9" w:rsidP="008F5624">
            <w:pPr>
              <w:jc w:val="center"/>
              <w:rPr>
                <w:rFonts w:ascii="Times New Roman" w:eastAsia="Times New Roman" w:hAnsi="Times New Roman" w:cs="Times New Roman"/>
                <w:color w:val="auto"/>
              </w:rPr>
            </w:pPr>
          </w:p>
        </w:tc>
      </w:tr>
      <w:tr w:rsidR="001C6AA9" w:rsidRPr="00CE351F" w14:paraId="353C89DC" w14:textId="77777777" w:rsidTr="001C6AA9">
        <w:tc>
          <w:tcPr>
            <w:tcW w:w="991" w:type="dxa"/>
          </w:tcPr>
          <w:p w14:paraId="3A6ECA7E"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3826" w:type="dxa"/>
          </w:tcPr>
          <w:p w14:paraId="475B12A2"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w:t>
            </w:r>
            <w:r>
              <w:rPr>
                <w:rFonts w:ascii="Times New Roman" w:hAnsi="Times New Roman" w:cs="Times New Roman"/>
              </w:rPr>
              <w:t>Умка</w:t>
            </w:r>
            <w:r w:rsidRPr="00CE351F">
              <w:rPr>
                <w:rFonts w:ascii="Times New Roman" w:hAnsi="Times New Roman" w:cs="Times New Roman"/>
              </w:rPr>
              <w:t>»</w:t>
            </w:r>
          </w:p>
        </w:tc>
        <w:tc>
          <w:tcPr>
            <w:tcW w:w="3827" w:type="dxa"/>
            <w:gridSpan w:val="2"/>
          </w:tcPr>
          <w:p w14:paraId="0BE6ADB1" w14:textId="77777777" w:rsidR="001C6AA9" w:rsidRDefault="001C6AA9" w:rsidP="008F5624">
            <w:pPr>
              <w:jc w:val="both"/>
              <w:rPr>
                <w:rFonts w:ascii="Times New Roman" w:hAnsi="Times New Roman" w:cs="Times New Roman"/>
              </w:rPr>
            </w:pPr>
            <w:r w:rsidRPr="00CE351F">
              <w:rPr>
                <w:rFonts w:ascii="Times New Roman" w:hAnsi="Times New Roman" w:cs="Times New Roman"/>
              </w:rPr>
              <w:t>Общеобразовательная, общекультурная, познавательная, комплексная</w:t>
            </w:r>
          </w:p>
          <w:p w14:paraId="2BA214CD" w14:textId="77777777" w:rsidR="001C6AA9" w:rsidRPr="00CE351F" w:rsidRDefault="001C6AA9" w:rsidP="008F5624">
            <w:pPr>
              <w:jc w:val="both"/>
              <w:rPr>
                <w:rFonts w:ascii="Times New Roman" w:eastAsia="Times New Roman" w:hAnsi="Times New Roman" w:cs="Times New Roman"/>
                <w:color w:val="auto"/>
              </w:rPr>
            </w:pPr>
          </w:p>
        </w:tc>
        <w:tc>
          <w:tcPr>
            <w:tcW w:w="1279" w:type="dxa"/>
          </w:tcPr>
          <w:p w14:paraId="0404CA7A"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 год</w:t>
            </w:r>
          </w:p>
        </w:tc>
        <w:tc>
          <w:tcPr>
            <w:tcW w:w="1559" w:type="dxa"/>
          </w:tcPr>
          <w:p w14:paraId="46D8612B"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CE351F">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w:t>
            </w:r>
            <w:r w:rsidRPr="00CE351F">
              <w:rPr>
                <w:rFonts w:ascii="Times New Roman" w:eastAsia="Times New Roman" w:hAnsi="Times New Roman" w:cs="Times New Roman"/>
                <w:color w:val="auto"/>
              </w:rPr>
              <w:t>/нед.</w:t>
            </w:r>
          </w:p>
        </w:tc>
        <w:tc>
          <w:tcPr>
            <w:tcW w:w="1417" w:type="dxa"/>
          </w:tcPr>
          <w:p w14:paraId="761486F5"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5-6</w:t>
            </w:r>
            <w:r w:rsidRPr="00CE351F">
              <w:rPr>
                <w:rFonts w:ascii="Times New Roman" w:eastAsia="Times New Roman" w:hAnsi="Times New Roman" w:cs="Times New Roman"/>
                <w:color w:val="auto"/>
              </w:rPr>
              <w:t xml:space="preserve"> лет</w:t>
            </w:r>
          </w:p>
        </w:tc>
        <w:tc>
          <w:tcPr>
            <w:tcW w:w="2694" w:type="dxa"/>
          </w:tcPr>
          <w:p w14:paraId="0C8A6B21"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Карманович Е.Г.</w:t>
            </w:r>
          </w:p>
        </w:tc>
      </w:tr>
      <w:tr w:rsidR="001C6AA9" w:rsidRPr="00CE351F" w14:paraId="6D42CF30" w14:textId="77777777" w:rsidTr="001C6AA9">
        <w:tc>
          <w:tcPr>
            <w:tcW w:w="991" w:type="dxa"/>
          </w:tcPr>
          <w:p w14:paraId="6E819197"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3826" w:type="dxa"/>
          </w:tcPr>
          <w:p w14:paraId="7BBB316F"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w:t>
            </w:r>
            <w:r>
              <w:rPr>
                <w:rFonts w:ascii="Times New Roman" w:hAnsi="Times New Roman" w:cs="Times New Roman"/>
              </w:rPr>
              <w:t xml:space="preserve">Тропинка в мир профессий» </w:t>
            </w:r>
          </w:p>
        </w:tc>
        <w:tc>
          <w:tcPr>
            <w:tcW w:w="3827" w:type="dxa"/>
            <w:gridSpan w:val="2"/>
          </w:tcPr>
          <w:p w14:paraId="57645899"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3FA7C75D"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Pr="00CE351F">
              <w:rPr>
                <w:rFonts w:ascii="Times New Roman" w:eastAsia="Times New Roman" w:hAnsi="Times New Roman" w:cs="Times New Roman"/>
                <w:color w:val="auto"/>
              </w:rPr>
              <w:t xml:space="preserve"> год</w:t>
            </w:r>
            <w:r>
              <w:rPr>
                <w:rFonts w:ascii="Times New Roman" w:eastAsia="Times New Roman" w:hAnsi="Times New Roman" w:cs="Times New Roman"/>
                <w:color w:val="auto"/>
              </w:rPr>
              <w:t>а</w:t>
            </w:r>
          </w:p>
        </w:tc>
        <w:tc>
          <w:tcPr>
            <w:tcW w:w="1559" w:type="dxa"/>
          </w:tcPr>
          <w:p w14:paraId="22981633"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eastAsia="Times New Roman" w:hAnsi="Times New Roman" w:cs="Times New Roman"/>
                <w:color w:val="auto"/>
              </w:rPr>
              <w:t>4 часа/нед.</w:t>
            </w:r>
          </w:p>
          <w:p w14:paraId="3F986D15"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eastAsia="Times New Roman" w:hAnsi="Times New Roman" w:cs="Times New Roman"/>
                <w:color w:val="auto"/>
              </w:rPr>
              <w:t>6 часов/нед.</w:t>
            </w:r>
          </w:p>
          <w:p w14:paraId="559D8E34" w14:textId="77777777" w:rsidR="001C6AA9" w:rsidRPr="00CE351F" w:rsidRDefault="001C6AA9" w:rsidP="008F5624">
            <w:pPr>
              <w:jc w:val="both"/>
              <w:rPr>
                <w:rFonts w:ascii="Times New Roman" w:eastAsia="Times New Roman" w:hAnsi="Times New Roman" w:cs="Times New Roman"/>
                <w:color w:val="auto"/>
              </w:rPr>
            </w:pPr>
          </w:p>
        </w:tc>
        <w:tc>
          <w:tcPr>
            <w:tcW w:w="1417" w:type="dxa"/>
          </w:tcPr>
          <w:p w14:paraId="186536FC"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7-10 лет,</w:t>
            </w:r>
          </w:p>
          <w:p w14:paraId="7DFB3011"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11-13 лет</w:t>
            </w:r>
          </w:p>
        </w:tc>
        <w:tc>
          <w:tcPr>
            <w:tcW w:w="2694" w:type="dxa"/>
          </w:tcPr>
          <w:p w14:paraId="28700A2B" w14:textId="77777777" w:rsidR="001C6AA9" w:rsidRPr="00CE351F" w:rsidRDefault="001C6AA9" w:rsidP="008F5624">
            <w:pPr>
              <w:jc w:val="center"/>
              <w:rPr>
                <w:rFonts w:ascii="Times New Roman" w:eastAsia="Times New Roman" w:hAnsi="Times New Roman" w:cs="Times New Roman"/>
                <w:color w:val="auto"/>
              </w:rPr>
            </w:pPr>
            <w:r>
              <w:rPr>
                <w:rFonts w:ascii="Times New Roman" w:hAnsi="Times New Roman" w:cs="Times New Roman"/>
              </w:rPr>
              <w:t>Карманович Е.Г.</w:t>
            </w:r>
          </w:p>
        </w:tc>
      </w:tr>
      <w:tr w:rsidR="001C6AA9" w:rsidRPr="00CE351F" w14:paraId="33A37C8E" w14:textId="77777777" w:rsidTr="001C6AA9">
        <w:tc>
          <w:tcPr>
            <w:tcW w:w="991" w:type="dxa"/>
          </w:tcPr>
          <w:p w14:paraId="37134DCA"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3826" w:type="dxa"/>
          </w:tcPr>
          <w:p w14:paraId="7A9C00D7"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w:t>
            </w:r>
            <w:r>
              <w:rPr>
                <w:rFonts w:ascii="Times New Roman" w:hAnsi="Times New Roman" w:cs="Times New Roman"/>
              </w:rPr>
              <w:t>Развлекая - Поучай</w:t>
            </w:r>
            <w:r w:rsidRPr="00CE351F">
              <w:rPr>
                <w:rFonts w:ascii="Times New Roman" w:hAnsi="Times New Roman" w:cs="Times New Roman"/>
              </w:rPr>
              <w:t>»</w:t>
            </w:r>
            <w:r>
              <w:rPr>
                <w:rFonts w:ascii="Times New Roman" w:hAnsi="Times New Roman" w:cs="Times New Roman"/>
              </w:rPr>
              <w:t xml:space="preserve"> «Радость творчества»</w:t>
            </w:r>
          </w:p>
        </w:tc>
        <w:tc>
          <w:tcPr>
            <w:tcW w:w="3827" w:type="dxa"/>
            <w:gridSpan w:val="2"/>
          </w:tcPr>
          <w:p w14:paraId="4DD93CBA"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21FB98E5"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 год</w:t>
            </w:r>
          </w:p>
        </w:tc>
        <w:tc>
          <w:tcPr>
            <w:tcW w:w="1559" w:type="dxa"/>
          </w:tcPr>
          <w:p w14:paraId="4C253D31"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eastAsia="Times New Roman" w:hAnsi="Times New Roman" w:cs="Times New Roman"/>
                <w:color w:val="auto"/>
              </w:rPr>
              <w:t>4 часа/нед.</w:t>
            </w:r>
          </w:p>
          <w:p w14:paraId="4BA95CE3"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2 </w:t>
            </w:r>
            <w:r w:rsidRPr="00CE351F">
              <w:rPr>
                <w:rFonts w:ascii="Times New Roman" w:eastAsia="Times New Roman" w:hAnsi="Times New Roman" w:cs="Times New Roman"/>
                <w:color w:val="auto"/>
              </w:rPr>
              <w:t>час</w:t>
            </w:r>
            <w:r>
              <w:rPr>
                <w:rFonts w:ascii="Times New Roman" w:eastAsia="Times New Roman" w:hAnsi="Times New Roman" w:cs="Times New Roman"/>
                <w:color w:val="auto"/>
              </w:rPr>
              <w:t>а</w:t>
            </w:r>
            <w:r w:rsidRPr="00CE351F">
              <w:rPr>
                <w:rFonts w:ascii="Times New Roman" w:eastAsia="Times New Roman" w:hAnsi="Times New Roman" w:cs="Times New Roman"/>
                <w:color w:val="auto"/>
              </w:rPr>
              <w:t>/нед.</w:t>
            </w:r>
          </w:p>
          <w:p w14:paraId="3B5D535F"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3 часа/нед</w:t>
            </w:r>
          </w:p>
          <w:p w14:paraId="0654345D" w14:textId="77777777" w:rsidR="001C6AA9" w:rsidRPr="00CE351F" w:rsidRDefault="001C6AA9" w:rsidP="008F5624">
            <w:pPr>
              <w:jc w:val="both"/>
              <w:rPr>
                <w:rFonts w:ascii="Times New Roman" w:eastAsia="Times New Roman" w:hAnsi="Times New Roman" w:cs="Times New Roman"/>
                <w:color w:val="auto"/>
              </w:rPr>
            </w:pPr>
          </w:p>
        </w:tc>
        <w:tc>
          <w:tcPr>
            <w:tcW w:w="1417" w:type="dxa"/>
          </w:tcPr>
          <w:p w14:paraId="676986E2"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w:t>
            </w:r>
            <w:r w:rsidRPr="00CE351F">
              <w:rPr>
                <w:rFonts w:ascii="Times New Roman" w:eastAsia="Times New Roman" w:hAnsi="Times New Roman" w:cs="Times New Roman"/>
                <w:color w:val="auto"/>
              </w:rPr>
              <w:t xml:space="preserve"> лет,</w:t>
            </w:r>
          </w:p>
          <w:p w14:paraId="566887A8"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7-10</w:t>
            </w:r>
            <w:r w:rsidRPr="00CE351F">
              <w:rPr>
                <w:rFonts w:ascii="Times New Roman" w:eastAsia="Times New Roman" w:hAnsi="Times New Roman" w:cs="Times New Roman"/>
                <w:color w:val="auto"/>
              </w:rPr>
              <w:t xml:space="preserve"> лет</w:t>
            </w:r>
          </w:p>
          <w:p w14:paraId="03292608"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7-13 лет</w:t>
            </w:r>
          </w:p>
        </w:tc>
        <w:tc>
          <w:tcPr>
            <w:tcW w:w="2694" w:type="dxa"/>
          </w:tcPr>
          <w:p w14:paraId="5CA4A6E5" w14:textId="77777777" w:rsidR="001C6AA9" w:rsidRPr="00CE351F" w:rsidRDefault="001C6AA9" w:rsidP="008F5624">
            <w:pPr>
              <w:jc w:val="center"/>
              <w:rPr>
                <w:rFonts w:ascii="Times New Roman" w:eastAsia="Times New Roman" w:hAnsi="Times New Roman" w:cs="Times New Roman"/>
                <w:color w:val="auto"/>
              </w:rPr>
            </w:pPr>
            <w:r>
              <w:rPr>
                <w:rFonts w:ascii="Times New Roman" w:hAnsi="Times New Roman" w:cs="Times New Roman"/>
              </w:rPr>
              <w:t>Карлова В.И.</w:t>
            </w:r>
          </w:p>
        </w:tc>
      </w:tr>
      <w:tr w:rsidR="001C6AA9" w:rsidRPr="00CE351F" w14:paraId="21714950" w14:textId="77777777" w:rsidTr="001C6AA9">
        <w:tc>
          <w:tcPr>
            <w:tcW w:w="991" w:type="dxa"/>
          </w:tcPr>
          <w:p w14:paraId="21EE2A81"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3826" w:type="dxa"/>
          </w:tcPr>
          <w:p w14:paraId="48E16550"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«Основы военной службы»</w:t>
            </w:r>
          </w:p>
        </w:tc>
        <w:tc>
          <w:tcPr>
            <w:tcW w:w="3827" w:type="dxa"/>
            <w:gridSpan w:val="2"/>
          </w:tcPr>
          <w:p w14:paraId="09F88EB9" w14:textId="77777777" w:rsidR="001C6AA9" w:rsidRPr="00CE351F" w:rsidRDefault="001C6AA9" w:rsidP="008F5624">
            <w:pPr>
              <w:jc w:val="both"/>
              <w:rPr>
                <w:rFonts w:ascii="Times New Roman" w:hAnsi="Times New Roman" w:cs="Times New Roman"/>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1F880ED3"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Pr="00CE351F">
              <w:rPr>
                <w:rFonts w:ascii="Times New Roman" w:eastAsia="Times New Roman" w:hAnsi="Times New Roman" w:cs="Times New Roman"/>
                <w:color w:val="auto"/>
              </w:rPr>
              <w:t xml:space="preserve"> год</w:t>
            </w:r>
            <w:r>
              <w:rPr>
                <w:rFonts w:ascii="Times New Roman" w:eastAsia="Times New Roman" w:hAnsi="Times New Roman" w:cs="Times New Roman"/>
                <w:color w:val="auto"/>
              </w:rPr>
              <w:t>а</w:t>
            </w:r>
          </w:p>
        </w:tc>
        <w:tc>
          <w:tcPr>
            <w:tcW w:w="1559" w:type="dxa"/>
          </w:tcPr>
          <w:p w14:paraId="41AD704C"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Pr="00CE351F">
              <w:rPr>
                <w:rFonts w:ascii="Times New Roman" w:eastAsia="Times New Roman" w:hAnsi="Times New Roman" w:cs="Times New Roman"/>
                <w:color w:val="auto"/>
              </w:rPr>
              <w:t xml:space="preserve"> час</w:t>
            </w:r>
            <w:r>
              <w:rPr>
                <w:rFonts w:ascii="Times New Roman" w:eastAsia="Times New Roman" w:hAnsi="Times New Roman" w:cs="Times New Roman"/>
                <w:color w:val="auto"/>
              </w:rPr>
              <w:t>а</w:t>
            </w:r>
            <w:r w:rsidRPr="00CE351F">
              <w:rPr>
                <w:rFonts w:ascii="Times New Roman" w:eastAsia="Times New Roman" w:hAnsi="Times New Roman" w:cs="Times New Roman"/>
                <w:color w:val="auto"/>
              </w:rPr>
              <w:t>/нед.</w:t>
            </w:r>
          </w:p>
          <w:p w14:paraId="35B9DD91" w14:textId="77777777" w:rsidR="001C6AA9"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Pr="00CE351F">
              <w:rPr>
                <w:rFonts w:ascii="Times New Roman" w:eastAsia="Times New Roman" w:hAnsi="Times New Roman" w:cs="Times New Roman"/>
                <w:color w:val="auto"/>
              </w:rPr>
              <w:t xml:space="preserve"> часов/нед.</w:t>
            </w:r>
          </w:p>
          <w:p w14:paraId="3675C1DE"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2 часа/нед</w:t>
            </w:r>
          </w:p>
          <w:p w14:paraId="5E9B3258" w14:textId="77777777" w:rsidR="001C6AA9" w:rsidRPr="00CE351F" w:rsidRDefault="001C6AA9" w:rsidP="008F5624">
            <w:pPr>
              <w:jc w:val="both"/>
              <w:rPr>
                <w:rFonts w:ascii="Times New Roman" w:eastAsia="Times New Roman" w:hAnsi="Times New Roman" w:cs="Times New Roman"/>
                <w:color w:val="auto"/>
              </w:rPr>
            </w:pPr>
          </w:p>
        </w:tc>
        <w:tc>
          <w:tcPr>
            <w:tcW w:w="1417" w:type="dxa"/>
          </w:tcPr>
          <w:p w14:paraId="02E74BDD"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7 – 10 </w:t>
            </w:r>
            <w:r w:rsidRPr="00CE351F">
              <w:rPr>
                <w:rFonts w:ascii="Times New Roman" w:eastAsia="Times New Roman" w:hAnsi="Times New Roman" w:cs="Times New Roman"/>
                <w:color w:val="auto"/>
              </w:rPr>
              <w:t>лет</w:t>
            </w:r>
          </w:p>
          <w:p w14:paraId="7E56145B"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p w14:paraId="4757D44E"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11-13 лет</w:t>
            </w:r>
          </w:p>
        </w:tc>
        <w:tc>
          <w:tcPr>
            <w:tcW w:w="2694" w:type="dxa"/>
          </w:tcPr>
          <w:p w14:paraId="0F789ED0" w14:textId="77777777" w:rsidR="001C6AA9" w:rsidRPr="00CE351F" w:rsidRDefault="001C6AA9" w:rsidP="008F5624">
            <w:pPr>
              <w:jc w:val="center"/>
              <w:rPr>
                <w:rFonts w:ascii="Times New Roman" w:eastAsia="Times New Roman" w:hAnsi="Times New Roman" w:cs="Times New Roman"/>
                <w:color w:val="auto"/>
              </w:rPr>
            </w:pPr>
            <w:r>
              <w:rPr>
                <w:rFonts w:ascii="Times New Roman" w:hAnsi="Times New Roman" w:cs="Times New Roman"/>
              </w:rPr>
              <w:t>Спирин И.В.</w:t>
            </w:r>
          </w:p>
        </w:tc>
      </w:tr>
      <w:tr w:rsidR="001C6AA9" w:rsidRPr="00CE351F" w14:paraId="00AFC491" w14:textId="77777777" w:rsidTr="001C6AA9">
        <w:tc>
          <w:tcPr>
            <w:tcW w:w="991" w:type="dxa"/>
          </w:tcPr>
          <w:p w14:paraId="12163AF0"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3826" w:type="dxa"/>
          </w:tcPr>
          <w:p w14:paraId="79DFB77D"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w:t>
            </w:r>
            <w:r>
              <w:rPr>
                <w:rFonts w:ascii="Times New Roman" w:hAnsi="Times New Roman" w:cs="Times New Roman"/>
              </w:rPr>
              <w:t>Юный патриот</w:t>
            </w:r>
            <w:r w:rsidRPr="00CE351F">
              <w:rPr>
                <w:rFonts w:ascii="Times New Roman" w:hAnsi="Times New Roman" w:cs="Times New Roman"/>
              </w:rPr>
              <w:t>»</w:t>
            </w:r>
          </w:p>
        </w:tc>
        <w:tc>
          <w:tcPr>
            <w:tcW w:w="3827" w:type="dxa"/>
            <w:gridSpan w:val="2"/>
          </w:tcPr>
          <w:p w14:paraId="168F405B" w14:textId="77777777" w:rsidR="001C6AA9" w:rsidRPr="00CE351F" w:rsidRDefault="001C6AA9" w:rsidP="008F5624">
            <w:pPr>
              <w:jc w:val="both"/>
              <w:rPr>
                <w:rFonts w:ascii="Times New Roman" w:hAnsi="Times New Roman" w:cs="Times New Roman"/>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10A4A5F9"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1 год</w:t>
            </w:r>
          </w:p>
        </w:tc>
        <w:tc>
          <w:tcPr>
            <w:tcW w:w="1559" w:type="dxa"/>
          </w:tcPr>
          <w:p w14:paraId="177FFCCE" w14:textId="77777777" w:rsidR="001C6AA9" w:rsidRPr="00CE351F" w:rsidRDefault="001C6AA9" w:rsidP="008F5624">
            <w:pPr>
              <w:jc w:val="both"/>
              <w:rPr>
                <w:rFonts w:ascii="Times New Roman" w:eastAsia="Times New Roman" w:hAnsi="Times New Roman" w:cs="Times New Roman"/>
                <w:color w:val="auto"/>
              </w:rPr>
            </w:pPr>
            <w:r w:rsidRPr="00CE351F">
              <w:rPr>
                <w:rFonts w:ascii="Times New Roman" w:eastAsia="Times New Roman" w:hAnsi="Times New Roman" w:cs="Times New Roman"/>
                <w:color w:val="auto"/>
              </w:rPr>
              <w:t>6 часов/нед.</w:t>
            </w:r>
          </w:p>
          <w:p w14:paraId="241218EB" w14:textId="77777777" w:rsidR="001C6AA9" w:rsidRPr="00CE351F" w:rsidRDefault="001C6AA9" w:rsidP="008F5624">
            <w:pPr>
              <w:jc w:val="both"/>
              <w:rPr>
                <w:rFonts w:ascii="Times New Roman" w:eastAsia="Times New Roman" w:hAnsi="Times New Roman" w:cs="Times New Roman"/>
                <w:color w:val="auto"/>
              </w:rPr>
            </w:pPr>
          </w:p>
        </w:tc>
        <w:tc>
          <w:tcPr>
            <w:tcW w:w="1417" w:type="dxa"/>
          </w:tcPr>
          <w:p w14:paraId="6552BE0B"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14-18 </w:t>
            </w:r>
            <w:r w:rsidRPr="00CE351F">
              <w:rPr>
                <w:rFonts w:ascii="Times New Roman" w:eastAsia="Times New Roman" w:hAnsi="Times New Roman" w:cs="Times New Roman"/>
                <w:color w:val="auto"/>
              </w:rPr>
              <w:t>лет</w:t>
            </w:r>
          </w:p>
        </w:tc>
        <w:tc>
          <w:tcPr>
            <w:tcW w:w="2694" w:type="dxa"/>
          </w:tcPr>
          <w:p w14:paraId="3251A18F"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Просветов А.С.</w:t>
            </w:r>
          </w:p>
        </w:tc>
      </w:tr>
      <w:tr w:rsidR="001C6AA9" w:rsidRPr="00CE351F" w14:paraId="4F4785A9" w14:textId="77777777" w:rsidTr="001C6AA9">
        <w:tc>
          <w:tcPr>
            <w:tcW w:w="991" w:type="dxa"/>
          </w:tcPr>
          <w:p w14:paraId="7214AB71"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3826" w:type="dxa"/>
          </w:tcPr>
          <w:p w14:paraId="1E01F3CF"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«Доброволец»</w:t>
            </w:r>
          </w:p>
        </w:tc>
        <w:tc>
          <w:tcPr>
            <w:tcW w:w="3827" w:type="dxa"/>
            <w:gridSpan w:val="2"/>
          </w:tcPr>
          <w:p w14:paraId="4BF2FE7A" w14:textId="77777777" w:rsidR="001C6AA9" w:rsidRPr="00CE351F" w:rsidRDefault="001C6AA9" w:rsidP="008F5624">
            <w:pPr>
              <w:jc w:val="both"/>
              <w:rPr>
                <w:rFonts w:ascii="Times New Roman" w:hAnsi="Times New Roman" w:cs="Times New Roman"/>
              </w:rPr>
            </w:pPr>
            <w:r w:rsidRPr="00CE351F">
              <w:rPr>
                <w:rFonts w:ascii="Times New Roman" w:hAnsi="Times New Roman" w:cs="Times New Roman"/>
              </w:rPr>
              <w:t>Общеобразовательная, общекультурная, познавательная, комплексная</w:t>
            </w:r>
          </w:p>
        </w:tc>
        <w:tc>
          <w:tcPr>
            <w:tcW w:w="1279" w:type="dxa"/>
          </w:tcPr>
          <w:p w14:paraId="44196397"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 год</w:t>
            </w:r>
          </w:p>
        </w:tc>
        <w:tc>
          <w:tcPr>
            <w:tcW w:w="1559" w:type="dxa"/>
          </w:tcPr>
          <w:p w14:paraId="1D0E6675" w14:textId="77777777" w:rsidR="001C6AA9" w:rsidRPr="00CE351F" w:rsidRDefault="001C6AA9" w:rsidP="008F5624">
            <w:pPr>
              <w:jc w:val="both"/>
              <w:rPr>
                <w:rFonts w:ascii="Times New Roman" w:eastAsia="Times New Roman" w:hAnsi="Times New Roman" w:cs="Times New Roman"/>
                <w:color w:val="auto"/>
              </w:rPr>
            </w:pPr>
            <w:r>
              <w:rPr>
                <w:rFonts w:ascii="Times New Roman" w:eastAsia="Times New Roman" w:hAnsi="Times New Roman" w:cs="Times New Roman"/>
                <w:color w:val="auto"/>
              </w:rPr>
              <w:t>9 часов/нед</w:t>
            </w:r>
          </w:p>
        </w:tc>
        <w:tc>
          <w:tcPr>
            <w:tcW w:w="1417" w:type="dxa"/>
          </w:tcPr>
          <w:p w14:paraId="4C7D5EBC" w14:textId="77777777" w:rsidR="001C6AA9"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14-18 лет</w:t>
            </w:r>
          </w:p>
        </w:tc>
        <w:tc>
          <w:tcPr>
            <w:tcW w:w="2694" w:type="dxa"/>
          </w:tcPr>
          <w:p w14:paraId="00A83009" w14:textId="77777777" w:rsidR="001C6AA9" w:rsidRDefault="001C6AA9" w:rsidP="008F5624">
            <w:pPr>
              <w:jc w:val="center"/>
              <w:rPr>
                <w:rFonts w:ascii="Times New Roman" w:hAnsi="Times New Roman" w:cs="Times New Roman"/>
              </w:rPr>
            </w:pPr>
            <w:r>
              <w:rPr>
                <w:rFonts w:ascii="Times New Roman" w:hAnsi="Times New Roman" w:cs="Times New Roman"/>
              </w:rPr>
              <w:t>Кураленко В.Д.</w:t>
            </w:r>
          </w:p>
        </w:tc>
      </w:tr>
      <w:tr w:rsidR="001C6AA9" w:rsidRPr="00CE351F" w14:paraId="59CADDE6" w14:textId="77777777" w:rsidTr="001C6AA9">
        <w:tc>
          <w:tcPr>
            <w:tcW w:w="991" w:type="dxa"/>
          </w:tcPr>
          <w:p w14:paraId="05DF8DAC" w14:textId="77777777" w:rsidR="001C6AA9" w:rsidRPr="00CE351F" w:rsidRDefault="001C6AA9" w:rsidP="008F5624">
            <w:pPr>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3826" w:type="dxa"/>
          </w:tcPr>
          <w:p w14:paraId="6C4AC64A" w14:textId="77777777" w:rsidR="001C6AA9" w:rsidRPr="00CE351F" w:rsidRDefault="001C6AA9" w:rsidP="008F5624">
            <w:pPr>
              <w:jc w:val="center"/>
              <w:rPr>
                <w:rFonts w:ascii="Times New Roman" w:hAnsi="Times New Roman" w:cs="Times New Roman"/>
              </w:rPr>
            </w:pPr>
            <w:r w:rsidRPr="00CE351F">
              <w:rPr>
                <w:rFonts w:ascii="Times New Roman" w:hAnsi="Times New Roman" w:cs="Times New Roman"/>
              </w:rPr>
              <w:t>Социальный педагог</w:t>
            </w:r>
          </w:p>
        </w:tc>
        <w:tc>
          <w:tcPr>
            <w:tcW w:w="3827" w:type="dxa"/>
            <w:gridSpan w:val="2"/>
          </w:tcPr>
          <w:p w14:paraId="0BA5F7AD" w14:textId="77777777" w:rsidR="001C6AA9" w:rsidRPr="00CE351F" w:rsidRDefault="001C6AA9" w:rsidP="008F5624">
            <w:pPr>
              <w:jc w:val="both"/>
              <w:rPr>
                <w:rFonts w:ascii="Times New Roman" w:hAnsi="Times New Roman" w:cs="Times New Roman"/>
              </w:rPr>
            </w:pPr>
          </w:p>
        </w:tc>
        <w:tc>
          <w:tcPr>
            <w:tcW w:w="1279" w:type="dxa"/>
          </w:tcPr>
          <w:p w14:paraId="791B65CF"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w:t>
            </w:r>
          </w:p>
        </w:tc>
        <w:tc>
          <w:tcPr>
            <w:tcW w:w="1559" w:type="dxa"/>
          </w:tcPr>
          <w:p w14:paraId="2B1DBEB8"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w:t>
            </w:r>
          </w:p>
        </w:tc>
        <w:tc>
          <w:tcPr>
            <w:tcW w:w="1417" w:type="dxa"/>
          </w:tcPr>
          <w:p w14:paraId="2F2A70E3" w14:textId="77777777" w:rsidR="001C6AA9" w:rsidRPr="00CE351F" w:rsidRDefault="001C6AA9" w:rsidP="008F5624">
            <w:pPr>
              <w:jc w:val="center"/>
              <w:rPr>
                <w:rFonts w:ascii="Times New Roman" w:eastAsia="Times New Roman" w:hAnsi="Times New Roman" w:cs="Times New Roman"/>
                <w:color w:val="auto"/>
              </w:rPr>
            </w:pPr>
            <w:r w:rsidRPr="00CE351F">
              <w:rPr>
                <w:rFonts w:ascii="Times New Roman" w:eastAsia="Times New Roman" w:hAnsi="Times New Roman" w:cs="Times New Roman"/>
                <w:color w:val="auto"/>
              </w:rPr>
              <w:t>-</w:t>
            </w:r>
          </w:p>
        </w:tc>
        <w:tc>
          <w:tcPr>
            <w:tcW w:w="2694" w:type="dxa"/>
          </w:tcPr>
          <w:p w14:paraId="0A39785A" w14:textId="77777777" w:rsidR="001C6AA9" w:rsidRPr="00CE351F" w:rsidRDefault="001C6AA9" w:rsidP="008F5624">
            <w:pPr>
              <w:jc w:val="center"/>
              <w:rPr>
                <w:rFonts w:ascii="Times New Roman" w:hAnsi="Times New Roman" w:cs="Times New Roman"/>
              </w:rPr>
            </w:pPr>
            <w:r>
              <w:rPr>
                <w:rFonts w:ascii="Times New Roman" w:hAnsi="Times New Roman" w:cs="Times New Roman"/>
              </w:rPr>
              <w:t>Шубина Е.В.</w:t>
            </w:r>
          </w:p>
        </w:tc>
      </w:tr>
      <w:tr w:rsidR="001C6AA9" w:rsidRPr="00371820" w14:paraId="4C3C5F43" w14:textId="77777777" w:rsidTr="001C6AA9">
        <w:tc>
          <w:tcPr>
            <w:tcW w:w="991" w:type="dxa"/>
          </w:tcPr>
          <w:p w14:paraId="56AFAC27" w14:textId="77777777" w:rsidR="001C6AA9" w:rsidRPr="00BE18E2" w:rsidRDefault="001C6AA9" w:rsidP="008F5624">
            <w:pPr>
              <w:jc w:val="center"/>
              <w:rPr>
                <w:rFonts w:ascii="Times New Roman" w:eastAsia="Times New Roman" w:hAnsi="Times New Roman" w:cs="Times New Roman"/>
                <w:color w:val="auto"/>
                <w:sz w:val="28"/>
                <w:szCs w:val="28"/>
                <w:highlight w:val="yellow"/>
              </w:rPr>
            </w:pPr>
          </w:p>
        </w:tc>
        <w:tc>
          <w:tcPr>
            <w:tcW w:w="14602" w:type="dxa"/>
            <w:gridSpan w:val="7"/>
          </w:tcPr>
          <w:p w14:paraId="2C6C27B7" w14:textId="77777777" w:rsidR="001C6AA9" w:rsidRPr="008675F2" w:rsidRDefault="001C6AA9" w:rsidP="008F5624">
            <w:pPr>
              <w:jc w:val="center"/>
              <w:rPr>
                <w:rFonts w:ascii="Times New Roman" w:hAnsi="Times New Roman" w:cs="Times New Roman"/>
                <w:b/>
                <w:bCs/>
                <w:highlight w:val="yellow"/>
              </w:rPr>
            </w:pPr>
            <w:r>
              <w:rPr>
                <w:rFonts w:ascii="Times New Roman" w:hAnsi="Times New Roman" w:cs="Times New Roman"/>
                <w:b/>
                <w:bCs/>
              </w:rPr>
              <w:t>Туристско-краеведческая</w:t>
            </w:r>
            <w:r w:rsidRPr="008675F2">
              <w:rPr>
                <w:rFonts w:ascii="Times New Roman" w:hAnsi="Times New Roman" w:cs="Times New Roman"/>
                <w:b/>
                <w:bCs/>
              </w:rPr>
              <w:t xml:space="preserve"> направленность</w:t>
            </w:r>
          </w:p>
        </w:tc>
      </w:tr>
      <w:tr w:rsidR="001C6AA9" w:rsidRPr="00371820" w14:paraId="4B7C6F0F" w14:textId="77777777" w:rsidTr="001C6AA9">
        <w:tc>
          <w:tcPr>
            <w:tcW w:w="991" w:type="dxa"/>
          </w:tcPr>
          <w:p w14:paraId="431F67A1" w14:textId="77777777" w:rsidR="001C6AA9" w:rsidRPr="00DB6346" w:rsidRDefault="001C6AA9" w:rsidP="008F5624">
            <w:pPr>
              <w:jc w:val="center"/>
              <w:rPr>
                <w:rFonts w:ascii="Times New Roman" w:eastAsia="Times New Roman" w:hAnsi="Times New Roman" w:cs="Times New Roman"/>
                <w:color w:val="auto"/>
              </w:rPr>
            </w:pPr>
            <w:r w:rsidRPr="00DB6346">
              <w:rPr>
                <w:rFonts w:ascii="Times New Roman" w:eastAsia="Times New Roman" w:hAnsi="Times New Roman" w:cs="Times New Roman"/>
                <w:color w:val="auto"/>
              </w:rPr>
              <w:t>30</w:t>
            </w:r>
          </w:p>
        </w:tc>
        <w:tc>
          <w:tcPr>
            <w:tcW w:w="3826" w:type="dxa"/>
          </w:tcPr>
          <w:p w14:paraId="26D7609C"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«Туризм с элементами патриотического воспитания»</w:t>
            </w:r>
          </w:p>
        </w:tc>
        <w:tc>
          <w:tcPr>
            <w:tcW w:w="3794" w:type="dxa"/>
          </w:tcPr>
          <w:p w14:paraId="2FA20156" w14:textId="77777777" w:rsidR="001C6AA9" w:rsidRDefault="001C6AA9" w:rsidP="008F5624">
            <w:pPr>
              <w:jc w:val="center"/>
              <w:rPr>
                <w:rFonts w:ascii="Times New Roman" w:hAnsi="Times New Roman" w:cs="Times New Roman"/>
                <w:b/>
                <w:bCs/>
              </w:rPr>
            </w:pPr>
            <w:r w:rsidRPr="00CE351F">
              <w:rPr>
                <w:rFonts w:ascii="Times New Roman" w:hAnsi="Times New Roman" w:cs="Times New Roman"/>
              </w:rPr>
              <w:t>Общеобразовательная, общекультурная, познавательная, комплексная</w:t>
            </w:r>
          </w:p>
        </w:tc>
        <w:tc>
          <w:tcPr>
            <w:tcW w:w="1312" w:type="dxa"/>
            <w:gridSpan w:val="2"/>
          </w:tcPr>
          <w:p w14:paraId="751A10B6"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4 года</w:t>
            </w:r>
          </w:p>
        </w:tc>
        <w:tc>
          <w:tcPr>
            <w:tcW w:w="1559" w:type="dxa"/>
          </w:tcPr>
          <w:p w14:paraId="04001978"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6 часов/нед</w:t>
            </w:r>
          </w:p>
          <w:p w14:paraId="12DDD41B"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6 часов/нед</w:t>
            </w:r>
          </w:p>
          <w:p w14:paraId="631EDC89" w14:textId="77777777" w:rsidR="001C6AA9" w:rsidRDefault="001C6AA9" w:rsidP="008F5624">
            <w:pPr>
              <w:jc w:val="center"/>
              <w:rPr>
                <w:rFonts w:ascii="Times New Roman" w:hAnsi="Times New Roman" w:cs="Times New Roman"/>
                <w:b/>
                <w:bCs/>
              </w:rPr>
            </w:pPr>
            <w:r w:rsidRPr="00CE351F">
              <w:rPr>
                <w:rFonts w:ascii="Times New Roman" w:hAnsi="Times New Roman" w:cs="Times New Roman"/>
                <w:bCs/>
              </w:rPr>
              <w:t>6 часов/нед</w:t>
            </w:r>
          </w:p>
        </w:tc>
        <w:tc>
          <w:tcPr>
            <w:tcW w:w="1417" w:type="dxa"/>
          </w:tcPr>
          <w:p w14:paraId="31FF4D9C"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11-13 лет</w:t>
            </w:r>
          </w:p>
          <w:p w14:paraId="2A512B58"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11-13 лет</w:t>
            </w:r>
          </w:p>
          <w:p w14:paraId="06F8A85D"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14-18 лет</w:t>
            </w:r>
          </w:p>
        </w:tc>
        <w:tc>
          <w:tcPr>
            <w:tcW w:w="2694" w:type="dxa"/>
          </w:tcPr>
          <w:p w14:paraId="0C5F9FA7"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Архипов А.А.</w:t>
            </w:r>
          </w:p>
        </w:tc>
      </w:tr>
      <w:tr w:rsidR="001C6AA9" w:rsidRPr="00371820" w14:paraId="51F7319C" w14:textId="77777777" w:rsidTr="001C6AA9">
        <w:tc>
          <w:tcPr>
            <w:tcW w:w="991" w:type="dxa"/>
          </w:tcPr>
          <w:p w14:paraId="7FBD5E6C" w14:textId="77777777" w:rsidR="001C6AA9" w:rsidRPr="00DB6346" w:rsidRDefault="001C6AA9" w:rsidP="008F5624">
            <w:pPr>
              <w:jc w:val="center"/>
              <w:rPr>
                <w:rFonts w:ascii="Times New Roman" w:eastAsia="Times New Roman" w:hAnsi="Times New Roman" w:cs="Times New Roman"/>
                <w:color w:val="auto"/>
              </w:rPr>
            </w:pPr>
            <w:r w:rsidRPr="00DB6346">
              <w:rPr>
                <w:rFonts w:ascii="Times New Roman" w:eastAsia="Times New Roman" w:hAnsi="Times New Roman" w:cs="Times New Roman"/>
                <w:color w:val="auto"/>
              </w:rPr>
              <w:t>31</w:t>
            </w:r>
          </w:p>
        </w:tc>
        <w:tc>
          <w:tcPr>
            <w:tcW w:w="3826" w:type="dxa"/>
          </w:tcPr>
          <w:p w14:paraId="1EDC5C7B" w14:textId="77777777" w:rsidR="001C6AA9" w:rsidRPr="00BA05C6" w:rsidRDefault="001C6AA9" w:rsidP="008F5624">
            <w:pPr>
              <w:jc w:val="center"/>
              <w:rPr>
                <w:rFonts w:ascii="Times New Roman" w:hAnsi="Times New Roman" w:cs="Times New Roman"/>
                <w:bCs/>
              </w:rPr>
            </w:pPr>
            <w:r w:rsidRPr="00BA05C6">
              <w:rPr>
                <w:rFonts w:ascii="Times New Roman" w:hAnsi="Times New Roman" w:cs="Times New Roman"/>
                <w:bCs/>
              </w:rPr>
              <w:t>«Страйкбольный клуб «Алмаз»</w:t>
            </w:r>
          </w:p>
        </w:tc>
        <w:tc>
          <w:tcPr>
            <w:tcW w:w="3794" w:type="dxa"/>
          </w:tcPr>
          <w:p w14:paraId="06D4AF48" w14:textId="77777777" w:rsidR="001C6AA9" w:rsidRPr="00CE351F" w:rsidRDefault="001C6AA9" w:rsidP="008F5624">
            <w:pPr>
              <w:jc w:val="center"/>
              <w:rPr>
                <w:rFonts w:ascii="Times New Roman" w:hAnsi="Times New Roman" w:cs="Times New Roman"/>
                <w:b/>
                <w:bCs/>
              </w:rPr>
            </w:pPr>
            <w:r w:rsidRPr="00CE351F">
              <w:rPr>
                <w:rFonts w:ascii="Times New Roman" w:hAnsi="Times New Roman" w:cs="Times New Roman"/>
              </w:rPr>
              <w:t>Общеобразовательная, общекультурная, познавательная, комплексная</w:t>
            </w:r>
          </w:p>
        </w:tc>
        <w:tc>
          <w:tcPr>
            <w:tcW w:w="1312" w:type="dxa"/>
            <w:gridSpan w:val="2"/>
          </w:tcPr>
          <w:p w14:paraId="28551368"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1 год</w:t>
            </w:r>
          </w:p>
        </w:tc>
        <w:tc>
          <w:tcPr>
            <w:tcW w:w="1559" w:type="dxa"/>
          </w:tcPr>
          <w:p w14:paraId="62D643BD"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6 часов/нед</w:t>
            </w:r>
          </w:p>
        </w:tc>
        <w:tc>
          <w:tcPr>
            <w:tcW w:w="1417" w:type="dxa"/>
          </w:tcPr>
          <w:p w14:paraId="50F18406"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11-13 лет</w:t>
            </w:r>
          </w:p>
        </w:tc>
        <w:tc>
          <w:tcPr>
            <w:tcW w:w="2694" w:type="dxa"/>
          </w:tcPr>
          <w:p w14:paraId="5C62B644" w14:textId="77777777" w:rsidR="001C6AA9" w:rsidRPr="00CE351F" w:rsidRDefault="001C6AA9" w:rsidP="008F5624">
            <w:pPr>
              <w:jc w:val="center"/>
              <w:rPr>
                <w:rFonts w:ascii="Times New Roman" w:hAnsi="Times New Roman" w:cs="Times New Roman"/>
                <w:bCs/>
              </w:rPr>
            </w:pPr>
            <w:r w:rsidRPr="00CE351F">
              <w:rPr>
                <w:rFonts w:ascii="Times New Roman" w:hAnsi="Times New Roman" w:cs="Times New Roman"/>
                <w:bCs/>
              </w:rPr>
              <w:t>Архипов А.А.</w:t>
            </w:r>
          </w:p>
        </w:tc>
      </w:tr>
    </w:tbl>
    <w:p w14:paraId="1336FE86" w14:textId="77777777" w:rsidR="001C6AA9" w:rsidRDefault="001C6AA9" w:rsidP="001C6AA9">
      <w:pPr>
        <w:rPr>
          <w:rFonts w:ascii="Times New Roman" w:eastAsia="Times New Roman" w:hAnsi="Times New Roman" w:cs="Times New Roman"/>
          <w:color w:val="auto"/>
          <w:sz w:val="28"/>
          <w:szCs w:val="28"/>
        </w:rPr>
      </w:pPr>
    </w:p>
    <w:p w14:paraId="3FCF0DC8" w14:textId="77777777" w:rsidR="001C6AA9" w:rsidRDefault="001C6AA9" w:rsidP="001C6AA9">
      <w:pPr>
        <w:rPr>
          <w:rFonts w:ascii="Times New Roman" w:eastAsia="Times New Roman" w:hAnsi="Times New Roman" w:cs="Times New Roman"/>
          <w:color w:val="auto"/>
          <w:sz w:val="28"/>
          <w:szCs w:val="28"/>
        </w:rPr>
      </w:pPr>
    </w:p>
    <w:p w14:paraId="055086DB" w14:textId="77777777" w:rsidR="001C6AA9" w:rsidRDefault="001C6AA9" w:rsidP="00AC1F89">
      <w:pPr>
        <w:spacing w:line="360" w:lineRule="auto"/>
        <w:ind w:firstLine="360"/>
        <w:jc w:val="both"/>
        <w:rPr>
          <w:rFonts w:ascii="Times New Roman" w:eastAsia="Times New Roman" w:hAnsi="Times New Roman" w:cs="Times New Roman"/>
        </w:rPr>
      </w:pPr>
    </w:p>
    <w:p w14:paraId="7D5220D3" w14:textId="77777777" w:rsidR="001C6AA9" w:rsidRDefault="001C6AA9" w:rsidP="00AC1F89">
      <w:pPr>
        <w:spacing w:line="360" w:lineRule="auto"/>
        <w:ind w:firstLine="360"/>
        <w:jc w:val="both"/>
        <w:rPr>
          <w:rFonts w:ascii="Times New Roman" w:eastAsia="Times New Roman" w:hAnsi="Times New Roman" w:cs="Times New Roman"/>
        </w:rPr>
      </w:pPr>
    </w:p>
    <w:p w14:paraId="52C2315E" w14:textId="77777777" w:rsidR="00650673" w:rsidRDefault="00650673" w:rsidP="00AC1F89">
      <w:pPr>
        <w:spacing w:line="360" w:lineRule="auto"/>
        <w:ind w:firstLine="360"/>
        <w:jc w:val="both"/>
        <w:rPr>
          <w:rFonts w:ascii="Times New Roman" w:eastAsia="Times New Roman" w:hAnsi="Times New Roman" w:cs="Times New Roman"/>
        </w:rPr>
      </w:pPr>
    </w:p>
    <w:p w14:paraId="7EECC095" w14:textId="77777777" w:rsidR="00650673" w:rsidRDefault="00650673" w:rsidP="00AC1F89">
      <w:pPr>
        <w:spacing w:line="360" w:lineRule="auto"/>
        <w:ind w:firstLine="360"/>
        <w:jc w:val="both"/>
        <w:rPr>
          <w:rFonts w:ascii="Times New Roman" w:eastAsia="Times New Roman" w:hAnsi="Times New Roman" w:cs="Times New Roman"/>
        </w:rPr>
      </w:pPr>
    </w:p>
    <w:p w14:paraId="5BA5015F" w14:textId="77777777" w:rsidR="00650673" w:rsidRDefault="00650673" w:rsidP="00AC1F89">
      <w:pPr>
        <w:spacing w:line="360" w:lineRule="auto"/>
        <w:ind w:firstLine="360"/>
        <w:jc w:val="both"/>
        <w:rPr>
          <w:rFonts w:ascii="Times New Roman" w:eastAsia="Times New Roman" w:hAnsi="Times New Roman" w:cs="Times New Roman"/>
        </w:rPr>
      </w:pPr>
    </w:p>
    <w:p w14:paraId="6432936B" w14:textId="77777777" w:rsidR="00650673" w:rsidRDefault="00650673" w:rsidP="00AC1F89">
      <w:pPr>
        <w:spacing w:line="360" w:lineRule="auto"/>
        <w:ind w:firstLine="360"/>
        <w:jc w:val="both"/>
        <w:rPr>
          <w:rFonts w:ascii="Times New Roman" w:eastAsia="Times New Roman" w:hAnsi="Times New Roman" w:cs="Times New Roman"/>
        </w:rPr>
      </w:pPr>
    </w:p>
    <w:p w14:paraId="034E5E05" w14:textId="77777777" w:rsidR="00650673" w:rsidRDefault="00650673" w:rsidP="00AC1F89">
      <w:pPr>
        <w:spacing w:line="360" w:lineRule="auto"/>
        <w:ind w:firstLine="360"/>
        <w:jc w:val="both"/>
        <w:rPr>
          <w:rFonts w:ascii="Times New Roman" w:eastAsia="Times New Roman" w:hAnsi="Times New Roman" w:cs="Times New Roman"/>
        </w:rPr>
      </w:pPr>
    </w:p>
    <w:p w14:paraId="707999BD" w14:textId="77777777" w:rsidR="00650673" w:rsidRDefault="00650673" w:rsidP="00AC1F89">
      <w:pPr>
        <w:spacing w:line="360" w:lineRule="auto"/>
        <w:ind w:firstLine="360"/>
        <w:jc w:val="both"/>
        <w:rPr>
          <w:rFonts w:ascii="Times New Roman" w:eastAsia="Times New Roman" w:hAnsi="Times New Roman" w:cs="Times New Roman"/>
        </w:rPr>
      </w:pPr>
    </w:p>
    <w:p w14:paraId="040BE326" w14:textId="77777777" w:rsidR="00650673" w:rsidRDefault="00650673" w:rsidP="00AC1F89">
      <w:pPr>
        <w:spacing w:line="360" w:lineRule="auto"/>
        <w:ind w:firstLine="360"/>
        <w:jc w:val="both"/>
        <w:rPr>
          <w:rFonts w:ascii="Times New Roman" w:eastAsia="Times New Roman" w:hAnsi="Times New Roman" w:cs="Times New Roman"/>
        </w:rPr>
      </w:pPr>
    </w:p>
    <w:p w14:paraId="5715DA2E" w14:textId="77777777" w:rsidR="00650673" w:rsidRDefault="00650673" w:rsidP="00AC1F89">
      <w:pPr>
        <w:spacing w:line="360" w:lineRule="auto"/>
        <w:ind w:firstLine="360"/>
        <w:jc w:val="both"/>
        <w:rPr>
          <w:rFonts w:ascii="Times New Roman" w:eastAsia="Times New Roman" w:hAnsi="Times New Roman" w:cs="Times New Roman"/>
        </w:rPr>
      </w:pPr>
    </w:p>
    <w:p w14:paraId="7C600B72" w14:textId="77777777" w:rsidR="00650673" w:rsidRDefault="00650673" w:rsidP="00AC1F89">
      <w:pPr>
        <w:spacing w:line="360" w:lineRule="auto"/>
        <w:ind w:firstLine="360"/>
        <w:jc w:val="both"/>
        <w:rPr>
          <w:rFonts w:ascii="Times New Roman" w:eastAsia="Times New Roman" w:hAnsi="Times New Roman" w:cs="Times New Roman"/>
        </w:rPr>
      </w:pPr>
    </w:p>
    <w:p w14:paraId="0BA41478" w14:textId="77777777" w:rsidR="00650673" w:rsidRDefault="00650673" w:rsidP="00AC1F89">
      <w:pPr>
        <w:spacing w:line="360" w:lineRule="auto"/>
        <w:ind w:firstLine="360"/>
        <w:jc w:val="both"/>
        <w:rPr>
          <w:rFonts w:ascii="Times New Roman" w:eastAsia="Times New Roman" w:hAnsi="Times New Roman" w:cs="Times New Roman"/>
        </w:rPr>
      </w:pPr>
    </w:p>
    <w:p w14:paraId="30B20368" w14:textId="77777777" w:rsidR="00650673" w:rsidRDefault="00650673" w:rsidP="00AC1F89">
      <w:pPr>
        <w:spacing w:line="360" w:lineRule="auto"/>
        <w:ind w:firstLine="360"/>
        <w:jc w:val="both"/>
        <w:rPr>
          <w:rFonts w:ascii="Times New Roman" w:eastAsia="Times New Roman" w:hAnsi="Times New Roman" w:cs="Times New Roman"/>
        </w:rPr>
      </w:pPr>
    </w:p>
    <w:p w14:paraId="38396F05" w14:textId="77777777" w:rsidR="001C6AA9" w:rsidRPr="00430760" w:rsidRDefault="001C6AA9" w:rsidP="00AC1F89">
      <w:pPr>
        <w:spacing w:line="360" w:lineRule="auto"/>
        <w:ind w:firstLine="360"/>
        <w:jc w:val="both"/>
        <w:rPr>
          <w:rFonts w:ascii="Times New Roman" w:eastAsia="Times New Roman" w:hAnsi="Times New Roman" w:cs="Times New Roman"/>
        </w:rPr>
      </w:pPr>
    </w:p>
    <w:p w14:paraId="0E64DC2D" w14:textId="77777777" w:rsidR="00650673" w:rsidRDefault="00650673" w:rsidP="00AC1F89">
      <w:pPr>
        <w:spacing w:line="360" w:lineRule="auto"/>
        <w:ind w:firstLine="360"/>
        <w:jc w:val="both"/>
        <w:rPr>
          <w:rFonts w:ascii="Times New Roman" w:eastAsia="Times New Roman" w:hAnsi="Times New Roman" w:cs="Times New Roman"/>
        </w:rPr>
        <w:sectPr w:rsidR="00650673" w:rsidSect="00E156A1">
          <w:pgSz w:w="16840" w:h="11900" w:orient="landscape"/>
          <w:pgMar w:top="1213" w:right="567" w:bottom="420" w:left="0" w:header="610" w:footer="288" w:gutter="0"/>
          <w:cols w:space="720"/>
          <w:noEndnote/>
          <w:docGrid w:linePitch="360"/>
        </w:sectPr>
      </w:pPr>
    </w:p>
    <w:p w14:paraId="4E5F5727" w14:textId="77777777" w:rsidR="0040630A" w:rsidRDefault="00FE7B2C" w:rsidP="0040630A">
      <w:pPr>
        <w:spacing w:line="360" w:lineRule="auto"/>
        <w:ind w:firstLine="360"/>
        <w:jc w:val="center"/>
        <w:rPr>
          <w:rFonts w:ascii="Times New Roman" w:eastAsia="Times New Roman" w:hAnsi="Times New Roman" w:cs="Times New Roman"/>
          <w:b/>
        </w:rPr>
      </w:pPr>
      <w:r w:rsidRPr="0040630A">
        <w:rPr>
          <w:rFonts w:ascii="Times New Roman" w:eastAsia="Times New Roman" w:hAnsi="Times New Roman" w:cs="Times New Roman"/>
          <w:b/>
        </w:rPr>
        <w:t xml:space="preserve">В  МБОУ ДО Дом детского творчества п. Сосьва  в 2023-2024 учебном году </w:t>
      </w:r>
    </w:p>
    <w:p w14:paraId="3A9F64D6" w14:textId="77777777" w:rsidR="00FE7B2C" w:rsidRPr="0040630A" w:rsidRDefault="00FE7B2C" w:rsidP="0040630A">
      <w:pPr>
        <w:spacing w:line="360" w:lineRule="auto"/>
        <w:ind w:firstLine="360"/>
        <w:jc w:val="center"/>
        <w:rPr>
          <w:rFonts w:ascii="Times New Roman" w:eastAsia="Times New Roman" w:hAnsi="Times New Roman" w:cs="Times New Roman"/>
          <w:b/>
        </w:rPr>
      </w:pPr>
      <w:r w:rsidRPr="0040630A">
        <w:rPr>
          <w:rFonts w:ascii="Times New Roman" w:eastAsia="Times New Roman" w:hAnsi="Times New Roman" w:cs="Times New Roman"/>
          <w:b/>
        </w:rPr>
        <w:t xml:space="preserve">  работа</w:t>
      </w:r>
      <w:r w:rsidR="00D5149E">
        <w:rPr>
          <w:rFonts w:ascii="Times New Roman" w:eastAsia="Times New Roman" w:hAnsi="Times New Roman" w:cs="Times New Roman"/>
          <w:b/>
        </w:rPr>
        <w:t>ет</w:t>
      </w:r>
      <w:r w:rsidRPr="0040630A">
        <w:rPr>
          <w:rFonts w:ascii="Times New Roman" w:eastAsia="Times New Roman" w:hAnsi="Times New Roman" w:cs="Times New Roman"/>
          <w:b/>
        </w:rPr>
        <w:t xml:space="preserve">  3</w:t>
      </w:r>
      <w:r w:rsidR="00A018EB" w:rsidRPr="0040630A">
        <w:rPr>
          <w:rFonts w:ascii="Times New Roman" w:eastAsia="Times New Roman" w:hAnsi="Times New Roman" w:cs="Times New Roman"/>
          <w:b/>
        </w:rPr>
        <w:t>1</w:t>
      </w:r>
      <w:r w:rsidRPr="0040630A">
        <w:rPr>
          <w:rFonts w:ascii="Times New Roman" w:eastAsia="Times New Roman" w:hAnsi="Times New Roman" w:cs="Times New Roman"/>
          <w:b/>
        </w:rPr>
        <w:t xml:space="preserve"> творческ</w:t>
      </w:r>
      <w:r w:rsidR="00D5149E">
        <w:rPr>
          <w:rFonts w:ascii="Times New Roman" w:eastAsia="Times New Roman" w:hAnsi="Times New Roman" w:cs="Times New Roman"/>
          <w:b/>
        </w:rPr>
        <w:t>ое</w:t>
      </w:r>
      <w:r w:rsidRPr="0040630A">
        <w:rPr>
          <w:rFonts w:ascii="Times New Roman" w:eastAsia="Times New Roman" w:hAnsi="Times New Roman" w:cs="Times New Roman"/>
          <w:b/>
        </w:rPr>
        <w:t xml:space="preserve">  объединени</w:t>
      </w:r>
      <w:r w:rsidR="00D5149E">
        <w:rPr>
          <w:rFonts w:ascii="Times New Roman" w:eastAsia="Times New Roman" w:hAnsi="Times New Roman" w:cs="Times New Roman"/>
          <w:b/>
        </w:rPr>
        <w:t>е</w:t>
      </w:r>
      <w:r w:rsidRPr="0040630A">
        <w:rPr>
          <w:rFonts w:ascii="Times New Roman" w:eastAsia="Times New Roman" w:hAnsi="Times New Roman" w:cs="Times New Roman"/>
          <w:b/>
        </w:rPr>
        <w:t>.</w:t>
      </w:r>
    </w:p>
    <w:p w14:paraId="0FEC2E47"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Учебный план охватывает возрастную категорию обучающихся от 6 лет до 18 лет по следующим уровням:</w:t>
      </w:r>
    </w:p>
    <w:p w14:paraId="72B806AC"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дошкольное образование (группы дошкольного возраста - до 7 лет);</w:t>
      </w:r>
    </w:p>
    <w:p w14:paraId="18E4ED1F"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начальное общее образование (младшая группа – с 7 до 10 лет);</w:t>
      </w:r>
    </w:p>
    <w:p w14:paraId="216982D3"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основное общее образование (средняя группа – с 11 до 13 лет);</w:t>
      </w:r>
    </w:p>
    <w:p w14:paraId="67CC93D8"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среднее (полное) общее образование (старшая группа – с 14 до 18 лет).</w:t>
      </w:r>
    </w:p>
    <w:p w14:paraId="2E50B257"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xml:space="preserve">     Продолжительность занятий  и их количество определяется дополнительной общеобразовательной программой в соответствии с санитарно-эпидемиологическими правилами и нормативами, возрастными особенностями и направленностью деятельности:</w:t>
      </w:r>
    </w:p>
    <w:p w14:paraId="68D68A85"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дошкольная группа – не более 3 часов в неделю;</w:t>
      </w:r>
    </w:p>
    <w:p w14:paraId="098D0522"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младшая группа – не более 4 часов в неделю;</w:t>
      </w:r>
    </w:p>
    <w:p w14:paraId="020AA3A6"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средняя группа не более 6 часов в неделю;</w:t>
      </w:r>
    </w:p>
    <w:p w14:paraId="6D34D6EB"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старшая группа не более 9 часов в неделю.</w:t>
      </w:r>
    </w:p>
    <w:p w14:paraId="1F25D762"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xml:space="preserve">          Количество обучающихся в объединении устанавливается в соответствии с дополнительной общеобразовательной программой, направленностью деятельности, санитарно-эпидемиологическими правилами и нормативами.         Предельная наполняемость детских объединений регламентируется нормативными актами РФ, дополнительной общеобразовательной программой объединения, в соответствии с санитарно-эпидемиологическими правилами и нормами и определяется в количестве: оптимально – 8 человек, допустимо -25 человек. Указанный режим регламентирован     Уставом МБОУ ДО  Дом детского творчества п. Сосьва.</w:t>
      </w:r>
    </w:p>
    <w:p w14:paraId="09C48546"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-в учебных группах 1-го года обучения оптимальная наполняемость учебных групп – 10 человек,  допустимая - 15 человек;</w:t>
      </w:r>
    </w:p>
    <w:p w14:paraId="53398A85"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в учебных группах 2-го года обучения оптимальная наполняемость учебных групп – 8 человек,  допустимая - 12 человек;</w:t>
      </w:r>
    </w:p>
    <w:p w14:paraId="61840414"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-третьего и последующего годов обучения, а также объединений, использующих компьютерную технику — не менее 8 человек.</w:t>
      </w:r>
    </w:p>
    <w:p w14:paraId="209D6575"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в творческих учебных группах оптимальная наполняемость - 3 человека, допустимая – 6 человек;</w:t>
      </w:r>
    </w:p>
    <w:p w14:paraId="514A0C73"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-в оркестрах, инструментальных ансамблях численность обучающихся соизмеряется с количеством музыкальных инструментов;</w:t>
      </w:r>
    </w:p>
    <w:p w14:paraId="20CC748A"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в музыкальных объединениях (групповые занятия) оптимальная наполняемость учебных групп - 8 человек, допустимая – 12 человек;</w:t>
      </w:r>
    </w:p>
    <w:p w14:paraId="5E9FA706" w14:textId="77777777" w:rsidR="00FE7B2C"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в объединениях хореографии (младшая группа 1-го года обучения) оптимальная наполняемость учебных групп - 10 человек, допустимая – 25 человек;</w:t>
      </w:r>
    </w:p>
    <w:p w14:paraId="2DD789AA" w14:textId="77777777" w:rsidR="00E156A1" w:rsidRDefault="00E156A1" w:rsidP="00E156A1">
      <w:pPr>
        <w:spacing w:line="360" w:lineRule="auto"/>
        <w:jc w:val="both"/>
        <w:rPr>
          <w:rFonts w:ascii="Times New Roman" w:eastAsia="Times New Roman" w:hAnsi="Times New Roman" w:cs="Times New Roman"/>
        </w:rPr>
      </w:pPr>
    </w:p>
    <w:p w14:paraId="40C91B98" w14:textId="77777777" w:rsidR="00FE7B2C" w:rsidRPr="00430760" w:rsidRDefault="00FE7B2C" w:rsidP="00E156A1">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Продолжительность занятий  туристско-краеведческой и физкультурно-спортивной направленности составляет:</w:t>
      </w:r>
    </w:p>
    <w:p w14:paraId="7E347214"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теоретические занятия – 2 часа в неделю;</w:t>
      </w:r>
    </w:p>
    <w:p w14:paraId="3D095DA1"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занятия общей физической подготовкой (ОФП) – не более 3 часов в неделю;</w:t>
      </w:r>
    </w:p>
    <w:p w14:paraId="2B59C6C7"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практические занятия на местности, экскурсии в пределах своего населённого пункта – 4 часа в неделю;</w:t>
      </w:r>
    </w:p>
    <w:p w14:paraId="2E2B793D"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походы выходного дня, поездки в бассейн – 8 часов в месяц;</w:t>
      </w:r>
    </w:p>
    <w:p w14:paraId="54D6F4CC" w14:textId="77777777" w:rsidR="00FE7B2C" w:rsidRPr="00430760"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двухдневные походы – 14 часов в месяц;</w:t>
      </w:r>
    </w:p>
    <w:p w14:paraId="557A1591" w14:textId="77777777" w:rsidR="00FE7B2C" w:rsidRDefault="00FE7B2C" w:rsidP="00AC1F89">
      <w:pPr>
        <w:spacing w:line="360" w:lineRule="auto"/>
        <w:ind w:firstLine="360"/>
        <w:jc w:val="both"/>
        <w:rPr>
          <w:rFonts w:ascii="Times New Roman" w:eastAsia="Times New Roman" w:hAnsi="Times New Roman" w:cs="Times New Roman"/>
        </w:rPr>
      </w:pPr>
      <w:r w:rsidRPr="00430760">
        <w:rPr>
          <w:rFonts w:ascii="Times New Roman" w:eastAsia="Times New Roman" w:hAnsi="Times New Roman" w:cs="Times New Roman"/>
        </w:rPr>
        <w:t>- трёхдневные походы – 22 часа в квартал.</w:t>
      </w:r>
    </w:p>
    <w:p w14:paraId="479A4540" w14:textId="77777777" w:rsidR="00F805D5" w:rsidRDefault="00F805D5" w:rsidP="00F805D5">
      <w:pPr>
        <w:jc w:val="center"/>
        <w:rPr>
          <w:rFonts w:ascii="Times New Roman" w:eastAsia="Times New Roman" w:hAnsi="Times New Roman" w:cs="Times New Roman"/>
          <w:b/>
          <w:sz w:val="28"/>
          <w:szCs w:val="28"/>
        </w:rPr>
      </w:pPr>
      <w:bookmarkStart w:id="6" w:name="_Hlk166676460"/>
      <w:r w:rsidRPr="007E68A8">
        <w:rPr>
          <w:rFonts w:ascii="Times New Roman" w:eastAsia="Times New Roman" w:hAnsi="Times New Roman" w:cs="Times New Roman"/>
          <w:b/>
          <w:sz w:val="28"/>
          <w:szCs w:val="28"/>
        </w:rPr>
        <w:t xml:space="preserve">Наполняемость </w:t>
      </w:r>
    </w:p>
    <w:p w14:paraId="045F7F78" w14:textId="77777777" w:rsidR="00F805D5" w:rsidRDefault="00F805D5" w:rsidP="00F805D5">
      <w:pPr>
        <w:jc w:val="center"/>
        <w:rPr>
          <w:rFonts w:ascii="Times New Roman" w:eastAsia="Times New Roman" w:hAnsi="Times New Roman" w:cs="Times New Roman"/>
          <w:b/>
          <w:sz w:val="28"/>
          <w:szCs w:val="28"/>
        </w:rPr>
      </w:pPr>
      <w:r w:rsidRPr="007E68A8">
        <w:rPr>
          <w:rFonts w:ascii="Times New Roman" w:eastAsia="Times New Roman" w:hAnsi="Times New Roman" w:cs="Times New Roman"/>
          <w:b/>
          <w:sz w:val="28"/>
          <w:szCs w:val="28"/>
        </w:rPr>
        <w:t>МБОУ ДО Дом детского творчества п. Сосьва и сохранность контингента.</w:t>
      </w:r>
    </w:p>
    <w:p w14:paraId="5EA9E28D" w14:textId="77777777" w:rsidR="00F23E2C" w:rsidRPr="00F23E2C" w:rsidRDefault="00F23E2C" w:rsidP="00F23E2C">
      <w:pPr>
        <w:spacing w:line="360" w:lineRule="auto"/>
        <w:ind w:firstLine="360"/>
        <w:jc w:val="both"/>
        <w:rPr>
          <w:rFonts w:ascii="Times New Roman" w:eastAsia="Times New Roman" w:hAnsi="Times New Roman" w:cs="Times New Roman"/>
        </w:rPr>
      </w:pPr>
      <w:r w:rsidRPr="00F23E2C">
        <w:rPr>
          <w:rFonts w:ascii="Times New Roman" w:eastAsia="Times New Roman" w:hAnsi="Times New Roman" w:cs="Times New Roman"/>
        </w:rPr>
        <w:t xml:space="preserve">По учебному плану МБОУ ДО  Дом детского творчества п. Сосьва на 2023 – 2024 учебный год по дополнительным общеобразовательным программам обучаются 1614  обучающихся (134 группы). </w:t>
      </w:r>
    </w:p>
    <w:tbl>
      <w:tblPr>
        <w:tblW w:w="109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236"/>
        <w:gridCol w:w="1701"/>
      </w:tblGrid>
      <w:tr w:rsidR="00F23E2C" w:rsidRPr="009C0D0F" w14:paraId="69F72292" w14:textId="77777777" w:rsidTr="00977C45">
        <w:tc>
          <w:tcPr>
            <w:tcW w:w="5993" w:type="dxa"/>
            <w:shd w:val="clear" w:color="auto" w:fill="auto"/>
          </w:tcPr>
          <w:p w14:paraId="366531C3"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дошкольного образования</w:t>
            </w:r>
          </w:p>
        </w:tc>
        <w:tc>
          <w:tcPr>
            <w:tcW w:w="3236" w:type="dxa"/>
            <w:shd w:val="clear" w:color="auto" w:fill="auto"/>
          </w:tcPr>
          <w:p w14:paraId="6332C6F3"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232 человек</w:t>
            </w:r>
          </w:p>
        </w:tc>
        <w:tc>
          <w:tcPr>
            <w:tcW w:w="1701" w:type="dxa"/>
            <w:shd w:val="clear" w:color="auto" w:fill="auto"/>
          </w:tcPr>
          <w:p w14:paraId="2E075290"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25  групп</w:t>
            </w:r>
          </w:p>
        </w:tc>
      </w:tr>
      <w:tr w:rsidR="00F23E2C" w:rsidRPr="009C0D0F" w14:paraId="662E8D44" w14:textId="77777777" w:rsidTr="00977C45">
        <w:tc>
          <w:tcPr>
            <w:tcW w:w="5993" w:type="dxa"/>
            <w:shd w:val="clear" w:color="auto" w:fill="auto"/>
          </w:tcPr>
          <w:p w14:paraId="48F62716"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начального общего образования</w:t>
            </w:r>
          </w:p>
        </w:tc>
        <w:tc>
          <w:tcPr>
            <w:tcW w:w="3236" w:type="dxa"/>
            <w:shd w:val="clear" w:color="auto" w:fill="auto"/>
          </w:tcPr>
          <w:p w14:paraId="26464DFC"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903 человек</w:t>
            </w:r>
          </w:p>
        </w:tc>
        <w:tc>
          <w:tcPr>
            <w:tcW w:w="1701" w:type="dxa"/>
            <w:shd w:val="clear" w:color="auto" w:fill="auto"/>
          </w:tcPr>
          <w:p w14:paraId="722A91F6"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63  группы</w:t>
            </w:r>
          </w:p>
        </w:tc>
      </w:tr>
      <w:tr w:rsidR="00F23E2C" w:rsidRPr="009C0D0F" w14:paraId="033EC762" w14:textId="77777777" w:rsidTr="00977C45">
        <w:tc>
          <w:tcPr>
            <w:tcW w:w="5993" w:type="dxa"/>
            <w:shd w:val="clear" w:color="auto" w:fill="auto"/>
          </w:tcPr>
          <w:p w14:paraId="22EE5022"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основного общего образования</w:t>
            </w:r>
          </w:p>
        </w:tc>
        <w:tc>
          <w:tcPr>
            <w:tcW w:w="3236" w:type="dxa"/>
            <w:shd w:val="clear" w:color="auto" w:fill="auto"/>
          </w:tcPr>
          <w:p w14:paraId="2B84E771"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340 человек</w:t>
            </w:r>
          </w:p>
        </w:tc>
        <w:tc>
          <w:tcPr>
            <w:tcW w:w="1701" w:type="dxa"/>
            <w:shd w:val="clear" w:color="auto" w:fill="auto"/>
          </w:tcPr>
          <w:p w14:paraId="24AFB1A5"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32 группы</w:t>
            </w:r>
          </w:p>
        </w:tc>
      </w:tr>
      <w:tr w:rsidR="00F23E2C" w:rsidRPr="009C0D0F" w14:paraId="0C8F9031" w14:textId="77777777" w:rsidTr="00977C45">
        <w:tc>
          <w:tcPr>
            <w:tcW w:w="5993" w:type="dxa"/>
            <w:shd w:val="clear" w:color="auto" w:fill="auto"/>
          </w:tcPr>
          <w:p w14:paraId="1A73B62C" w14:textId="77777777" w:rsidR="00F23E2C" w:rsidRPr="00F23E2C" w:rsidRDefault="00F23E2C" w:rsidP="000D6DCC">
            <w:pPr>
              <w:rPr>
                <w:rFonts w:ascii="Times New Roman" w:eastAsia="Times New Roman" w:hAnsi="Times New Roman" w:cs="Times New Roman"/>
                <w:b/>
              </w:rPr>
            </w:pPr>
            <w:r w:rsidRPr="00F23E2C">
              <w:rPr>
                <w:rFonts w:ascii="Times New Roman" w:eastAsia="Times New Roman" w:hAnsi="Times New Roman" w:cs="Times New Roman"/>
              </w:rPr>
              <w:t>полного (среднего) общего образования</w:t>
            </w:r>
          </w:p>
        </w:tc>
        <w:tc>
          <w:tcPr>
            <w:tcW w:w="3236" w:type="dxa"/>
            <w:shd w:val="clear" w:color="auto" w:fill="auto"/>
          </w:tcPr>
          <w:p w14:paraId="642078F9"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139 человек</w:t>
            </w:r>
          </w:p>
        </w:tc>
        <w:tc>
          <w:tcPr>
            <w:tcW w:w="1701" w:type="dxa"/>
            <w:shd w:val="clear" w:color="auto" w:fill="auto"/>
          </w:tcPr>
          <w:p w14:paraId="4CCDC1C5"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14 групп</w:t>
            </w:r>
          </w:p>
        </w:tc>
      </w:tr>
      <w:tr w:rsidR="00F23E2C" w:rsidRPr="009C0D0F" w14:paraId="7367B0E3" w14:textId="77777777" w:rsidTr="00977C45">
        <w:tc>
          <w:tcPr>
            <w:tcW w:w="5993" w:type="dxa"/>
            <w:shd w:val="clear" w:color="auto" w:fill="auto"/>
          </w:tcPr>
          <w:p w14:paraId="7A9B514F"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Итого:</w:t>
            </w:r>
          </w:p>
        </w:tc>
        <w:tc>
          <w:tcPr>
            <w:tcW w:w="3236" w:type="dxa"/>
            <w:shd w:val="clear" w:color="auto" w:fill="auto"/>
          </w:tcPr>
          <w:p w14:paraId="338B35AB"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1614 человек</w:t>
            </w:r>
          </w:p>
        </w:tc>
        <w:tc>
          <w:tcPr>
            <w:tcW w:w="1701" w:type="dxa"/>
            <w:shd w:val="clear" w:color="auto" w:fill="auto"/>
          </w:tcPr>
          <w:p w14:paraId="7E969F3C" w14:textId="77777777" w:rsidR="00F23E2C" w:rsidRPr="00F23E2C" w:rsidRDefault="00F23E2C" w:rsidP="000D6DCC">
            <w:pPr>
              <w:rPr>
                <w:rFonts w:ascii="Times New Roman" w:eastAsia="Times New Roman" w:hAnsi="Times New Roman" w:cs="Times New Roman"/>
              </w:rPr>
            </w:pPr>
            <w:r w:rsidRPr="00F23E2C">
              <w:rPr>
                <w:rFonts w:ascii="Times New Roman" w:eastAsia="Times New Roman" w:hAnsi="Times New Roman" w:cs="Times New Roman"/>
              </w:rPr>
              <w:t>134 группы</w:t>
            </w:r>
          </w:p>
        </w:tc>
      </w:tr>
    </w:tbl>
    <w:p w14:paraId="6BF9EA79" w14:textId="77777777" w:rsidR="00F23E2C" w:rsidRDefault="00F23E2C" w:rsidP="00F23E2C">
      <w:pPr>
        <w:ind w:firstLine="360"/>
        <w:jc w:val="both"/>
        <w:rPr>
          <w:rFonts w:ascii="Times New Roman" w:eastAsia="Times New Roman" w:hAnsi="Times New Roman" w:cs="Times New Roman"/>
          <w:sz w:val="28"/>
          <w:szCs w:val="28"/>
        </w:rPr>
      </w:pPr>
    </w:p>
    <w:tbl>
      <w:tblPr>
        <w:tblStyle w:val="ae"/>
        <w:tblW w:w="0" w:type="auto"/>
        <w:tblInd w:w="-601" w:type="dxa"/>
        <w:tblLook w:val="04A0" w:firstRow="1" w:lastRow="0" w:firstColumn="1" w:lastColumn="0" w:noHBand="0" w:noVBand="1"/>
      </w:tblPr>
      <w:tblGrid>
        <w:gridCol w:w="4657"/>
        <w:gridCol w:w="6201"/>
      </w:tblGrid>
      <w:tr w:rsidR="00F805D5" w:rsidRPr="00D83CCB" w14:paraId="37D90B29" w14:textId="77777777" w:rsidTr="00977C45">
        <w:tc>
          <w:tcPr>
            <w:tcW w:w="4678" w:type="dxa"/>
            <w:tcBorders>
              <w:top w:val="single" w:sz="4" w:space="0" w:color="auto"/>
              <w:left w:val="single" w:sz="4" w:space="0" w:color="auto"/>
              <w:bottom w:val="single" w:sz="4" w:space="0" w:color="auto"/>
              <w:right w:val="single" w:sz="4" w:space="0" w:color="auto"/>
            </w:tcBorders>
            <w:hideMark/>
          </w:tcPr>
          <w:p w14:paraId="6DA52774" w14:textId="77777777" w:rsidR="00F805D5" w:rsidRPr="00D83CCB" w:rsidRDefault="00F805D5" w:rsidP="008F5624">
            <w:pPr>
              <w:jc w:val="both"/>
              <w:rPr>
                <w:rFonts w:ascii="Times New Roman" w:hAnsi="Times New Roman"/>
              </w:rPr>
            </w:pPr>
            <w:r w:rsidRPr="00D83CCB">
              <w:rPr>
                <w:rFonts w:ascii="Times New Roman" w:hAnsi="Times New Roman"/>
              </w:rPr>
              <w:t>Запланированное количество по</w:t>
            </w:r>
            <w:r>
              <w:rPr>
                <w:rFonts w:ascii="Times New Roman" w:hAnsi="Times New Roman"/>
              </w:rPr>
              <w:t xml:space="preserve"> Муниципальному заданию на 2023</w:t>
            </w:r>
            <w:r w:rsidRPr="00D83CCB">
              <w:rPr>
                <w:rFonts w:ascii="Times New Roman" w:hAnsi="Times New Roman"/>
              </w:rPr>
              <w:t>-202</w:t>
            </w:r>
            <w:r>
              <w:rPr>
                <w:rFonts w:ascii="Times New Roman" w:hAnsi="Times New Roman"/>
              </w:rPr>
              <w:t>4</w:t>
            </w:r>
            <w:r w:rsidRPr="00D83CCB">
              <w:rPr>
                <w:rFonts w:ascii="Times New Roman" w:hAnsi="Times New Roman"/>
              </w:rPr>
              <w:t xml:space="preserve"> г. </w:t>
            </w:r>
          </w:p>
        </w:tc>
        <w:tc>
          <w:tcPr>
            <w:tcW w:w="6237" w:type="dxa"/>
            <w:tcBorders>
              <w:top w:val="single" w:sz="4" w:space="0" w:color="auto"/>
              <w:left w:val="single" w:sz="4" w:space="0" w:color="auto"/>
              <w:bottom w:val="single" w:sz="4" w:space="0" w:color="auto"/>
              <w:right w:val="single" w:sz="4" w:space="0" w:color="auto"/>
            </w:tcBorders>
            <w:hideMark/>
          </w:tcPr>
          <w:p w14:paraId="73E784F3" w14:textId="77777777" w:rsidR="00F805D5" w:rsidRPr="00D83CCB" w:rsidRDefault="00F805D5" w:rsidP="008F5624">
            <w:pPr>
              <w:jc w:val="both"/>
              <w:rPr>
                <w:rFonts w:ascii="Times New Roman" w:hAnsi="Times New Roman"/>
              </w:rPr>
            </w:pPr>
            <w:r>
              <w:rPr>
                <w:rFonts w:ascii="Times New Roman" w:hAnsi="Times New Roman"/>
              </w:rPr>
              <w:t xml:space="preserve">Планируемое </w:t>
            </w:r>
          </w:p>
          <w:p w14:paraId="13E44934" w14:textId="77777777" w:rsidR="00F805D5" w:rsidRPr="00D83CCB" w:rsidRDefault="00F805D5" w:rsidP="008F5624">
            <w:pPr>
              <w:jc w:val="both"/>
              <w:rPr>
                <w:rFonts w:ascii="Times New Roman" w:hAnsi="Times New Roman"/>
              </w:rPr>
            </w:pPr>
            <w:r w:rsidRPr="00D83CCB">
              <w:rPr>
                <w:rFonts w:ascii="Times New Roman" w:hAnsi="Times New Roman"/>
              </w:rPr>
              <w:t xml:space="preserve">количество </w:t>
            </w:r>
            <w:r>
              <w:rPr>
                <w:rFonts w:ascii="Times New Roman" w:hAnsi="Times New Roman"/>
              </w:rPr>
              <w:t xml:space="preserve">обучающихся </w:t>
            </w:r>
            <w:r w:rsidRPr="00D83CCB">
              <w:rPr>
                <w:rFonts w:ascii="Times New Roman" w:hAnsi="Times New Roman"/>
              </w:rPr>
              <w:t>по Муниципальному заданию на 202</w:t>
            </w:r>
            <w:r>
              <w:rPr>
                <w:rFonts w:ascii="Times New Roman" w:hAnsi="Times New Roman"/>
              </w:rPr>
              <w:t>3</w:t>
            </w:r>
            <w:r w:rsidRPr="00D83CCB">
              <w:rPr>
                <w:rFonts w:ascii="Times New Roman" w:hAnsi="Times New Roman"/>
              </w:rPr>
              <w:t>-202</w:t>
            </w:r>
            <w:r>
              <w:rPr>
                <w:rFonts w:ascii="Times New Roman" w:hAnsi="Times New Roman"/>
              </w:rPr>
              <w:t>4</w:t>
            </w:r>
            <w:r w:rsidRPr="00D83CCB">
              <w:rPr>
                <w:rFonts w:ascii="Times New Roman" w:hAnsi="Times New Roman"/>
              </w:rPr>
              <w:t xml:space="preserve"> г.</w:t>
            </w:r>
          </w:p>
        </w:tc>
      </w:tr>
      <w:tr w:rsidR="00F805D5" w:rsidRPr="00D83CCB" w14:paraId="0043EE8A" w14:textId="77777777" w:rsidTr="00977C45">
        <w:tc>
          <w:tcPr>
            <w:tcW w:w="4678" w:type="dxa"/>
            <w:tcBorders>
              <w:top w:val="single" w:sz="4" w:space="0" w:color="auto"/>
              <w:left w:val="single" w:sz="4" w:space="0" w:color="auto"/>
              <w:bottom w:val="single" w:sz="4" w:space="0" w:color="auto"/>
              <w:right w:val="single" w:sz="4" w:space="0" w:color="auto"/>
            </w:tcBorders>
            <w:hideMark/>
          </w:tcPr>
          <w:p w14:paraId="1C8DF15F" w14:textId="77777777" w:rsidR="00F805D5" w:rsidRPr="00D83CCB" w:rsidRDefault="00F805D5" w:rsidP="008F5624">
            <w:pPr>
              <w:jc w:val="both"/>
              <w:rPr>
                <w:rFonts w:ascii="Times New Roman" w:hAnsi="Times New Roman"/>
              </w:rPr>
            </w:pPr>
            <w:r w:rsidRPr="00D83CCB">
              <w:rPr>
                <w:rFonts w:ascii="Times New Roman" w:hAnsi="Times New Roman"/>
              </w:rPr>
              <w:t>1 </w:t>
            </w:r>
            <w:r>
              <w:rPr>
                <w:rFonts w:ascii="Times New Roman" w:hAnsi="Times New Roman"/>
              </w:rPr>
              <w:t>614</w:t>
            </w:r>
            <w:r w:rsidRPr="00D83CCB">
              <w:rPr>
                <w:rFonts w:ascii="Times New Roman" w:hAnsi="Times New Roman"/>
              </w:rPr>
              <w:t xml:space="preserve"> </w:t>
            </w:r>
          </w:p>
          <w:p w14:paraId="0C719C50" w14:textId="77777777" w:rsidR="00F805D5" w:rsidRDefault="00F805D5" w:rsidP="008F5624">
            <w:pPr>
              <w:jc w:val="both"/>
              <w:rPr>
                <w:rFonts w:ascii="Times New Roman" w:hAnsi="Times New Roman"/>
              </w:rPr>
            </w:pPr>
            <w:r w:rsidRPr="00D83CCB">
              <w:rPr>
                <w:rFonts w:ascii="Times New Roman" w:hAnsi="Times New Roman"/>
              </w:rPr>
              <w:t>Обучающихся</w:t>
            </w:r>
          </w:p>
          <w:p w14:paraId="7D865185" w14:textId="77777777" w:rsidR="00F805D5" w:rsidRDefault="00F805D5" w:rsidP="008F5624">
            <w:pPr>
              <w:jc w:val="both"/>
              <w:rPr>
                <w:rFonts w:ascii="Times New Roman" w:hAnsi="Times New Roman"/>
              </w:rPr>
            </w:pPr>
            <w:r>
              <w:rPr>
                <w:rFonts w:ascii="Times New Roman" w:hAnsi="Times New Roman"/>
              </w:rPr>
              <w:t>1500 обучающихся по  дополнительным общеобразовательным программам дополнительного образования</w:t>
            </w:r>
          </w:p>
          <w:p w14:paraId="24F25ED1" w14:textId="77777777" w:rsidR="00F805D5" w:rsidRPr="00D83CCB" w:rsidRDefault="00F805D5" w:rsidP="008F5624">
            <w:pPr>
              <w:jc w:val="both"/>
              <w:rPr>
                <w:rFonts w:ascii="Times New Roman" w:hAnsi="Times New Roman"/>
              </w:rPr>
            </w:pPr>
            <w:r>
              <w:rPr>
                <w:rFonts w:ascii="Times New Roman" w:hAnsi="Times New Roman"/>
              </w:rPr>
              <w:t>114 обучающихся по  дополнительным общеобразовательным программам дополнительного образования с использованием сертификатов ПФ</w:t>
            </w:r>
          </w:p>
        </w:tc>
        <w:tc>
          <w:tcPr>
            <w:tcW w:w="6237" w:type="dxa"/>
            <w:tcBorders>
              <w:top w:val="single" w:sz="4" w:space="0" w:color="auto"/>
              <w:left w:val="single" w:sz="4" w:space="0" w:color="auto"/>
              <w:bottom w:val="single" w:sz="4" w:space="0" w:color="auto"/>
              <w:right w:val="single" w:sz="4" w:space="0" w:color="auto"/>
            </w:tcBorders>
            <w:hideMark/>
          </w:tcPr>
          <w:p w14:paraId="012C4961" w14:textId="77777777" w:rsidR="00F805D5" w:rsidRPr="00D83CCB" w:rsidRDefault="00F805D5" w:rsidP="008F5624">
            <w:pPr>
              <w:jc w:val="both"/>
              <w:rPr>
                <w:rFonts w:ascii="Times New Roman" w:hAnsi="Times New Roman"/>
              </w:rPr>
            </w:pPr>
            <w:r w:rsidRPr="00D83CCB">
              <w:rPr>
                <w:rFonts w:ascii="Times New Roman" w:hAnsi="Times New Roman"/>
              </w:rPr>
              <w:t>1 </w:t>
            </w:r>
            <w:r>
              <w:rPr>
                <w:rFonts w:ascii="Times New Roman" w:hAnsi="Times New Roman"/>
              </w:rPr>
              <w:t>614</w:t>
            </w:r>
            <w:r w:rsidRPr="00D83CCB">
              <w:rPr>
                <w:rFonts w:ascii="Times New Roman" w:hAnsi="Times New Roman"/>
              </w:rPr>
              <w:t xml:space="preserve"> </w:t>
            </w:r>
          </w:p>
          <w:p w14:paraId="1B07AC5D" w14:textId="77777777" w:rsidR="00F805D5" w:rsidRDefault="00F805D5" w:rsidP="008F5624">
            <w:pPr>
              <w:jc w:val="both"/>
              <w:rPr>
                <w:rFonts w:ascii="Times New Roman" w:hAnsi="Times New Roman"/>
              </w:rPr>
            </w:pPr>
            <w:r w:rsidRPr="00D83CCB">
              <w:rPr>
                <w:rFonts w:ascii="Times New Roman" w:hAnsi="Times New Roman"/>
              </w:rPr>
              <w:t>Обучающихся</w:t>
            </w:r>
          </w:p>
          <w:p w14:paraId="106C2004" w14:textId="77777777" w:rsidR="00F805D5" w:rsidRDefault="00F805D5" w:rsidP="008F5624">
            <w:pPr>
              <w:jc w:val="both"/>
              <w:rPr>
                <w:rFonts w:ascii="Times New Roman" w:hAnsi="Times New Roman"/>
              </w:rPr>
            </w:pPr>
            <w:r>
              <w:rPr>
                <w:rFonts w:ascii="Times New Roman" w:hAnsi="Times New Roman"/>
              </w:rPr>
              <w:t>1500 обучающихся по  дополнительным общеобразовательным программам дополнительного образования</w:t>
            </w:r>
          </w:p>
          <w:p w14:paraId="1F14E939" w14:textId="77777777" w:rsidR="00F805D5" w:rsidRPr="00D83CCB" w:rsidRDefault="00F805D5" w:rsidP="008F5624">
            <w:pPr>
              <w:jc w:val="both"/>
              <w:rPr>
                <w:rFonts w:ascii="Times New Roman" w:hAnsi="Times New Roman"/>
              </w:rPr>
            </w:pPr>
            <w:r>
              <w:rPr>
                <w:rFonts w:ascii="Times New Roman" w:hAnsi="Times New Roman"/>
              </w:rPr>
              <w:t>114 обучающихся по  дополнительным общеобразовательным программам дополнительного образования с использованием сертификатов ПФ</w:t>
            </w:r>
          </w:p>
        </w:tc>
      </w:tr>
      <w:tr w:rsidR="00F805D5" w:rsidRPr="00D83CCB" w14:paraId="4952BA6E" w14:textId="77777777" w:rsidTr="00977C45">
        <w:tc>
          <w:tcPr>
            <w:tcW w:w="4678" w:type="dxa"/>
            <w:tcBorders>
              <w:top w:val="single" w:sz="4" w:space="0" w:color="auto"/>
              <w:left w:val="single" w:sz="4" w:space="0" w:color="auto"/>
              <w:bottom w:val="single" w:sz="4" w:space="0" w:color="auto"/>
              <w:right w:val="single" w:sz="4" w:space="0" w:color="auto"/>
            </w:tcBorders>
            <w:hideMark/>
          </w:tcPr>
          <w:p w14:paraId="4922D027" w14:textId="77777777" w:rsidR="00F805D5" w:rsidRPr="008A7699" w:rsidRDefault="00F805D5" w:rsidP="008F5624">
            <w:pPr>
              <w:jc w:val="both"/>
              <w:rPr>
                <w:rFonts w:ascii="Times New Roman" w:hAnsi="Times New Roman"/>
                <w:highlight w:val="yellow"/>
              </w:rPr>
            </w:pPr>
          </w:p>
        </w:tc>
        <w:tc>
          <w:tcPr>
            <w:tcW w:w="6237" w:type="dxa"/>
            <w:tcBorders>
              <w:top w:val="single" w:sz="4" w:space="0" w:color="auto"/>
              <w:left w:val="single" w:sz="4" w:space="0" w:color="auto"/>
              <w:bottom w:val="single" w:sz="4" w:space="0" w:color="auto"/>
              <w:right w:val="single" w:sz="4" w:space="0" w:color="auto"/>
            </w:tcBorders>
            <w:hideMark/>
          </w:tcPr>
          <w:p w14:paraId="57984A36" w14:textId="77777777" w:rsidR="00F805D5" w:rsidRPr="00D414C3" w:rsidRDefault="00F805D5" w:rsidP="008F5624">
            <w:pPr>
              <w:jc w:val="both"/>
              <w:rPr>
                <w:rFonts w:ascii="Times New Roman" w:hAnsi="Times New Roman"/>
              </w:rPr>
            </w:pPr>
            <w:r w:rsidRPr="00D414C3">
              <w:rPr>
                <w:rFonts w:ascii="Times New Roman" w:hAnsi="Times New Roman"/>
              </w:rPr>
              <w:t>Основное учреждение</w:t>
            </w:r>
          </w:p>
          <w:p w14:paraId="0863E897" w14:textId="77777777" w:rsidR="00F805D5" w:rsidRPr="00D414C3" w:rsidRDefault="00F805D5" w:rsidP="008F5624">
            <w:pPr>
              <w:jc w:val="both"/>
              <w:rPr>
                <w:rFonts w:ascii="Times New Roman" w:hAnsi="Times New Roman"/>
                <w:b/>
              </w:rPr>
            </w:pPr>
            <w:r w:rsidRPr="00D414C3">
              <w:rPr>
                <w:rFonts w:ascii="Times New Roman" w:hAnsi="Times New Roman"/>
                <w:b/>
              </w:rPr>
              <w:t xml:space="preserve">59 групп </w:t>
            </w:r>
          </w:p>
          <w:p w14:paraId="7BDE9CB4" w14:textId="77777777" w:rsidR="00F805D5" w:rsidRPr="00D414C3" w:rsidRDefault="00AD1E7D" w:rsidP="008F5624">
            <w:pPr>
              <w:jc w:val="both"/>
              <w:rPr>
                <w:rFonts w:ascii="Times New Roman" w:hAnsi="Times New Roman"/>
                <w:b/>
              </w:rPr>
            </w:pPr>
            <w:r>
              <w:rPr>
                <w:rFonts w:ascii="Times New Roman" w:hAnsi="Times New Roman"/>
                <w:b/>
              </w:rPr>
              <w:t xml:space="preserve">649 </w:t>
            </w:r>
            <w:r w:rsidR="00F805D5" w:rsidRPr="00D414C3">
              <w:rPr>
                <w:rFonts w:ascii="Times New Roman" w:hAnsi="Times New Roman"/>
                <w:b/>
              </w:rPr>
              <w:t>обучающихся</w:t>
            </w:r>
          </w:p>
          <w:p w14:paraId="262E99E8" w14:textId="77777777" w:rsidR="00F805D5" w:rsidRPr="00D414C3" w:rsidRDefault="00F805D5" w:rsidP="008F5624">
            <w:pPr>
              <w:jc w:val="both"/>
              <w:rPr>
                <w:rFonts w:ascii="Times New Roman" w:hAnsi="Times New Roman"/>
              </w:rPr>
            </w:pPr>
            <w:r w:rsidRPr="00D414C3">
              <w:rPr>
                <w:rFonts w:ascii="Times New Roman" w:hAnsi="Times New Roman"/>
              </w:rPr>
              <w:t>-Внеурочная деятельность</w:t>
            </w:r>
          </w:p>
          <w:p w14:paraId="64D31E23" w14:textId="77777777" w:rsidR="00F805D5" w:rsidRPr="00D414C3" w:rsidRDefault="00F805D5" w:rsidP="008F5624">
            <w:pPr>
              <w:jc w:val="both"/>
              <w:rPr>
                <w:rFonts w:ascii="Times New Roman" w:hAnsi="Times New Roman"/>
                <w:b/>
              </w:rPr>
            </w:pPr>
            <w:r w:rsidRPr="00D414C3">
              <w:rPr>
                <w:rFonts w:ascii="Times New Roman" w:hAnsi="Times New Roman"/>
                <w:b/>
              </w:rPr>
              <w:t>37 групп</w:t>
            </w:r>
          </w:p>
          <w:p w14:paraId="12382226" w14:textId="77777777" w:rsidR="00F805D5" w:rsidRPr="00D414C3" w:rsidRDefault="00AD1E7D" w:rsidP="008F5624">
            <w:pPr>
              <w:jc w:val="both"/>
              <w:rPr>
                <w:rFonts w:ascii="Times New Roman" w:hAnsi="Times New Roman"/>
                <w:b/>
              </w:rPr>
            </w:pPr>
            <w:r>
              <w:rPr>
                <w:rFonts w:ascii="Times New Roman" w:hAnsi="Times New Roman"/>
                <w:b/>
              </w:rPr>
              <w:t xml:space="preserve">522 </w:t>
            </w:r>
            <w:r w:rsidR="00F805D5" w:rsidRPr="00D414C3">
              <w:rPr>
                <w:rFonts w:ascii="Times New Roman" w:hAnsi="Times New Roman"/>
                <w:b/>
              </w:rPr>
              <w:t>обучающихся</w:t>
            </w:r>
          </w:p>
          <w:p w14:paraId="0E82C1D5" w14:textId="77777777" w:rsidR="00F805D5" w:rsidRPr="00E5192E" w:rsidRDefault="00F805D5" w:rsidP="008F5624">
            <w:pPr>
              <w:jc w:val="both"/>
              <w:rPr>
                <w:rFonts w:ascii="Times New Roman" w:hAnsi="Times New Roman"/>
                <w:highlight w:val="yellow"/>
              </w:rPr>
            </w:pPr>
            <w:r w:rsidRPr="00D414C3">
              <w:rPr>
                <w:rFonts w:ascii="Times New Roman" w:hAnsi="Times New Roman"/>
              </w:rPr>
              <w:t xml:space="preserve">-Дистанционные курсы - 1 группа - 25 обучающихся. </w:t>
            </w:r>
          </w:p>
        </w:tc>
      </w:tr>
      <w:tr w:rsidR="00F805D5" w:rsidRPr="00D83CCB" w14:paraId="2CB43DF3" w14:textId="77777777" w:rsidTr="00977C45">
        <w:tc>
          <w:tcPr>
            <w:tcW w:w="4678" w:type="dxa"/>
            <w:tcBorders>
              <w:top w:val="single" w:sz="4" w:space="0" w:color="auto"/>
              <w:left w:val="single" w:sz="4" w:space="0" w:color="auto"/>
              <w:bottom w:val="single" w:sz="4" w:space="0" w:color="auto"/>
              <w:right w:val="single" w:sz="4" w:space="0" w:color="auto"/>
            </w:tcBorders>
            <w:hideMark/>
          </w:tcPr>
          <w:p w14:paraId="05C6F4B1" w14:textId="77777777" w:rsidR="00F805D5" w:rsidRPr="007561F0" w:rsidRDefault="00F805D5" w:rsidP="008F5624">
            <w:pPr>
              <w:jc w:val="both"/>
              <w:rPr>
                <w:rFonts w:ascii="Times New Roman" w:hAnsi="Times New Roman"/>
              </w:rPr>
            </w:pPr>
            <w:r w:rsidRPr="007561F0">
              <w:rPr>
                <w:rFonts w:ascii="Times New Roman"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3CA5DEE7" w14:textId="77777777" w:rsidR="00F805D5" w:rsidRPr="0087100A" w:rsidRDefault="00F805D5" w:rsidP="008F5624">
            <w:pPr>
              <w:jc w:val="both"/>
              <w:rPr>
                <w:rFonts w:ascii="Times New Roman" w:hAnsi="Times New Roman"/>
              </w:rPr>
            </w:pPr>
            <w:r w:rsidRPr="0087100A">
              <w:rPr>
                <w:rFonts w:ascii="Times New Roman" w:hAnsi="Times New Roman"/>
              </w:rPr>
              <w:t>Филиал МБОУ ДО ДДТ п. Сосьва в п. Восточный</w:t>
            </w:r>
          </w:p>
          <w:p w14:paraId="42650B06" w14:textId="77777777" w:rsidR="00F805D5" w:rsidRPr="0087100A" w:rsidRDefault="00F805D5" w:rsidP="008F5624">
            <w:pPr>
              <w:jc w:val="both"/>
              <w:rPr>
                <w:rFonts w:ascii="Times New Roman" w:hAnsi="Times New Roman"/>
                <w:b/>
              </w:rPr>
            </w:pPr>
            <w:r w:rsidRPr="0087100A">
              <w:rPr>
                <w:rFonts w:ascii="Times New Roman" w:hAnsi="Times New Roman"/>
                <w:b/>
              </w:rPr>
              <w:t>38 групп</w:t>
            </w:r>
          </w:p>
          <w:p w14:paraId="3964CD7B" w14:textId="77777777" w:rsidR="00F805D5" w:rsidRPr="0087100A" w:rsidRDefault="00F805D5" w:rsidP="008F5624">
            <w:pPr>
              <w:jc w:val="both"/>
              <w:rPr>
                <w:rFonts w:ascii="Times New Roman" w:hAnsi="Times New Roman"/>
                <w:b/>
              </w:rPr>
            </w:pPr>
            <w:r w:rsidRPr="0087100A">
              <w:rPr>
                <w:rFonts w:ascii="Times New Roman" w:hAnsi="Times New Roman"/>
                <w:b/>
              </w:rPr>
              <w:t>443 обучающихся:</w:t>
            </w:r>
          </w:p>
          <w:p w14:paraId="6B2BBB87" w14:textId="77777777" w:rsidR="00F805D5" w:rsidRPr="0087100A" w:rsidRDefault="00F805D5" w:rsidP="008F5624">
            <w:pPr>
              <w:jc w:val="both"/>
              <w:rPr>
                <w:rFonts w:ascii="Times New Roman" w:hAnsi="Times New Roman"/>
              </w:rPr>
            </w:pPr>
            <w:r w:rsidRPr="0087100A">
              <w:rPr>
                <w:rFonts w:ascii="Times New Roman" w:hAnsi="Times New Roman"/>
              </w:rPr>
              <w:t>Основные группы-14 групп</w:t>
            </w:r>
          </w:p>
          <w:p w14:paraId="07C60DB4" w14:textId="77777777" w:rsidR="00F805D5" w:rsidRPr="0087100A" w:rsidRDefault="00F805D5" w:rsidP="008F5624">
            <w:pPr>
              <w:jc w:val="both"/>
              <w:rPr>
                <w:rFonts w:ascii="Times New Roman" w:hAnsi="Times New Roman"/>
              </w:rPr>
            </w:pPr>
            <w:r w:rsidRPr="0087100A">
              <w:rPr>
                <w:rFonts w:ascii="Times New Roman" w:hAnsi="Times New Roman"/>
              </w:rPr>
              <w:t>Обучающихся-154 обучающихся</w:t>
            </w:r>
          </w:p>
          <w:p w14:paraId="540855FB" w14:textId="77777777" w:rsidR="00F805D5" w:rsidRPr="0087100A" w:rsidRDefault="00F805D5" w:rsidP="008F5624">
            <w:pPr>
              <w:jc w:val="both"/>
              <w:rPr>
                <w:rFonts w:ascii="Times New Roman" w:hAnsi="Times New Roman"/>
              </w:rPr>
            </w:pPr>
            <w:r w:rsidRPr="0087100A">
              <w:rPr>
                <w:rFonts w:ascii="Times New Roman" w:hAnsi="Times New Roman"/>
              </w:rPr>
              <w:t>-Внеурочная деятельность-24 группы</w:t>
            </w:r>
          </w:p>
          <w:p w14:paraId="5ED762BC" w14:textId="77777777" w:rsidR="00F805D5" w:rsidRPr="0087100A" w:rsidRDefault="00F805D5" w:rsidP="008F5624">
            <w:pPr>
              <w:jc w:val="both"/>
              <w:rPr>
                <w:rFonts w:ascii="Times New Roman" w:hAnsi="Times New Roman"/>
              </w:rPr>
            </w:pPr>
            <w:r w:rsidRPr="0087100A">
              <w:rPr>
                <w:rFonts w:ascii="Times New Roman" w:hAnsi="Times New Roman"/>
              </w:rPr>
              <w:t>289 обучающихся</w:t>
            </w:r>
          </w:p>
          <w:p w14:paraId="07F3BD5D" w14:textId="77777777" w:rsidR="00F805D5" w:rsidRPr="00E5192E" w:rsidRDefault="00F805D5" w:rsidP="008F5624">
            <w:pPr>
              <w:jc w:val="both"/>
              <w:rPr>
                <w:rFonts w:ascii="Times New Roman" w:hAnsi="Times New Roman"/>
                <w:highlight w:val="yellow"/>
              </w:rPr>
            </w:pPr>
            <w:r w:rsidRPr="0087100A">
              <w:rPr>
                <w:rFonts w:ascii="Times New Roman" w:hAnsi="Times New Roman"/>
              </w:rPr>
              <w:t xml:space="preserve">Из них дистанционные курсы - 2 группы-36 обучающихся </w:t>
            </w:r>
          </w:p>
        </w:tc>
      </w:tr>
    </w:tbl>
    <w:p w14:paraId="19B970B7" w14:textId="77777777" w:rsidR="00E156A1" w:rsidRDefault="00E156A1" w:rsidP="00E156A1">
      <w:pPr>
        <w:rPr>
          <w:rFonts w:ascii="Times New Roman" w:eastAsia="Calibri" w:hAnsi="Times New Roman" w:cs="Times New Roman"/>
          <w:b/>
          <w:sz w:val="28"/>
          <w:szCs w:val="28"/>
        </w:rPr>
      </w:pPr>
    </w:p>
    <w:p w14:paraId="7A25E35C" w14:textId="77777777" w:rsidR="00F805D5" w:rsidRPr="00D83CCB" w:rsidRDefault="00F805D5" w:rsidP="00E156A1">
      <w:pPr>
        <w:jc w:val="center"/>
        <w:rPr>
          <w:rFonts w:ascii="Times New Roman" w:eastAsia="Calibri" w:hAnsi="Times New Roman" w:cs="Times New Roman"/>
          <w:b/>
          <w:sz w:val="28"/>
          <w:szCs w:val="28"/>
        </w:rPr>
      </w:pPr>
      <w:r w:rsidRPr="00D83CCB">
        <w:rPr>
          <w:rFonts w:ascii="Times New Roman" w:eastAsia="Calibri" w:hAnsi="Times New Roman" w:cs="Times New Roman"/>
          <w:b/>
          <w:sz w:val="28"/>
          <w:szCs w:val="28"/>
        </w:rPr>
        <w:t>Наполняемость и численность обучающихся</w:t>
      </w:r>
    </w:p>
    <w:p w14:paraId="1A903A2F" w14:textId="77777777" w:rsidR="00F805D5" w:rsidRPr="00D83CCB" w:rsidRDefault="00F805D5" w:rsidP="00F805D5">
      <w:pPr>
        <w:ind w:left="-567" w:firstLine="709"/>
        <w:jc w:val="both"/>
        <w:rPr>
          <w:rFonts w:ascii="Times New Roman" w:eastAsia="Calibri" w:hAnsi="Times New Roman" w:cs="Times New Roman"/>
          <w:b/>
          <w:sz w:val="28"/>
          <w:szCs w:val="28"/>
        </w:rPr>
      </w:pPr>
      <w:r w:rsidRPr="00D83CCB">
        <w:rPr>
          <w:rFonts w:ascii="Times New Roman" w:eastAsia="Calibri" w:hAnsi="Times New Roman" w:cs="Times New Roman"/>
          <w:b/>
          <w:sz w:val="28"/>
          <w:szCs w:val="28"/>
        </w:rPr>
        <w:t>МБОУ ДО ДДТ п. Сосьва по направленностям и возрастному составу:</w:t>
      </w:r>
    </w:p>
    <w:tbl>
      <w:tblPr>
        <w:tblStyle w:val="35"/>
        <w:tblW w:w="0" w:type="auto"/>
        <w:tblInd w:w="-318" w:type="dxa"/>
        <w:tblLook w:val="04A0" w:firstRow="1" w:lastRow="0" w:firstColumn="1" w:lastColumn="0" w:noHBand="0" w:noVBand="1"/>
      </w:tblPr>
      <w:tblGrid>
        <w:gridCol w:w="540"/>
        <w:gridCol w:w="5184"/>
        <w:gridCol w:w="2257"/>
        <w:gridCol w:w="2594"/>
      </w:tblGrid>
      <w:tr w:rsidR="00F805D5" w:rsidRPr="006B3390" w14:paraId="693F7762" w14:textId="77777777" w:rsidTr="00CD70A3">
        <w:tc>
          <w:tcPr>
            <w:tcW w:w="540" w:type="dxa"/>
          </w:tcPr>
          <w:p w14:paraId="2A14D6FF"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w:t>
            </w:r>
          </w:p>
          <w:p w14:paraId="7C88B7C5"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п/п</w:t>
            </w:r>
          </w:p>
        </w:tc>
        <w:tc>
          <w:tcPr>
            <w:tcW w:w="5219" w:type="dxa"/>
          </w:tcPr>
          <w:p w14:paraId="23FEF72E"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 xml:space="preserve">Направленность деятельности </w:t>
            </w:r>
          </w:p>
        </w:tc>
        <w:tc>
          <w:tcPr>
            <w:tcW w:w="2268" w:type="dxa"/>
          </w:tcPr>
          <w:p w14:paraId="075D67DF"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Количество групп</w:t>
            </w:r>
          </w:p>
        </w:tc>
        <w:tc>
          <w:tcPr>
            <w:tcW w:w="2605" w:type="dxa"/>
          </w:tcPr>
          <w:p w14:paraId="2566866B"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Количество обучающихся</w:t>
            </w:r>
          </w:p>
        </w:tc>
      </w:tr>
      <w:tr w:rsidR="00F805D5" w:rsidRPr="006B3390" w14:paraId="4DC46147" w14:textId="77777777" w:rsidTr="00CD70A3">
        <w:tc>
          <w:tcPr>
            <w:tcW w:w="540" w:type="dxa"/>
          </w:tcPr>
          <w:p w14:paraId="42D3D380"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w:t>
            </w:r>
          </w:p>
        </w:tc>
        <w:tc>
          <w:tcPr>
            <w:tcW w:w="5219" w:type="dxa"/>
          </w:tcPr>
          <w:p w14:paraId="5365BABA"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 xml:space="preserve">Естественнонаучная </w:t>
            </w:r>
          </w:p>
          <w:p w14:paraId="00B95AA0"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 xml:space="preserve">(основная, очная) </w:t>
            </w:r>
          </w:p>
        </w:tc>
        <w:tc>
          <w:tcPr>
            <w:tcW w:w="2268" w:type="dxa"/>
          </w:tcPr>
          <w:p w14:paraId="61D65290"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 группа</w:t>
            </w:r>
          </w:p>
        </w:tc>
        <w:tc>
          <w:tcPr>
            <w:tcW w:w="2605" w:type="dxa"/>
          </w:tcPr>
          <w:p w14:paraId="762A3F1E"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12 обучающихся</w:t>
            </w:r>
          </w:p>
        </w:tc>
      </w:tr>
      <w:tr w:rsidR="00F805D5" w:rsidRPr="006B3390" w14:paraId="77C47784" w14:textId="77777777" w:rsidTr="00CD70A3">
        <w:tc>
          <w:tcPr>
            <w:tcW w:w="540" w:type="dxa"/>
          </w:tcPr>
          <w:p w14:paraId="01D4B28B"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57D2387D"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 xml:space="preserve">Естественнонаучная </w:t>
            </w:r>
          </w:p>
          <w:p w14:paraId="36CE03E1"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(реализация через сетевое взаимодействие)</w:t>
            </w:r>
          </w:p>
        </w:tc>
        <w:tc>
          <w:tcPr>
            <w:tcW w:w="2268" w:type="dxa"/>
          </w:tcPr>
          <w:p w14:paraId="1877B1DF"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 группа</w:t>
            </w:r>
          </w:p>
        </w:tc>
        <w:tc>
          <w:tcPr>
            <w:tcW w:w="2605" w:type="dxa"/>
          </w:tcPr>
          <w:p w14:paraId="42EF7767"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9 обучающихся</w:t>
            </w:r>
          </w:p>
        </w:tc>
      </w:tr>
      <w:tr w:rsidR="00F805D5" w:rsidRPr="006B3390" w14:paraId="1BFBF870" w14:textId="77777777" w:rsidTr="00CD70A3">
        <w:tc>
          <w:tcPr>
            <w:tcW w:w="540" w:type="dxa"/>
          </w:tcPr>
          <w:p w14:paraId="4729FFA2"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2.</w:t>
            </w:r>
          </w:p>
        </w:tc>
        <w:tc>
          <w:tcPr>
            <w:tcW w:w="5219" w:type="dxa"/>
          </w:tcPr>
          <w:p w14:paraId="3140CD48"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 xml:space="preserve">Художественная </w:t>
            </w:r>
          </w:p>
          <w:p w14:paraId="1E101E6C"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(основная, очная)</w:t>
            </w:r>
          </w:p>
        </w:tc>
        <w:tc>
          <w:tcPr>
            <w:tcW w:w="2268" w:type="dxa"/>
          </w:tcPr>
          <w:p w14:paraId="6B6BD1D9"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31 группа</w:t>
            </w:r>
          </w:p>
        </w:tc>
        <w:tc>
          <w:tcPr>
            <w:tcW w:w="2605" w:type="dxa"/>
          </w:tcPr>
          <w:p w14:paraId="225E7003"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6B3390">
              <w:rPr>
                <w:rFonts w:ascii="Times New Roman" w:eastAsia="Calibri" w:hAnsi="Times New Roman" w:cs="Times New Roman"/>
                <w:sz w:val="24"/>
                <w:szCs w:val="24"/>
              </w:rPr>
              <w:t>6 обучающихся</w:t>
            </w:r>
          </w:p>
        </w:tc>
      </w:tr>
      <w:tr w:rsidR="00F805D5" w:rsidRPr="006B3390" w14:paraId="5BB91238" w14:textId="77777777" w:rsidTr="00CD70A3">
        <w:tc>
          <w:tcPr>
            <w:tcW w:w="540" w:type="dxa"/>
          </w:tcPr>
          <w:p w14:paraId="2C768FE5"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5B7B084D"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 xml:space="preserve">Художественная </w:t>
            </w:r>
          </w:p>
          <w:p w14:paraId="19FA5016"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(реализация через сетевое взаимодействие)</w:t>
            </w:r>
          </w:p>
        </w:tc>
        <w:tc>
          <w:tcPr>
            <w:tcW w:w="2268" w:type="dxa"/>
          </w:tcPr>
          <w:p w14:paraId="32DF14DD"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6B3390">
              <w:rPr>
                <w:rFonts w:ascii="Times New Roman" w:eastAsia="Calibri" w:hAnsi="Times New Roman" w:cs="Times New Roman"/>
                <w:sz w:val="24"/>
                <w:szCs w:val="24"/>
              </w:rPr>
              <w:t xml:space="preserve"> групп</w:t>
            </w:r>
          </w:p>
        </w:tc>
        <w:tc>
          <w:tcPr>
            <w:tcW w:w="2605" w:type="dxa"/>
          </w:tcPr>
          <w:p w14:paraId="333036F5"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258 обучающихся</w:t>
            </w:r>
          </w:p>
        </w:tc>
      </w:tr>
      <w:tr w:rsidR="00F805D5" w:rsidRPr="006B3390" w14:paraId="64396056" w14:textId="77777777" w:rsidTr="00CD70A3">
        <w:tc>
          <w:tcPr>
            <w:tcW w:w="540" w:type="dxa"/>
          </w:tcPr>
          <w:p w14:paraId="65FCD78B"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3.</w:t>
            </w:r>
          </w:p>
        </w:tc>
        <w:tc>
          <w:tcPr>
            <w:tcW w:w="5219" w:type="dxa"/>
          </w:tcPr>
          <w:p w14:paraId="2FE5CA3C"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Техническая</w:t>
            </w:r>
          </w:p>
          <w:p w14:paraId="1D8C385D"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(основная, очная)</w:t>
            </w:r>
          </w:p>
        </w:tc>
        <w:tc>
          <w:tcPr>
            <w:tcW w:w="2268" w:type="dxa"/>
          </w:tcPr>
          <w:p w14:paraId="275B1616"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12 групп</w:t>
            </w:r>
          </w:p>
        </w:tc>
        <w:tc>
          <w:tcPr>
            <w:tcW w:w="2605" w:type="dxa"/>
          </w:tcPr>
          <w:p w14:paraId="6C6B1CB6"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100 обучающихся</w:t>
            </w:r>
          </w:p>
        </w:tc>
      </w:tr>
      <w:tr w:rsidR="00F805D5" w:rsidRPr="006B3390" w14:paraId="322459FB" w14:textId="77777777" w:rsidTr="00CD70A3">
        <w:tc>
          <w:tcPr>
            <w:tcW w:w="540" w:type="dxa"/>
          </w:tcPr>
          <w:p w14:paraId="0831A494"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7383735E"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Техническая</w:t>
            </w:r>
          </w:p>
          <w:p w14:paraId="14EDC06E"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(реализация через сетевое взаимодействие)</w:t>
            </w:r>
          </w:p>
        </w:tc>
        <w:tc>
          <w:tcPr>
            <w:tcW w:w="2268" w:type="dxa"/>
          </w:tcPr>
          <w:p w14:paraId="7FFC095C"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21 группа</w:t>
            </w:r>
          </w:p>
        </w:tc>
        <w:tc>
          <w:tcPr>
            <w:tcW w:w="2605" w:type="dxa"/>
          </w:tcPr>
          <w:p w14:paraId="0300009E"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Pr="006B3390">
              <w:rPr>
                <w:rFonts w:ascii="Times New Roman" w:eastAsia="Calibri" w:hAnsi="Times New Roman" w:cs="Times New Roman"/>
                <w:sz w:val="24"/>
                <w:szCs w:val="24"/>
              </w:rPr>
              <w:t>5 обучающихся</w:t>
            </w:r>
          </w:p>
        </w:tc>
      </w:tr>
      <w:tr w:rsidR="00F805D5" w:rsidRPr="006B3390" w14:paraId="2BE3B632" w14:textId="77777777" w:rsidTr="00CD70A3">
        <w:tc>
          <w:tcPr>
            <w:tcW w:w="540" w:type="dxa"/>
          </w:tcPr>
          <w:p w14:paraId="379CCEF3"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4.</w:t>
            </w:r>
          </w:p>
        </w:tc>
        <w:tc>
          <w:tcPr>
            <w:tcW w:w="5219" w:type="dxa"/>
          </w:tcPr>
          <w:p w14:paraId="15BC05D0"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 xml:space="preserve">Физкультурно-спортивная </w:t>
            </w:r>
          </w:p>
          <w:p w14:paraId="6937C59E"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(основная, очная)</w:t>
            </w:r>
          </w:p>
        </w:tc>
        <w:tc>
          <w:tcPr>
            <w:tcW w:w="2268" w:type="dxa"/>
          </w:tcPr>
          <w:p w14:paraId="1BA51C10"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6B3390">
              <w:rPr>
                <w:rFonts w:ascii="Times New Roman" w:eastAsia="Calibri" w:hAnsi="Times New Roman" w:cs="Times New Roman"/>
                <w:sz w:val="24"/>
                <w:szCs w:val="24"/>
              </w:rPr>
              <w:t xml:space="preserve"> групп</w:t>
            </w:r>
          </w:p>
        </w:tc>
        <w:tc>
          <w:tcPr>
            <w:tcW w:w="2605" w:type="dxa"/>
          </w:tcPr>
          <w:p w14:paraId="2832473D" w14:textId="77777777" w:rsidR="00F805D5" w:rsidRPr="006B3390" w:rsidRDefault="00B926D8" w:rsidP="00B926D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125</w:t>
            </w:r>
            <w:r w:rsidR="00F805D5" w:rsidRPr="006B3390">
              <w:rPr>
                <w:rFonts w:ascii="Times New Roman" w:eastAsia="Calibri" w:hAnsi="Times New Roman" w:cs="Times New Roman"/>
                <w:sz w:val="24"/>
                <w:szCs w:val="24"/>
              </w:rPr>
              <w:t xml:space="preserve"> обучающихся</w:t>
            </w:r>
          </w:p>
        </w:tc>
      </w:tr>
      <w:tr w:rsidR="00F805D5" w:rsidRPr="006B3390" w14:paraId="4809427A" w14:textId="77777777" w:rsidTr="00CD70A3">
        <w:tc>
          <w:tcPr>
            <w:tcW w:w="540" w:type="dxa"/>
          </w:tcPr>
          <w:p w14:paraId="59D15722"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4F088B51"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Физкультурно-спортивная</w:t>
            </w:r>
          </w:p>
          <w:p w14:paraId="15D585B5"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(реализация через сетевое взаимодействие)</w:t>
            </w:r>
          </w:p>
        </w:tc>
        <w:tc>
          <w:tcPr>
            <w:tcW w:w="2268" w:type="dxa"/>
          </w:tcPr>
          <w:p w14:paraId="3B773E15"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6B3390">
              <w:rPr>
                <w:rFonts w:ascii="Times New Roman" w:eastAsia="Calibri" w:hAnsi="Times New Roman" w:cs="Times New Roman"/>
                <w:sz w:val="24"/>
                <w:szCs w:val="24"/>
              </w:rPr>
              <w:t xml:space="preserve"> групп</w:t>
            </w:r>
          </w:p>
        </w:tc>
        <w:tc>
          <w:tcPr>
            <w:tcW w:w="2605" w:type="dxa"/>
          </w:tcPr>
          <w:p w14:paraId="6895707C"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926D8">
              <w:rPr>
                <w:rFonts w:ascii="Times New Roman" w:eastAsia="Calibri" w:hAnsi="Times New Roman" w:cs="Times New Roman"/>
                <w:sz w:val="24"/>
                <w:szCs w:val="24"/>
              </w:rPr>
              <w:t>00</w:t>
            </w:r>
            <w:r w:rsidRPr="006B3390">
              <w:rPr>
                <w:rFonts w:ascii="Times New Roman" w:eastAsia="Calibri" w:hAnsi="Times New Roman" w:cs="Times New Roman"/>
                <w:sz w:val="24"/>
                <w:szCs w:val="24"/>
              </w:rPr>
              <w:t xml:space="preserve"> обучающихся</w:t>
            </w:r>
          </w:p>
        </w:tc>
      </w:tr>
      <w:tr w:rsidR="00F805D5" w:rsidRPr="006B3390" w14:paraId="25D07D60" w14:textId="77777777" w:rsidTr="00CD70A3">
        <w:tc>
          <w:tcPr>
            <w:tcW w:w="540" w:type="dxa"/>
          </w:tcPr>
          <w:p w14:paraId="26481EB5"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5.</w:t>
            </w:r>
          </w:p>
        </w:tc>
        <w:tc>
          <w:tcPr>
            <w:tcW w:w="5219" w:type="dxa"/>
          </w:tcPr>
          <w:p w14:paraId="37CEDE2C"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Туристско-краеведческая</w:t>
            </w:r>
          </w:p>
          <w:p w14:paraId="162DFE5A"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(основная, очная)</w:t>
            </w:r>
          </w:p>
        </w:tc>
        <w:tc>
          <w:tcPr>
            <w:tcW w:w="2268" w:type="dxa"/>
          </w:tcPr>
          <w:p w14:paraId="7D83774B"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6 групп</w:t>
            </w:r>
          </w:p>
        </w:tc>
        <w:tc>
          <w:tcPr>
            <w:tcW w:w="2605" w:type="dxa"/>
          </w:tcPr>
          <w:p w14:paraId="378465B8"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6B3390">
              <w:rPr>
                <w:rFonts w:ascii="Times New Roman" w:eastAsia="Calibri" w:hAnsi="Times New Roman" w:cs="Times New Roman"/>
                <w:sz w:val="24"/>
                <w:szCs w:val="24"/>
              </w:rPr>
              <w:t>6</w:t>
            </w:r>
          </w:p>
          <w:p w14:paraId="6D3F05DA"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обучающихся</w:t>
            </w:r>
          </w:p>
        </w:tc>
      </w:tr>
      <w:tr w:rsidR="00F805D5" w:rsidRPr="006B3390" w14:paraId="6B4DD036" w14:textId="77777777" w:rsidTr="00CD70A3">
        <w:tc>
          <w:tcPr>
            <w:tcW w:w="540" w:type="dxa"/>
          </w:tcPr>
          <w:p w14:paraId="4A66850C"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5A0AE78A"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Туристско-краеведческая</w:t>
            </w:r>
          </w:p>
          <w:p w14:paraId="6F616C3A"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 xml:space="preserve"> (реализация через сетевое взаимодействие)</w:t>
            </w:r>
          </w:p>
        </w:tc>
        <w:tc>
          <w:tcPr>
            <w:tcW w:w="2268" w:type="dxa"/>
          </w:tcPr>
          <w:p w14:paraId="0781D7C6"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 группа</w:t>
            </w:r>
          </w:p>
        </w:tc>
        <w:tc>
          <w:tcPr>
            <w:tcW w:w="2605" w:type="dxa"/>
          </w:tcPr>
          <w:p w14:paraId="1B3F6D38"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22 обучающихся</w:t>
            </w:r>
          </w:p>
        </w:tc>
      </w:tr>
      <w:tr w:rsidR="00F805D5" w:rsidRPr="006B3390" w14:paraId="74C544FD" w14:textId="77777777" w:rsidTr="00CD70A3">
        <w:tc>
          <w:tcPr>
            <w:tcW w:w="540" w:type="dxa"/>
          </w:tcPr>
          <w:p w14:paraId="2339A3C7"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6.</w:t>
            </w:r>
          </w:p>
        </w:tc>
        <w:tc>
          <w:tcPr>
            <w:tcW w:w="5219" w:type="dxa"/>
          </w:tcPr>
          <w:p w14:paraId="754CBC04"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Социально-гуманитарная</w:t>
            </w:r>
          </w:p>
          <w:p w14:paraId="1BD5E489"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(основная, очная)</w:t>
            </w:r>
          </w:p>
        </w:tc>
        <w:tc>
          <w:tcPr>
            <w:tcW w:w="2268" w:type="dxa"/>
          </w:tcPr>
          <w:p w14:paraId="77AD11A4"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w:t>
            </w:r>
            <w:r>
              <w:rPr>
                <w:rFonts w:ascii="Times New Roman" w:eastAsia="Calibri" w:hAnsi="Times New Roman" w:cs="Times New Roman"/>
                <w:sz w:val="24"/>
                <w:szCs w:val="24"/>
              </w:rPr>
              <w:t>5</w:t>
            </w:r>
            <w:r w:rsidRPr="006B3390">
              <w:rPr>
                <w:rFonts w:ascii="Times New Roman" w:eastAsia="Calibri" w:hAnsi="Times New Roman" w:cs="Times New Roman"/>
                <w:sz w:val="24"/>
                <w:szCs w:val="24"/>
              </w:rPr>
              <w:t xml:space="preserve"> групп</w:t>
            </w:r>
          </w:p>
        </w:tc>
        <w:tc>
          <w:tcPr>
            <w:tcW w:w="2605" w:type="dxa"/>
          </w:tcPr>
          <w:p w14:paraId="458AB16C"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1</w:t>
            </w:r>
            <w:r>
              <w:rPr>
                <w:rFonts w:ascii="Times New Roman" w:eastAsia="Calibri" w:hAnsi="Times New Roman" w:cs="Times New Roman"/>
                <w:sz w:val="24"/>
                <w:szCs w:val="24"/>
              </w:rPr>
              <w:t>5</w:t>
            </w:r>
            <w:r w:rsidRPr="006B3390">
              <w:rPr>
                <w:rFonts w:ascii="Times New Roman" w:eastAsia="Calibri" w:hAnsi="Times New Roman" w:cs="Times New Roman"/>
                <w:sz w:val="24"/>
                <w:szCs w:val="24"/>
              </w:rPr>
              <w:t>4 обучающихся</w:t>
            </w:r>
          </w:p>
        </w:tc>
      </w:tr>
      <w:tr w:rsidR="00F805D5" w:rsidRPr="006B3390" w14:paraId="1F069D50" w14:textId="77777777" w:rsidTr="00CD70A3">
        <w:tc>
          <w:tcPr>
            <w:tcW w:w="540" w:type="dxa"/>
          </w:tcPr>
          <w:p w14:paraId="4EF4860F"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15C7D9E0"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Социально-гуманитарная</w:t>
            </w:r>
          </w:p>
          <w:p w14:paraId="2EFE137C" w14:textId="77777777" w:rsidR="00F805D5" w:rsidRPr="006B3390" w:rsidRDefault="00F805D5" w:rsidP="008F5624">
            <w:pPr>
              <w:contextualSpacing/>
              <w:jc w:val="both"/>
              <w:rPr>
                <w:rFonts w:ascii="Times New Roman" w:eastAsia="Calibri" w:hAnsi="Times New Roman" w:cs="Times New Roman"/>
                <w:sz w:val="24"/>
                <w:szCs w:val="24"/>
              </w:rPr>
            </w:pPr>
            <w:r w:rsidRPr="006B3390">
              <w:rPr>
                <w:rFonts w:ascii="Times New Roman" w:eastAsia="Calibri" w:hAnsi="Times New Roman" w:cs="Times New Roman"/>
                <w:sz w:val="24"/>
                <w:szCs w:val="24"/>
              </w:rPr>
              <w:t>(реализация через сетевое взаимодействие)</w:t>
            </w:r>
          </w:p>
        </w:tc>
        <w:tc>
          <w:tcPr>
            <w:tcW w:w="2268" w:type="dxa"/>
          </w:tcPr>
          <w:p w14:paraId="643E3CDC"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6B3390">
              <w:rPr>
                <w:rFonts w:ascii="Times New Roman" w:eastAsia="Calibri" w:hAnsi="Times New Roman" w:cs="Times New Roman"/>
                <w:sz w:val="24"/>
                <w:szCs w:val="24"/>
              </w:rPr>
              <w:t xml:space="preserve"> групп</w:t>
            </w:r>
          </w:p>
        </w:tc>
        <w:tc>
          <w:tcPr>
            <w:tcW w:w="2605" w:type="dxa"/>
          </w:tcPr>
          <w:p w14:paraId="42B1A255" w14:textId="77777777" w:rsidR="00F805D5" w:rsidRPr="006B3390" w:rsidRDefault="00F805D5" w:rsidP="008F562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6B3390">
              <w:rPr>
                <w:rFonts w:ascii="Times New Roman" w:eastAsia="Calibri" w:hAnsi="Times New Roman" w:cs="Times New Roman"/>
                <w:sz w:val="24"/>
                <w:szCs w:val="24"/>
              </w:rPr>
              <w:t>7</w:t>
            </w:r>
          </w:p>
          <w:p w14:paraId="33AD6BA0" w14:textId="77777777" w:rsidR="00F805D5" w:rsidRPr="006B3390" w:rsidRDefault="00F805D5" w:rsidP="008F5624">
            <w:pPr>
              <w:contextualSpacing/>
              <w:jc w:val="both"/>
              <w:rPr>
                <w:rFonts w:ascii="Times New Roman" w:eastAsia="Calibri" w:hAnsi="Times New Roman" w:cs="Times New Roman"/>
                <w:color w:val="FF0000"/>
                <w:sz w:val="24"/>
                <w:szCs w:val="24"/>
              </w:rPr>
            </w:pPr>
            <w:r w:rsidRPr="006B3390">
              <w:rPr>
                <w:rFonts w:ascii="Times New Roman" w:eastAsia="Calibri" w:hAnsi="Times New Roman" w:cs="Times New Roman"/>
                <w:sz w:val="24"/>
                <w:szCs w:val="24"/>
              </w:rPr>
              <w:t>обучающихся</w:t>
            </w:r>
          </w:p>
        </w:tc>
      </w:tr>
      <w:tr w:rsidR="00F805D5" w:rsidRPr="006B3390" w14:paraId="216D8D8C" w14:textId="77777777" w:rsidTr="00CD70A3">
        <w:tc>
          <w:tcPr>
            <w:tcW w:w="540" w:type="dxa"/>
          </w:tcPr>
          <w:p w14:paraId="5BCDC4C7" w14:textId="77777777" w:rsidR="00F805D5" w:rsidRPr="006B3390" w:rsidRDefault="00F805D5" w:rsidP="008F5624">
            <w:pPr>
              <w:contextualSpacing/>
              <w:jc w:val="both"/>
              <w:rPr>
                <w:rFonts w:ascii="Times New Roman" w:eastAsia="Calibri" w:hAnsi="Times New Roman" w:cs="Times New Roman"/>
                <w:sz w:val="24"/>
                <w:szCs w:val="24"/>
              </w:rPr>
            </w:pPr>
          </w:p>
        </w:tc>
        <w:tc>
          <w:tcPr>
            <w:tcW w:w="5219" w:type="dxa"/>
          </w:tcPr>
          <w:p w14:paraId="0002E169"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ИТОГО:</w:t>
            </w:r>
          </w:p>
        </w:tc>
        <w:tc>
          <w:tcPr>
            <w:tcW w:w="2268" w:type="dxa"/>
          </w:tcPr>
          <w:p w14:paraId="098E27D4"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1</w:t>
            </w:r>
            <w:r>
              <w:rPr>
                <w:rFonts w:ascii="Times New Roman" w:eastAsia="Calibri" w:hAnsi="Times New Roman" w:cs="Times New Roman"/>
                <w:b/>
                <w:sz w:val="24"/>
                <w:szCs w:val="24"/>
              </w:rPr>
              <w:t>34</w:t>
            </w:r>
            <w:r w:rsidRPr="006B3390">
              <w:rPr>
                <w:rFonts w:ascii="Times New Roman" w:eastAsia="Calibri" w:hAnsi="Times New Roman" w:cs="Times New Roman"/>
                <w:b/>
                <w:sz w:val="24"/>
                <w:szCs w:val="24"/>
              </w:rPr>
              <w:t xml:space="preserve"> группы</w:t>
            </w:r>
          </w:p>
        </w:tc>
        <w:tc>
          <w:tcPr>
            <w:tcW w:w="2605" w:type="dxa"/>
          </w:tcPr>
          <w:p w14:paraId="2D9AA9B7" w14:textId="77777777" w:rsidR="00F805D5" w:rsidRPr="006B3390" w:rsidRDefault="00F805D5" w:rsidP="008F5624">
            <w:pPr>
              <w:contextualSpacing/>
              <w:jc w:val="both"/>
              <w:rPr>
                <w:rFonts w:ascii="Times New Roman" w:eastAsia="Calibri" w:hAnsi="Times New Roman" w:cs="Times New Roman"/>
                <w:b/>
                <w:sz w:val="24"/>
                <w:szCs w:val="24"/>
              </w:rPr>
            </w:pPr>
            <w:r w:rsidRPr="006B3390">
              <w:rPr>
                <w:rFonts w:ascii="Times New Roman" w:eastAsia="Calibri" w:hAnsi="Times New Roman" w:cs="Times New Roman"/>
                <w:b/>
                <w:sz w:val="24"/>
                <w:szCs w:val="24"/>
              </w:rPr>
              <w:t>1</w:t>
            </w:r>
            <w:r>
              <w:rPr>
                <w:rFonts w:ascii="Times New Roman" w:eastAsia="Calibri" w:hAnsi="Times New Roman" w:cs="Times New Roman"/>
                <w:b/>
                <w:sz w:val="24"/>
                <w:szCs w:val="24"/>
              </w:rPr>
              <w:t>614</w:t>
            </w:r>
            <w:r w:rsidRPr="006B3390">
              <w:rPr>
                <w:rFonts w:ascii="Times New Roman" w:eastAsia="Calibri" w:hAnsi="Times New Roman" w:cs="Times New Roman"/>
                <w:b/>
                <w:sz w:val="24"/>
                <w:szCs w:val="24"/>
              </w:rPr>
              <w:t xml:space="preserve"> обучающихся</w:t>
            </w:r>
          </w:p>
        </w:tc>
      </w:tr>
    </w:tbl>
    <w:p w14:paraId="02DBF9D9" w14:textId="77777777" w:rsidR="00F805D5" w:rsidRPr="006B3390" w:rsidRDefault="00F805D5" w:rsidP="00F805D5">
      <w:pPr>
        <w:contextualSpacing/>
        <w:jc w:val="both"/>
        <w:rPr>
          <w:rFonts w:ascii="Times New Roman" w:eastAsia="Calibri" w:hAnsi="Times New Roman" w:cs="Times New Roman"/>
        </w:rPr>
      </w:pPr>
    </w:p>
    <w:p w14:paraId="4C0C9FF8" w14:textId="77777777" w:rsidR="00F805D5" w:rsidRDefault="00F805D5" w:rsidP="00F805D5">
      <w:pPr>
        <w:ind w:firstLine="709"/>
        <w:rPr>
          <w:rFonts w:ascii="Times New Roman" w:eastAsia="Calibri" w:hAnsi="Times New Roman" w:cs="Times New Roman"/>
          <w:b/>
          <w:sz w:val="28"/>
          <w:szCs w:val="28"/>
        </w:rPr>
      </w:pPr>
      <w:r w:rsidRPr="00422760">
        <w:rPr>
          <w:rFonts w:ascii="Times New Roman" w:eastAsia="Calibri" w:hAnsi="Times New Roman" w:cs="Times New Roman"/>
          <w:b/>
          <w:sz w:val="28"/>
          <w:szCs w:val="28"/>
        </w:rPr>
        <w:t>Возрастная категория обучающихся</w:t>
      </w:r>
      <w:r>
        <w:rPr>
          <w:rFonts w:ascii="Times New Roman" w:eastAsia="Calibri" w:hAnsi="Times New Roman" w:cs="Times New Roman"/>
          <w:b/>
          <w:sz w:val="28"/>
          <w:szCs w:val="28"/>
        </w:rPr>
        <w:t xml:space="preserve"> МБОУ ДО ДДТ п. Сосьва</w:t>
      </w:r>
    </w:p>
    <w:tbl>
      <w:tblPr>
        <w:tblStyle w:val="ae"/>
        <w:tblW w:w="0" w:type="auto"/>
        <w:tblInd w:w="-318" w:type="dxa"/>
        <w:tblLook w:val="04A0" w:firstRow="1" w:lastRow="0" w:firstColumn="1" w:lastColumn="0" w:noHBand="0" w:noVBand="1"/>
      </w:tblPr>
      <w:tblGrid>
        <w:gridCol w:w="560"/>
        <w:gridCol w:w="4265"/>
        <w:gridCol w:w="2255"/>
        <w:gridCol w:w="3495"/>
      </w:tblGrid>
      <w:tr w:rsidR="00F805D5" w:rsidRPr="00D83CCB" w14:paraId="425FCFC0" w14:textId="77777777" w:rsidTr="00CD70A3">
        <w:tc>
          <w:tcPr>
            <w:tcW w:w="560" w:type="dxa"/>
            <w:tcBorders>
              <w:top w:val="single" w:sz="4" w:space="0" w:color="auto"/>
              <w:left w:val="single" w:sz="4" w:space="0" w:color="auto"/>
              <w:bottom w:val="single" w:sz="4" w:space="0" w:color="auto"/>
              <w:right w:val="single" w:sz="4" w:space="0" w:color="auto"/>
            </w:tcBorders>
            <w:hideMark/>
          </w:tcPr>
          <w:p w14:paraId="1B61D865" w14:textId="77777777" w:rsidR="00F805D5" w:rsidRPr="00D83CCB" w:rsidRDefault="00F805D5" w:rsidP="008F5624">
            <w:pPr>
              <w:jc w:val="both"/>
              <w:rPr>
                <w:rFonts w:ascii="Times New Roman" w:hAnsi="Times New Roman"/>
                <w:b/>
              </w:rPr>
            </w:pPr>
            <w:r w:rsidRPr="00D83CCB">
              <w:rPr>
                <w:rFonts w:ascii="Times New Roman" w:hAnsi="Times New Roman"/>
                <w:b/>
              </w:rPr>
              <w:t>№</w:t>
            </w:r>
          </w:p>
          <w:p w14:paraId="13B7695F" w14:textId="77777777" w:rsidR="00F805D5" w:rsidRPr="00D83CCB" w:rsidRDefault="00F805D5" w:rsidP="008F5624">
            <w:pPr>
              <w:jc w:val="both"/>
              <w:rPr>
                <w:rFonts w:ascii="Times New Roman" w:hAnsi="Times New Roman"/>
                <w:b/>
              </w:rPr>
            </w:pPr>
            <w:r w:rsidRPr="00D83CCB">
              <w:rPr>
                <w:rFonts w:ascii="Times New Roman" w:hAnsi="Times New Roman"/>
                <w:b/>
              </w:rPr>
              <w:t>п/п</w:t>
            </w:r>
          </w:p>
        </w:tc>
        <w:tc>
          <w:tcPr>
            <w:tcW w:w="4294" w:type="dxa"/>
            <w:tcBorders>
              <w:top w:val="single" w:sz="4" w:space="0" w:color="auto"/>
              <w:left w:val="single" w:sz="4" w:space="0" w:color="auto"/>
              <w:bottom w:val="single" w:sz="4" w:space="0" w:color="auto"/>
              <w:right w:val="single" w:sz="4" w:space="0" w:color="auto"/>
            </w:tcBorders>
            <w:hideMark/>
          </w:tcPr>
          <w:p w14:paraId="7E520A58" w14:textId="77777777" w:rsidR="00F805D5" w:rsidRPr="00422760" w:rsidRDefault="00F805D5" w:rsidP="008F5624">
            <w:pPr>
              <w:jc w:val="both"/>
              <w:rPr>
                <w:rFonts w:ascii="Times New Roman" w:hAnsi="Times New Roman"/>
                <w:b/>
              </w:rPr>
            </w:pPr>
            <w:r w:rsidRPr="00422760">
              <w:rPr>
                <w:rFonts w:ascii="Times New Roman" w:hAnsi="Times New Roman"/>
                <w:b/>
              </w:rPr>
              <w:t>Возрастная категория обучающихся</w:t>
            </w:r>
          </w:p>
        </w:tc>
        <w:tc>
          <w:tcPr>
            <w:tcW w:w="2263" w:type="dxa"/>
            <w:tcBorders>
              <w:top w:val="single" w:sz="4" w:space="0" w:color="auto"/>
              <w:left w:val="single" w:sz="4" w:space="0" w:color="auto"/>
              <w:bottom w:val="single" w:sz="4" w:space="0" w:color="auto"/>
              <w:right w:val="single" w:sz="4" w:space="0" w:color="auto"/>
            </w:tcBorders>
            <w:hideMark/>
          </w:tcPr>
          <w:p w14:paraId="2C63D1F3" w14:textId="77777777" w:rsidR="00F805D5" w:rsidRPr="00422760" w:rsidRDefault="00F805D5" w:rsidP="008F5624">
            <w:pPr>
              <w:jc w:val="both"/>
              <w:rPr>
                <w:rFonts w:ascii="Times New Roman" w:hAnsi="Times New Roman"/>
                <w:b/>
              </w:rPr>
            </w:pPr>
            <w:r w:rsidRPr="00422760">
              <w:rPr>
                <w:rFonts w:ascii="Times New Roman" w:hAnsi="Times New Roman"/>
                <w:b/>
              </w:rPr>
              <w:t>Количество групп</w:t>
            </w:r>
          </w:p>
        </w:tc>
        <w:tc>
          <w:tcPr>
            <w:tcW w:w="3515" w:type="dxa"/>
            <w:tcBorders>
              <w:top w:val="single" w:sz="4" w:space="0" w:color="auto"/>
              <w:left w:val="single" w:sz="4" w:space="0" w:color="auto"/>
              <w:bottom w:val="single" w:sz="4" w:space="0" w:color="auto"/>
              <w:right w:val="single" w:sz="4" w:space="0" w:color="auto"/>
            </w:tcBorders>
            <w:hideMark/>
          </w:tcPr>
          <w:p w14:paraId="0C7A140C" w14:textId="77777777" w:rsidR="00F805D5" w:rsidRPr="00422760" w:rsidRDefault="00F805D5" w:rsidP="008F5624">
            <w:pPr>
              <w:jc w:val="both"/>
              <w:rPr>
                <w:rFonts w:ascii="Times New Roman" w:hAnsi="Times New Roman"/>
                <w:b/>
              </w:rPr>
            </w:pPr>
            <w:r w:rsidRPr="00422760">
              <w:rPr>
                <w:rFonts w:ascii="Times New Roman" w:hAnsi="Times New Roman"/>
                <w:b/>
              </w:rPr>
              <w:t>Количество обучающихся</w:t>
            </w:r>
          </w:p>
        </w:tc>
      </w:tr>
      <w:tr w:rsidR="00F805D5" w:rsidRPr="00D83CCB" w14:paraId="1CA5AA8B" w14:textId="77777777" w:rsidTr="00CD70A3">
        <w:tc>
          <w:tcPr>
            <w:tcW w:w="560" w:type="dxa"/>
            <w:tcBorders>
              <w:top w:val="single" w:sz="4" w:space="0" w:color="auto"/>
              <w:left w:val="single" w:sz="4" w:space="0" w:color="auto"/>
              <w:bottom w:val="single" w:sz="4" w:space="0" w:color="auto"/>
              <w:right w:val="single" w:sz="4" w:space="0" w:color="auto"/>
            </w:tcBorders>
            <w:hideMark/>
          </w:tcPr>
          <w:p w14:paraId="70B1C5D9" w14:textId="77777777" w:rsidR="00F805D5" w:rsidRPr="00D83CCB" w:rsidRDefault="00F805D5" w:rsidP="008F5624">
            <w:pPr>
              <w:jc w:val="both"/>
              <w:rPr>
                <w:rFonts w:ascii="Times New Roman" w:hAnsi="Times New Roman"/>
              </w:rPr>
            </w:pPr>
            <w:r w:rsidRPr="00D83CCB">
              <w:rPr>
                <w:rFonts w:ascii="Times New Roman" w:hAnsi="Times New Roman"/>
              </w:rPr>
              <w:t>1.</w:t>
            </w:r>
          </w:p>
        </w:tc>
        <w:tc>
          <w:tcPr>
            <w:tcW w:w="4294" w:type="dxa"/>
            <w:tcBorders>
              <w:top w:val="single" w:sz="4" w:space="0" w:color="auto"/>
              <w:left w:val="single" w:sz="4" w:space="0" w:color="auto"/>
              <w:bottom w:val="single" w:sz="4" w:space="0" w:color="auto"/>
              <w:right w:val="single" w:sz="4" w:space="0" w:color="auto"/>
            </w:tcBorders>
            <w:hideMark/>
          </w:tcPr>
          <w:p w14:paraId="6F001283" w14:textId="77777777" w:rsidR="00F805D5" w:rsidRPr="00422760" w:rsidRDefault="00F805D5" w:rsidP="008F5624">
            <w:pPr>
              <w:jc w:val="both"/>
              <w:rPr>
                <w:rFonts w:ascii="Times New Roman" w:hAnsi="Times New Roman"/>
              </w:rPr>
            </w:pPr>
            <w:r w:rsidRPr="00422760">
              <w:rPr>
                <w:rFonts w:ascii="Times New Roman" w:hAnsi="Times New Roman"/>
              </w:rPr>
              <w:t>Дошкольники</w:t>
            </w:r>
          </w:p>
          <w:p w14:paraId="70D30F04" w14:textId="77777777" w:rsidR="00F805D5" w:rsidRPr="00422760" w:rsidRDefault="00F805D5" w:rsidP="008F5624">
            <w:pPr>
              <w:jc w:val="both"/>
              <w:rPr>
                <w:rFonts w:ascii="Times New Roman" w:hAnsi="Times New Roman"/>
              </w:rPr>
            </w:pPr>
            <w:r w:rsidRPr="00422760">
              <w:rPr>
                <w:rFonts w:ascii="Times New Roman" w:hAnsi="Times New Roman"/>
              </w:rPr>
              <w:t>(6-7 лет)</w:t>
            </w:r>
          </w:p>
        </w:tc>
        <w:tc>
          <w:tcPr>
            <w:tcW w:w="2263" w:type="dxa"/>
            <w:tcBorders>
              <w:top w:val="single" w:sz="4" w:space="0" w:color="auto"/>
              <w:left w:val="single" w:sz="4" w:space="0" w:color="auto"/>
              <w:bottom w:val="single" w:sz="4" w:space="0" w:color="auto"/>
              <w:right w:val="single" w:sz="4" w:space="0" w:color="auto"/>
            </w:tcBorders>
            <w:hideMark/>
          </w:tcPr>
          <w:p w14:paraId="6BF40E27" w14:textId="77777777" w:rsidR="00F805D5" w:rsidRPr="00422760" w:rsidRDefault="00F805D5" w:rsidP="008F5624">
            <w:pPr>
              <w:jc w:val="both"/>
              <w:rPr>
                <w:rFonts w:ascii="Times New Roman" w:hAnsi="Times New Roman"/>
              </w:rPr>
            </w:pPr>
            <w:r w:rsidRPr="00422760">
              <w:rPr>
                <w:rFonts w:ascii="Times New Roman" w:hAnsi="Times New Roman"/>
              </w:rPr>
              <w:t>25</w:t>
            </w:r>
          </w:p>
        </w:tc>
        <w:tc>
          <w:tcPr>
            <w:tcW w:w="3515" w:type="dxa"/>
            <w:tcBorders>
              <w:top w:val="single" w:sz="4" w:space="0" w:color="auto"/>
              <w:left w:val="single" w:sz="4" w:space="0" w:color="auto"/>
              <w:bottom w:val="single" w:sz="4" w:space="0" w:color="auto"/>
              <w:right w:val="single" w:sz="4" w:space="0" w:color="auto"/>
            </w:tcBorders>
            <w:hideMark/>
          </w:tcPr>
          <w:p w14:paraId="0CCFD832" w14:textId="77777777" w:rsidR="00F805D5" w:rsidRPr="00422760" w:rsidRDefault="00F805D5" w:rsidP="008F5624">
            <w:pPr>
              <w:jc w:val="both"/>
              <w:rPr>
                <w:rFonts w:ascii="Times New Roman" w:hAnsi="Times New Roman"/>
              </w:rPr>
            </w:pPr>
            <w:r w:rsidRPr="00422760">
              <w:rPr>
                <w:rFonts w:ascii="Times New Roman" w:hAnsi="Times New Roman"/>
              </w:rPr>
              <w:t>232</w:t>
            </w:r>
          </w:p>
        </w:tc>
      </w:tr>
      <w:tr w:rsidR="00F805D5" w:rsidRPr="00D83CCB" w14:paraId="2905BAFD" w14:textId="77777777" w:rsidTr="00CD70A3">
        <w:tc>
          <w:tcPr>
            <w:tcW w:w="560" w:type="dxa"/>
            <w:tcBorders>
              <w:top w:val="single" w:sz="4" w:space="0" w:color="auto"/>
              <w:left w:val="single" w:sz="4" w:space="0" w:color="auto"/>
              <w:bottom w:val="single" w:sz="4" w:space="0" w:color="auto"/>
              <w:right w:val="single" w:sz="4" w:space="0" w:color="auto"/>
            </w:tcBorders>
            <w:hideMark/>
          </w:tcPr>
          <w:p w14:paraId="1A8C48B3" w14:textId="77777777" w:rsidR="00F805D5" w:rsidRPr="00D83CCB" w:rsidRDefault="00F805D5" w:rsidP="008F5624">
            <w:pPr>
              <w:jc w:val="both"/>
              <w:rPr>
                <w:rFonts w:ascii="Times New Roman" w:hAnsi="Times New Roman"/>
              </w:rPr>
            </w:pPr>
            <w:r w:rsidRPr="00D83CCB">
              <w:rPr>
                <w:rFonts w:ascii="Times New Roman" w:hAnsi="Times New Roman"/>
              </w:rPr>
              <w:t>2.</w:t>
            </w:r>
          </w:p>
        </w:tc>
        <w:tc>
          <w:tcPr>
            <w:tcW w:w="4294" w:type="dxa"/>
            <w:tcBorders>
              <w:top w:val="single" w:sz="4" w:space="0" w:color="auto"/>
              <w:left w:val="single" w:sz="4" w:space="0" w:color="auto"/>
              <w:bottom w:val="single" w:sz="4" w:space="0" w:color="auto"/>
              <w:right w:val="single" w:sz="4" w:space="0" w:color="auto"/>
            </w:tcBorders>
            <w:hideMark/>
          </w:tcPr>
          <w:p w14:paraId="12CDC955" w14:textId="77777777" w:rsidR="00F805D5" w:rsidRPr="00422760" w:rsidRDefault="00F805D5" w:rsidP="008F5624">
            <w:pPr>
              <w:jc w:val="both"/>
              <w:rPr>
                <w:rFonts w:ascii="Times New Roman" w:hAnsi="Times New Roman"/>
              </w:rPr>
            </w:pPr>
            <w:r w:rsidRPr="00422760">
              <w:rPr>
                <w:rFonts w:ascii="Times New Roman" w:hAnsi="Times New Roman"/>
              </w:rPr>
              <w:t xml:space="preserve">Младший школьный возраст </w:t>
            </w:r>
          </w:p>
          <w:p w14:paraId="7BB16E3C" w14:textId="77777777" w:rsidR="00F805D5" w:rsidRPr="00422760" w:rsidRDefault="00F805D5" w:rsidP="008F5624">
            <w:pPr>
              <w:jc w:val="both"/>
              <w:rPr>
                <w:rFonts w:ascii="Times New Roman" w:hAnsi="Times New Roman"/>
              </w:rPr>
            </w:pPr>
            <w:r w:rsidRPr="00422760">
              <w:rPr>
                <w:rFonts w:ascii="Times New Roman" w:hAnsi="Times New Roman"/>
              </w:rPr>
              <w:t>(7-10 лет)</w:t>
            </w:r>
          </w:p>
        </w:tc>
        <w:tc>
          <w:tcPr>
            <w:tcW w:w="2263" w:type="dxa"/>
            <w:tcBorders>
              <w:top w:val="single" w:sz="4" w:space="0" w:color="auto"/>
              <w:left w:val="single" w:sz="4" w:space="0" w:color="auto"/>
              <w:bottom w:val="single" w:sz="4" w:space="0" w:color="auto"/>
              <w:right w:val="single" w:sz="4" w:space="0" w:color="auto"/>
            </w:tcBorders>
            <w:hideMark/>
          </w:tcPr>
          <w:p w14:paraId="60DEE204" w14:textId="77777777" w:rsidR="00F805D5" w:rsidRPr="00422760" w:rsidRDefault="00F805D5" w:rsidP="008F5624">
            <w:pPr>
              <w:jc w:val="both"/>
              <w:rPr>
                <w:rFonts w:ascii="Times New Roman" w:hAnsi="Times New Roman"/>
              </w:rPr>
            </w:pPr>
            <w:r>
              <w:rPr>
                <w:rFonts w:ascii="Times New Roman" w:hAnsi="Times New Roman"/>
              </w:rPr>
              <w:t>6</w:t>
            </w:r>
            <w:r w:rsidRPr="00422760">
              <w:rPr>
                <w:rFonts w:ascii="Times New Roman" w:hAnsi="Times New Roman"/>
              </w:rPr>
              <w:t>3</w:t>
            </w:r>
          </w:p>
        </w:tc>
        <w:tc>
          <w:tcPr>
            <w:tcW w:w="3515" w:type="dxa"/>
            <w:tcBorders>
              <w:top w:val="single" w:sz="4" w:space="0" w:color="auto"/>
              <w:left w:val="single" w:sz="4" w:space="0" w:color="auto"/>
              <w:bottom w:val="single" w:sz="4" w:space="0" w:color="auto"/>
              <w:right w:val="single" w:sz="4" w:space="0" w:color="auto"/>
            </w:tcBorders>
            <w:hideMark/>
          </w:tcPr>
          <w:p w14:paraId="619194C9" w14:textId="77777777" w:rsidR="00F805D5" w:rsidRPr="00422760" w:rsidRDefault="00F805D5" w:rsidP="008F5624">
            <w:pPr>
              <w:jc w:val="both"/>
              <w:rPr>
                <w:rFonts w:ascii="Times New Roman" w:hAnsi="Times New Roman"/>
              </w:rPr>
            </w:pPr>
            <w:r>
              <w:rPr>
                <w:rFonts w:ascii="Times New Roman" w:hAnsi="Times New Roman"/>
              </w:rPr>
              <w:t>903</w:t>
            </w:r>
          </w:p>
        </w:tc>
      </w:tr>
      <w:tr w:rsidR="00F805D5" w:rsidRPr="00D83CCB" w14:paraId="401A75F2" w14:textId="77777777" w:rsidTr="00CD70A3">
        <w:tc>
          <w:tcPr>
            <w:tcW w:w="560" w:type="dxa"/>
            <w:tcBorders>
              <w:top w:val="single" w:sz="4" w:space="0" w:color="auto"/>
              <w:left w:val="single" w:sz="4" w:space="0" w:color="auto"/>
              <w:bottom w:val="single" w:sz="4" w:space="0" w:color="auto"/>
              <w:right w:val="single" w:sz="4" w:space="0" w:color="auto"/>
            </w:tcBorders>
            <w:hideMark/>
          </w:tcPr>
          <w:p w14:paraId="5BE338D3" w14:textId="77777777" w:rsidR="00F805D5" w:rsidRPr="00D83CCB" w:rsidRDefault="00F805D5" w:rsidP="008F5624">
            <w:pPr>
              <w:jc w:val="both"/>
              <w:rPr>
                <w:rFonts w:ascii="Times New Roman" w:hAnsi="Times New Roman"/>
              </w:rPr>
            </w:pPr>
            <w:r w:rsidRPr="00D83CCB">
              <w:rPr>
                <w:rFonts w:ascii="Times New Roman" w:hAnsi="Times New Roman"/>
              </w:rPr>
              <w:t>3.</w:t>
            </w:r>
          </w:p>
        </w:tc>
        <w:tc>
          <w:tcPr>
            <w:tcW w:w="4294" w:type="dxa"/>
            <w:tcBorders>
              <w:top w:val="single" w:sz="4" w:space="0" w:color="auto"/>
              <w:left w:val="single" w:sz="4" w:space="0" w:color="auto"/>
              <w:bottom w:val="single" w:sz="4" w:space="0" w:color="auto"/>
              <w:right w:val="single" w:sz="4" w:space="0" w:color="auto"/>
            </w:tcBorders>
            <w:hideMark/>
          </w:tcPr>
          <w:p w14:paraId="3707EA58" w14:textId="77777777" w:rsidR="00F805D5" w:rsidRPr="00422760" w:rsidRDefault="00F805D5" w:rsidP="008F5624">
            <w:pPr>
              <w:rPr>
                <w:rFonts w:ascii="Times New Roman" w:hAnsi="Times New Roman"/>
              </w:rPr>
            </w:pPr>
            <w:r w:rsidRPr="00422760">
              <w:rPr>
                <w:rFonts w:ascii="Times New Roman" w:hAnsi="Times New Roman"/>
              </w:rPr>
              <w:t>Средний школьный возраст</w:t>
            </w:r>
          </w:p>
          <w:p w14:paraId="45B5F6D4" w14:textId="77777777" w:rsidR="00F805D5" w:rsidRPr="00422760" w:rsidRDefault="00F805D5" w:rsidP="008F5624">
            <w:pPr>
              <w:rPr>
                <w:rFonts w:ascii="Times New Roman" w:hAnsi="Times New Roman"/>
              </w:rPr>
            </w:pPr>
            <w:r w:rsidRPr="00422760">
              <w:rPr>
                <w:rFonts w:ascii="Times New Roman" w:hAnsi="Times New Roman"/>
              </w:rPr>
              <w:t>(11-13 лет)</w:t>
            </w:r>
          </w:p>
        </w:tc>
        <w:tc>
          <w:tcPr>
            <w:tcW w:w="2263" w:type="dxa"/>
            <w:tcBorders>
              <w:top w:val="single" w:sz="4" w:space="0" w:color="auto"/>
              <w:left w:val="single" w:sz="4" w:space="0" w:color="auto"/>
              <w:bottom w:val="single" w:sz="4" w:space="0" w:color="auto"/>
              <w:right w:val="single" w:sz="4" w:space="0" w:color="auto"/>
            </w:tcBorders>
            <w:hideMark/>
          </w:tcPr>
          <w:p w14:paraId="70CAFA14" w14:textId="77777777" w:rsidR="00F805D5" w:rsidRPr="00422760" w:rsidRDefault="00F805D5" w:rsidP="008F5624">
            <w:pPr>
              <w:jc w:val="both"/>
              <w:rPr>
                <w:rFonts w:ascii="Times New Roman" w:hAnsi="Times New Roman"/>
              </w:rPr>
            </w:pPr>
            <w:r w:rsidRPr="00422760">
              <w:rPr>
                <w:rFonts w:ascii="Times New Roman" w:hAnsi="Times New Roman"/>
              </w:rPr>
              <w:t>32</w:t>
            </w:r>
          </w:p>
        </w:tc>
        <w:tc>
          <w:tcPr>
            <w:tcW w:w="3515" w:type="dxa"/>
            <w:tcBorders>
              <w:top w:val="single" w:sz="4" w:space="0" w:color="auto"/>
              <w:left w:val="single" w:sz="4" w:space="0" w:color="auto"/>
              <w:bottom w:val="single" w:sz="4" w:space="0" w:color="auto"/>
              <w:right w:val="single" w:sz="4" w:space="0" w:color="auto"/>
            </w:tcBorders>
            <w:hideMark/>
          </w:tcPr>
          <w:p w14:paraId="35E8D404" w14:textId="77777777" w:rsidR="00F805D5" w:rsidRPr="00422760" w:rsidRDefault="00F805D5" w:rsidP="008F5624">
            <w:pPr>
              <w:jc w:val="both"/>
              <w:rPr>
                <w:rFonts w:ascii="Times New Roman" w:hAnsi="Times New Roman"/>
              </w:rPr>
            </w:pPr>
            <w:r w:rsidRPr="00422760">
              <w:rPr>
                <w:rFonts w:ascii="Times New Roman" w:hAnsi="Times New Roman"/>
              </w:rPr>
              <w:t>340</w:t>
            </w:r>
          </w:p>
        </w:tc>
      </w:tr>
      <w:tr w:rsidR="00F805D5" w:rsidRPr="00D83CCB" w14:paraId="6263EF92" w14:textId="77777777" w:rsidTr="00CD70A3">
        <w:tc>
          <w:tcPr>
            <w:tcW w:w="560" w:type="dxa"/>
            <w:tcBorders>
              <w:top w:val="single" w:sz="4" w:space="0" w:color="auto"/>
              <w:left w:val="single" w:sz="4" w:space="0" w:color="auto"/>
              <w:bottom w:val="single" w:sz="4" w:space="0" w:color="auto"/>
              <w:right w:val="single" w:sz="4" w:space="0" w:color="auto"/>
            </w:tcBorders>
            <w:hideMark/>
          </w:tcPr>
          <w:p w14:paraId="522B8C3F" w14:textId="77777777" w:rsidR="00F805D5" w:rsidRPr="00D83CCB" w:rsidRDefault="00F805D5" w:rsidP="008F5624">
            <w:pPr>
              <w:jc w:val="both"/>
              <w:rPr>
                <w:rFonts w:ascii="Times New Roman" w:hAnsi="Times New Roman"/>
              </w:rPr>
            </w:pPr>
            <w:r w:rsidRPr="00D83CCB">
              <w:rPr>
                <w:rFonts w:ascii="Times New Roman" w:hAnsi="Times New Roman"/>
              </w:rPr>
              <w:t>4.</w:t>
            </w:r>
          </w:p>
        </w:tc>
        <w:tc>
          <w:tcPr>
            <w:tcW w:w="4294" w:type="dxa"/>
            <w:tcBorders>
              <w:top w:val="single" w:sz="4" w:space="0" w:color="auto"/>
              <w:left w:val="single" w:sz="4" w:space="0" w:color="auto"/>
              <w:bottom w:val="single" w:sz="4" w:space="0" w:color="auto"/>
              <w:right w:val="single" w:sz="4" w:space="0" w:color="auto"/>
            </w:tcBorders>
            <w:hideMark/>
          </w:tcPr>
          <w:p w14:paraId="6BB023BA" w14:textId="77777777" w:rsidR="00F805D5" w:rsidRPr="00422760" w:rsidRDefault="00F805D5" w:rsidP="008F5624">
            <w:pPr>
              <w:rPr>
                <w:rFonts w:ascii="Times New Roman" w:hAnsi="Times New Roman"/>
              </w:rPr>
            </w:pPr>
            <w:r w:rsidRPr="00422760">
              <w:rPr>
                <w:rFonts w:ascii="Times New Roman" w:hAnsi="Times New Roman"/>
              </w:rPr>
              <w:t>Старший школьный возраст</w:t>
            </w:r>
          </w:p>
          <w:p w14:paraId="5F57846A" w14:textId="77777777" w:rsidR="00F805D5" w:rsidRPr="00422760" w:rsidRDefault="00F805D5" w:rsidP="008F5624">
            <w:pPr>
              <w:rPr>
                <w:rFonts w:ascii="Times New Roman" w:hAnsi="Times New Roman"/>
              </w:rPr>
            </w:pPr>
            <w:r w:rsidRPr="00422760">
              <w:rPr>
                <w:rFonts w:ascii="Times New Roman" w:hAnsi="Times New Roman"/>
              </w:rPr>
              <w:t>(14-16 лет)</w:t>
            </w:r>
          </w:p>
        </w:tc>
        <w:tc>
          <w:tcPr>
            <w:tcW w:w="2263" w:type="dxa"/>
            <w:tcBorders>
              <w:top w:val="single" w:sz="4" w:space="0" w:color="auto"/>
              <w:left w:val="single" w:sz="4" w:space="0" w:color="auto"/>
              <w:bottom w:val="single" w:sz="4" w:space="0" w:color="auto"/>
              <w:right w:val="single" w:sz="4" w:space="0" w:color="auto"/>
            </w:tcBorders>
            <w:hideMark/>
          </w:tcPr>
          <w:p w14:paraId="3B7FBB70" w14:textId="77777777" w:rsidR="00F805D5" w:rsidRPr="00422760" w:rsidRDefault="00F805D5" w:rsidP="008F5624">
            <w:pPr>
              <w:jc w:val="both"/>
              <w:rPr>
                <w:rFonts w:ascii="Times New Roman" w:hAnsi="Times New Roman"/>
              </w:rPr>
            </w:pPr>
            <w:r w:rsidRPr="00422760">
              <w:rPr>
                <w:rFonts w:ascii="Times New Roman" w:hAnsi="Times New Roman"/>
              </w:rPr>
              <w:t>14</w:t>
            </w:r>
          </w:p>
        </w:tc>
        <w:tc>
          <w:tcPr>
            <w:tcW w:w="3515" w:type="dxa"/>
            <w:tcBorders>
              <w:top w:val="single" w:sz="4" w:space="0" w:color="auto"/>
              <w:left w:val="single" w:sz="4" w:space="0" w:color="auto"/>
              <w:bottom w:val="single" w:sz="4" w:space="0" w:color="auto"/>
              <w:right w:val="single" w:sz="4" w:space="0" w:color="auto"/>
            </w:tcBorders>
            <w:hideMark/>
          </w:tcPr>
          <w:p w14:paraId="2E4684DD" w14:textId="77777777" w:rsidR="00F805D5" w:rsidRPr="00422760" w:rsidRDefault="00F805D5" w:rsidP="008F5624">
            <w:pPr>
              <w:jc w:val="both"/>
              <w:rPr>
                <w:rFonts w:ascii="Times New Roman" w:hAnsi="Times New Roman"/>
              </w:rPr>
            </w:pPr>
            <w:r w:rsidRPr="00422760">
              <w:rPr>
                <w:rFonts w:ascii="Times New Roman" w:hAnsi="Times New Roman"/>
              </w:rPr>
              <w:t>139</w:t>
            </w:r>
          </w:p>
        </w:tc>
      </w:tr>
      <w:tr w:rsidR="00F805D5" w:rsidRPr="00D83CCB" w14:paraId="756AD410" w14:textId="77777777" w:rsidTr="00CD70A3">
        <w:tc>
          <w:tcPr>
            <w:tcW w:w="560" w:type="dxa"/>
            <w:tcBorders>
              <w:top w:val="single" w:sz="4" w:space="0" w:color="auto"/>
              <w:left w:val="single" w:sz="4" w:space="0" w:color="auto"/>
              <w:bottom w:val="single" w:sz="4" w:space="0" w:color="auto"/>
              <w:right w:val="single" w:sz="4" w:space="0" w:color="auto"/>
            </w:tcBorders>
          </w:tcPr>
          <w:p w14:paraId="2EEA9359" w14:textId="77777777" w:rsidR="00F805D5" w:rsidRPr="00D83CCB" w:rsidRDefault="00F805D5" w:rsidP="008F5624">
            <w:pPr>
              <w:jc w:val="both"/>
              <w:rPr>
                <w:rFonts w:ascii="Times New Roman" w:hAnsi="Times New Roman"/>
                <w:b/>
              </w:rPr>
            </w:pPr>
          </w:p>
        </w:tc>
        <w:tc>
          <w:tcPr>
            <w:tcW w:w="4294" w:type="dxa"/>
            <w:tcBorders>
              <w:top w:val="single" w:sz="4" w:space="0" w:color="auto"/>
              <w:left w:val="single" w:sz="4" w:space="0" w:color="auto"/>
              <w:bottom w:val="single" w:sz="4" w:space="0" w:color="auto"/>
              <w:right w:val="single" w:sz="4" w:space="0" w:color="auto"/>
            </w:tcBorders>
            <w:hideMark/>
          </w:tcPr>
          <w:p w14:paraId="782398F7" w14:textId="77777777" w:rsidR="00F805D5" w:rsidRPr="00422760" w:rsidRDefault="00F805D5" w:rsidP="008F5624">
            <w:pPr>
              <w:jc w:val="both"/>
              <w:rPr>
                <w:rFonts w:ascii="Times New Roman" w:hAnsi="Times New Roman"/>
                <w:b/>
              </w:rPr>
            </w:pPr>
            <w:r w:rsidRPr="00422760">
              <w:rPr>
                <w:rFonts w:ascii="Times New Roman" w:hAnsi="Times New Roman"/>
                <w:b/>
              </w:rPr>
              <w:t>Итого:</w:t>
            </w:r>
          </w:p>
        </w:tc>
        <w:tc>
          <w:tcPr>
            <w:tcW w:w="2263" w:type="dxa"/>
            <w:tcBorders>
              <w:top w:val="single" w:sz="4" w:space="0" w:color="auto"/>
              <w:left w:val="single" w:sz="4" w:space="0" w:color="auto"/>
              <w:bottom w:val="single" w:sz="4" w:space="0" w:color="auto"/>
              <w:right w:val="single" w:sz="4" w:space="0" w:color="auto"/>
            </w:tcBorders>
            <w:hideMark/>
          </w:tcPr>
          <w:p w14:paraId="08B0418E" w14:textId="77777777" w:rsidR="00F805D5" w:rsidRPr="00422760" w:rsidRDefault="00F805D5" w:rsidP="008F5624">
            <w:pPr>
              <w:jc w:val="both"/>
              <w:rPr>
                <w:rFonts w:ascii="Times New Roman" w:hAnsi="Times New Roman"/>
                <w:b/>
              </w:rPr>
            </w:pPr>
            <w:r>
              <w:rPr>
                <w:rFonts w:ascii="Times New Roman" w:hAnsi="Times New Roman"/>
                <w:b/>
              </w:rPr>
              <w:t>13</w:t>
            </w:r>
            <w:r w:rsidRPr="00422760">
              <w:rPr>
                <w:rFonts w:ascii="Times New Roman" w:hAnsi="Times New Roman"/>
                <w:b/>
              </w:rPr>
              <w:t>4</w:t>
            </w:r>
          </w:p>
        </w:tc>
        <w:tc>
          <w:tcPr>
            <w:tcW w:w="3515" w:type="dxa"/>
            <w:tcBorders>
              <w:top w:val="single" w:sz="4" w:space="0" w:color="auto"/>
              <w:left w:val="single" w:sz="4" w:space="0" w:color="auto"/>
              <w:bottom w:val="single" w:sz="4" w:space="0" w:color="auto"/>
              <w:right w:val="single" w:sz="4" w:space="0" w:color="auto"/>
            </w:tcBorders>
            <w:hideMark/>
          </w:tcPr>
          <w:p w14:paraId="6CCFA7F2" w14:textId="77777777" w:rsidR="00F805D5" w:rsidRPr="00422760" w:rsidRDefault="00F805D5" w:rsidP="008F5624">
            <w:pPr>
              <w:jc w:val="both"/>
              <w:rPr>
                <w:rFonts w:ascii="Times New Roman" w:hAnsi="Times New Roman"/>
                <w:b/>
              </w:rPr>
            </w:pPr>
            <w:r>
              <w:rPr>
                <w:rFonts w:ascii="Times New Roman" w:hAnsi="Times New Roman"/>
                <w:b/>
              </w:rPr>
              <w:t>161</w:t>
            </w:r>
            <w:r w:rsidRPr="00422760">
              <w:rPr>
                <w:rFonts w:ascii="Times New Roman" w:hAnsi="Times New Roman"/>
                <w:b/>
              </w:rPr>
              <w:t>4</w:t>
            </w:r>
          </w:p>
        </w:tc>
      </w:tr>
      <w:bookmarkEnd w:id="6"/>
    </w:tbl>
    <w:p w14:paraId="1E567269" w14:textId="77777777" w:rsidR="00F805D5" w:rsidRDefault="00F805D5" w:rsidP="00F805D5">
      <w:pPr>
        <w:ind w:firstLine="708"/>
        <w:jc w:val="center"/>
        <w:rPr>
          <w:rFonts w:ascii="Times New Roman" w:hAnsi="Times New Roman" w:cs="Times New Roman"/>
          <w:b/>
        </w:rPr>
      </w:pPr>
    </w:p>
    <w:p w14:paraId="756FDEB6" w14:textId="77777777" w:rsidR="00EB4370" w:rsidRDefault="00EB4370" w:rsidP="00EB4370">
      <w:pPr>
        <w:spacing w:line="360" w:lineRule="auto"/>
        <w:contextualSpacing/>
        <w:jc w:val="center"/>
        <w:rPr>
          <w:rFonts w:ascii="Liberation Serif" w:eastAsia="Times New Roman" w:hAnsi="Liberation Serif" w:cs="Times New Roman"/>
          <w:b/>
        </w:rPr>
      </w:pPr>
      <w:r w:rsidRPr="00F20F34">
        <w:rPr>
          <w:rFonts w:ascii="Liberation Serif" w:eastAsia="Times New Roman" w:hAnsi="Liberation Serif" w:cs="Times New Roman"/>
          <w:b/>
        </w:rPr>
        <w:t>Работа с обучающимися состоящими на различных учетах</w:t>
      </w:r>
    </w:p>
    <w:p w14:paraId="5FBFF1A3" w14:textId="77777777" w:rsidR="00EB4370" w:rsidRDefault="00EB4370" w:rsidP="00EB4370">
      <w:pPr>
        <w:suppressAutoHyphens/>
        <w:spacing w:line="360" w:lineRule="auto"/>
        <w:ind w:firstLine="567"/>
        <w:jc w:val="both"/>
        <w:rPr>
          <w:rFonts w:ascii="Times New Roman" w:hAnsi="Times New Roman" w:cs="Times New Roman"/>
        </w:rPr>
      </w:pPr>
      <w:r w:rsidRPr="00693DE1">
        <w:rPr>
          <w:rFonts w:ascii="Times New Roman" w:hAnsi="Times New Roman" w:cs="Times New Roman"/>
        </w:rPr>
        <w:t>Социально-педагогическая деятельность в учреждении дополнительного образования детей отличается глубокой личностной направленностью, протекает как индивидуально, так и коллективно, включает обучение, воспитание, развитие и социализацию личности, реализуется в образовательном процессе педагогическим коллективом, направлена на удовлетворение  многообразных потребностей и интересов обучающихся, имеет свои специфические цели, методы, содержание и является неотъемлемой частью деятельности образовательного учреждения.</w:t>
      </w:r>
    </w:p>
    <w:p w14:paraId="61A5EE6D" w14:textId="77777777" w:rsidR="00EB4370" w:rsidRPr="00AE797E" w:rsidRDefault="00EB4370" w:rsidP="00E156A1">
      <w:pPr>
        <w:spacing w:line="360" w:lineRule="auto"/>
        <w:jc w:val="center"/>
        <w:rPr>
          <w:rFonts w:ascii="Times New Roman" w:hAnsi="Times New Roman" w:cs="Times New Roman"/>
          <w:b/>
        </w:rPr>
      </w:pPr>
      <w:r w:rsidRPr="00AE797E">
        <w:rPr>
          <w:rFonts w:ascii="Times New Roman" w:hAnsi="Times New Roman" w:cs="Times New Roman"/>
          <w:b/>
        </w:rPr>
        <w:t>Социальный статус обучающихся МБОУ ДО Дом детского творчества п. Сосьва и их семей (за последние три года)</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26"/>
        <w:gridCol w:w="1724"/>
        <w:gridCol w:w="1732"/>
        <w:gridCol w:w="1516"/>
      </w:tblGrid>
      <w:tr w:rsidR="00EB4370" w:rsidRPr="00AE797E" w14:paraId="06F03205" w14:textId="77777777" w:rsidTr="002B0E7A">
        <w:trPr>
          <w:trHeight w:val="130"/>
          <w:jc w:val="center"/>
        </w:trPr>
        <w:tc>
          <w:tcPr>
            <w:tcW w:w="537" w:type="dxa"/>
            <w:vMerge w:val="restart"/>
          </w:tcPr>
          <w:p w14:paraId="35B8C13C"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 п/п</w:t>
            </w:r>
          </w:p>
        </w:tc>
        <w:tc>
          <w:tcPr>
            <w:tcW w:w="4127" w:type="dxa"/>
            <w:vMerge w:val="restart"/>
          </w:tcPr>
          <w:p w14:paraId="0BD9FB62"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Социальный статус</w:t>
            </w:r>
          </w:p>
        </w:tc>
        <w:tc>
          <w:tcPr>
            <w:tcW w:w="4974" w:type="dxa"/>
            <w:gridSpan w:val="3"/>
          </w:tcPr>
          <w:p w14:paraId="448D973F"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Учебный год</w:t>
            </w:r>
          </w:p>
        </w:tc>
      </w:tr>
      <w:tr w:rsidR="00EB4370" w:rsidRPr="00AE797E" w14:paraId="2493FEE3" w14:textId="77777777" w:rsidTr="002B0E7A">
        <w:trPr>
          <w:trHeight w:val="187"/>
          <w:jc w:val="center"/>
        </w:trPr>
        <w:tc>
          <w:tcPr>
            <w:tcW w:w="537" w:type="dxa"/>
            <w:vMerge/>
            <w:vAlign w:val="center"/>
          </w:tcPr>
          <w:p w14:paraId="47BB8D08" w14:textId="77777777" w:rsidR="00EB4370" w:rsidRPr="00AE797E" w:rsidRDefault="00EB4370" w:rsidP="002B0E7A">
            <w:pPr>
              <w:spacing w:before="20" w:after="20"/>
              <w:jc w:val="both"/>
              <w:rPr>
                <w:rFonts w:ascii="Times New Roman" w:hAnsi="Times New Roman" w:cs="Times New Roman"/>
              </w:rPr>
            </w:pPr>
          </w:p>
        </w:tc>
        <w:tc>
          <w:tcPr>
            <w:tcW w:w="4127" w:type="dxa"/>
            <w:vMerge/>
            <w:vAlign w:val="center"/>
          </w:tcPr>
          <w:p w14:paraId="011E53FC" w14:textId="77777777" w:rsidR="00EB4370" w:rsidRPr="00AE797E" w:rsidRDefault="00EB4370" w:rsidP="002B0E7A">
            <w:pPr>
              <w:spacing w:before="20" w:after="20"/>
              <w:jc w:val="both"/>
              <w:rPr>
                <w:rFonts w:ascii="Times New Roman" w:hAnsi="Times New Roman" w:cs="Times New Roman"/>
              </w:rPr>
            </w:pPr>
          </w:p>
        </w:tc>
        <w:tc>
          <w:tcPr>
            <w:tcW w:w="1725" w:type="dxa"/>
          </w:tcPr>
          <w:p w14:paraId="0388A97E" w14:textId="77777777" w:rsidR="00EB4370" w:rsidRPr="00AE797E" w:rsidRDefault="00EB4370" w:rsidP="002B0E7A">
            <w:pPr>
              <w:spacing w:before="20" w:after="20"/>
              <w:jc w:val="both"/>
              <w:rPr>
                <w:rFonts w:ascii="Times New Roman" w:hAnsi="Times New Roman" w:cs="Times New Roman"/>
                <w:bCs/>
                <w:lang w:val="en-US"/>
              </w:rPr>
            </w:pPr>
            <w:r>
              <w:rPr>
                <w:rFonts w:ascii="Times New Roman" w:hAnsi="Times New Roman" w:cs="Times New Roman"/>
                <w:bCs/>
                <w:lang w:val="en-US"/>
              </w:rPr>
              <w:t>20</w:t>
            </w:r>
            <w:r>
              <w:rPr>
                <w:rFonts w:ascii="Times New Roman" w:hAnsi="Times New Roman" w:cs="Times New Roman"/>
                <w:bCs/>
              </w:rPr>
              <w:t>2</w:t>
            </w:r>
            <w:r w:rsidRPr="00AE797E">
              <w:rPr>
                <w:rFonts w:ascii="Times New Roman" w:hAnsi="Times New Roman" w:cs="Times New Roman"/>
                <w:bCs/>
              </w:rPr>
              <w:t>1</w:t>
            </w:r>
            <w:r>
              <w:rPr>
                <w:rFonts w:ascii="Times New Roman" w:hAnsi="Times New Roman" w:cs="Times New Roman"/>
                <w:bCs/>
                <w:lang w:val="en-US"/>
              </w:rPr>
              <w:t>-20</w:t>
            </w:r>
            <w:r>
              <w:rPr>
                <w:rFonts w:ascii="Times New Roman" w:hAnsi="Times New Roman" w:cs="Times New Roman"/>
                <w:bCs/>
              </w:rPr>
              <w:t>2</w:t>
            </w:r>
            <w:r w:rsidRPr="00AE797E">
              <w:rPr>
                <w:rFonts w:ascii="Times New Roman" w:hAnsi="Times New Roman" w:cs="Times New Roman"/>
                <w:bCs/>
              </w:rPr>
              <w:t>2</w:t>
            </w:r>
          </w:p>
        </w:tc>
        <w:tc>
          <w:tcPr>
            <w:tcW w:w="1733" w:type="dxa"/>
          </w:tcPr>
          <w:p w14:paraId="2CDAEA11" w14:textId="77777777" w:rsidR="00EB4370" w:rsidRPr="00AE797E" w:rsidRDefault="00EB4370" w:rsidP="002B0E7A">
            <w:pPr>
              <w:spacing w:before="20" w:after="20"/>
              <w:jc w:val="both"/>
              <w:rPr>
                <w:rFonts w:ascii="Times New Roman" w:hAnsi="Times New Roman" w:cs="Times New Roman"/>
                <w:bCs/>
                <w:lang w:val="en-US"/>
              </w:rPr>
            </w:pPr>
            <w:r>
              <w:rPr>
                <w:rFonts w:ascii="Times New Roman" w:hAnsi="Times New Roman" w:cs="Times New Roman"/>
                <w:bCs/>
                <w:lang w:val="en-US"/>
              </w:rPr>
              <w:t>20</w:t>
            </w:r>
            <w:r>
              <w:rPr>
                <w:rFonts w:ascii="Times New Roman" w:hAnsi="Times New Roman" w:cs="Times New Roman"/>
                <w:bCs/>
              </w:rPr>
              <w:t>2</w:t>
            </w:r>
            <w:r w:rsidRPr="00AE797E">
              <w:rPr>
                <w:rFonts w:ascii="Times New Roman" w:hAnsi="Times New Roman" w:cs="Times New Roman"/>
                <w:bCs/>
              </w:rPr>
              <w:t>2</w:t>
            </w:r>
            <w:r>
              <w:rPr>
                <w:rFonts w:ascii="Times New Roman" w:hAnsi="Times New Roman" w:cs="Times New Roman"/>
                <w:bCs/>
                <w:lang w:val="en-US"/>
              </w:rPr>
              <w:t>-20</w:t>
            </w:r>
            <w:r>
              <w:rPr>
                <w:rFonts w:ascii="Times New Roman" w:hAnsi="Times New Roman" w:cs="Times New Roman"/>
                <w:bCs/>
              </w:rPr>
              <w:t>2</w:t>
            </w:r>
            <w:r w:rsidRPr="00AE797E">
              <w:rPr>
                <w:rFonts w:ascii="Times New Roman" w:hAnsi="Times New Roman" w:cs="Times New Roman"/>
                <w:bCs/>
              </w:rPr>
              <w:t>3</w:t>
            </w:r>
          </w:p>
        </w:tc>
        <w:tc>
          <w:tcPr>
            <w:tcW w:w="1516" w:type="dxa"/>
          </w:tcPr>
          <w:p w14:paraId="6552625A" w14:textId="77777777" w:rsidR="00EB4370" w:rsidRPr="00AE797E" w:rsidRDefault="00EB4370" w:rsidP="002B0E7A">
            <w:pPr>
              <w:spacing w:before="20" w:after="20"/>
              <w:jc w:val="both"/>
              <w:rPr>
                <w:rFonts w:ascii="Times New Roman" w:hAnsi="Times New Roman" w:cs="Times New Roman"/>
                <w:bCs/>
                <w:lang w:val="en-US"/>
              </w:rPr>
            </w:pPr>
            <w:r>
              <w:rPr>
                <w:rFonts w:ascii="Times New Roman" w:hAnsi="Times New Roman" w:cs="Times New Roman"/>
                <w:bCs/>
                <w:lang w:val="en-US"/>
              </w:rPr>
              <w:t>20</w:t>
            </w:r>
            <w:r>
              <w:rPr>
                <w:rFonts w:ascii="Times New Roman" w:hAnsi="Times New Roman" w:cs="Times New Roman"/>
                <w:bCs/>
              </w:rPr>
              <w:t>2</w:t>
            </w:r>
            <w:r w:rsidRPr="00AE797E">
              <w:rPr>
                <w:rFonts w:ascii="Times New Roman" w:hAnsi="Times New Roman" w:cs="Times New Roman"/>
                <w:bCs/>
              </w:rPr>
              <w:t>3</w:t>
            </w:r>
            <w:r>
              <w:rPr>
                <w:rFonts w:ascii="Times New Roman" w:hAnsi="Times New Roman" w:cs="Times New Roman"/>
                <w:bCs/>
                <w:lang w:val="en-US"/>
              </w:rPr>
              <w:t>-20</w:t>
            </w:r>
            <w:r>
              <w:rPr>
                <w:rFonts w:ascii="Times New Roman" w:hAnsi="Times New Roman" w:cs="Times New Roman"/>
                <w:bCs/>
              </w:rPr>
              <w:t>2</w:t>
            </w:r>
            <w:r w:rsidRPr="00AE797E">
              <w:rPr>
                <w:rFonts w:ascii="Times New Roman" w:hAnsi="Times New Roman" w:cs="Times New Roman"/>
                <w:bCs/>
              </w:rPr>
              <w:t>4</w:t>
            </w:r>
          </w:p>
        </w:tc>
      </w:tr>
      <w:tr w:rsidR="00EB4370" w:rsidRPr="00AE797E" w14:paraId="4B1AB4A8" w14:textId="77777777" w:rsidTr="002B0E7A">
        <w:trPr>
          <w:trHeight w:val="187"/>
          <w:jc w:val="center"/>
        </w:trPr>
        <w:tc>
          <w:tcPr>
            <w:tcW w:w="537" w:type="dxa"/>
          </w:tcPr>
          <w:p w14:paraId="5CA600B6"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1</w:t>
            </w:r>
          </w:p>
        </w:tc>
        <w:tc>
          <w:tcPr>
            <w:tcW w:w="4127" w:type="dxa"/>
          </w:tcPr>
          <w:p w14:paraId="6776336F"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 xml:space="preserve">Количество детей из многодетных семей </w:t>
            </w:r>
          </w:p>
        </w:tc>
        <w:tc>
          <w:tcPr>
            <w:tcW w:w="1725" w:type="dxa"/>
          </w:tcPr>
          <w:p w14:paraId="3CA02A0D" w14:textId="77777777" w:rsidR="00EB4370" w:rsidRPr="00AE797E" w:rsidRDefault="00EB4370" w:rsidP="002B0E7A">
            <w:pPr>
              <w:spacing w:before="20" w:after="20"/>
              <w:jc w:val="both"/>
              <w:rPr>
                <w:rFonts w:ascii="Times New Roman" w:hAnsi="Times New Roman" w:cs="Times New Roman"/>
                <w:lang w:val="en-US"/>
              </w:rPr>
            </w:pPr>
            <w:r w:rsidRPr="00AE797E">
              <w:rPr>
                <w:rFonts w:ascii="Times New Roman" w:hAnsi="Times New Roman" w:cs="Times New Roman"/>
                <w:lang w:val="en-US"/>
              </w:rPr>
              <w:t>76</w:t>
            </w:r>
          </w:p>
        </w:tc>
        <w:tc>
          <w:tcPr>
            <w:tcW w:w="1733" w:type="dxa"/>
          </w:tcPr>
          <w:p w14:paraId="677A10CF" w14:textId="77777777" w:rsidR="00EB4370" w:rsidRPr="00AE797E" w:rsidRDefault="00EB4370" w:rsidP="002B0E7A">
            <w:pPr>
              <w:spacing w:before="20" w:after="20"/>
              <w:jc w:val="both"/>
              <w:rPr>
                <w:rFonts w:ascii="Times New Roman" w:hAnsi="Times New Roman" w:cs="Times New Roman"/>
                <w:lang w:val="en-US"/>
              </w:rPr>
            </w:pPr>
            <w:r w:rsidRPr="00AE797E">
              <w:rPr>
                <w:rFonts w:ascii="Times New Roman" w:hAnsi="Times New Roman" w:cs="Times New Roman"/>
                <w:lang w:val="en-US"/>
              </w:rPr>
              <w:t>92</w:t>
            </w:r>
          </w:p>
        </w:tc>
        <w:tc>
          <w:tcPr>
            <w:tcW w:w="1516" w:type="dxa"/>
          </w:tcPr>
          <w:p w14:paraId="50E3B81B" w14:textId="77777777" w:rsidR="00EB4370" w:rsidRPr="00AE797E" w:rsidRDefault="00EB4370" w:rsidP="002B0E7A">
            <w:pPr>
              <w:spacing w:before="20" w:after="20"/>
              <w:jc w:val="both"/>
              <w:rPr>
                <w:rFonts w:ascii="Times New Roman" w:hAnsi="Times New Roman" w:cs="Times New Roman"/>
                <w:lang w:val="en-US"/>
              </w:rPr>
            </w:pPr>
            <w:r w:rsidRPr="00AE797E">
              <w:rPr>
                <w:rFonts w:ascii="Times New Roman" w:hAnsi="Times New Roman" w:cs="Times New Roman"/>
              </w:rPr>
              <w:t>98</w:t>
            </w:r>
          </w:p>
        </w:tc>
      </w:tr>
      <w:tr w:rsidR="00EB4370" w:rsidRPr="00AE797E" w14:paraId="590A5AEC" w14:textId="77777777" w:rsidTr="002B0E7A">
        <w:trPr>
          <w:trHeight w:val="187"/>
          <w:jc w:val="center"/>
        </w:trPr>
        <w:tc>
          <w:tcPr>
            <w:tcW w:w="537" w:type="dxa"/>
          </w:tcPr>
          <w:p w14:paraId="5A916A7F"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2</w:t>
            </w:r>
          </w:p>
        </w:tc>
        <w:tc>
          <w:tcPr>
            <w:tcW w:w="4127" w:type="dxa"/>
          </w:tcPr>
          <w:p w14:paraId="17AF5F55"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Количество детей из неполных многодетных семей</w:t>
            </w:r>
          </w:p>
        </w:tc>
        <w:tc>
          <w:tcPr>
            <w:tcW w:w="1725" w:type="dxa"/>
          </w:tcPr>
          <w:p w14:paraId="3DE90783"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20</w:t>
            </w:r>
          </w:p>
        </w:tc>
        <w:tc>
          <w:tcPr>
            <w:tcW w:w="1733" w:type="dxa"/>
          </w:tcPr>
          <w:p w14:paraId="2FD1F8F1"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24</w:t>
            </w:r>
          </w:p>
        </w:tc>
        <w:tc>
          <w:tcPr>
            <w:tcW w:w="1516" w:type="dxa"/>
          </w:tcPr>
          <w:p w14:paraId="254812EA"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31</w:t>
            </w:r>
          </w:p>
        </w:tc>
      </w:tr>
      <w:tr w:rsidR="00EB4370" w:rsidRPr="00AE797E" w14:paraId="26C65C46" w14:textId="77777777" w:rsidTr="002B0E7A">
        <w:trPr>
          <w:trHeight w:val="187"/>
          <w:jc w:val="center"/>
        </w:trPr>
        <w:tc>
          <w:tcPr>
            <w:tcW w:w="537" w:type="dxa"/>
          </w:tcPr>
          <w:p w14:paraId="7D4EE73F"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3</w:t>
            </w:r>
          </w:p>
        </w:tc>
        <w:tc>
          <w:tcPr>
            <w:tcW w:w="4127" w:type="dxa"/>
          </w:tcPr>
          <w:p w14:paraId="570A6215"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Количество детей из неполных семей</w:t>
            </w:r>
          </w:p>
        </w:tc>
        <w:tc>
          <w:tcPr>
            <w:tcW w:w="1725" w:type="dxa"/>
          </w:tcPr>
          <w:p w14:paraId="4461A5C2" w14:textId="77777777" w:rsidR="00EB4370" w:rsidRPr="00AE797E" w:rsidRDefault="00EB4370" w:rsidP="002B0E7A">
            <w:pPr>
              <w:spacing w:before="20" w:after="20"/>
              <w:jc w:val="both"/>
              <w:rPr>
                <w:rFonts w:ascii="Times New Roman" w:hAnsi="Times New Roman" w:cs="Times New Roman"/>
                <w:lang w:val="en-US"/>
              </w:rPr>
            </w:pPr>
            <w:r w:rsidRPr="00AE797E">
              <w:rPr>
                <w:rFonts w:ascii="Times New Roman" w:hAnsi="Times New Roman" w:cs="Times New Roman"/>
                <w:lang w:val="en-US"/>
              </w:rPr>
              <w:t>54</w:t>
            </w:r>
          </w:p>
        </w:tc>
        <w:tc>
          <w:tcPr>
            <w:tcW w:w="1733" w:type="dxa"/>
          </w:tcPr>
          <w:p w14:paraId="7120CD0E" w14:textId="77777777" w:rsidR="00EB4370" w:rsidRPr="00AE797E" w:rsidRDefault="00EB4370" w:rsidP="002B0E7A">
            <w:pPr>
              <w:spacing w:before="20" w:after="20"/>
              <w:jc w:val="both"/>
              <w:rPr>
                <w:rFonts w:ascii="Times New Roman" w:hAnsi="Times New Roman" w:cs="Times New Roman"/>
                <w:lang w:val="en-US"/>
              </w:rPr>
            </w:pPr>
            <w:r w:rsidRPr="00AE797E">
              <w:rPr>
                <w:rFonts w:ascii="Times New Roman" w:hAnsi="Times New Roman" w:cs="Times New Roman"/>
                <w:lang w:val="en-US"/>
              </w:rPr>
              <w:t>57</w:t>
            </w:r>
          </w:p>
        </w:tc>
        <w:tc>
          <w:tcPr>
            <w:tcW w:w="1516" w:type="dxa"/>
          </w:tcPr>
          <w:p w14:paraId="12677A2A" w14:textId="77777777" w:rsidR="00EB4370" w:rsidRPr="00AE797E" w:rsidRDefault="00EB4370" w:rsidP="002B0E7A">
            <w:pPr>
              <w:spacing w:before="20" w:after="20"/>
              <w:jc w:val="both"/>
              <w:rPr>
                <w:rFonts w:ascii="Times New Roman" w:hAnsi="Times New Roman" w:cs="Times New Roman"/>
                <w:lang w:val="en-US"/>
              </w:rPr>
            </w:pPr>
            <w:r w:rsidRPr="00AE797E">
              <w:rPr>
                <w:rFonts w:ascii="Times New Roman" w:hAnsi="Times New Roman" w:cs="Times New Roman"/>
                <w:lang w:val="en-US"/>
              </w:rPr>
              <w:t>75</w:t>
            </w:r>
          </w:p>
        </w:tc>
      </w:tr>
      <w:tr w:rsidR="00EB4370" w:rsidRPr="00AE797E" w14:paraId="2F621643" w14:textId="77777777" w:rsidTr="002B0E7A">
        <w:trPr>
          <w:trHeight w:val="495"/>
          <w:jc w:val="center"/>
        </w:trPr>
        <w:tc>
          <w:tcPr>
            <w:tcW w:w="537" w:type="dxa"/>
            <w:vMerge w:val="restart"/>
          </w:tcPr>
          <w:p w14:paraId="22CEBA0E"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4</w:t>
            </w:r>
          </w:p>
        </w:tc>
        <w:tc>
          <w:tcPr>
            <w:tcW w:w="4127" w:type="dxa"/>
          </w:tcPr>
          <w:p w14:paraId="6FC46FA5"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 xml:space="preserve">Количество детей, находящихся под опекой </w:t>
            </w:r>
          </w:p>
        </w:tc>
        <w:tc>
          <w:tcPr>
            <w:tcW w:w="1725" w:type="dxa"/>
          </w:tcPr>
          <w:p w14:paraId="5DFBEE7F"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5</w:t>
            </w:r>
          </w:p>
          <w:p w14:paraId="24F96B29" w14:textId="77777777" w:rsidR="00EB4370" w:rsidRPr="00AE797E" w:rsidRDefault="00EB4370" w:rsidP="002B0E7A">
            <w:pPr>
              <w:spacing w:before="20" w:after="20"/>
              <w:jc w:val="both"/>
              <w:rPr>
                <w:rFonts w:ascii="Times New Roman" w:hAnsi="Times New Roman" w:cs="Times New Roman"/>
              </w:rPr>
            </w:pPr>
          </w:p>
        </w:tc>
        <w:tc>
          <w:tcPr>
            <w:tcW w:w="1733" w:type="dxa"/>
          </w:tcPr>
          <w:p w14:paraId="0F90C263"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7</w:t>
            </w:r>
          </w:p>
          <w:p w14:paraId="3F7E162C" w14:textId="77777777" w:rsidR="00EB4370" w:rsidRPr="00AE797E" w:rsidRDefault="00EB4370" w:rsidP="002B0E7A">
            <w:pPr>
              <w:spacing w:before="20" w:after="20"/>
              <w:jc w:val="both"/>
              <w:rPr>
                <w:rFonts w:ascii="Times New Roman" w:hAnsi="Times New Roman" w:cs="Times New Roman"/>
              </w:rPr>
            </w:pPr>
          </w:p>
        </w:tc>
        <w:tc>
          <w:tcPr>
            <w:tcW w:w="1516" w:type="dxa"/>
          </w:tcPr>
          <w:p w14:paraId="63257764"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7</w:t>
            </w:r>
          </w:p>
        </w:tc>
      </w:tr>
      <w:tr w:rsidR="00EB4370" w:rsidRPr="00AE797E" w14:paraId="5B368FD1" w14:textId="77777777" w:rsidTr="002B0E7A">
        <w:trPr>
          <w:trHeight w:val="180"/>
          <w:jc w:val="center"/>
        </w:trPr>
        <w:tc>
          <w:tcPr>
            <w:tcW w:w="537" w:type="dxa"/>
            <w:vMerge/>
            <w:vAlign w:val="center"/>
          </w:tcPr>
          <w:p w14:paraId="60FCE77F" w14:textId="77777777" w:rsidR="00EB4370" w:rsidRPr="00AE797E" w:rsidRDefault="00EB4370" w:rsidP="002B0E7A">
            <w:pPr>
              <w:spacing w:before="20" w:after="20"/>
              <w:jc w:val="both"/>
              <w:rPr>
                <w:rFonts w:ascii="Times New Roman" w:hAnsi="Times New Roman" w:cs="Times New Roman"/>
              </w:rPr>
            </w:pPr>
          </w:p>
        </w:tc>
        <w:tc>
          <w:tcPr>
            <w:tcW w:w="4127" w:type="dxa"/>
          </w:tcPr>
          <w:p w14:paraId="6149E733"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из них сирот</w:t>
            </w:r>
          </w:p>
        </w:tc>
        <w:tc>
          <w:tcPr>
            <w:tcW w:w="1725" w:type="dxa"/>
          </w:tcPr>
          <w:p w14:paraId="6B37773A"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3</w:t>
            </w:r>
          </w:p>
        </w:tc>
        <w:tc>
          <w:tcPr>
            <w:tcW w:w="1733" w:type="dxa"/>
          </w:tcPr>
          <w:p w14:paraId="49E5D4E5"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3</w:t>
            </w:r>
          </w:p>
        </w:tc>
        <w:tc>
          <w:tcPr>
            <w:tcW w:w="1516" w:type="dxa"/>
          </w:tcPr>
          <w:p w14:paraId="11253388"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5</w:t>
            </w:r>
          </w:p>
        </w:tc>
      </w:tr>
      <w:tr w:rsidR="00EB4370" w:rsidRPr="00AE797E" w14:paraId="1DAA0B55" w14:textId="77777777" w:rsidTr="002B0E7A">
        <w:trPr>
          <w:trHeight w:val="660"/>
          <w:jc w:val="center"/>
        </w:trPr>
        <w:tc>
          <w:tcPr>
            <w:tcW w:w="537" w:type="dxa"/>
            <w:vMerge w:val="restart"/>
          </w:tcPr>
          <w:p w14:paraId="57383398"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5</w:t>
            </w:r>
          </w:p>
        </w:tc>
        <w:tc>
          <w:tcPr>
            <w:tcW w:w="4127" w:type="dxa"/>
          </w:tcPr>
          <w:p w14:paraId="222032ED"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Количество детей, находящихся в социально-опасном положении</w:t>
            </w:r>
          </w:p>
          <w:p w14:paraId="484E665E"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из них:</w:t>
            </w:r>
          </w:p>
        </w:tc>
        <w:tc>
          <w:tcPr>
            <w:tcW w:w="1725" w:type="dxa"/>
          </w:tcPr>
          <w:p w14:paraId="02BA0DCD"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9</w:t>
            </w:r>
          </w:p>
        </w:tc>
        <w:tc>
          <w:tcPr>
            <w:tcW w:w="1733" w:type="dxa"/>
          </w:tcPr>
          <w:p w14:paraId="36B0294C"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14</w:t>
            </w:r>
          </w:p>
        </w:tc>
        <w:tc>
          <w:tcPr>
            <w:tcW w:w="1516" w:type="dxa"/>
          </w:tcPr>
          <w:p w14:paraId="1F2D0874"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12</w:t>
            </w:r>
          </w:p>
        </w:tc>
      </w:tr>
      <w:tr w:rsidR="00EB4370" w:rsidRPr="00AE797E" w14:paraId="566888F1" w14:textId="77777777" w:rsidTr="002B0E7A">
        <w:trPr>
          <w:trHeight w:val="315"/>
          <w:jc w:val="center"/>
        </w:trPr>
        <w:tc>
          <w:tcPr>
            <w:tcW w:w="537" w:type="dxa"/>
            <w:vMerge/>
            <w:vAlign w:val="center"/>
          </w:tcPr>
          <w:p w14:paraId="1F817068" w14:textId="77777777" w:rsidR="00EB4370" w:rsidRPr="00AE797E" w:rsidRDefault="00EB4370" w:rsidP="002B0E7A">
            <w:pPr>
              <w:spacing w:before="20" w:after="20"/>
              <w:jc w:val="both"/>
              <w:rPr>
                <w:rFonts w:ascii="Times New Roman" w:hAnsi="Times New Roman" w:cs="Times New Roman"/>
              </w:rPr>
            </w:pPr>
          </w:p>
        </w:tc>
        <w:tc>
          <w:tcPr>
            <w:tcW w:w="4127" w:type="dxa"/>
          </w:tcPr>
          <w:p w14:paraId="43C205EC"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состоящих на учете в ТКДН и ЗП</w:t>
            </w:r>
          </w:p>
        </w:tc>
        <w:tc>
          <w:tcPr>
            <w:tcW w:w="1725" w:type="dxa"/>
          </w:tcPr>
          <w:p w14:paraId="0569F4CC"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9</w:t>
            </w:r>
          </w:p>
        </w:tc>
        <w:tc>
          <w:tcPr>
            <w:tcW w:w="1733" w:type="dxa"/>
          </w:tcPr>
          <w:p w14:paraId="4CE0E337"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1</w:t>
            </w:r>
            <w:r>
              <w:rPr>
                <w:rFonts w:ascii="Times New Roman" w:hAnsi="Times New Roman" w:cs="Times New Roman"/>
              </w:rPr>
              <w:t>2</w:t>
            </w:r>
          </w:p>
        </w:tc>
        <w:tc>
          <w:tcPr>
            <w:tcW w:w="1516" w:type="dxa"/>
          </w:tcPr>
          <w:p w14:paraId="6A799C28" w14:textId="77777777" w:rsidR="00EB4370" w:rsidRPr="00AE797E" w:rsidRDefault="00EB4370" w:rsidP="002B0E7A">
            <w:pPr>
              <w:spacing w:before="20" w:after="20"/>
              <w:jc w:val="both"/>
              <w:rPr>
                <w:rFonts w:ascii="Times New Roman" w:hAnsi="Times New Roman" w:cs="Times New Roman"/>
              </w:rPr>
            </w:pPr>
            <w:r>
              <w:rPr>
                <w:rFonts w:ascii="Times New Roman" w:hAnsi="Times New Roman" w:cs="Times New Roman"/>
              </w:rPr>
              <w:t>5</w:t>
            </w:r>
          </w:p>
        </w:tc>
      </w:tr>
      <w:tr w:rsidR="00EB4370" w:rsidRPr="00AE797E" w14:paraId="54E1EF05" w14:textId="77777777" w:rsidTr="002B0E7A">
        <w:trPr>
          <w:trHeight w:val="375"/>
          <w:jc w:val="center"/>
        </w:trPr>
        <w:tc>
          <w:tcPr>
            <w:tcW w:w="537" w:type="dxa"/>
            <w:vMerge/>
            <w:vAlign w:val="center"/>
          </w:tcPr>
          <w:p w14:paraId="035A5A4C" w14:textId="77777777" w:rsidR="00EB4370" w:rsidRPr="00AE797E" w:rsidRDefault="00EB4370" w:rsidP="002B0E7A">
            <w:pPr>
              <w:spacing w:before="20" w:after="20"/>
              <w:jc w:val="both"/>
              <w:rPr>
                <w:rFonts w:ascii="Times New Roman" w:hAnsi="Times New Roman" w:cs="Times New Roman"/>
              </w:rPr>
            </w:pPr>
          </w:p>
        </w:tc>
        <w:tc>
          <w:tcPr>
            <w:tcW w:w="4127" w:type="dxa"/>
          </w:tcPr>
          <w:p w14:paraId="3C46D9CB" w14:textId="77777777" w:rsidR="00EB4370" w:rsidRPr="00AE797E" w:rsidRDefault="00EB4370" w:rsidP="002B0E7A">
            <w:pPr>
              <w:spacing w:before="20" w:after="20"/>
              <w:jc w:val="both"/>
              <w:rPr>
                <w:rFonts w:ascii="Times New Roman" w:hAnsi="Times New Roman" w:cs="Times New Roman"/>
              </w:rPr>
            </w:pPr>
            <w:r w:rsidRPr="00AE797E">
              <w:rPr>
                <w:rFonts w:ascii="Times New Roman" w:hAnsi="Times New Roman" w:cs="Times New Roman"/>
              </w:rPr>
              <w:t>состоящих на учете учреждения</w:t>
            </w:r>
          </w:p>
        </w:tc>
        <w:tc>
          <w:tcPr>
            <w:tcW w:w="1725" w:type="dxa"/>
          </w:tcPr>
          <w:p w14:paraId="051E25D4" w14:textId="77777777" w:rsidR="00EB4370" w:rsidRPr="00AE797E" w:rsidRDefault="00EB4370" w:rsidP="002B0E7A">
            <w:pPr>
              <w:spacing w:before="20" w:after="20"/>
              <w:jc w:val="both"/>
              <w:rPr>
                <w:rFonts w:ascii="Times New Roman" w:hAnsi="Times New Roman" w:cs="Times New Roman"/>
              </w:rPr>
            </w:pPr>
            <w:r>
              <w:rPr>
                <w:rFonts w:ascii="Times New Roman" w:hAnsi="Times New Roman" w:cs="Times New Roman"/>
              </w:rPr>
              <w:t>5</w:t>
            </w:r>
          </w:p>
        </w:tc>
        <w:tc>
          <w:tcPr>
            <w:tcW w:w="1733" w:type="dxa"/>
          </w:tcPr>
          <w:p w14:paraId="709DEAC3" w14:textId="77777777" w:rsidR="00EB4370" w:rsidRPr="00AE797E" w:rsidRDefault="00EB4370" w:rsidP="002B0E7A">
            <w:pPr>
              <w:spacing w:before="20" w:after="20"/>
              <w:jc w:val="both"/>
              <w:rPr>
                <w:rFonts w:ascii="Times New Roman" w:hAnsi="Times New Roman" w:cs="Times New Roman"/>
              </w:rPr>
            </w:pPr>
            <w:r>
              <w:rPr>
                <w:rFonts w:ascii="Times New Roman" w:hAnsi="Times New Roman" w:cs="Times New Roman"/>
              </w:rPr>
              <w:t>3</w:t>
            </w:r>
          </w:p>
        </w:tc>
        <w:tc>
          <w:tcPr>
            <w:tcW w:w="1516" w:type="dxa"/>
          </w:tcPr>
          <w:p w14:paraId="7544363E" w14:textId="77777777" w:rsidR="00EB4370" w:rsidRPr="00AE797E" w:rsidRDefault="00EB4370" w:rsidP="002B0E7A">
            <w:pPr>
              <w:spacing w:before="20" w:after="20"/>
              <w:jc w:val="both"/>
              <w:rPr>
                <w:rFonts w:ascii="Times New Roman" w:hAnsi="Times New Roman" w:cs="Times New Roman"/>
              </w:rPr>
            </w:pPr>
            <w:r>
              <w:rPr>
                <w:rFonts w:ascii="Times New Roman" w:hAnsi="Times New Roman" w:cs="Times New Roman"/>
              </w:rPr>
              <w:t>0</w:t>
            </w:r>
          </w:p>
        </w:tc>
      </w:tr>
    </w:tbl>
    <w:p w14:paraId="7A9B6E73" w14:textId="77777777" w:rsidR="00EB4370" w:rsidRPr="00375ECE" w:rsidRDefault="00EB4370" w:rsidP="00EB4370">
      <w:pPr>
        <w:spacing w:line="360" w:lineRule="auto"/>
        <w:contextualSpacing/>
        <w:jc w:val="center"/>
        <w:rPr>
          <w:rFonts w:ascii="Liberation Serif" w:eastAsia="Times New Roman" w:hAnsi="Liberation Serif" w:cs="Times New Roman"/>
        </w:rPr>
      </w:pPr>
      <w:r w:rsidRPr="00375ECE">
        <w:rPr>
          <w:rFonts w:ascii="Liberation Serif" w:eastAsia="Times New Roman" w:hAnsi="Liberation Serif" w:cs="Times New Roman"/>
        </w:rPr>
        <w:t>На внутреннем учете</w:t>
      </w:r>
      <w:r>
        <w:rPr>
          <w:rFonts w:ascii="Liberation Serif" w:eastAsia="Times New Roman" w:hAnsi="Liberation Serif" w:cs="Times New Roman"/>
        </w:rPr>
        <w:t xml:space="preserve"> в учреждении</w:t>
      </w:r>
      <w:r w:rsidRPr="00375ECE">
        <w:rPr>
          <w:rFonts w:ascii="Liberation Serif" w:eastAsia="Times New Roman" w:hAnsi="Liberation Serif" w:cs="Times New Roman"/>
        </w:rPr>
        <w:t xml:space="preserve"> состоят:</w:t>
      </w:r>
    </w:p>
    <w:p w14:paraId="37E9379A" w14:textId="77777777" w:rsidR="00EB4370" w:rsidRDefault="00EB4370" w:rsidP="00EB4370">
      <w:pPr>
        <w:spacing w:line="360" w:lineRule="auto"/>
        <w:contextualSpacing/>
        <w:jc w:val="both"/>
        <w:rPr>
          <w:rFonts w:ascii="Liberation Serif" w:eastAsia="Times New Roman" w:hAnsi="Liberation Serif" w:cs="Times New Roman"/>
        </w:rPr>
      </w:pPr>
      <w:r w:rsidRPr="00375ECE">
        <w:rPr>
          <w:rFonts w:ascii="Liberation Serif" w:eastAsia="Times New Roman" w:hAnsi="Liberation Serif" w:cs="Times New Roman"/>
        </w:rPr>
        <w:t xml:space="preserve">2021 г. – 5 обучающихся; </w:t>
      </w:r>
    </w:p>
    <w:p w14:paraId="0906D24F" w14:textId="77777777" w:rsidR="00EB4370" w:rsidRDefault="00EB4370" w:rsidP="00EB4370">
      <w:pPr>
        <w:spacing w:line="360" w:lineRule="auto"/>
        <w:contextualSpacing/>
        <w:jc w:val="both"/>
        <w:rPr>
          <w:rFonts w:ascii="Liberation Serif" w:eastAsia="Times New Roman" w:hAnsi="Liberation Serif" w:cs="Times New Roman"/>
        </w:rPr>
      </w:pPr>
      <w:r w:rsidRPr="00375ECE">
        <w:rPr>
          <w:rFonts w:ascii="Liberation Serif" w:eastAsia="Times New Roman" w:hAnsi="Liberation Serif" w:cs="Times New Roman"/>
        </w:rPr>
        <w:t xml:space="preserve">2022 г. – 3 обучающихся; </w:t>
      </w:r>
    </w:p>
    <w:p w14:paraId="65BEDF7D" w14:textId="77777777" w:rsidR="00EB4370" w:rsidRPr="00375ECE" w:rsidRDefault="00EB4370" w:rsidP="00EB4370">
      <w:pPr>
        <w:spacing w:line="360" w:lineRule="auto"/>
        <w:contextualSpacing/>
        <w:jc w:val="both"/>
        <w:rPr>
          <w:rFonts w:ascii="Liberation Serif" w:eastAsia="Times New Roman" w:hAnsi="Liberation Serif" w:cs="Times New Roman"/>
        </w:rPr>
      </w:pPr>
      <w:r w:rsidRPr="00375ECE">
        <w:rPr>
          <w:rFonts w:ascii="Liberation Serif" w:eastAsia="Times New Roman" w:hAnsi="Liberation Serif" w:cs="Times New Roman"/>
        </w:rPr>
        <w:t>2023 г. – 0 обучающихся.</w:t>
      </w:r>
    </w:p>
    <w:p w14:paraId="6690A07D" w14:textId="77777777" w:rsidR="00EB4370" w:rsidRPr="00375ECE" w:rsidRDefault="00EB4370" w:rsidP="00EB4370">
      <w:pPr>
        <w:pStyle w:val="af"/>
        <w:spacing w:line="360" w:lineRule="auto"/>
        <w:ind w:left="0" w:right="-1"/>
        <w:jc w:val="center"/>
        <w:rPr>
          <w:rFonts w:ascii="Times New Roman" w:hAnsi="Times New Roman" w:cs="Times New Roman"/>
          <w:sz w:val="24"/>
          <w:szCs w:val="24"/>
          <w:lang w:bidi="ru-RU"/>
        </w:rPr>
      </w:pPr>
      <w:r w:rsidRPr="00375ECE">
        <w:rPr>
          <w:rFonts w:ascii="Times New Roman" w:hAnsi="Times New Roman" w:cs="Times New Roman"/>
          <w:sz w:val="24"/>
          <w:szCs w:val="24"/>
          <w:lang w:bidi="ru-RU"/>
        </w:rPr>
        <w:t>На учете ТКДН и ЗП Серовского района состоят:</w:t>
      </w:r>
    </w:p>
    <w:p w14:paraId="5569D2B2" w14:textId="77777777" w:rsidR="00EB4370" w:rsidRDefault="00EB4370" w:rsidP="00EB4370">
      <w:pPr>
        <w:pStyle w:val="af"/>
        <w:spacing w:line="360" w:lineRule="auto"/>
        <w:ind w:left="0" w:right="-1"/>
        <w:rPr>
          <w:rFonts w:ascii="Times New Roman" w:hAnsi="Times New Roman" w:cs="Times New Roman"/>
          <w:sz w:val="24"/>
          <w:szCs w:val="24"/>
          <w:lang w:bidi="ru-RU"/>
        </w:rPr>
      </w:pPr>
      <w:r w:rsidRPr="00375ECE">
        <w:rPr>
          <w:rFonts w:ascii="Times New Roman" w:hAnsi="Times New Roman" w:cs="Times New Roman"/>
          <w:sz w:val="24"/>
          <w:szCs w:val="24"/>
          <w:lang w:bidi="ru-RU"/>
        </w:rPr>
        <w:t xml:space="preserve"> 2021 г. – 9 несовершеннолетних (8 посещали объединения МБОУ ДО ДДТ п. Сосьва), </w:t>
      </w:r>
    </w:p>
    <w:p w14:paraId="57C4D718" w14:textId="77777777" w:rsidR="00EB4370" w:rsidRDefault="00EB4370" w:rsidP="00EB4370">
      <w:pPr>
        <w:pStyle w:val="af"/>
        <w:spacing w:line="360" w:lineRule="auto"/>
        <w:ind w:left="0" w:right="-1"/>
        <w:rPr>
          <w:rFonts w:ascii="Times New Roman" w:hAnsi="Times New Roman" w:cs="Times New Roman"/>
          <w:sz w:val="24"/>
          <w:szCs w:val="24"/>
          <w:lang w:bidi="ru-RU"/>
        </w:rPr>
      </w:pPr>
      <w:r w:rsidRPr="00375ECE">
        <w:rPr>
          <w:rFonts w:ascii="Times New Roman" w:hAnsi="Times New Roman" w:cs="Times New Roman"/>
          <w:sz w:val="24"/>
          <w:szCs w:val="24"/>
          <w:lang w:bidi="ru-RU"/>
        </w:rPr>
        <w:t xml:space="preserve">2022 г.  -  12 несовершеннолетних (10 посещали объединения МБОУ ДО ДДТ п. Сосьва), </w:t>
      </w:r>
    </w:p>
    <w:p w14:paraId="357CAB28" w14:textId="77777777" w:rsidR="00EB4370" w:rsidRPr="00375ECE" w:rsidRDefault="00EB4370" w:rsidP="00EB4370">
      <w:pPr>
        <w:pStyle w:val="af"/>
        <w:spacing w:line="360" w:lineRule="auto"/>
        <w:ind w:left="0" w:right="-1"/>
        <w:rPr>
          <w:rFonts w:ascii="Times New Roman" w:hAnsi="Times New Roman" w:cs="Times New Roman"/>
          <w:sz w:val="24"/>
          <w:szCs w:val="24"/>
          <w:lang w:bidi="ru-RU"/>
        </w:rPr>
      </w:pPr>
      <w:r w:rsidRPr="00375ECE">
        <w:rPr>
          <w:rFonts w:ascii="Times New Roman" w:hAnsi="Times New Roman" w:cs="Times New Roman"/>
          <w:sz w:val="24"/>
          <w:szCs w:val="24"/>
          <w:lang w:bidi="ru-RU"/>
        </w:rPr>
        <w:t>2023г. – 5 несовершеннолетних (5  посещают объединения МБОУ ДО ДДТ п. Сосьва).</w:t>
      </w:r>
    </w:p>
    <w:p w14:paraId="0ABEE58A" w14:textId="77777777" w:rsidR="00EB4370" w:rsidRDefault="00EB4370" w:rsidP="00EB4370">
      <w:pPr>
        <w:pStyle w:val="af"/>
        <w:spacing w:line="360" w:lineRule="auto"/>
        <w:ind w:left="0"/>
        <w:jc w:val="center"/>
        <w:rPr>
          <w:rFonts w:ascii="Liberation Serif" w:hAnsi="Liberation Serif" w:cs="Times New Roman"/>
          <w:sz w:val="24"/>
          <w:szCs w:val="24"/>
        </w:rPr>
      </w:pPr>
      <w:r w:rsidRPr="00375ECE">
        <w:rPr>
          <w:rFonts w:ascii="Liberation Serif" w:hAnsi="Liberation Serif" w:cs="Times New Roman"/>
          <w:sz w:val="24"/>
          <w:szCs w:val="24"/>
        </w:rPr>
        <w:t>В период с 2021 по 2023 г. обучающиеся образовательного учреждения МБОУ ДО ДДТ п. Сосьва преступлений не совершали.</w:t>
      </w:r>
    </w:p>
    <w:p w14:paraId="5878A7F6" w14:textId="77777777" w:rsidR="002509C5" w:rsidRDefault="002509C5" w:rsidP="002A7BC8">
      <w:pPr>
        <w:pStyle w:val="11"/>
        <w:spacing w:line="360" w:lineRule="auto"/>
        <w:ind w:firstLine="600"/>
        <w:jc w:val="center"/>
        <w:rPr>
          <w:b/>
          <w:color w:val="auto"/>
        </w:rPr>
      </w:pPr>
    </w:p>
    <w:p w14:paraId="27D0777D" w14:textId="77777777" w:rsidR="002509C5" w:rsidRDefault="002509C5" w:rsidP="002A7BC8">
      <w:pPr>
        <w:pStyle w:val="11"/>
        <w:spacing w:line="360" w:lineRule="auto"/>
        <w:ind w:firstLine="600"/>
        <w:jc w:val="center"/>
        <w:rPr>
          <w:b/>
          <w:color w:val="auto"/>
        </w:rPr>
      </w:pPr>
    </w:p>
    <w:p w14:paraId="0384B834" w14:textId="77777777" w:rsidR="002509C5" w:rsidRDefault="002509C5" w:rsidP="002A7BC8">
      <w:pPr>
        <w:pStyle w:val="11"/>
        <w:spacing w:line="360" w:lineRule="auto"/>
        <w:ind w:firstLine="600"/>
        <w:jc w:val="center"/>
        <w:rPr>
          <w:b/>
          <w:color w:val="auto"/>
        </w:rPr>
      </w:pPr>
    </w:p>
    <w:p w14:paraId="159B4270" w14:textId="77777777" w:rsidR="002509C5" w:rsidRDefault="002509C5" w:rsidP="002A7BC8">
      <w:pPr>
        <w:pStyle w:val="11"/>
        <w:spacing w:line="360" w:lineRule="auto"/>
        <w:ind w:firstLine="600"/>
        <w:jc w:val="center"/>
        <w:rPr>
          <w:b/>
          <w:color w:val="auto"/>
        </w:rPr>
      </w:pPr>
    </w:p>
    <w:p w14:paraId="0050883A" w14:textId="77777777" w:rsidR="002509C5" w:rsidRDefault="002509C5" w:rsidP="002A7BC8">
      <w:pPr>
        <w:pStyle w:val="11"/>
        <w:spacing w:line="360" w:lineRule="auto"/>
        <w:ind w:firstLine="600"/>
        <w:jc w:val="center"/>
        <w:rPr>
          <w:b/>
          <w:color w:val="auto"/>
        </w:rPr>
      </w:pPr>
    </w:p>
    <w:p w14:paraId="2C86BBC3" w14:textId="77777777" w:rsidR="002509C5" w:rsidRDefault="002509C5" w:rsidP="002A7BC8">
      <w:pPr>
        <w:pStyle w:val="11"/>
        <w:spacing w:line="360" w:lineRule="auto"/>
        <w:ind w:firstLine="600"/>
        <w:jc w:val="center"/>
        <w:rPr>
          <w:b/>
          <w:color w:val="auto"/>
        </w:rPr>
      </w:pPr>
    </w:p>
    <w:p w14:paraId="47DE0580" w14:textId="77777777" w:rsidR="002509C5" w:rsidRDefault="002509C5" w:rsidP="002A7BC8">
      <w:pPr>
        <w:pStyle w:val="11"/>
        <w:spacing w:line="360" w:lineRule="auto"/>
        <w:ind w:firstLine="600"/>
        <w:jc w:val="center"/>
        <w:rPr>
          <w:b/>
          <w:color w:val="auto"/>
        </w:rPr>
      </w:pPr>
    </w:p>
    <w:p w14:paraId="2B85E9AD" w14:textId="77777777" w:rsidR="002509C5" w:rsidRDefault="002509C5" w:rsidP="002A7BC8">
      <w:pPr>
        <w:pStyle w:val="11"/>
        <w:spacing w:line="360" w:lineRule="auto"/>
        <w:ind w:firstLine="600"/>
        <w:jc w:val="center"/>
        <w:rPr>
          <w:b/>
          <w:color w:val="auto"/>
        </w:rPr>
      </w:pPr>
    </w:p>
    <w:p w14:paraId="4B625415" w14:textId="77777777" w:rsidR="002509C5" w:rsidRDefault="002509C5" w:rsidP="002A7BC8">
      <w:pPr>
        <w:pStyle w:val="11"/>
        <w:spacing w:line="360" w:lineRule="auto"/>
        <w:ind w:firstLine="600"/>
        <w:jc w:val="center"/>
        <w:rPr>
          <w:b/>
          <w:color w:val="auto"/>
        </w:rPr>
      </w:pPr>
    </w:p>
    <w:p w14:paraId="1640995A" w14:textId="77777777" w:rsidR="002509C5" w:rsidRDefault="002509C5" w:rsidP="002A7BC8">
      <w:pPr>
        <w:pStyle w:val="11"/>
        <w:spacing w:line="360" w:lineRule="auto"/>
        <w:ind w:firstLine="600"/>
        <w:jc w:val="center"/>
        <w:rPr>
          <w:b/>
          <w:color w:val="auto"/>
        </w:rPr>
      </w:pPr>
    </w:p>
    <w:p w14:paraId="4747BE81" w14:textId="77777777" w:rsidR="002509C5" w:rsidRDefault="002509C5" w:rsidP="002A7BC8">
      <w:pPr>
        <w:pStyle w:val="11"/>
        <w:spacing w:line="360" w:lineRule="auto"/>
        <w:ind w:firstLine="600"/>
        <w:jc w:val="center"/>
        <w:rPr>
          <w:b/>
          <w:color w:val="auto"/>
        </w:rPr>
      </w:pPr>
    </w:p>
    <w:p w14:paraId="2664262B" w14:textId="77777777" w:rsidR="00E156A1" w:rsidRDefault="00E156A1" w:rsidP="00E156A1">
      <w:pPr>
        <w:pStyle w:val="11"/>
        <w:spacing w:line="360" w:lineRule="auto"/>
        <w:ind w:firstLine="0"/>
        <w:rPr>
          <w:b/>
          <w:color w:val="auto"/>
        </w:rPr>
      </w:pPr>
    </w:p>
    <w:p w14:paraId="6B190826" w14:textId="77777777" w:rsidR="00A24162" w:rsidRPr="002A7BC8" w:rsidRDefault="00A24162" w:rsidP="00E156A1">
      <w:pPr>
        <w:pStyle w:val="11"/>
        <w:spacing w:line="360" w:lineRule="auto"/>
        <w:ind w:firstLine="0"/>
        <w:jc w:val="center"/>
        <w:rPr>
          <w:b/>
        </w:rPr>
      </w:pPr>
      <w:r w:rsidRPr="00EB4370">
        <w:rPr>
          <w:b/>
          <w:color w:val="auto"/>
        </w:rPr>
        <w:t>Методическая деятельность</w:t>
      </w:r>
      <w:r w:rsidR="002A7BC8" w:rsidRPr="002A7BC8">
        <w:rPr>
          <w:color w:val="auto"/>
        </w:rPr>
        <w:t xml:space="preserve"> </w:t>
      </w:r>
      <w:r w:rsidR="002A7BC8" w:rsidRPr="002A7BC8">
        <w:rPr>
          <w:b/>
          <w:color w:val="auto"/>
        </w:rPr>
        <w:t>МБОУ ДО ДДТ п. Сосьва</w:t>
      </w:r>
    </w:p>
    <w:p w14:paraId="3A5A936A" w14:textId="77777777" w:rsidR="00EA22FF" w:rsidRPr="008F3791" w:rsidRDefault="00EA22FF" w:rsidP="00EA22FF">
      <w:pPr>
        <w:spacing w:line="360" w:lineRule="auto"/>
        <w:ind w:firstLine="360"/>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Успешность педагогической деятельности МБОУ ДО ДДТ п. Сосьва во многом зависит от состояния методической работы, направленной, прежде всего на повышение профессионального уровня  педагогов дополнительного образования, на ведение образовательной деятельности в соответствии с современными требованиями педагогики и психологии.</w:t>
      </w:r>
    </w:p>
    <w:p w14:paraId="3FD61BDB" w14:textId="77777777" w:rsidR="00EA22FF" w:rsidRPr="008F3791" w:rsidRDefault="00EA22FF" w:rsidP="00EA22FF">
      <w:pPr>
        <w:spacing w:line="360" w:lineRule="auto"/>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 xml:space="preserve">   </w:t>
      </w:r>
      <w:r w:rsidRPr="008F3791">
        <w:rPr>
          <w:rFonts w:ascii="Times New Roman" w:eastAsia="Times New Roman" w:hAnsi="Times New Roman" w:cs="Times New Roman"/>
          <w:color w:val="auto"/>
        </w:rPr>
        <w:tab/>
        <w:t>Особая роль в решении этой задачи принадлежит научно – методической деятельности, поскольку высокий уровень организации методической работы выступает важным фактором обеспечения продуктивного и развивающего обучения, повышения квалификации и профессионального роста педагогических кадров.</w:t>
      </w:r>
    </w:p>
    <w:p w14:paraId="13F76BF1" w14:textId="77777777" w:rsidR="00EA22FF" w:rsidRPr="008F3791" w:rsidRDefault="00EA22FF" w:rsidP="00EA22FF">
      <w:pPr>
        <w:spacing w:line="360" w:lineRule="auto"/>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 xml:space="preserve">   </w:t>
      </w:r>
      <w:r w:rsidRPr="008F3791">
        <w:rPr>
          <w:rFonts w:ascii="Times New Roman" w:eastAsia="Times New Roman" w:hAnsi="Times New Roman" w:cs="Times New Roman"/>
          <w:color w:val="auto"/>
        </w:rPr>
        <w:tab/>
        <w:t>Целью научно – методической работы в МБОУ ДО Дом детского творчества п. Сосьва является обеспечение профессионального уровня деятельности педагога, активизация творческих сил педагогических работников.</w:t>
      </w:r>
    </w:p>
    <w:p w14:paraId="15F4A5B0" w14:textId="77777777" w:rsidR="00EA22FF" w:rsidRPr="008F3791" w:rsidRDefault="00EA22FF" w:rsidP="00EA22FF">
      <w:pPr>
        <w:spacing w:line="360" w:lineRule="auto"/>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   Основные аспекты научно – методической деятельности в МБОУ ДО Дом детского творчества п. Сосьва:</w:t>
      </w:r>
    </w:p>
    <w:p w14:paraId="6585200F" w14:textId="77777777" w:rsidR="00EA22FF" w:rsidRPr="008F3791" w:rsidRDefault="00EA22FF" w:rsidP="00EA22FF">
      <w:pPr>
        <w:spacing w:line="360" w:lineRule="auto"/>
        <w:ind w:firstLine="708"/>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-изучение, исследование, анализ  инновационной педагогической практики в образовательном учреждении;</w:t>
      </w:r>
    </w:p>
    <w:p w14:paraId="3F2BD875" w14:textId="77777777" w:rsidR="00EA22FF" w:rsidRPr="008F3791" w:rsidRDefault="00EA22FF" w:rsidP="00EA22FF">
      <w:pPr>
        <w:spacing w:line="360" w:lineRule="auto"/>
        <w:ind w:firstLine="708"/>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-концептуальное представление образовательной деятельности педагогов,  её  целеполагание;</w:t>
      </w:r>
    </w:p>
    <w:p w14:paraId="101BE7C2" w14:textId="77777777" w:rsidR="00EA22FF" w:rsidRPr="008F3791" w:rsidRDefault="00EA22FF" w:rsidP="00EA22FF">
      <w:pPr>
        <w:spacing w:line="360" w:lineRule="auto"/>
        <w:ind w:firstLine="708"/>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-проектирование  и планирование профессионально – методического образования педагога дополнительного образования на различных уровнях    (методические объединения МБОУ ДО Дом детского творчества п. Сосьва, муниципальные методические службы, институты повышения квалификации работников образования);</w:t>
      </w:r>
    </w:p>
    <w:p w14:paraId="1996BC7E" w14:textId="77777777" w:rsidR="00EA22FF" w:rsidRPr="008F3791" w:rsidRDefault="00EA22FF" w:rsidP="00EA22FF">
      <w:pPr>
        <w:spacing w:line="360" w:lineRule="auto"/>
        <w:ind w:firstLine="708"/>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-разработка и применение методических рекомендаций, дидактических материалов, педагогических технологий;</w:t>
      </w:r>
    </w:p>
    <w:p w14:paraId="46C9FE65" w14:textId="77777777" w:rsidR="00EA22FF" w:rsidRPr="008F3791" w:rsidRDefault="00EA22FF" w:rsidP="00EA22FF">
      <w:pPr>
        <w:spacing w:line="360" w:lineRule="auto"/>
        <w:ind w:firstLine="708"/>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-организация и проведение научно – методических мероприятий, опытно –  экспериментальной и исследовательской работы;</w:t>
      </w:r>
    </w:p>
    <w:p w14:paraId="4E31539D" w14:textId="77777777" w:rsidR="00EA22FF" w:rsidRPr="008F3791" w:rsidRDefault="00EA22FF" w:rsidP="00EA22FF">
      <w:pPr>
        <w:spacing w:line="360" w:lineRule="auto"/>
        <w:ind w:firstLine="708"/>
        <w:jc w:val="both"/>
        <w:rPr>
          <w:rFonts w:ascii="Times New Roman" w:eastAsia="Times New Roman" w:hAnsi="Times New Roman" w:cs="Times New Roman"/>
          <w:color w:val="auto"/>
        </w:rPr>
      </w:pPr>
      <w:r w:rsidRPr="008F3791">
        <w:rPr>
          <w:rFonts w:ascii="Times New Roman" w:eastAsia="Times New Roman" w:hAnsi="Times New Roman" w:cs="Times New Roman"/>
          <w:color w:val="auto"/>
        </w:rPr>
        <w:t>-контроль и рефлексивная оценка результатов педагогической и  методической деятельности в МБОУ ДО Дом детского творчества  п. Сосьва, ее коррекция.</w:t>
      </w:r>
    </w:p>
    <w:p w14:paraId="55618F97" w14:textId="77777777" w:rsidR="00663830" w:rsidRPr="008F3791" w:rsidRDefault="00663830" w:rsidP="00663830">
      <w:pPr>
        <w:pStyle w:val="11"/>
        <w:spacing w:line="360" w:lineRule="auto"/>
        <w:ind w:firstLine="600"/>
        <w:jc w:val="both"/>
        <w:rPr>
          <w:color w:val="auto"/>
          <w:sz w:val="24"/>
          <w:szCs w:val="24"/>
        </w:rPr>
      </w:pPr>
      <w:r w:rsidRPr="008F3791">
        <w:rPr>
          <w:color w:val="auto"/>
          <w:sz w:val="24"/>
          <w:szCs w:val="24"/>
        </w:rPr>
        <w:t>В деятельности образовательного учреждения, особая роль отводится повышению профессионального мастерства педагогов через отлаженную систему организационной работы:</w:t>
      </w:r>
    </w:p>
    <w:p w14:paraId="1ACE80BB" w14:textId="77777777" w:rsidR="00663830" w:rsidRPr="008F3791" w:rsidRDefault="00663830" w:rsidP="00587D39">
      <w:pPr>
        <w:pStyle w:val="11"/>
        <w:numPr>
          <w:ilvl w:val="0"/>
          <w:numId w:val="4"/>
        </w:numPr>
        <w:tabs>
          <w:tab w:val="left" w:pos="813"/>
        </w:tabs>
        <w:spacing w:line="360" w:lineRule="auto"/>
        <w:ind w:firstLine="560"/>
        <w:jc w:val="both"/>
        <w:rPr>
          <w:color w:val="auto"/>
          <w:sz w:val="24"/>
          <w:szCs w:val="24"/>
        </w:rPr>
      </w:pPr>
      <w:r w:rsidRPr="008F3791">
        <w:rPr>
          <w:color w:val="auto"/>
          <w:sz w:val="24"/>
          <w:szCs w:val="24"/>
        </w:rPr>
        <w:t>. Педагогический совет.</w:t>
      </w:r>
    </w:p>
    <w:p w14:paraId="7F2D367C" w14:textId="77777777" w:rsidR="00663830" w:rsidRPr="008F3791" w:rsidRDefault="00663830" w:rsidP="00587D39">
      <w:pPr>
        <w:pStyle w:val="11"/>
        <w:numPr>
          <w:ilvl w:val="0"/>
          <w:numId w:val="4"/>
        </w:numPr>
        <w:tabs>
          <w:tab w:val="left" w:pos="870"/>
        </w:tabs>
        <w:spacing w:line="360" w:lineRule="auto"/>
        <w:ind w:firstLine="560"/>
        <w:jc w:val="both"/>
        <w:rPr>
          <w:color w:val="auto"/>
          <w:sz w:val="24"/>
          <w:szCs w:val="24"/>
        </w:rPr>
      </w:pPr>
      <w:r w:rsidRPr="008F3791">
        <w:rPr>
          <w:color w:val="auto"/>
          <w:sz w:val="24"/>
          <w:szCs w:val="24"/>
        </w:rPr>
        <w:t>. Заседания методического совета.</w:t>
      </w:r>
    </w:p>
    <w:p w14:paraId="049027DD" w14:textId="77777777" w:rsidR="00663830" w:rsidRPr="008F3791" w:rsidRDefault="00663830" w:rsidP="00587D39">
      <w:pPr>
        <w:pStyle w:val="11"/>
        <w:numPr>
          <w:ilvl w:val="0"/>
          <w:numId w:val="4"/>
        </w:numPr>
        <w:tabs>
          <w:tab w:val="left" w:pos="861"/>
        </w:tabs>
        <w:spacing w:line="360" w:lineRule="auto"/>
        <w:ind w:firstLine="560"/>
        <w:jc w:val="both"/>
        <w:rPr>
          <w:color w:val="auto"/>
          <w:sz w:val="24"/>
          <w:szCs w:val="24"/>
        </w:rPr>
      </w:pPr>
      <w:r w:rsidRPr="008F3791">
        <w:rPr>
          <w:color w:val="auto"/>
          <w:sz w:val="24"/>
          <w:szCs w:val="24"/>
        </w:rPr>
        <w:t>. Открытые занятия с последующим анализом и самоанализом.</w:t>
      </w:r>
    </w:p>
    <w:p w14:paraId="295603A8" w14:textId="77777777" w:rsidR="00663830" w:rsidRPr="008F3791" w:rsidRDefault="00663830" w:rsidP="00587D39">
      <w:pPr>
        <w:pStyle w:val="11"/>
        <w:numPr>
          <w:ilvl w:val="0"/>
          <w:numId w:val="4"/>
        </w:numPr>
        <w:tabs>
          <w:tab w:val="left" w:pos="875"/>
        </w:tabs>
        <w:spacing w:line="360" w:lineRule="auto"/>
        <w:ind w:firstLine="560"/>
        <w:jc w:val="both"/>
        <w:rPr>
          <w:color w:val="auto"/>
          <w:sz w:val="24"/>
          <w:szCs w:val="24"/>
        </w:rPr>
      </w:pPr>
      <w:r w:rsidRPr="008F3791">
        <w:rPr>
          <w:color w:val="auto"/>
          <w:sz w:val="24"/>
          <w:szCs w:val="24"/>
        </w:rPr>
        <w:t>. Мониторинг результативности и качества образовательного процесса.</w:t>
      </w:r>
    </w:p>
    <w:p w14:paraId="63D70A9D" w14:textId="77777777" w:rsidR="00663830" w:rsidRDefault="00663830" w:rsidP="00587D39">
      <w:pPr>
        <w:pStyle w:val="11"/>
        <w:numPr>
          <w:ilvl w:val="0"/>
          <w:numId w:val="4"/>
        </w:numPr>
        <w:tabs>
          <w:tab w:val="left" w:pos="861"/>
        </w:tabs>
        <w:spacing w:after="120" w:line="360" w:lineRule="auto"/>
        <w:ind w:firstLine="560"/>
        <w:jc w:val="both"/>
        <w:rPr>
          <w:color w:val="auto"/>
          <w:sz w:val="24"/>
          <w:szCs w:val="24"/>
        </w:rPr>
      </w:pPr>
      <w:r w:rsidRPr="008F3791">
        <w:rPr>
          <w:color w:val="auto"/>
          <w:sz w:val="24"/>
          <w:szCs w:val="24"/>
        </w:rPr>
        <w:t>. Участие педагогов в конкурсах профессионального мастерства.</w:t>
      </w:r>
    </w:p>
    <w:p w14:paraId="4BBF06EB" w14:textId="77777777" w:rsidR="00BC6219" w:rsidRPr="008F3791" w:rsidRDefault="00BC6219" w:rsidP="00E156A1">
      <w:pPr>
        <w:pStyle w:val="11"/>
        <w:spacing w:line="360" w:lineRule="auto"/>
        <w:ind w:firstLine="560"/>
        <w:jc w:val="both"/>
        <w:rPr>
          <w:color w:val="auto"/>
          <w:sz w:val="24"/>
          <w:szCs w:val="24"/>
        </w:rPr>
      </w:pPr>
      <w:r w:rsidRPr="008F3791">
        <w:rPr>
          <w:color w:val="auto"/>
          <w:sz w:val="24"/>
          <w:szCs w:val="24"/>
        </w:rPr>
        <w:t>В МБОУ ДО ДДТ п. Сосьва, создана и действует методическая работа по повышению профессионального мастерства педагогов, развитию их инициативы и творчества. Основные формы повышения пед</w:t>
      </w:r>
      <w:r w:rsidR="006D275E" w:rsidRPr="008F3791">
        <w:rPr>
          <w:color w:val="auto"/>
          <w:sz w:val="24"/>
          <w:szCs w:val="24"/>
        </w:rPr>
        <w:t xml:space="preserve">агогического </w:t>
      </w:r>
      <w:r w:rsidRPr="008F3791">
        <w:rPr>
          <w:color w:val="auto"/>
          <w:sz w:val="24"/>
          <w:szCs w:val="24"/>
        </w:rPr>
        <w:t>мастерства - курсы, семинары, мастер- классы, участие в различных конкурсах и проектах, аттестация. План по проведению своевременной аттестации педагогов и курсовой подготовке постоянно выполняется.</w:t>
      </w:r>
    </w:p>
    <w:p w14:paraId="7A79560F" w14:textId="77777777" w:rsidR="00C608F7" w:rsidRPr="008F3791" w:rsidRDefault="00C608F7" w:rsidP="00B127F0">
      <w:pPr>
        <w:pStyle w:val="11"/>
        <w:ind w:firstLine="720"/>
        <w:jc w:val="both"/>
        <w:rPr>
          <w:color w:val="auto"/>
          <w:sz w:val="24"/>
          <w:szCs w:val="24"/>
        </w:rPr>
      </w:pPr>
      <w:r w:rsidRPr="008F3791">
        <w:rPr>
          <w:color w:val="auto"/>
          <w:sz w:val="24"/>
          <w:szCs w:val="24"/>
        </w:rPr>
        <w:t>В 202</w:t>
      </w:r>
      <w:r w:rsidR="006D275E" w:rsidRPr="008F3791">
        <w:rPr>
          <w:color w:val="auto"/>
          <w:sz w:val="24"/>
          <w:szCs w:val="24"/>
        </w:rPr>
        <w:t xml:space="preserve">3-2024 учебном </w:t>
      </w:r>
      <w:r w:rsidRPr="008F3791">
        <w:rPr>
          <w:color w:val="auto"/>
          <w:sz w:val="24"/>
          <w:szCs w:val="24"/>
        </w:rPr>
        <w:t>году повышение квалификации педагогических кадров и их обучение осуществлялось следующим образом:</w:t>
      </w:r>
    </w:p>
    <w:p w14:paraId="1BE784D9" w14:textId="77777777" w:rsidR="00C608F7" w:rsidRPr="008F3791" w:rsidRDefault="006D275E" w:rsidP="00B127F0">
      <w:pPr>
        <w:pStyle w:val="11"/>
        <w:tabs>
          <w:tab w:val="left" w:pos="1510"/>
        </w:tabs>
        <w:spacing w:line="334" w:lineRule="auto"/>
        <w:ind w:firstLine="0"/>
        <w:jc w:val="both"/>
        <w:rPr>
          <w:color w:val="auto"/>
          <w:sz w:val="24"/>
          <w:szCs w:val="24"/>
        </w:rPr>
      </w:pPr>
      <w:r w:rsidRPr="008F3791">
        <w:rPr>
          <w:color w:val="auto"/>
          <w:sz w:val="24"/>
          <w:szCs w:val="24"/>
        </w:rPr>
        <w:t>-</w:t>
      </w:r>
      <w:r w:rsidR="00C608F7" w:rsidRPr="008F3791">
        <w:rPr>
          <w:color w:val="auto"/>
          <w:sz w:val="24"/>
          <w:szCs w:val="24"/>
        </w:rPr>
        <w:t>в</w:t>
      </w:r>
      <w:r w:rsidRPr="008F3791">
        <w:rPr>
          <w:color w:val="auto"/>
          <w:sz w:val="24"/>
          <w:szCs w:val="24"/>
        </w:rPr>
        <w:t xml:space="preserve">нутри учреждения - </w:t>
      </w:r>
      <w:r w:rsidR="00C608F7" w:rsidRPr="008F3791">
        <w:rPr>
          <w:color w:val="auto"/>
          <w:sz w:val="24"/>
          <w:szCs w:val="24"/>
        </w:rPr>
        <w:t>семинары-практикумы, мастер-классы, творческие мастерские, открытые уроки, консультации, наставничество;</w:t>
      </w:r>
    </w:p>
    <w:p w14:paraId="1BE03501" w14:textId="77777777" w:rsidR="00C608F7" w:rsidRPr="008F3791" w:rsidRDefault="006D275E" w:rsidP="00B127F0">
      <w:pPr>
        <w:pStyle w:val="11"/>
        <w:tabs>
          <w:tab w:val="left" w:pos="1510"/>
        </w:tabs>
        <w:spacing w:line="350" w:lineRule="auto"/>
        <w:ind w:firstLine="0"/>
        <w:jc w:val="both"/>
        <w:rPr>
          <w:color w:val="auto"/>
          <w:sz w:val="24"/>
          <w:szCs w:val="24"/>
        </w:rPr>
      </w:pPr>
      <w:r w:rsidRPr="008F3791">
        <w:rPr>
          <w:color w:val="auto"/>
          <w:sz w:val="24"/>
          <w:szCs w:val="24"/>
        </w:rPr>
        <w:t>-</w:t>
      </w:r>
      <w:r w:rsidR="00C608F7" w:rsidRPr="008F3791">
        <w:rPr>
          <w:color w:val="auto"/>
          <w:sz w:val="24"/>
          <w:szCs w:val="24"/>
        </w:rPr>
        <w:t>внешние - курсы повышения квалификации, научно-практические конференции, семинары, курсы подготовки к аттестации, круглые столы, творческие мастерские, мастер-классы.</w:t>
      </w:r>
    </w:p>
    <w:p w14:paraId="035E1560" w14:textId="77777777" w:rsidR="00C608F7" w:rsidRPr="008F3791" w:rsidRDefault="006D275E" w:rsidP="00B127F0">
      <w:pPr>
        <w:pStyle w:val="11"/>
        <w:tabs>
          <w:tab w:val="left" w:pos="1510"/>
        </w:tabs>
        <w:spacing w:line="336" w:lineRule="auto"/>
        <w:ind w:firstLine="0"/>
        <w:rPr>
          <w:color w:val="auto"/>
          <w:sz w:val="24"/>
          <w:szCs w:val="24"/>
        </w:rPr>
      </w:pPr>
      <w:r w:rsidRPr="008F3791">
        <w:rPr>
          <w:color w:val="auto"/>
          <w:sz w:val="24"/>
          <w:szCs w:val="24"/>
        </w:rPr>
        <w:t>-</w:t>
      </w:r>
      <w:r w:rsidR="00C608F7" w:rsidRPr="008F3791">
        <w:rPr>
          <w:color w:val="auto"/>
          <w:sz w:val="24"/>
          <w:szCs w:val="24"/>
        </w:rPr>
        <w:t>самообразование - самообучение и самоподготовка педагогов.</w:t>
      </w:r>
    </w:p>
    <w:p w14:paraId="4B66A538" w14:textId="77777777" w:rsidR="00C608F7" w:rsidRPr="008F3791" w:rsidRDefault="00C608F7" w:rsidP="00B127F0">
      <w:pPr>
        <w:pStyle w:val="11"/>
        <w:ind w:firstLine="851"/>
        <w:jc w:val="both"/>
        <w:rPr>
          <w:color w:val="auto"/>
          <w:sz w:val="24"/>
          <w:szCs w:val="24"/>
        </w:rPr>
      </w:pPr>
      <w:r w:rsidRPr="008F3791">
        <w:rPr>
          <w:color w:val="auto"/>
          <w:sz w:val="24"/>
          <w:szCs w:val="24"/>
        </w:rPr>
        <w:t xml:space="preserve">Важнейшим средством повышения педагогического мастерства педагогов </w:t>
      </w:r>
      <w:r w:rsidR="00B127F0" w:rsidRPr="008F3791">
        <w:rPr>
          <w:color w:val="auto"/>
          <w:sz w:val="24"/>
          <w:szCs w:val="24"/>
        </w:rPr>
        <w:t>МБОУ ДО ДДТ п. Сосьва</w:t>
      </w:r>
      <w:r w:rsidRPr="008F3791">
        <w:rPr>
          <w:color w:val="auto"/>
          <w:sz w:val="24"/>
          <w:szCs w:val="24"/>
        </w:rPr>
        <w:t xml:space="preserve">, </w:t>
      </w:r>
      <w:r w:rsidR="00412D25" w:rsidRPr="008F3791">
        <w:rPr>
          <w:color w:val="auto"/>
          <w:sz w:val="24"/>
          <w:szCs w:val="24"/>
        </w:rPr>
        <w:t xml:space="preserve"> </w:t>
      </w:r>
      <w:r w:rsidRPr="008F3791">
        <w:rPr>
          <w:color w:val="auto"/>
          <w:sz w:val="24"/>
          <w:szCs w:val="24"/>
        </w:rPr>
        <w:t xml:space="preserve">связывающая в единое целое всю систему работы учреждения является методическая </w:t>
      </w:r>
      <w:r w:rsidR="00B127F0" w:rsidRPr="008F3791">
        <w:rPr>
          <w:color w:val="auto"/>
          <w:sz w:val="24"/>
          <w:szCs w:val="24"/>
        </w:rPr>
        <w:t>деятельность</w:t>
      </w:r>
      <w:r w:rsidRPr="008F3791">
        <w:rPr>
          <w:color w:val="auto"/>
          <w:sz w:val="24"/>
          <w:szCs w:val="24"/>
        </w:rPr>
        <w:t>, позволяющая:</w:t>
      </w:r>
    </w:p>
    <w:p w14:paraId="3BDD28AA" w14:textId="77777777" w:rsidR="00C608F7" w:rsidRPr="008F3791" w:rsidRDefault="00C608F7" w:rsidP="00587D39">
      <w:pPr>
        <w:pStyle w:val="11"/>
        <w:numPr>
          <w:ilvl w:val="0"/>
          <w:numId w:val="9"/>
        </w:numPr>
        <w:spacing w:line="350" w:lineRule="auto"/>
        <w:ind w:left="1134" w:firstLine="0"/>
        <w:jc w:val="both"/>
        <w:rPr>
          <w:color w:val="auto"/>
          <w:sz w:val="24"/>
          <w:szCs w:val="24"/>
        </w:rPr>
      </w:pPr>
      <w:r w:rsidRPr="008F3791">
        <w:rPr>
          <w:color w:val="auto"/>
          <w:sz w:val="24"/>
          <w:szCs w:val="24"/>
        </w:rPr>
        <w:t>четко распределить полномочия между членами педагогического коллектива;</w:t>
      </w:r>
    </w:p>
    <w:p w14:paraId="2E6DDB00" w14:textId="77777777" w:rsidR="00C608F7" w:rsidRPr="008F3791" w:rsidRDefault="00C608F7" w:rsidP="00587D39">
      <w:pPr>
        <w:pStyle w:val="11"/>
        <w:numPr>
          <w:ilvl w:val="0"/>
          <w:numId w:val="9"/>
        </w:numPr>
        <w:spacing w:line="350" w:lineRule="auto"/>
        <w:ind w:left="1134" w:firstLine="0"/>
        <w:jc w:val="both"/>
        <w:rPr>
          <w:color w:val="auto"/>
          <w:sz w:val="24"/>
          <w:szCs w:val="24"/>
        </w:rPr>
      </w:pPr>
      <w:r w:rsidRPr="008F3791">
        <w:rPr>
          <w:color w:val="auto"/>
          <w:sz w:val="24"/>
          <w:szCs w:val="24"/>
        </w:rPr>
        <w:t>видеть положительный опыт методической работы каждого педагогического работника.</w:t>
      </w:r>
    </w:p>
    <w:p w14:paraId="47774F4A" w14:textId="77777777" w:rsidR="00C608F7" w:rsidRPr="008F3791" w:rsidRDefault="00C608F7" w:rsidP="00B127F0">
      <w:pPr>
        <w:pStyle w:val="11"/>
        <w:ind w:firstLine="1134"/>
        <w:jc w:val="both"/>
        <w:rPr>
          <w:color w:val="auto"/>
          <w:sz w:val="24"/>
          <w:szCs w:val="24"/>
        </w:rPr>
      </w:pPr>
      <w:r w:rsidRPr="008F3791">
        <w:rPr>
          <w:color w:val="auto"/>
          <w:sz w:val="24"/>
          <w:szCs w:val="24"/>
        </w:rPr>
        <w:t>Повышение профессионального мастерства педагогов осуществляется на основе перспективного планирования курсовой подготовки с учетом запроса педагогов и социального заказа учредителя.</w:t>
      </w:r>
    </w:p>
    <w:p w14:paraId="47299DE1" w14:textId="77777777" w:rsidR="00C608F7" w:rsidRDefault="00C608F7" w:rsidP="004E6EAF">
      <w:pPr>
        <w:pStyle w:val="11"/>
        <w:ind w:firstLine="851"/>
        <w:jc w:val="both"/>
        <w:rPr>
          <w:color w:val="auto"/>
          <w:sz w:val="24"/>
          <w:szCs w:val="24"/>
        </w:rPr>
      </w:pPr>
      <w:r w:rsidRPr="008F3791">
        <w:rPr>
          <w:color w:val="auto"/>
          <w:sz w:val="24"/>
          <w:szCs w:val="24"/>
        </w:rPr>
        <w:t>Основная цель методической работы учреждения - совершенствование профессиональной компетентности педагога дополнительного образования, как источника повышения качества образовательно-воспитательной деятельности в учреждении.</w:t>
      </w:r>
    </w:p>
    <w:p w14:paraId="229A8BF8" w14:textId="77777777" w:rsidR="00C608F7" w:rsidRPr="008F3791" w:rsidRDefault="00956479" w:rsidP="00956479">
      <w:pPr>
        <w:pStyle w:val="11"/>
        <w:ind w:firstLine="0"/>
        <w:jc w:val="center"/>
        <w:rPr>
          <w:color w:val="auto"/>
          <w:sz w:val="24"/>
          <w:szCs w:val="24"/>
        </w:rPr>
      </w:pPr>
      <w:bookmarkStart w:id="7" w:name="_Hlk166676808"/>
      <w:r>
        <w:rPr>
          <w:color w:val="auto"/>
          <w:sz w:val="24"/>
          <w:szCs w:val="24"/>
        </w:rPr>
        <w:t xml:space="preserve">            </w:t>
      </w:r>
      <w:r w:rsidR="004E6EAF" w:rsidRPr="008F3791">
        <w:rPr>
          <w:color w:val="auto"/>
          <w:sz w:val="24"/>
          <w:szCs w:val="24"/>
        </w:rPr>
        <w:t xml:space="preserve">За </w:t>
      </w:r>
      <w:r w:rsidR="00412D25" w:rsidRPr="008F3791">
        <w:rPr>
          <w:color w:val="auto"/>
          <w:sz w:val="24"/>
          <w:szCs w:val="24"/>
        </w:rPr>
        <w:t>2023-2024 учебный</w:t>
      </w:r>
      <w:r w:rsidR="004E6EAF" w:rsidRPr="008F3791">
        <w:rPr>
          <w:color w:val="auto"/>
          <w:sz w:val="24"/>
          <w:szCs w:val="24"/>
        </w:rPr>
        <w:t xml:space="preserve"> год 95 </w:t>
      </w:r>
      <w:r w:rsidR="00C608F7" w:rsidRPr="008F3791">
        <w:rPr>
          <w:color w:val="auto"/>
          <w:sz w:val="24"/>
          <w:szCs w:val="24"/>
        </w:rPr>
        <w:t>% педагогических работников прошли курсовую подготовку.</w:t>
      </w:r>
    </w:p>
    <w:p w14:paraId="1DF86AA9" w14:textId="77777777" w:rsidR="00A35E48" w:rsidRDefault="00A35E48" w:rsidP="00A35E48">
      <w:pPr>
        <w:autoSpaceDE w:val="0"/>
        <w:autoSpaceDN w:val="0"/>
        <w:adjustRightInd w:val="0"/>
        <w:spacing w:line="360" w:lineRule="auto"/>
        <w:ind w:right="344" w:firstLine="708"/>
        <w:jc w:val="both"/>
        <w:rPr>
          <w:rFonts w:ascii="Times New Roman" w:eastAsia="Times New Roman" w:hAnsi="Times New Roman" w:cs="Times New Roman"/>
          <w:b/>
        </w:rPr>
      </w:pPr>
      <w:r w:rsidRPr="005127D9">
        <w:rPr>
          <w:rFonts w:ascii="Times New Roman" w:eastAsia="Times New Roman" w:hAnsi="Times New Roman" w:cs="Times New Roman"/>
          <w:b/>
        </w:rPr>
        <w:t>Курсы повышения квалификации 2023-2024 г.г.:</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543"/>
        <w:gridCol w:w="4582"/>
        <w:gridCol w:w="707"/>
      </w:tblGrid>
      <w:tr w:rsidR="00A35E48" w:rsidRPr="00A21FC8" w14:paraId="289A0295" w14:textId="77777777" w:rsidTr="000D6DCC">
        <w:tc>
          <w:tcPr>
            <w:tcW w:w="1026" w:type="dxa"/>
            <w:shd w:val="clear" w:color="auto" w:fill="auto"/>
          </w:tcPr>
          <w:p w14:paraId="5E20866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Дата обучения</w:t>
            </w:r>
          </w:p>
        </w:tc>
        <w:tc>
          <w:tcPr>
            <w:tcW w:w="4645" w:type="dxa"/>
            <w:shd w:val="clear" w:color="auto" w:fill="auto"/>
          </w:tcPr>
          <w:p w14:paraId="20D0C8F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Организация /город</w:t>
            </w:r>
          </w:p>
        </w:tc>
        <w:tc>
          <w:tcPr>
            <w:tcW w:w="4677" w:type="dxa"/>
            <w:shd w:val="clear" w:color="auto" w:fill="auto"/>
          </w:tcPr>
          <w:p w14:paraId="04BA0093"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Тема</w:t>
            </w:r>
          </w:p>
        </w:tc>
        <w:tc>
          <w:tcPr>
            <w:tcW w:w="709" w:type="dxa"/>
            <w:shd w:val="clear" w:color="auto" w:fill="auto"/>
          </w:tcPr>
          <w:p w14:paraId="6EB4C943"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Кол-во часов</w:t>
            </w:r>
          </w:p>
        </w:tc>
      </w:tr>
      <w:tr w:rsidR="00A35E48" w:rsidRPr="00A21FC8" w14:paraId="1306E49D" w14:textId="77777777" w:rsidTr="000D6DCC">
        <w:tc>
          <w:tcPr>
            <w:tcW w:w="1026" w:type="dxa"/>
            <w:shd w:val="clear" w:color="auto" w:fill="auto"/>
          </w:tcPr>
          <w:p w14:paraId="3761CFB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3E6990A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72DFC20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w:t>
            </w:r>
          </w:p>
        </w:tc>
        <w:tc>
          <w:tcPr>
            <w:tcW w:w="709" w:type="dxa"/>
            <w:shd w:val="clear" w:color="auto" w:fill="auto"/>
          </w:tcPr>
          <w:p w14:paraId="0D2301C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22210EBD" w14:textId="77777777" w:rsidTr="000D6DCC">
        <w:tc>
          <w:tcPr>
            <w:tcW w:w="1026" w:type="dxa"/>
            <w:shd w:val="clear" w:color="auto" w:fill="auto"/>
          </w:tcPr>
          <w:p w14:paraId="0A7D27EA"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09.11.2023</w:t>
            </w:r>
          </w:p>
        </w:tc>
        <w:tc>
          <w:tcPr>
            <w:tcW w:w="4645" w:type="dxa"/>
            <w:shd w:val="clear" w:color="auto" w:fill="auto"/>
          </w:tcPr>
          <w:p w14:paraId="7E70FD6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4FB6E1AA"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«Противодействие коррупции и экстремизму в образовательной организации»</w:t>
            </w:r>
          </w:p>
        </w:tc>
        <w:tc>
          <w:tcPr>
            <w:tcW w:w="709" w:type="dxa"/>
            <w:shd w:val="clear" w:color="auto" w:fill="auto"/>
          </w:tcPr>
          <w:p w14:paraId="35FC10E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16</w:t>
            </w:r>
          </w:p>
        </w:tc>
      </w:tr>
      <w:tr w:rsidR="00A35E48" w:rsidRPr="00A21FC8" w14:paraId="0A813465" w14:textId="77777777" w:rsidTr="000D6DCC">
        <w:tc>
          <w:tcPr>
            <w:tcW w:w="1026" w:type="dxa"/>
            <w:shd w:val="clear" w:color="auto" w:fill="auto"/>
          </w:tcPr>
          <w:p w14:paraId="693F319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14.12.2023</w:t>
            </w:r>
          </w:p>
        </w:tc>
        <w:tc>
          <w:tcPr>
            <w:tcW w:w="4645" w:type="dxa"/>
            <w:shd w:val="clear" w:color="auto" w:fill="auto"/>
          </w:tcPr>
          <w:p w14:paraId="385D576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 </w:t>
            </w:r>
          </w:p>
        </w:tc>
        <w:tc>
          <w:tcPr>
            <w:tcW w:w="4677" w:type="dxa"/>
            <w:shd w:val="clear" w:color="auto" w:fill="auto"/>
          </w:tcPr>
          <w:p w14:paraId="6FEEC81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Профессиональная переподготовка по программе «Тьютор в образовательной организации».</w:t>
            </w:r>
          </w:p>
          <w:p w14:paraId="367EBA4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Квалификация - Тьютор</w:t>
            </w:r>
          </w:p>
        </w:tc>
        <w:tc>
          <w:tcPr>
            <w:tcW w:w="709" w:type="dxa"/>
            <w:shd w:val="clear" w:color="auto" w:fill="auto"/>
          </w:tcPr>
          <w:p w14:paraId="36BCF7F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520</w:t>
            </w:r>
          </w:p>
        </w:tc>
      </w:tr>
      <w:tr w:rsidR="00A35E48" w:rsidRPr="00A21FC8" w14:paraId="6A89FE41" w14:textId="77777777" w:rsidTr="000D6DCC">
        <w:tc>
          <w:tcPr>
            <w:tcW w:w="1026" w:type="dxa"/>
            <w:shd w:val="clear" w:color="auto" w:fill="auto"/>
          </w:tcPr>
          <w:p w14:paraId="19C3B79F"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27.09.2023</w:t>
            </w:r>
          </w:p>
        </w:tc>
        <w:tc>
          <w:tcPr>
            <w:tcW w:w="4645" w:type="dxa"/>
            <w:shd w:val="clear" w:color="auto" w:fill="auto"/>
          </w:tcPr>
          <w:p w14:paraId="046819B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shd w:val="clear" w:color="auto" w:fill="FFFFFF"/>
              </w:rPr>
              <w:t>Региональный центр детско-юношеского туризма и краеведения</w:t>
            </w:r>
            <w:r w:rsidRPr="00A21FC8">
              <w:rPr>
                <w:rFonts w:ascii="Times New Roman" w:hAnsi="Times New Roman" w:cs="Times New Roman"/>
                <w:sz w:val="18"/>
                <w:szCs w:val="18"/>
              </w:rPr>
              <w:t xml:space="preserve"> г. Екатеринбург</w:t>
            </w:r>
          </w:p>
        </w:tc>
        <w:tc>
          <w:tcPr>
            <w:tcW w:w="4677" w:type="dxa"/>
            <w:shd w:val="clear" w:color="auto" w:fill="auto"/>
          </w:tcPr>
          <w:p w14:paraId="28AE675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Подготовка инструкторов детско-юношеского туризма для педагогических работников</w:t>
            </w:r>
          </w:p>
        </w:tc>
        <w:tc>
          <w:tcPr>
            <w:tcW w:w="709" w:type="dxa"/>
            <w:shd w:val="clear" w:color="auto" w:fill="auto"/>
          </w:tcPr>
          <w:p w14:paraId="45BFCF8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144</w:t>
            </w:r>
          </w:p>
        </w:tc>
      </w:tr>
      <w:tr w:rsidR="00A35E48" w:rsidRPr="00A21FC8" w14:paraId="69219B81" w14:textId="77777777" w:rsidTr="000D6DCC">
        <w:tc>
          <w:tcPr>
            <w:tcW w:w="1026" w:type="dxa"/>
            <w:shd w:val="clear" w:color="auto" w:fill="auto"/>
          </w:tcPr>
          <w:p w14:paraId="4AEBFFF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5AC8A13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5DDCC08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«Работа с детьми с ОВЗ в рамках дополнительного образования»</w:t>
            </w:r>
          </w:p>
        </w:tc>
        <w:tc>
          <w:tcPr>
            <w:tcW w:w="709" w:type="dxa"/>
            <w:shd w:val="clear" w:color="auto" w:fill="auto"/>
          </w:tcPr>
          <w:p w14:paraId="78D39C5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04D3C040" w14:textId="77777777" w:rsidTr="000D6DCC">
        <w:tc>
          <w:tcPr>
            <w:tcW w:w="1026" w:type="dxa"/>
            <w:shd w:val="clear" w:color="auto" w:fill="auto"/>
          </w:tcPr>
          <w:p w14:paraId="4957A54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12.07.2023</w:t>
            </w:r>
          </w:p>
        </w:tc>
        <w:tc>
          <w:tcPr>
            <w:tcW w:w="4645" w:type="dxa"/>
            <w:shd w:val="clear" w:color="auto" w:fill="auto"/>
          </w:tcPr>
          <w:p w14:paraId="426BEFC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ООО «Инфоурок»</w:t>
            </w:r>
          </w:p>
          <w:p w14:paraId="41DA897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Смоленск</w:t>
            </w:r>
          </w:p>
        </w:tc>
        <w:tc>
          <w:tcPr>
            <w:tcW w:w="4677" w:type="dxa"/>
            <w:shd w:val="clear" w:color="auto" w:fill="auto"/>
          </w:tcPr>
          <w:p w14:paraId="77D8BB2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Профессиональная переподготовка по программе «Организация деятельности педагога дополнительного образования в области физической культуры и спорта» </w:t>
            </w:r>
          </w:p>
          <w:p w14:paraId="50918D7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Квалификация – педагог дополнительного образования</w:t>
            </w:r>
          </w:p>
        </w:tc>
        <w:tc>
          <w:tcPr>
            <w:tcW w:w="709" w:type="dxa"/>
            <w:shd w:val="clear" w:color="auto" w:fill="auto"/>
          </w:tcPr>
          <w:p w14:paraId="7AED835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600</w:t>
            </w:r>
          </w:p>
        </w:tc>
      </w:tr>
      <w:tr w:rsidR="00A35E48" w:rsidRPr="00A21FC8" w14:paraId="232A3507" w14:textId="77777777" w:rsidTr="000D6DCC">
        <w:tc>
          <w:tcPr>
            <w:tcW w:w="1026" w:type="dxa"/>
            <w:shd w:val="clear" w:color="auto" w:fill="auto"/>
          </w:tcPr>
          <w:p w14:paraId="4A831A9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20.09.2023</w:t>
            </w:r>
          </w:p>
        </w:tc>
        <w:tc>
          <w:tcPr>
            <w:tcW w:w="4645" w:type="dxa"/>
            <w:shd w:val="clear" w:color="auto" w:fill="auto"/>
          </w:tcPr>
          <w:p w14:paraId="22A0B7D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ООО «Московский институт профессиональной переподготовки и повышения квалификации педагогов» </w:t>
            </w:r>
          </w:p>
          <w:p w14:paraId="0AB8FBBD"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Москва</w:t>
            </w:r>
          </w:p>
        </w:tc>
        <w:tc>
          <w:tcPr>
            <w:tcW w:w="4677" w:type="dxa"/>
            <w:shd w:val="clear" w:color="auto" w:fill="auto"/>
          </w:tcPr>
          <w:p w14:paraId="759E2C3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Профессиональная переподготовка по программе «Физическая культура и спорт: теория и методика преподавания в образовательной организации»</w:t>
            </w:r>
          </w:p>
          <w:p w14:paraId="501340C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Квалификация – учитель физической культуры</w:t>
            </w:r>
          </w:p>
        </w:tc>
        <w:tc>
          <w:tcPr>
            <w:tcW w:w="709" w:type="dxa"/>
            <w:shd w:val="clear" w:color="auto" w:fill="auto"/>
          </w:tcPr>
          <w:p w14:paraId="0DA8E37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600</w:t>
            </w:r>
          </w:p>
        </w:tc>
      </w:tr>
      <w:tr w:rsidR="00A35E48" w:rsidRPr="00A21FC8" w14:paraId="198FC61F" w14:textId="77777777" w:rsidTr="000D6DCC">
        <w:tc>
          <w:tcPr>
            <w:tcW w:w="1026" w:type="dxa"/>
            <w:shd w:val="clear" w:color="auto" w:fill="auto"/>
          </w:tcPr>
          <w:p w14:paraId="2541124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2023</w:t>
            </w:r>
          </w:p>
        </w:tc>
        <w:tc>
          <w:tcPr>
            <w:tcW w:w="4645" w:type="dxa"/>
            <w:shd w:val="clear" w:color="auto" w:fill="auto"/>
          </w:tcPr>
          <w:p w14:paraId="4C6610B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ООО «Инфоурок»</w:t>
            </w:r>
          </w:p>
          <w:p w14:paraId="029D2DA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Смоленск</w:t>
            </w:r>
          </w:p>
        </w:tc>
        <w:tc>
          <w:tcPr>
            <w:tcW w:w="4677" w:type="dxa"/>
            <w:shd w:val="clear" w:color="auto" w:fill="auto"/>
          </w:tcPr>
          <w:p w14:paraId="62ED375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«Основы дефектологии, методы и приёмы работы с обучающимися с ОВЗ»</w:t>
            </w:r>
          </w:p>
        </w:tc>
        <w:tc>
          <w:tcPr>
            <w:tcW w:w="709" w:type="dxa"/>
            <w:shd w:val="clear" w:color="auto" w:fill="auto"/>
          </w:tcPr>
          <w:p w14:paraId="4170A5A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144</w:t>
            </w:r>
          </w:p>
        </w:tc>
      </w:tr>
      <w:tr w:rsidR="00A35E48" w:rsidRPr="00A21FC8" w14:paraId="61501D77" w14:textId="77777777" w:rsidTr="000D6DCC">
        <w:tc>
          <w:tcPr>
            <w:tcW w:w="1026" w:type="dxa"/>
            <w:shd w:val="clear" w:color="auto" w:fill="auto"/>
          </w:tcPr>
          <w:p w14:paraId="3BB04D8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18.05.2023</w:t>
            </w:r>
          </w:p>
        </w:tc>
        <w:tc>
          <w:tcPr>
            <w:tcW w:w="4645" w:type="dxa"/>
            <w:shd w:val="clear" w:color="auto" w:fill="auto"/>
          </w:tcPr>
          <w:p w14:paraId="759C268F"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ООО «Издательство Учитель» </w:t>
            </w:r>
          </w:p>
          <w:p w14:paraId="02804453"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Волгоград</w:t>
            </w:r>
          </w:p>
        </w:tc>
        <w:tc>
          <w:tcPr>
            <w:tcW w:w="4677" w:type="dxa"/>
            <w:shd w:val="clear" w:color="auto" w:fill="auto"/>
          </w:tcPr>
          <w:p w14:paraId="0DC9C7BF"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«Образовательная робототехника для обучающихся с ОВЗ»</w:t>
            </w:r>
          </w:p>
        </w:tc>
        <w:tc>
          <w:tcPr>
            <w:tcW w:w="709" w:type="dxa"/>
            <w:shd w:val="clear" w:color="auto" w:fill="auto"/>
          </w:tcPr>
          <w:p w14:paraId="1100A89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08309532" w14:textId="77777777" w:rsidTr="000D6DCC">
        <w:tc>
          <w:tcPr>
            <w:tcW w:w="1026" w:type="dxa"/>
            <w:shd w:val="clear" w:color="auto" w:fill="auto"/>
          </w:tcPr>
          <w:p w14:paraId="5987470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14.12.2023</w:t>
            </w:r>
          </w:p>
        </w:tc>
        <w:tc>
          <w:tcPr>
            <w:tcW w:w="4645" w:type="dxa"/>
            <w:shd w:val="clear" w:color="auto" w:fill="auto"/>
          </w:tcPr>
          <w:p w14:paraId="35BDC25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4BD5972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Профессиональная переподготовка по программе «Дефектология. Работа с детьми раннего и дошкольного возраста, имеющими нарушения развития и риск их возникновения». Квалификация – Учитель-дефектолог (профиль; ранний и дошкольный возраст)</w:t>
            </w:r>
          </w:p>
        </w:tc>
        <w:tc>
          <w:tcPr>
            <w:tcW w:w="709" w:type="dxa"/>
            <w:shd w:val="clear" w:color="auto" w:fill="auto"/>
          </w:tcPr>
          <w:p w14:paraId="5C140C8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520</w:t>
            </w:r>
          </w:p>
        </w:tc>
      </w:tr>
      <w:tr w:rsidR="00A35E48" w:rsidRPr="00A21FC8" w14:paraId="2A6D24A0" w14:textId="77777777" w:rsidTr="000D6DCC">
        <w:tc>
          <w:tcPr>
            <w:tcW w:w="1026" w:type="dxa"/>
            <w:shd w:val="clear" w:color="auto" w:fill="auto"/>
          </w:tcPr>
          <w:p w14:paraId="4AD85AF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692640E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7B946D8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«Основы кадрового делопроизводства»</w:t>
            </w:r>
          </w:p>
        </w:tc>
        <w:tc>
          <w:tcPr>
            <w:tcW w:w="709" w:type="dxa"/>
            <w:shd w:val="clear" w:color="auto" w:fill="auto"/>
          </w:tcPr>
          <w:p w14:paraId="0839BF5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144</w:t>
            </w:r>
          </w:p>
        </w:tc>
      </w:tr>
      <w:tr w:rsidR="00A35E48" w:rsidRPr="00A21FC8" w14:paraId="36E06032" w14:textId="77777777" w:rsidTr="000D6DCC">
        <w:tc>
          <w:tcPr>
            <w:tcW w:w="1026" w:type="dxa"/>
            <w:shd w:val="clear" w:color="auto" w:fill="auto"/>
          </w:tcPr>
          <w:p w14:paraId="3822C95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11.05.2023</w:t>
            </w:r>
          </w:p>
        </w:tc>
        <w:tc>
          <w:tcPr>
            <w:tcW w:w="4645" w:type="dxa"/>
            <w:shd w:val="clear" w:color="auto" w:fill="auto"/>
          </w:tcPr>
          <w:p w14:paraId="2992154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6447DB8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Профессиональная переподготовка по программе: «Педагогическое образование. Педагог – организатор»</w:t>
            </w:r>
          </w:p>
          <w:p w14:paraId="33BD987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Квалификация – </w:t>
            </w:r>
          </w:p>
          <w:p w14:paraId="0B8FFA6F"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Педагог - организатор</w:t>
            </w:r>
          </w:p>
        </w:tc>
        <w:tc>
          <w:tcPr>
            <w:tcW w:w="709" w:type="dxa"/>
            <w:shd w:val="clear" w:color="auto" w:fill="auto"/>
          </w:tcPr>
          <w:p w14:paraId="2D8733F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280</w:t>
            </w:r>
          </w:p>
        </w:tc>
      </w:tr>
      <w:tr w:rsidR="00A35E48" w:rsidRPr="00A21FC8" w14:paraId="06BA21C5" w14:textId="77777777" w:rsidTr="000D6DCC">
        <w:tc>
          <w:tcPr>
            <w:tcW w:w="1026" w:type="dxa"/>
            <w:shd w:val="clear" w:color="auto" w:fill="auto"/>
          </w:tcPr>
          <w:p w14:paraId="58D7281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30.05.2023</w:t>
            </w:r>
          </w:p>
        </w:tc>
        <w:tc>
          <w:tcPr>
            <w:tcW w:w="4645" w:type="dxa"/>
            <w:shd w:val="clear" w:color="auto" w:fill="auto"/>
          </w:tcPr>
          <w:p w14:paraId="512AEB7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Государственное автономное нетиповое образовательное учреждение Свердловской области «Дворец молодежи». </w:t>
            </w:r>
          </w:p>
          <w:p w14:paraId="769791D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Екатеринбург</w:t>
            </w:r>
          </w:p>
        </w:tc>
        <w:tc>
          <w:tcPr>
            <w:tcW w:w="4677" w:type="dxa"/>
            <w:shd w:val="clear" w:color="auto" w:fill="auto"/>
          </w:tcPr>
          <w:p w14:paraId="2FC2B0A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«Школьный театр»</w:t>
            </w:r>
          </w:p>
        </w:tc>
        <w:tc>
          <w:tcPr>
            <w:tcW w:w="709" w:type="dxa"/>
            <w:shd w:val="clear" w:color="auto" w:fill="auto"/>
          </w:tcPr>
          <w:p w14:paraId="5AFF144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36</w:t>
            </w:r>
          </w:p>
        </w:tc>
      </w:tr>
      <w:tr w:rsidR="00A35E48" w:rsidRPr="00A21FC8" w14:paraId="182480F3" w14:textId="77777777" w:rsidTr="000D6DCC">
        <w:tc>
          <w:tcPr>
            <w:tcW w:w="1026" w:type="dxa"/>
            <w:shd w:val="clear" w:color="auto" w:fill="auto"/>
          </w:tcPr>
          <w:p w14:paraId="2DAE2F9A"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0E64E0C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4F1087EA"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«Работа с детьми с ОВЗ в рамках дополнительного образования»</w:t>
            </w:r>
          </w:p>
        </w:tc>
        <w:tc>
          <w:tcPr>
            <w:tcW w:w="709" w:type="dxa"/>
            <w:shd w:val="clear" w:color="auto" w:fill="auto"/>
          </w:tcPr>
          <w:p w14:paraId="483AF06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3EAEDFB1" w14:textId="77777777" w:rsidTr="000D6DCC">
        <w:tc>
          <w:tcPr>
            <w:tcW w:w="1026" w:type="dxa"/>
            <w:shd w:val="clear" w:color="auto" w:fill="auto"/>
          </w:tcPr>
          <w:p w14:paraId="4B73973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03.08.2023</w:t>
            </w:r>
          </w:p>
        </w:tc>
        <w:tc>
          <w:tcPr>
            <w:tcW w:w="4645" w:type="dxa"/>
            <w:shd w:val="clear" w:color="auto" w:fill="auto"/>
          </w:tcPr>
          <w:p w14:paraId="2C7DB20A"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6D23E9E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Профессиональная переподготовка по программе «Педагогика дополнительного образования».</w:t>
            </w:r>
          </w:p>
          <w:p w14:paraId="15D1D6B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 Квалификация – Педагог дополнительного образования детей</w:t>
            </w:r>
          </w:p>
        </w:tc>
        <w:tc>
          <w:tcPr>
            <w:tcW w:w="709" w:type="dxa"/>
            <w:shd w:val="clear" w:color="auto" w:fill="auto"/>
          </w:tcPr>
          <w:p w14:paraId="2E278F3D"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280</w:t>
            </w:r>
          </w:p>
        </w:tc>
      </w:tr>
      <w:tr w:rsidR="00A35E48" w:rsidRPr="00A21FC8" w14:paraId="5806C99E" w14:textId="77777777" w:rsidTr="000D6DCC">
        <w:tc>
          <w:tcPr>
            <w:tcW w:w="1026" w:type="dxa"/>
            <w:shd w:val="clear" w:color="auto" w:fill="auto"/>
          </w:tcPr>
          <w:p w14:paraId="55C85C8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07.12.2023</w:t>
            </w:r>
          </w:p>
        </w:tc>
        <w:tc>
          <w:tcPr>
            <w:tcW w:w="4645" w:type="dxa"/>
            <w:shd w:val="clear" w:color="auto" w:fill="auto"/>
          </w:tcPr>
          <w:p w14:paraId="0293392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650391C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«Индивидуализация образовательного процесса в дополнительном образовании»</w:t>
            </w:r>
          </w:p>
        </w:tc>
        <w:tc>
          <w:tcPr>
            <w:tcW w:w="709" w:type="dxa"/>
            <w:shd w:val="clear" w:color="auto" w:fill="auto"/>
          </w:tcPr>
          <w:p w14:paraId="54FBB97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16</w:t>
            </w:r>
          </w:p>
        </w:tc>
      </w:tr>
      <w:tr w:rsidR="00A35E48" w:rsidRPr="00A21FC8" w14:paraId="2C76EF91" w14:textId="77777777" w:rsidTr="000D6DCC">
        <w:tc>
          <w:tcPr>
            <w:tcW w:w="1026" w:type="dxa"/>
            <w:shd w:val="clear" w:color="auto" w:fill="auto"/>
          </w:tcPr>
          <w:p w14:paraId="1771A5D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28.02.2023</w:t>
            </w:r>
          </w:p>
        </w:tc>
        <w:tc>
          <w:tcPr>
            <w:tcW w:w="4645" w:type="dxa"/>
            <w:shd w:val="clear" w:color="auto" w:fill="auto"/>
          </w:tcPr>
          <w:p w14:paraId="7DF4E59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ООО «Академия новой экономики и права»</w:t>
            </w:r>
          </w:p>
        </w:tc>
        <w:tc>
          <w:tcPr>
            <w:tcW w:w="4677" w:type="dxa"/>
            <w:shd w:val="clear" w:color="auto" w:fill="auto"/>
          </w:tcPr>
          <w:p w14:paraId="3719286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«Контрактная система в сфере закупок товаров, работ, услуг: правовое регулирование»</w:t>
            </w:r>
          </w:p>
        </w:tc>
        <w:tc>
          <w:tcPr>
            <w:tcW w:w="709" w:type="dxa"/>
            <w:shd w:val="clear" w:color="auto" w:fill="auto"/>
          </w:tcPr>
          <w:p w14:paraId="5B2EC63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120</w:t>
            </w:r>
          </w:p>
        </w:tc>
      </w:tr>
      <w:tr w:rsidR="00A35E48" w:rsidRPr="00A21FC8" w14:paraId="37EAF135" w14:textId="77777777" w:rsidTr="000D6DCC">
        <w:tc>
          <w:tcPr>
            <w:tcW w:w="1026" w:type="dxa"/>
            <w:shd w:val="clear" w:color="auto" w:fill="auto"/>
          </w:tcPr>
          <w:p w14:paraId="69D1615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20914F3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01995C7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w:t>
            </w:r>
          </w:p>
        </w:tc>
        <w:tc>
          <w:tcPr>
            <w:tcW w:w="709" w:type="dxa"/>
            <w:shd w:val="clear" w:color="auto" w:fill="auto"/>
          </w:tcPr>
          <w:p w14:paraId="737DB08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2F7B2757" w14:textId="77777777" w:rsidTr="000D6DCC">
        <w:tc>
          <w:tcPr>
            <w:tcW w:w="1026" w:type="dxa"/>
            <w:shd w:val="clear" w:color="auto" w:fill="auto"/>
          </w:tcPr>
          <w:p w14:paraId="4B34577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09.11.2023</w:t>
            </w:r>
          </w:p>
        </w:tc>
        <w:tc>
          <w:tcPr>
            <w:tcW w:w="4645" w:type="dxa"/>
            <w:shd w:val="clear" w:color="auto" w:fill="auto"/>
          </w:tcPr>
          <w:p w14:paraId="320D636D"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46AC209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«Противодействие коррупции и экстремизму в образовательной организации»</w:t>
            </w:r>
          </w:p>
        </w:tc>
        <w:tc>
          <w:tcPr>
            <w:tcW w:w="709" w:type="dxa"/>
            <w:shd w:val="clear" w:color="auto" w:fill="auto"/>
          </w:tcPr>
          <w:p w14:paraId="546B327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16</w:t>
            </w:r>
          </w:p>
        </w:tc>
      </w:tr>
      <w:tr w:rsidR="00A35E48" w:rsidRPr="00A21FC8" w14:paraId="64D74C48" w14:textId="77777777" w:rsidTr="000D6DCC">
        <w:tc>
          <w:tcPr>
            <w:tcW w:w="1026" w:type="dxa"/>
            <w:shd w:val="clear" w:color="auto" w:fill="auto"/>
          </w:tcPr>
          <w:p w14:paraId="22A10BF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27.04.2023</w:t>
            </w:r>
          </w:p>
        </w:tc>
        <w:tc>
          <w:tcPr>
            <w:tcW w:w="4645" w:type="dxa"/>
            <w:shd w:val="clear" w:color="auto" w:fill="auto"/>
          </w:tcPr>
          <w:p w14:paraId="1755215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Государственное автономное нетиповое образовательное учреждение Свердловской области «Дворец молодежи». </w:t>
            </w:r>
          </w:p>
          <w:p w14:paraId="37ED67FE"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Екатеринбург</w:t>
            </w:r>
          </w:p>
        </w:tc>
        <w:tc>
          <w:tcPr>
            <w:tcW w:w="4677" w:type="dxa"/>
            <w:shd w:val="clear" w:color="auto" w:fill="auto"/>
          </w:tcPr>
          <w:p w14:paraId="29BB3D23"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Программа по должности служащего «Вожатый». </w:t>
            </w:r>
          </w:p>
          <w:p w14:paraId="0F25349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Квалификация - Вожатый</w:t>
            </w:r>
          </w:p>
        </w:tc>
        <w:tc>
          <w:tcPr>
            <w:tcW w:w="709" w:type="dxa"/>
            <w:shd w:val="clear" w:color="auto" w:fill="auto"/>
          </w:tcPr>
          <w:p w14:paraId="215F6CA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102</w:t>
            </w:r>
          </w:p>
        </w:tc>
      </w:tr>
      <w:tr w:rsidR="00A35E48" w:rsidRPr="00A21FC8" w14:paraId="62A1845B" w14:textId="77777777" w:rsidTr="000D6DCC">
        <w:tc>
          <w:tcPr>
            <w:tcW w:w="1026" w:type="dxa"/>
            <w:shd w:val="clear" w:color="auto" w:fill="auto"/>
          </w:tcPr>
          <w:p w14:paraId="3296404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492D6AC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6E66B6A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«Работа с детьми с ОВЗ в рамках дополнительного образования»</w:t>
            </w:r>
          </w:p>
        </w:tc>
        <w:tc>
          <w:tcPr>
            <w:tcW w:w="709" w:type="dxa"/>
            <w:shd w:val="clear" w:color="auto" w:fill="auto"/>
          </w:tcPr>
          <w:p w14:paraId="7579F46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689E3E5B" w14:textId="77777777" w:rsidTr="000D6DCC">
        <w:tc>
          <w:tcPr>
            <w:tcW w:w="1026" w:type="dxa"/>
            <w:shd w:val="clear" w:color="auto" w:fill="auto"/>
          </w:tcPr>
          <w:p w14:paraId="695F83C7"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16.12.2023</w:t>
            </w:r>
          </w:p>
        </w:tc>
        <w:tc>
          <w:tcPr>
            <w:tcW w:w="4645" w:type="dxa"/>
            <w:shd w:val="clear" w:color="auto" w:fill="auto"/>
          </w:tcPr>
          <w:p w14:paraId="104F58A4" w14:textId="77777777" w:rsidR="00A35E48" w:rsidRPr="00A21FC8" w:rsidRDefault="00A35E48" w:rsidP="000D6DCC">
            <w:pPr>
              <w:jc w:val="center"/>
              <w:rPr>
                <w:rFonts w:ascii="Times New Roman" w:eastAsia="Calibri" w:hAnsi="Times New Roman" w:cs="Times New Roman"/>
                <w:sz w:val="18"/>
                <w:szCs w:val="18"/>
              </w:rPr>
            </w:pPr>
            <w:r w:rsidRPr="00A21FC8">
              <w:rPr>
                <w:rFonts w:ascii="Times New Roman" w:eastAsia="Calibri" w:hAnsi="Times New Roman" w:cs="Times New Roman"/>
                <w:sz w:val="18"/>
                <w:szCs w:val="18"/>
              </w:rPr>
              <w:t xml:space="preserve">Государственное бюджетное учреждение Свердловской области «Детский оздоровительный центр «Юность Урала» </w:t>
            </w:r>
          </w:p>
          <w:p w14:paraId="4F083BE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Екатеринбург</w:t>
            </w:r>
          </w:p>
        </w:tc>
        <w:tc>
          <w:tcPr>
            <w:tcW w:w="4677" w:type="dxa"/>
            <w:shd w:val="clear" w:color="auto" w:fill="auto"/>
          </w:tcPr>
          <w:p w14:paraId="09EF1331" w14:textId="77777777" w:rsidR="00A35E48" w:rsidRPr="00A21FC8" w:rsidRDefault="00A35E48" w:rsidP="000D6DCC">
            <w:pPr>
              <w:jc w:val="center"/>
              <w:rPr>
                <w:rFonts w:ascii="Times New Roman" w:hAnsi="Times New Roman" w:cs="Times New Roman"/>
                <w:sz w:val="18"/>
                <w:szCs w:val="18"/>
              </w:rPr>
            </w:pPr>
            <w:r w:rsidRPr="00A21FC8">
              <w:rPr>
                <w:rFonts w:ascii="Times New Roman" w:eastAsia="Calibri" w:hAnsi="Times New Roman" w:cs="Times New Roman"/>
                <w:sz w:val="18"/>
                <w:szCs w:val="18"/>
              </w:rPr>
              <w:t>Программа «Технологии организации развивающего летнего отдыха детей»</w:t>
            </w:r>
          </w:p>
        </w:tc>
        <w:tc>
          <w:tcPr>
            <w:tcW w:w="709" w:type="dxa"/>
            <w:shd w:val="clear" w:color="auto" w:fill="auto"/>
          </w:tcPr>
          <w:p w14:paraId="33C0057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36</w:t>
            </w:r>
          </w:p>
        </w:tc>
      </w:tr>
      <w:tr w:rsidR="00A35E48" w:rsidRPr="00A21FC8" w14:paraId="360E88B9" w14:textId="77777777" w:rsidTr="000D6DCC">
        <w:tc>
          <w:tcPr>
            <w:tcW w:w="1026" w:type="dxa"/>
            <w:shd w:val="clear" w:color="auto" w:fill="auto"/>
          </w:tcPr>
          <w:p w14:paraId="19CB15A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25.05.2023</w:t>
            </w:r>
          </w:p>
        </w:tc>
        <w:tc>
          <w:tcPr>
            <w:tcW w:w="4645" w:type="dxa"/>
            <w:shd w:val="clear" w:color="auto" w:fill="auto"/>
          </w:tcPr>
          <w:p w14:paraId="1F09A2E6"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4FBB0A2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«Работа с детьми с ОВЗ в рамках дополнительного образования»</w:t>
            </w:r>
          </w:p>
        </w:tc>
        <w:tc>
          <w:tcPr>
            <w:tcW w:w="709" w:type="dxa"/>
            <w:shd w:val="clear" w:color="auto" w:fill="auto"/>
          </w:tcPr>
          <w:p w14:paraId="55804CC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72</w:t>
            </w:r>
          </w:p>
        </w:tc>
      </w:tr>
      <w:tr w:rsidR="00A35E48" w:rsidRPr="00A21FC8" w14:paraId="0F5CB8B6" w14:textId="77777777" w:rsidTr="000D6DCC">
        <w:tc>
          <w:tcPr>
            <w:tcW w:w="1026" w:type="dxa"/>
            <w:shd w:val="clear" w:color="auto" w:fill="auto"/>
          </w:tcPr>
          <w:p w14:paraId="669FE28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16.11.2023</w:t>
            </w:r>
          </w:p>
        </w:tc>
        <w:tc>
          <w:tcPr>
            <w:tcW w:w="4645" w:type="dxa"/>
            <w:shd w:val="clear" w:color="auto" w:fill="auto"/>
          </w:tcPr>
          <w:p w14:paraId="1EC2D753"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p>
        </w:tc>
        <w:tc>
          <w:tcPr>
            <w:tcW w:w="4677" w:type="dxa"/>
            <w:shd w:val="clear" w:color="auto" w:fill="auto"/>
          </w:tcPr>
          <w:p w14:paraId="33CB430D"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Профессиональная переподготовка по программе «Педагогика дополнительного образования».</w:t>
            </w:r>
          </w:p>
          <w:p w14:paraId="17D8108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 xml:space="preserve"> Квалификация – Педагог дополнительного образования детей</w:t>
            </w:r>
          </w:p>
        </w:tc>
        <w:tc>
          <w:tcPr>
            <w:tcW w:w="709" w:type="dxa"/>
            <w:shd w:val="clear" w:color="auto" w:fill="auto"/>
          </w:tcPr>
          <w:p w14:paraId="56FEFDD5"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280</w:t>
            </w:r>
          </w:p>
        </w:tc>
      </w:tr>
      <w:tr w:rsidR="00A35E48" w:rsidRPr="00A21FC8" w14:paraId="4E5D5FA4" w14:textId="77777777" w:rsidTr="000D6DCC">
        <w:tc>
          <w:tcPr>
            <w:tcW w:w="1026" w:type="dxa"/>
            <w:shd w:val="clear" w:color="auto" w:fill="auto"/>
          </w:tcPr>
          <w:p w14:paraId="7326D9E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30.11.2023</w:t>
            </w:r>
          </w:p>
        </w:tc>
        <w:tc>
          <w:tcPr>
            <w:tcW w:w="4645" w:type="dxa"/>
            <w:shd w:val="clear" w:color="auto" w:fill="auto"/>
          </w:tcPr>
          <w:p w14:paraId="3482978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Государственное автономное нетиповое образовательное учреждение Свердловской области «Дворец молодежи». г. Екатеринбург</w:t>
            </w:r>
          </w:p>
        </w:tc>
        <w:tc>
          <w:tcPr>
            <w:tcW w:w="4677" w:type="dxa"/>
            <w:shd w:val="clear" w:color="auto" w:fill="auto"/>
          </w:tcPr>
          <w:p w14:paraId="10FC3F2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«Современные подходы к обновлению содержания дополнительных общеобразовательных общеразвивающих программ»</w:t>
            </w:r>
          </w:p>
        </w:tc>
        <w:tc>
          <w:tcPr>
            <w:tcW w:w="709" w:type="dxa"/>
            <w:shd w:val="clear" w:color="auto" w:fill="auto"/>
          </w:tcPr>
          <w:p w14:paraId="380FB9F3"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24</w:t>
            </w:r>
          </w:p>
        </w:tc>
      </w:tr>
      <w:tr w:rsidR="00A35E48" w:rsidRPr="00A21FC8" w14:paraId="25AF57F1" w14:textId="77777777" w:rsidTr="000D6DCC">
        <w:tc>
          <w:tcPr>
            <w:tcW w:w="1026" w:type="dxa"/>
            <w:shd w:val="clear" w:color="auto" w:fill="auto"/>
          </w:tcPr>
          <w:p w14:paraId="6F2AF18A"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16.12.2023</w:t>
            </w:r>
          </w:p>
        </w:tc>
        <w:tc>
          <w:tcPr>
            <w:tcW w:w="4645" w:type="dxa"/>
            <w:shd w:val="clear" w:color="auto" w:fill="auto"/>
          </w:tcPr>
          <w:p w14:paraId="5D81289A" w14:textId="77777777" w:rsidR="00A35E48" w:rsidRPr="00A21FC8" w:rsidRDefault="00A35E48" w:rsidP="000D6DCC">
            <w:pPr>
              <w:jc w:val="center"/>
              <w:rPr>
                <w:rFonts w:ascii="Times New Roman" w:eastAsia="Calibri" w:hAnsi="Times New Roman" w:cs="Times New Roman"/>
                <w:sz w:val="18"/>
                <w:szCs w:val="18"/>
              </w:rPr>
            </w:pPr>
            <w:r w:rsidRPr="00A21FC8">
              <w:rPr>
                <w:rFonts w:ascii="Times New Roman" w:eastAsia="Calibri" w:hAnsi="Times New Roman" w:cs="Times New Roman"/>
                <w:sz w:val="18"/>
                <w:szCs w:val="18"/>
              </w:rPr>
              <w:t xml:space="preserve">Государственное бюджетное учреждение Свердловской области «Детский оздоровительный центр «Юность Урала» </w:t>
            </w:r>
          </w:p>
          <w:p w14:paraId="3EFF8452"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 Екатеринбург</w:t>
            </w:r>
          </w:p>
        </w:tc>
        <w:tc>
          <w:tcPr>
            <w:tcW w:w="4677" w:type="dxa"/>
            <w:shd w:val="clear" w:color="auto" w:fill="auto"/>
          </w:tcPr>
          <w:p w14:paraId="6B84189A" w14:textId="77777777" w:rsidR="00A35E48" w:rsidRPr="00A21FC8" w:rsidRDefault="00A35E48" w:rsidP="000D6DCC">
            <w:pPr>
              <w:jc w:val="center"/>
              <w:rPr>
                <w:rFonts w:ascii="Times New Roman" w:hAnsi="Times New Roman" w:cs="Times New Roman"/>
                <w:sz w:val="18"/>
                <w:szCs w:val="18"/>
              </w:rPr>
            </w:pPr>
            <w:r w:rsidRPr="00A21FC8">
              <w:rPr>
                <w:rFonts w:ascii="Times New Roman" w:eastAsia="Calibri" w:hAnsi="Times New Roman" w:cs="Times New Roman"/>
                <w:sz w:val="18"/>
                <w:szCs w:val="18"/>
              </w:rPr>
              <w:t>Программа «Технологии организации развивающего летнего отдыха детей»</w:t>
            </w:r>
          </w:p>
        </w:tc>
        <w:tc>
          <w:tcPr>
            <w:tcW w:w="709" w:type="dxa"/>
            <w:shd w:val="clear" w:color="auto" w:fill="auto"/>
          </w:tcPr>
          <w:p w14:paraId="45B0AB7B"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36</w:t>
            </w:r>
          </w:p>
        </w:tc>
      </w:tr>
      <w:tr w:rsidR="00A35E48" w:rsidRPr="00A21FC8" w14:paraId="20C2D786" w14:textId="77777777" w:rsidTr="000D6DCC">
        <w:tc>
          <w:tcPr>
            <w:tcW w:w="1026" w:type="dxa"/>
            <w:shd w:val="clear" w:color="auto" w:fill="auto"/>
          </w:tcPr>
          <w:p w14:paraId="52CD6C40"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26.05.2023</w:t>
            </w:r>
          </w:p>
        </w:tc>
        <w:tc>
          <w:tcPr>
            <w:tcW w:w="4645" w:type="dxa"/>
            <w:vMerge w:val="restart"/>
            <w:shd w:val="clear" w:color="auto" w:fill="auto"/>
          </w:tcPr>
          <w:p w14:paraId="2DBEB9D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Государственное автономное нетиповое образовательное учреждение Свердловской области «Дворец молодежи». г. Екатеринбург</w:t>
            </w:r>
          </w:p>
        </w:tc>
        <w:tc>
          <w:tcPr>
            <w:tcW w:w="4677" w:type="dxa"/>
            <w:shd w:val="clear" w:color="auto" w:fill="auto"/>
          </w:tcPr>
          <w:p w14:paraId="08EBC70C"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«Универсальные компетенции педагога дополнительного образования по естественно - научной направленности».</w:t>
            </w:r>
          </w:p>
        </w:tc>
        <w:tc>
          <w:tcPr>
            <w:tcW w:w="709" w:type="dxa"/>
            <w:shd w:val="clear" w:color="auto" w:fill="auto"/>
          </w:tcPr>
          <w:p w14:paraId="583FC058"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36</w:t>
            </w:r>
          </w:p>
        </w:tc>
      </w:tr>
      <w:tr w:rsidR="00A35E48" w:rsidRPr="00A21FC8" w14:paraId="38B0A185" w14:textId="77777777" w:rsidTr="000D6DCC">
        <w:tc>
          <w:tcPr>
            <w:tcW w:w="1026" w:type="dxa"/>
            <w:shd w:val="clear" w:color="auto" w:fill="auto"/>
          </w:tcPr>
          <w:p w14:paraId="6DD2E434"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30.11.2023</w:t>
            </w:r>
          </w:p>
        </w:tc>
        <w:tc>
          <w:tcPr>
            <w:tcW w:w="4645" w:type="dxa"/>
            <w:vMerge/>
            <w:shd w:val="clear" w:color="auto" w:fill="auto"/>
          </w:tcPr>
          <w:p w14:paraId="4E898564" w14:textId="77777777" w:rsidR="00A35E48" w:rsidRPr="00A21FC8" w:rsidRDefault="00A35E48" w:rsidP="000D6DCC">
            <w:pPr>
              <w:jc w:val="center"/>
              <w:rPr>
                <w:rFonts w:ascii="Times New Roman" w:hAnsi="Times New Roman" w:cs="Times New Roman"/>
                <w:sz w:val="18"/>
                <w:szCs w:val="18"/>
              </w:rPr>
            </w:pPr>
          </w:p>
        </w:tc>
        <w:tc>
          <w:tcPr>
            <w:tcW w:w="4677" w:type="dxa"/>
            <w:shd w:val="clear" w:color="auto" w:fill="auto"/>
          </w:tcPr>
          <w:p w14:paraId="0CCF39C1"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Программа «Повышение доступности дополнительного образования детей».</w:t>
            </w:r>
          </w:p>
        </w:tc>
        <w:tc>
          <w:tcPr>
            <w:tcW w:w="709" w:type="dxa"/>
            <w:shd w:val="clear" w:color="auto" w:fill="auto"/>
          </w:tcPr>
          <w:p w14:paraId="04E74E39" w14:textId="77777777" w:rsidR="00A35E48" w:rsidRPr="00A21FC8" w:rsidRDefault="00A35E48" w:rsidP="000D6DCC">
            <w:pPr>
              <w:jc w:val="center"/>
              <w:rPr>
                <w:rFonts w:ascii="Times New Roman" w:hAnsi="Times New Roman" w:cs="Times New Roman"/>
                <w:sz w:val="18"/>
                <w:szCs w:val="18"/>
              </w:rPr>
            </w:pPr>
            <w:r w:rsidRPr="00A21FC8">
              <w:rPr>
                <w:rFonts w:ascii="Times New Roman" w:hAnsi="Times New Roman" w:cs="Times New Roman"/>
                <w:sz w:val="18"/>
                <w:szCs w:val="18"/>
              </w:rPr>
              <w:t>36</w:t>
            </w:r>
          </w:p>
        </w:tc>
      </w:tr>
    </w:tbl>
    <w:p w14:paraId="6B3149B9" w14:textId="77777777" w:rsidR="00A35E48" w:rsidRPr="00A21FC8" w:rsidRDefault="00A35E48" w:rsidP="00A35E48">
      <w:pPr>
        <w:autoSpaceDE w:val="0"/>
        <w:autoSpaceDN w:val="0"/>
        <w:adjustRightInd w:val="0"/>
        <w:spacing w:line="360" w:lineRule="auto"/>
        <w:ind w:right="344" w:firstLine="708"/>
        <w:jc w:val="both"/>
        <w:rPr>
          <w:rFonts w:ascii="Times New Roman" w:eastAsia="Times New Roman" w:hAnsi="Times New Roman" w:cs="Times New Roman"/>
          <w:b/>
          <w:sz w:val="18"/>
          <w:szCs w:val="18"/>
        </w:rPr>
      </w:pPr>
    </w:p>
    <w:bookmarkEnd w:id="7"/>
    <w:p w14:paraId="5CE63950" w14:textId="77777777" w:rsidR="00C608F7" w:rsidRPr="00D461D1" w:rsidRDefault="00C608F7" w:rsidP="004E6EAF">
      <w:pPr>
        <w:pStyle w:val="11"/>
        <w:ind w:firstLine="851"/>
        <w:jc w:val="both"/>
        <w:rPr>
          <w:color w:val="auto"/>
          <w:sz w:val="24"/>
          <w:szCs w:val="24"/>
        </w:rPr>
      </w:pPr>
      <w:r w:rsidRPr="00D461D1">
        <w:rPr>
          <w:color w:val="auto"/>
          <w:sz w:val="24"/>
          <w:szCs w:val="24"/>
        </w:rPr>
        <w:t xml:space="preserve">Педагоги </w:t>
      </w:r>
      <w:r w:rsidR="00412D25" w:rsidRPr="00D461D1">
        <w:rPr>
          <w:color w:val="auto"/>
          <w:sz w:val="24"/>
          <w:szCs w:val="24"/>
        </w:rPr>
        <w:t>МБОУ ДО ДДТ п. Сосьва</w:t>
      </w:r>
      <w:r w:rsidRPr="00D461D1">
        <w:rPr>
          <w:color w:val="auto"/>
          <w:sz w:val="24"/>
          <w:szCs w:val="24"/>
        </w:rPr>
        <w:t xml:space="preserve"> внедряют информационные технологии в образовательный процесс, разрабатывая проекты, презентации, используя компьютерные технологии и дистанционное образование как средство обучения обучающихся.</w:t>
      </w:r>
    </w:p>
    <w:p w14:paraId="07319CB0" w14:textId="77777777" w:rsidR="004B6A05" w:rsidRPr="004B6A05" w:rsidRDefault="004B6A05" w:rsidP="004B6A05">
      <w:pPr>
        <w:spacing w:line="360" w:lineRule="auto"/>
        <w:jc w:val="both"/>
        <w:rPr>
          <w:rFonts w:ascii="Times New Roman" w:eastAsia="Times New Roman" w:hAnsi="Times New Roman" w:cs="Times New Roman"/>
          <w:color w:val="auto"/>
        </w:rPr>
      </w:pPr>
      <w:r w:rsidRPr="00D461D1">
        <w:rPr>
          <w:rFonts w:ascii="Times New Roman" w:eastAsia="Times New Roman" w:hAnsi="Times New Roman" w:cs="Times New Roman"/>
          <w:color w:val="auto"/>
        </w:rPr>
        <w:t xml:space="preserve">    </w:t>
      </w:r>
      <w:r w:rsidRPr="00D461D1">
        <w:rPr>
          <w:rFonts w:ascii="Times New Roman" w:eastAsia="Times New Roman" w:hAnsi="Times New Roman" w:cs="Times New Roman"/>
          <w:color w:val="auto"/>
        </w:rPr>
        <w:tab/>
        <w:t>Педагогические  работники ведут большую методическую работу  не только для педагогического сообщества МБОУ ДО Дом детского творчества п. Сосьва,</w:t>
      </w:r>
      <w:r w:rsidRPr="004B6A05">
        <w:rPr>
          <w:rFonts w:ascii="Times New Roman" w:eastAsia="Times New Roman" w:hAnsi="Times New Roman" w:cs="Times New Roman"/>
          <w:color w:val="auto"/>
        </w:rPr>
        <w:t xml:space="preserve"> но и Сосьвинского городского округа.</w:t>
      </w:r>
    </w:p>
    <w:p w14:paraId="1554D1A0" w14:textId="77777777" w:rsidR="004B6A05" w:rsidRDefault="004B6A05" w:rsidP="004B6A05">
      <w:pPr>
        <w:spacing w:line="360" w:lineRule="auto"/>
        <w:ind w:firstLine="708"/>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В течение всего учебного года педагоги МБОУ ДО Дом детского творчества п. Сосьва оказывают методическую помощь учителям образовательных учреждений Сосьвинского городского округа в вопросах подбора программ дополнительного образования, разработке календарных планов,  организации занятий по  программам дополнительного образования. Педагогами-организаторами проведен  ряд методических консультаций, совещаний для заместителей директоров по УВР, педагогов-организаторов общеобразовательных школ, на которых обсуждались вопросы организации фестиваля «Юные интеллектуалы Сосьвинского городского округа.</w:t>
      </w:r>
    </w:p>
    <w:p w14:paraId="71FA97C0" w14:textId="77777777" w:rsidR="00E713E8" w:rsidRDefault="00E713E8" w:rsidP="00E713E8">
      <w:pPr>
        <w:autoSpaceDE w:val="0"/>
        <w:autoSpaceDN w:val="0"/>
        <w:adjustRightInd w:val="0"/>
        <w:spacing w:line="360" w:lineRule="auto"/>
        <w:ind w:firstLine="708"/>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В МБОУ ДО Дом детского творчества п. Сосьва созданы условия для методического сопровождения деятельности педагогических работников,  на высоком уровне осуществляется информирование  о деятельности МБОУ ДО Дом детского творчества п. Сосьва.</w:t>
      </w:r>
    </w:p>
    <w:p w14:paraId="359C9C88" w14:textId="77777777" w:rsidR="00E713E8" w:rsidRPr="00C9731E" w:rsidRDefault="00E713E8" w:rsidP="00E156A1">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Реализация мониторинга профессионального роста педагогов МБОУ ДО Дом детского творчества п. Сосьва позволяет  эффективно спланировать управленческую деятельность с каждым педагогом  МБОУ ДО Дом детского творчества п. Сосьва, направленную на совершенствование его профессионального потенциала, применять личностно-ориентированный подход в управлении педагогическими кадрами, выявить профессиональный уровень всего коллектива.</w:t>
      </w:r>
    </w:p>
    <w:p w14:paraId="542DE9F1" w14:textId="77777777" w:rsidR="00E713E8" w:rsidRPr="00C9731E" w:rsidRDefault="00E713E8" w:rsidP="00C9731E">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Программы  педагогов  дополнительного  образования  фиксируют  требования  к  подготовке  обучающихся  по  различным  образовательным  областям,  к  содержанию  уровня их  освоения.</w:t>
      </w:r>
    </w:p>
    <w:p w14:paraId="0074A8E8"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Мониторинг  как наиболее  действенный   механизм  управления  качеством образования осуществляется  в МБОУ ДО Дом детского творчества п. Сосьва   по  3  направлениям:  обучающиеся,  педагоги,  родители.</w:t>
      </w:r>
    </w:p>
    <w:p w14:paraId="16808468"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b/>
          <w:bCs/>
          <w:color w:val="auto"/>
          <w:bdr w:val="none" w:sz="0" w:space="0" w:color="auto" w:frame="1"/>
        </w:rPr>
        <w:t>Основные параметры исследования по мониторинговым картам:</w:t>
      </w:r>
    </w:p>
    <w:p w14:paraId="5B643F21" w14:textId="77777777" w:rsidR="00E713E8" w:rsidRPr="00C9731E" w:rsidRDefault="00E713E8" w:rsidP="00C9731E">
      <w:pPr>
        <w:spacing w:line="360" w:lineRule="auto"/>
        <w:jc w:val="both"/>
        <w:rPr>
          <w:rFonts w:ascii="Times New Roman" w:eastAsia="Times New Roman" w:hAnsi="Times New Roman" w:cs="Times New Roman"/>
          <w:b/>
          <w:bCs/>
          <w:color w:val="auto"/>
          <w:bdr w:val="none" w:sz="0" w:space="0" w:color="auto" w:frame="1"/>
        </w:rPr>
      </w:pPr>
      <w:r w:rsidRPr="00C9731E">
        <w:rPr>
          <w:rFonts w:ascii="Times New Roman" w:eastAsia="Times New Roman" w:hAnsi="Times New Roman" w:cs="Times New Roman"/>
          <w:b/>
          <w:bCs/>
          <w:color w:val="auto"/>
          <w:bdr w:val="none" w:sz="0" w:space="0" w:color="auto" w:frame="1"/>
        </w:rPr>
        <w:t>           Качество образовательного процесса:</w:t>
      </w:r>
    </w:p>
    <w:p w14:paraId="2FD6C6EB"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b/>
          <w:bCs/>
          <w:color w:val="auto"/>
          <w:bdr w:val="none" w:sz="0" w:space="0" w:color="auto" w:frame="1"/>
        </w:rPr>
        <w:t xml:space="preserve">- </w:t>
      </w:r>
      <w:r w:rsidRPr="00C9731E">
        <w:rPr>
          <w:rFonts w:ascii="Times New Roman" w:eastAsia="Times New Roman" w:hAnsi="Times New Roman" w:cs="Times New Roman"/>
          <w:color w:val="auto"/>
        </w:rPr>
        <w:t>освоение программы (в  %);</w:t>
      </w:r>
    </w:p>
    <w:p w14:paraId="5D99F325"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проведение открытых занятий, мероприятий;</w:t>
      </w:r>
    </w:p>
    <w:p w14:paraId="7611C11C"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выступления на семинарах педагогических советах;</w:t>
      </w:r>
    </w:p>
    <w:p w14:paraId="222A33E1"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повышение квалификации;</w:t>
      </w:r>
    </w:p>
    <w:p w14:paraId="4814F702"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организация воспитательной работы в объединении;</w:t>
      </w:r>
    </w:p>
    <w:p w14:paraId="6754F160"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взаимопосещения занятий;</w:t>
      </w:r>
    </w:p>
    <w:p w14:paraId="40BCCE0F"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работа с родителями;</w:t>
      </w:r>
    </w:p>
    <w:p w14:paraId="2639FBA7"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взаимодействие со средой.</w:t>
      </w:r>
    </w:p>
    <w:p w14:paraId="19780638" w14:textId="77777777" w:rsidR="00E713E8" w:rsidRPr="00C9731E" w:rsidRDefault="00E713E8" w:rsidP="00C9731E">
      <w:pPr>
        <w:spacing w:line="360" w:lineRule="auto"/>
        <w:jc w:val="both"/>
        <w:rPr>
          <w:rFonts w:ascii="Times New Roman" w:eastAsia="Times New Roman" w:hAnsi="Times New Roman" w:cs="Times New Roman"/>
          <w:b/>
          <w:bCs/>
          <w:color w:val="auto"/>
          <w:bdr w:val="none" w:sz="0" w:space="0" w:color="auto" w:frame="1"/>
        </w:rPr>
      </w:pPr>
      <w:r w:rsidRPr="00C9731E">
        <w:rPr>
          <w:rFonts w:ascii="Times New Roman" w:eastAsia="Times New Roman" w:hAnsi="Times New Roman" w:cs="Times New Roman"/>
          <w:b/>
          <w:bCs/>
          <w:color w:val="auto"/>
          <w:bdr w:val="none" w:sz="0" w:space="0" w:color="auto" w:frame="1"/>
        </w:rPr>
        <w:t>          Результаты образовательного процесса:</w:t>
      </w:r>
    </w:p>
    <w:p w14:paraId="2C934FF0"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b/>
          <w:bCs/>
          <w:color w:val="auto"/>
          <w:bdr w:val="none" w:sz="0" w:space="0" w:color="auto" w:frame="1"/>
        </w:rPr>
        <w:t xml:space="preserve">- </w:t>
      </w:r>
      <w:r w:rsidRPr="00C9731E">
        <w:rPr>
          <w:rFonts w:ascii="Times New Roman" w:eastAsia="Times New Roman" w:hAnsi="Times New Roman" w:cs="Times New Roman"/>
          <w:color w:val="auto"/>
        </w:rPr>
        <w:t>количество учебных групп;</w:t>
      </w:r>
    </w:p>
    <w:p w14:paraId="2A6E6981"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количество детей;</w:t>
      </w:r>
    </w:p>
    <w:p w14:paraId="68D23FFE"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структура контингента (обучающиеся с ОВЗ);</w:t>
      </w:r>
    </w:p>
    <w:p w14:paraId="64EDF413"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сохранность контингента;</w:t>
      </w:r>
    </w:p>
    <w:p w14:paraId="17B95FF6"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возраст детей;</w:t>
      </w:r>
    </w:p>
    <w:p w14:paraId="3DA318CA"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количество участников смотров, конкурсов, соревнований, фестивалей, выставок;</w:t>
      </w:r>
    </w:p>
    <w:p w14:paraId="34FACE9B"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количество победителей (диплом, почётная грамота, благодарность).</w:t>
      </w:r>
    </w:p>
    <w:p w14:paraId="14D4E641" w14:textId="77777777" w:rsidR="00E713E8" w:rsidRPr="00C9731E" w:rsidRDefault="00E713E8" w:rsidP="00C9731E">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Количественные  показатели  фиксируются  2  раза  в  год.  Анализируется  количество  обучающихся,  возраст,  состав,  сохранность  контингента  (по  годам  обучения,  половому  различию,  количество  учебных  групп  и  т.д.).     </w:t>
      </w:r>
    </w:p>
    <w:p w14:paraId="46920C34" w14:textId="77777777" w:rsidR="00E713E8" w:rsidRPr="00C9731E" w:rsidRDefault="00E713E8" w:rsidP="00C9731E">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Результаты учебно-воспитательной деятельности отслеживаются с помощью системы аттестации обучающихся (промежуточной и итоговой),  разрабатываемой  каждым  педагогом,  на  основе Положения  об  итоговой  и промежуточной  аттестации МБОУ ДО Дом детского творчества п. Сосьва.</w:t>
      </w:r>
    </w:p>
    <w:p w14:paraId="6BEAF065" w14:textId="77777777" w:rsidR="00E713E8" w:rsidRDefault="00E713E8" w:rsidP="002C3B83">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Результаты исследования развития  обучающихся  в  детских  объединениях  МБОУ ДО Дом детского творчества п. Сосьва позволяют  педагогам  выявить  уровень  развития  познавательных  способностей,  эмоциональных  качеств  личности,  уровня креативности,  притязаний  и  самооценки.</w:t>
      </w:r>
    </w:p>
    <w:p w14:paraId="2F1533CD" w14:textId="77777777" w:rsidR="00E713E8" w:rsidRPr="00C9731E" w:rsidRDefault="00E713E8" w:rsidP="00E156A1">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Формы  проведения  итоговой  аттестации  в МБОУ ДО Дом детского творчества п. Сосьва  разнообразны  и  многочисленны:</w:t>
      </w:r>
    </w:p>
    <w:p w14:paraId="5B710288" w14:textId="77777777" w:rsidR="00E713E8" w:rsidRPr="00C9731E" w:rsidRDefault="00E713E8" w:rsidP="00C9731E">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xml:space="preserve">- контрольные  занятия,  тестирование,  соревнования  в  объединении физкультурно-спортивной направленности; </w:t>
      </w:r>
    </w:p>
    <w:p w14:paraId="197B0B0D" w14:textId="77777777" w:rsidR="00E713E8" w:rsidRPr="00C9731E" w:rsidRDefault="00E713E8" w:rsidP="00C9731E">
      <w:pPr>
        <w:spacing w:line="360" w:lineRule="auto"/>
        <w:ind w:firstLine="708"/>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самостоятельные  и практические  работы в   объединениях;</w:t>
      </w:r>
    </w:p>
    <w:p w14:paraId="2063BDED" w14:textId="77777777" w:rsidR="00E713E8" w:rsidRPr="00C9731E" w:rsidRDefault="00E713E8" w:rsidP="00C9731E">
      <w:pPr>
        <w:spacing w:line="360" w:lineRule="auto"/>
        <w:jc w:val="both"/>
        <w:rPr>
          <w:rFonts w:ascii="Times New Roman" w:eastAsia="Times New Roman" w:hAnsi="Times New Roman" w:cs="Times New Roman"/>
          <w:color w:val="auto"/>
        </w:rPr>
      </w:pPr>
      <w:r w:rsidRPr="00C9731E">
        <w:rPr>
          <w:rFonts w:ascii="Times New Roman" w:eastAsia="Times New Roman" w:hAnsi="Times New Roman" w:cs="Times New Roman"/>
          <w:color w:val="auto"/>
        </w:rPr>
        <w:t xml:space="preserve">- конкурсные  и  игровые  программы в  объединении физкультурно-спортивной направленности. </w:t>
      </w:r>
    </w:p>
    <w:p w14:paraId="2D79FC86" w14:textId="77777777" w:rsidR="006B7390" w:rsidRDefault="006B7390" w:rsidP="00E713E8">
      <w:pPr>
        <w:spacing w:line="360" w:lineRule="auto"/>
        <w:jc w:val="center"/>
        <w:rPr>
          <w:rFonts w:ascii="Times New Roman" w:eastAsia="Times New Roman" w:hAnsi="Times New Roman" w:cs="Times New Roman"/>
          <w:b/>
          <w:bCs/>
          <w:color w:val="auto"/>
          <w:bdr w:val="none" w:sz="0" w:space="0" w:color="auto" w:frame="1"/>
        </w:rPr>
      </w:pPr>
    </w:p>
    <w:p w14:paraId="3BD968D6" w14:textId="77777777" w:rsidR="006B7390" w:rsidRDefault="006B7390" w:rsidP="00E713E8">
      <w:pPr>
        <w:spacing w:line="360" w:lineRule="auto"/>
        <w:jc w:val="center"/>
        <w:rPr>
          <w:rFonts w:ascii="Times New Roman" w:eastAsia="Times New Roman" w:hAnsi="Times New Roman" w:cs="Times New Roman"/>
          <w:b/>
          <w:bCs/>
          <w:color w:val="auto"/>
          <w:bdr w:val="none" w:sz="0" w:space="0" w:color="auto" w:frame="1"/>
        </w:rPr>
      </w:pPr>
    </w:p>
    <w:p w14:paraId="1E97B083" w14:textId="77777777" w:rsidR="006B7390" w:rsidRDefault="006B7390" w:rsidP="00E713E8">
      <w:pPr>
        <w:spacing w:line="360" w:lineRule="auto"/>
        <w:jc w:val="center"/>
        <w:rPr>
          <w:rFonts w:ascii="Times New Roman" w:eastAsia="Times New Roman" w:hAnsi="Times New Roman" w:cs="Times New Roman"/>
          <w:b/>
          <w:bCs/>
          <w:color w:val="auto"/>
          <w:bdr w:val="none" w:sz="0" w:space="0" w:color="auto" w:frame="1"/>
        </w:rPr>
      </w:pPr>
    </w:p>
    <w:p w14:paraId="3C5B521B" w14:textId="77777777" w:rsidR="006B7390" w:rsidRDefault="006B7390" w:rsidP="00E713E8">
      <w:pPr>
        <w:spacing w:line="360" w:lineRule="auto"/>
        <w:jc w:val="center"/>
        <w:rPr>
          <w:rFonts w:ascii="Times New Roman" w:eastAsia="Times New Roman" w:hAnsi="Times New Roman" w:cs="Times New Roman"/>
          <w:b/>
          <w:bCs/>
          <w:color w:val="auto"/>
          <w:bdr w:val="none" w:sz="0" w:space="0" w:color="auto" w:frame="1"/>
        </w:rPr>
      </w:pPr>
    </w:p>
    <w:p w14:paraId="16699859" w14:textId="77777777" w:rsidR="006B7390" w:rsidRDefault="006B7390" w:rsidP="00E713E8">
      <w:pPr>
        <w:spacing w:line="360" w:lineRule="auto"/>
        <w:jc w:val="center"/>
        <w:rPr>
          <w:rFonts w:ascii="Times New Roman" w:eastAsia="Times New Roman" w:hAnsi="Times New Roman" w:cs="Times New Roman"/>
          <w:b/>
          <w:bCs/>
          <w:color w:val="auto"/>
          <w:bdr w:val="none" w:sz="0" w:space="0" w:color="auto" w:frame="1"/>
        </w:rPr>
      </w:pPr>
    </w:p>
    <w:p w14:paraId="6C064D32" w14:textId="77777777" w:rsidR="00612313" w:rsidRDefault="00612313" w:rsidP="00E713E8">
      <w:pPr>
        <w:spacing w:line="360" w:lineRule="auto"/>
        <w:jc w:val="center"/>
        <w:rPr>
          <w:rFonts w:ascii="Times New Roman" w:eastAsia="Times New Roman" w:hAnsi="Times New Roman" w:cs="Times New Roman"/>
          <w:b/>
          <w:bCs/>
          <w:color w:val="auto"/>
          <w:bdr w:val="none" w:sz="0" w:space="0" w:color="auto" w:frame="1"/>
        </w:rPr>
      </w:pPr>
    </w:p>
    <w:p w14:paraId="48CC6037" w14:textId="77777777" w:rsidR="00612313" w:rsidRDefault="00612313" w:rsidP="00E713E8">
      <w:pPr>
        <w:spacing w:line="360" w:lineRule="auto"/>
        <w:jc w:val="center"/>
        <w:rPr>
          <w:rFonts w:ascii="Times New Roman" w:eastAsia="Times New Roman" w:hAnsi="Times New Roman" w:cs="Times New Roman"/>
          <w:b/>
          <w:bCs/>
          <w:color w:val="auto"/>
          <w:bdr w:val="none" w:sz="0" w:space="0" w:color="auto" w:frame="1"/>
        </w:rPr>
      </w:pPr>
    </w:p>
    <w:p w14:paraId="6393EAEE" w14:textId="77777777" w:rsidR="00612313" w:rsidRDefault="00612313" w:rsidP="00E713E8">
      <w:pPr>
        <w:spacing w:line="360" w:lineRule="auto"/>
        <w:jc w:val="center"/>
        <w:rPr>
          <w:rFonts w:ascii="Times New Roman" w:eastAsia="Times New Roman" w:hAnsi="Times New Roman" w:cs="Times New Roman"/>
          <w:b/>
          <w:bCs/>
          <w:color w:val="auto"/>
          <w:bdr w:val="none" w:sz="0" w:space="0" w:color="auto" w:frame="1"/>
        </w:rPr>
      </w:pPr>
    </w:p>
    <w:p w14:paraId="3CA89B35" w14:textId="77777777" w:rsidR="006B7390" w:rsidRDefault="006B7390" w:rsidP="00E713E8">
      <w:pPr>
        <w:spacing w:line="360" w:lineRule="auto"/>
        <w:jc w:val="center"/>
        <w:rPr>
          <w:rFonts w:ascii="Times New Roman" w:eastAsia="Times New Roman" w:hAnsi="Times New Roman" w:cs="Times New Roman"/>
          <w:b/>
          <w:bCs/>
          <w:color w:val="auto"/>
          <w:bdr w:val="none" w:sz="0" w:space="0" w:color="auto" w:frame="1"/>
        </w:rPr>
      </w:pPr>
    </w:p>
    <w:p w14:paraId="2B570590" w14:textId="77777777" w:rsidR="006B7390" w:rsidRDefault="00E713E8" w:rsidP="00E713E8">
      <w:pPr>
        <w:spacing w:line="360" w:lineRule="auto"/>
        <w:jc w:val="center"/>
        <w:rPr>
          <w:rFonts w:ascii="Times New Roman" w:eastAsia="Times New Roman" w:hAnsi="Times New Roman" w:cs="Times New Roman"/>
          <w:b/>
          <w:bCs/>
          <w:color w:val="auto"/>
          <w:bdr w:val="none" w:sz="0" w:space="0" w:color="auto" w:frame="1"/>
        </w:rPr>
      </w:pPr>
      <w:r w:rsidRPr="00BF4465">
        <w:rPr>
          <w:rFonts w:ascii="Times New Roman" w:eastAsia="Times New Roman" w:hAnsi="Times New Roman" w:cs="Times New Roman"/>
          <w:b/>
          <w:bCs/>
          <w:color w:val="auto"/>
          <w:bdr w:val="none" w:sz="0" w:space="0" w:color="auto" w:frame="1"/>
        </w:rPr>
        <w:t xml:space="preserve">Мониторинг профессионального роста педагогов </w:t>
      </w:r>
    </w:p>
    <w:p w14:paraId="447D3FD3" w14:textId="77777777" w:rsidR="006B7390" w:rsidRDefault="00E713E8" w:rsidP="00E713E8">
      <w:pPr>
        <w:spacing w:line="360" w:lineRule="auto"/>
        <w:jc w:val="center"/>
        <w:rPr>
          <w:rFonts w:ascii="Times New Roman" w:eastAsia="Times New Roman" w:hAnsi="Times New Roman" w:cs="Times New Roman"/>
          <w:b/>
          <w:color w:val="auto"/>
        </w:rPr>
      </w:pPr>
      <w:r w:rsidRPr="00BF4465">
        <w:rPr>
          <w:rFonts w:ascii="Times New Roman" w:eastAsia="Times New Roman" w:hAnsi="Times New Roman" w:cs="Times New Roman"/>
          <w:b/>
          <w:color w:val="auto"/>
        </w:rPr>
        <w:t xml:space="preserve">МБОУ ДО Дом детского творчества </w:t>
      </w:r>
    </w:p>
    <w:p w14:paraId="14066BAE" w14:textId="77777777" w:rsidR="00E713E8" w:rsidRPr="00BF4465" w:rsidRDefault="00E713E8" w:rsidP="00E713E8">
      <w:pPr>
        <w:spacing w:line="360" w:lineRule="auto"/>
        <w:jc w:val="center"/>
        <w:rPr>
          <w:rFonts w:ascii="Times New Roman" w:eastAsia="Times New Roman" w:hAnsi="Times New Roman" w:cs="Times New Roman"/>
          <w:b/>
          <w:color w:val="auto"/>
        </w:rPr>
      </w:pPr>
      <w:r w:rsidRPr="00BF4465">
        <w:rPr>
          <w:rFonts w:ascii="Times New Roman" w:eastAsia="Times New Roman" w:hAnsi="Times New Roman" w:cs="Times New Roman"/>
          <w:b/>
          <w:color w:val="auto"/>
        </w:rPr>
        <w:t>п. Сосьва</w:t>
      </w:r>
    </w:p>
    <w:p w14:paraId="555DA683" w14:textId="77777777" w:rsidR="00E713E8" w:rsidRPr="00BF4465" w:rsidRDefault="00E713E8" w:rsidP="00E713E8">
      <w:pPr>
        <w:spacing w:line="360" w:lineRule="auto"/>
        <w:jc w:val="both"/>
        <w:rPr>
          <w:rFonts w:ascii="Times New Roman" w:eastAsia="Times New Roman" w:hAnsi="Times New Roman" w:cs="Times New Roman"/>
          <w:color w:val="auto"/>
        </w:rPr>
      </w:pPr>
      <w:r w:rsidRPr="00BF4465">
        <w:rPr>
          <w:rFonts w:ascii="Times New Roman" w:eastAsia="Times New Roman" w:hAnsi="Times New Roman" w:cs="Times New Roman"/>
          <w:b/>
          <w:bCs/>
          <w:color w:val="auto"/>
          <w:bdr w:val="none" w:sz="0" w:space="0" w:color="auto" w:frame="1"/>
        </w:rPr>
        <w:t>    </w:t>
      </w:r>
      <w:r w:rsidRPr="00BF4465">
        <w:rPr>
          <w:rFonts w:ascii="Times New Roman" w:eastAsia="Times New Roman" w:hAnsi="Times New Roman" w:cs="Times New Roman"/>
          <w:color w:val="auto"/>
        </w:rPr>
        <w:t>       Профессиональный рост педагогов предполагает постоянное повышение квалификации, поиск возможностей наиболее полно реализовать, осуществлять себя в профессии, усиление организованности, самостоятельности и ответственности, поддержание на требуемом уровне работоспособности, способности к инновациям и профессиональным перспективам.</w:t>
      </w:r>
    </w:p>
    <w:p w14:paraId="04C9C131" w14:textId="77777777" w:rsidR="00E713E8" w:rsidRPr="00BF4465" w:rsidRDefault="00E713E8" w:rsidP="00E713E8">
      <w:pPr>
        <w:spacing w:line="360" w:lineRule="auto"/>
        <w:jc w:val="both"/>
        <w:rPr>
          <w:rFonts w:ascii="Times New Roman" w:eastAsia="Times New Roman" w:hAnsi="Times New Roman" w:cs="Times New Roman"/>
          <w:color w:val="auto"/>
        </w:rPr>
      </w:pPr>
      <w:r w:rsidRPr="00BF4465">
        <w:rPr>
          <w:rFonts w:ascii="Times New Roman" w:eastAsia="Times New Roman" w:hAnsi="Times New Roman" w:cs="Times New Roman"/>
          <w:color w:val="auto"/>
        </w:rPr>
        <w:t>      Задача мониторинга профессионального роста педагогов в МБОУ ДО Дом детского творчества п. Сосьва – осуществление целенаправленного, систематизированного сбора информации по выделяемым критериям, показателям результативности профессиональной деятельности.</w:t>
      </w:r>
    </w:p>
    <w:p w14:paraId="4B0520DC" w14:textId="77777777" w:rsidR="00E713E8" w:rsidRPr="00BF4465" w:rsidRDefault="00E713E8" w:rsidP="00E713E8">
      <w:pPr>
        <w:spacing w:line="360" w:lineRule="auto"/>
        <w:ind w:firstLine="708"/>
        <w:jc w:val="both"/>
        <w:rPr>
          <w:rFonts w:ascii="Times New Roman" w:eastAsia="Times New Roman" w:hAnsi="Times New Roman" w:cs="Times New Roman"/>
          <w:color w:val="auto"/>
        </w:rPr>
      </w:pPr>
      <w:r w:rsidRPr="00BF4465">
        <w:rPr>
          <w:rFonts w:ascii="Times New Roman" w:eastAsia="Times New Roman" w:hAnsi="Times New Roman" w:cs="Times New Roman"/>
          <w:color w:val="auto"/>
        </w:rPr>
        <w:t>С каждым педагогом в МБОУ ДО Дом детского творчества п. Сосьва организована индивидуальная работа по совершенствованию его профессионального роста, определяются мероприятия, сроки выполнения, виды отчётной документации, участие в различных формах методической работы – семинарах, педагогических чтениях, педагогических советах, творческих отчётах, курсовой подготовке, анализируются итоги проведённой работы, её эффективность.</w:t>
      </w:r>
    </w:p>
    <w:p w14:paraId="1ECA6A45" w14:textId="77777777" w:rsidR="00E713E8" w:rsidRPr="00BF4465" w:rsidRDefault="00E713E8" w:rsidP="00E713E8">
      <w:pPr>
        <w:spacing w:line="360" w:lineRule="auto"/>
        <w:jc w:val="both"/>
        <w:rPr>
          <w:rFonts w:ascii="Times New Roman" w:eastAsia="Times New Roman" w:hAnsi="Times New Roman" w:cs="Times New Roman"/>
          <w:color w:val="auto"/>
        </w:rPr>
      </w:pPr>
      <w:r w:rsidRPr="00BF4465">
        <w:rPr>
          <w:rFonts w:ascii="Times New Roman" w:eastAsia="Times New Roman" w:hAnsi="Times New Roman" w:cs="Times New Roman"/>
          <w:color w:val="auto"/>
        </w:rPr>
        <w:t xml:space="preserve">    </w:t>
      </w:r>
      <w:r w:rsidRPr="00BF4465">
        <w:rPr>
          <w:rFonts w:ascii="Times New Roman" w:eastAsia="Times New Roman" w:hAnsi="Times New Roman" w:cs="Times New Roman"/>
          <w:color w:val="auto"/>
        </w:rPr>
        <w:tab/>
        <w:t>Полученные результаты помогают определить уровень профессионального мастерства педагогов МБОУ ДО Дом детского творчества п. Сосьва и скоординировать дальнейшую деятельность. От уровня профессионального мастерства педагогов напрямую зависит и качество образовательного процесса МБОУ ДО До</w:t>
      </w:r>
      <w:r w:rsidR="008F3791">
        <w:rPr>
          <w:rFonts w:ascii="Times New Roman" w:eastAsia="Times New Roman" w:hAnsi="Times New Roman" w:cs="Times New Roman"/>
          <w:color w:val="auto"/>
        </w:rPr>
        <w:t xml:space="preserve">м детского творчества </w:t>
      </w:r>
      <w:r w:rsidRPr="00BF4465">
        <w:rPr>
          <w:rFonts w:ascii="Times New Roman" w:eastAsia="Times New Roman" w:hAnsi="Times New Roman" w:cs="Times New Roman"/>
          <w:color w:val="auto"/>
        </w:rPr>
        <w:t xml:space="preserve"> п. Сосьва.   </w:t>
      </w:r>
    </w:p>
    <w:p w14:paraId="565BA471" w14:textId="77777777" w:rsidR="00E713E8" w:rsidRPr="00BF4465" w:rsidRDefault="00E713E8" w:rsidP="00E713E8">
      <w:pPr>
        <w:spacing w:line="360" w:lineRule="auto"/>
        <w:jc w:val="both"/>
        <w:rPr>
          <w:rFonts w:ascii="Times New Roman" w:eastAsia="Times New Roman" w:hAnsi="Times New Roman" w:cs="Times New Roman"/>
          <w:color w:val="auto"/>
        </w:rPr>
      </w:pPr>
      <w:r w:rsidRPr="00BF4465">
        <w:rPr>
          <w:rFonts w:ascii="Times New Roman" w:eastAsia="Times New Roman" w:hAnsi="Times New Roman" w:cs="Times New Roman"/>
          <w:color w:val="auto"/>
        </w:rPr>
        <w:t xml:space="preserve">  </w:t>
      </w:r>
      <w:r w:rsidRPr="00BF4465">
        <w:rPr>
          <w:rFonts w:ascii="Times New Roman" w:eastAsia="Times New Roman" w:hAnsi="Times New Roman" w:cs="Times New Roman"/>
          <w:color w:val="auto"/>
        </w:rPr>
        <w:tab/>
        <w:t>В МБОУ ДО Дом детского творчества п. Сосьва организована активная работа по оказанию консультативно-методической  помощи педагогическим работникам МБОУ ДО Дом детского творчества п. Сосьва по вопросам подготовки к аттестации, составлению  программ дополнительного образования, организации диагностических исследований, ведению мониторинга образовательной деятельности в объединениях,  а также педагогическим и руководящим работникам образовательных учреждений Сосьвинского городского округа по вопросам составления программ дополнительного образования, учебных планов, подготовки к процедурам лицензирования, аккредитации в части реализации программ дополнительного образования.</w:t>
      </w:r>
    </w:p>
    <w:p w14:paraId="14C078EA" w14:textId="77777777" w:rsidR="00612EBB"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 xml:space="preserve">    Результативность </w:t>
      </w:r>
      <w:r w:rsidR="00343B03">
        <w:rPr>
          <w:rFonts w:ascii="Times New Roman" w:eastAsia="Times New Roman" w:hAnsi="Times New Roman" w:cs="Times New Roman"/>
          <w:color w:val="auto"/>
        </w:rPr>
        <w:t>образовательной деятельности</w:t>
      </w:r>
      <w:r w:rsidRPr="004B6A05">
        <w:rPr>
          <w:rFonts w:ascii="Times New Roman" w:eastAsia="Times New Roman" w:hAnsi="Times New Roman" w:cs="Times New Roman"/>
          <w:color w:val="auto"/>
        </w:rPr>
        <w:t xml:space="preserve">, а также удовлетворенность участников образовательного процесса деятельностью МБОУ ДО Дом детского творчества п. Сосьва регулярно отслеживается с помощью педагогического мониторинга, а также ряда анкет, целью </w:t>
      </w:r>
    </w:p>
    <w:p w14:paraId="36EB7822"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которых является изучение социального заказа, мотивации обучающихся к занятиям в объединении, исследование удовлетворенности родителей уровнем дополнительного образования детей, исследование удовлетворительности педагогических работников условиями деятельности.</w:t>
      </w:r>
    </w:p>
    <w:p w14:paraId="026C8300"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    При проведении анкетирования сбор информации, исследования проводятся среди всех категорий   участников образовательного процесса МБОУ ДО Дом детского творчества п. Сосьва.</w:t>
      </w:r>
    </w:p>
    <w:p w14:paraId="17EA57E4"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        Изучение уровня удовлетворенности обучающихся в  202</w:t>
      </w:r>
      <w:r w:rsidR="0028575D">
        <w:rPr>
          <w:rFonts w:ascii="Times New Roman" w:eastAsia="Times New Roman" w:hAnsi="Times New Roman" w:cs="Times New Roman"/>
          <w:color w:val="auto"/>
        </w:rPr>
        <w:t>3</w:t>
      </w:r>
      <w:r w:rsidRPr="004B6A05">
        <w:rPr>
          <w:rFonts w:ascii="Times New Roman" w:eastAsia="Times New Roman" w:hAnsi="Times New Roman" w:cs="Times New Roman"/>
          <w:color w:val="auto"/>
        </w:rPr>
        <w:t>-202</w:t>
      </w:r>
      <w:r w:rsidR="0028575D">
        <w:rPr>
          <w:rFonts w:ascii="Times New Roman" w:eastAsia="Times New Roman" w:hAnsi="Times New Roman" w:cs="Times New Roman"/>
          <w:color w:val="auto"/>
        </w:rPr>
        <w:t>4</w:t>
      </w:r>
      <w:r w:rsidRPr="004B6A05">
        <w:rPr>
          <w:rFonts w:ascii="Times New Roman" w:eastAsia="Times New Roman" w:hAnsi="Times New Roman" w:cs="Times New Roman"/>
          <w:color w:val="auto"/>
        </w:rPr>
        <w:t xml:space="preserve"> учебном  году выявило следующие итоги: 98%  респондентов отметили высшими баллами утверждения:</w:t>
      </w:r>
    </w:p>
    <w:p w14:paraId="143A84D9"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 на занятия в объединение я иду с радостью;</w:t>
      </w:r>
    </w:p>
    <w:p w14:paraId="24073A19"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 в нашем объединении хороший педагог;</w:t>
      </w:r>
    </w:p>
    <w:p w14:paraId="444C8C93"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-летом я скучаю по занятиям в МБОУ ДО Дом детского творчества   п. Сосьва;</w:t>
      </w:r>
    </w:p>
    <w:p w14:paraId="47B9C5C8" w14:textId="77777777" w:rsidR="004B6A05" w:rsidRPr="004B6A05" w:rsidRDefault="004B6A05" w:rsidP="004B6A05">
      <w:pPr>
        <w:spacing w:line="360" w:lineRule="auto"/>
        <w:jc w:val="both"/>
        <w:rPr>
          <w:rFonts w:ascii="Times New Roman" w:eastAsia="Times New Roman" w:hAnsi="Times New Roman" w:cs="Times New Roman"/>
          <w:color w:val="auto"/>
        </w:rPr>
      </w:pPr>
      <w:r w:rsidRPr="004B6A05">
        <w:rPr>
          <w:rFonts w:ascii="Times New Roman" w:eastAsia="Times New Roman" w:hAnsi="Times New Roman" w:cs="Times New Roman"/>
          <w:color w:val="auto"/>
        </w:rPr>
        <w:t>- на занятиях я узнаю много нового, интересного и приобретаю полезные умения и навыки.</w:t>
      </w:r>
    </w:p>
    <w:p w14:paraId="3CE57674" w14:textId="77777777" w:rsidR="008F3791" w:rsidRDefault="004B6A05"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r w:rsidRPr="004B6A05">
        <w:rPr>
          <w:rFonts w:ascii="Times New Roman" w:eastAsia="Times New Roman" w:hAnsi="Times New Roman" w:cs="Times New Roman"/>
          <w:color w:val="auto"/>
        </w:rPr>
        <w:t xml:space="preserve">     </w:t>
      </w:r>
      <w:r w:rsidRPr="004B6A05">
        <w:rPr>
          <w:rFonts w:ascii="Times New Roman" w:eastAsia="Times New Roman" w:hAnsi="Times New Roman" w:cs="Times New Roman"/>
          <w:color w:val="auto"/>
        </w:rPr>
        <w:tab/>
      </w:r>
      <w:r w:rsidRPr="008F3791">
        <w:rPr>
          <w:rFonts w:ascii="Times New Roman" w:eastAsia="Times New Roman" w:hAnsi="Times New Roman" w:cs="Times New Roman"/>
          <w:color w:val="auto"/>
        </w:rPr>
        <w:t xml:space="preserve">В МБОУ ДО Дом детского творчества п. Сосьва также систематически изучается </w:t>
      </w:r>
      <w:r w:rsidR="0046187D" w:rsidRPr="008F3791">
        <w:rPr>
          <w:rFonts w:ascii="Times New Roman" w:eastAsia="Times New Roman" w:hAnsi="Times New Roman" w:cs="Times New Roman"/>
          <w:color w:val="auto"/>
        </w:rPr>
        <w:t>уровень удовлетворенности</w:t>
      </w:r>
      <w:r w:rsidRPr="008F3791">
        <w:rPr>
          <w:rFonts w:ascii="Times New Roman" w:eastAsia="Times New Roman" w:hAnsi="Times New Roman" w:cs="Times New Roman"/>
          <w:color w:val="auto"/>
        </w:rPr>
        <w:t xml:space="preserve"> родителей (законных представителей) </w:t>
      </w:r>
      <w:r w:rsidR="0046187D" w:rsidRPr="008F3791">
        <w:rPr>
          <w:rFonts w:ascii="Times New Roman" w:eastAsia="Times New Roman" w:hAnsi="Times New Roman" w:cs="Times New Roman"/>
          <w:color w:val="auto"/>
        </w:rPr>
        <w:t>предоставляемыми дополнительными</w:t>
      </w:r>
      <w:r w:rsidRPr="008F3791">
        <w:rPr>
          <w:rFonts w:ascii="Times New Roman" w:eastAsia="Times New Roman" w:hAnsi="Times New Roman" w:cs="Times New Roman"/>
          <w:color w:val="auto"/>
        </w:rPr>
        <w:t xml:space="preserve"> образовательными услугами.</w:t>
      </w:r>
      <w:r w:rsidR="008F3791" w:rsidRPr="008F3791">
        <w:rPr>
          <w:rFonts w:ascii="Times New Roman" w:eastAsia="Times New Roman" w:hAnsi="Times New Roman" w:cs="Times New Roman"/>
        </w:rPr>
        <w:t xml:space="preserve"> Удовлетворенность родителями качеством предоставляемых муниципальных услуг </w:t>
      </w:r>
      <w:r w:rsidR="0046187D" w:rsidRPr="008F3791">
        <w:rPr>
          <w:rFonts w:ascii="Times New Roman" w:eastAsia="Times New Roman" w:hAnsi="Times New Roman" w:cs="Times New Roman"/>
        </w:rPr>
        <w:t>дополнительного образования</w:t>
      </w:r>
      <w:r w:rsidR="008F3791" w:rsidRPr="008F3791">
        <w:rPr>
          <w:rFonts w:ascii="Times New Roman" w:eastAsia="Times New Roman" w:hAnsi="Times New Roman" w:cs="Times New Roman"/>
        </w:rPr>
        <w:t xml:space="preserve"> составляет 100%.</w:t>
      </w:r>
    </w:p>
    <w:p w14:paraId="49FE1017" w14:textId="77777777" w:rsidR="000F0B86" w:rsidRPr="006B0A0E" w:rsidRDefault="000F0B86" w:rsidP="000F0B86">
      <w:pPr>
        <w:pStyle w:val="a8"/>
        <w:ind w:left="1276" w:firstLine="1"/>
        <w:jc w:val="center"/>
        <w:rPr>
          <w:rFonts w:eastAsia="Cambria"/>
          <w:b/>
          <w:u w:val="none"/>
        </w:rPr>
      </w:pPr>
      <w:r w:rsidRPr="006B0A0E">
        <w:rPr>
          <w:rFonts w:eastAsia="Cambria"/>
          <w:b/>
          <w:u w:val="none"/>
        </w:rPr>
        <w:t>Традиции МБОУ ДО ДДТ п. Сосьва</w:t>
      </w:r>
    </w:p>
    <w:p w14:paraId="32BC14ED"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Дни открытых дверей;</w:t>
      </w:r>
    </w:p>
    <w:p w14:paraId="747BA861"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xml:space="preserve">- Ежегодное проведение фестиваля – конкурса, посвященного Дню матери; </w:t>
      </w:r>
    </w:p>
    <w:p w14:paraId="46F77ABD"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xml:space="preserve">- Ежегодные театрализованные новогодние представления; </w:t>
      </w:r>
    </w:p>
    <w:p w14:paraId="1F2C74E9"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xml:space="preserve">- Ежегодное проведение месячника, посвященного Дню защитника Отечества; </w:t>
      </w:r>
    </w:p>
    <w:p w14:paraId="078DD6BB"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xml:space="preserve">- Тематические выставки декоративно-прикладного </w:t>
      </w:r>
      <w:r>
        <w:rPr>
          <w:rFonts w:ascii="Times New Roman" w:hAnsi="Times New Roman" w:cs="Times New Roman"/>
        </w:rPr>
        <w:t>искусства</w:t>
      </w:r>
      <w:r w:rsidRPr="006323CF">
        <w:rPr>
          <w:rFonts w:ascii="Times New Roman" w:hAnsi="Times New Roman" w:cs="Times New Roman"/>
        </w:rPr>
        <w:t xml:space="preserve">;  </w:t>
      </w:r>
    </w:p>
    <w:p w14:paraId="67736D5E"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Отчетные концерты</w:t>
      </w:r>
      <w:r>
        <w:rPr>
          <w:rFonts w:ascii="Times New Roman" w:hAnsi="Times New Roman" w:cs="Times New Roman"/>
        </w:rPr>
        <w:t xml:space="preserve"> художественного творчества</w:t>
      </w:r>
      <w:r w:rsidRPr="006323CF">
        <w:rPr>
          <w:rFonts w:ascii="Times New Roman" w:hAnsi="Times New Roman" w:cs="Times New Roman"/>
        </w:rPr>
        <w:t xml:space="preserve">; </w:t>
      </w:r>
    </w:p>
    <w:p w14:paraId="52379A25"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xml:space="preserve">- Ежегодное проведение слета Дружин Юных Пожарных Сосьвинского городского округа;  </w:t>
      </w:r>
    </w:p>
    <w:p w14:paraId="3A2165F8" w14:textId="77777777" w:rsidR="000F0B86" w:rsidRPr="006323CF" w:rsidRDefault="000F0B86" w:rsidP="000F0B86">
      <w:pPr>
        <w:spacing w:line="360" w:lineRule="auto"/>
        <w:jc w:val="both"/>
        <w:rPr>
          <w:rFonts w:ascii="Times New Roman" w:hAnsi="Times New Roman" w:cs="Times New Roman"/>
        </w:rPr>
      </w:pPr>
      <w:r w:rsidRPr="006323CF">
        <w:rPr>
          <w:rFonts w:ascii="Times New Roman" w:hAnsi="Times New Roman" w:cs="Times New Roman"/>
        </w:rPr>
        <w:t xml:space="preserve">- Ежегодное проведение мероприятий, посвященных безопасности дорожного движения; </w:t>
      </w:r>
    </w:p>
    <w:p w14:paraId="2E519D7B" w14:textId="77777777" w:rsidR="000F0B86" w:rsidRDefault="000F0B86" w:rsidP="000F0B86">
      <w:pPr>
        <w:spacing w:line="360" w:lineRule="auto"/>
        <w:jc w:val="both"/>
        <w:rPr>
          <w:rFonts w:ascii="Times New Roman" w:hAnsi="Times New Roman" w:cs="Times New Roman"/>
        </w:rPr>
      </w:pPr>
      <w:r w:rsidRPr="006323CF">
        <w:rPr>
          <w:rFonts w:ascii="Times New Roman" w:hAnsi="Times New Roman" w:cs="Times New Roman"/>
        </w:rPr>
        <w:t>-Ежегодное проведение научно-практической конференции системы дополнительного образования детей Сосьвинского городского округа;</w:t>
      </w:r>
    </w:p>
    <w:p w14:paraId="0C134EFB" w14:textId="77777777" w:rsidR="000F0B86" w:rsidRDefault="000F0B86" w:rsidP="000F0B86">
      <w:pPr>
        <w:spacing w:line="360" w:lineRule="auto"/>
        <w:jc w:val="both"/>
        <w:rPr>
          <w:rFonts w:ascii="Times New Roman" w:hAnsi="Times New Roman" w:cs="Times New Roman"/>
        </w:rPr>
      </w:pPr>
      <w:r>
        <w:rPr>
          <w:rFonts w:ascii="Times New Roman" w:hAnsi="Times New Roman" w:cs="Times New Roman"/>
        </w:rPr>
        <w:t>-Ежегодные соревнования по робототехнике;</w:t>
      </w:r>
    </w:p>
    <w:p w14:paraId="5BC997BF" w14:textId="77777777" w:rsidR="000F0B86" w:rsidRDefault="000F0B86" w:rsidP="000F0B86">
      <w:pPr>
        <w:spacing w:line="360" w:lineRule="auto"/>
        <w:jc w:val="both"/>
        <w:rPr>
          <w:rFonts w:ascii="Times New Roman" w:hAnsi="Times New Roman" w:cs="Times New Roman"/>
        </w:rPr>
      </w:pPr>
      <w:r>
        <w:rPr>
          <w:rFonts w:ascii="Times New Roman" w:hAnsi="Times New Roman" w:cs="Times New Roman"/>
        </w:rPr>
        <w:t>-Ежегодные спортивно-туристические слеты и соревнования;</w:t>
      </w:r>
    </w:p>
    <w:p w14:paraId="5FCF6CCD" w14:textId="77777777" w:rsidR="000F0B86" w:rsidRPr="008B58D0" w:rsidRDefault="000F0B86" w:rsidP="000F0B86">
      <w:pPr>
        <w:spacing w:line="360" w:lineRule="auto"/>
        <w:jc w:val="both"/>
        <w:rPr>
          <w:rFonts w:ascii="Times New Roman" w:hAnsi="Times New Roman" w:cs="Times New Roman"/>
        </w:rPr>
      </w:pPr>
      <w:r w:rsidRPr="006323CF">
        <w:rPr>
          <w:rFonts w:ascii="Times New Roman" w:hAnsi="Times New Roman" w:cs="Times New Roman"/>
        </w:rPr>
        <w:t>-Ежегодное проведение летней оздоровительной компании</w:t>
      </w:r>
      <w:r>
        <w:rPr>
          <w:rFonts w:ascii="Times New Roman" w:hAnsi="Times New Roman" w:cs="Times New Roman"/>
        </w:rPr>
        <w:t xml:space="preserve"> ЛОУ «Солнышко», Палаточного лагеря «Юность»</w:t>
      </w:r>
      <w:r w:rsidRPr="006323CF">
        <w:rPr>
          <w:rFonts w:ascii="Times New Roman" w:hAnsi="Times New Roman" w:cs="Times New Roman"/>
        </w:rPr>
        <w:t>; - Ежегодные тв</w:t>
      </w:r>
      <w:r>
        <w:rPr>
          <w:rFonts w:ascii="Times New Roman" w:hAnsi="Times New Roman" w:cs="Times New Roman"/>
        </w:rPr>
        <w:t>орческие отчеты объединений по 6</w:t>
      </w:r>
      <w:r w:rsidRPr="006323CF">
        <w:rPr>
          <w:rFonts w:ascii="Times New Roman" w:hAnsi="Times New Roman" w:cs="Times New Roman"/>
        </w:rPr>
        <w:t xml:space="preserve"> направленностям. </w:t>
      </w:r>
    </w:p>
    <w:p w14:paraId="338DDC53" w14:textId="77777777" w:rsidR="000F0B86" w:rsidRDefault="000F0B86"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644A2C8C"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0C9BF33E"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55CF5914"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0E994004"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28399493"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44058AF1"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23B01A97" w14:textId="77777777" w:rsidR="00695C3F" w:rsidRDefault="00695C3F"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p>
    <w:p w14:paraId="35F8E0EF" w14:textId="77777777" w:rsidR="00695C3F" w:rsidRDefault="00695C3F" w:rsidP="00911D6E">
      <w:pPr>
        <w:shd w:val="clear" w:color="auto" w:fill="FFFFFF"/>
        <w:autoSpaceDE w:val="0"/>
        <w:autoSpaceDN w:val="0"/>
        <w:adjustRightInd w:val="0"/>
        <w:spacing w:line="360" w:lineRule="auto"/>
        <w:ind w:right="344"/>
        <w:jc w:val="both"/>
        <w:rPr>
          <w:rFonts w:ascii="Times New Roman" w:eastAsia="Times New Roman" w:hAnsi="Times New Roman" w:cs="Times New Roman"/>
        </w:rPr>
      </w:pPr>
    </w:p>
    <w:p w14:paraId="27D9EEA4" w14:textId="77777777" w:rsidR="00A018EB" w:rsidRDefault="00A018EB" w:rsidP="008F3791">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b/>
          <w:highlight w:val="yellow"/>
        </w:rPr>
        <w:sectPr w:rsidR="00A018EB" w:rsidSect="00E156A1">
          <w:pgSz w:w="11900" w:h="16840"/>
          <w:pgMar w:top="567" w:right="420" w:bottom="0" w:left="1213" w:header="610" w:footer="612" w:gutter="0"/>
          <w:cols w:space="720"/>
          <w:noEndnote/>
          <w:docGrid w:linePitch="360"/>
        </w:sectPr>
      </w:pPr>
    </w:p>
    <w:p w14:paraId="6EA4DDCC" w14:textId="77777777" w:rsidR="00695C3F" w:rsidRPr="00695C3F" w:rsidRDefault="00695C3F" w:rsidP="00A018EB">
      <w:pPr>
        <w:shd w:val="clear" w:color="auto" w:fill="FFFFFF"/>
        <w:autoSpaceDE w:val="0"/>
        <w:autoSpaceDN w:val="0"/>
        <w:adjustRightInd w:val="0"/>
        <w:spacing w:line="360" w:lineRule="auto"/>
        <w:ind w:left="851" w:right="344" w:firstLine="1277"/>
        <w:jc w:val="center"/>
        <w:rPr>
          <w:rFonts w:ascii="Times New Roman" w:eastAsia="Times New Roman" w:hAnsi="Times New Roman" w:cs="Times New Roman"/>
          <w:b/>
        </w:rPr>
      </w:pPr>
      <w:r w:rsidRPr="00A018EB">
        <w:rPr>
          <w:rFonts w:ascii="Times New Roman" w:eastAsia="Times New Roman" w:hAnsi="Times New Roman" w:cs="Times New Roman"/>
          <w:b/>
        </w:rPr>
        <w:t>Мониторинг образовательных результатов обучающихся МБОУ ДО ДДТ п.  Сосьва по освоению дополнительных общеобразовательных (общеобразовательных) программ.</w:t>
      </w:r>
    </w:p>
    <w:p w14:paraId="45DDBB3E" w14:textId="77777777" w:rsidR="004B6A05" w:rsidRPr="00695C3F" w:rsidRDefault="004B6A05" w:rsidP="004B6A05">
      <w:pPr>
        <w:spacing w:line="360" w:lineRule="auto"/>
        <w:jc w:val="both"/>
        <w:rPr>
          <w:rFonts w:ascii="Times New Roman" w:eastAsia="Times New Roman" w:hAnsi="Times New Roman" w:cs="Times New Roman"/>
          <w:b/>
          <w:color w:val="auto"/>
        </w:rPr>
      </w:pPr>
    </w:p>
    <w:p w14:paraId="66651529" w14:textId="77777777" w:rsidR="00A018EB" w:rsidRDefault="00A018EB" w:rsidP="00A018EB">
      <w:pPr>
        <w:jc w:val="center"/>
        <w:rPr>
          <w:rFonts w:ascii="Times New Roman" w:hAnsi="Times New Roman" w:cs="Times New Roman"/>
        </w:rPr>
      </w:pPr>
      <w:r>
        <w:rPr>
          <w:rFonts w:ascii="Times New Roman" w:hAnsi="Times New Roman" w:cs="Times New Roman"/>
        </w:rPr>
        <w:t>Мониторинг МБОУ ДО Дом детского творчества п. Сосьва</w:t>
      </w:r>
    </w:p>
    <w:p w14:paraId="4EE9A55A" w14:textId="77777777" w:rsidR="00A018EB" w:rsidRDefault="00A018EB" w:rsidP="00A018EB">
      <w:pPr>
        <w:jc w:val="center"/>
        <w:rPr>
          <w:rFonts w:ascii="Times New Roman" w:hAnsi="Times New Roman" w:cs="Times New Roman"/>
        </w:rPr>
      </w:pPr>
      <w:r>
        <w:rPr>
          <w:rFonts w:ascii="Times New Roman" w:hAnsi="Times New Roman" w:cs="Times New Roman"/>
        </w:rPr>
        <w:t>2022-2023 учебный год.</w:t>
      </w:r>
    </w:p>
    <w:p w14:paraId="74795744" w14:textId="77777777" w:rsidR="00A018EB" w:rsidRDefault="00A018EB" w:rsidP="00A018EB">
      <w:pPr>
        <w:jc w:val="center"/>
        <w:rPr>
          <w:rFonts w:ascii="Times New Roman" w:hAnsi="Times New Roman" w:cs="Times New Roman"/>
        </w:rPr>
      </w:pPr>
    </w:p>
    <w:tbl>
      <w:tblPr>
        <w:tblStyle w:val="ae"/>
        <w:tblW w:w="15099" w:type="dxa"/>
        <w:tblInd w:w="885" w:type="dxa"/>
        <w:tblLook w:val="04A0" w:firstRow="1" w:lastRow="0" w:firstColumn="1" w:lastColumn="0" w:noHBand="0" w:noVBand="1"/>
      </w:tblPr>
      <w:tblGrid>
        <w:gridCol w:w="2200"/>
        <w:gridCol w:w="2667"/>
        <w:gridCol w:w="1144"/>
        <w:gridCol w:w="1173"/>
        <w:gridCol w:w="1145"/>
        <w:gridCol w:w="1066"/>
        <w:gridCol w:w="1145"/>
        <w:gridCol w:w="1173"/>
        <w:gridCol w:w="1685"/>
        <w:gridCol w:w="1701"/>
      </w:tblGrid>
      <w:tr w:rsidR="00A018EB" w14:paraId="7C73173A" w14:textId="77777777" w:rsidTr="00A018EB">
        <w:trPr>
          <w:trHeight w:val="567"/>
        </w:trPr>
        <w:tc>
          <w:tcPr>
            <w:tcW w:w="2200" w:type="dxa"/>
          </w:tcPr>
          <w:p w14:paraId="6E15C948"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Объединение </w:t>
            </w:r>
          </w:p>
        </w:tc>
        <w:tc>
          <w:tcPr>
            <w:tcW w:w="2667" w:type="dxa"/>
          </w:tcPr>
          <w:p w14:paraId="54D7B97B" w14:textId="77777777" w:rsidR="00A018EB" w:rsidRDefault="00A018EB" w:rsidP="002B36D3">
            <w:pPr>
              <w:jc w:val="center"/>
              <w:rPr>
                <w:rFonts w:ascii="Times New Roman" w:hAnsi="Times New Roman" w:cs="Times New Roman"/>
              </w:rPr>
            </w:pPr>
            <w:r>
              <w:rPr>
                <w:rFonts w:ascii="Times New Roman" w:hAnsi="Times New Roman" w:cs="Times New Roman"/>
              </w:rPr>
              <w:t>Количество обучающихся,</w:t>
            </w:r>
          </w:p>
        </w:tc>
        <w:tc>
          <w:tcPr>
            <w:tcW w:w="4528" w:type="dxa"/>
            <w:gridSpan w:val="4"/>
          </w:tcPr>
          <w:p w14:paraId="72F373EE" w14:textId="77777777" w:rsidR="00A018EB" w:rsidRDefault="00A018EB" w:rsidP="002B36D3">
            <w:pPr>
              <w:jc w:val="center"/>
              <w:rPr>
                <w:rFonts w:ascii="Times New Roman" w:hAnsi="Times New Roman" w:cs="Times New Roman"/>
              </w:rPr>
            </w:pPr>
            <w:r>
              <w:rPr>
                <w:rFonts w:ascii="Times New Roman" w:hAnsi="Times New Roman" w:cs="Times New Roman"/>
              </w:rPr>
              <w:t>Уровень освоения программы</w:t>
            </w:r>
          </w:p>
        </w:tc>
        <w:tc>
          <w:tcPr>
            <w:tcW w:w="5704" w:type="dxa"/>
            <w:gridSpan w:val="4"/>
          </w:tcPr>
          <w:p w14:paraId="00B35FE9" w14:textId="77777777" w:rsidR="00A018EB" w:rsidRDefault="00A018EB" w:rsidP="002B36D3">
            <w:pPr>
              <w:jc w:val="center"/>
              <w:rPr>
                <w:rFonts w:ascii="Times New Roman" w:hAnsi="Times New Roman" w:cs="Times New Roman"/>
              </w:rPr>
            </w:pPr>
            <w:r>
              <w:rPr>
                <w:rFonts w:ascii="Times New Roman" w:hAnsi="Times New Roman" w:cs="Times New Roman"/>
              </w:rPr>
              <w:t>Личностное развитие</w:t>
            </w:r>
          </w:p>
        </w:tc>
      </w:tr>
      <w:tr w:rsidR="00A018EB" w14:paraId="5E9ED4F6" w14:textId="77777777" w:rsidTr="00A018EB">
        <w:trPr>
          <w:trHeight w:val="553"/>
        </w:trPr>
        <w:tc>
          <w:tcPr>
            <w:tcW w:w="2200" w:type="dxa"/>
            <w:vMerge w:val="restart"/>
          </w:tcPr>
          <w:p w14:paraId="664F0501" w14:textId="77777777" w:rsidR="00A018EB" w:rsidRDefault="00A018EB" w:rsidP="002B36D3">
            <w:pPr>
              <w:jc w:val="center"/>
              <w:rPr>
                <w:rFonts w:ascii="Times New Roman" w:hAnsi="Times New Roman" w:cs="Times New Roman"/>
              </w:rPr>
            </w:pPr>
            <w:r>
              <w:rPr>
                <w:rFonts w:ascii="Times New Roman" w:hAnsi="Times New Roman" w:cs="Times New Roman"/>
              </w:rPr>
              <w:t>Фантазия</w:t>
            </w:r>
          </w:p>
        </w:tc>
        <w:tc>
          <w:tcPr>
            <w:tcW w:w="2667" w:type="dxa"/>
            <w:vMerge w:val="restart"/>
          </w:tcPr>
          <w:p w14:paraId="007FE330" w14:textId="77777777" w:rsidR="00A018EB" w:rsidRDefault="00A018EB" w:rsidP="002B36D3">
            <w:pPr>
              <w:jc w:val="center"/>
              <w:rPr>
                <w:rFonts w:ascii="Times New Roman" w:hAnsi="Times New Roman" w:cs="Times New Roman"/>
              </w:rPr>
            </w:pPr>
            <w:r>
              <w:rPr>
                <w:rFonts w:ascii="Times New Roman" w:hAnsi="Times New Roman" w:cs="Times New Roman"/>
              </w:rPr>
              <w:t>Основная деятельность</w:t>
            </w:r>
          </w:p>
        </w:tc>
        <w:tc>
          <w:tcPr>
            <w:tcW w:w="1144" w:type="dxa"/>
            <w:vMerge w:val="restart"/>
          </w:tcPr>
          <w:p w14:paraId="453B6A86" w14:textId="77777777" w:rsidR="00A018EB" w:rsidRDefault="00A018EB" w:rsidP="002B36D3">
            <w:pPr>
              <w:jc w:val="center"/>
              <w:rPr>
                <w:rFonts w:ascii="Times New Roman" w:hAnsi="Times New Roman" w:cs="Times New Roman"/>
              </w:rPr>
            </w:pPr>
            <w:r>
              <w:rPr>
                <w:rFonts w:ascii="Times New Roman" w:hAnsi="Times New Roman" w:cs="Times New Roman"/>
              </w:rPr>
              <w:t>Средний балл</w:t>
            </w:r>
          </w:p>
        </w:tc>
        <w:tc>
          <w:tcPr>
            <w:tcW w:w="3384" w:type="dxa"/>
            <w:gridSpan w:val="3"/>
          </w:tcPr>
          <w:p w14:paraId="13727877" w14:textId="77777777" w:rsidR="00A018EB" w:rsidRDefault="00A018EB" w:rsidP="002B36D3">
            <w:pPr>
              <w:jc w:val="center"/>
              <w:rPr>
                <w:rFonts w:ascii="Times New Roman" w:hAnsi="Times New Roman" w:cs="Times New Roman"/>
              </w:rPr>
            </w:pPr>
            <w:r>
              <w:rPr>
                <w:rFonts w:ascii="Times New Roman" w:hAnsi="Times New Roman" w:cs="Times New Roman"/>
              </w:rPr>
              <w:t>Кол-во обучающихся</w:t>
            </w:r>
          </w:p>
        </w:tc>
        <w:tc>
          <w:tcPr>
            <w:tcW w:w="1145" w:type="dxa"/>
            <w:vMerge w:val="restart"/>
          </w:tcPr>
          <w:p w14:paraId="29842DBF" w14:textId="77777777" w:rsidR="00A018EB" w:rsidRDefault="00A018EB" w:rsidP="002B36D3">
            <w:pPr>
              <w:jc w:val="center"/>
              <w:rPr>
                <w:rFonts w:ascii="Times New Roman" w:hAnsi="Times New Roman" w:cs="Times New Roman"/>
              </w:rPr>
            </w:pPr>
            <w:r>
              <w:rPr>
                <w:rFonts w:ascii="Times New Roman" w:hAnsi="Times New Roman" w:cs="Times New Roman"/>
              </w:rPr>
              <w:t>Средний балл</w:t>
            </w:r>
          </w:p>
        </w:tc>
        <w:tc>
          <w:tcPr>
            <w:tcW w:w="4559" w:type="dxa"/>
            <w:gridSpan w:val="3"/>
          </w:tcPr>
          <w:p w14:paraId="4EDBBAEC" w14:textId="77777777" w:rsidR="00A018EB" w:rsidRDefault="00A018EB" w:rsidP="002B36D3">
            <w:pPr>
              <w:jc w:val="center"/>
              <w:rPr>
                <w:rFonts w:ascii="Times New Roman" w:hAnsi="Times New Roman" w:cs="Times New Roman"/>
              </w:rPr>
            </w:pPr>
            <w:r>
              <w:rPr>
                <w:rFonts w:ascii="Times New Roman" w:hAnsi="Times New Roman" w:cs="Times New Roman"/>
              </w:rPr>
              <w:t>Кол-во обучающихся</w:t>
            </w:r>
          </w:p>
        </w:tc>
      </w:tr>
      <w:tr w:rsidR="00A018EB" w14:paraId="7ACDF4EE" w14:textId="77777777" w:rsidTr="00A018EB">
        <w:trPr>
          <w:trHeight w:val="553"/>
        </w:trPr>
        <w:tc>
          <w:tcPr>
            <w:tcW w:w="2200" w:type="dxa"/>
            <w:vMerge/>
          </w:tcPr>
          <w:p w14:paraId="0E5CCA6C" w14:textId="77777777" w:rsidR="00A018EB" w:rsidRDefault="00A018EB" w:rsidP="002B36D3">
            <w:pPr>
              <w:jc w:val="center"/>
              <w:rPr>
                <w:rFonts w:ascii="Times New Roman" w:hAnsi="Times New Roman" w:cs="Times New Roman"/>
              </w:rPr>
            </w:pPr>
          </w:p>
        </w:tc>
        <w:tc>
          <w:tcPr>
            <w:tcW w:w="2667" w:type="dxa"/>
            <w:vMerge/>
          </w:tcPr>
          <w:p w14:paraId="18CE37AD" w14:textId="77777777" w:rsidR="00A018EB" w:rsidRDefault="00A018EB" w:rsidP="002B36D3">
            <w:pPr>
              <w:jc w:val="center"/>
              <w:rPr>
                <w:rFonts w:ascii="Times New Roman" w:hAnsi="Times New Roman" w:cs="Times New Roman"/>
              </w:rPr>
            </w:pPr>
          </w:p>
        </w:tc>
        <w:tc>
          <w:tcPr>
            <w:tcW w:w="1144" w:type="dxa"/>
            <w:vMerge/>
          </w:tcPr>
          <w:p w14:paraId="3A3AA24B" w14:textId="77777777" w:rsidR="00A018EB" w:rsidRDefault="00A018EB" w:rsidP="002B36D3">
            <w:pPr>
              <w:jc w:val="center"/>
              <w:rPr>
                <w:rFonts w:ascii="Times New Roman" w:hAnsi="Times New Roman" w:cs="Times New Roman"/>
              </w:rPr>
            </w:pPr>
          </w:p>
        </w:tc>
        <w:tc>
          <w:tcPr>
            <w:tcW w:w="1173" w:type="dxa"/>
          </w:tcPr>
          <w:p w14:paraId="7670E4CB" w14:textId="77777777" w:rsidR="00A018EB" w:rsidRDefault="00A018EB" w:rsidP="002B36D3">
            <w:pPr>
              <w:jc w:val="center"/>
              <w:rPr>
                <w:rFonts w:ascii="Times New Roman" w:hAnsi="Times New Roman" w:cs="Times New Roman"/>
              </w:rPr>
            </w:pPr>
            <w:r>
              <w:rPr>
                <w:rFonts w:ascii="Times New Roman" w:hAnsi="Times New Roman" w:cs="Times New Roman"/>
              </w:rPr>
              <w:t>Высокий уровень</w:t>
            </w:r>
          </w:p>
        </w:tc>
        <w:tc>
          <w:tcPr>
            <w:tcW w:w="1145" w:type="dxa"/>
          </w:tcPr>
          <w:p w14:paraId="64063FDF" w14:textId="77777777" w:rsidR="00A018EB" w:rsidRDefault="00A018EB" w:rsidP="002B36D3">
            <w:pPr>
              <w:jc w:val="center"/>
              <w:rPr>
                <w:rFonts w:ascii="Times New Roman" w:hAnsi="Times New Roman" w:cs="Times New Roman"/>
              </w:rPr>
            </w:pPr>
            <w:r>
              <w:rPr>
                <w:rFonts w:ascii="Times New Roman" w:hAnsi="Times New Roman" w:cs="Times New Roman"/>
              </w:rPr>
              <w:t>Средний уровень</w:t>
            </w:r>
          </w:p>
        </w:tc>
        <w:tc>
          <w:tcPr>
            <w:tcW w:w="1066" w:type="dxa"/>
          </w:tcPr>
          <w:p w14:paraId="5ECD3F3A" w14:textId="77777777" w:rsidR="00A018EB" w:rsidRDefault="00A018EB" w:rsidP="002B36D3">
            <w:pPr>
              <w:jc w:val="center"/>
              <w:rPr>
                <w:rFonts w:ascii="Times New Roman" w:hAnsi="Times New Roman" w:cs="Times New Roman"/>
              </w:rPr>
            </w:pPr>
            <w:r>
              <w:rPr>
                <w:rFonts w:ascii="Times New Roman" w:hAnsi="Times New Roman" w:cs="Times New Roman"/>
              </w:rPr>
              <w:t>Низкий уровень</w:t>
            </w:r>
          </w:p>
        </w:tc>
        <w:tc>
          <w:tcPr>
            <w:tcW w:w="1145" w:type="dxa"/>
            <w:vMerge/>
          </w:tcPr>
          <w:p w14:paraId="02FF7F86" w14:textId="77777777" w:rsidR="00A018EB" w:rsidRDefault="00A018EB" w:rsidP="002B36D3">
            <w:pPr>
              <w:jc w:val="center"/>
              <w:rPr>
                <w:rFonts w:ascii="Times New Roman" w:hAnsi="Times New Roman" w:cs="Times New Roman"/>
              </w:rPr>
            </w:pPr>
          </w:p>
        </w:tc>
        <w:tc>
          <w:tcPr>
            <w:tcW w:w="1173" w:type="dxa"/>
          </w:tcPr>
          <w:p w14:paraId="1ECBD6ED" w14:textId="77777777" w:rsidR="00A018EB" w:rsidRDefault="00A018EB" w:rsidP="002B36D3">
            <w:pPr>
              <w:jc w:val="center"/>
              <w:rPr>
                <w:rFonts w:ascii="Times New Roman" w:hAnsi="Times New Roman" w:cs="Times New Roman"/>
              </w:rPr>
            </w:pPr>
            <w:r>
              <w:rPr>
                <w:rFonts w:ascii="Times New Roman" w:hAnsi="Times New Roman" w:cs="Times New Roman"/>
              </w:rPr>
              <w:t>Высокий уровень</w:t>
            </w:r>
          </w:p>
        </w:tc>
        <w:tc>
          <w:tcPr>
            <w:tcW w:w="1685" w:type="dxa"/>
          </w:tcPr>
          <w:p w14:paraId="0D011220" w14:textId="77777777" w:rsidR="00A018EB" w:rsidRDefault="00A018EB" w:rsidP="002B36D3">
            <w:pPr>
              <w:jc w:val="center"/>
              <w:rPr>
                <w:rFonts w:ascii="Times New Roman" w:hAnsi="Times New Roman" w:cs="Times New Roman"/>
              </w:rPr>
            </w:pPr>
            <w:r>
              <w:rPr>
                <w:rFonts w:ascii="Times New Roman" w:hAnsi="Times New Roman" w:cs="Times New Roman"/>
              </w:rPr>
              <w:t>Средний уровень</w:t>
            </w:r>
          </w:p>
        </w:tc>
        <w:tc>
          <w:tcPr>
            <w:tcW w:w="1701" w:type="dxa"/>
          </w:tcPr>
          <w:p w14:paraId="7D211FCD" w14:textId="77777777" w:rsidR="00A018EB" w:rsidRDefault="00A018EB" w:rsidP="002B36D3">
            <w:pPr>
              <w:jc w:val="center"/>
              <w:rPr>
                <w:rFonts w:ascii="Times New Roman" w:hAnsi="Times New Roman" w:cs="Times New Roman"/>
              </w:rPr>
            </w:pPr>
            <w:r>
              <w:rPr>
                <w:rFonts w:ascii="Times New Roman" w:hAnsi="Times New Roman" w:cs="Times New Roman"/>
              </w:rPr>
              <w:t>Низкий уровень</w:t>
            </w:r>
          </w:p>
        </w:tc>
      </w:tr>
      <w:tr w:rsidR="00A018EB" w14:paraId="35BC0970" w14:textId="77777777" w:rsidTr="00A018EB">
        <w:trPr>
          <w:trHeight w:val="277"/>
        </w:trPr>
        <w:tc>
          <w:tcPr>
            <w:tcW w:w="2200" w:type="dxa"/>
            <w:vMerge/>
          </w:tcPr>
          <w:p w14:paraId="4A3A393C" w14:textId="77777777" w:rsidR="00A018EB" w:rsidRDefault="00A018EB" w:rsidP="002B36D3">
            <w:pPr>
              <w:jc w:val="center"/>
              <w:rPr>
                <w:rFonts w:ascii="Times New Roman" w:hAnsi="Times New Roman" w:cs="Times New Roman"/>
              </w:rPr>
            </w:pPr>
          </w:p>
        </w:tc>
        <w:tc>
          <w:tcPr>
            <w:tcW w:w="2667" w:type="dxa"/>
          </w:tcPr>
          <w:p w14:paraId="36B2867E" w14:textId="77777777" w:rsidR="00A018EB" w:rsidRDefault="00A018EB" w:rsidP="002B36D3">
            <w:pPr>
              <w:ind w:right="-1"/>
              <w:jc w:val="center"/>
              <w:rPr>
                <w:rFonts w:ascii="Liberation Serif" w:hAnsi="Liberation Serif"/>
              </w:rPr>
            </w:pPr>
            <w:r>
              <w:rPr>
                <w:rFonts w:ascii="Liberation Serif" w:hAnsi="Liberation Serif"/>
              </w:rPr>
              <w:t>20</w:t>
            </w:r>
          </w:p>
        </w:tc>
        <w:tc>
          <w:tcPr>
            <w:tcW w:w="1144" w:type="dxa"/>
          </w:tcPr>
          <w:p w14:paraId="79DE657D" w14:textId="77777777" w:rsidR="00A018EB" w:rsidRPr="00F21D27" w:rsidRDefault="00A018EB" w:rsidP="002B36D3">
            <w:pPr>
              <w:ind w:right="-1"/>
              <w:jc w:val="center"/>
              <w:rPr>
                <w:rFonts w:ascii="Liberation Serif" w:hAnsi="Liberation Serif"/>
              </w:rPr>
            </w:pPr>
            <w:r w:rsidRPr="00F21D27">
              <w:rPr>
                <w:rFonts w:ascii="Liberation Serif" w:hAnsi="Liberation Serif"/>
              </w:rPr>
              <w:t xml:space="preserve"> 2,4</w:t>
            </w:r>
          </w:p>
        </w:tc>
        <w:tc>
          <w:tcPr>
            <w:tcW w:w="1173" w:type="dxa"/>
          </w:tcPr>
          <w:p w14:paraId="63E864D1" w14:textId="77777777" w:rsidR="00A018EB" w:rsidRDefault="00A018EB" w:rsidP="002B36D3">
            <w:pPr>
              <w:ind w:right="-1"/>
              <w:jc w:val="center"/>
              <w:rPr>
                <w:rFonts w:ascii="Liberation Serif" w:hAnsi="Liberation Serif"/>
              </w:rPr>
            </w:pPr>
            <w:r>
              <w:rPr>
                <w:rFonts w:ascii="Liberation Serif" w:hAnsi="Liberation Serif"/>
              </w:rPr>
              <w:t>10</w:t>
            </w:r>
          </w:p>
        </w:tc>
        <w:tc>
          <w:tcPr>
            <w:tcW w:w="1145" w:type="dxa"/>
          </w:tcPr>
          <w:p w14:paraId="6570A23B" w14:textId="77777777" w:rsidR="00A018EB" w:rsidRDefault="00A018EB" w:rsidP="002B36D3">
            <w:pPr>
              <w:ind w:right="-1"/>
              <w:jc w:val="center"/>
              <w:rPr>
                <w:rFonts w:ascii="Liberation Serif" w:hAnsi="Liberation Serif"/>
              </w:rPr>
            </w:pPr>
            <w:r>
              <w:rPr>
                <w:rFonts w:ascii="Liberation Serif" w:hAnsi="Liberation Serif"/>
              </w:rPr>
              <w:t>6</w:t>
            </w:r>
          </w:p>
        </w:tc>
        <w:tc>
          <w:tcPr>
            <w:tcW w:w="1066" w:type="dxa"/>
          </w:tcPr>
          <w:p w14:paraId="2D0C9863" w14:textId="77777777" w:rsidR="00A018EB" w:rsidRDefault="00A018EB" w:rsidP="002B36D3">
            <w:pPr>
              <w:ind w:right="-1"/>
              <w:jc w:val="center"/>
              <w:rPr>
                <w:rFonts w:ascii="Liberation Serif" w:hAnsi="Liberation Serif"/>
              </w:rPr>
            </w:pPr>
            <w:r>
              <w:rPr>
                <w:rFonts w:ascii="Liberation Serif" w:hAnsi="Liberation Serif"/>
              </w:rPr>
              <w:t>4</w:t>
            </w:r>
          </w:p>
        </w:tc>
        <w:tc>
          <w:tcPr>
            <w:tcW w:w="1145" w:type="dxa"/>
          </w:tcPr>
          <w:p w14:paraId="573ED778" w14:textId="77777777" w:rsidR="00A018EB" w:rsidRPr="00F21D27" w:rsidRDefault="00A018EB" w:rsidP="002B36D3">
            <w:pPr>
              <w:ind w:right="-1"/>
              <w:jc w:val="center"/>
              <w:rPr>
                <w:rFonts w:ascii="Liberation Serif" w:hAnsi="Liberation Serif"/>
              </w:rPr>
            </w:pPr>
            <w:r w:rsidRPr="00F21D27">
              <w:rPr>
                <w:rFonts w:ascii="Liberation Serif" w:hAnsi="Liberation Serif"/>
              </w:rPr>
              <w:t>2,8</w:t>
            </w:r>
          </w:p>
        </w:tc>
        <w:tc>
          <w:tcPr>
            <w:tcW w:w="1173" w:type="dxa"/>
          </w:tcPr>
          <w:p w14:paraId="20DCF7B4" w14:textId="77777777" w:rsidR="00A018EB" w:rsidRDefault="00A018EB" w:rsidP="002B36D3">
            <w:pPr>
              <w:ind w:right="-1"/>
              <w:jc w:val="center"/>
              <w:rPr>
                <w:rFonts w:ascii="Liberation Serif" w:hAnsi="Liberation Serif"/>
              </w:rPr>
            </w:pPr>
            <w:r>
              <w:rPr>
                <w:rFonts w:ascii="Liberation Serif" w:hAnsi="Liberation Serif"/>
              </w:rPr>
              <w:t>8</w:t>
            </w:r>
          </w:p>
        </w:tc>
        <w:tc>
          <w:tcPr>
            <w:tcW w:w="1685" w:type="dxa"/>
          </w:tcPr>
          <w:p w14:paraId="58177773" w14:textId="77777777" w:rsidR="00A018EB" w:rsidRDefault="00A018EB" w:rsidP="002B36D3">
            <w:pPr>
              <w:ind w:right="-1"/>
              <w:jc w:val="center"/>
              <w:rPr>
                <w:rFonts w:ascii="Liberation Serif" w:hAnsi="Liberation Serif"/>
              </w:rPr>
            </w:pPr>
            <w:r>
              <w:rPr>
                <w:rFonts w:ascii="Liberation Serif" w:hAnsi="Liberation Serif"/>
              </w:rPr>
              <w:t>8</w:t>
            </w:r>
          </w:p>
        </w:tc>
        <w:tc>
          <w:tcPr>
            <w:tcW w:w="1701" w:type="dxa"/>
          </w:tcPr>
          <w:p w14:paraId="174E666C" w14:textId="77777777" w:rsidR="00A018EB" w:rsidRDefault="00A018EB" w:rsidP="002B36D3">
            <w:pPr>
              <w:ind w:right="-1"/>
              <w:jc w:val="center"/>
              <w:rPr>
                <w:rFonts w:ascii="Liberation Serif" w:hAnsi="Liberation Serif"/>
              </w:rPr>
            </w:pPr>
            <w:r>
              <w:rPr>
                <w:rFonts w:ascii="Liberation Serif" w:hAnsi="Liberation Serif"/>
              </w:rPr>
              <w:t>4</w:t>
            </w:r>
          </w:p>
        </w:tc>
      </w:tr>
      <w:tr w:rsidR="00A018EB" w14:paraId="0FA0125B" w14:textId="77777777" w:rsidTr="00A018EB">
        <w:trPr>
          <w:trHeight w:val="277"/>
        </w:trPr>
        <w:tc>
          <w:tcPr>
            <w:tcW w:w="2200" w:type="dxa"/>
          </w:tcPr>
          <w:p w14:paraId="09C2DD1D" w14:textId="77777777" w:rsidR="00A018EB" w:rsidRDefault="00A018EB" w:rsidP="002B36D3">
            <w:pPr>
              <w:jc w:val="center"/>
              <w:rPr>
                <w:rFonts w:ascii="Times New Roman" w:hAnsi="Times New Roman" w:cs="Times New Roman"/>
              </w:rPr>
            </w:pPr>
            <w:r>
              <w:rPr>
                <w:rFonts w:ascii="Times New Roman" w:hAnsi="Times New Roman" w:cs="Times New Roman"/>
              </w:rPr>
              <w:t>Дети-друзья природы</w:t>
            </w:r>
          </w:p>
        </w:tc>
        <w:tc>
          <w:tcPr>
            <w:tcW w:w="2667" w:type="dxa"/>
          </w:tcPr>
          <w:p w14:paraId="13A969B2" w14:textId="77777777" w:rsidR="00A018EB" w:rsidRDefault="00A018EB" w:rsidP="002B36D3">
            <w:pPr>
              <w:jc w:val="center"/>
              <w:rPr>
                <w:rFonts w:ascii="Times New Roman" w:hAnsi="Times New Roman" w:cs="Times New Roman"/>
              </w:rPr>
            </w:pPr>
            <w:r>
              <w:rPr>
                <w:rFonts w:ascii="Times New Roman" w:hAnsi="Times New Roman" w:cs="Times New Roman"/>
              </w:rPr>
              <w:t>21</w:t>
            </w:r>
          </w:p>
        </w:tc>
        <w:tc>
          <w:tcPr>
            <w:tcW w:w="1144" w:type="dxa"/>
          </w:tcPr>
          <w:p w14:paraId="65488211"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73" w:type="dxa"/>
          </w:tcPr>
          <w:p w14:paraId="29B2AD0E"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1145" w:type="dxa"/>
          </w:tcPr>
          <w:p w14:paraId="46A5B49F"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066" w:type="dxa"/>
          </w:tcPr>
          <w:p w14:paraId="5E0F1CF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04D7FEF7"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73" w:type="dxa"/>
          </w:tcPr>
          <w:p w14:paraId="6D5CF02B"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1685" w:type="dxa"/>
          </w:tcPr>
          <w:p w14:paraId="2176826E"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701" w:type="dxa"/>
          </w:tcPr>
          <w:p w14:paraId="5A768383" w14:textId="77777777" w:rsidR="00A018EB" w:rsidRDefault="00A018EB" w:rsidP="002B36D3">
            <w:pPr>
              <w:jc w:val="center"/>
              <w:rPr>
                <w:rFonts w:ascii="Times New Roman" w:hAnsi="Times New Roman" w:cs="Times New Roman"/>
              </w:rPr>
            </w:pPr>
            <w:r>
              <w:rPr>
                <w:rFonts w:ascii="Times New Roman" w:hAnsi="Times New Roman" w:cs="Times New Roman"/>
              </w:rPr>
              <w:t>1</w:t>
            </w:r>
          </w:p>
        </w:tc>
      </w:tr>
      <w:tr w:rsidR="00A018EB" w14:paraId="08B003F5" w14:textId="77777777" w:rsidTr="00A018EB">
        <w:trPr>
          <w:trHeight w:val="277"/>
        </w:trPr>
        <w:tc>
          <w:tcPr>
            <w:tcW w:w="2200" w:type="dxa"/>
          </w:tcPr>
          <w:p w14:paraId="0AECF7C4" w14:textId="77777777" w:rsidR="00A018EB" w:rsidRDefault="00A018EB" w:rsidP="002B36D3">
            <w:pPr>
              <w:jc w:val="center"/>
              <w:rPr>
                <w:rFonts w:ascii="Times New Roman" w:hAnsi="Times New Roman" w:cs="Times New Roman"/>
              </w:rPr>
            </w:pPr>
            <w:r>
              <w:rPr>
                <w:rFonts w:ascii="Times New Roman" w:hAnsi="Times New Roman" w:cs="Times New Roman"/>
              </w:rPr>
              <w:t>Баскетбол</w:t>
            </w:r>
          </w:p>
        </w:tc>
        <w:tc>
          <w:tcPr>
            <w:tcW w:w="2667" w:type="dxa"/>
          </w:tcPr>
          <w:p w14:paraId="3FE9D15A" w14:textId="77777777" w:rsidR="00A018EB" w:rsidRPr="00CF0D03" w:rsidRDefault="00A018EB" w:rsidP="002B36D3">
            <w:pPr>
              <w:jc w:val="center"/>
              <w:rPr>
                <w:rFonts w:ascii="Times New Roman" w:hAnsi="Times New Roman" w:cs="Times New Roman"/>
              </w:rPr>
            </w:pPr>
            <w:r>
              <w:rPr>
                <w:rFonts w:ascii="Times New Roman" w:hAnsi="Times New Roman" w:cs="Times New Roman"/>
              </w:rPr>
              <w:t>22</w:t>
            </w:r>
          </w:p>
        </w:tc>
        <w:tc>
          <w:tcPr>
            <w:tcW w:w="1144" w:type="dxa"/>
          </w:tcPr>
          <w:p w14:paraId="0811378D"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2,54</w:t>
            </w:r>
          </w:p>
        </w:tc>
        <w:tc>
          <w:tcPr>
            <w:tcW w:w="1173" w:type="dxa"/>
          </w:tcPr>
          <w:p w14:paraId="178CC523" w14:textId="77777777" w:rsidR="00A018EB" w:rsidRPr="00CF0D03" w:rsidRDefault="00A018EB" w:rsidP="002B36D3">
            <w:pPr>
              <w:jc w:val="center"/>
              <w:rPr>
                <w:rFonts w:ascii="Times New Roman" w:hAnsi="Times New Roman" w:cs="Times New Roman"/>
              </w:rPr>
            </w:pPr>
            <w:r>
              <w:rPr>
                <w:rFonts w:ascii="Times New Roman" w:hAnsi="Times New Roman" w:cs="Times New Roman"/>
              </w:rPr>
              <w:t>15</w:t>
            </w:r>
          </w:p>
        </w:tc>
        <w:tc>
          <w:tcPr>
            <w:tcW w:w="1145" w:type="dxa"/>
          </w:tcPr>
          <w:p w14:paraId="0E7389F0"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4</w:t>
            </w:r>
          </w:p>
        </w:tc>
        <w:tc>
          <w:tcPr>
            <w:tcW w:w="1066" w:type="dxa"/>
          </w:tcPr>
          <w:p w14:paraId="017F74D6"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3</w:t>
            </w:r>
          </w:p>
        </w:tc>
        <w:tc>
          <w:tcPr>
            <w:tcW w:w="1145" w:type="dxa"/>
          </w:tcPr>
          <w:p w14:paraId="11B1F582"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1173" w:type="dxa"/>
          </w:tcPr>
          <w:p w14:paraId="732445CE" w14:textId="77777777" w:rsidR="00A018EB" w:rsidRPr="00CF0D03" w:rsidRDefault="00A018EB" w:rsidP="002B36D3">
            <w:pPr>
              <w:jc w:val="center"/>
              <w:rPr>
                <w:rFonts w:ascii="Times New Roman" w:hAnsi="Times New Roman" w:cs="Times New Roman"/>
              </w:rPr>
            </w:pPr>
            <w:r>
              <w:rPr>
                <w:rFonts w:ascii="Times New Roman" w:hAnsi="Times New Roman" w:cs="Times New Roman"/>
              </w:rPr>
              <w:t>15</w:t>
            </w:r>
          </w:p>
        </w:tc>
        <w:tc>
          <w:tcPr>
            <w:tcW w:w="1685" w:type="dxa"/>
          </w:tcPr>
          <w:p w14:paraId="5196E369"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4</w:t>
            </w:r>
          </w:p>
        </w:tc>
        <w:tc>
          <w:tcPr>
            <w:tcW w:w="1701" w:type="dxa"/>
          </w:tcPr>
          <w:p w14:paraId="249F2736"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3</w:t>
            </w:r>
          </w:p>
        </w:tc>
      </w:tr>
      <w:tr w:rsidR="00A018EB" w14:paraId="199C9063" w14:textId="77777777" w:rsidTr="00A018EB">
        <w:trPr>
          <w:trHeight w:val="277"/>
        </w:trPr>
        <w:tc>
          <w:tcPr>
            <w:tcW w:w="2200" w:type="dxa"/>
          </w:tcPr>
          <w:p w14:paraId="63949077" w14:textId="77777777" w:rsidR="00A018EB" w:rsidRDefault="00A018EB" w:rsidP="002B36D3">
            <w:pPr>
              <w:jc w:val="center"/>
              <w:rPr>
                <w:rFonts w:ascii="Times New Roman" w:hAnsi="Times New Roman" w:cs="Times New Roman"/>
              </w:rPr>
            </w:pPr>
            <w:r>
              <w:rPr>
                <w:rFonts w:ascii="Times New Roman" w:hAnsi="Times New Roman" w:cs="Times New Roman"/>
              </w:rPr>
              <w:t>Звонкие голоса</w:t>
            </w:r>
          </w:p>
        </w:tc>
        <w:tc>
          <w:tcPr>
            <w:tcW w:w="2667" w:type="dxa"/>
          </w:tcPr>
          <w:p w14:paraId="5577037D"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1144" w:type="dxa"/>
          </w:tcPr>
          <w:p w14:paraId="51CDBF94" w14:textId="77777777" w:rsidR="00A018EB" w:rsidRDefault="00A018EB" w:rsidP="002B36D3">
            <w:pPr>
              <w:jc w:val="center"/>
              <w:rPr>
                <w:rFonts w:ascii="Times New Roman" w:hAnsi="Times New Roman" w:cs="Times New Roman"/>
              </w:rPr>
            </w:pPr>
            <w:r>
              <w:rPr>
                <w:rFonts w:ascii="Times New Roman" w:hAnsi="Times New Roman" w:cs="Times New Roman"/>
              </w:rPr>
              <w:t>2,1</w:t>
            </w:r>
          </w:p>
        </w:tc>
        <w:tc>
          <w:tcPr>
            <w:tcW w:w="1173" w:type="dxa"/>
          </w:tcPr>
          <w:p w14:paraId="5D3B838E"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5" w:type="dxa"/>
          </w:tcPr>
          <w:p w14:paraId="4F32C2EA"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066" w:type="dxa"/>
          </w:tcPr>
          <w:p w14:paraId="696C6D29"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1145" w:type="dxa"/>
          </w:tcPr>
          <w:p w14:paraId="7FA4BC25" w14:textId="77777777" w:rsidR="00A018EB" w:rsidRPr="0045340D" w:rsidRDefault="00A018EB" w:rsidP="002B36D3">
            <w:pPr>
              <w:rPr>
                <w:rFonts w:ascii="Times New Roman" w:hAnsi="Times New Roman" w:cs="Times New Roman"/>
              </w:rPr>
            </w:pPr>
            <w:r w:rsidRPr="0045340D">
              <w:rPr>
                <w:rFonts w:ascii="Times New Roman" w:hAnsi="Times New Roman" w:cs="Times New Roman"/>
              </w:rPr>
              <w:t>2,1</w:t>
            </w:r>
          </w:p>
        </w:tc>
        <w:tc>
          <w:tcPr>
            <w:tcW w:w="1173" w:type="dxa"/>
          </w:tcPr>
          <w:p w14:paraId="6DD2DA1D" w14:textId="77777777" w:rsidR="00A018EB" w:rsidRPr="0045340D" w:rsidRDefault="00A018EB" w:rsidP="002B36D3">
            <w:pPr>
              <w:rPr>
                <w:rFonts w:ascii="Times New Roman" w:hAnsi="Times New Roman" w:cs="Times New Roman"/>
              </w:rPr>
            </w:pPr>
            <w:r w:rsidRPr="0045340D">
              <w:rPr>
                <w:rFonts w:ascii="Times New Roman" w:hAnsi="Times New Roman" w:cs="Times New Roman"/>
              </w:rPr>
              <w:t>12</w:t>
            </w:r>
          </w:p>
        </w:tc>
        <w:tc>
          <w:tcPr>
            <w:tcW w:w="1685" w:type="dxa"/>
          </w:tcPr>
          <w:p w14:paraId="4D068258" w14:textId="77777777" w:rsidR="00A018EB" w:rsidRPr="0045340D" w:rsidRDefault="00A018EB" w:rsidP="002B36D3">
            <w:pPr>
              <w:rPr>
                <w:rFonts w:ascii="Times New Roman" w:hAnsi="Times New Roman" w:cs="Times New Roman"/>
              </w:rPr>
            </w:pPr>
            <w:r w:rsidRPr="0045340D">
              <w:rPr>
                <w:rFonts w:ascii="Times New Roman" w:hAnsi="Times New Roman" w:cs="Times New Roman"/>
              </w:rPr>
              <w:t>10</w:t>
            </w:r>
          </w:p>
        </w:tc>
        <w:tc>
          <w:tcPr>
            <w:tcW w:w="1701" w:type="dxa"/>
          </w:tcPr>
          <w:p w14:paraId="0DC354E5" w14:textId="77777777" w:rsidR="00A018EB" w:rsidRPr="0045340D" w:rsidRDefault="00A018EB" w:rsidP="002B36D3">
            <w:pPr>
              <w:rPr>
                <w:rFonts w:ascii="Times New Roman" w:hAnsi="Times New Roman" w:cs="Times New Roman"/>
              </w:rPr>
            </w:pPr>
            <w:r w:rsidRPr="0045340D">
              <w:rPr>
                <w:rFonts w:ascii="Times New Roman" w:hAnsi="Times New Roman" w:cs="Times New Roman"/>
              </w:rPr>
              <w:t>8</w:t>
            </w:r>
          </w:p>
        </w:tc>
      </w:tr>
      <w:tr w:rsidR="00A018EB" w14:paraId="0EC00CC0" w14:textId="77777777" w:rsidTr="00A018EB">
        <w:trPr>
          <w:trHeight w:val="277"/>
        </w:trPr>
        <w:tc>
          <w:tcPr>
            <w:tcW w:w="2200" w:type="dxa"/>
          </w:tcPr>
          <w:p w14:paraId="265BEC79" w14:textId="77777777" w:rsidR="00A018EB" w:rsidRDefault="00A018EB" w:rsidP="002B36D3">
            <w:pPr>
              <w:jc w:val="center"/>
              <w:rPr>
                <w:rFonts w:ascii="Times New Roman" w:hAnsi="Times New Roman" w:cs="Times New Roman"/>
              </w:rPr>
            </w:pPr>
            <w:r>
              <w:rPr>
                <w:rFonts w:ascii="Times New Roman" w:hAnsi="Times New Roman" w:cs="Times New Roman"/>
              </w:rPr>
              <w:t>Затейник</w:t>
            </w:r>
          </w:p>
        </w:tc>
        <w:tc>
          <w:tcPr>
            <w:tcW w:w="2667" w:type="dxa"/>
          </w:tcPr>
          <w:p w14:paraId="2F8BB4E0"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4" w:type="dxa"/>
          </w:tcPr>
          <w:p w14:paraId="1DA6C3D4"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c>
          <w:tcPr>
            <w:tcW w:w="1173" w:type="dxa"/>
          </w:tcPr>
          <w:p w14:paraId="21B35650"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145" w:type="dxa"/>
          </w:tcPr>
          <w:p w14:paraId="7802FAAC"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066" w:type="dxa"/>
          </w:tcPr>
          <w:p w14:paraId="2557A0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2DC2BB84"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c>
          <w:tcPr>
            <w:tcW w:w="1173" w:type="dxa"/>
          </w:tcPr>
          <w:p w14:paraId="22A07525"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685" w:type="dxa"/>
          </w:tcPr>
          <w:p w14:paraId="00BADD25"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701" w:type="dxa"/>
          </w:tcPr>
          <w:p w14:paraId="1BC2799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C33BB36" w14:textId="77777777" w:rsidTr="00A018EB">
        <w:trPr>
          <w:trHeight w:val="277"/>
        </w:trPr>
        <w:tc>
          <w:tcPr>
            <w:tcW w:w="2200" w:type="dxa"/>
          </w:tcPr>
          <w:p w14:paraId="78B5CDC4" w14:textId="77777777" w:rsidR="00A018EB" w:rsidRDefault="00A018EB" w:rsidP="002B36D3">
            <w:pPr>
              <w:jc w:val="center"/>
              <w:rPr>
                <w:rFonts w:ascii="Times New Roman" w:hAnsi="Times New Roman" w:cs="Times New Roman"/>
              </w:rPr>
            </w:pPr>
            <w:r>
              <w:rPr>
                <w:rFonts w:ascii="Times New Roman" w:hAnsi="Times New Roman" w:cs="Times New Roman"/>
              </w:rPr>
              <w:t>Кадет</w:t>
            </w:r>
          </w:p>
        </w:tc>
        <w:tc>
          <w:tcPr>
            <w:tcW w:w="2667" w:type="dxa"/>
          </w:tcPr>
          <w:p w14:paraId="71A3E09B"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44" w:type="dxa"/>
          </w:tcPr>
          <w:p w14:paraId="36ECA168" w14:textId="77777777" w:rsidR="00A018EB" w:rsidRDefault="00A018EB" w:rsidP="002B36D3">
            <w:pPr>
              <w:jc w:val="center"/>
              <w:rPr>
                <w:rFonts w:ascii="Times New Roman" w:hAnsi="Times New Roman" w:cs="Times New Roman"/>
              </w:rPr>
            </w:pPr>
            <w:r>
              <w:rPr>
                <w:rFonts w:ascii="Times New Roman" w:hAnsi="Times New Roman" w:cs="Times New Roman"/>
              </w:rPr>
              <w:t>2,33</w:t>
            </w:r>
          </w:p>
        </w:tc>
        <w:tc>
          <w:tcPr>
            <w:tcW w:w="1173" w:type="dxa"/>
          </w:tcPr>
          <w:p w14:paraId="2EF8D971" w14:textId="77777777" w:rsidR="00A018EB" w:rsidRDefault="00A018EB" w:rsidP="002B36D3">
            <w:pPr>
              <w:jc w:val="center"/>
              <w:rPr>
                <w:rFonts w:ascii="Times New Roman" w:hAnsi="Times New Roman" w:cs="Times New Roman"/>
              </w:rPr>
            </w:pPr>
            <w:r>
              <w:rPr>
                <w:rFonts w:ascii="Times New Roman" w:hAnsi="Times New Roman" w:cs="Times New Roman"/>
              </w:rPr>
              <w:t>11</w:t>
            </w:r>
          </w:p>
        </w:tc>
        <w:tc>
          <w:tcPr>
            <w:tcW w:w="1145" w:type="dxa"/>
          </w:tcPr>
          <w:p w14:paraId="1BBA828B"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066" w:type="dxa"/>
          </w:tcPr>
          <w:p w14:paraId="5D2ED4B4"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145" w:type="dxa"/>
          </w:tcPr>
          <w:p w14:paraId="68A2DECC" w14:textId="77777777" w:rsidR="00A018EB" w:rsidRDefault="00A018EB" w:rsidP="002B36D3">
            <w:pPr>
              <w:jc w:val="center"/>
              <w:rPr>
                <w:rFonts w:ascii="Times New Roman" w:hAnsi="Times New Roman" w:cs="Times New Roman"/>
              </w:rPr>
            </w:pPr>
            <w:r>
              <w:rPr>
                <w:rFonts w:ascii="Times New Roman" w:hAnsi="Times New Roman" w:cs="Times New Roman"/>
              </w:rPr>
              <w:t>2,33</w:t>
            </w:r>
          </w:p>
        </w:tc>
        <w:tc>
          <w:tcPr>
            <w:tcW w:w="1173" w:type="dxa"/>
          </w:tcPr>
          <w:p w14:paraId="4B4A170B" w14:textId="77777777" w:rsidR="00A018EB" w:rsidRDefault="00A018EB" w:rsidP="002B36D3">
            <w:pPr>
              <w:jc w:val="center"/>
              <w:rPr>
                <w:rFonts w:ascii="Times New Roman" w:hAnsi="Times New Roman" w:cs="Times New Roman"/>
              </w:rPr>
            </w:pPr>
            <w:r>
              <w:rPr>
                <w:rFonts w:ascii="Times New Roman" w:hAnsi="Times New Roman" w:cs="Times New Roman"/>
              </w:rPr>
              <w:t>11</w:t>
            </w:r>
          </w:p>
        </w:tc>
        <w:tc>
          <w:tcPr>
            <w:tcW w:w="1685" w:type="dxa"/>
          </w:tcPr>
          <w:p w14:paraId="7462E027"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701" w:type="dxa"/>
          </w:tcPr>
          <w:p w14:paraId="103E2C3C" w14:textId="77777777" w:rsidR="00A018EB" w:rsidRDefault="00A018EB" w:rsidP="002B36D3">
            <w:pPr>
              <w:jc w:val="center"/>
              <w:rPr>
                <w:rFonts w:ascii="Times New Roman" w:hAnsi="Times New Roman" w:cs="Times New Roman"/>
              </w:rPr>
            </w:pPr>
            <w:r>
              <w:rPr>
                <w:rFonts w:ascii="Times New Roman" w:hAnsi="Times New Roman" w:cs="Times New Roman"/>
              </w:rPr>
              <w:t>3</w:t>
            </w:r>
          </w:p>
        </w:tc>
      </w:tr>
      <w:tr w:rsidR="00A018EB" w14:paraId="25A2457B" w14:textId="77777777" w:rsidTr="00A018EB">
        <w:trPr>
          <w:trHeight w:val="277"/>
        </w:trPr>
        <w:tc>
          <w:tcPr>
            <w:tcW w:w="2200" w:type="dxa"/>
          </w:tcPr>
          <w:p w14:paraId="27A1D00C" w14:textId="77777777" w:rsidR="00A018EB" w:rsidRDefault="00A018EB" w:rsidP="002B36D3">
            <w:pPr>
              <w:jc w:val="center"/>
              <w:rPr>
                <w:rFonts w:ascii="Times New Roman" w:hAnsi="Times New Roman" w:cs="Times New Roman"/>
              </w:rPr>
            </w:pPr>
            <w:r>
              <w:rPr>
                <w:rFonts w:ascii="Times New Roman" w:hAnsi="Times New Roman" w:cs="Times New Roman"/>
              </w:rPr>
              <w:t>Шахматы</w:t>
            </w:r>
          </w:p>
        </w:tc>
        <w:tc>
          <w:tcPr>
            <w:tcW w:w="2667" w:type="dxa"/>
          </w:tcPr>
          <w:p w14:paraId="05B73681"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4" w:type="dxa"/>
          </w:tcPr>
          <w:p w14:paraId="60B293AE" w14:textId="77777777" w:rsidR="00A018EB" w:rsidRDefault="00A018EB" w:rsidP="002B36D3">
            <w:pPr>
              <w:jc w:val="center"/>
              <w:rPr>
                <w:rFonts w:ascii="Times New Roman" w:hAnsi="Times New Roman" w:cs="Times New Roman"/>
              </w:rPr>
            </w:pPr>
            <w:r>
              <w:rPr>
                <w:rFonts w:ascii="Times New Roman" w:hAnsi="Times New Roman" w:cs="Times New Roman"/>
              </w:rPr>
              <w:t>2,41</w:t>
            </w:r>
          </w:p>
        </w:tc>
        <w:tc>
          <w:tcPr>
            <w:tcW w:w="1173" w:type="dxa"/>
          </w:tcPr>
          <w:p w14:paraId="3DD8697B"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145" w:type="dxa"/>
          </w:tcPr>
          <w:p w14:paraId="32536369"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066" w:type="dxa"/>
          </w:tcPr>
          <w:p w14:paraId="441970D0"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1145" w:type="dxa"/>
          </w:tcPr>
          <w:p w14:paraId="1F09A1D9" w14:textId="77777777" w:rsidR="00A018EB" w:rsidRDefault="00A018EB" w:rsidP="002B36D3">
            <w:pPr>
              <w:jc w:val="center"/>
              <w:rPr>
                <w:rFonts w:ascii="Times New Roman" w:hAnsi="Times New Roman" w:cs="Times New Roman"/>
              </w:rPr>
            </w:pPr>
            <w:r>
              <w:rPr>
                <w:rFonts w:ascii="Times New Roman" w:hAnsi="Times New Roman" w:cs="Times New Roman"/>
              </w:rPr>
              <w:t>2,41</w:t>
            </w:r>
          </w:p>
        </w:tc>
        <w:tc>
          <w:tcPr>
            <w:tcW w:w="1173" w:type="dxa"/>
          </w:tcPr>
          <w:p w14:paraId="4F92C3D8"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685" w:type="dxa"/>
          </w:tcPr>
          <w:p w14:paraId="4C701048"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701" w:type="dxa"/>
          </w:tcPr>
          <w:p w14:paraId="022D79B2" w14:textId="77777777" w:rsidR="00A018EB" w:rsidRDefault="00A018EB" w:rsidP="002B36D3">
            <w:pPr>
              <w:jc w:val="center"/>
              <w:rPr>
                <w:rFonts w:ascii="Times New Roman" w:hAnsi="Times New Roman" w:cs="Times New Roman"/>
              </w:rPr>
            </w:pPr>
            <w:r>
              <w:rPr>
                <w:rFonts w:ascii="Times New Roman" w:hAnsi="Times New Roman" w:cs="Times New Roman"/>
              </w:rPr>
              <w:t>1</w:t>
            </w:r>
          </w:p>
        </w:tc>
      </w:tr>
      <w:tr w:rsidR="00A018EB" w14:paraId="1610E3EF" w14:textId="77777777" w:rsidTr="00A018EB">
        <w:trPr>
          <w:trHeight w:val="277"/>
        </w:trPr>
        <w:tc>
          <w:tcPr>
            <w:tcW w:w="2200" w:type="dxa"/>
          </w:tcPr>
          <w:p w14:paraId="5D5052C8" w14:textId="77777777" w:rsidR="00A018EB" w:rsidRDefault="00A018EB" w:rsidP="002B36D3">
            <w:pPr>
              <w:jc w:val="center"/>
              <w:rPr>
                <w:rFonts w:ascii="Times New Roman" w:hAnsi="Times New Roman" w:cs="Times New Roman"/>
              </w:rPr>
            </w:pPr>
            <w:r w:rsidRPr="00D41A22">
              <w:rPr>
                <w:rFonts w:ascii="Times New Roman" w:hAnsi="Times New Roman"/>
              </w:rPr>
              <w:t>Леголэнд</w:t>
            </w:r>
          </w:p>
        </w:tc>
        <w:tc>
          <w:tcPr>
            <w:tcW w:w="2667" w:type="dxa"/>
          </w:tcPr>
          <w:p w14:paraId="6D849DFE" w14:textId="77777777" w:rsidR="00A018EB" w:rsidRPr="00D41A22" w:rsidRDefault="00A018EB" w:rsidP="002B36D3">
            <w:pPr>
              <w:jc w:val="center"/>
              <w:rPr>
                <w:rFonts w:ascii="Times New Roman" w:hAnsi="Times New Roman"/>
              </w:rPr>
            </w:pPr>
            <w:r w:rsidRPr="00D41A22">
              <w:rPr>
                <w:rFonts w:ascii="Times New Roman" w:hAnsi="Times New Roman"/>
              </w:rPr>
              <w:t>40</w:t>
            </w:r>
          </w:p>
        </w:tc>
        <w:tc>
          <w:tcPr>
            <w:tcW w:w="1144" w:type="dxa"/>
          </w:tcPr>
          <w:p w14:paraId="13AE033A" w14:textId="77777777" w:rsidR="00A018EB" w:rsidRPr="00D41A22" w:rsidRDefault="00A018EB" w:rsidP="002B36D3">
            <w:pPr>
              <w:jc w:val="center"/>
              <w:rPr>
                <w:rFonts w:ascii="Times New Roman" w:hAnsi="Times New Roman"/>
              </w:rPr>
            </w:pPr>
            <w:r w:rsidRPr="00D41A22">
              <w:rPr>
                <w:rFonts w:ascii="Times New Roman" w:hAnsi="Times New Roman"/>
              </w:rPr>
              <w:t>2,4</w:t>
            </w:r>
          </w:p>
        </w:tc>
        <w:tc>
          <w:tcPr>
            <w:tcW w:w="1173" w:type="dxa"/>
          </w:tcPr>
          <w:p w14:paraId="15BE758E" w14:textId="77777777" w:rsidR="00A018EB" w:rsidRPr="00D41A22" w:rsidRDefault="00A018EB" w:rsidP="002B36D3">
            <w:pPr>
              <w:jc w:val="center"/>
              <w:rPr>
                <w:rFonts w:ascii="Times New Roman" w:hAnsi="Times New Roman"/>
              </w:rPr>
            </w:pPr>
            <w:r w:rsidRPr="00D41A22">
              <w:rPr>
                <w:rFonts w:ascii="Times New Roman" w:hAnsi="Times New Roman"/>
              </w:rPr>
              <w:t>12</w:t>
            </w:r>
          </w:p>
        </w:tc>
        <w:tc>
          <w:tcPr>
            <w:tcW w:w="1145" w:type="dxa"/>
          </w:tcPr>
          <w:p w14:paraId="46B085E1" w14:textId="77777777" w:rsidR="00A018EB" w:rsidRPr="00D41A22" w:rsidRDefault="00A018EB" w:rsidP="002B36D3">
            <w:pPr>
              <w:jc w:val="center"/>
              <w:rPr>
                <w:rFonts w:ascii="Times New Roman" w:hAnsi="Times New Roman"/>
              </w:rPr>
            </w:pPr>
            <w:r w:rsidRPr="00D41A22">
              <w:rPr>
                <w:rFonts w:ascii="Times New Roman" w:hAnsi="Times New Roman"/>
              </w:rPr>
              <w:t>24</w:t>
            </w:r>
          </w:p>
        </w:tc>
        <w:tc>
          <w:tcPr>
            <w:tcW w:w="1066" w:type="dxa"/>
          </w:tcPr>
          <w:p w14:paraId="7D0CD28A" w14:textId="77777777" w:rsidR="00A018EB" w:rsidRPr="00D41A22" w:rsidRDefault="00A018EB" w:rsidP="002B36D3">
            <w:pPr>
              <w:jc w:val="center"/>
              <w:rPr>
                <w:rFonts w:ascii="Times New Roman" w:hAnsi="Times New Roman"/>
              </w:rPr>
            </w:pPr>
            <w:r w:rsidRPr="00D41A22">
              <w:rPr>
                <w:rFonts w:ascii="Times New Roman" w:hAnsi="Times New Roman"/>
              </w:rPr>
              <w:t>4</w:t>
            </w:r>
          </w:p>
        </w:tc>
        <w:tc>
          <w:tcPr>
            <w:tcW w:w="1145" w:type="dxa"/>
          </w:tcPr>
          <w:p w14:paraId="6FF5F51C" w14:textId="77777777" w:rsidR="00A018EB" w:rsidRPr="00D41A22" w:rsidRDefault="00A018EB" w:rsidP="002B36D3">
            <w:pPr>
              <w:jc w:val="center"/>
              <w:rPr>
                <w:rFonts w:ascii="Times New Roman" w:hAnsi="Times New Roman"/>
              </w:rPr>
            </w:pPr>
            <w:r w:rsidRPr="00D41A22">
              <w:rPr>
                <w:rFonts w:ascii="Times New Roman" w:hAnsi="Times New Roman"/>
              </w:rPr>
              <w:t>2,3</w:t>
            </w:r>
          </w:p>
        </w:tc>
        <w:tc>
          <w:tcPr>
            <w:tcW w:w="1173" w:type="dxa"/>
          </w:tcPr>
          <w:p w14:paraId="49C9327A" w14:textId="77777777" w:rsidR="00A018EB" w:rsidRPr="00D41A22" w:rsidRDefault="00A018EB" w:rsidP="002B36D3">
            <w:pPr>
              <w:jc w:val="center"/>
              <w:rPr>
                <w:rFonts w:ascii="Times New Roman" w:hAnsi="Times New Roman"/>
              </w:rPr>
            </w:pPr>
            <w:r w:rsidRPr="00D41A22">
              <w:rPr>
                <w:rFonts w:ascii="Times New Roman" w:hAnsi="Times New Roman"/>
              </w:rPr>
              <w:t>17</w:t>
            </w:r>
          </w:p>
        </w:tc>
        <w:tc>
          <w:tcPr>
            <w:tcW w:w="1685" w:type="dxa"/>
          </w:tcPr>
          <w:p w14:paraId="46A23D2C" w14:textId="77777777" w:rsidR="00A018EB" w:rsidRPr="00D41A22" w:rsidRDefault="00A018EB" w:rsidP="002B36D3">
            <w:pPr>
              <w:jc w:val="center"/>
              <w:rPr>
                <w:rFonts w:ascii="Times New Roman" w:hAnsi="Times New Roman"/>
              </w:rPr>
            </w:pPr>
            <w:r w:rsidRPr="00D41A22">
              <w:rPr>
                <w:rFonts w:ascii="Times New Roman" w:hAnsi="Times New Roman"/>
              </w:rPr>
              <w:t>18</w:t>
            </w:r>
          </w:p>
        </w:tc>
        <w:tc>
          <w:tcPr>
            <w:tcW w:w="1701" w:type="dxa"/>
          </w:tcPr>
          <w:p w14:paraId="5911AC6E" w14:textId="77777777" w:rsidR="00A018EB" w:rsidRPr="00D41A22" w:rsidRDefault="00A018EB" w:rsidP="002B36D3">
            <w:pPr>
              <w:jc w:val="center"/>
              <w:rPr>
                <w:rFonts w:ascii="Times New Roman" w:hAnsi="Times New Roman"/>
              </w:rPr>
            </w:pPr>
            <w:r w:rsidRPr="00D41A22">
              <w:rPr>
                <w:rFonts w:ascii="Times New Roman" w:hAnsi="Times New Roman"/>
              </w:rPr>
              <w:t>5</w:t>
            </w:r>
          </w:p>
        </w:tc>
      </w:tr>
      <w:tr w:rsidR="00A018EB" w14:paraId="3A5BEBC2" w14:textId="77777777" w:rsidTr="00A018EB">
        <w:trPr>
          <w:trHeight w:val="277"/>
        </w:trPr>
        <w:tc>
          <w:tcPr>
            <w:tcW w:w="2200" w:type="dxa"/>
          </w:tcPr>
          <w:p w14:paraId="210517DA" w14:textId="77777777" w:rsidR="00A018EB" w:rsidRDefault="00A018EB" w:rsidP="002B36D3">
            <w:pPr>
              <w:jc w:val="center"/>
              <w:rPr>
                <w:rFonts w:ascii="Times New Roman" w:hAnsi="Times New Roman" w:cs="Times New Roman"/>
              </w:rPr>
            </w:pPr>
            <w:r>
              <w:rPr>
                <w:rFonts w:ascii="Times New Roman" w:hAnsi="Times New Roman" w:cs="Times New Roman"/>
              </w:rPr>
              <w:t>СК «Алмаз»</w:t>
            </w:r>
          </w:p>
        </w:tc>
        <w:tc>
          <w:tcPr>
            <w:tcW w:w="2667" w:type="dxa"/>
          </w:tcPr>
          <w:p w14:paraId="5B70B95F"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4" w:type="dxa"/>
          </w:tcPr>
          <w:p w14:paraId="0E844DAD"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1173" w:type="dxa"/>
          </w:tcPr>
          <w:p w14:paraId="04A4A95D"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145" w:type="dxa"/>
          </w:tcPr>
          <w:p w14:paraId="3C01FB26"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066" w:type="dxa"/>
          </w:tcPr>
          <w:p w14:paraId="330CBAA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0A611D9E"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73" w:type="dxa"/>
          </w:tcPr>
          <w:p w14:paraId="4AB9E96D"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685" w:type="dxa"/>
          </w:tcPr>
          <w:p w14:paraId="593CC8D2"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701" w:type="dxa"/>
          </w:tcPr>
          <w:p w14:paraId="0BF1126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122C0A3" w14:textId="77777777" w:rsidTr="00A018EB">
        <w:trPr>
          <w:trHeight w:val="277"/>
        </w:trPr>
        <w:tc>
          <w:tcPr>
            <w:tcW w:w="2200" w:type="dxa"/>
          </w:tcPr>
          <w:p w14:paraId="7370525B" w14:textId="77777777" w:rsidR="00A018EB" w:rsidRDefault="00A018EB" w:rsidP="002B36D3">
            <w:pPr>
              <w:jc w:val="center"/>
              <w:rPr>
                <w:rFonts w:ascii="Times New Roman" w:hAnsi="Times New Roman" w:cs="Times New Roman"/>
              </w:rPr>
            </w:pPr>
            <w:r>
              <w:rPr>
                <w:rFonts w:ascii="Times New Roman" w:hAnsi="Times New Roman" w:cs="Times New Roman"/>
              </w:rPr>
              <w:t>Туризм</w:t>
            </w:r>
          </w:p>
        </w:tc>
        <w:tc>
          <w:tcPr>
            <w:tcW w:w="2667" w:type="dxa"/>
          </w:tcPr>
          <w:p w14:paraId="371467F1"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1144" w:type="dxa"/>
          </w:tcPr>
          <w:p w14:paraId="24E45E32"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73" w:type="dxa"/>
          </w:tcPr>
          <w:p w14:paraId="67FE6F3D"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5" w:type="dxa"/>
          </w:tcPr>
          <w:p w14:paraId="26FE7784"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1066" w:type="dxa"/>
          </w:tcPr>
          <w:p w14:paraId="0B3BBC3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0DAFC1AE"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73" w:type="dxa"/>
          </w:tcPr>
          <w:p w14:paraId="2AA5D8D3"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1685" w:type="dxa"/>
          </w:tcPr>
          <w:p w14:paraId="377BDB5D"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701" w:type="dxa"/>
          </w:tcPr>
          <w:p w14:paraId="259B47E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38574C2" w14:textId="77777777" w:rsidTr="00A018EB">
        <w:trPr>
          <w:trHeight w:val="277"/>
        </w:trPr>
        <w:tc>
          <w:tcPr>
            <w:tcW w:w="2200" w:type="dxa"/>
          </w:tcPr>
          <w:p w14:paraId="3D4504E2" w14:textId="77777777" w:rsidR="00A018EB" w:rsidRPr="00F23535" w:rsidRDefault="00A018EB" w:rsidP="002B36D3">
            <w:pPr>
              <w:jc w:val="center"/>
              <w:rPr>
                <w:rFonts w:ascii="Times New Roman" w:hAnsi="Times New Roman" w:cs="Times New Roman"/>
              </w:rPr>
            </w:pPr>
            <w:r w:rsidRPr="00F23535">
              <w:rPr>
                <w:rFonts w:ascii="Times New Roman" w:hAnsi="Times New Roman" w:cs="Times New Roman"/>
              </w:rPr>
              <w:t>Рисуем вместе</w:t>
            </w:r>
          </w:p>
        </w:tc>
        <w:tc>
          <w:tcPr>
            <w:tcW w:w="2667" w:type="dxa"/>
          </w:tcPr>
          <w:p w14:paraId="1BD91983" w14:textId="77777777" w:rsidR="00A018EB" w:rsidRPr="006545BE" w:rsidRDefault="00A018EB" w:rsidP="002B36D3">
            <w:pPr>
              <w:jc w:val="center"/>
              <w:rPr>
                <w:rFonts w:ascii="Times New Roman" w:hAnsi="Times New Roman" w:cs="Times New Roman"/>
              </w:rPr>
            </w:pPr>
            <w:r>
              <w:rPr>
                <w:rFonts w:ascii="Times New Roman" w:hAnsi="Times New Roman" w:cs="Times New Roman"/>
              </w:rPr>
              <w:t>12</w:t>
            </w:r>
          </w:p>
        </w:tc>
        <w:tc>
          <w:tcPr>
            <w:tcW w:w="1144" w:type="dxa"/>
          </w:tcPr>
          <w:p w14:paraId="72B46E09"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73" w:type="dxa"/>
          </w:tcPr>
          <w:p w14:paraId="0EEE38FF"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5" w:type="dxa"/>
          </w:tcPr>
          <w:p w14:paraId="640D4D80"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1066" w:type="dxa"/>
          </w:tcPr>
          <w:p w14:paraId="6D63108C"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1145" w:type="dxa"/>
          </w:tcPr>
          <w:p w14:paraId="0C7EBE07"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73" w:type="dxa"/>
          </w:tcPr>
          <w:p w14:paraId="754CCD0F"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685" w:type="dxa"/>
          </w:tcPr>
          <w:p w14:paraId="1E63B356"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701" w:type="dxa"/>
          </w:tcPr>
          <w:p w14:paraId="71E3998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4E0DF44" w14:textId="77777777" w:rsidTr="00A018EB">
        <w:trPr>
          <w:trHeight w:val="277"/>
        </w:trPr>
        <w:tc>
          <w:tcPr>
            <w:tcW w:w="2200" w:type="dxa"/>
          </w:tcPr>
          <w:p w14:paraId="71DD109D" w14:textId="77777777" w:rsidR="00A018EB" w:rsidRPr="000B2018" w:rsidRDefault="00A018EB" w:rsidP="002B36D3">
            <w:pPr>
              <w:jc w:val="center"/>
              <w:rPr>
                <w:rFonts w:ascii="Times New Roman" w:hAnsi="Times New Roman" w:cs="Times New Roman"/>
              </w:rPr>
            </w:pPr>
            <w:r w:rsidRPr="000B2018">
              <w:rPr>
                <w:rFonts w:ascii="Times New Roman" w:hAnsi="Times New Roman" w:cs="Times New Roman"/>
              </w:rPr>
              <w:t>Скоро в школу</w:t>
            </w:r>
          </w:p>
        </w:tc>
        <w:tc>
          <w:tcPr>
            <w:tcW w:w="2667" w:type="dxa"/>
          </w:tcPr>
          <w:p w14:paraId="48D34495" w14:textId="77777777" w:rsidR="00A018EB" w:rsidRPr="00750B2A" w:rsidRDefault="00A018EB" w:rsidP="002B36D3">
            <w:pPr>
              <w:jc w:val="center"/>
              <w:rPr>
                <w:rFonts w:ascii="Times New Roman" w:hAnsi="Times New Roman" w:cs="Times New Roman"/>
              </w:rPr>
            </w:pPr>
            <w:r>
              <w:rPr>
                <w:rFonts w:ascii="Times New Roman" w:hAnsi="Times New Roman" w:cs="Times New Roman"/>
              </w:rPr>
              <w:t>15</w:t>
            </w:r>
          </w:p>
        </w:tc>
        <w:tc>
          <w:tcPr>
            <w:tcW w:w="1144" w:type="dxa"/>
          </w:tcPr>
          <w:p w14:paraId="6BFAD12E"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73" w:type="dxa"/>
          </w:tcPr>
          <w:p w14:paraId="1037D5BD"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5" w:type="dxa"/>
          </w:tcPr>
          <w:p w14:paraId="490F693C"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066" w:type="dxa"/>
          </w:tcPr>
          <w:p w14:paraId="6F44F7C3"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145" w:type="dxa"/>
          </w:tcPr>
          <w:p w14:paraId="43E1F34B"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73" w:type="dxa"/>
          </w:tcPr>
          <w:p w14:paraId="4E3F5D09"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685" w:type="dxa"/>
          </w:tcPr>
          <w:p w14:paraId="6FE10579"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701" w:type="dxa"/>
          </w:tcPr>
          <w:p w14:paraId="269BDFAE" w14:textId="77777777" w:rsidR="00A018EB" w:rsidRDefault="00A018EB" w:rsidP="002B36D3">
            <w:pPr>
              <w:jc w:val="center"/>
              <w:rPr>
                <w:rFonts w:ascii="Times New Roman" w:hAnsi="Times New Roman" w:cs="Times New Roman"/>
              </w:rPr>
            </w:pPr>
            <w:r>
              <w:rPr>
                <w:rFonts w:ascii="Times New Roman" w:hAnsi="Times New Roman" w:cs="Times New Roman"/>
              </w:rPr>
              <w:t>2</w:t>
            </w:r>
          </w:p>
        </w:tc>
      </w:tr>
      <w:tr w:rsidR="00A018EB" w14:paraId="73301399" w14:textId="77777777" w:rsidTr="00A018EB">
        <w:trPr>
          <w:trHeight w:val="277"/>
        </w:trPr>
        <w:tc>
          <w:tcPr>
            <w:tcW w:w="2200" w:type="dxa"/>
          </w:tcPr>
          <w:p w14:paraId="01E2115E" w14:textId="77777777" w:rsidR="00A018EB" w:rsidRDefault="00A018EB" w:rsidP="002B36D3">
            <w:pPr>
              <w:jc w:val="center"/>
              <w:rPr>
                <w:rFonts w:ascii="Times New Roman" w:hAnsi="Times New Roman" w:cs="Times New Roman"/>
              </w:rPr>
            </w:pPr>
            <w:r w:rsidRPr="00970F2D">
              <w:rPr>
                <w:rFonts w:ascii="Times New Roman" w:hAnsi="Times New Roman" w:cs="Times New Roman"/>
              </w:rPr>
              <w:t>Ментальная арифметика</w:t>
            </w:r>
          </w:p>
        </w:tc>
        <w:tc>
          <w:tcPr>
            <w:tcW w:w="2667" w:type="dxa"/>
          </w:tcPr>
          <w:p w14:paraId="58C0F892" w14:textId="77777777" w:rsidR="00A018EB" w:rsidRPr="000F3E34" w:rsidRDefault="00A018EB" w:rsidP="002B36D3">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6</w:t>
            </w:r>
          </w:p>
        </w:tc>
        <w:tc>
          <w:tcPr>
            <w:tcW w:w="1144" w:type="dxa"/>
          </w:tcPr>
          <w:p w14:paraId="7E0CE66F"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73" w:type="dxa"/>
          </w:tcPr>
          <w:p w14:paraId="4FF128A9"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145" w:type="dxa"/>
          </w:tcPr>
          <w:p w14:paraId="71B1AA71" w14:textId="77777777" w:rsidR="00A018EB" w:rsidRDefault="00A018EB" w:rsidP="002B36D3">
            <w:pPr>
              <w:jc w:val="center"/>
              <w:rPr>
                <w:rFonts w:ascii="Times New Roman" w:hAnsi="Times New Roman" w:cs="Times New Roman"/>
              </w:rPr>
            </w:pPr>
            <w:r>
              <w:rPr>
                <w:rFonts w:ascii="Times New Roman" w:hAnsi="Times New Roman" w:cs="Times New Roman"/>
              </w:rPr>
              <w:t>9</w:t>
            </w:r>
          </w:p>
        </w:tc>
        <w:tc>
          <w:tcPr>
            <w:tcW w:w="1066" w:type="dxa"/>
          </w:tcPr>
          <w:p w14:paraId="47E4A317"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1145" w:type="dxa"/>
          </w:tcPr>
          <w:p w14:paraId="295194E1"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73" w:type="dxa"/>
          </w:tcPr>
          <w:p w14:paraId="39C94851" w14:textId="77777777" w:rsidR="00A018EB" w:rsidRPr="00696946" w:rsidRDefault="00A018EB" w:rsidP="002B36D3">
            <w:pPr>
              <w:jc w:val="center"/>
              <w:rPr>
                <w:rFonts w:ascii="Times New Roman" w:hAnsi="Times New Roman" w:cs="Times New Roman"/>
              </w:rPr>
            </w:pPr>
            <w:r>
              <w:rPr>
                <w:rFonts w:ascii="Times New Roman" w:hAnsi="Times New Roman" w:cs="Times New Roman"/>
              </w:rPr>
              <w:t>6</w:t>
            </w:r>
          </w:p>
        </w:tc>
        <w:tc>
          <w:tcPr>
            <w:tcW w:w="1685" w:type="dxa"/>
          </w:tcPr>
          <w:p w14:paraId="79E81753" w14:textId="77777777" w:rsidR="00A018EB" w:rsidRPr="000F3E34" w:rsidRDefault="00A018EB" w:rsidP="002B36D3">
            <w:pPr>
              <w:jc w:val="center"/>
              <w:rPr>
                <w:rFonts w:ascii="Times New Roman" w:hAnsi="Times New Roman" w:cs="Times New Roman"/>
              </w:rPr>
            </w:pPr>
            <w:r>
              <w:rPr>
                <w:rFonts w:ascii="Times New Roman" w:hAnsi="Times New Roman" w:cs="Times New Roman"/>
              </w:rPr>
              <w:t>9</w:t>
            </w:r>
          </w:p>
        </w:tc>
        <w:tc>
          <w:tcPr>
            <w:tcW w:w="1701" w:type="dxa"/>
          </w:tcPr>
          <w:p w14:paraId="57D3CB6E" w14:textId="77777777" w:rsidR="00A018EB" w:rsidRDefault="00A018EB" w:rsidP="002B36D3">
            <w:pPr>
              <w:jc w:val="center"/>
              <w:rPr>
                <w:rFonts w:ascii="Times New Roman" w:hAnsi="Times New Roman" w:cs="Times New Roman"/>
              </w:rPr>
            </w:pPr>
            <w:r>
              <w:rPr>
                <w:rFonts w:ascii="Times New Roman" w:hAnsi="Times New Roman" w:cs="Times New Roman"/>
              </w:rPr>
              <w:t>1</w:t>
            </w:r>
          </w:p>
        </w:tc>
      </w:tr>
      <w:tr w:rsidR="00A018EB" w14:paraId="070BEF71" w14:textId="77777777" w:rsidTr="00A018EB">
        <w:trPr>
          <w:trHeight w:val="277"/>
        </w:trPr>
        <w:tc>
          <w:tcPr>
            <w:tcW w:w="2200" w:type="dxa"/>
          </w:tcPr>
          <w:p w14:paraId="166CD037" w14:textId="77777777" w:rsidR="00A018EB" w:rsidRDefault="00A018EB" w:rsidP="002B36D3">
            <w:pPr>
              <w:jc w:val="center"/>
              <w:rPr>
                <w:rFonts w:ascii="Times New Roman" w:hAnsi="Times New Roman" w:cs="Times New Roman"/>
              </w:rPr>
            </w:pPr>
            <w:r>
              <w:rPr>
                <w:rFonts w:ascii="Times New Roman" w:hAnsi="Times New Roman" w:cs="Times New Roman"/>
              </w:rPr>
              <w:t>Турист</w:t>
            </w:r>
          </w:p>
        </w:tc>
        <w:tc>
          <w:tcPr>
            <w:tcW w:w="2667" w:type="dxa"/>
          </w:tcPr>
          <w:p w14:paraId="677C9CBA"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4" w:type="dxa"/>
          </w:tcPr>
          <w:p w14:paraId="3295881A" w14:textId="77777777" w:rsidR="00A018EB" w:rsidRPr="004A5E70" w:rsidRDefault="00A018EB" w:rsidP="002B36D3">
            <w:pPr>
              <w:jc w:val="center"/>
              <w:rPr>
                <w:rFonts w:ascii="Times New Roman" w:hAnsi="Times New Roman" w:cs="Times New Roman"/>
              </w:rPr>
            </w:pPr>
            <w:r w:rsidRPr="004A5E70">
              <w:rPr>
                <w:rFonts w:ascii="Times New Roman" w:hAnsi="Times New Roman" w:cs="Times New Roman"/>
              </w:rPr>
              <w:t>3</w:t>
            </w:r>
          </w:p>
        </w:tc>
        <w:tc>
          <w:tcPr>
            <w:tcW w:w="1173" w:type="dxa"/>
          </w:tcPr>
          <w:p w14:paraId="2D9322F1" w14:textId="77777777" w:rsidR="00A018EB" w:rsidRPr="004A5E70" w:rsidRDefault="00A018EB" w:rsidP="002B36D3">
            <w:pPr>
              <w:jc w:val="center"/>
              <w:rPr>
                <w:rFonts w:ascii="Times New Roman" w:hAnsi="Times New Roman" w:cs="Times New Roman"/>
              </w:rPr>
            </w:pPr>
            <w:r>
              <w:rPr>
                <w:rFonts w:ascii="Times New Roman" w:hAnsi="Times New Roman" w:cs="Times New Roman"/>
              </w:rPr>
              <w:t>12</w:t>
            </w:r>
          </w:p>
        </w:tc>
        <w:tc>
          <w:tcPr>
            <w:tcW w:w="1145" w:type="dxa"/>
          </w:tcPr>
          <w:p w14:paraId="00B034B2" w14:textId="77777777" w:rsidR="00A018EB" w:rsidRPr="004A5E70" w:rsidRDefault="00A018EB" w:rsidP="002B36D3">
            <w:pPr>
              <w:jc w:val="center"/>
              <w:rPr>
                <w:rFonts w:ascii="Times New Roman" w:hAnsi="Times New Roman" w:cs="Times New Roman"/>
              </w:rPr>
            </w:pPr>
            <w:r w:rsidRPr="004A5E70">
              <w:rPr>
                <w:rFonts w:ascii="Times New Roman" w:hAnsi="Times New Roman" w:cs="Times New Roman"/>
              </w:rPr>
              <w:t>0</w:t>
            </w:r>
          </w:p>
        </w:tc>
        <w:tc>
          <w:tcPr>
            <w:tcW w:w="1066" w:type="dxa"/>
          </w:tcPr>
          <w:p w14:paraId="02E24C89" w14:textId="77777777" w:rsidR="00A018EB" w:rsidRPr="004A5E70" w:rsidRDefault="00A018EB" w:rsidP="002B36D3">
            <w:pPr>
              <w:jc w:val="center"/>
              <w:rPr>
                <w:rFonts w:ascii="Times New Roman" w:hAnsi="Times New Roman" w:cs="Times New Roman"/>
              </w:rPr>
            </w:pPr>
            <w:r w:rsidRPr="004A5E70">
              <w:rPr>
                <w:rFonts w:ascii="Times New Roman" w:hAnsi="Times New Roman" w:cs="Times New Roman"/>
              </w:rPr>
              <w:t>0</w:t>
            </w:r>
          </w:p>
        </w:tc>
        <w:tc>
          <w:tcPr>
            <w:tcW w:w="1145" w:type="dxa"/>
          </w:tcPr>
          <w:p w14:paraId="3E9EDC44" w14:textId="77777777" w:rsidR="00A018EB" w:rsidRPr="004A5E70" w:rsidRDefault="00A018EB" w:rsidP="002B36D3">
            <w:pPr>
              <w:jc w:val="center"/>
              <w:rPr>
                <w:rFonts w:ascii="Times New Roman" w:hAnsi="Times New Roman" w:cs="Times New Roman"/>
              </w:rPr>
            </w:pPr>
            <w:r w:rsidRPr="004A5E70">
              <w:rPr>
                <w:rFonts w:ascii="Times New Roman" w:hAnsi="Times New Roman" w:cs="Times New Roman"/>
              </w:rPr>
              <w:t>3</w:t>
            </w:r>
          </w:p>
        </w:tc>
        <w:tc>
          <w:tcPr>
            <w:tcW w:w="1173" w:type="dxa"/>
          </w:tcPr>
          <w:p w14:paraId="6F750064" w14:textId="77777777" w:rsidR="00A018EB" w:rsidRPr="004A5E70" w:rsidRDefault="00A018EB" w:rsidP="002B36D3">
            <w:pPr>
              <w:jc w:val="center"/>
              <w:rPr>
                <w:rFonts w:ascii="Times New Roman" w:hAnsi="Times New Roman" w:cs="Times New Roman"/>
              </w:rPr>
            </w:pPr>
            <w:r>
              <w:rPr>
                <w:rFonts w:ascii="Times New Roman" w:hAnsi="Times New Roman" w:cs="Times New Roman"/>
              </w:rPr>
              <w:t>12</w:t>
            </w:r>
          </w:p>
        </w:tc>
        <w:tc>
          <w:tcPr>
            <w:tcW w:w="1685" w:type="dxa"/>
          </w:tcPr>
          <w:p w14:paraId="769CEC31" w14:textId="77777777" w:rsidR="00A018EB" w:rsidRPr="004A5E70" w:rsidRDefault="00A018EB" w:rsidP="002B36D3">
            <w:pPr>
              <w:jc w:val="center"/>
              <w:rPr>
                <w:rFonts w:ascii="Times New Roman" w:hAnsi="Times New Roman" w:cs="Times New Roman"/>
              </w:rPr>
            </w:pPr>
            <w:r w:rsidRPr="004A5E70">
              <w:rPr>
                <w:rFonts w:ascii="Times New Roman" w:hAnsi="Times New Roman" w:cs="Times New Roman"/>
              </w:rPr>
              <w:t>0</w:t>
            </w:r>
          </w:p>
        </w:tc>
        <w:tc>
          <w:tcPr>
            <w:tcW w:w="1701" w:type="dxa"/>
          </w:tcPr>
          <w:p w14:paraId="7D1E1B58" w14:textId="77777777" w:rsidR="00A018EB" w:rsidRPr="004A5E70" w:rsidRDefault="00A018EB" w:rsidP="002B36D3">
            <w:pPr>
              <w:jc w:val="center"/>
              <w:rPr>
                <w:rFonts w:ascii="Times New Roman" w:hAnsi="Times New Roman" w:cs="Times New Roman"/>
              </w:rPr>
            </w:pPr>
            <w:r w:rsidRPr="004A5E70">
              <w:rPr>
                <w:rFonts w:ascii="Times New Roman" w:hAnsi="Times New Roman" w:cs="Times New Roman"/>
              </w:rPr>
              <w:t>0</w:t>
            </w:r>
          </w:p>
        </w:tc>
      </w:tr>
      <w:tr w:rsidR="00A018EB" w14:paraId="2B358CAA" w14:textId="77777777" w:rsidTr="00A018EB">
        <w:trPr>
          <w:trHeight w:val="277"/>
        </w:trPr>
        <w:tc>
          <w:tcPr>
            <w:tcW w:w="2200" w:type="dxa"/>
          </w:tcPr>
          <w:p w14:paraId="6FED67E3" w14:textId="77777777" w:rsidR="00A018EB" w:rsidRDefault="00A018EB" w:rsidP="002B36D3">
            <w:pPr>
              <w:jc w:val="center"/>
              <w:rPr>
                <w:rFonts w:ascii="Times New Roman" w:hAnsi="Times New Roman" w:cs="Times New Roman"/>
              </w:rPr>
            </w:pPr>
            <w:r>
              <w:rPr>
                <w:rFonts w:ascii="Times New Roman" w:hAnsi="Times New Roman" w:cs="Times New Roman"/>
              </w:rPr>
              <w:t>Весёлый карандаш</w:t>
            </w:r>
          </w:p>
        </w:tc>
        <w:tc>
          <w:tcPr>
            <w:tcW w:w="2667" w:type="dxa"/>
          </w:tcPr>
          <w:p w14:paraId="01B76542" w14:textId="77777777" w:rsidR="00A018EB" w:rsidRDefault="00A018EB" w:rsidP="002B36D3">
            <w:pPr>
              <w:jc w:val="center"/>
              <w:rPr>
                <w:rFonts w:ascii="Times New Roman" w:hAnsi="Times New Roman" w:cs="Times New Roman"/>
              </w:rPr>
            </w:pPr>
            <w:r>
              <w:rPr>
                <w:rFonts w:ascii="Times New Roman" w:hAnsi="Times New Roman" w:cs="Times New Roman"/>
              </w:rPr>
              <w:t>43</w:t>
            </w:r>
          </w:p>
        </w:tc>
        <w:tc>
          <w:tcPr>
            <w:tcW w:w="1144" w:type="dxa"/>
          </w:tcPr>
          <w:p w14:paraId="73B436C4"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1173" w:type="dxa"/>
          </w:tcPr>
          <w:p w14:paraId="63A5FA55"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c>
          <w:tcPr>
            <w:tcW w:w="1145" w:type="dxa"/>
          </w:tcPr>
          <w:p w14:paraId="71818CD5"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1066" w:type="dxa"/>
          </w:tcPr>
          <w:p w14:paraId="1204AE2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589AFCA4"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c>
          <w:tcPr>
            <w:tcW w:w="1173" w:type="dxa"/>
          </w:tcPr>
          <w:p w14:paraId="4CDB08ED"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1685" w:type="dxa"/>
          </w:tcPr>
          <w:p w14:paraId="09F254C7"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701" w:type="dxa"/>
          </w:tcPr>
          <w:p w14:paraId="30AB0041" w14:textId="77777777" w:rsidR="00A018EB" w:rsidRDefault="00A018EB" w:rsidP="002B36D3">
            <w:pPr>
              <w:jc w:val="center"/>
              <w:rPr>
                <w:rFonts w:ascii="Times New Roman" w:hAnsi="Times New Roman" w:cs="Times New Roman"/>
              </w:rPr>
            </w:pPr>
            <w:r>
              <w:rPr>
                <w:rFonts w:ascii="Times New Roman" w:hAnsi="Times New Roman" w:cs="Times New Roman"/>
              </w:rPr>
              <w:t>1</w:t>
            </w:r>
          </w:p>
        </w:tc>
      </w:tr>
      <w:tr w:rsidR="00A018EB" w14:paraId="241B1596" w14:textId="77777777" w:rsidTr="00A018EB">
        <w:trPr>
          <w:trHeight w:val="277"/>
        </w:trPr>
        <w:tc>
          <w:tcPr>
            <w:tcW w:w="2200" w:type="dxa"/>
          </w:tcPr>
          <w:p w14:paraId="40622170" w14:textId="77777777" w:rsidR="00A018EB" w:rsidRDefault="00A018EB" w:rsidP="002B36D3">
            <w:pPr>
              <w:jc w:val="center"/>
              <w:rPr>
                <w:rFonts w:ascii="Times New Roman" w:hAnsi="Times New Roman" w:cs="Times New Roman"/>
              </w:rPr>
            </w:pPr>
            <w:r>
              <w:rPr>
                <w:rFonts w:ascii="Times New Roman" w:hAnsi="Times New Roman" w:cs="Times New Roman"/>
              </w:rPr>
              <w:t>Рукодельница</w:t>
            </w:r>
          </w:p>
        </w:tc>
        <w:tc>
          <w:tcPr>
            <w:tcW w:w="2667" w:type="dxa"/>
          </w:tcPr>
          <w:p w14:paraId="0FA98AB3"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44" w:type="dxa"/>
          </w:tcPr>
          <w:p w14:paraId="763AB3AA"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73" w:type="dxa"/>
          </w:tcPr>
          <w:p w14:paraId="450B7B44"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1145" w:type="dxa"/>
          </w:tcPr>
          <w:p w14:paraId="6484B8F1"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066" w:type="dxa"/>
          </w:tcPr>
          <w:p w14:paraId="52B7DC3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72878AE2"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73" w:type="dxa"/>
          </w:tcPr>
          <w:p w14:paraId="54E7F1B1" w14:textId="77777777" w:rsidR="00A018EB" w:rsidRDefault="00A018EB" w:rsidP="002B36D3">
            <w:pPr>
              <w:jc w:val="center"/>
              <w:rPr>
                <w:rFonts w:ascii="Times New Roman" w:hAnsi="Times New Roman" w:cs="Times New Roman"/>
              </w:rPr>
            </w:pPr>
            <w:r>
              <w:rPr>
                <w:rFonts w:ascii="Times New Roman" w:hAnsi="Times New Roman" w:cs="Times New Roman"/>
              </w:rPr>
              <w:t>21</w:t>
            </w:r>
          </w:p>
        </w:tc>
        <w:tc>
          <w:tcPr>
            <w:tcW w:w="1685" w:type="dxa"/>
          </w:tcPr>
          <w:p w14:paraId="612FFB3A"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1701" w:type="dxa"/>
          </w:tcPr>
          <w:p w14:paraId="08C5B77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524EB1F" w14:textId="77777777" w:rsidTr="00A018EB">
        <w:trPr>
          <w:trHeight w:val="277"/>
        </w:trPr>
        <w:tc>
          <w:tcPr>
            <w:tcW w:w="2200" w:type="dxa"/>
          </w:tcPr>
          <w:p w14:paraId="3E17E36C" w14:textId="77777777" w:rsidR="00A018EB" w:rsidRDefault="00A018EB" w:rsidP="002B36D3">
            <w:pPr>
              <w:jc w:val="center"/>
              <w:rPr>
                <w:rFonts w:ascii="Times New Roman" w:hAnsi="Times New Roman" w:cs="Times New Roman"/>
              </w:rPr>
            </w:pPr>
            <w:r>
              <w:rPr>
                <w:rFonts w:ascii="Times New Roman" w:hAnsi="Times New Roman" w:cs="Times New Roman"/>
              </w:rPr>
              <w:t>Феникс</w:t>
            </w:r>
          </w:p>
        </w:tc>
        <w:tc>
          <w:tcPr>
            <w:tcW w:w="2667" w:type="dxa"/>
          </w:tcPr>
          <w:p w14:paraId="357C8E76"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44" w:type="dxa"/>
          </w:tcPr>
          <w:p w14:paraId="067211BF"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73" w:type="dxa"/>
          </w:tcPr>
          <w:p w14:paraId="611F8DCC"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5" w:type="dxa"/>
          </w:tcPr>
          <w:p w14:paraId="128FBAE8"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066" w:type="dxa"/>
          </w:tcPr>
          <w:p w14:paraId="2F020A0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7C48A8A1"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1173" w:type="dxa"/>
          </w:tcPr>
          <w:p w14:paraId="0A7A17C3"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1685" w:type="dxa"/>
          </w:tcPr>
          <w:p w14:paraId="08EE3D47"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1701" w:type="dxa"/>
          </w:tcPr>
          <w:p w14:paraId="36B1916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5D4694B" w14:textId="77777777" w:rsidTr="00A018EB">
        <w:trPr>
          <w:trHeight w:val="277"/>
        </w:trPr>
        <w:tc>
          <w:tcPr>
            <w:tcW w:w="2200" w:type="dxa"/>
          </w:tcPr>
          <w:p w14:paraId="045CED04" w14:textId="77777777" w:rsidR="00A018EB" w:rsidRDefault="00A018EB" w:rsidP="002B36D3">
            <w:pPr>
              <w:jc w:val="center"/>
              <w:rPr>
                <w:rFonts w:ascii="Times New Roman" w:hAnsi="Times New Roman" w:cs="Times New Roman"/>
              </w:rPr>
            </w:pPr>
            <w:r>
              <w:rPr>
                <w:rFonts w:ascii="Times New Roman" w:hAnsi="Times New Roman" w:cs="Times New Roman"/>
              </w:rPr>
              <w:t>Мастерица</w:t>
            </w:r>
          </w:p>
        </w:tc>
        <w:tc>
          <w:tcPr>
            <w:tcW w:w="2667" w:type="dxa"/>
          </w:tcPr>
          <w:p w14:paraId="7BFD6361"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44" w:type="dxa"/>
          </w:tcPr>
          <w:p w14:paraId="42DA7188"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73" w:type="dxa"/>
          </w:tcPr>
          <w:p w14:paraId="51423A75"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1145" w:type="dxa"/>
          </w:tcPr>
          <w:p w14:paraId="74C9825A"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066" w:type="dxa"/>
          </w:tcPr>
          <w:p w14:paraId="719AAD7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5" w:type="dxa"/>
          </w:tcPr>
          <w:p w14:paraId="55FD3798"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1173" w:type="dxa"/>
          </w:tcPr>
          <w:p w14:paraId="6E4AB72E"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685" w:type="dxa"/>
          </w:tcPr>
          <w:p w14:paraId="43624E4E"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701" w:type="dxa"/>
          </w:tcPr>
          <w:p w14:paraId="2D62E41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1BF903C" w14:textId="77777777" w:rsidTr="00A018EB">
        <w:trPr>
          <w:trHeight w:val="277"/>
        </w:trPr>
        <w:tc>
          <w:tcPr>
            <w:tcW w:w="2200" w:type="dxa"/>
          </w:tcPr>
          <w:p w14:paraId="00D84B86" w14:textId="77777777" w:rsidR="00A018EB" w:rsidRDefault="00A018EB" w:rsidP="002B36D3">
            <w:pPr>
              <w:jc w:val="center"/>
              <w:rPr>
                <w:rFonts w:ascii="Times New Roman" w:hAnsi="Times New Roman" w:cs="Times New Roman"/>
              </w:rPr>
            </w:pPr>
            <w:r>
              <w:rPr>
                <w:rFonts w:ascii="Times New Roman" w:hAnsi="Times New Roman" w:cs="Times New Roman"/>
              </w:rPr>
              <w:t>Джойстик</w:t>
            </w:r>
          </w:p>
        </w:tc>
        <w:tc>
          <w:tcPr>
            <w:tcW w:w="2667" w:type="dxa"/>
          </w:tcPr>
          <w:p w14:paraId="04D60F07" w14:textId="77777777" w:rsidR="00A018EB" w:rsidRDefault="00A018EB" w:rsidP="002B36D3">
            <w:pPr>
              <w:jc w:val="center"/>
              <w:rPr>
                <w:rFonts w:ascii="Times New Roman" w:hAnsi="Times New Roman" w:cs="Times New Roman"/>
              </w:rPr>
            </w:pPr>
            <w:r>
              <w:rPr>
                <w:rFonts w:ascii="Times New Roman" w:hAnsi="Times New Roman" w:cs="Times New Roman"/>
              </w:rPr>
              <w:t>46</w:t>
            </w:r>
          </w:p>
        </w:tc>
        <w:tc>
          <w:tcPr>
            <w:tcW w:w="1144" w:type="dxa"/>
          </w:tcPr>
          <w:p w14:paraId="230B2DA1" w14:textId="77777777" w:rsidR="00A018EB" w:rsidRDefault="00A018EB" w:rsidP="002B36D3">
            <w:pPr>
              <w:jc w:val="center"/>
              <w:rPr>
                <w:rFonts w:ascii="Times New Roman" w:hAnsi="Times New Roman" w:cs="Times New Roman"/>
              </w:rPr>
            </w:pPr>
            <w:r>
              <w:rPr>
                <w:rFonts w:ascii="Times New Roman" w:hAnsi="Times New Roman" w:cs="Times New Roman"/>
              </w:rPr>
              <w:t>2,43</w:t>
            </w:r>
          </w:p>
        </w:tc>
        <w:tc>
          <w:tcPr>
            <w:tcW w:w="1173" w:type="dxa"/>
          </w:tcPr>
          <w:p w14:paraId="7EE22D4B"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45" w:type="dxa"/>
          </w:tcPr>
          <w:p w14:paraId="45F092D0"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066" w:type="dxa"/>
          </w:tcPr>
          <w:p w14:paraId="393D21D6"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145" w:type="dxa"/>
          </w:tcPr>
          <w:p w14:paraId="7947D446"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73" w:type="dxa"/>
          </w:tcPr>
          <w:p w14:paraId="53A770D9"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685" w:type="dxa"/>
          </w:tcPr>
          <w:p w14:paraId="59A11291" w14:textId="77777777" w:rsidR="00A018EB" w:rsidRDefault="00A018EB" w:rsidP="002B36D3">
            <w:pPr>
              <w:jc w:val="center"/>
              <w:rPr>
                <w:rFonts w:ascii="Times New Roman" w:hAnsi="Times New Roman" w:cs="Times New Roman"/>
              </w:rPr>
            </w:pPr>
            <w:r>
              <w:rPr>
                <w:rFonts w:ascii="Times New Roman" w:hAnsi="Times New Roman" w:cs="Times New Roman"/>
              </w:rPr>
              <w:t>11</w:t>
            </w:r>
          </w:p>
        </w:tc>
        <w:tc>
          <w:tcPr>
            <w:tcW w:w="1701" w:type="dxa"/>
          </w:tcPr>
          <w:p w14:paraId="1352276F" w14:textId="77777777" w:rsidR="00A018EB" w:rsidRDefault="00A018EB" w:rsidP="002B36D3">
            <w:pPr>
              <w:jc w:val="center"/>
              <w:rPr>
                <w:rFonts w:ascii="Times New Roman" w:hAnsi="Times New Roman" w:cs="Times New Roman"/>
              </w:rPr>
            </w:pPr>
            <w:r>
              <w:rPr>
                <w:rFonts w:ascii="Times New Roman" w:hAnsi="Times New Roman" w:cs="Times New Roman"/>
              </w:rPr>
              <w:t>13</w:t>
            </w:r>
          </w:p>
        </w:tc>
      </w:tr>
      <w:tr w:rsidR="00A018EB" w14:paraId="48FACA79" w14:textId="77777777" w:rsidTr="00A018EB">
        <w:trPr>
          <w:trHeight w:val="277"/>
        </w:trPr>
        <w:tc>
          <w:tcPr>
            <w:tcW w:w="2200" w:type="dxa"/>
          </w:tcPr>
          <w:p w14:paraId="3D0D2F81" w14:textId="77777777" w:rsidR="00A018EB" w:rsidRDefault="00A018EB" w:rsidP="002B36D3">
            <w:pPr>
              <w:jc w:val="center"/>
              <w:rPr>
                <w:rFonts w:ascii="Times New Roman" w:hAnsi="Times New Roman" w:cs="Times New Roman"/>
              </w:rPr>
            </w:pPr>
            <w:r>
              <w:rPr>
                <w:rFonts w:ascii="Times New Roman" w:hAnsi="Times New Roman" w:cs="Times New Roman"/>
                <w:lang w:val="en-US"/>
              </w:rPr>
              <w:t>Robix</w:t>
            </w:r>
          </w:p>
        </w:tc>
        <w:tc>
          <w:tcPr>
            <w:tcW w:w="2667" w:type="dxa"/>
          </w:tcPr>
          <w:p w14:paraId="3DE43C4F" w14:textId="77777777" w:rsidR="00A018EB" w:rsidRPr="00CF0D03" w:rsidRDefault="00A018EB" w:rsidP="002B36D3">
            <w:pPr>
              <w:jc w:val="center"/>
              <w:rPr>
                <w:rFonts w:ascii="Times New Roman" w:hAnsi="Times New Roman" w:cs="Times New Roman"/>
              </w:rPr>
            </w:pPr>
            <w:r>
              <w:rPr>
                <w:rFonts w:ascii="Times New Roman" w:hAnsi="Times New Roman" w:cs="Times New Roman"/>
              </w:rPr>
              <w:t>24</w:t>
            </w:r>
          </w:p>
        </w:tc>
        <w:tc>
          <w:tcPr>
            <w:tcW w:w="1144" w:type="dxa"/>
          </w:tcPr>
          <w:p w14:paraId="77EA715F"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2,54</w:t>
            </w:r>
          </w:p>
        </w:tc>
        <w:tc>
          <w:tcPr>
            <w:tcW w:w="1173" w:type="dxa"/>
          </w:tcPr>
          <w:p w14:paraId="780C3F12" w14:textId="77777777" w:rsidR="00A018EB" w:rsidRPr="00CF0D03" w:rsidRDefault="00A018EB" w:rsidP="002B36D3">
            <w:pPr>
              <w:jc w:val="center"/>
              <w:rPr>
                <w:rFonts w:ascii="Times New Roman" w:hAnsi="Times New Roman" w:cs="Times New Roman"/>
              </w:rPr>
            </w:pPr>
            <w:r>
              <w:rPr>
                <w:rFonts w:ascii="Times New Roman" w:hAnsi="Times New Roman" w:cs="Times New Roman"/>
              </w:rPr>
              <w:t>16</w:t>
            </w:r>
          </w:p>
        </w:tc>
        <w:tc>
          <w:tcPr>
            <w:tcW w:w="1145" w:type="dxa"/>
          </w:tcPr>
          <w:p w14:paraId="08DC9598"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5</w:t>
            </w:r>
          </w:p>
        </w:tc>
        <w:tc>
          <w:tcPr>
            <w:tcW w:w="1066" w:type="dxa"/>
          </w:tcPr>
          <w:p w14:paraId="1163AC08" w14:textId="77777777" w:rsidR="00A018EB" w:rsidRPr="00987A68" w:rsidRDefault="00A018EB" w:rsidP="002B36D3">
            <w:pPr>
              <w:jc w:val="center"/>
              <w:rPr>
                <w:rFonts w:ascii="Times New Roman" w:hAnsi="Times New Roman" w:cs="Times New Roman"/>
              </w:rPr>
            </w:pPr>
            <w:r>
              <w:rPr>
                <w:rFonts w:ascii="Times New Roman" w:hAnsi="Times New Roman" w:cs="Times New Roman"/>
              </w:rPr>
              <w:t>3</w:t>
            </w:r>
          </w:p>
        </w:tc>
        <w:tc>
          <w:tcPr>
            <w:tcW w:w="1145" w:type="dxa"/>
          </w:tcPr>
          <w:p w14:paraId="37CB7125" w14:textId="77777777" w:rsidR="00A018EB" w:rsidRDefault="00A018EB" w:rsidP="002B36D3">
            <w:pPr>
              <w:jc w:val="center"/>
              <w:rPr>
                <w:rFonts w:ascii="Times New Roman" w:hAnsi="Times New Roman" w:cs="Times New Roman"/>
              </w:rPr>
            </w:pPr>
            <w:r>
              <w:rPr>
                <w:rFonts w:ascii="Times New Roman" w:hAnsi="Times New Roman" w:cs="Times New Roman"/>
              </w:rPr>
              <w:t>2,46</w:t>
            </w:r>
          </w:p>
        </w:tc>
        <w:tc>
          <w:tcPr>
            <w:tcW w:w="1173" w:type="dxa"/>
          </w:tcPr>
          <w:p w14:paraId="12C061CD"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1685" w:type="dxa"/>
          </w:tcPr>
          <w:p w14:paraId="7974A247"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701" w:type="dxa"/>
          </w:tcPr>
          <w:p w14:paraId="0A826F76" w14:textId="77777777" w:rsidR="00A018EB" w:rsidRDefault="00A018EB" w:rsidP="002B36D3">
            <w:pPr>
              <w:jc w:val="center"/>
              <w:rPr>
                <w:rFonts w:ascii="Times New Roman" w:hAnsi="Times New Roman" w:cs="Times New Roman"/>
              </w:rPr>
            </w:pPr>
            <w:r>
              <w:rPr>
                <w:rFonts w:ascii="Times New Roman" w:hAnsi="Times New Roman" w:cs="Times New Roman"/>
              </w:rPr>
              <w:t>4</w:t>
            </w:r>
          </w:p>
        </w:tc>
      </w:tr>
      <w:tr w:rsidR="00A018EB" w14:paraId="3FDD4B29" w14:textId="77777777" w:rsidTr="00A018EB">
        <w:trPr>
          <w:trHeight w:val="277"/>
        </w:trPr>
        <w:tc>
          <w:tcPr>
            <w:tcW w:w="2200" w:type="dxa"/>
          </w:tcPr>
          <w:p w14:paraId="58365E2B" w14:textId="77777777" w:rsidR="00A018EB" w:rsidRPr="003D6DD0" w:rsidRDefault="00A018EB" w:rsidP="002B36D3">
            <w:pPr>
              <w:rPr>
                <w:rFonts w:ascii="Times New Roman" w:hAnsi="Times New Roman" w:cs="Times New Roman"/>
              </w:rPr>
            </w:pPr>
            <w:r w:rsidRPr="003D6DD0">
              <w:rPr>
                <w:rFonts w:ascii="Times New Roman" w:hAnsi="Times New Roman" w:cs="Times New Roman"/>
              </w:rPr>
              <w:t>«Друзья</w:t>
            </w:r>
          </w:p>
          <w:p w14:paraId="38C78C23" w14:textId="77777777" w:rsidR="00A018EB" w:rsidRDefault="00A018EB" w:rsidP="002B36D3">
            <w:pPr>
              <w:rPr>
                <w:rFonts w:ascii="Times New Roman" w:hAnsi="Times New Roman" w:cs="Times New Roman"/>
                <w:lang w:val="en-US"/>
              </w:rPr>
            </w:pPr>
            <w:r w:rsidRPr="003D6DD0">
              <w:rPr>
                <w:rFonts w:ascii="Times New Roman" w:hAnsi="Times New Roman" w:cs="Times New Roman"/>
              </w:rPr>
              <w:t xml:space="preserve"> природы»</w:t>
            </w:r>
          </w:p>
        </w:tc>
        <w:tc>
          <w:tcPr>
            <w:tcW w:w="2667" w:type="dxa"/>
          </w:tcPr>
          <w:p w14:paraId="5A57DF7F"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4" w:type="dxa"/>
          </w:tcPr>
          <w:p w14:paraId="78260198" w14:textId="77777777" w:rsidR="00A018EB" w:rsidRDefault="00A018EB" w:rsidP="002B36D3">
            <w:pPr>
              <w:jc w:val="center"/>
              <w:rPr>
                <w:rFonts w:ascii="Times New Roman" w:hAnsi="Times New Roman" w:cs="Times New Roman"/>
              </w:rPr>
            </w:pPr>
            <w:r>
              <w:rPr>
                <w:rFonts w:ascii="Times New Roman" w:hAnsi="Times New Roman" w:cs="Times New Roman"/>
              </w:rPr>
              <w:t>2,25</w:t>
            </w:r>
          </w:p>
        </w:tc>
        <w:tc>
          <w:tcPr>
            <w:tcW w:w="1173" w:type="dxa"/>
          </w:tcPr>
          <w:p w14:paraId="65182B16"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145" w:type="dxa"/>
          </w:tcPr>
          <w:p w14:paraId="6B39E965"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066" w:type="dxa"/>
          </w:tcPr>
          <w:p w14:paraId="27BBB1F1"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145" w:type="dxa"/>
          </w:tcPr>
          <w:p w14:paraId="66A633E7" w14:textId="77777777" w:rsidR="00A018EB" w:rsidRDefault="00A018EB" w:rsidP="002B36D3">
            <w:pPr>
              <w:jc w:val="center"/>
              <w:rPr>
                <w:rFonts w:ascii="Times New Roman" w:hAnsi="Times New Roman" w:cs="Times New Roman"/>
              </w:rPr>
            </w:pPr>
            <w:r>
              <w:rPr>
                <w:rFonts w:ascii="Times New Roman" w:hAnsi="Times New Roman" w:cs="Times New Roman"/>
              </w:rPr>
              <w:t>2,25</w:t>
            </w:r>
          </w:p>
        </w:tc>
        <w:tc>
          <w:tcPr>
            <w:tcW w:w="1173" w:type="dxa"/>
          </w:tcPr>
          <w:p w14:paraId="11221E74"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685" w:type="dxa"/>
          </w:tcPr>
          <w:p w14:paraId="64F71371"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1701" w:type="dxa"/>
          </w:tcPr>
          <w:p w14:paraId="75B1C4F1" w14:textId="77777777" w:rsidR="00A018EB" w:rsidRDefault="00A018EB" w:rsidP="002B36D3">
            <w:pPr>
              <w:jc w:val="center"/>
              <w:rPr>
                <w:rFonts w:ascii="Times New Roman" w:hAnsi="Times New Roman" w:cs="Times New Roman"/>
              </w:rPr>
            </w:pPr>
            <w:r>
              <w:rPr>
                <w:rFonts w:ascii="Times New Roman" w:hAnsi="Times New Roman" w:cs="Times New Roman"/>
              </w:rPr>
              <w:t>2</w:t>
            </w:r>
          </w:p>
        </w:tc>
      </w:tr>
      <w:tr w:rsidR="00A018EB" w14:paraId="4EF49C89" w14:textId="77777777" w:rsidTr="00A018EB">
        <w:trPr>
          <w:trHeight w:val="277"/>
        </w:trPr>
        <w:tc>
          <w:tcPr>
            <w:tcW w:w="2200" w:type="dxa"/>
          </w:tcPr>
          <w:p w14:paraId="2799363E" w14:textId="77777777" w:rsidR="00A018EB" w:rsidRPr="005F53BE" w:rsidRDefault="00A018EB" w:rsidP="002B36D3">
            <w:pPr>
              <w:jc w:val="center"/>
              <w:rPr>
                <w:rFonts w:ascii="Times New Roman" w:hAnsi="Times New Roman" w:cs="Times New Roman"/>
              </w:rPr>
            </w:pPr>
            <w:r>
              <w:rPr>
                <w:rFonts w:ascii="Times New Roman" w:hAnsi="Times New Roman" w:cs="Times New Roman"/>
              </w:rPr>
              <w:t xml:space="preserve">Визит </w:t>
            </w:r>
          </w:p>
        </w:tc>
        <w:tc>
          <w:tcPr>
            <w:tcW w:w="2667" w:type="dxa"/>
          </w:tcPr>
          <w:p w14:paraId="3BC2B3E7" w14:textId="77777777" w:rsidR="00A018EB" w:rsidRDefault="00A018EB" w:rsidP="002B36D3">
            <w:pPr>
              <w:jc w:val="center"/>
              <w:rPr>
                <w:rFonts w:ascii="Times New Roman" w:hAnsi="Times New Roman" w:cs="Times New Roman"/>
              </w:rPr>
            </w:pPr>
            <w:r>
              <w:rPr>
                <w:rFonts w:ascii="Times New Roman" w:hAnsi="Times New Roman" w:cs="Times New Roman"/>
              </w:rPr>
              <w:t>60</w:t>
            </w:r>
          </w:p>
        </w:tc>
        <w:tc>
          <w:tcPr>
            <w:tcW w:w="1144" w:type="dxa"/>
          </w:tcPr>
          <w:p w14:paraId="377C746B" w14:textId="77777777" w:rsidR="00A018EB" w:rsidRDefault="00A018EB" w:rsidP="002B36D3">
            <w:pPr>
              <w:jc w:val="center"/>
              <w:rPr>
                <w:rFonts w:ascii="Times New Roman" w:hAnsi="Times New Roman" w:cs="Times New Roman"/>
              </w:rPr>
            </w:pPr>
          </w:p>
        </w:tc>
        <w:tc>
          <w:tcPr>
            <w:tcW w:w="1173" w:type="dxa"/>
          </w:tcPr>
          <w:p w14:paraId="3C8AFBFF" w14:textId="77777777" w:rsidR="00A018EB" w:rsidRDefault="00A018EB" w:rsidP="002B36D3">
            <w:pPr>
              <w:jc w:val="center"/>
              <w:rPr>
                <w:rFonts w:ascii="Times New Roman" w:hAnsi="Times New Roman" w:cs="Times New Roman"/>
              </w:rPr>
            </w:pPr>
          </w:p>
        </w:tc>
        <w:tc>
          <w:tcPr>
            <w:tcW w:w="1145" w:type="dxa"/>
          </w:tcPr>
          <w:p w14:paraId="3AF23849" w14:textId="77777777" w:rsidR="00A018EB" w:rsidRDefault="00A018EB" w:rsidP="002B36D3">
            <w:pPr>
              <w:jc w:val="center"/>
              <w:rPr>
                <w:rFonts w:ascii="Times New Roman" w:hAnsi="Times New Roman" w:cs="Times New Roman"/>
              </w:rPr>
            </w:pPr>
          </w:p>
        </w:tc>
        <w:tc>
          <w:tcPr>
            <w:tcW w:w="1066" w:type="dxa"/>
          </w:tcPr>
          <w:p w14:paraId="79660967" w14:textId="77777777" w:rsidR="00A018EB" w:rsidRDefault="00A018EB" w:rsidP="002B36D3">
            <w:pPr>
              <w:jc w:val="center"/>
              <w:rPr>
                <w:rFonts w:ascii="Times New Roman" w:hAnsi="Times New Roman" w:cs="Times New Roman"/>
              </w:rPr>
            </w:pPr>
          </w:p>
        </w:tc>
        <w:tc>
          <w:tcPr>
            <w:tcW w:w="1145" w:type="dxa"/>
          </w:tcPr>
          <w:p w14:paraId="5A83C028" w14:textId="77777777" w:rsidR="00A018EB" w:rsidRDefault="00A018EB" w:rsidP="002B36D3">
            <w:pPr>
              <w:jc w:val="center"/>
              <w:rPr>
                <w:rFonts w:ascii="Times New Roman" w:hAnsi="Times New Roman" w:cs="Times New Roman"/>
              </w:rPr>
            </w:pPr>
          </w:p>
        </w:tc>
        <w:tc>
          <w:tcPr>
            <w:tcW w:w="1173" w:type="dxa"/>
          </w:tcPr>
          <w:p w14:paraId="0B6FB599" w14:textId="77777777" w:rsidR="00A018EB" w:rsidRDefault="00A018EB" w:rsidP="002B36D3">
            <w:pPr>
              <w:jc w:val="center"/>
              <w:rPr>
                <w:rFonts w:ascii="Times New Roman" w:hAnsi="Times New Roman" w:cs="Times New Roman"/>
              </w:rPr>
            </w:pPr>
          </w:p>
        </w:tc>
        <w:tc>
          <w:tcPr>
            <w:tcW w:w="1685" w:type="dxa"/>
          </w:tcPr>
          <w:p w14:paraId="579653BF" w14:textId="77777777" w:rsidR="00A018EB" w:rsidRDefault="00A018EB" w:rsidP="002B36D3">
            <w:pPr>
              <w:jc w:val="center"/>
              <w:rPr>
                <w:rFonts w:ascii="Times New Roman" w:hAnsi="Times New Roman" w:cs="Times New Roman"/>
              </w:rPr>
            </w:pPr>
          </w:p>
        </w:tc>
        <w:tc>
          <w:tcPr>
            <w:tcW w:w="1701" w:type="dxa"/>
          </w:tcPr>
          <w:p w14:paraId="3D17A3D3" w14:textId="77777777" w:rsidR="00A018EB" w:rsidRDefault="00A018EB" w:rsidP="002B36D3">
            <w:pPr>
              <w:jc w:val="center"/>
              <w:rPr>
                <w:rFonts w:ascii="Times New Roman" w:hAnsi="Times New Roman" w:cs="Times New Roman"/>
              </w:rPr>
            </w:pPr>
          </w:p>
        </w:tc>
      </w:tr>
      <w:tr w:rsidR="00A018EB" w14:paraId="7B418DC3" w14:textId="77777777" w:rsidTr="00A018EB">
        <w:trPr>
          <w:trHeight w:val="277"/>
        </w:trPr>
        <w:tc>
          <w:tcPr>
            <w:tcW w:w="2200" w:type="dxa"/>
          </w:tcPr>
          <w:p w14:paraId="1926072B" w14:textId="77777777" w:rsidR="00A018EB" w:rsidRPr="003F3C2B" w:rsidRDefault="00A018EB" w:rsidP="002B36D3">
            <w:pPr>
              <w:rPr>
                <w:rFonts w:ascii="Times New Roman" w:hAnsi="Times New Roman" w:cs="Times New Roman"/>
              </w:rPr>
            </w:pPr>
            <w:r w:rsidRPr="003F3C2B">
              <w:rPr>
                <w:rFonts w:ascii="Times New Roman" w:hAnsi="Times New Roman" w:cs="Times New Roman"/>
              </w:rPr>
              <w:t xml:space="preserve">«Гончарное </w:t>
            </w:r>
          </w:p>
          <w:p w14:paraId="62EDB677" w14:textId="77777777" w:rsidR="00A018EB" w:rsidRDefault="00A018EB" w:rsidP="002B36D3">
            <w:pPr>
              <w:rPr>
                <w:rFonts w:ascii="Times New Roman" w:hAnsi="Times New Roman" w:cs="Times New Roman"/>
                <w:lang w:val="en-US"/>
              </w:rPr>
            </w:pPr>
            <w:r w:rsidRPr="003F3C2B">
              <w:rPr>
                <w:rFonts w:ascii="Times New Roman" w:hAnsi="Times New Roman" w:cs="Times New Roman"/>
              </w:rPr>
              <w:t>дело»</w:t>
            </w:r>
          </w:p>
        </w:tc>
        <w:tc>
          <w:tcPr>
            <w:tcW w:w="2667" w:type="dxa"/>
          </w:tcPr>
          <w:p w14:paraId="547DD5C3" w14:textId="77777777" w:rsidR="00A018EB" w:rsidRDefault="00A018EB" w:rsidP="002B36D3">
            <w:pPr>
              <w:jc w:val="center"/>
              <w:rPr>
                <w:rFonts w:ascii="Times New Roman" w:hAnsi="Times New Roman" w:cs="Times New Roman"/>
              </w:rPr>
            </w:pPr>
            <w:r>
              <w:rPr>
                <w:rFonts w:ascii="Times New Roman" w:hAnsi="Times New Roman" w:cs="Times New Roman"/>
              </w:rPr>
              <w:t>50</w:t>
            </w:r>
          </w:p>
        </w:tc>
        <w:tc>
          <w:tcPr>
            <w:tcW w:w="1144" w:type="dxa"/>
          </w:tcPr>
          <w:p w14:paraId="7A7E6E35" w14:textId="77777777" w:rsidR="00A018EB" w:rsidRDefault="00A018EB" w:rsidP="002B36D3">
            <w:pPr>
              <w:jc w:val="center"/>
              <w:rPr>
                <w:rFonts w:ascii="Times New Roman" w:hAnsi="Times New Roman" w:cs="Times New Roman"/>
              </w:rPr>
            </w:pPr>
          </w:p>
        </w:tc>
        <w:tc>
          <w:tcPr>
            <w:tcW w:w="1173" w:type="dxa"/>
          </w:tcPr>
          <w:p w14:paraId="5F56D552" w14:textId="77777777" w:rsidR="00A018EB" w:rsidRDefault="00A018EB" w:rsidP="002B36D3">
            <w:pPr>
              <w:jc w:val="center"/>
              <w:rPr>
                <w:rFonts w:ascii="Times New Roman" w:hAnsi="Times New Roman" w:cs="Times New Roman"/>
              </w:rPr>
            </w:pPr>
          </w:p>
        </w:tc>
        <w:tc>
          <w:tcPr>
            <w:tcW w:w="1145" w:type="dxa"/>
          </w:tcPr>
          <w:p w14:paraId="2142A48D" w14:textId="77777777" w:rsidR="00A018EB" w:rsidRDefault="00A018EB" w:rsidP="002B36D3">
            <w:pPr>
              <w:jc w:val="center"/>
              <w:rPr>
                <w:rFonts w:ascii="Times New Roman" w:hAnsi="Times New Roman" w:cs="Times New Roman"/>
              </w:rPr>
            </w:pPr>
          </w:p>
        </w:tc>
        <w:tc>
          <w:tcPr>
            <w:tcW w:w="1066" w:type="dxa"/>
          </w:tcPr>
          <w:p w14:paraId="14AF6F12" w14:textId="77777777" w:rsidR="00A018EB" w:rsidRDefault="00A018EB" w:rsidP="002B36D3">
            <w:pPr>
              <w:jc w:val="center"/>
              <w:rPr>
                <w:rFonts w:ascii="Times New Roman" w:hAnsi="Times New Roman" w:cs="Times New Roman"/>
              </w:rPr>
            </w:pPr>
          </w:p>
        </w:tc>
        <w:tc>
          <w:tcPr>
            <w:tcW w:w="1145" w:type="dxa"/>
          </w:tcPr>
          <w:p w14:paraId="2944C1B5" w14:textId="77777777" w:rsidR="00A018EB" w:rsidRDefault="00A018EB" w:rsidP="002B36D3">
            <w:pPr>
              <w:jc w:val="center"/>
              <w:rPr>
                <w:rFonts w:ascii="Times New Roman" w:hAnsi="Times New Roman" w:cs="Times New Roman"/>
              </w:rPr>
            </w:pPr>
          </w:p>
        </w:tc>
        <w:tc>
          <w:tcPr>
            <w:tcW w:w="1173" w:type="dxa"/>
          </w:tcPr>
          <w:p w14:paraId="4DC8111F" w14:textId="77777777" w:rsidR="00A018EB" w:rsidRDefault="00A018EB" w:rsidP="002B36D3">
            <w:pPr>
              <w:jc w:val="center"/>
              <w:rPr>
                <w:rFonts w:ascii="Times New Roman" w:hAnsi="Times New Roman" w:cs="Times New Roman"/>
              </w:rPr>
            </w:pPr>
          </w:p>
        </w:tc>
        <w:tc>
          <w:tcPr>
            <w:tcW w:w="1685" w:type="dxa"/>
          </w:tcPr>
          <w:p w14:paraId="0F45C056" w14:textId="77777777" w:rsidR="00A018EB" w:rsidRDefault="00A018EB" w:rsidP="002B36D3">
            <w:pPr>
              <w:jc w:val="center"/>
              <w:rPr>
                <w:rFonts w:ascii="Times New Roman" w:hAnsi="Times New Roman" w:cs="Times New Roman"/>
              </w:rPr>
            </w:pPr>
          </w:p>
        </w:tc>
        <w:tc>
          <w:tcPr>
            <w:tcW w:w="1701" w:type="dxa"/>
          </w:tcPr>
          <w:p w14:paraId="01F05034" w14:textId="77777777" w:rsidR="00A018EB" w:rsidRDefault="00A018EB" w:rsidP="002B36D3">
            <w:pPr>
              <w:jc w:val="center"/>
              <w:rPr>
                <w:rFonts w:ascii="Times New Roman" w:hAnsi="Times New Roman" w:cs="Times New Roman"/>
              </w:rPr>
            </w:pPr>
          </w:p>
        </w:tc>
      </w:tr>
      <w:tr w:rsidR="00A018EB" w14:paraId="4D6E2065" w14:textId="77777777" w:rsidTr="00A018EB">
        <w:trPr>
          <w:trHeight w:val="277"/>
        </w:trPr>
        <w:tc>
          <w:tcPr>
            <w:tcW w:w="2200" w:type="dxa"/>
          </w:tcPr>
          <w:p w14:paraId="1CE87EDC" w14:textId="77777777" w:rsidR="00A018EB" w:rsidRPr="003A7F42" w:rsidRDefault="00A018EB" w:rsidP="002B36D3">
            <w:pPr>
              <w:jc w:val="center"/>
              <w:rPr>
                <w:rFonts w:ascii="Times New Roman" w:hAnsi="Times New Roman" w:cs="Times New Roman"/>
              </w:rPr>
            </w:pPr>
            <w:r w:rsidRPr="003A7F42">
              <w:rPr>
                <w:rFonts w:ascii="Times New Roman" w:hAnsi="Times New Roman" w:cs="Times New Roman"/>
              </w:rPr>
              <w:t xml:space="preserve">Итого </w:t>
            </w:r>
          </w:p>
        </w:tc>
        <w:tc>
          <w:tcPr>
            <w:tcW w:w="2667" w:type="dxa"/>
            <w:vAlign w:val="bottom"/>
          </w:tcPr>
          <w:p w14:paraId="1E5782A2"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455</w:t>
            </w:r>
          </w:p>
        </w:tc>
        <w:tc>
          <w:tcPr>
            <w:tcW w:w="1144" w:type="dxa"/>
            <w:vAlign w:val="bottom"/>
          </w:tcPr>
          <w:p w14:paraId="1E3B49FC"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2,5</w:t>
            </w:r>
          </w:p>
        </w:tc>
        <w:tc>
          <w:tcPr>
            <w:tcW w:w="1173" w:type="dxa"/>
            <w:vAlign w:val="bottom"/>
          </w:tcPr>
          <w:p w14:paraId="639206CF"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261</w:t>
            </w:r>
          </w:p>
        </w:tc>
        <w:tc>
          <w:tcPr>
            <w:tcW w:w="1145" w:type="dxa"/>
            <w:vAlign w:val="bottom"/>
          </w:tcPr>
          <w:p w14:paraId="741C313A"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156</w:t>
            </w:r>
          </w:p>
        </w:tc>
        <w:tc>
          <w:tcPr>
            <w:tcW w:w="1066" w:type="dxa"/>
            <w:vAlign w:val="bottom"/>
          </w:tcPr>
          <w:p w14:paraId="78996BD6"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37</w:t>
            </w:r>
          </w:p>
        </w:tc>
        <w:tc>
          <w:tcPr>
            <w:tcW w:w="1145" w:type="dxa"/>
            <w:vAlign w:val="bottom"/>
          </w:tcPr>
          <w:p w14:paraId="30CAF4FE"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2,5</w:t>
            </w:r>
          </w:p>
        </w:tc>
        <w:tc>
          <w:tcPr>
            <w:tcW w:w="1173" w:type="dxa"/>
            <w:vAlign w:val="bottom"/>
          </w:tcPr>
          <w:p w14:paraId="75257EAD"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251</w:t>
            </w:r>
          </w:p>
        </w:tc>
        <w:tc>
          <w:tcPr>
            <w:tcW w:w="1685" w:type="dxa"/>
            <w:vAlign w:val="bottom"/>
          </w:tcPr>
          <w:p w14:paraId="3A799AD9"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157</w:t>
            </w:r>
          </w:p>
        </w:tc>
        <w:tc>
          <w:tcPr>
            <w:tcW w:w="1701" w:type="dxa"/>
            <w:vAlign w:val="bottom"/>
          </w:tcPr>
          <w:p w14:paraId="6636552A" w14:textId="77777777" w:rsidR="00A018EB" w:rsidRPr="00E43A7E" w:rsidRDefault="00A018EB" w:rsidP="002B36D3">
            <w:pPr>
              <w:jc w:val="right"/>
              <w:rPr>
                <w:rFonts w:ascii="Times New Roman" w:hAnsi="Times New Roman" w:cs="Times New Roman"/>
                <w:b/>
              </w:rPr>
            </w:pPr>
            <w:r w:rsidRPr="00E43A7E">
              <w:rPr>
                <w:rFonts w:ascii="Times New Roman" w:hAnsi="Times New Roman" w:cs="Times New Roman"/>
                <w:b/>
              </w:rPr>
              <w:t>46</w:t>
            </w:r>
          </w:p>
        </w:tc>
      </w:tr>
    </w:tbl>
    <w:p w14:paraId="14DDB15D" w14:textId="77777777" w:rsidR="00A018EB" w:rsidRDefault="00A018EB" w:rsidP="00A018EB">
      <w:pPr>
        <w:rPr>
          <w:rFonts w:ascii="Times New Roman" w:hAnsi="Times New Roman" w:cs="Times New Roman"/>
        </w:rPr>
      </w:pPr>
    </w:p>
    <w:tbl>
      <w:tblPr>
        <w:tblStyle w:val="ae"/>
        <w:tblW w:w="15129" w:type="dxa"/>
        <w:tblInd w:w="855" w:type="dxa"/>
        <w:tblLook w:val="04A0" w:firstRow="1" w:lastRow="0" w:firstColumn="1" w:lastColumn="0" w:noHBand="0" w:noVBand="1"/>
      </w:tblPr>
      <w:tblGrid>
        <w:gridCol w:w="1656"/>
        <w:gridCol w:w="2996"/>
        <w:gridCol w:w="1266"/>
        <w:gridCol w:w="1168"/>
        <w:gridCol w:w="1140"/>
        <w:gridCol w:w="1062"/>
        <w:gridCol w:w="1266"/>
        <w:gridCol w:w="1168"/>
        <w:gridCol w:w="1140"/>
        <w:gridCol w:w="2267"/>
      </w:tblGrid>
      <w:tr w:rsidR="00A018EB" w14:paraId="78F666E6" w14:textId="77777777" w:rsidTr="00A018EB">
        <w:trPr>
          <w:trHeight w:val="567"/>
        </w:trPr>
        <w:tc>
          <w:tcPr>
            <w:tcW w:w="1656" w:type="dxa"/>
            <w:vMerge w:val="restart"/>
          </w:tcPr>
          <w:p w14:paraId="17E9FB21"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Объединение </w:t>
            </w:r>
          </w:p>
        </w:tc>
        <w:tc>
          <w:tcPr>
            <w:tcW w:w="2996" w:type="dxa"/>
          </w:tcPr>
          <w:p w14:paraId="0653D943" w14:textId="77777777" w:rsidR="00A018EB" w:rsidRDefault="00A018EB" w:rsidP="002B36D3">
            <w:pPr>
              <w:jc w:val="center"/>
              <w:rPr>
                <w:rFonts w:ascii="Times New Roman" w:hAnsi="Times New Roman" w:cs="Times New Roman"/>
              </w:rPr>
            </w:pPr>
            <w:r>
              <w:rPr>
                <w:rFonts w:ascii="Times New Roman" w:hAnsi="Times New Roman" w:cs="Times New Roman"/>
              </w:rPr>
              <w:t>Количество обучающихся</w:t>
            </w:r>
          </w:p>
        </w:tc>
        <w:tc>
          <w:tcPr>
            <w:tcW w:w="4636" w:type="dxa"/>
            <w:gridSpan w:val="4"/>
          </w:tcPr>
          <w:p w14:paraId="59C2A2A0" w14:textId="77777777" w:rsidR="00A018EB" w:rsidRDefault="00A018EB" w:rsidP="002B36D3">
            <w:pPr>
              <w:jc w:val="center"/>
              <w:rPr>
                <w:rFonts w:ascii="Times New Roman" w:hAnsi="Times New Roman" w:cs="Times New Roman"/>
              </w:rPr>
            </w:pPr>
            <w:r>
              <w:rPr>
                <w:rFonts w:ascii="Times New Roman" w:hAnsi="Times New Roman" w:cs="Times New Roman"/>
              </w:rPr>
              <w:t>Уровень освоения программы</w:t>
            </w:r>
          </w:p>
        </w:tc>
        <w:tc>
          <w:tcPr>
            <w:tcW w:w="5841" w:type="dxa"/>
            <w:gridSpan w:val="4"/>
          </w:tcPr>
          <w:p w14:paraId="1AE5B250" w14:textId="77777777" w:rsidR="00A018EB" w:rsidRDefault="00A018EB" w:rsidP="002B36D3">
            <w:pPr>
              <w:jc w:val="center"/>
              <w:rPr>
                <w:rFonts w:ascii="Times New Roman" w:hAnsi="Times New Roman" w:cs="Times New Roman"/>
              </w:rPr>
            </w:pPr>
            <w:r>
              <w:rPr>
                <w:rFonts w:ascii="Times New Roman" w:hAnsi="Times New Roman" w:cs="Times New Roman"/>
              </w:rPr>
              <w:t>Личностное развитие</w:t>
            </w:r>
          </w:p>
        </w:tc>
      </w:tr>
      <w:tr w:rsidR="00A018EB" w14:paraId="1307E462" w14:textId="77777777" w:rsidTr="00A018EB">
        <w:trPr>
          <w:trHeight w:val="553"/>
        </w:trPr>
        <w:tc>
          <w:tcPr>
            <w:tcW w:w="1656" w:type="dxa"/>
            <w:vMerge/>
          </w:tcPr>
          <w:p w14:paraId="1FD67C78" w14:textId="77777777" w:rsidR="00A018EB" w:rsidRDefault="00A018EB" w:rsidP="002B36D3">
            <w:pPr>
              <w:jc w:val="center"/>
              <w:rPr>
                <w:rFonts w:ascii="Times New Roman" w:hAnsi="Times New Roman" w:cs="Times New Roman"/>
              </w:rPr>
            </w:pPr>
          </w:p>
        </w:tc>
        <w:tc>
          <w:tcPr>
            <w:tcW w:w="2996" w:type="dxa"/>
            <w:vMerge w:val="restart"/>
          </w:tcPr>
          <w:p w14:paraId="0271C544" w14:textId="77777777" w:rsidR="00A018EB" w:rsidRDefault="00A018EB" w:rsidP="002B36D3">
            <w:pPr>
              <w:jc w:val="center"/>
              <w:rPr>
                <w:rFonts w:ascii="Times New Roman" w:hAnsi="Times New Roman" w:cs="Times New Roman"/>
              </w:rPr>
            </w:pPr>
            <w:r>
              <w:rPr>
                <w:rFonts w:ascii="Times New Roman" w:hAnsi="Times New Roman" w:cs="Times New Roman"/>
              </w:rPr>
              <w:t>Внеурочная деятельность</w:t>
            </w:r>
          </w:p>
        </w:tc>
        <w:tc>
          <w:tcPr>
            <w:tcW w:w="1266" w:type="dxa"/>
            <w:vMerge w:val="restart"/>
          </w:tcPr>
          <w:p w14:paraId="61A9619F" w14:textId="77777777" w:rsidR="00A018EB" w:rsidRDefault="00A018EB" w:rsidP="002B36D3">
            <w:pPr>
              <w:jc w:val="center"/>
              <w:rPr>
                <w:rFonts w:ascii="Times New Roman" w:hAnsi="Times New Roman" w:cs="Times New Roman"/>
              </w:rPr>
            </w:pPr>
            <w:r>
              <w:rPr>
                <w:rFonts w:ascii="Times New Roman" w:hAnsi="Times New Roman" w:cs="Times New Roman"/>
              </w:rPr>
              <w:t>Средний балл</w:t>
            </w:r>
          </w:p>
        </w:tc>
        <w:tc>
          <w:tcPr>
            <w:tcW w:w="3370" w:type="dxa"/>
            <w:gridSpan w:val="3"/>
          </w:tcPr>
          <w:p w14:paraId="3A12F924" w14:textId="77777777" w:rsidR="00A018EB" w:rsidRDefault="00A018EB" w:rsidP="002B36D3">
            <w:pPr>
              <w:jc w:val="center"/>
              <w:rPr>
                <w:rFonts w:ascii="Times New Roman" w:hAnsi="Times New Roman" w:cs="Times New Roman"/>
              </w:rPr>
            </w:pPr>
            <w:r>
              <w:rPr>
                <w:rFonts w:ascii="Times New Roman" w:hAnsi="Times New Roman" w:cs="Times New Roman"/>
              </w:rPr>
              <w:t>Кол-во обучающихся</w:t>
            </w:r>
          </w:p>
        </w:tc>
        <w:tc>
          <w:tcPr>
            <w:tcW w:w="1266" w:type="dxa"/>
            <w:vMerge w:val="restart"/>
          </w:tcPr>
          <w:p w14:paraId="04ECA589" w14:textId="77777777" w:rsidR="00A018EB" w:rsidRDefault="00A018EB" w:rsidP="002B36D3">
            <w:pPr>
              <w:jc w:val="center"/>
              <w:rPr>
                <w:rFonts w:ascii="Times New Roman" w:hAnsi="Times New Roman" w:cs="Times New Roman"/>
              </w:rPr>
            </w:pPr>
            <w:r>
              <w:rPr>
                <w:rFonts w:ascii="Times New Roman" w:hAnsi="Times New Roman" w:cs="Times New Roman"/>
              </w:rPr>
              <w:t>Средний балл</w:t>
            </w:r>
          </w:p>
        </w:tc>
        <w:tc>
          <w:tcPr>
            <w:tcW w:w="4575" w:type="dxa"/>
            <w:gridSpan w:val="3"/>
          </w:tcPr>
          <w:p w14:paraId="059728E1" w14:textId="77777777" w:rsidR="00A018EB" w:rsidRDefault="00A018EB" w:rsidP="002B36D3">
            <w:pPr>
              <w:jc w:val="center"/>
              <w:rPr>
                <w:rFonts w:ascii="Times New Roman" w:hAnsi="Times New Roman" w:cs="Times New Roman"/>
              </w:rPr>
            </w:pPr>
            <w:r>
              <w:rPr>
                <w:rFonts w:ascii="Times New Roman" w:hAnsi="Times New Roman" w:cs="Times New Roman"/>
              </w:rPr>
              <w:t>Кол-во обучающихся</w:t>
            </w:r>
          </w:p>
        </w:tc>
      </w:tr>
      <w:tr w:rsidR="00A018EB" w14:paraId="10F89AA2" w14:textId="77777777" w:rsidTr="00A018EB">
        <w:trPr>
          <w:trHeight w:val="840"/>
        </w:trPr>
        <w:tc>
          <w:tcPr>
            <w:tcW w:w="1656" w:type="dxa"/>
            <w:vMerge/>
          </w:tcPr>
          <w:p w14:paraId="30D13043" w14:textId="77777777" w:rsidR="00A018EB" w:rsidRDefault="00A018EB" w:rsidP="002B36D3">
            <w:pPr>
              <w:jc w:val="center"/>
              <w:rPr>
                <w:rFonts w:ascii="Times New Roman" w:hAnsi="Times New Roman" w:cs="Times New Roman"/>
              </w:rPr>
            </w:pPr>
          </w:p>
        </w:tc>
        <w:tc>
          <w:tcPr>
            <w:tcW w:w="2996" w:type="dxa"/>
            <w:vMerge/>
          </w:tcPr>
          <w:p w14:paraId="643537B4" w14:textId="77777777" w:rsidR="00A018EB" w:rsidRDefault="00A018EB" w:rsidP="002B36D3">
            <w:pPr>
              <w:jc w:val="center"/>
              <w:rPr>
                <w:rFonts w:ascii="Times New Roman" w:hAnsi="Times New Roman" w:cs="Times New Roman"/>
              </w:rPr>
            </w:pPr>
          </w:p>
        </w:tc>
        <w:tc>
          <w:tcPr>
            <w:tcW w:w="1266" w:type="dxa"/>
            <w:vMerge/>
          </w:tcPr>
          <w:p w14:paraId="68A6EB86" w14:textId="77777777" w:rsidR="00A018EB" w:rsidRDefault="00A018EB" w:rsidP="002B36D3">
            <w:pPr>
              <w:jc w:val="center"/>
              <w:rPr>
                <w:rFonts w:ascii="Times New Roman" w:hAnsi="Times New Roman" w:cs="Times New Roman"/>
              </w:rPr>
            </w:pPr>
          </w:p>
        </w:tc>
        <w:tc>
          <w:tcPr>
            <w:tcW w:w="1168" w:type="dxa"/>
          </w:tcPr>
          <w:p w14:paraId="66A66C89" w14:textId="77777777" w:rsidR="00A018EB" w:rsidRDefault="00A018EB" w:rsidP="002B36D3">
            <w:pPr>
              <w:jc w:val="center"/>
              <w:rPr>
                <w:rFonts w:ascii="Times New Roman" w:hAnsi="Times New Roman" w:cs="Times New Roman"/>
              </w:rPr>
            </w:pPr>
            <w:r>
              <w:rPr>
                <w:rFonts w:ascii="Times New Roman" w:hAnsi="Times New Roman" w:cs="Times New Roman"/>
              </w:rPr>
              <w:t>Высокий уровень</w:t>
            </w:r>
          </w:p>
        </w:tc>
        <w:tc>
          <w:tcPr>
            <w:tcW w:w="1140" w:type="dxa"/>
          </w:tcPr>
          <w:p w14:paraId="199EC373" w14:textId="77777777" w:rsidR="00A018EB" w:rsidRDefault="00A018EB" w:rsidP="002B36D3">
            <w:pPr>
              <w:jc w:val="center"/>
              <w:rPr>
                <w:rFonts w:ascii="Times New Roman" w:hAnsi="Times New Roman" w:cs="Times New Roman"/>
              </w:rPr>
            </w:pPr>
            <w:r>
              <w:rPr>
                <w:rFonts w:ascii="Times New Roman" w:hAnsi="Times New Roman" w:cs="Times New Roman"/>
              </w:rPr>
              <w:t>Средний уровень</w:t>
            </w:r>
          </w:p>
        </w:tc>
        <w:tc>
          <w:tcPr>
            <w:tcW w:w="1062" w:type="dxa"/>
          </w:tcPr>
          <w:p w14:paraId="7ABCDA08" w14:textId="77777777" w:rsidR="00A018EB" w:rsidRDefault="00A018EB" w:rsidP="002B36D3">
            <w:pPr>
              <w:jc w:val="center"/>
              <w:rPr>
                <w:rFonts w:ascii="Times New Roman" w:hAnsi="Times New Roman" w:cs="Times New Roman"/>
              </w:rPr>
            </w:pPr>
            <w:r>
              <w:rPr>
                <w:rFonts w:ascii="Times New Roman" w:hAnsi="Times New Roman" w:cs="Times New Roman"/>
              </w:rPr>
              <w:t>Низкий уровень</w:t>
            </w:r>
          </w:p>
        </w:tc>
        <w:tc>
          <w:tcPr>
            <w:tcW w:w="1266" w:type="dxa"/>
            <w:vMerge/>
          </w:tcPr>
          <w:p w14:paraId="3A055B25" w14:textId="77777777" w:rsidR="00A018EB" w:rsidRDefault="00A018EB" w:rsidP="002B36D3">
            <w:pPr>
              <w:jc w:val="center"/>
              <w:rPr>
                <w:rFonts w:ascii="Times New Roman" w:hAnsi="Times New Roman" w:cs="Times New Roman"/>
              </w:rPr>
            </w:pPr>
          </w:p>
        </w:tc>
        <w:tc>
          <w:tcPr>
            <w:tcW w:w="1168" w:type="dxa"/>
          </w:tcPr>
          <w:p w14:paraId="7A866631" w14:textId="77777777" w:rsidR="00A018EB" w:rsidRDefault="00A018EB" w:rsidP="002B36D3">
            <w:pPr>
              <w:jc w:val="center"/>
              <w:rPr>
                <w:rFonts w:ascii="Times New Roman" w:hAnsi="Times New Roman" w:cs="Times New Roman"/>
              </w:rPr>
            </w:pPr>
            <w:r>
              <w:rPr>
                <w:rFonts w:ascii="Times New Roman" w:hAnsi="Times New Roman" w:cs="Times New Roman"/>
              </w:rPr>
              <w:t>Высокий уровень</w:t>
            </w:r>
          </w:p>
        </w:tc>
        <w:tc>
          <w:tcPr>
            <w:tcW w:w="1140" w:type="dxa"/>
          </w:tcPr>
          <w:p w14:paraId="110B5825" w14:textId="77777777" w:rsidR="00A018EB" w:rsidRDefault="00A018EB" w:rsidP="002B36D3">
            <w:pPr>
              <w:jc w:val="center"/>
              <w:rPr>
                <w:rFonts w:ascii="Times New Roman" w:hAnsi="Times New Roman" w:cs="Times New Roman"/>
              </w:rPr>
            </w:pPr>
            <w:r>
              <w:rPr>
                <w:rFonts w:ascii="Times New Roman" w:hAnsi="Times New Roman" w:cs="Times New Roman"/>
              </w:rPr>
              <w:t>Средний уровень</w:t>
            </w:r>
          </w:p>
        </w:tc>
        <w:tc>
          <w:tcPr>
            <w:tcW w:w="2267" w:type="dxa"/>
          </w:tcPr>
          <w:p w14:paraId="7B413E1B" w14:textId="77777777" w:rsidR="00A018EB" w:rsidRDefault="00A018EB" w:rsidP="002B36D3">
            <w:pPr>
              <w:jc w:val="center"/>
              <w:rPr>
                <w:rFonts w:ascii="Times New Roman" w:hAnsi="Times New Roman" w:cs="Times New Roman"/>
              </w:rPr>
            </w:pPr>
            <w:r>
              <w:rPr>
                <w:rFonts w:ascii="Times New Roman" w:hAnsi="Times New Roman" w:cs="Times New Roman"/>
              </w:rPr>
              <w:t>Низкий уровень</w:t>
            </w:r>
          </w:p>
        </w:tc>
      </w:tr>
      <w:tr w:rsidR="00A018EB" w14:paraId="1B25D028" w14:textId="77777777" w:rsidTr="00A018EB">
        <w:trPr>
          <w:trHeight w:val="277"/>
        </w:trPr>
        <w:tc>
          <w:tcPr>
            <w:tcW w:w="1656" w:type="dxa"/>
          </w:tcPr>
          <w:p w14:paraId="2C50E00A" w14:textId="77777777" w:rsidR="00A018EB" w:rsidRDefault="00A018EB" w:rsidP="002B36D3">
            <w:pPr>
              <w:jc w:val="center"/>
              <w:rPr>
                <w:rFonts w:ascii="Times New Roman" w:hAnsi="Times New Roman" w:cs="Times New Roman"/>
              </w:rPr>
            </w:pPr>
            <w:r>
              <w:rPr>
                <w:rFonts w:ascii="Times New Roman" w:hAnsi="Times New Roman" w:cs="Times New Roman"/>
              </w:rPr>
              <w:t>Фантазия</w:t>
            </w:r>
          </w:p>
        </w:tc>
        <w:tc>
          <w:tcPr>
            <w:tcW w:w="2996" w:type="dxa"/>
          </w:tcPr>
          <w:p w14:paraId="35AFB966" w14:textId="77777777" w:rsidR="00A018EB" w:rsidRDefault="00A018EB" w:rsidP="002B36D3">
            <w:pPr>
              <w:jc w:val="center"/>
              <w:rPr>
                <w:rFonts w:ascii="Times New Roman" w:hAnsi="Times New Roman" w:cs="Times New Roman"/>
              </w:rPr>
            </w:pPr>
            <w:r>
              <w:rPr>
                <w:rFonts w:ascii="Times New Roman" w:hAnsi="Times New Roman" w:cs="Times New Roman"/>
              </w:rPr>
              <w:t>45</w:t>
            </w:r>
          </w:p>
        </w:tc>
        <w:tc>
          <w:tcPr>
            <w:tcW w:w="1266" w:type="dxa"/>
          </w:tcPr>
          <w:p w14:paraId="316848C2" w14:textId="77777777" w:rsidR="00A018EB" w:rsidRPr="00FD10EA" w:rsidRDefault="00A018EB" w:rsidP="002B36D3">
            <w:pPr>
              <w:jc w:val="center"/>
              <w:rPr>
                <w:rFonts w:ascii="Times New Roman" w:hAnsi="Times New Roman" w:cs="Times New Roman"/>
              </w:rPr>
            </w:pPr>
            <w:r w:rsidRPr="00FD10EA">
              <w:rPr>
                <w:rFonts w:ascii="Times New Roman" w:hAnsi="Times New Roman" w:cs="Times New Roman"/>
              </w:rPr>
              <w:t>3</w:t>
            </w:r>
          </w:p>
        </w:tc>
        <w:tc>
          <w:tcPr>
            <w:tcW w:w="1168" w:type="dxa"/>
          </w:tcPr>
          <w:p w14:paraId="08BC17FE" w14:textId="77777777" w:rsidR="00A018EB" w:rsidRPr="00FD10EA" w:rsidRDefault="00A018EB" w:rsidP="002B36D3">
            <w:pPr>
              <w:jc w:val="center"/>
              <w:rPr>
                <w:rFonts w:ascii="Times New Roman" w:hAnsi="Times New Roman" w:cs="Times New Roman"/>
              </w:rPr>
            </w:pPr>
            <w:r>
              <w:rPr>
                <w:rFonts w:ascii="Times New Roman" w:hAnsi="Times New Roman" w:cs="Times New Roman"/>
              </w:rPr>
              <w:t>45</w:t>
            </w:r>
          </w:p>
        </w:tc>
        <w:tc>
          <w:tcPr>
            <w:tcW w:w="1140" w:type="dxa"/>
          </w:tcPr>
          <w:p w14:paraId="32F112C3" w14:textId="77777777" w:rsidR="00A018EB" w:rsidRPr="00FD10EA" w:rsidRDefault="00A018EB" w:rsidP="002B36D3">
            <w:pPr>
              <w:jc w:val="center"/>
              <w:rPr>
                <w:rFonts w:ascii="Times New Roman" w:hAnsi="Times New Roman" w:cs="Times New Roman"/>
              </w:rPr>
            </w:pPr>
            <w:r w:rsidRPr="00FD10EA">
              <w:rPr>
                <w:rFonts w:ascii="Times New Roman" w:hAnsi="Times New Roman" w:cs="Times New Roman"/>
              </w:rPr>
              <w:t>0</w:t>
            </w:r>
          </w:p>
        </w:tc>
        <w:tc>
          <w:tcPr>
            <w:tcW w:w="1062" w:type="dxa"/>
          </w:tcPr>
          <w:p w14:paraId="6569921D" w14:textId="77777777" w:rsidR="00A018EB" w:rsidRPr="00FD10EA" w:rsidRDefault="00A018EB" w:rsidP="002B36D3">
            <w:pPr>
              <w:jc w:val="center"/>
              <w:rPr>
                <w:rFonts w:ascii="Times New Roman" w:hAnsi="Times New Roman" w:cs="Times New Roman"/>
              </w:rPr>
            </w:pPr>
            <w:r w:rsidRPr="00FD10EA">
              <w:rPr>
                <w:rFonts w:ascii="Times New Roman" w:hAnsi="Times New Roman" w:cs="Times New Roman"/>
              </w:rPr>
              <w:t>0</w:t>
            </w:r>
          </w:p>
        </w:tc>
        <w:tc>
          <w:tcPr>
            <w:tcW w:w="1266" w:type="dxa"/>
          </w:tcPr>
          <w:p w14:paraId="1E17431F" w14:textId="77777777" w:rsidR="00A018EB" w:rsidRPr="00FD10EA" w:rsidRDefault="00A018EB" w:rsidP="002B36D3">
            <w:pPr>
              <w:jc w:val="center"/>
              <w:rPr>
                <w:rFonts w:ascii="Times New Roman" w:hAnsi="Times New Roman" w:cs="Times New Roman"/>
              </w:rPr>
            </w:pPr>
            <w:r w:rsidRPr="00FD10EA">
              <w:rPr>
                <w:rFonts w:ascii="Times New Roman" w:hAnsi="Times New Roman" w:cs="Times New Roman"/>
              </w:rPr>
              <w:t>3</w:t>
            </w:r>
          </w:p>
        </w:tc>
        <w:tc>
          <w:tcPr>
            <w:tcW w:w="1168" w:type="dxa"/>
          </w:tcPr>
          <w:p w14:paraId="7D76B4E7" w14:textId="77777777" w:rsidR="00A018EB" w:rsidRPr="00FD10EA" w:rsidRDefault="00A018EB" w:rsidP="002B36D3">
            <w:pPr>
              <w:jc w:val="center"/>
              <w:rPr>
                <w:rFonts w:ascii="Times New Roman" w:hAnsi="Times New Roman" w:cs="Times New Roman"/>
              </w:rPr>
            </w:pPr>
            <w:r>
              <w:rPr>
                <w:rFonts w:ascii="Times New Roman" w:hAnsi="Times New Roman" w:cs="Times New Roman"/>
              </w:rPr>
              <w:t>45</w:t>
            </w:r>
          </w:p>
        </w:tc>
        <w:tc>
          <w:tcPr>
            <w:tcW w:w="1140" w:type="dxa"/>
          </w:tcPr>
          <w:p w14:paraId="4E070E68" w14:textId="77777777" w:rsidR="00A018EB" w:rsidRPr="00FD10EA" w:rsidRDefault="00A018EB" w:rsidP="002B36D3">
            <w:pPr>
              <w:jc w:val="center"/>
              <w:rPr>
                <w:rFonts w:ascii="Times New Roman" w:hAnsi="Times New Roman" w:cs="Times New Roman"/>
              </w:rPr>
            </w:pPr>
            <w:r w:rsidRPr="00FD10EA">
              <w:rPr>
                <w:rFonts w:ascii="Times New Roman" w:hAnsi="Times New Roman" w:cs="Times New Roman"/>
              </w:rPr>
              <w:t>0</w:t>
            </w:r>
          </w:p>
        </w:tc>
        <w:tc>
          <w:tcPr>
            <w:tcW w:w="2267" w:type="dxa"/>
          </w:tcPr>
          <w:p w14:paraId="7FC09BCC" w14:textId="77777777" w:rsidR="00A018EB" w:rsidRPr="00FD10EA" w:rsidRDefault="00A018EB" w:rsidP="002B36D3">
            <w:pPr>
              <w:jc w:val="center"/>
              <w:rPr>
                <w:rFonts w:ascii="Times New Roman" w:hAnsi="Times New Roman" w:cs="Times New Roman"/>
              </w:rPr>
            </w:pPr>
            <w:r w:rsidRPr="00FD10EA">
              <w:rPr>
                <w:rFonts w:ascii="Times New Roman" w:hAnsi="Times New Roman" w:cs="Times New Roman"/>
              </w:rPr>
              <w:t>0</w:t>
            </w:r>
          </w:p>
        </w:tc>
      </w:tr>
      <w:tr w:rsidR="00A018EB" w14:paraId="6BD24B2D" w14:textId="77777777" w:rsidTr="00A018EB">
        <w:trPr>
          <w:trHeight w:val="277"/>
        </w:trPr>
        <w:tc>
          <w:tcPr>
            <w:tcW w:w="1656" w:type="dxa"/>
          </w:tcPr>
          <w:p w14:paraId="14AF4981" w14:textId="77777777" w:rsidR="00A018EB" w:rsidRDefault="00A018EB" w:rsidP="002B36D3">
            <w:pPr>
              <w:jc w:val="center"/>
              <w:rPr>
                <w:rFonts w:ascii="Times New Roman" w:hAnsi="Times New Roman" w:cs="Times New Roman"/>
              </w:rPr>
            </w:pPr>
            <w:r>
              <w:rPr>
                <w:rFonts w:ascii="Times New Roman" w:hAnsi="Times New Roman" w:cs="Times New Roman"/>
              </w:rPr>
              <w:t>Дети-друзья природы</w:t>
            </w:r>
          </w:p>
        </w:tc>
        <w:tc>
          <w:tcPr>
            <w:tcW w:w="2996" w:type="dxa"/>
          </w:tcPr>
          <w:p w14:paraId="23A38B78" w14:textId="77777777" w:rsidR="00A018EB" w:rsidRDefault="00A018EB" w:rsidP="002B36D3">
            <w:pPr>
              <w:jc w:val="center"/>
              <w:rPr>
                <w:rFonts w:ascii="Times New Roman" w:hAnsi="Times New Roman" w:cs="Times New Roman"/>
              </w:rPr>
            </w:pPr>
            <w:r>
              <w:rPr>
                <w:rFonts w:ascii="Times New Roman" w:hAnsi="Times New Roman" w:cs="Times New Roman"/>
              </w:rPr>
              <w:t>9</w:t>
            </w:r>
          </w:p>
        </w:tc>
        <w:tc>
          <w:tcPr>
            <w:tcW w:w="1266" w:type="dxa"/>
          </w:tcPr>
          <w:p w14:paraId="542A3782"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68" w:type="dxa"/>
          </w:tcPr>
          <w:p w14:paraId="72A069EA"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140" w:type="dxa"/>
          </w:tcPr>
          <w:p w14:paraId="0F0C213C"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062" w:type="dxa"/>
          </w:tcPr>
          <w:p w14:paraId="5F63AB9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0DBA09C3"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68" w:type="dxa"/>
          </w:tcPr>
          <w:p w14:paraId="35152BC6"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140" w:type="dxa"/>
          </w:tcPr>
          <w:p w14:paraId="083D0BAC"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2267" w:type="dxa"/>
          </w:tcPr>
          <w:p w14:paraId="28F5769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1126EB58" w14:textId="77777777" w:rsidTr="00A018EB">
        <w:trPr>
          <w:trHeight w:val="277"/>
        </w:trPr>
        <w:tc>
          <w:tcPr>
            <w:tcW w:w="1656" w:type="dxa"/>
          </w:tcPr>
          <w:p w14:paraId="7D9AE785" w14:textId="77777777" w:rsidR="00A018EB" w:rsidRDefault="00A018EB" w:rsidP="002B36D3">
            <w:pPr>
              <w:jc w:val="center"/>
              <w:rPr>
                <w:rFonts w:ascii="Times New Roman" w:hAnsi="Times New Roman" w:cs="Times New Roman"/>
              </w:rPr>
            </w:pPr>
            <w:r>
              <w:rPr>
                <w:rFonts w:ascii="Times New Roman" w:hAnsi="Times New Roman" w:cs="Times New Roman"/>
              </w:rPr>
              <w:t>Звонкие голоса</w:t>
            </w:r>
          </w:p>
        </w:tc>
        <w:tc>
          <w:tcPr>
            <w:tcW w:w="2996" w:type="dxa"/>
          </w:tcPr>
          <w:p w14:paraId="3AB0C1FE"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1266" w:type="dxa"/>
          </w:tcPr>
          <w:p w14:paraId="2A0EFDAC"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68" w:type="dxa"/>
          </w:tcPr>
          <w:p w14:paraId="1C268581"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0" w:type="dxa"/>
          </w:tcPr>
          <w:p w14:paraId="0CDC6D6C"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062" w:type="dxa"/>
          </w:tcPr>
          <w:p w14:paraId="7F5E8D9D"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266" w:type="dxa"/>
          </w:tcPr>
          <w:p w14:paraId="696BC7E1"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1168" w:type="dxa"/>
          </w:tcPr>
          <w:p w14:paraId="66DFE8B7"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1140" w:type="dxa"/>
          </w:tcPr>
          <w:p w14:paraId="36EF967D"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2267" w:type="dxa"/>
          </w:tcPr>
          <w:p w14:paraId="206D035E" w14:textId="77777777" w:rsidR="00A018EB" w:rsidRDefault="00A018EB" w:rsidP="002B36D3">
            <w:pPr>
              <w:jc w:val="center"/>
              <w:rPr>
                <w:rFonts w:ascii="Times New Roman" w:hAnsi="Times New Roman" w:cs="Times New Roman"/>
              </w:rPr>
            </w:pPr>
            <w:r>
              <w:rPr>
                <w:rFonts w:ascii="Times New Roman" w:hAnsi="Times New Roman" w:cs="Times New Roman"/>
              </w:rPr>
              <w:t>2</w:t>
            </w:r>
          </w:p>
        </w:tc>
      </w:tr>
      <w:tr w:rsidR="00A018EB" w14:paraId="3DBF56D8" w14:textId="77777777" w:rsidTr="00A018EB">
        <w:trPr>
          <w:trHeight w:val="277"/>
        </w:trPr>
        <w:tc>
          <w:tcPr>
            <w:tcW w:w="1656" w:type="dxa"/>
          </w:tcPr>
          <w:p w14:paraId="1D1F394E" w14:textId="77777777" w:rsidR="00A018EB" w:rsidRDefault="00A018EB" w:rsidP="002B36D3">
            <w:pPr>
              <w:jc w:val="center"/>
              <w:rPr>
                <w:rFonts w:ascii="Times New Roman" w:hAnsi="Times New Roman" w:cs="Times New Roman"/>
              </w:rPr>
            </w:pPr>
            <w:r>
              <w:rPr>
                <w:rFonts w:ascii="Times New Roman" w:hAnsi="Times New Roman" w:cs="Times New Roman"/>
              </w:rPr>
              <w:t>Затейник</w:t>
            </w:r>
          </w:p>
        </w:tc>
        <w:tc>
          <w:tcPr>
            <w:tcW w:w="2996" w:type="dxa"/>
          </w:tcPr>
          <w:p w14:paraId="51E630DD" w14:textId="77777777" w:rsidR="00A018EB" w:rsidRDefault="00A018EB" w:rsidP="002B36D3">
            <w:pPr>
              <w:jc w:val="center"/>
              <w:rPr>
                <w:rFonts w:ascii="Times New Roman" w:hAnsi="Times New Roman" w:cs="Times New Roman"/>
              </w:rPr>
            </w:pPr>
            <w:r>
              <w:rPr>
                <w:rFonts w:ascii="Times New Roman" w:hAnsi="Times New Roman" w:cs="Times New Roman"/>
              </w:rPr>
              <w:t>19</w:t>
            </w:r>
          </w:p>
        </w:tc>
        <w:tc>
          <w:tcPr>
            <w:tcW w:w="1266" w:type="dxa"/>
          </w:tcPr>
          <w:p w14:paraId="06ED6BB9"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68" w:type="dxa"/>
          </w:tcPr>
          <w:p w14:paraId="5D4A5F16"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0" w:type="dxa"/>
          </w:tcPr>
          <w:p w14:paraId="092EC8C1"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062" w:type="dxa"/>
          </w:tcPr>
          <w:p w14:paraId="62D84DF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1F339289"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68" w:type="dxa"/>
          </w:tcPr>
          <w:p w14:paraId="18896624"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140" w:type="dxa"/>
          </w:tcPr>
          <w:p w14:paraId="6A203AC8"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2267" w:type="dxa"/>
          </w:tcPr>
          <w:p w14:paraId="717C045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46D7DE5" w14:textId="77777777" w:rsidTr="00A018EB">
        <w:trPr>
          <w:trHeight w:val="277"/>
        </w:trPr>
        <w:tc>
          <w:tcPr>
            <w:tcW w:w="1656" w:type="dxa"/>
          </w:tcPr>
          <w:p w14:paraId="70738331" w14:textId="77777777" w:rsidR="00A018EB" w:rsidRDefault="00A018EB" w:rsidP="002B36D3">
            <w:pPr>
              <w:jc w:val="center"/>
              <w:rPr>
                <w:rFonts w:ascii="Times New Roman" w:hAnsi="Times New Roman" w:cs="Times New Roman"/>
              </w:rPr>
            </w:pPr>
            <w:r>
              <w:rPr>
                <w:rFonts w:ascii="Times New Roman" w:hAnsi="Times New Roman" w:cs="Times New Roman"/>
              </w:rPr>
              <w:t>Кадет</w:t>
            </w:r>
          </w:p>
        </w:tc>
        <w:tc>
          <w:tcPr>
            <w:tcW w:w="2996" w:type="dxa"/>
          </w:tcPr>
          <w:p w14:paraId="1A7CF021"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266" w:type="dxa"/>
          </w:tcPr>
          <w:p w14:paraId="4614E93F" w14:textId="77777777" w:rsidR="00A018EB" w:rsidRDefault="00A018EB" w:rsidP="002B36D3">
            <w:pPr>
              <w:jc w:val="center"/>
              <w:rPr>
                <w:rFonts w:ascii="Times New Roman" w:hAnsi="Times New Roman" w:cs="Times New Roman"/>
              </w:rPr>
            </w:pPr>
            <w:r>
              <w:rPr>
                <w:rFonts w:ascii="Times New Roman" w:hAnsi="Times New Roman" w:cs="Times New Roman"/>
              </w:rPr>
              <w:t>2,25</w:t>
            </w:r>
          </w:p>
        </w:tc>
        <w:tc>
          <w:tcPr>
            <w:tcW w:w="1168" w:type="dxa"/>
          </w:tcPr>
          <w:p w14:paraId="2B44E5C3"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140" w:type="dxa"/>
          </w:tcPr>
          <w:p w14:paraId="0D2F3572"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062" w:type="dxa"/>
          </w:tcPr>
          <w:p w14:paraId="67221474"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266" w:type="dxa"/>
          </w:tcPr>
          <w:p w14:paraId="21778F44" w14:textId="77777777" w:rsidR="00A018EB" w:rsidRDefault="00A018EB" w:rsidP="002B36D3">
            <w:pPr>
              <w:jc w:val="center"/>
              <w:rPr>
                <w:rFonts w:ascii="Times New Roman" w:hAnsi="Times New Roman" w:cs="Times New Roman"/>
              </w:rPr>
            </w:pPr>
            <w:r>
              <w:rPr>
                <w:rFonts w:ascii="Times New Roman" w:hAnsi="Times New Roman" w:cs="Times New Roman"/>
              </w:rPr>
              <w:t>2,25</w:t>
            </w:r>
          </w:p>
        </w:tc>
        <w:tc>
          <w:tcPr>
            <w:tcW w:w="1168" w:type="dxa"/>
          </w:tcPr>
          <w:p w14:paraId="02BFF77A"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140" w:type="dxa"/>
          </w:tcPr>
          <w:p w14:paraId="1985B9A5"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2267" w:type="dxa"/>
          </w:tcPr>
          <w:p w14:paraId="3A2FBCDF" w14:textId="77777777" w:rsidR="00A018EB" w:rsidRDefault="00A018EB" w:rsidP="002B36D3">
            <w:pPr>
              <w:jc w:val="center"/>
              <w:rPr>
                <w:rFonts w:ascii="Times New Roman" w:hAnsi="Times New Roman" w:cs="Times New Roman"/>
              </w:rPr>
            </w:pPr>
            <w:r>
              <w:rPr>
                <w:rFonts w:ascii="Times New Roman" w:hAnsi="Times New Roman" w:cs="Times New Roman"/>
              </w:rPr>
              <w:t>3</w:t>
            </w:r>
          </w:p>
        </w:tc>
      </w:tr>
      <w:tr w:rsidR="00A018EB" w14:paraId="3EC8340C" w14:textId="77777777" w:rsidTr="00A018EB">
        <w:trPr>
          <w:trHeight w:val="277"/>
        </w:trPr>
        <w:tc>
          <w:tcPr>
            <w:tcW w:w="1656" w:type="dxa"/>
          </w:tcPr>
          <w:p w14:paraId="07838D97" w14:textId="77777777" w:rsidR="00A018EB" w:rsidRDefault="00A018EB" w:rsidP="002B36D3">
            <w:pPr>
              <w:jc w:val="center"/>
              <w:rPr>
                <w:rFonts w:ascii="Times New Roman" w:hAnsi="Times New Roman" w:cs="Times New Roman"/>
              </w:rPr>
            </w:pPr>
            <w:r>
              <w:rPr>
                <w:rFonts w:ascii="Times New Roman" w:hAnsi="Times New Roman" w:cs="Times New Roman"/>
              </w:rPr>
              <w:t>Шахматы</w:t>
            </w:r>
          </w:p>
        </w:tc>
        <w:tc>
          <w:tcPr>
            <w:tcW w:w="2996" w:type="dxa"/>
          </w:tcPr>
          <w:p w14:paraId="5CDB93B3" w14:textId="77777777" w:rsidR="00A018EB" w:rsidRDefault="00A018EB" w:rsidP="002B36D3">
            <w:pPr>
              <w:jc w:val="center"/>
              <w:rPr>
                <w:rFonts w:ascii="Times New Roman" w:hAnsi="Times New Roman" w:cs="Times New Roman"/>
              </w:rPr>
            </w:pPr>
            <w:r>
              <w:rPr>
                <w:rFonts w:ascii="Times New Roman" w:hAnsi="Times New Roman" w:cs="Times New Roman"/>
              </w:rPr>
              <w:t>128</w:t>
            </w:r>
          </w:p>
        </w:tc>
        <w:tc>
          <w:tcPr>
            <w:tcW w:w="1266" w:type="dxa"/>
          </w:tcPr>
          <w:p w14:paraId="6EBE1C8E" w14:textId="77777777" w:rsidR="00A018EB" w:rsidRDefault="00A018EB" w:rsidP="002B36D3">
            <w:pPr>
              <w:jc w:val="center"/>
              <w:rPr>
                <w:rFonts w:ascii="Times New Roman" w:hAnsi="Times New Roman" w:cs="Times New Roman"/>
              </w:rPr>
            </w:pPr>
            <w:r>
              <w:rPr>
                <w:rFonts w:ascii="Times New Roman" w:hAnsi="Times New Roman" w:cs="Times New Roman"/>
              </w:rPr>
              <w:t>2,35</w:t>
            </w:r>
          </w:p>
        </w:tc>
        <w:tc>
          <w:tcPr>
            <w:tcW w:w="1168" w:type="dxa"/>
          </w:tcPr>
          <w:p w14:paraId="0E5A6E52" w14:textId="77777777" w:rsidR="00A018EB" w:rsidRDefault="00A018EB" w:rsidP="002B36D3">
            <w:pPr>
              <w:jc w:val="center"/>
              <w:rPr>
                <w:rFonts w:ascii="Times New Roman" w:hAnsi="Times New Roman" w:cs="Times New Roman"/>
              </w:rPr>
            </w:pPr>
            <w:r>
              <w:rPr>
                <w:rFonts w:ascii="Times New Roman" w:hAnsi="Times New Roman" w:cs="Times New Roman"/>
              </w:rPr>
              <w:t>58</w:t>
            </w:r>
          </w:p>
        </w:tc>
        <w:tc>
          <w:tcPr>
            <w:tcW w:w="1140" w:type="dxa"/>
          </w:tcPr>
          <w:p w14:paraId="3E4707A5" w14:textId="77777777" w:rsidR="00A018EB" w:rsidRDefault="00A018EB" w:rsidP="002B36D3">
            <w:pPr>
              <w:jc w:val="center"/>
              <w:rPr>
                <w:rFonts w:ascii="Times New Roman" w:hAnsi="Times New Roman" w:cs="Times New Roman"/>
              </w:rPr>
            </w:pPr>
            <w:r>
              <w:rPr>
                <w:rFonts w:ascii="Times New Roman" w:hAnsi="Times New Roman" w:cs="Times New Roman"/>
              </w:rPr>
              <w:t>58</w:t>
            </w:r>
          </w:p>
        </w:tc>
        <w:tc>
          <w:tcPr>
            <w:tcW w:w="1062" w:type="dxa"/>
          </w:tcPr>
          <w:p w14:paraId="45FD2633"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266" w:type="dxa"/>
          </w:tcPr>
          <w:p w14:paraId="1BAF4387" w14:textId="77777777" w:rsidR="00A018EB" w:rsidRDefault="00A018EB" w:rsidP="002B36D3">
            <w:pPr>
              <w:jc w:val="center"/>
              <w:rPr>
                <w:rFonts w:ascii="Times New Roman" w:hAnsi="Times New Roman" w:cs="Times New Roman"/>
              </w:rPr>
            </w:pPr>
            <w:r>
              <w:rPr>
                <w:rFonts w:ascii="Times New Roman" w:hAnsi="Times New Roman" w:cs="Times New Roman"/>
              </w:rPr>
              <w:t>2,35</w:t>
            </w:r>
          </w:p>
        </w:tc>
        <w:tc>
          <w:tcPr>
            <w:tcW w:w="1168" w:type="dxa"/>
          </w:tcPr>
          <w:p w14:paraId="2DBE5315" w14:textId="77777777" w:rsidR="00A018EB" w:rsidRDefault="00A018EB" w:rsidP="002B36D3">
            <w:pPr>
              <w:jc w:val="center"/>
              <w:rPr>
                <w:rFonts w:ascii="Times New Roman" w:hAnsi="Times New Roman" w:cs="Times New Roman"/>
              </w:rPr>
            </w:pPr>
            <w:r>
              <w:rPr>
                <w:rFonts w:ascii="Times New Roman" w:hAnsi="Times New Roman" w:cs="Times New Roman"/>
              </w:rPr>
              <w:t>58</w:t>
            </w:r>
          </w:p>
        </w:tc>
        <w:tc>
          <w:tcPr>
            <w:tcW w:w="1140" w:type="dxa"/>
          </w:tcPr>
          <w:p w14:paraId="79861994" w14:textId="77777777" w:rsidR="00A018EB" w:rsidRDefault="00A018EB" w:rsidP="002B36D3">
            <w:pPr>
              <w:jc w:val="center"/>
              <w:rPr>
                <w:rFonts w:ascii="Times New Roman" w:hAnsi="Times New Roman" w:cs="Times New Roman"/>
              </w:rPr>
            </w:pPr>
            <w:r>
              <w:rPr>
                <w:rFonts w:ascii="Times New Roman" w:hAnsi="Times New Roman" w:cs="Times New Roman"/>
              </w:rPr>
              <w:t>58</w:t>
            </w:r>
          </w:p>
        </w:tc>
        <w:tc>
          <w:tcPr>
            <w:tcW w:w="2267" w:type="dxa"/>
          </w:tcPr>
          <w:p w14:paraId="28903183"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r>
      <w:tr w:rsidR="00A018EB" w14:paraId="6678E68E" w14:textId="77777777" w:rsidTr="00A018EB">
        <w:trPr>
          <w:trHeight w:val="277"/>
        </w:trPr>
        <w:tc>
          <w:tcPr>
            <w:tcW w:w="1656" w:type="dxa"/>
          </w:tcPr>
          <w:p w14:paraId="218198D0" w14:textId="77777777" w:rsidR="00A018EB" w:rsidRDefault="00A018EB" w:rsidP="002B36D3">
            <w:pPr>
              <w:jc w:val="center"/>
              <w:rPr>
                <w:rFonts w:ascii="Times New Roman" w:hAnsi="Times New Roman" w:cs="Times New Roman"/>
              </w:rPr>
            </w:pPr>
            <w:r w:rsidRPr="00D41A22">
              <w:rPr>
                <w:rFonts w:ascii="Times New Roman" w:hAnsi="Times New Roman"/>
              </w:rPr>
              <w:t>Леголэнд</w:t>
            </w:r>
          </w:p>
        </w:tc>
        <w:tc>
          <w:tcPr>
            <w:tcW w:w="2996" w:type="dxa"/>
          </w:tcPr>
          <w:p w14:paraId="03D01EFC" w14:textId="77777777" w:rsidR="00A018EB" w:rsidRPr="00D41A22" w:rsidRDefault="00A018EB" w:rsidP="002B36D3">
            <w:pPr>
              <w:jc w:val="center"/>
              <w:rPr>
                <w:rFonts w:ascii="Times New Roman" w:hAnsi="Times New Roman"/>
              </w:rPr>
            </w:pPr>
            <w:r w:rsidRPr="00D41A22">
              <w:rPr>
                <w:rFonts w:ascii="Times New Roman" w:hAnsi="Times New Roman"/>
              </w:rPr>
              <w:t>16</w:t>
            </w:r>
          </w:p>
        </w:tc>
        <w:tc>
          <w:tcPr>
            <w:tcW w:w="1266" w:type="dxa"/>
          </w:tcPr>
          <w:p w14:paraId="62415E98" w14:textId="77777777" w:rsidR="00A018EB" w:rsidRPr="00D41A22" w:rsidRDefault="00A018EB" w:rsidP="002B36D3">
            <w:pPr>
              <w:jc w:val="center"/>
              <w:rPr>
                <w:rFonts w:ascii="Times New Roman" w:hAnsi="Times New Roman"/>
              </w:rPr>
            </w:pPr>
            <w:r w:rsidRPr="00D41A22">
              <w:rPr>
                <w:rFonts w:ascii="Times New Roman" w:hAnsi="Times New Roman"/>
              </w:rPr>
              <w:t>2,3</w:t>
            </w:r>
          </w:p>
        </w:tc>
        <w:tc>
          <w:tcPr>
            <w:tcW w:w="1168" w:type="dxa"/>
          </w:tcPr>
          <w:p w14:paraId="00D6DE24" w14:textId="77777777" w:rsidR="00A018EB" w:rsidRPr="00D41A22" w:rsidRDefault="00A018EB" w:rsidP="002B36D3">
            <w:pPr>
              <w:jc w:val="center"/>
              <w:rPr>
                <w:rFonts w:ascii="Times New Roman" w:hAnsi="Times New Roman"/>
              </w:rPr>
            </w:pPr>
            <w:r w:rsidRPr="00D41A22">
              <w:rPr>
                <w:rFonts w:ascii="Times New Roman" w:hAnsi="Times New Roman"/>
              </w:rPr>
              <w:t>7</w:t>
            </w:r>
          </w:p>
        </w:tc>
        <w:tc>
          <w:tcPr>
            <w:tcW w:w="1140" w:type="dxa"/>
          </w:tcPr>
          <w:p w14:paraId="4E14B44A" w14:textId="77777777" w:rsidR="00A018EB" w:rsidRPr="00D41A22" w:rsidRDefault="00A018EB" w:rsidP="002B36D3">
            <w:pPr>
              <w:jc w:val="center"/>
              <w:rPr>
                <w:rFonts w:ascii="Times New Roman" w:hAnsi="Times New Roman"/>
              </w:rPr>
            </w:pPr>
            <w:r w:rsidRPr="00D41A22">
              <w:rPr>
                <w:rFonts w:ascii="Times New Roman" w:hAnsi="Times New Roman"/>
              </w:rPr>
              <w:t>7</w:t>
            </w:r>
          </w:p>
        </w:tc>
        <w:tc>
          <w:tcPr>
            <w:tcW w:w="1062" w:type="dxa"/>
          </w:tcPr>
          <w:p w14:paraId="0B5550FB" w14:textId="77777777" w:rsidR="00A018EB" w:rsidRPr="00D41A22" w:rsidRDefault="00A018EB" w:rsidP="002B36D3">
            <w:pPr>
              <w:jc w:val="center"/>
              <w:rPr>
                <w:rFonts w:ascii="Times New Roman" w:hAnsi="Times New Roman"/>
              </w:rPr>
            </w:pPr>
            <w:r w:rsidRPr="00D41A22">
              <w:rPr>
                <w:rFonts w:ascii="Times New Roman" w:hAnsi="Times New Roman"/>
              </w:rPr>
              <w:t>2</w:t>
            </w:r>
          </w:p>
        </w:tc>
        <w:tc>
          <w:tcPr>
            <w:tcW w:w="1266" w:type="dxa"/>
          </w:tcPr>
          <w:p w14:paraId="631060CF" w14:textId="77777777" w:rsidR="00A018EB" w:rsidRPr="00D41A22" w:rsidRDefault="00A018EB" w:rsidP="002B36D3">
            <w:pPr>
              <w:jc w:val="center"/>
              <w:rPr>
                <w:rFonts w:ascii="Times New Roman" w:hAnsi="Times New Roman"/>
              </w:rPr>
            </w:pPr>
            <w:r w:rsidRPr="00D41A22">
              <w:rPr>
                <w:rFonts w:ascii="Times New Roman" w:hAnsi="Times New Roman"/>
              </w:rPr>
              <w:t>2,5</w:t>
            </w:r>
          </w:p>
        </w:tc>
        <w:tc>
          <w:tcPr>
            <w:tcW w:w="1168" w:type="dxa"/>
          </w:tcPr>
          <w:p w14:paraId="065EC4D0" w14:textId="77777777" w:rsidR="00A018EB" w:rsidRPr="00D41A22" w:rsidRDefault="00A018EB" w:rsidP="002B36D3">
            <w:pPr>
              <w:jc w:val="center"/>
              <w:rPr>
                <w:rFonts w:ascii="Times New Roman" w:hAnsi="Times New Roman"/>
              </w:rPr>
            </w:pPr>
            <w:r w:rsidRPr="00D41A22">
              <w:rPr>
                <w:rFonts w:ascii="Times New Roman" w:hAnsi="Times New Roman"/>
              </w:rPr>
              <w:t>10</w:t>
            </w:r>
          </w:p>
        </w:tc>
        <w:tc>
          <w:tcPr>
            <w:tcW w:w="1140" w:type="dxa"/>
          </w:tcPr>
          <w:p w14:paraId="7CB10A58" w14:textId="77777777" w:rsidR="00A018EB" w:rsidRPr="00D41A22" w:rsidRDefault="00A018EB" w:rsidP="002B36D3">
            <w:pPr>
              <w:jc w:val="center"/>
              <w:rPr>
                <w:rFonts w:ascii="Times New Roman" w:hAnsi="Times New Roman"/>
              </w:rPr>
            </w:pPr>
            <w:r w:rsidRPr="00D41A22">
              <w:rPr>
                <w:rFonts w:ascii="Times New Roman" w:hAnsi="Times New Roman"/>
              </w:rPr>
              <w:t>4</w:t>
            </w:r>
          </w:p>
        </w:tc>
        <w:tc>
          <w:tcPr>
            <w:tcW w:w="2267" w:type="dxa"/>
          </w:tcPr>
          <w:p w14:paraId="2EE6C74F" w14:textId="77777777" w:rsidR="00A018EB" w:rsidRPr="00D41A22" w:rsidRDefault="00A018EB" w:rsidP="002B36D3">
            <w:pPr>
              <w:jc w:val="center"/>
              <w:rPr>
                <w:rFonts w:ascii="Times New Roman" w:hAnsi="Times New Roman"/>
              </w:rPr>
            </w:pPr>
            <w:r w:rsidRPr="00D41A22">
              <w:rPr>
                <w:rFonts w:ascii="Times New Roman" w:hAnsi="Times New Roman"/>
              </w:rPr>
              <w:t>2</w:t>
            </w:r>
          </w:p>
        </w:tc>
      </w:tr>
      <w:tr w:rsidR="00A018EB" w14:paraId="47FAB7C4" w14:textId="77777777" w:rsidTr="00A018EB">
        <w:trPr>
          <w:trHeight w:val="277"/>
        </w:trPr>
        <w:tc>
          <w:tcPr>
            <w:tcW w:w="1656" w:type="dxa"/>
          </w:tcPr>
          <w:p w14:paraId="4731D304" w14:textId="77777777" w:rsidR="00A018EB" w:rsidRDefault="00A018EB" w:rsidP="002B36D3">
            <w:pPr>
              <w:jc w:val="center"/>
              <w:rPr>
                <w:rFonts w:ascii="Times New Roman" w:hAnsi="Times New Roman" w:cs="Times New Roman"/>
              </w:rPr>
            </w:pPr>
            <w:r>
              <w:rPr>
                <w:rFonts w:ascii="Times New Roman" w:hAnsi="Times New Roman" w:cs="Times New Roman"/>
              </w:rPr>
              <w:t>Спортивный туризм</w:t>
            </w:r>
          </w:p>
        </w:tc>
        <w:tc>
          <w:tcPr>
            <w:tcW w:w="2996" w:type="dxa"/>
          </w:tcPr>
          <w:p w14:paraId="5D791CD7" w14:textId="77777777" w:rsidR="00A018EB" w:rsidRDefault="00A018EB" w:rsidP="002B36D3">
            <w:pPr>
              <w:jc w:val="center"/>
              <w:rPr>
                <w:rFonts w:ascii="Times New Roman" w:hAnsi="Times New Roman" w:cs="Times New Roman"/>
              </w:rPr>
            </w:pPr>
            <w:r>
              <w:rPr>
                <w:rFonts w:ascii="Times New Roman" w:hAnsi="Times New Roman" w:cs="Times New Roman"/>
              </w:rPr>
              <w:t>21</w:t>
            </w:r>
          </w:p>
        </w:tc>
        <w:tc>
          <w:tcPr>
            <w:tcW w:w="1266" w:type="dxa"/>
          </w:tcPr>
          <w:p w14:paraId="0A543C86"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68" w:type="dxa"/>
          </w:tcPr>
          <w:p w14:paraId="5CA2A10B" w14:textId="77777777" w:rsidR="00A018EB" w:rsidRDefault="00A018EB" w:rsidP="002B36D3">
            <w:pPr>
              <w:jc w:val="center"/>
              <w:rPr>
                <w:rFonts w:ascii="Times New Roman" w:hAnsi="Times New Roman" w:cs="Times New Roman"/>
              </w:rPr>
            </w:pPr>
            <w:r>
              <w:rPr>
                <w:rFonts w:ascii="Times New Roman" w:hAnsi="Times New Roman" w:cs="Times New Roman"/>
              </w:rPr>
              <w:t>9</w:t>
            </w:r>
          </w:p>
        </w:tc>
        <w:tc>
          <w:tcPr>
            <w:tcW w:w="1140" w:type="dxa"/>
          </w:tcPr>
          <w:p w14:paraId="6608FDF5"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1062" w:type="dxa"/>
          </w:tcPr>
          <w:p w14:paraId="02038D7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5D574341"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68" w:type="dxa"/>
          </w:tcPr>
          <w:p w14:paraId="77BC0ED2"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1140" w:type="dxa"/>
          </w:tcPr>
          <w:p w14:paraId="049188F3"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2267" w:type="dxa"/>
          </w:tcPr>
          <w:p w14:paraId="5E3F931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23461BC8" w14:textId="77777777" w:rsidTr="00A018EB">
        <w:trPr>
          <w:trHeight w:val="277"/>
        </w:trPr>
        <w:tc>
          <w:tcPr>
            <w:tcW w:w="1656" w:type="dxa"/>
          </w:tcPr>
          <w:p w14:paraId="7868AEF2" w14:textId="77777777" w:rsidR="00A018EB" w:rsidRPr="00970F2D" w:rsidRDefault="00A018EB" w:rsidP="002B36D3">
            <w:pPr>
              <w:jc w:val="center"/>
              <w:rPr>
                <w:rFonts w:ascii="Times New Roman" w:hAnsi="Times New Roman" w:cs="Times New Roman"/>
              </w:rPr>
            </w:pPr>
            <w:r w:rsidRPr="00970F2D">
              <w:rPr>
                <w:rFonts w:ascii="Times New Roman" w:hAnsi="Times New Roman" w:cs="Times New Roman"/>
              </w:rPr>
              <w:t>Ментальная арифметика</w:t>
            </w:r>
          </w:p>
        </w:tc>
        <w:tc>
          <w:tcPr>
            <w:tcW w:w="2996" w:type="dxa"/>
          </w:tcPr>
          <w:p w14:paraId="630C6476" w14:textId="77777777" w:rsidR="00A018EB" w:rsidRPr="00413B6B" w:rsidRDefault="00A018EB" w:rsidP="002B36D3">
            <w:pPr>
              <w:jc w:val="center"/>
              <w:rPr>
                <w:rFonts w:ascii="Times New Roman" w:hAnsi="Times New Roman" w:cs="Times New Roman"/>
              </w:rPr>
            </w:pPr>
            <w:r>
              <w:rPr>
                <w:rFonts w:ascii="Times New Roman" w:hAnsi="Times New Roman" w:cs="Times New Roman"/>
              </w:rPr>
              <w:t>85</w:t>
            </w:r>
          </w:p>
        </w:tc>
        <w:tc>
          <w:tcPr>
            <w:tcW w:w="1266" w:type="dxa"/>
          </w:tcPr>
          <w:p w14:paraId="6D76E818"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68" w:type="dxa"/>
          </w:tcPr>
          <w:p w14:paraId="05B2C9C6"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0" w:type="dxa"/>
          </w:tcPr>
          <w:p w14:paraId="36F35785" w14:textId="77777777" w:rsidR="00A018EB" w:rsidRDefault="00A018EB" w:rsidP="002B36D3">
            <w:pPr>
              <w:jc w:val="center"/>
              <w:rPr>
                <w:rFonts w:ascii="Times New Roman" w:hAnsi="Times New Roman" w:cs="Times New Roman"/>
              </w:rPr>
            </w:pPr>
            <w:r>
              <w:rPr>
                <w:rFonts w:ascii="Times New Roman" w:hAnsi="Times New Roman" w:cs="Times New Roman"/>
              </w:rPr>
              <w:t>45</w:t>
            </w:r>
          </w:p>
        </w:tc>
        <w:tc>
          <w:tcPr>
            <w:tcW w:w="1062" w:type="dxa"/>
          </w:tcPr>
          <w:p w14:paraId="307151B3"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1266" w:type="dxa"/>
          </w:tcPr>
          <w:p w14:paraId="06580557"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c>
          <w:tcPr>
            <w:tcW w:w="1168" w:type="dxa"/>
          </w:tcPr>
          <w:p w14:paraId="79D18EC1"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0" w:type="dxa"/>
          </w:tcPr>
          <w:p w14:paraId="775E6C22" w14:textId="77777777" w:rsidR="00A018EB" w:rsidRDefault="00A018EB" w:rsidP="002B36D3">
            <w:pPr>
              <w:jc w:val="center"/>
              <w:rPr>
                <w:rFonts w:ascii="Times New Roman" w:hAnsi="Times New Roman" w:cs="Times New Roman"/>
              </w:rPr>
            </w:pPr>
            <w:r>
              <w:rPr>
                <w:rFonts w:ascii="Times New Roman" w:hAnsi="Times New Roman" w:cs="Times New Roman"/>
              </w:rPr>
              <w:t>35</w:t>
            </w:r>
          </w:p>
        </w:tc>
        <w:tc>
          <w:tcPr>
            <w:tcW w:w="2267" w:type="dxa"/>
          </w:tcPr>
          <w:p w14:paraId="7C675573" w14:textId="77777777" w:rsidR="00A018EB" w:rsidRDefault="00A018EB" w:rsidP="002B36D3">
            <w:pPr>
              <w:jc w:val="center"/>
              <w:rPr>
                <w:rFonts w:ascii="Times New Roman" w:hAnsi="Times New Roman" w:cs="Times New Roman"/>
              </w:rPr>
            </w:pPr>
            <w:r>
              <w:rPr>
                <w:rFonts w:ascii="Times New Roman" w:hAnsi="Times New Roman" w:cs="Times New Roman"/>
              </w:rPr>
              <w:t>40</w:t>
            </w:r>
          </w:p>
        </w:tc>
      </w:tr>
      <w:tr w:rsidR="00A018EB" w14:paraId="3E84BCDA" w14:textId="77777777" w:rsidTr="00A018EB">
        <w:trPr>
          <w:trHeight w:val="277"/>
        </w:trPr>
        <w:tc>
          <w:tcPr>
            <w:tcW w:w="1656" w:type="dxa"/>
          </w:tcPr>
          <w:p w14:paraId="53A49D00" w14:textId="77777777" w:rsidR="00A018EB" w:rsidRPr="00062BAD" w:rsidRDefault="00A018EB" w:rsidP="002B36D3">
            <w:pPr>
              <w:jc w:val="center"/>
              <w:rPr>
                <w:rFonts w:ascii="Times New Roman" w:hAnsi="Times New Roman" w:cs="Times New Roman"/>
              </w:rPr>
            </w:pPr>
            <w:r w:rsidRPr="00062BAD">
              <w:rPr>
                <w:rFonts w:ascii="Times New Roman" w:hAnsi="Times New Roman" w:cs="Times New Roman"/>
              </w:rPr>
              <w:t>Мир профессий</w:t>
            </w:r>
          </w:p>
        </w:tc>
        <w:tc>
          <w:tcPr>
            <w:tcW w:w="2996" w:type="dxa"/>
          </w:tcPr>
          <w:p w14:paraId="6D27DE91"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1266" w:type="dxa"/>
          </w:tcPr>
          <w:p w14:paraId="2D924B26"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68" w:type="dxa"/>
          </w:tcPr>
          <w:p w14:paraId="6059CEFD"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0" w:type="dxa"/>
          </w:tcPr>
          <w:p w14:paraId="7066A61C"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062" w:type="dxa"/>
          </w:tcPr>
          <w:p w14:paraId="2CFF7716"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266" w:type="dxa"/>
          </w:tcPr>
          <w:p w14:paraId="5F8844A8" w14:textId="77777777" w:rsidR="00A018EB" w:rsidRDefault="00A018EB" w:rsidP="002B36D3">
            <w:pPr>
              <w:jc w:val="center"/>
              <w:rPr>
                <w:rFonts w:ascii="Times New Roman" w:hAnsi="Times New Roman" w:cs="Times New Roman"/>
              </w:rPr>
            </w:pPr>
            <w:r>
              <w:rPr>
                <w:rFonts w:ascii="Times New Roman" w:hAnsi="Times New Roman" w:cs="Times New Roman"/>
              </w:rPr>
              <w:t>2,9</w:t>
            </w:r>
          </w:p>
        </w:tc>
        <w:tc>
          <w:tcPr>
            <w:tcW w:w="1168" w:type="dxa"/>
          </w:tcPr>
          <w:p w14:paraId="09BECDAE"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0" w:type="dxa"/>
          </w:tcPr>
          <w:p w14:paraId="77E54E38"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2267" w:type="dxa"/>
          </w:tcPr>
          <w:p w14:paraId="32F6BB85" w14:textId="77777777" w:rsidR="00A018EB" w:rsidRDefault="00A018EB" w:rsidP="002B36D3">
            <w:pPr>
              <w:jc w:val="center"/>
              <w:rPr>
                <w:rFonts w:ascii="Times New Roman" w:hAnsi="Times New Roman" w:cs="Times New Roman"/>
              </w:rPr>
            </w:pPr>
            <w:r>
              <w:rPr>
                <w:rFonts w:ascii="Times New Roman" w:hAnsi="Times New Roman" w:cs="Times New Roman"/>
              </w:rPr>
              <w:t>2</w:t>
            </w:r>
          </w:p>
        </w:tc>
      </w:tr>
      <w:tr w:rsidR="00A018EB" w14:paraId="726BA7FC" w14:textId="77777777" w:rsidTr="00A018EB">
        <w:trPr>
          <w:trHeight w:val="277"/>
        </w:trPr>
        <w:tc>
          <w:tcPr>
            <w:tcW w:w="1656" w:type="dxa"/>
          </w:tcPr>
          <w:p w14:paraId="054DC161" w14:textId="77777777" w:rsidR="00A018EB" w:rsidRDefault="00A018EB" w:rsidP="002B36D3">
            <w:pPr>
              <w:jc w:val="center"/>
              <w:rPr>
                <w:rFonts w:ascii="Times New Roman" w:hAnsi="Times New Roman" w:cs="Times New Roman"/>
              </w:rPr>
            </w:pPr>
            <w:r>
              <w:rPr>
                <w:rFonts w:ascii="Times New Roman" w:hAnsi="Times New Roman" w:cs="Times New Roman"/>
              </w:rPr>
              <w:t>Весёлый карандаш</w:t>
            </w:r>
          </w:p>
        </w:tc>
        <w:tc>
          <w:tcPr>
            <w:tcW w:w="2996" w:type="dxa"/>
          </w:tcPr>
          <w:p w14:paraId="130052F9" w14:textId="77777777" w:rsidR="00A018EB" w:rsidRDefault="00A018EB" w:rsidP="002B36D3">
            <w:pPr>
              <w:jc w:val="center"/>
              <w:rPr>
                <w:rFonts w:ascii="Times New Roman" w:hAnsi="Times New Roman" w:cs="Times New Roman"/>
              </w:rPr>
            </w:pPr>
            <w:r>
              <w:rPr>
                <w:rFonts w:ascii="Times New Roman" w:hAnsi="Times New Roman" w:cs="Times New Roman"/>
              </w:rPr>
              <w:t>69</w:t>
            </w:r>
          </w:p>
        </w:tc>
        <w:tc>
          <w:tcPr>
            <w:tcW w:w="1266" w:type="dxa"/>
          </w:tcPr>
          <w:p w14:paraId="0E7BDECC"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68" w:type="dxa"/>
          </w:tcPr>
          <w:p w14:paraId="411EDE66"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0" w:type="dxa"/>
          </w:tcPr>
          <w:p w14:paraId="5846C1ED" w14:textId="77777777" w:rsidR="00A018EB" w:rsidRDefault="00A018EB" w:rsidP="002B36D3">
            <w:pPr>
              <w:jc w:val="center"/>
              <w:rPr>
                <w:rFonts w:ascii="Times New Roman" w:hAnsi="Times New Roman" w:cs="Times New Roman"/>
              </w:rPr>
            </w:pPr>
            <w:r>
              <w:rPr>
                <w:rFonts w:ascii="Times New Roman" w:hAnsi="Times New Roman" w:cs="Times New Roman"/>
              </w:rPr>
              <w:t>52</w:t>
            </w:r>
          </w:p>
        </w:tc>
        <w:tc>
          <w:tcPr>
            <w:tcW w:w="1062" w:type="dxa"/>
          </w:tcPr>
          <w:p w14:paraId="2D8A76E4"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1266" w:type="dxa"/>
          </w:tcPr>
          <w:p w14:paraId="33FFE1D8" w14:textId="77777777" w:rsidR="00A018EB" w:rsidRDefault="00A018EB" w:rsidP="002B36D3">
            <w:pPr>
              <w:jc w:val="center"/>
              <w:rPr>
                <w:rFonts w:ascii="Times New Roman" w:hAnsi="Times New Roman" w:cs="Times New Roman"/>
              </w:rPr>
            </w:pPr>
            <w:r>
              <w:rPr>
                <w:rFonts w:ascii="Times New Roman" w:hAnsi="Times New Roman" w:cs="Times New Roman"/>
              </w:rPr>
              <w:t>2,1</w:t>
            </w:r>
          </w:p>
        </w:tc>
        <w:tc>
          <w:tcPr>
            <w:tcW w:w="1168" w:type="dxa"/>
          </w:tcPr>
          <w:p w14:paraId="7A87ED36"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140" w:type="dxa"/>
          </w:tcPr>
          <w:p w14:paraId="4BA43756" w14:textId="77777777" w:rsidR="00A018EB" w:rsidRDefault="00A018EB" w:rsidP="002B36D3">
            <w:pPr>
              <w:jc w:val="center"/>
              <w:rPr>
                <w:rFonts w:ascii="Times New Roman" w:hAnsi="Times New Roman" w:cs="Times New Roman"/>
              </w:rPr>
            </w:pPr>
            <w:r>
              <w:rPr>
                <w:rFonts w:ascii="Times New Roman" w:hAnsi="Times New Roman" w:cs="Times New Roman"/>
              </w:rPr>
              <w:t>65</w:t>
            </w:r>
          </w:p>
        </w:tc>
        <w:tc>
          <w:tcPr>
            <w:tcW w:w="2267" w:type="dxa"/>
          </w:tcPr>
          <w:p w14:paraId="75EBCE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DA6A7FA" w14:textId="77777777" w:rsidTr="00A018EB">
        <w:trPr>
          <w:trHeight w:val="277"/>
        </w:trPr>
        <w:tc>
          <w:tcPr>
            <w:tcW w:w="1656" w:type="dxa"/>
          </w:tcPr>
          <w:p w14:paraId="27185547" w14:textId="77777777" w:rsidR="00A018EB" w:rsidRDefault="00A018EB" w:rsidP="002B36D3">
            <w:pPr>
              <w:jc w:val="center"/>
              <w:rPr>
                <w:rFonts w:ascii="Times New Roman" w:hAnsi="Times New Roman" w:cs="Times New Roman"/>
              </w:rPr>
            </w:pPr>
            <w:r>
              <w:rPr>
                <w:rFonts w:ascii="Times New Roman" w:hAnsi="Times New Roman" w:cs="Times New Roman"/>
              </w:rPr>
              <w:t>Знайка</w:t>
            </w:r>
          </w:p>
        </w:tc>
        <w:tc>
          <w:tcPr>
            <w:tcW w:w="2996" w:type="dxa"/>
          </w:tcPr>
          <w:p w14:paraId="6B8C3977" w14:textId="77777777" w:rsidR="00A018EB" w:rsidRDefault="00A018EB" w:rsidP="002B36D3">
            <w:pPr>
              <w:jc w:val="center"/>
              <w:rPr>
                <w:rFonts w:ascii="Times New Roman" w:hAnsi="Times New Roman" w:cs="Times New Roman"/>
              </w:rPr>
            </w:pPr>
            <w:r>
              <w:rPr>
                <w:rFonts w:ascii="Times New Roman" w:hAnsi="Times New Roman" w:cs="Times New Roman"/>
              </w:rPr>
              <w:t>87</w:t>
            </w:r>
          </w:p>
        </w:tc>
        <w:tc>
          <w:tcPr>
            <w:tcW w:w="1266" w:type="dxa"/>
          </w:tcPr>
          <w:p w14:paraId="7D857EAA"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68" w:type="dxa"/>
          </w:tcPr>
          <w:p w14:paraId="05594A74" w14:textId="77777777" w:rsidR="00A018EB" w:rsidRDefault="00A018EB" w:rsidP="002B36D3">
            <w:pPr>
              <w:jc w:val="center"/>
              <w:rPr>
                <w:rFonts w:ascii="Times New Roman" w:hAnsi="Times New Roman" w:cs="Times New Roman"/>
              </w:rPr>
            </w:pPr>
            <w:r>
              <w:rPr>
                <w:rFonts w:ascii="Times New Roman" w:hAnsi="Times New Roman" w:cs="Times New Roman"/>
              </w:rPr>
              <w:t>60</w:t>
            </w:r>
          </w:p>
        </w:tc>
        <w:tc>
          <w:tcPr>
            <w:tcW w:w="1140" w:type="dxa"/>
          </w:tcPr>
          <w:p w14:paraId="4D8A0002"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062" w:type="dxa"/>
          </w:tcPr>
          <w:p w14:paraId="422F2B9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26A7F1AF" w14:textId="77777777" w:rsidR="00A018EB" w:rsidRDefault="00A018EB" w:rsidP="002B36D3">
            <w:pPr>
              <w:jc w:val="center"/>
              <w:rPr>
                <w:rFonts w:ascii="Times New Roman" w:hAnsi="Times New Roman" w:cs="Times New Roman"/>
              </w:rPr>
            </w:pPr>
            <w:r>
              <w:rPr>
                <w:rFonts w:ascii="Times New Roman" w:hAnsi="Times New Roman" w:cs="Times New Roman"/>
              </w:rPr>
              <w:t>2,8</w:t>
            </w:r>
          </w:p>
        </w:tc>
        <w:tc>
          <w:tcPr>
            <w:tcW w:w="1168" w:type="dxa"/>
          </w:tcPr>
          <w:p w14:paraId="13EF9866" w14:textId="77777777" w:rsidR="00A018EB" w:rsidRDefault="00A018EB" w:rsidP="002B36D3">
            <w:pPr>
              <w:jc w:val="center"/>
              <w:rPr>
                <w:rFonts w:ascii="Times New Roman" w:hAnsi="Times New Roman" w:cs="Times New Roman"/>
              </w:rPr>
            </w:pPr>
            <w:r>
              <w:rPr>
                <w:rFonts w:ascii="Times New Roman" w:hAnsi="Times New Roman" w:cs="Times New Roman"/>
              </w:rPr>
              <w:t>75</w:t>
            </w:r>
          </w:p>
        </w:tc>
        <w:tc>
          <w:tcPr>
            <w:tcW w:w="1140" w:type="dxa"/>
          </w:tcPr>
          <w:p w14:paraId="69B64204"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2267" w:type="dxa"/>
          </w:tcPr>
          <w:p w14:paraId="100F7FC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263475C" w14:textId="77777777" w:rsidTr="00A018EB">
        <w:trPr>
          <w:trHeight w:val="277"/>
        </w:trPr>
        <w:tc>
          <w:tcPr>
            <w:tcW w:w="1656" w:type="dxa"/>
          </w:tcPr>
          <w:p w14:paraId="3D86E6C1" w14:textId="77777777" w:rsidR="00A018EB" w:rsidRDefault="00A018EB" w:rsidP="002B36D3">
            <w:pPr>
              <w:jc w:val="center"/>
              <w:rPr>
                <w:rFonts w:ascii="Times New Roman" w:hAnsi="Times New Roman" w:cs="Times New Roman"/>
              </w:rPr>
            </w:pPr>
            <w:r>
              <w:rPr>
                <w:rFonts w:ascii="Times New Roman" w:hAnsi="Times New Roman" w:cs="Times New Roman"/>
              </w:rPr>
              <w:t>Рукодельница</w:t>
            </w:r>
          </w:p>
        </w:tc>
        <w:tc>
          <w:tcPr>
            <w:tcW w:w="2996" w:type="dxa"/>
          </w:tcPr>
          <w:p w14:paraId="7B4F5825"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266" w:type="dxa"/>
          </w:tcPr>
          <w:p w14:paraId="2DF58212"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1168" w:type="dxa"/>
          </w:tcPr>
          <w:p w14:paraId="3E8BC57B"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1140" w:type="dxa"/>
          </w:tcPr>
          <w:p w14:paraId="1323CA77" w14:textId="77777777" w:rsidR="00A018EB" w:rsidRDefault="00A018EB" w:rsidP="002B36D3">
            <w:pPr>
              <w:jc w:val="center"/>
              <w:rPr>
                <w:rFonts w:ascii="Times New Roman" w:hAnsi="Times New Roman" w:cs="Times New Roman"/>
              </w:rPr>
            </w:pPr>
            <w:r>
              <w:rPr>
                <w:rFonts w:ascii="Times New Roman" w:hAnsi="Times New Roman" w:cs="Times New Roman"/>
              </w:rPr>
              <w:t>7</w:t>
            </w:r>
          </w:p>
        </w:tc>
        <w:tc>
          <w:tcPr>
            <w:tcW w:w="1062" w:type="dxa"/>
          </w:tcPr>
          <w:p w14:paraId="5F1AF5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28432110"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1168" w:type="dxa"/>
          </w:tcPr>
          <w:p w14:paraId="32583276"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0" w:type="dxa"/>
          </w:tcPr>
          <w:p w14:paraId="7C94B5ED"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2267" w:type="dxa"/>
          </w:tcPr>
          <w:p w14:paraId="701435D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A38D55E" w14:textId="77777777" w:rsidTr="00A018EB">
        <w:trPr>
          <w:trHeight w:val="277"/>
        </w:trPr>
        <w:tc>
          <w:tcPr>
            <w:tcW w:w="1656" w:type="dxa"/>
          </w:tcPr>
          <w:p w14:paraId="45B579CD" w14:textId="77777777" w:rsidR="00A018EB" w:rsidRDefault="00A018EB" w:rsidP="002B36D3">
            <w:pPr>
              <w:jc w:val="center"/>
              <w:rPr>
                <w:rFonts w:ascii="Times New Roman" w:hAnsi="Times New Roman" w:cs="Times New Roman"/>
              </w:rPr>
            </w:pPr>
            <w:r>
              <w:rPr>
                <w:rFonts w:ascii="Times New Roman" w:hAnsi="Times New Roman" w:cs="Times New Roman"/>
              </w:rPr>
              <w:t>Юный шахматист</w:t>
            </w:r>
          </w:p>
        </w:tc>
        <w:tc>
          <w:tcPr>
            <w:tcW w:w="2996" w:type="dxa"/>
          </w:tcPr>
          <w:p w14:paraId="5E0E7E18" w14:textId="77777777" w:rsidR="00A018EB" w:rsidRDefault="00A018EB" w:rsidP="002B36D3">
            <w:pPr>
              <w:jc w:val="center"/>
              <w:rPr>
                <w:rFonts w:ascii="Times New Roman" w:hAnsi="Times New Roman" w:cs="Times New Roman"/>
              </w:rPr>
            </w:pPr>
            <w:r>
              <w:rPr>
                <w:rFonts w:ascii="Times New Roman" w:hAnsi="Times New Roman" w:cs="Times New Roman"/>
              </w:rPr>
              <w:t>40</w:t>
            </w:r>
          </w:p>
        </w:tc>
        <w:tc>
          <w:tcPr>
            <w:tcW w:w="1266" w:type="dxa"/>
          </w:tcPr>
          <w:p w14:paraId="6D0849A4"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68" w:type="dxa"/>
          </w:tcPr>
          <w:p w14:paraId="71FDFA22"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0" w:type="dxa"/>
          </w:tcPr>
          <w:p w14:paraId="3771D760"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062" w:type="dxa"/>
          </w:tcPr>
          <w:p w14:paraId="25603C7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77FB8839"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68" w:type="dxa"/>
          </w:tcPr>
          <w:p w14:paraId="07A5F65C"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1140" w:type="dxa"/>
          </w:tcPr>
          <w:p w14:paraId="04E8E072"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2267" w:type="dxa"/>
          </w:tcPr>
          <w:p w14:paraId="74F731A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F94959D" w14:textId="77777777" w:rsidTr="00A018EB">
        <w:trPr>
          <w:trHeight w:val="277"/>
        </w:trPr>
        <w:tc>
          <w:tcPr>
            <w:tcW w:w="1656" w:type="dxa"/>
          </w:tcPr>
          <w:p w14:paraId="015E612D" w14:textId="77777777" w:rsidR="00A018EB" w:rsidRDefault="00A018EB" w:rsidP="002B36D3">
            <w:pPr>
              <w:jc w:val="center"/>
              <w:rPr>
                <w:rFonts w:ascii="Times New Roman" w:hAnsi="Times New Roman" w:cs="Times New Roman"/>
              </w:rPr>
            </w:pPr>
            <w:r>
              <w:rPr>
                <w:rFonts w:ascii="Times New Roman" w:hAnsi="Times New Roman" w:cs="Times New Roman"/>
              </w:rPr>
              <w:t>Почемучки</w:t>
            </w:r>
          </w:p>
        </w:tc>
        <w:tc>
          <w:tcPr>
            <w:tcW w:w="2996" w:type="dxa"/>
          </w:tcPr>
          <w:p w14:paraId="1CC2AFA6" w14:textId="77777777" w:rsidR="00A018EB" w:rsidRDefault="00A018EB" w:rsidP="002B36D3">
            <w:pPr>
              <w:jc w:val="center"/>
              <w:rPr>
                <w:rFonts w:ascii="Times New Roman" w:hAnsi="Times New Roman" w:cs="Times New Roman"/>
              </w:rPr>
            </w:pPr>
            <w:r>
              <w:rPr>
                <w:rFonts w:ascii="Times New Roman" w:hAnsi="Times New Roman" w:cs="Times New Roman"/>
              </w:rPr>
              <w:t>19</w:t>
            </w:r>
          </w:p>
        </w:tc>
        <w:tc>
          <w:tcPr>
            <w:tcW w:w="1266" w:type="dxa"/>
          </w:tcPr>
          <w:p w14:paraId="73D944E6"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168" w:type="dxa"/>
          </w:tcPr>
          <w:p w14:paraId="71352FD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0" w:type="dxa"/>
          </w:tcPr>
          <w:p w14:paraId="20792C24" w14:textId="77777777" w:rsidR="00A018EB" w:rsidRDefault="00A018EB" w:rsidP="002B36D3">
            <w:pPr>
              <w:jc w:val="center"/>
              <w:rPr>
                <w:rFonts w:ascii="Times New Roman" w:hAnsi="Times New Roman" w:cs="Times New Roman"/>
              </w:rPr>
            </w:pPr>
            <w:r>
              <w:rPr>
                <w:rFonts w:ascii="Times New Roman" w:hAnsi="Times New Roman" w:cs="Times New Roman"/>
              </w:rPr>
              <w:t>19</w:t>
            </w:r>
          </w:p>
        </w:tc>
        <w:tc>
          <w:tcPr>
            <w:tcW w:w="1062" w:type="dxa"/>
          </w:tcPr>
          <w:p w14:paraId="639F1D3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6A31CE41" w14:textId="77777777" w:rsidR="00A018EB" w:rsidRDefault="00A018EB" w:rsidP="002B36D3">
            <w:pPr>
              <w:jc w:val="center"/>
              <w:rPr>
                <w:rFonts w:ascii="Times New Roman" w:hAnsi="Times New Roman" w:cs="Times New Roman"/>
              </w:rPr>
            </w:pPr>
            <w:r>
              <w:rPr>
                <w:rFonts w:ascii="Times New Roman" w:hAnsi="Times New Roman" w:cs="Times New Roman"/>
              </w:rPr>
              <w:t>2,8</w:t>
            </w:r>
          </w:p>
        </w:tc>
        <w:tc>
          <w:tcPr>
            <w:tcW w:w="1168" w:type="dxa"/>
          </w:tcPr>
          <w:p w14:paraId="13C281B0"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1140" w:type="dxa"/>
          </w:tcPr>
          <w:p w14:paraId="27F5E9E5" w14:textId="77777777" w:rsidR="00A018EB" w:rsidRDefault="00A018EB" w:rsidP="002B36D3">
            <w:pPr>
              <w:rPr>
                <w:rFonts w:ascii="Times New Roman" w:hAnsi="Times New Roman" w:cs="Times New Roman"/>
              </w:rPr>
            </w:pPr>
            <w:r>
              <w:rPr>
                <w:rFonts w:ascii="Times New Roman" w:hAnsi="Times New Roman" w:cs="Times New Roman"/>
              </w:rPr>
              <w:t xml:space="preserve">      3</w:t>
            </w:r>
          </w:p>
        </w:tc>
        <w:tc>
          <w:tcPr>
            <w:tcW w:w="2267" w:type="dxa"/>
          </w:tcPr>
          <w:p w14:paraId="201ACF6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A7D5425" w14:textId="77777777" w:rsidTr="00A018EB">
        <w:trPr>
          <w:trHeight w:val="277"/>
        </w:trPr>
        <w:tc>
          <w:tcPr>
            <w:tcW w:w="1656" w:type="dxa"/>
          </w:tcPr>
          <w:p w14:paraId="423C7C08" w14:textId="77777777" w:rsidR="00A018EB" w:rsidRDefault="00A018EB" w:rsidP="002B36D3">
            <w:pPr>
              <w:jc w:val="center"/>
              <w:rPr>
                <w:rFonts w:ascii="Times New Roman" w:hAnsi="Times New Roman" w:cs="Times New Roman"/>
              </w:rPr>
            </w:pPr>
            <w:r>
              <w:rPr>
                <w:rFonts w:ascii="Times New Roman" w:hAnsi="Times New Roman" w:cs="Times New Roman"/>
              </w:rPr>
              <w:t>Мастерица</w:t>
            </w:r>
          </w:p>
        </w:tc>
        <w:tc>
          <w:tcPr>
            <w:tcW w:w="2996" w:type="dxa"/>
          </w:tcPr>
          <w:p w14:paraId="256F0A23"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266" w:type="dxa"/>
          </w:tcPr>
          <w:p w14:paraId="2FE4A247"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1168" w:type="dxa"/>
          </w:tcPr>
          <w:p w14:paraId="7132552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0" w:type="dxa"/>
          </w:tcPr>
          <w:p w14:paraId="32F9D7CB"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062" w:type="dxa"/>
          </w:tcPr>
          <w:p w14:paraId="35D84EC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266" w:type="dxa"/>
          </w:tcPr>
          <w:p w14:paraId="46520AF2"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1168" w:type="dxa"/>
          </w:tcPr>
          <w:p w14:paraId="547AAEA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1140" w:type="dxa"/>
          </w:tcPr>
          <w:p w14:paraId="018BBE47"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2267" w:type="dxa"/>
          </w:tcPr>
          <w:p w14:paraId="690F495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9694A17" w14:textId="77777777" w:rsidTr="00A018EB">
        <w:trPr>
          <w:trHeight w:val="277"/>
        </w:trPr>
        <w:tc>
          <w:tcPr>
            <w:tcW w:w="1656" w:type="dxa"/>
          </w:tcPr>
          <w:p w14:paraId="0511BD9A" w14:textId="77777777" w:rsidR="00A018EB" w:rsidRDefault="00A018EB" w:rsidP="002B36D3">
            <w:pPr>
              <w:jc w:val="center"/>
              <w:rPr>
                <w:rFonts w:ascii="Times New Roman" w:hAnsi="Times New Roman" w:cs="Times New Roman"/>
              </w:rPr>
            </w:pPr>
            <w:r>
              <w:rPr>
                <w:rFonts w:ascii="Times New Roman" w:hAnsi="Times New Roman" w:cs="Times New Roman"/>
              </w:rPr>
              <w:t>Джойстик</w:t>
            </w:r>
          </w:p>
        </w:tc>
        <w:tc>
          <w:tcPr>
            <w:tcW w:w="2996" w:type="dxa"/>
          </w:tcPr>
          <w:p w14:paraId="14A36C3A" w14:textId="77777777" w:rsidR="00A018EB" w:rsidRDefault="00A018EB" w:rsidP="002B36D3">
            <w:pPr>
              <w:jc w:val="center"/>
              <w:rPr>
                <w:rFonts w:ascii="Times New Roman" w:hAnsi="Times New Roman" w:cs="Times New Roman"/>
              </w:rPr>
            </w:pPr>
            <w:r>
              <w:rPr>
                <w:rFonts w:ascii="Times New Roman" w:hAnsi="Times New Roman" w:cs="Times New Roman"/>
              </w:rPr>
              <w:t>111</w:t>
            </w:r>
          </w:p>
        </w:tc>
        <w:tc>
          <w:tcPr>
            <w:tcW w:w="1266" w:type="dxa"/>
          </w:tcPr>
          <w:p w14:paraId="5C7BB826"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1168" w:type="dxa"/>
          </w:tcPr>
          <w:p w14:paraId="115463CC" w14:textId="77777777" w:rsidR="00A018EB" w:rsidRDefault="00A018EB" w:rsidP="002B36D3">
            <w:pPr>
              <w:jc w:val="center"/>
              <w:rPr>
                <w:rFonts w:ascii="Times New Roman" w:hAnsi="Times New Roman" w:cs="Times New Roman"/>
              </w:rPr>
            </w:pPr>
            <w:r>
              <w:rPr>
                <w:rFonts w:ascii="Times New Roman" w:hAnsi="Times New Roman" w:cs="Times New Roman"/>
              </w:rPr>
              <w:t>65</w:t>
            </w:r>
          </w:p>
        </w:tc>
        <w:tc>
          <w:tcPr>
            <w:tcW w:w="1140" w:type="dxa"/>
          </w:tcPr>
          <w:p w14:paraId="6D85425A" w14:textId="77777777" w:rsidR="00A018EB" w:rsidRDefault="00A018EB" w:rsidP="002B36D3">
            <w:pPr>
              <w:jc w:val="center"/>
              <w:rPr>
                <w:rFonts w:ascii="Times New Roman" w:hAnsi="Times New Roman" w:cs="Times New Roman"/>
              </w:rPr>
            </w:pPr>
            <w:r>
              <w:rPr>
                <w:rFonts w:ascii="Times New Roman" w:hAnsi="Times New Roman" w:cs="Times New Roman"/>
              </w:rPr>
              <w:t>35</w:t>
            </w:r>
          </w:p>
        </w:tc>
        <w:tc>
          <w:tcPr>
            <w:tcW w:w="1062" w:type="dxa"/>
          </w:tcPr>
          <w:p w14:paraId="2C4F6E35" w14:textId="77777777" w:rsidR="00A018EB" w:rsidRDefault="00A018EB" w:rsidP="002B36D3">
            <w:pPr>
              <w:jc w:val="center"/>
              <w:rPr>
                <w:rFonts w:ascii="Times New Roman" w:hAnsi="Times New Roman" w:cs="Times New Roman"/>
              </w:rPr>
            </w:pPr>
            <w:r>
              <w:rPr>
                <w:rFonts w:ascii="Times New Roman" w:hAnsi="Times New Roman" w:cs="Times New Roman"/>
              </w:rPr>
              <w:t>11</w:t>
            </w:r>
          </w:p>
        </w:tc>
        <w:tc>
          <w:tcPr>
            <w:tcW w:w="1266" w:type="dxa"/>
          </w:tcPr>
          <w:p w14:paraId="7E43B64D" w14:textId="77777777" w:rsidR="00A018EB" w:rsidRDefault="00A018EB" w:rsidP="002B36D3">
            <w:pPr>
              <w:jc w:val="center"/>
              <w:rPr>
                <w:rFonts w:ascii="Times New Roman" w:hAnsi="Times New Roman" w:cs="Times New Roman"/>
              </w:rPr>
            </w:pPr>
            <w:r>
              <w:rPr>
                <w:rFonts w:ascii="Times New Roman" w:hAnsi="Times New Roman" w:cs="Times New Roman"/>
              </w:rPr>
              <w:t>2,43</w:t>
            </w:r>
          </w:p>
        </w:tc>
        <w:tc>
          <w:tcPr>
            <w:tcW w:w="1168" w:type="dxa"/>
          </w:tcPr>
          <w:p w14:paraId="06B59A04" w14:textId="77777777" w:rsidR="00A018EB" w:rsidRDefault="00A018EB" w:rsidP="002B36D3">
            <w:pPr>
              <w:jc w:val="center"/>
              <w:rPr>
                <w:rFonts w:ascii="Times New Roman" w:hAnsi="Times New Roman" w:cs="Times New Roman"/>
              </w:rPr>
            </w:pPr>
            <w:r>
              <w:rPr>
                <w:rFonts w:ascii="Times New Roman" w:hAnsi="Times New Roman" w:cs="Times New Roman"/>
              </w:rPr>
              <w:t>60</w:t>
            </w:r>
          </w:p>
        </w:tc>
        <w:tc>
          <w:tcPr>
            <w:tcW w:w="1140" w:type="dxa"/>
          </w:tcPr>
          <w:p w14:paraId="7FE2509C" w14:textId="77777777" w:rsidR="00A018EB" w:rsidRDefault="00A018EB" w:rsidP="002B36D3">
            <w:pPr>
              <w:jc w:val="center"/>
              <w:rPr>
                <w:rFonts w:ascii="Times New Roman" w:hAnsi="Times New Roman" w:cs="Times New Roman"/>
              </w:rPr>
            </w:pPr>
            <w:r>
              <w:rPr>
                <w:rFonts w:ascii="Times New Roman" w:hAnsi="Times New Roman" w:cs="Times New Roman"/>
              </w:rPr>
              <w:t>39</w:t>
            </w:r>
          </w:p>
        </w:tc>
        <w:tc>
          <w:tcPr>
            <w:tcW w:w="2267" w:type="dxa"/>
          </w:tcPr>
          <w:p w14:paraId="283B639D"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r>
      <w:tr w:rsidR="00A018EB" w14:paraId="2AD7A360" w14:textId="77777777" w:rsidTr="00A018EB">
        <w:trPr>
          <w:trHeight w:val="277"/>
        </w:trPr>
        <w:tc>
          <w:tcPr>
            <w:tcW w:w="1656" w:type="dxa"/>
          </w:tcPr>
          <w:p w14:paraId="274C15D8" w14:textId="77777777" w:rsidR="00A018EB" w:rsidRDefault="00A018EB" w:rsidP="002B36D3">
            <w:pPr>
              <w:jc w:val="center"/>
              <w:rPr>
                <w:rFonts w:ascii="Times New Roman" w:hAnsi="Times New Roman" w:cs="Times New Roman"/>
              </w:rPr>
            </w:pPr>
            <w:r>
              <w:rPr>
                <w:rFonts w:ascii="Times New Roman" w:hAnsi="Times New Roman" w:cs="Times New Roman"/>
                <w:lang w:val="en-US"/>
              </w:rPr>
              <w:t>Robix</w:t>
            </w:r>
          </w:p>
        </w:tc>
        <w:tc>
          <w:tcPr>
            <w:tcW w:w="2996" w:type="dxa"/>
          </w:tcPr>
          <w:p w14:paraId="2CEECFDE"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c>
          <w:tcPr>
            <w:tcW w:w="1266" w:type="dxa"/>
          </w:tcPr>
          <w:p w14:paraId="60A94DAA"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1168" w:type="dxa"/>
          </w:tcPr>
          <w:p w14:paraId="5A1560AD"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1140" w:type="dxa"/>
          </w:tcPr>
          <w:p w14:paraId="012AB899"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062" w:type="dxa"/>
          </w:tcPr>
          <w:p w14:paraId="5EF880B3"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266" w:type="dxa"/>
          </w:tcPr>
          <w:p w14:paraId="7E6E38ED" w14:textId="77777777" w:rsidR="00A018EB" w:rsidRDefault="00A018EB" w:rsidP="002B36D3">
            <w:pPr>
              <w:jc w:val="center"/>
              <w:rPr>
                <w:rFonts w:ascii="Times New Roman" w:hAnsi="Times New Roman" w:cs="Times New Roman"/>
              </w:rPr>
            </w:pPr>
            <w:r>
              <w:rPr>
                <w:rFonts w:ascii="Times New Roman" w:hAnsi="Times New Roman" w:cs="Times New Roman"/>
              </w:rPr>
              <w:t>2,47</w:t>
            </w:r>
          </w:p>
        </w:tc>
        <w:tc>
          <w:tcPr>
            <w:tcW w:w="1168" w:type="dxa"/>
          </w:tcPr>
          <w:p w14:paraId="658AE8F6" w14:textId="77777777" w:rsidR="00A018EB" w:rsidRDefault="00A018EB" w:rsidP="002B36D3">
            <w:pPr>
              <w:jc w:val="center"/>
              <w:rPr>
                <w:rFonts w:ascii="Times New Roman" w:hAnsi="Times New Roman" w:cs="Times New Roman"/>
              </w:rPr>
            </w:pPr>
            <w:r>
              <w:rPr>
                <w:rFonts w:ascii="Times New Roman" w:hAnsi="Times New Roman" w:cs="Times New Roman"/>
              </w:rPr>
              <w:t>11</w:t>
            </w:r>
          </w:p>
        </w:tc>
        <w:tc>
          <w:tcPr>
            <w:tcW w:w="1140" w:type="dxa"/>
          </w:tcPr>
          <w:p w14:paraId="1D1811CA"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2267" w:type="dxa"/>
          </w:tcPr>
          <w:p w14:paraId="3F6F45DA" w14:textId="77777777" w:rsidR="00A018EB" w:rsidRDefault="00A018EB" w:rsidP="002B36D3">
            <w:pPr>
              <w:jc w:val="center"/>
              <w:rPr>
                <w:rFonts w:ascii="Times New Roman" w:hAnsi="Times New Roman" w:cs="Times New Roman"/>
              </w:rPr>
            </w:pPr>
            <w:r>
              <w:rPr>
                <w:rFonts w:ascii="Times New Roman" w:hAnsi="Times New Roman" w:cs="Times New Roman"/>
              </w:rPr>
              <w:t>3</w:t>
            </w:r>
          </w:p>
        </w:tc>
      </w:tr>
      <w:tr w:rsidR="00A018EB" w14:paraId="7AFDF79A" w14:textId="77777777" w:rsidTr="00A018EB">
        <w:trPr>
          <w:trHeight w:val="277"/>
        </w:trPr>
        <w:tc>
          <w:tcPr>
            <w:tcW w:w="1656" w:type="dxa"/>
          </w:tcPr>
          <w:p w14:paraId="2DA351EC" w14:textId="77777777" w:rsidR="00A018EB" w:rsidRPr="003D6DD0" w:rsidRDefault="00A018EB" w:rsidP="002B36D3">
            <w:pPr>
              <w:rPr>
                <w:rFonts w:ascii="Times New Roman" w:hAnsi="Times New Roman" w:cs="Times New Roman"/>
              </w:rPr>
            </w:pPr>
            <w:r w:rsidRPr="003D6DD0">
              <w:rPr>
                <w:rFonts w:ascii="Times New Roman" w:hAnsi="Times New Roman" w:cs="Times New Roman"/>
              </w:rPr>
              <w:t>«Друзья</w:t>
            </w:r>
          </w:p>
          <w:p w14:paraId="6D8A9F7A" w14:textId="77777777" w:rsidR="00A018EB" w:rsidRDefault="00A018EB" w:rsidP="002B36D3">
            <w:pPr>
              <w:jc w:val="center"/>
              <w:rPr>
                <w:rFonts w:ascii="Times New Roman" w:hAnsi="Times New Roman" w:cs="Times New Roman"/>
                <w:lang w:val="en-US"/>
              </w:rPr>
            </w:pPr>
            <w:r w:rsidRPr="003D6DD0">
              <w:rPr>
                <w:rFonts w:ascii="Times New Roman" w:hAnsi="Times New Roman" w:cs="Times New Roman"/>
              </w:rPr>
              <w:t xml:space="preserve"> природы»</w:t>
            </w:r>
          </w:p>
        </w:tc>
        <w:tc>
          <w:tcPr>
            <w:tcW w:w="2996" w:type="dxa"/>
          </w:tcPr>
          <w:p w14:paraId="7A14F5DD" w14:textId="77777777" w:rsidR="00A018EB" w:rsidRDefault="00A018EB" w:rsidP="002B36D3">
            <w:pPr>
              <w:jc w:val="center"/>
              <w:rPr>
                <w:rFonts w:ascii="Times New Roman" w:hAnsi="Times New Roman" w:cs="Times New Roman"/>
              </w:rPr>
            </w:pPr>
            <w:r>
              <w:rPr>
                <w:rFonts w:ascii="Times New Roman" w:hAnsi="Times New Roman" w:cs="Times New Roman"/>
              </w:rPr>
              <w:t>9</w:t>
            </w:r>
          </w:p>
        </w:tc>
        <w:tc>
          <w:tcPr>
            <w:tcW w:w="1266" w:type="dxa"/>
          </w:tcPr>
          <w:p w14:paraId="11292AE1"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68" w:type="dxa"/>
          </w:tcPr>
          <w:p w14:paraId="735EBC7F"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140" w:type="dxa"/>
          </w:tcPr>
          <w:p w14:paraId="14724E46"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1062" w:type="dxa"/>
          </w:tcPr>
          <w:p w14:paraId="003189E8"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1266" w:type="dxa"/>
          </w:tcPr>
          <w:p w14:paraId="07843EC9"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1168" w:type="dxa"/>
          </w:tcPr>
          <w:p w14:paraId="77694CA8"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1140" w:type="dxa"/>
          </w:tcPr>
          <w:p w14:paraId="1DAEB49F"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2267" w:type="dxa"/>
          </w:tcPr>
          <w:p w14:paraId="5253FC2C" w14:textId="77777777" w:rsidR="00A018EB" w:rsidRDefault="00A018EB" w:rsidP="002B36D3">
            <w:pPr>
              <w:jc w:val="center"/>
              <w:rPr>
                <w:rFonts w:ascii="Times New Roman" w:hAnsi="Times New Roman" w:cs="Times New Roman"/>
              </w:rPr>
            </w:pPr>
            <w:r>
              <w:rPr>
                <w:rFonts w:ascii="Times New Roman" w:hAnsi="Times New Roman" w:cs="Times New Roman"/>
              </w:rPr>
              <w:t>2</w:t>
            </w:r>
          </w:p>
        </w:tc>
      </w:tr>
      <w:tr w:rsidR="00A018EB" w14:paraId="25EF3DBC" w14:textId="77777777" w:rsidTr="00A018EB">
        <w:trPr>
          <w:trHeight w:val="277"/>
        </w:trPr>
        <w:tc>
          <w:tcPr>
            <w:tcW w:w="1656" w:type="dxa"/>
          </w:tcPr>
          <w:p w14:paraId="7C10C40E" w14:textId="77777777" w:rsidR="00A018EB" w:rsidRDefault="00A018EB" w:rsidP="002B36D3">
            <w:pPr>
              <w:jc w:val="center"/>
              <w:rPr>
                <w:rFonts w:ascii="Times New Roman" w:hAnsi="Times New Roman" w:cs="Times New Roman"/>
                <w:lang w:val="en-US"/>
              </w:rPr>
            </w:pPr>
            <w:r>
              <w:rPr>
                <w:rFonts w:ascii="Times New Roman" w:hAnsi="Times New Roman" w:cs="Times New Roman"/>
              </w:rPr>
              <w:t>Визит</w:t>
            </w:r>
          </w:p>
        </w:tc>
        <w:tc>
          <w:tcPr>
            <w:tcW w:w="2996" w:type="dxa"/>
          </w:tcPr>
          <w:p w14:paraId="2A3E49B1" w14:textId="77777777" w:rsidR="00A018EB" w:rsidRDefault="00A018EB" w:rsidP="002B36D3">
            <w:pPr>
              <w:jc w:val="center"/>
              <w:rPr>
                <w:rFonts w:ascii="Times New Roman" w:hAnsi="Times New Roman" w:cs="Times New Roman"/>
              </w:rPr>
            </w:pPr>
          </w:p>
        </w:tc>
        <w:tc>
          <w:tcPr>
            <w:tcW w:w="1266" w:type="dxa"/>
          </w:tcPr>
          <w:p w14:paraId="329DE7D7" w14:textId="77777777" w:rsidR="00A018EB" w:rsidRDefault="00A018EB" w:rsidP="002B36D3">
            <w:pPr>
              <w:jc w:val="center"/>
              <w:rPr>
                <w:rFonts w:ascii="Times New Roman" w:hAnsi="Times New Roman" w:cs="Times New Roman"/>
              </w:rPr>
            </w:pPr>
          </w:p>
        </w:tc>
        <w:tc>
          <w:tcPr>
            <w:tcW w:w="1168" w:type="dxa"/>
          </w:tcPr>
          <w:p w14:paraId="6ED3E317" w14:textId="77777777" w:rsidR="00A018EB" w:rsidRDefault="00A018EB" w:rsidP="002B36D3">
            <w:pPr>
              <w:jc w:val="center"/>
              <w:rPr>
                <w:rFonts w:ascii="Times New Roman" w:hAnsi="Times New Roman" w:cs="Times New Roman"/>
              </w:rPr>
            </w:pPr>
          </w:p>
        </w:tc>
        <w:tc>
          <w:tcPr>
            <w:tcW w:w="1140" w:type="dxa"/>
          </w:tcPr>
          <w:p w14:paraId="51BBEE34" w14:textId="77777777" w:rsidR="00A018EB" w:rsidRDefault="00A018EB" w:rsidP="002B36D3">
            <w:pPr>
              <w:jc w:val="center"/>
              <w:rPr>
                <w:rFonts w:ascii="Times New Roman" w:hAnsi="Times New Roman" w:cs="Times New Roman"/>
              </w:rPr>
            </w:pPr>
          </w:p>
        </w:tc>
        <w:tc>
          <w:tcPr>
            <w:tcW w:w="1062" w:type="dxa"/>
          </w:tcPr>
          <w:p w14:paraId="31AE1CAE" w14:textId="77777777" w:rsidR="00A018EB" w:rsidRDefault="00A018EB" w:rsidP="002B36D3">
            <w:pPr>
              <w:jc w:val="center"/>
              <w:rPr>
                <w:rFonts w:ascii="Times New Roman" w:hAnsi="Times New Roman" w:cs="Times New Roman"/>
              </w:rPr>
            </w:pPr>
          </w:p>
        </w:tc>
        <w:tc>
          <w:tcPr>
            <w:tcW w:w="1266" w:type="dxa"/>
          </w:tcPr>
          <w:p w14:paraId="7F8F063D" w14:textId="77777777" w:rsidR="00A018EB" w:rsidRDefault="00A018EB" w:rsidP="002B36D3">
            <w:pPr>
              <w:jc w:val="center"/>
              <w:rPr>
                <w:rFonts w:ascii="Times New Roman" w:hAnsi="Times New Roman" w:cs="Times New Roman"/>
              </w:rPr>
            </w:pPr>
          </w:p>
        </w:tc>
        <w:tc>
          <w:tcPr>
            <w:tcW w:w="1168" w:type="dxa"/>
          </w:tcPr>
          <w:p w14:paraId="2CEF59DB" w14:textId="77777777" w:rsidR="00A018EB" w:rsidRDefault="00A018EB" w:rsidP="002B36D3">
            <w:pPr>
              <w:jc w:val="center"/>
              <w:rPr>
                <w:rFonts w:ascii="Times New Roman" w:hAnsi="Times New Roman" w:cs="Times New Roman"/>
              </w:rPr>
            </w:pPr>
          </w:p>
        </w:tc>
        <w:tc>
          <w:tcPr>
            <w:tcW w:w="1140" w:type="dxa"/>
          </w:tcPr>
          <w:p w14:paraId="7556FE99" w14:textId="77777777" w:rsidR="00A018EB" w:rsidRDefault="00A018EB" w:rsidP="002B36D3">
            <w:pPr>
              <w:jc w:val="center"/>
              <w:rPr>
                <w:rFonts w:ascii="Times New Roman" w:hAnsi="Times New Roman" w:cs="Times New Roman"/>
              </w:rPr>
            </w:pPr>
          </w:p>
        </w:tc>
        <w:tc>
          <w:tcPr>
            <w:tcW w:w="2267" w:type="dxa"/>
          </w:tcPr>
          <w:p w14:paraId="25721DD5" w14:textId="77777777" w:rsidR="00A018EB" w:rsidRDefault="00A018EB" w:rsidP="002B36D3">
            <w:pPr>
              <w:jc w:val="center"/>
              <w:rPr>
                <w:rFonts w:ascii="Times New Roman" w:hAnsi="Times New Roman" w:cs="Times New Roman"/>
              </w:rPr>
            </w:pPr>
          </w:p>
        </w:tc>
      </w:tr>
      <w:tr w:rsidR="00A018EB" w14:paraId="1200670C" w14:textId="77777777" w:rsidTr="00A018EB">
        <w:trPr>
          <w:trHeight w:val="277"/>
        </w:trPr>
        <w:tc>
          <w:tcPr>
            <w:tcW w:w="1656" w:type="dxa"/>
          </w:tcPr>
          <w:p w14:paraId="66202877" w14:textId="77777777" w:rsidR="00A018EB" w:rsidRPr="003F3C2B" w:rsidRDefault="00A018EB" w:rsidP="002B36D3">
            <w:pPr>
              <w:rPr>
                <w:rFonts w:ascii="Times New Roman" w:hAnsi="Times New Roman" w:cs="Times New Roman"/>
              </w:rPr>
            </w:pPr>
            <w:r w:rsidRPr="003F3C2B">
              <w:rPr>
                <w:rFonts w:ascii="Times New Roman" w:hAnsi="Times New Roman" w:cs="Times New Roman"/>
              </w:rPr>
              <w:t xml:space="preserve">«Гончарное </w:t>
            </w:r>
          </w:p>
          <w:p w14:paraId="7ABD4EE5" w14:textId="77777777" w:rsidR="00A018EB" w:rsidRDefault="00A018EB" w:rsidP="002B36D3">
            <w:pPr>
              <w:jc w:val="center"/>
              <w:rPr>
                <w:rFonts w:ascii="Times New Roman" w:hAnsi="Times New Roman" w:cs="Times New Roman"/>
                <w:lang w:val="en-US"/>
              </w:rPr>
            </w:pPr>
            <w:r w:rsidRPr="003F3C2B">
              <w:rPr>
                <w:rFonts w:ascii="Times New Roman" w:hAnsi="Times New Roman" w:cs="Times New Roman"/>
              </w:rPr>
              <w:t>дело»</w:t>
            </w:r>
          </w:p>
        </w:tc>
        <w:tc>
          <w:tcPr>
            <w:tcW w:w="2996" w:type="dxa"/>
          </w:tcPr>
          <w:p w14:paraId="4B889616" w14:textId="77777777" w:rsidR="00A018EB" w:rsidRDefault="00A018EB" w:rsidP="002B36D3">
            <w:pPr>
              <w:jc w:val="center"/>
              <w:rPr>
                <w:rFonts w:ascii="Times New Roman" w:hAnsi="Times New Roman" w:cs="Times New Roman"/>
              </w:rPr>
            </w:pPr>
            <w:r>
              <w:rPr>
                <w:rFonts w:ascii="Times New Roman" w:hAnsi="Times New Roman" w:cs="Times New Roman"/>
              </w:rPr>
              <w:t>68</w:t>
            </w:r>
          </w:p>
        </w:tc>
        <w:tc>
          <w:tcPr>
            <w:tcW w:w="1266" w:type="dxa"/>
          </w:tcPr>
          <w:p w14:paraId="51F29D3D" w14:textId="77777777" w:rsidR="00A018EB" w:rsidRDefault="00A018EB" w:rsidP="002B36D3">
            <w:pPr>
              <w:jc w:val="center"/>
              <w:rPr>
                <w:rFonts w:ascii="Times New Roman" w:hAnsi="Times New Roman" w:cs="Times New Roman"/>
              </w:rPr>
            </w:pPr>
          </w:p>
        </w:tc>
        <w:tc>
          <w:tcPr>
            <w:tcW w:w="1168" w:type="dxa"/>
          </w:tcPr>
          <w:p w14:paraId="6386FF6E" w14:textId="77777777" w:rsidR="00A018EB" w:rsidRDefault="00A018EB" w:rsidP="002B36D3">
            <w:pPr>
              <w:jc w:val="center"/>
              <w:rPr>
                <w:rFonts w:ascii="Times New Roman" w:hAnsi="Times New Roman" w:cs="Times New Roman"/>
              </w:rPr>
            </w:pPr>
          </w:p>
        </w:tc>
        <w:tc>
          <w:tcPr>
            <w:tcW w:w="1140" w:type="dxa"/>
          </w:tcPr>
          <w:p w14:paraId="4D0209BC" w14:textId="77777777" w:rsidR="00A018EB" w:rsidRDefault="00A018EB" w:rsidP="002B36D3">
            <w:pPr>
              <w:jc w:val="center"/>
              <w:rPr>
                <w:rFonts w:ascii="Times New Roman" w:hAnsi="Times New Roman" w:cs="Times New Roman"/>
              </w:rPr>
            </w:pPr>
          </w:p>
        </w:tc>
        <w:tc>
          <w:tcPr>
            <w:tcW w:w="1062" w:type="dxa"/>
          </w:tcPr>
          <w:p w14:paraId="623C44EA" w14:textId="77777777" w:rsidR="00A018EB" w:rsidRDefault="00A018EB" w:rsidP="002B36D3">
            <w:pPr>
              <w:jc w:val="center"/>
              <w:rPr>
                <w:rFonts w:ascii="Times New Roman" w:hAnsi="Times New Roman" w:cs="Times New Roman"/>
              </w:rPr>
            </w:pPr>
          </w:p>
        </w:tc>
        <w:tc>
          <w:tcPr>
            <w:tcW w:w="1266" w:type="dxa"/>
          </w:tcPr>
          <w:p w14:paraId="3D2CBA1F" w14:textId="77777777" w:rsidR="00A018EB" w:rsidRDefault="00A018EB" w:rsidP="002B36D3">
            <w:pPr>
              <w:jc w:val="center"/>
              <w:rPr>
                <w:rFonts w:ascii="Times New Roman" w:hAnsi="Times New Roman" w:cs="Times New Roman"/>
              </w:rPr>
            </w:pPr>
          </w:p>
        </w:tc>
        <w:tc>
          <w:tcPr>
            <w:tcW w:w="1168" w:type="dxa"/>
          </w:tcPr>
          <w:p w14:paraId="77ED0D6D" w14:textId="77777777" w:rsidR="00A018EB" w:rsidRDefault="00A018EB" w:rsidP="002B36D3">
            <w:pPr>
              <w:jc w:val="center"/>
              <w:rPr>
                <w:rFonts w:ascii="Times New Roman" w:hAnsi="Times New Roman" w:cs="Times New Roman"/>
              </w:rPr>
            </w:pPr>
          </w:p>
        </w:tc>
        <w:tc>
          <w:tcPr>
            <w:tcW w:w="1140" w:type="dxa"/>
          </w:tcPr>
          <w:p w14:paraId="5C290A74" w14:textId="77777777" w:rsidR="00A018EB" w:rsidRDefault="00A018EB" w:rsidP="002B36D3">
            <w:pPr>
              <w:jc w:val="center"/>
              <w:rPr>
                <w:rFonts w:ascii="Times New Roman" w:hAnsi="Times New Roman" w:cs="Times New Roman"/>
              </w:rPr>
            </w:pPr>
          </w:p>
        </w:tc>
        <w:tc>
          <w:tcPr>
            <w:tcW w:w="2267" w:type="dxa"/>
          </w:tcPr>
          <w:p w14:paraId="2D82E7B9" w14:textId="77777777" w:rsidR="00A018EB" w:rsidRDefault="00A018EB" w:rsidP="002B36D3">
            <w:pPr>
              <w:jc w:val="center"/>
              <w:rPr>
                <w:rFonts w:ascii="Times New Roman" w:hAnsi="Times New Roman" w:cs="Times New Roman"/>
              </w:rPr>
            </w:pPr>
          </w:p>
        </w:tc>
      </w:tr>
      <w:tr w:rsidR="00A018EB" w:rsidRPr="003A7F42" w14:paraId="72102D96" w14:textId="77777777" w:rsidTr="00E43A7E">
        <w:trPr>
          <w:trHeight w:val="70"/>
        </w:trPr>
        <w:tc>
          <w:tcPr>
            <w:tcW w:w="1656" w:type="dxa"/>
          </w:tcPr>
          <w:p w14:paraId="347DEBBC" w14:textId="77777777" w:rsidR="00A018EB" w:rsidRPr="003A7F42" w:rsidRDefault="00A018EB" w:rsidP="002B36D3">
            <w:pPr>
              <w:jc w:val="center"/>
              <w:rPr>
                <w:rFonts w:ascii="Times New Roman" w:hAnsi="Times New Roman" w:cs="Times New Roman"/>
              </w:rPr>
            </w:pPr>
            <w:r w:rsidRPr="003A7F42">
              <w:rPr>
                <w:rFonts w:ascii="Times New Roman" w:hAnsi="Times New Roman" w:cs="Times New Roman"/>
              </w:rPr>
              <w:t xml:space="preserve">Итого </w:t>
            </w:r>
          </w:p>
        </w:tc>
        <w:tc>
          <w:tcPr>
            <w:tcW w:w="2996" w:type="dxa"/>
            <w:vAlign w:val="bottom"/>
          </w:tcPr>
          <w:p w14:paraId="5DC963DC"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743</w:t>
            </w:r>
          </w:p>
        </w:tc>
        <w:tc>
          <w:tcPr>
            <w:tcW w:w="1266" w:type="dxa"/>
            <w:vAlign w:val="bottom"/>
          </w:tcPr>
          <w:p w14:paraId="1208E397"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2,5</w:t>
            </w:r>
          </w:p>
        </w:tc>
        <w:tc>
          <w:tcPr>
            <w:tcW w:w="1168" w:type="dxa"/>
            <w:vAlign w:val="bottom"/>
          </w:tcPr>
          <w:p w14:paraId="7A0FC436"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362</w:t>
            </w:r>
          </w:p>
        </w:tc>
        <w:tc>
          <w:tcPr>
            <w:tcW w:w="1140" w:type="dxa"/>
            <w:vAlign w:val="bottom"/>
          </w:tcPr>
          <w:p w14:paraId="49E739D6"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315</w:t>
            </w:r>
          </w:p>
        </w:tc>
        <w:tc>
          <w:tcPr>
            <w:tcW w:w="1062" w:type="dxa"/>
            <w:vAlign w:val="bottom"/>
          </w:tcPr>
          <w:p w14:paraId="46A2A813"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66</w:t>
            </w:r>
          </w:p>
        </w:tc>
        <w:tc>
          <w:tcPr>
            <w:tcW w:w="1266" w:type="dxa"/>
            <w:vAlign w:val="bottom"/>
          </w:tcPr>
          <w:p w14:paraId="6916B8DE"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2,5</w:t>
            </w:r>
          </w:p>
        </w:tc>
        <w:tc>
          <w:tcPr>
            <w:tcW w:w="1168" w:type="dxa"/>
            <w:vAlign w:val="bottom"/>
          </w:tcPr>
          <w:p w14:paraId="27BEFFEE"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378</w:t>
            </w:r>
          </w:p>
        </w:tc>
        <w:tc>
          <w:tcPr>
            <w:tcW w:w="1140" w:type="dxa"/>
            <w:vAlign w:val="bottom"/>
          </w:tcPr>
          <w:p w14:paraId="656D1AC9"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289</w:t>
            </w:r>
          </w:p>
        </w:tc>
        <w:tc>
          <w:tcPr>
            <w:tcW w:w="2267" w:type="dxa"/>
            <w:vAlign w:val="bottom"/>
          </w:tcPr>
          <w:p w14:paraId="25A97C3E" w14:textId="77777777" w:rsidR="00A018EB" w:rsidRPr="003A7F42" w:rsidRDefault="00A018EB" w:rsidP="002B36D3">
            <w:pPr>
              <w:jc w:val="right"/>
              <w:rPr>
                <w:rFonts w:ascii="Times New Roman" w:hAnsi="Times New Roman" w:cs="Times New Roman"/>
                <w:b/>
              </w:rPr>
            </w:pPr>
            <w:r w:rsidRPr="003A7F42">
              <w:rPr>
                <w:rFonts w:ascii="Times New Roman" w:hAnsi="Times New Roman" w:cs="Times New Roman"/>
                <w:b/>
              </w:rPr>
              <w:t>76</w:t>
            </w:r>
          </w:p>
        </w:tc>
      </w:tr>
    </w:tbl>
    <w:p w14:paraId="71B1D63D" w14:textId="77777777" w:rsidR="00A018EB" w:rsidRPr="003A7F42" w:rsidRDefault="00A018EB" w:rsidP="00A018EB">
      <w:pPr>
        <w:rPr>
          <w:rFonts w:ascii="Times New Roman" w:hAnsi="Times New Roman" w:cs="Times New Roman"/>
        </w:rPr>
      </w:pPr>
    </w:p>
    <w:p w14:paraId="4E74E103" w14:textId="77777777" w:rsidR="00A018EB" w:rsidRDefault="00A018EB" w:rsidP="00A018EB">
      <w:pPr>
        <w:rPr>
          <w:rFonts w:ascii="Times New Roman" w:hAnsi="Times New Roman" w:cs="Times New Roman"/>
        </w:rPr>
      </w:pPr>
    </w:p>
    <w:p w14:paraId="74E91DDB" w14:textId="77777777" w:rsidR="00A018EB" w:rsidRDefault="00A018EB" w:rsidP="00A018EB">
      <w:pPr>
        <w:rPr>
          <w:rFonts w:ascii="Times New Roman" w:hAnsi="Times New Roman" w:cs="Times New Roman"/>
        </w:rPr>
      </w:pPr>
    </w:p>
    <w:tbl>
      <w:tblPr>
        <w:tblStyle w:val="ae"/>
        <w:tblW w:w="15167" w:type="dxa"/>
        <w:tblInd w:w="817" w:type="dxa"/>
        <w:tblLook w:val="04A0" w:firstRow="1" w:lastRow="0" w:firstColumn="1" w:lastColumn="0" w:noHBand="0" w:noVBand="1"/>
      </w:tblPr>
      <w:tblGrid>
        <w:gridCol w:w="1894"/>
        <w:gridCol w:w="796"/>
        <w:gridCol w:w="636"/>
        <w:gridCol w:w="696"/>
        <w:gridCol w:w="756"/>
        <w:gridCol w:w="799"/>
        <w:gridCol w:w="756"/>
        <w:gridCol w:w="696"/>
        <w:gridCol w:w="756"/>
        <w:gridCol w:w="696"/>
        <w:gridCol w:w="756"/>
        <w:gridCol w:w="799"/>
        <w:gridCol w:w="756"/>
        <w:gridCol w:w="796"/>
        <w:gridCol w:w="636"/>
        <w:gridCol w:w="696"/>
        <w:gridCol w:w="516"/>
        <w:gridCol w:w="880"/>
        <w:gridCol w:w="851"/>
      </w:tblGrid>
      <w:tr w:rsidR="00A018EB" w14:paraId="72F1B32F" w14:textId="77777777" w:rsidTr="00D950D1">
        <w:trPr>
          <w:trHeight w:val="244"/>
        </w:trPr>
        <w:tc>
          <w:tcPr>
            <w:tcW w:w="1894" w:type="dxa"/>
            <w:vMerge w:val="restart"/>
          </w:tcPr>
          <w:p w14:paraId="2E2B5EBC" w14:textId="77777777" w:rsidR="00A018EB" w:rsidRDefault="00A018EB" w:rsidP="002B36D3">
            <w:pPr>
              <w:jc w:val="center"/>
              <w:rPr>
                <w:rFonts w:ascii="Times New Roman" w:hAnsi="Times New Roman" w:cs="Times New Roman"/>
              </w:rPr>
            </w:pPr>
            <w:r>
              <w:rPr>
                <w:rFonts w:ascii="Times New Roman" w:hAnsi="Times New Roman" w:cs="Times New Roman"/>
              </w:rPr>
              <w:t>Объединение</w:t>
            </w:r>
          </w:p>
        </w:tc>
        <w:tc>
          <w:tcPr>
            <w:tcW w:w="13273" w:type="dxa"/>
            <w:gridSpan w:val="18"/>
          </w:tcPr>
          <w:p w14:paraId="50DE15A8" w14:textId="77777777" w:rsidR="00A018EB" w:rsidRDefault="00A018EB" w:rsidP="002B36D3">
            <w:pPr>
              <w:jc w:val="center"/>
              <w:rPr>
                <w:rFonts w:ascii="Times New Roman" w:hAnsi="Times New Roman" w:cs="Times New Roman"/>
              </w:rPr>
            </w:pPr>
            <w:r>
              <w:rPr>
                <w:rFonts w:ascii="Times New Roman" w:hAnsi="Times New Roman" w:cs="Times New Roman"/>
              </w:rPr>
              <w:t>Участие в мероприятиях</w:t>
            </w:r>
          </w:p>
        </w:tc>
      </w:tr>
      <w:tr w:rsidR="00A018EB" w14:paraId="22DEE972" w14:textId="77777777" w:rsidTr="00D950D1">
        <w:trPr>
          <w:trHeight w:val="244"/>
        </w:trPr>
        <w:tc>
          <w:tcPr>
            <w:tcW w:w="1894" w:type="dxa"/>
            <w:vMerge/>
          </w:tcPr>
          <w:p w14:paraId="3D73F428" w14:textId="77777777" w:rsidR="00A018EB" w:rsidRDefault="00A018EB" w:rsidP="002B36D3">
            <w:pPr>
              <w:jc w:val="center"/>
              <w:rPr>
                <w:rFonts w:ascii="Times New Roman" w:hAnsi="Times New Roman" w:cs="Times New Roman"/>
              </w:rPr>
            </w:pPr>
          </w:p>
        </w:tc>
        <w:tc>
          <w:tcPr>
            <w:tcW w:w="13273" w:type="dxa"/>
            <w:gridSpan w:val="18"/>
          </w:tcPr>
          <w:p w14:paraId="246A7388"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Уровень </w:t>
            </w:r>
          </w:p>
        </w:tc>
      </w:tr>
      <w:tr w:rsidR="00A018EB" w14:paraId="5510CB4C" w14:textId="77777777" w:rsidTr="00D950D1">
        <w:trPr>
          <w:trHeight w:val="489"/>
        </w:trPr>
        <w:tc>
          <w:tcPr>
            <w:tcW w:w="1894" w:type="dxa"/>
            <w:vMerge/>
          </w:tcPr>
          <w:p w14:paraId="5CAE875D" w14:textId="77777777" w:rsidR="00A018EB" w:rsidRDefault="00A018EB" w:rsidP="002B36D3">
            <w:pPr>
              <w:jc w:val="center"/>
              <w:rPr>
                <w:rFonts w:ascii="Times New Roman" w:hAnsi="Times New Roman" w:cs="Times New Roman"/>
              </w:rPr>
            </w:pPr>
          </w:p>
        </w:tc>
        <w:tc>
          <w:tcPr>
            <w:tcW w:w="4439" w:type="dxa"/>
            <w:gridSpan w:val="6"/>
          </w:tcPr>
          <w:p w14:paraId="2E8BE988" w14:textId="77777777" w:rsidR="00A018EB" w:rsidRDefault="00A018EB" w:rsidP="002B36D3">
            <w:pPr>
              <w:jc w:val="center"/>
              <w:rPr>
                <w:rFonts w:ascii="Times New Roman" w:hAnsi="Times New Roman" w:cs="Times New Roman"/>
              </w:rPr>
            </w:pPr>
            <w:r>
              <w:rPr>
                <w:rFonts w:ascii="Times New Roman" w:hAnsi="Times New Roman" w:cs="Times New Roman"/>
              </w:rPr>
              <w:t>Образовательной организации</w:t>
            </w:r>
          </w:p>
        </w:tc>
        <w:tc>
          <w:tcPr>
            <w:tcW w:w="4459" w:type="dxa"/>
            <w:gridSpan w:val="6"/>
          </w:tcPr>
          <w:p w14:paraId="488ACBB7"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Муниципальный </w:t>
            </w:r>
          </w:p>
        </w:tc>
        <w:tc>
          <w:tcPr>
            <w:tcW w:w="4375" w:type="dxa"/>
            <w:gridSpan w:val="6"/>
          </w:tcPr>
          <w:p w14:paraId="0FB605FF"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Региональный </w:t>
            </w:r>
          </w:p>
        </w:tc>
      </w:tr>
      <w:tr w:rsidR="00A018EB" w14:paraId="0A68D5E4" w14:textId="77777777" w:rsidTr="00D950D1">
        <w:trPr>
          <w:trHeight w:val="244"/>
        </w:trPr>
        <w:tc>
          <w:tcPr>
            <w:tcW w:w="1894" w:type="dxa"/>
            <w:vMerge/>
          </w:tcPr>
          <w:p w14:paraId="0053FD47" w14:textId="77777777" w:rsidR="00A018EB" w:rsidRDefault="00A018EB" w:rsidP="002B36D3">
            <w:pPr>
              <w:jc w:val="center"/>
              <w:rPr>
                <w:rFonts w:ascii="Times New Roman" w:hAnsi="Times New Roman" w:cs="Times New Roman"/>
              </w:rPr>
            </w:pPr>
          </w:p>
        </w:tc>
        <w:tc>
          <w:tcPr>
            <w:tcW w:w="4439" w:type="dxa"/>
            <w:gridSpan w:val="6"/>
          </w:tcPr>
          <w:p w14:paraId="31283807"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Количество </w:t>
            </w:r>
          </w:p>
        </w:tc>
        <w:tc>
          <w:tcPr>
            <w:tcW w:w="4459" w:type="dxa"/>
            <w:gridSpan w:val="6"/>
          </w:tcPr>
          <w:p w14:paraId="6EFA36F7" w14:textId="77777777" w:rsidR="00A018EB" w:rsidRDefault="00A018EB" w:rsidP="002B36D3">
            <w:pPr>
              <w:jc w:val="center"/>
              <w:rPr>
                <w:rFonts w:ascii="Times New Roman" w:hAnsi="Times New Roman" w:cs="Times New Roman"/>
              </w:rPr>
            </w:pPr>
            <w:r>
              <w:rPr>
                <w:rFonts w:ascii="Times New Roman" w:hAnsi="Times New Roman" w:cs="Times New Roman"/>
              </w:rPr>
              <w:t>Количество</w:t>
            </w:r>
          </w:p>
        </w:tc>
        <w:tc>
          <w:tcPr>
            <w:tcW w:w="4375" w:type="dxa"/>
            <w:gridSpan w:val="6"/>
          </w:tcPr>
          <w:p w14:paraId="101B8277" w14:textId="77777777" w:rsidR="00A018EB" w:rsidRDefault="00A018EB" w:rsidP="002B36D3">
            <w:pPr>
              <w:jc w:val="center"/>
              <w:rPr>
                <w:rFonts w:ascii="Times New Roman" w:hAnsi="Times New Roman" w:cs="Times New Roman"/>
              </w:rPr>
            </w:pPr>
            <w:r>
              <w:rPr>
                <w:rFonts w:ascii="Times New Roman" w:hAnsi="Times New Roman" w:cs="Times New Roman"/>
              </w:rPr>
              <w:t>Количество</w:t>
            </w:r>
          </w:p>
        </w:tc>
      </w:tr>
      <w:tr w:rsidR="00A018EB" w14:paraId="6A056457" w14:textId="77777777" w:rsidTr="00D950D1">
        <w:trPr>
          <w:trHeight w:val="244"/>
        </w:trPr>
        <w:tc>
          <w:tcPr>
            <w:tcW w:w="1894" w:type="dxa"/>
            <w:vMerge/>
          </w:tcPr>
          <w:p w14:paraId="72E24A51" w14:textId="77777777" w:rsidR="00A018EB" w:rsidRDefault="00A018EB" w:rsidP="002B36D3">
            <w:pPr>
              <w:jc w:val="center"/>
              <w:rPr>
                <w:rFonts w:ascii="Times New Roman" w:hAnsi="Times New Roman" w:cs="Times New Roman"/>
              </w:rPr>
            </w:pPr>
          </w:p>
        </w:tc>
        <w:tc>
          <w:tcPr>
            <w:tcW w:w="1432" w:type="dxa"/>
            <w:gridSpan w:val="2"/>
          </w:tcPr>
          <w:p w14:paraId="6E49F1FF"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Участников </w:t>
            </w:r>
          </w:p>
        </w:tc>
        <w:tc>
          <w:tcPr>
            <w:tcW w:w="1452" w:type="dxa"/>
            <w:gridSpan w:val="2"/>
          </w:tcPr>
          <w:p w14:paraId="25D5A51F"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Призеров </w:t>
            </w:r>
          </w:p>
        </w:tc>
        <w:tc>
          <w:tcPr>
            <w:tcW w:w="1555" w:type="dxa"/>
            <w:gridSpan w:val="2"/>
          </w:tcPr>
          <w:p w14:paraId="102C55E1"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Победителей </w:t>
            </w:r>
          </w:p>
        </w:tc>
        <w:tc>
          <w:tcPr>
            <w:tcW w:w="1452" w:type="dxa"/>
            <w:gridSpan w:val="2"/>
          </w:tcPr>
          <w:p w14:paraId="0FE75462"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Участников </w:t>
            </w:r>
          </w:p>
        </w:tc>
        <w:tc>
          <w:tcPr>
            <w:tcW w:w="1452" w:type="dxa"/>
            <w:gridSpan w:val="2"/>
          </w:tcPr>
          <w:p w14:paraId="389CFD8E"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Призеров </w:t>
            </w:r>
          </w:p>
        </w:tc>
        <w:tc>
          <w:tcPr>
            <w:tcW w:w="1555" w:type="dxa"/>
            <w:gridSpan w:val="2"/>
          </w:tcPr>
          <w:p w14:paraId="79B81523"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Победителей </w:t>
            </w:r>
          </w:p>
        </w:tc>
        <w:tc>
          <w:tcPr>
            <w:tcW w:w="1432" w:type="dxa"/>
            <w:gridSpan w:val="2"/>
          </w:tcPr>
          <w:p w14:paraId="260FD6C7"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Участников </w:t>
            </w:r>
          </w:p>
        </w:tc>
        <w:tc>
          <w:tcPr>
            <w:tcW w:w="1212" w:type="dxa"/>
            <w:gridSpan w:val="2"/>
          </w:tcPr>
          <w:p w14:paraId="48AF5BE5"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Призеров </w:t>
            </w:r>
          </w:p>
        </w:tc>
        <w:tc>
          <w:tcPr>
            <w:tcW w:w="1731" w:type="dxa"/>
            <w:gridSpan w:val="2"/>
          </w:tcPr>
          <w:p w14:paraId="0A654499"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Победителей </w:t>
            </w:r>
          </w:p>
        </w:tc>
      </w:tr>
      <w:tr w:rsidR="00A018EB" w14:paraId="46A7C07B" w14:textId="77777777" w:rsidTr="00D950D1">
        <w:trPr>
          <w:trHeight w:val="244"/>
        </w:trPr>
        <w:tc>
          <w:tcPr>
            <w:tcW w:w="1894" w:type="dxa"/>
            <w:vMerge/>
          </w:tcPr>
          <w:p w14:paraId="6BE757BC" w14:textId="77777777" w:rsidR="00A018EB" w:rsidRDefault="00A018EB" w:rsidP="002B36D3">
            <w:pPr>
              <w:jc w:val="center"/>
              <w:rPr>
                <w:rFonts w:ascii="Times New Roman" w:hAnsi="Times New Roman" w:cs="Times New Roman"/>
              </w:rPr>
            </w:pPr>
          </w:p>
        </w:tc>
        <w:tc>
          <w:tcPr>
            <w:tcW w:w="796" w:type="dxa"/>
          </w:tcPr>
          <w:p w14:paraId="251DCA59"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636" w:type="dxa"/>
          </w:tcPr>
          <w:p w14:paraId="02E88656"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696" w:type="dxa"/>
          </w:tcPr>
          <w:p w14:paraId="2D764817"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56" w:type="dxa"/>
          </w:tcPr>
          <w:p w14:paraId="2DB872B3"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799" w:type="dxa"/>
          </w:tcPr>
          <w:p w14:paraId="18150D6E"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56" w:type="dxa"/>
          </w:tcPr>
          <w:p w14:paraId="7AB0E49D"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696" w:type="dxa"/>
          </w:tcPr>
          <w:p w14:paraId="6F3F48F4"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56" w:type="dxa"/>
          </w:tcPr>
          <w:p w14:paraId="69DEA476"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696" w:type="dxa"/>
          </w:tcPr>
          <w:p w14:paraId="1D582B65"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56" w:type="dxa"/>
          </w:tcPr>
          <w:p w14:paraId="5A858414"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799" w:type="dxa"/>
          </w:tcPr>
          <w:p w14:paraId="4F28CA8E"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56" w:type="dxa"/>
          </w:tcPr>
          <w:p w14:paraId="6AEF9AE0"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796" w:type="dxa"/>
          </w:tcPr>
          <w:p w14:paraId="051575CB"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636" w:type="dxa"/>
          </w:tcPr>
          <w:p w14:paraId="2354AE4F"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696" w:type="dxa"/>
          </w:tcPr>
          <w:p w14:paraId="02AFE412"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516" w:type="dxa"/>
          </w:tcPr>
          <w:p w14:paraId="30CD3213"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880" w:type="dxa"/>
          </w:tcPr>
          <w:p w14:paraId="4B06CAD6"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851" w:type="dxa"/>
          </w:tcPr>
          <w:p w14:paraId="5EA04C9B"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r>
      <w:tr w:rsidR="00A018EB" w14:paraId="53BCD7C3" w14:textId="77777777" w:rsidTr="00D950D1">
        <w:trPr>
          <w:trHeight w:val="244"/>
        </w:trPr>
        <w:tc>
          <w:tcPr>
            <w:tcW w:w="1894" w:type="dxa"/>
          </w:tcPr>
          <w:p w14:paraId="2C901749" w14:textId="77777777" w:rsidR="00A018EB" w:rsidRDefault="00A018EB" w:rsidP="002B36D3">
            <w:pPr>
              <w:jc w:val="center"/>
              <w:rPr>
                <w:rFonts w:ascii="Times New Roman" w:hAnsi="Times New Roman" w:cs="Times New Roman"/>
              </w:rPr>
            </w:pPr>
            <w:r>
              <w:rPr>
                <w:rFonts w:ascii="Times New Roman" w:hAnsi="Times New Roman" w:cs="Times New Roman"/>
              </w:rPr>
              <w:t>Фантазия</w:t>
            </w:r>
          </w:p>
        </w:tc>
        <w:tc>
          <w:tcPr>
            <w:tcW w:w="796" w:type="dxa"/>
          </w:tcPr>
          <w:p w14:paraId="2EDA14E0"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636" w:type="dxa"/>
          </w:tcPr>
          <w:p w14:paraId="7F5FA88B"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13D1CE2A" w14:textId="77777777" w:rsidR="00A018EB" w:rsidRDefault="00A018EB" w:rsidP="002B36D3">
            <w:pPr>
              <w:jc w:val="center"/>
              <w:rPr>
                <w:rFonts w:ascii="Times New Roman" w:hAnsi="Times New Roman" w:cs="Times New Roman"/>
              </w:rPr>
            </w:pPr>
            <w:r>
              <w:rPr>
                <w:rFonts w:ascii="Times New Roman" w:hAnsi="Times New Roman" w:cs="Times New Roman"/>
              </w:rPr>
              <w:t>19</w:t>
            </w:r>
          </w:p>
        </w:tc>
        <w:tc>
          <w:tcPr>
            <w:tcW w:w="756" w:type="dxa"/>
          </w:tcPr>
          <w:p w14:paraId="72DEE9DC" w14:textId="77777777" w:rsidR="00A018EB" w:rsidRDefault="00A018EB" w:rsidP="002B36D3">
            <w:pPr>
              <w:jc w:val="center"/>
              <w:rPr>
                <w:rFonts w:ascii="Times New Roman" w:hAnsi="Times New Roman" w:cs="Times New Roman"/>
              </w:rPr>
            </w:pPr>
            <w:r>
              <w:rPr>
                <w:rFonts w:ascii="Times New Roman" w:hAnsi="Times New Roman" w:cs="Times New Roman"/>
              </w:rPr>
              <w:t>95</w:t>
            </w:r>
          </w:p>
        </w:tc>
        <w:tc>
          <w:tcPr>
            <w:tcW w:w="799" w:type="dxa"/>
          </w:tcPr>
          <w:p w14:paraId="6CBE9D7F"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c>
          <w:tcPr>
            <w:tcW w:w="756" w:type="dxa"/>
          </w:tcPr>
          <w:p w14:paraId="67AD05A6" w14:textId="77777777" w:rsidR="00A018EB" w:rsidRDefault="00A018EB" w:rsidP="002B36D3">
            <w:pPr>
              <w:jc w:val="center"/>
              <w:rPr>
                <w:rFonts w:ascii="Times New Roman" w:hAnsi="Times New Roman" w:cs="Times New Roman"/>
              </w:rPr>
            </w:pPr>
            <w:r>
              <w:rPr>
                <w:rFonts w:ascii="Times New Roman" w:hAnsi="Times New Roman" w:cs="Times New Roman"/>
              </w:rPr>
              <w:t>85</w:t>
            </w:r>
          </w:p>
        </w:tc>
        <w:tc>
          <w:tcPr>
            <w:tcW w:w="696" w:type="dxa"/>
          </w:tcPr>
          <w:p w14:paraId="73BE9C86" w14:textId="77777777" w:rsidR="00A018EB" w:rsidRDefault="00A018EB" w:rsidP="002B36D3">
            <w:pPr>
              <w:rPr>
                <w:rFonts w:ascii="Times New Roman" w:hAnsi="Times New Roman" w:cs="Times New Roman"/>
              </w:rPr>
            </w:pPr>
            <w:r>
              <w:rPr>
                <w:rFonts w:ascii="Times New Roman" w:hAnsi="Times New Roman" w:cs="Times New Roman"/>
              </w:rPr>
              <w:t xml:space="preserve">   18</w:t>
            </w:r>
          </w:p>
        </w:tc>
        <w:tc>
          <w:tcPr>
            <w:tcW w:w="756" w:type="dxa"/>
          </w:tcPr>
          <w:p w14:paraId="7287BE1B" w14:textId="77777777" w:rsidR="00A018EB" w:rsidRDefault="00A018EB" w:rsidP="002B36D3">
            <w:pPr>
              <w:jc w:val="center"/>
              <w:rPr>
                <w:rFonts w:ascii="Times New Roman" w:hAnsi="Times New Roman" w:cs="Times New Roman"/>
              </w:rPr>
            </w:pPr>
            <w:r>
              <w:rPr>
                <w:rFonts w:ascii="Times New Roman" w:hAnsi="Times New Roman" w:cs="Times New Roman"/>
              </w:rPr>
              <w:t>90</w:t>
            </w:r>
          </w:p>
        </w:tc>
        <w:tc>
          <w:tcPr>
            <w:tcW w:w="696" w:type="dxa"/>
          </w:tcPr>
          <w:p w14:paraId="5C9514B5"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756" w:type="dxa"/>
          </w:tcPr>
          <w:p w14:paraId="5E484A2E" w14:textId="77777777" w:rsidR="00A018EB" w:rsidRDefault="00A018EB" w:rsidP="002B36D3">
            <w:pPr>
              <w:rPr>
                <w:rFonts w:ascii="Times New Roman" w:hAnsi="Times New Roman" w:cs="Times New Roman"/>
              </w:rPr>
            </w:pPr>
            <w:r>
              <w:rPr>
                <w:rFonts w:ascii="Times New Roman" w:hAnsi="Times New Roman" w:cs="Times New Roman"/>
              </w:rPr>
              <w:t xml:space="preserve">   75</w:t>
            </w:r>
          </w:p>
        </w:tc>
        <w:tc>
          <w:tcPr>
            <w:tcW w:w="799" w:type="dxa"/>
          </w:tcPr>
          <w:p w14:paraId="1652AC2B" w14:textId="77777777" w:rsidR="00A018EB" w:rsidRDefault="00A018EB" w:rsidP="002B36D3">
            <w:pPr>
              <w:jc w:val="center"/>
              <w:rPr>
                <w:rFonts w:ascii="Times New Roman" w:hAnsi="Times New Roman" w:cs="Times New Roman"/>
              </w:rPr>
            </w:pPr>
            <w:r>
              <w:rPr>
                <w:rFonts w:ascii="Times New Roman" w:hAnsi="Times New Roman" w:cs="Times New Roman"/>
              </w:rPr>
              <w:t>13</w:t>
            </w:r>
          </w:p>
        </w:tc>
        <w:tc>
          <w:tcPr>
            <w:tcW w:w="756" w:type="dxa"/>
          </w:tcPr>
          <w:p w14:paraId="7CA39ED8" w14:textId="77777777" w:rsidR="00A018EB" w:rsidRDefault="00A018EB" w:rsidP="002B36D3">
            <w:pPr>
              <w:jc w:val="center"/>
              <w:rPr>
                <w:rFonts w:ascii="Times New Roman" w:hAnsi="Times New Roman" w:cs="Times New Roman"/>
              </w:rPr>
            </w:pPr>
            <w:r>
              <w:rPr>
                <w:rFonts w:ascii="Times New Roman" w:hAnsi="Times New Roman" w:cs="Times New Roman"/>
              </w:rPr>
              <w:t>65</w:t>
            </w:r>
          </w:p>
        </w:tc>
        <w:tc>
          <w:tcPr>
            <w:tcW w:w="796" w:type="dxa"/>
          </w:tcPr>
          <w:p w14:paraId="2C11D1A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42A415C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BE4830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7882A60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47289DF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7C408F0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38996D9" w14:textId="77777777" w:rsidTr="00D950D1">
        <w:trPr>
          <w:trHeight w:val="244"/>
        </w:trPr>
        <w:tc>
          <w:tcPr>
            <w:tcW w:w="1894" w:type="dxa"/>
          </w:tcPr>
          <w:p w14:paraId="0EAE3F5E" w14:textId="77777777" w:rsidR="00A018EB" w:rsidRDefault="00A018EB" w:rsidP="002B36D3">
            <w:pPr>
              <w:jc w:val="center"/>
              <w:rPr>
                <w:rFonts w:ascii="Times New Roman" w:hAnsi="Times New Roman" w:cs="Times New Roman"/>
              </w:rPr>
            </w:pPr>
            <w:r>
              <w:rPr>
                <w:rFonts w:ascii="Times New Roman" w:hAnsi="Times New Roman" w:cs="Times New Roman"/>
              </w:rPr>
              <w:t>Дети-друзья природы</w:t>
            </w:r>
          </w:p>
        </w:tc>
        <w:tc>
          <w:tcPr>
            <w:tcW w:w="796" w:type="dxa"/>
          </w:tcPr>
          <w:p w14:paraId="4DC19F5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180B7EB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C07FF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9EF26D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56B1B50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A7A02B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5C60888"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09422725"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696" w:type="dxa"/>
          </w:tcPr>
          <w:p w14:paraId="49E472D5"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5C163EA7"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799" w:type="dxa"/>
          </w:tcPr>
          <w:p w14:paraId="5C6E6E60"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138D2D52" w14:textId="77777777" w:rsidR="00A018EB" w:rsidRDefault="00A018EB" w:rsidP="002B36D3">
            <w:pPr>
              <w:jc w:val="center"/>
              <w:rPr>
                <w:rFonts w:ascii="Times New Roman" w:hAnsi="Times New Roman" w:cs="Times New Roman"/>
              </w:rPr>
            </w:pPr>
            <w:r>
              <w:rPr>
                <w:rFonts w:ascii="Times New Roman" w:hAnsi="Times New Roman" w:cs="Times New Roman"/>
              </w:rPr>
              <w:t>14</w:t>
            </w:r>
          </w:p>
        </w:tc>
        <w:tc>
          <w:tcPr>
            <w:tcW w:w="796" w:type="dxa"/>
          </w:tcPr>
          <w:p w14:paraId="2A10717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53DDB16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AECA29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6325C48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3AF17B3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5D1180D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9C5A312" w14:textId="77777777" w:rsidTr="00D950D1">
        <w:trPr>
          <w:trHeight w:val="244"/>
        </w:trPr>
        <w:tc>
          <w:tcPr>
            <w:tcW w:w="1894" w:type="dxa"/>
          </w:tcPr>
          <w:p w14:paraId="506CC046" w14:textId="77777777" w:rsidR="00A018EB" w:rsidRDefault="00A018EB" w:rsidP="002B36D3">
            <w:pPr>
              <w:jc w:val="center"/>
              <w:rPr>
                <w:rFonts w:ascii="Times New Roman" w:hAnsi="Times New Roman" w:cs="Times New Roman"/>
              </w:rPr>
            </w:pPr>
            <w:r>
              <w:rPr>
                <w:rFonts w:ascii="Times New Roman" w:hAnsi="Times New Roman" w:cs="Times New Roman"/>
              </w:rPr>
              <w:t>Баскетбол</w:t>
            </w:r>
          </w:p>
        </w:tc>
        <w:tc>
          <w:tcPr>
            <w:tcW w:w="796" w:type="dxa"/>
          </w:tcPr>
          <w:p w14:paraId="7719152B"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636" w:type="dxa"/>
          </w:tcPr>
          <w:p w14:paraId="184E075D" w14:textId="77777777" w:rsidR="00A018EB" w:rsidRDefault="00A018EB" w:rsidP="002B36D3">
            <w:pPr>
              <w:jc w:val="center"/>
              <w:rPr>
                <w:rFonts w:ascii="Times New Roman" w:hAnsi="Times New Roman" w:cs="Times New Roman"/>
              </w:rPr>
            </w:pPr>
            <w:r>
              <w:rPr>
                <w:rFonts w:ascii="Times New Roman" w:hAnsi="Times New Roman" w:cs="Times New Roman"/>
              </w:rPr>
              <w:t>82</w:t>
            </w:r>
          </w:p>
        </w:tc>
        <w:tc>
          <w:tcPr>
            <w:tcW w:w="696" w:type="dxa"/>
          </w:tcPr>
          <w:p w14:paraId="047D2E44"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56" w:type="dxa"/>
          </w:tcPr>
          <w:p w14:paraId="51649203"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799" w:type="dxa"/>
          </w:tcPr>
          <w:p w14:paraId="1A42567B"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756" w:type="dxa"/>
          </w:tcPr>
          <w:p w14:paraId="7DFC7AE8" w14:textId="77777777" w:rsidR="00A018EB" w:rsidRDefault="00A018EB" w:rsidP="002B36D3">
            <w:pPr>
              <w:rPr>
                <w:rFonts w:ascii="Times New Roman" w:hAnsi="Times New Roman" w:cs="Times New Roman"/>
              </w:rPr>
            </w:pPr>
            <w:r>
              <w:rPr>
                <w:rFonts w:ascii="Times New Roman" w:hAnsi="Times New Roman" w:cs="Times New Roman"/>
              </w:rPr>
              <w:t>55</w:t>
            </w:r>
          </w:p>
        </w:tc>
        <w:tc>
          <w:tcPr>
            <w:tcW w:w="696" w:type="dxa"/>
          </w:tcPr>
          <w:p w14:paraId="5A040865"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756" w:type="dxa"/>
          </w:tcPr>
          <w:p w14:paraId="67C2FD1B" w14:textId="77777777" w:rsidR="00A018EB" w:rsidRDefault="00A018EB" w:rsidP="002B36D3">
            <w:pPr>
              <w:jc w:val="center"/>
              <w:rPr>
                <w:rFonts w:ascii="Times New Roman" w:hAnsi="Times New Roman" w:cs="Times New Roman"/>
              </w:rPr>
            </w:pPr>
            <w:r>
              <w:rPr>
                <w:rFonts w:ascii="Times New Roman" w:hAnsi="Times New Roman" w:cs="Times New Roman"/>
              </w:rPr>
              <w:t>82</w:t>
            </w:r>
          </w:p>
        </w:tc>
        <w:tc>
          <w:tcPr>
            <w:tcW w:w="696" w:type="dxa"/>
          </w:tcPr>
          <w:p w14:paraId="3E74DCA9"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56" w:type="dxa"/>
          </w:tcPr>
          <w:p w14:paraId="24420FCB"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799" w:type="dxa"/>
          </w:tcPr>
          <w:p w14:paraId="1564B4C4"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756" w:type="dxa"/>
          </w:tcPr>
          <w:p w14:paraId="53778AC2" w14:textId="77777777" w:rsidR="00A018EB" w:rsidRDefault="00A018EB" w:rsidP="002B36D3">
            <w:pPr>
              <w:jc w:val="center"/>
              <w:rPr>
                <w:rFonts w:ascii="Times New Roman" w:hAnsi="Times New Roman" w:cs="Times New Roman"/>
              </w:rPr>
            </w:pPr>
            <w:r>
              <w:rPr>
                <w:rFonts w:ascii="Times New Roman" w:hAnsi="Times New Roman" w:cs="Times New Roman"/>
              </w:rPr>
              <w:t>55</w:t>
            </w:r>
          </w:p>
        </w:tc>
        <w:tc>
          <w:tcPr>
            <w:tcW w:w="796" w:type="dxa"/>
          </w:tcPr>
          <w:p w14:paraId="2C13203A"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636" w:type="dxa"/>
          </w:tcPr>
          <w:p w14:paraId="74C80C30"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39887357"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516" w:type="dxa"/>
          </w:tcPr>
          <w:p w14:paraId="42BDABA5" w14:textId="77777777" w:rsidR="00A018EB" w:rsidRDefault="00A018EB" w:rsidP="002B36D3">
            <w:pPr>
              <w:jc w:val="center"/>
              <w:rPr>
                <w:rFonts w:ascii="Times New Roman" w:hAnsi="Times New Roman" w:cs="Times New Roman"/>
              </w:rPr>
            </w:pPr>
            <w:r>
              <w:rPr>
                <w:rFonts w:ascii="Times New Roman" w:hAnsi="Times New Roman" w:cs="Times New Roman"/>
              </w:rPr>
              <w:t>27</w:t>
            </w:r>
          </w:p>
        </w:tc>
        <w:tc>
          <w:tcPr>
            <w:tcW w:w="880" w:type="dxa"/>
          </w:tcPr>
          <w:p w14:paraId="016EA70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0D0A28A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0C18CB7" w14:textId="77777777" w:rsidTr="00D950D1">
        <w:trPr>
          <w:trHeight w:val="244"/>
        </w:trPr>
        <w:tc>
          <w:tcPr>
            <w:tcW w:w="1894" w:type="dxa"/>
          </w:tcPr>
          <w:p w14:paraId="0E0DD52D" w14:textId="77777777" w:rsidR="00A018EB" w:rsidRDefault="00A018EB" w:rsidP="002B36D3">
            <w:pPr>
              <w:jc w:val="center"/>
              <w:rPr>
                <w:rFonts w:ascii="Times New Roman" w:hAnsi="Times New Roman" w:cs="Times New Roman"/>
              </w:rPr>
            </w:pPr>
            <w:r>
              <w:rPr>
                <w:rFonts w:ascii="Times New Roman" w:hAnsi="Times New Roman" w:cs="Times New Roman"/>
              </w:rPr>
              <w:t>Звонкие голоса</w:t>
            </w:r>
          </w:p>
        </w:tc>
        <w:tc>
          <w:tcPr>
            <w:tcW w:w="796" w:type="dxa"/>
          </w:tcPr>
          <w:p w14:paraId="43B7E33C"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636" w:type="dxa"/>
          </w:tcPr>
          <w:p w14:paraId="00953E02" w14:textId="77777777" w:rsidR="00A018EB" w:rsidRDefault="00A018EB" w:rsidP="002B36D3">
            <w:pPr>
              <w:jc w:val="center"/>
              <w:rPr>
                <w:rFonts w:ascii="Times New Roman" w:hAnsi="Times New Roman" w:cs="Times New Roman"/>
              </w:rPr>
            </w:pPr>
            <w:r>
              <w:rPr>
                <w:rFonts w:ascii="Times New Roman" w:hAnsi="Times New Roman" w:cs="Times New Roman"/>
              </w:rPr>
              <w:t>33</w:t>
            </w:r>
          </w:p>
        </w:tc>
        <w:tc>
          <w:tcPr>
            <w:tcW w:w="696" w:type="dxa"/>
          </w:tcPr>
          <w:p w14:paraId="78787198"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756" w:type="dxa"/>
          </w:tcPr>
          <w:p w14:paraId="3FAACE21"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99" w:type="dxa"/>
          </w:tcPr>
          <w:p w14:paraId="16B29B63"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756" w:type="dxa"/>
          </w:tcPr>
          <w:p w14:paraId="5CFFDECF" w14:textId="77777777" w:rsidR="00A018EB" w:rsidRDefault="00A018EB" w:rsidP="002B36D3">
            <w:pPr>
              <w:jc w:val="center"/>
              <w:rPr>
                <w:rFonts w:ascii="Times New Roman" w:hAnsi="Times New Roman" w:cs="Times New Roman"/>
              </w:rPr>
            </w:pPr>
            <w:r>
              <w:rPr>
                <w:rFonts w:ascii="Times New Roman" w:hAnsi="Times New Roman" w:cs="Times New Roman"/>
              </w:rPr>
              <w:t>26</w:t>
            </w:r>
          </w:p>
        </w:tc>
        <w:tc>
          <w:tcPr>
            <w:tcW w:w="696" w:type="dxa"/>
          </w:tcPr>
          <w:p w14:paraId="5F138DBA"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756" w:type="dxa"/>
          </w:tcPr>
          <w:p w14:paraId="0C31134E"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51BE5F0B"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756" w:type="dxa"/>
          </w:tcPr>
          <w:p w14:paraId="0F50FC52" w14:textId="77777777" w:rsidR="00A018EB" w:rsidRDefault="00A018EB" w:rsidP="002B36D3">
            <w:pPr>
              <w:jc w:val="center"/>
              <w:rPr>
                <w:rFonts w:ascii="Times New Roman" w:hAnsi="Times New Roman" w:cs="Times New Roman"/>
              </w:rPr>
            </w:pPr>
            <w:r>
              <w:rPr>
                <w:rFonts w:ascii="Times New Roman" w:hAnsi="Times New Roman" w:cs="Times New Roman"/>
              </w:rPr>
              <w:t>66</w:t>
            </w:r>
          </w:p>
        </w:tc>
        <w:tc>
          <w:tcPr>
            <w:tcW w:w="799" w:type="dxa"/>
          </w:tcPr>
          <w:p w14:paraId="30EC88AB"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7D43C868" w14:textId="77777777" w:rsidR="00A018EB" w:rsidRDefault="00A018EB" w:rsidP="002B36D3">
            <w:pPr>
              <w:jc w:val="center"/>
              <w:rPr>
                <w:rFonts w:ascii="Times New Roman" w:hAnsi="Times New Roman" w:cs="Times New Roman"/>
              </w:rPr>
            </w:pPr>
            <w:r>
              <w:rPr>
                <w:rFonts w:ascii="Times New Roman" w:hAnsi="Times New Roman" w:cs="Times New Roman"/>
              </w:rPr>
              <w:t>33</w:t>
            </w:r>
          </w:p>
        </w:tc>
        <w:tc>
          <w:tcPr>
            <w:tcW w:w="796" w:type="dxa"/>
          </w:tcPr>
          <w:p w14:paraId="2C6C382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4EB2886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226E02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18714B9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4D6DFED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0FD6DBF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16A8F0DD" w14:textId="77777777" w:rsidTr="00D950D1">
        <w:trPr>
          <w:trHeight w:val="244"/>
        </w:trPr>
        <w:tc>
          <w:tcPr>
            <w:tcW w:w="1894" w:type="dxa"/>
          </w:tcPr>
          <w:p w14:paraId="5C40173B" w14:textId="77777777" w:rsidR="00A018EB" w:rsidRDefault="00A018EB" w:rsidP="002B36D3">
            <w:pPr>
              <w:jc w:val="center"/>
              <w:rPr>
                <w:rFonts w:ascii="Times New Roman" w:hAnsi="Times New Roman" w:cs="Times New Roman"/>
              </w:rPr>
            </w:pPr>
            <w:r>
              <w:rPr>
                <w:rFonts w:ascii="Times New Roman" w:hAnsi="Times New Roman" w:cs="Times New Roman"/>
              </w:rPr>
              <w:t>Затейник</w:t>
            </w:r>
          </w:p>
        </w:tc>
        <w:tc>
          <w:tcPr>
            <w:tcW w:w="796" w:type="dxa"/>
          </w:tcPr>
          <w:p w14:paraId="21C8089A"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636" w:type="dxa"/>
          </w:tcPr>
          <w:p w14:paraId="11FED171" w14:textId="77777777" w:rsidR="00A018EB" w:rsidRDefault="00A018EB" w:rsidP="002B36D3">
            <w:pPr>
              <w:jc w:val="center"/>
              <w:rPr>
                <w:rFonts w:ascii="Times New Roman" w:hAnsi="Times New Roman" w:cs="Times New Roman"/>
              </w:rPr>
            </w:pPr>
            <w:r>
              <w:rPr>
                <w:rFonts w:ascii="Times New Roman" w:hAnsi="Times New Roman" w:cs="Times New Roman"/>
              </w:rPr>
              <w:t>50</w:t>
            </w:r>
          </w:p>
        </w:tc>
        <w:tc>
          <w:tcPr>
            <w:tcW w:w="696" w:type="dxa"/>
          </w:tcPr>
          <w:p w14:paraId="77B59930"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0CC2CF09"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799" w:type="dxa"/>
          </w:tcPr>
          <w:p w14:paraId="288D44D8"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4E96CB44"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696" w:type="dxa"/>
          </w:tcPr>
          <w:p w14:paraId="0A00BD68"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596F001E"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696" w:type="dxa"/>
          </w:tcPr>
          <w:p w14:paraId="126467BA"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756" w:type="dxa"/>
          </w:tcPr>
          <w:p w14:paraId="30EC0278"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799" w:type="dxa"/>
          </w:tcPr>
          <w:p w14:paraId="69277C66"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2ADC47D9"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96" w:type="dxa"/>
          </w:tcPr>
          <w:p w14:paraId="5FBD0DC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72C72D4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E20619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1B4CE09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6F5172B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22AB09F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7FB3279E" w14:textId="77777777" w:rsidTr="00D950D1">
        <w:trPr>
          <w:trHeight w:val="244"/>
        </w:trPr>
        <w:tc>
          <w:tcPr>
            <w:tcW w:w="1894" w:type="dxa"/>
          </w:tcPr>
          <w:p w14:paraId="6A2D1C5C" w14:textId="77777777" w:rsidR="00A018EB" w:rsidRDefault="00A018EB" w:rsidP="002B36D3">
            <w:pPr>
              <w:jc w:val="center"/>
              <w:rPr>
                <w:rFonts w:ascii="Times New Roman" w:hAnsi="Times New Roman" w:cs="Times New Roman"/>
              </w:rPr>
            </w:pPr>
            <w:r>
              <w:rPr>
                <w:rFonts w:ascii="Times New Roman" w:hAnsi="Times New Roman" w:cs="Times New Roman"/>
              </w:rPr>
              <w:t>Кадет</w:t>
            </w:r>
          </w:p>
        </w:tc>
        <w:tc>
          <w:tcPr>
            <w:tcW w:w="796" w:type="dxa"/>
          </w:tcPr>
          <w:p w14:paraId="5FA5D99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7899BD2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CFAD46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DB2DBF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51AD723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0602852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9BB5B0D" w14:textId="77777777" w:rsidR="00A018EB" w:rsidRDefault="00A018EB" w:rsidP="002B36D3">
            <w:pPr>
              <w:jc w:val="center"/>
              <w:rPr>
                <w:rFonts w:ascii="Times New Roman" w:hAnsi="Times New Roman" w:cs="Times New Roman"/>
              </w:rPr>
            </w:pPr>
            <w:r>
              <w:rPr>
                <w:rFonts w:ascii="Times New Roman" w:hAnsi="Times New Roman" w:cs="Times New Roman"/>
              </w:rPr>
              <w:t>60</w:t>
            </w:r>
          </w:p>
        </w:tc>
        <w:tc>
          <w:tcPr>
            <w:tcW w:w="756" w:type="dxa"/>
          </w:tcPr>
          <w:p w14:paraId="13A0BD72" w14:textId="77777777" w:rsidR="00A018EB" w:rsidRDefault="00A018EB" w:rsidP="002B36D3">
            <w:pPr>
              <w:rPr>
                <w:rFonts w:ascii="Times New Roman" w:hAnsi="Times New Roman" w:cs="Times New Roman"/>
              </w:rPr>
            </w:pPr>
            <w:r>
              <w:rPr>
                <w:rFonts w:ascii="Times New Roman" w:hAnsi="Times New Roman" w:cs="Times New Roman"/>
              </w:rPr>
              <w:t>40</w:t>
            </w:r>
          </w:p>
        </w:tc>
        <w:tc>
          <w:tcPr>
            <w:tcW w:w="696" w:type="dxa"/>
          </w:tcPr>
          <w:p w14:paraId="189068FA"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7717F8E3" w14:textId="77777777" w:rsidR="00A018EB" w:rsidRDefault="00A018EB" w:rsidP="002B36D3">
            <w:pPr>
              <w:jc w:val="center"/>
              <w:rPr>
                <w:rFonts w:ascii="Times New Roman" w:hAnsi="Times New Roman" w:cs="Times New Roman"/>
              </w:rPr>
            </w:pPr>
            <w:r>
              <w:rPr>
                <w:rFonts w:ascii="Times New Roman" w:hAnsi="Times New Roman" w:cs="Times New Roman"/>
              </w:rPr>
              <w:t>41,6</w:t>
            </w:r>
          </w:p>
        </w:tc>
        <w:tc>
          <w:tcPr>
            <w:tcW w:w="799" w:type="dxa"/>
          </w:tcPr>
          <w:p w14:paraId="6DB413E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06C4D1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45D5A8B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30B76ED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8251F6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13337E3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397D500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177507A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6911347A" w14:textId="77777777" w:rsidTr="00D950D1">
        <w:trPr>
          <w:trHeight w:val="244"/>
        </w:trPr>
        <w:tc>
          <w:tcPr>
            <w:tcW w:w="1894" w:type="dxa"/>
          </w:tcPr>
          <w:p w14:paraId="1703E112" w14:textId="77777777" w:rsidR="00A018EB" w:rsidRDefault="00A018EB" w:rsidP="002B36D3">
            <w:pPr>
              <w:jc w:val="center"/>
              <w:rPr>
                <w:rFonts w:ascii="Times New Roman" w:hAnsi="Times New Roman" w:cs="Times New Roman"/>
              </w:rPr>
            </w:pPr>
            <w:r>
              <w:rPr>
                <w:rFonts w:ascii="Times New Roman" w:hAnsi="Times New Roman" w:cs="Times New Roman"/>
              </w:rPr>
              <w:t>Шахматы</w:t>
            </w:r>
          </w:p>
        </w:tc>
        <w:tc>
          <w:tcPr>
            <w:tcW w:w="796" w:type="dxa"/>
          </w:tcPr>
          <w:p w14:paraId="0ADE2F0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8BE0D7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E162D8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3DD2B1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46CC1C0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F5B20B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603CC5A"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5AC35C6E"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696" w:type="dxa"/>
          </w:tcPr>
          <w:p w14:paraId="13BDC99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2EB99B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5374147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741C1C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20B3604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1C8283F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60CE58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47CE6D9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554F3C3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5BC67F5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D4ED061" w14:textId="77777777" w:rsidTr="00D950D1">
        <w:trPr>
          <w:trHeight w:val="244"/>
        </w:trPr>
        <w:tc>
          <w:tcPr>
            <w:tcW w:w="1894" w:type="dxa"/>
          </w:tcPr>
          <w:p w14:paraId="54172BC6" w14:textId="77777777" w:rsidR="00A018EB" w:rsidRDefault="00A018EB" w:rsidP="002B36D3">
            <w:pPr>
              <w:jc w:val="center"/>
              <w:rPr>
                <w:rFonts w:ascii="Times New Roman" w:hAnsi="Times New Roman" w:cs="Times New Roman"/>
              </w:rPr>
            </w:pPr>
            <w:r w:rsidRPr="00D41A22">
              <w:rPr>
                <w:rFonts w:ascii="Times New Roman" w:hAnsi="Times New Roman"/>
              </w:rPr>
              <w:t>Леголэнд</w:t>
            </w:r>
          </w:p>
        </w:tc>
        <w:tc>
          <w:tcPr>
            <w:tcW w:w="796" w:type="dxa"/>
          </w:tcPr>
          <w:p w14:paraId="17F723A6" w14:textId="77777777" w:rsidR="00A018EB" w:rsidRPr="00AE5D11" w:rsidRDefault="00A018EB" w:rsidP="002B36D3">
            <w:pPr>
              <w:rPr>
                <w:rFonts w:ascii="Times New Roman" w:hAnsi="Times New Roman"/>
              </w:rPr>
            </w:pPr>
            <w:r>
              <w:rPr>
                <w:rFonts w:ascii="Times New Roman" w:hAnsi="Times New Roman"/>
              </w:rPr>
              <w:t>28</w:t>
            </w:r>
          </w:p>
        </w:tc>
        <w:tc>
          <w:tcPr>
            <w:tcW w:w="636" w:type="dxa"/>
          </w:tcPr>
          <w:p w14:paraId="7F1F4D2D" w14:textId="77777777" w:rsidR="00A018EB" w:rsidRPr="00AE5D11" w:rsidRDefault="00A018EB" w:rsidP="002B36D3">
            <w:pPr>
              <w:jc w:val="center"/>
              <w:rPr>
                <w:rFonts w:ascii="Times New Roman" w:hAnsi="Times New Roman"/>
              </w:rPr>
            </w:pPr>
            <w:r>
              <w:rPr>
                <w:rFonts w:ascii="Times New Roman" w:hAnsi="Times New Roman"/>
              </w:rPr>
              <w:t>70</w:t>
            </w:r>
          </w:p>
        </w:tc>
        <w:tc>
          <w:tcPr>
            <w:tcW w:w="696" w:type="dxa"/>
          </w:tcPr>
          <w:p w14:paraId="6EE0A830" w14:textId="77777777" w:rsidR="00A018EB" w:rsidRPr="00AE5D11" w:rsidRDefault="00A018EB" w:rsidP="002B36D3">
            <w:pPr>
              <w:jc w:val="center"/>
              <w:rPr>
                <w:rFonts w:ascii="Times New Roman" w:hAnsi="Times New Roman"/>
              </w:rPr>
            </w:pPr>
            <w:r w:rsidRPr="00AE5D11">
              <w:rPr>
                <w:rFonts w:ascii="Times New Roman" w:hAnsi="Times New Roman"/>
              </w:rPr>
              <w:t>21</w:t>
            </w:r>
          </w:p>
        </w:tc>
        <w:tc>
          <w:tcPr>
            <w:tcW w:w="756" w:type="dxa"/>
          </w:tcPr>
          <w:p w14:paraId="3BA1288F" w14:textId="77777777" w:rsidR="00A018EB" w:rsidRPr="00AE5D11" w:rsidRDefault="00A018EB" w:rsidP="002B36D3">
            <w:pPr>
              <w:jc w:val="center"/>
              <w:rPr>
                <w:rFonts w:ascii="Times New Roman" w:hAnsi="Times New Roman"/>
              </w:rPr>
            </w:pPr>
            <w:r>
              <w:rPr>
                <w:rFonts w:ascii="Times New Roman" w:hAnsi="Times New Roman"/>
              </w:rPr>
              <w:t>53</w:t>
            </w:r>
          </w:p>
        </w:tc>
        <w:tc>
          <w:tcPr>
            <w:tcW w:w="799" w:type="dxa"/>
          </w:tcPr>
          <w:p w14:paraId="309DB7D0" w14:textId="77777777" w:rsidR="00A018EB" w:rsidRPr="00AE5D11" w:rsidRDefault="00A018EB" w:rsidP="002B36D3">
            <w:pPr>
              <w:jc w:val="center"/>
              <w:rPr>
                <w:rFonts w:ascii="Times New Roman" w:hAnsi="Times New Roman"/>
              </w:rPr>
            </w:pPr>
            <w:r w:rsidRPr="00AE5D11">
              <w:rPr>
                <w:rFonts w:ascii="Times New Roman" w:hAnsi="Times New Roman"/>
              </w:rPr>
              <w:t>10</w:t>
            </w:r>
          </w:p>
        </w:tc>
        <w:tc>
          <w:tcPr>
            <w:tcW w:w="756" w:type="dxa"/>
          </w:tcPr>
          <w:p w14:paraId="2DA17371" w14:textId="77777777" w:rsidR="00A018EB" w:rsidRPr="00AE5D11" w:rsidRDefault="00A018EB" w:rsidP="002B36D3">
            <w:pPr>
              <w:jc w:val="center"/>
              <w:rPr>
                <w:rFonts w:ascii="Times New Roman" w:hAnsi="Times New Roman"/>
              </w:rPr>
            </w:pPr>
            <w:r>
              <w:rPr>
                <w:rFonts w:ascii="Times New Roman" w:hAnsi="Times New Roman"/>
              </w:rPr>
              <w:t>25</w:t>
            </w:r>
          </w:p>
        </w:tc>
        <w:tc>
          <w:tcPr>
            <w:tcW w:w="696" w:type="dxa"/>
          </w:tcPr>
          <w:p w14:paraId="25D67777" w14:textId="77777777" w:rsidR="00A018EB" w:rsidRPr="00AE5D11" w:rsidRDefault="00A018EB" w:rsidP="002B36D3">
            <w:pPr>
              <w:jc w:val="center"/>
              <w:rPr>
                <w:rFonts w:ascii="Times New Roman" w:hAnsi="Times New Roman"/>
              </w:rPr>
            </w:pPr>
            <w:r w:rsidRPr="00AE5D11">
              <w:rPr>
                <w:rFonts w:ascii="Times New Roman" w:hAnsi="Times New Roman"/>
              </w:rPr>
              <w:t>18</w:t>
            </w:r>
          </w:p>
        </w:tc>
        <w:tc>
          <w:tcPr>
            <w:tcW w:w="756" w:type="dxa"/>
          </w:tcPr>
          <w:p w14:paraId="2FB1D9A9" w14:textId="77777777" w:rsidR="00A018EB" w:rsidRPr="00AE5D11" w:rsidRDefault="00A018EB" w:rsidP="002B36D3">
            <w:pPr>
              <w:jc w:val="center"/>
              <w:rPr>
                <w:rFonts w:ascii="Times New Roman" w:hAnsi="Times New Roman"/>
              </w:rPr>
            </w:pPr>
            <w:r>
              <w:rPr>
                <w:rFonts w:ascii="Times New Roman" w:hAnsi="Times New Roman"/>
              </w:rPr>
              <w:t>45</w:t>
            </w:r>
          </w:p>
        </w:tc>
        <w:tc>
          <w:tcPr>
            <w:tcW w:w="696" w:type="dxa"/>
          </w:tcPr>
          <w:p w14:paraId="54F80288" w14:textId="77777777" w:rsidR="00A018EB" w:rsidRPr="00AE5D11" w:rsidRDefault="00A018EB" w:rsidP="002B36D3">
            <w:pPr>
              <w:jc w:val="center"/>
              <w:rPr>
                <w:rFonts w:ascii="Times New Roman" w:hAnsi="Times New Roman"/>
              </w:rPr>
            </w:pPr>
            <w:r w:rsidRPr="00AE5D11">
              <w:rPr>
                <w:rFonts w:ascii="Times New Roman" w:hAnsi="Times New Roman"/>
              </w:rPr>
              <w:t>4</w:t>
            </w:r>
          </w:p>
        </w:tc>
        <w:tc>
          <w:tcPr>
            <w:tcW w:w="756" w:type="dxa"/>
          </w:tcPr>
          <w:p w14:paraId="498608F3" w14:textId="77777777" w:rsidR="00A018EB" w:rsidRPr="00AE5D11" w:rsidRDefault="00A018EB" w:rsidP="002B36D3">
            <w:pPr>
              <w:jc w:val="center"/>
              <w:rPr>
                <w:rFonts w:ascii="Times New Roman" w:hAnsi="Times New Roman"/>
              </w:rPr>
            </w:pPr>
            <w:r>
              <w:rPr>
                <w:rFonts w:ascii="Times New Roman" w:hAnsi="Times New Roman"/>
              </w:rPr>
              <w:t>10</w:t>
            </w:r>
          </w:p>
        </w:tc>
        <w:tc>
          <w:tcPr>
            <w:tcW w:w="799" w:type="dxa"/>
          </w:tcPr>
          <w:p w14:paraId="3612418C" w14:textId="77777777" w:rsidR="00A018EB" w:rsidRPr="00AE5D11" w:rsidRDefault="00A018EB" w:rsidP="002B36D3">
            <w:pPr>
              <w:jc w:val="center"/>
              <w:rPr>
                <w:rFonts w:ascii="Times New Roman" w:hAnsi="Times New Roman"/>
              </w:rPr>
            </w:pPr>
            <w:r w:rsidRPr="00AE5D11">
              <w:rPr>
                <w:rFonts w:ascii="Times New Roman" w:hAnsi="Times New Roman"/>
              </w:rPr>
              <w:t>4</w:t>
            </w:r>
          </w:p>
        </w:tc>
        <w:tc>
          <w:tcPr>
            <w:tcW w:w="756" w:type="dxa"/>
          </w:tcPr>
          <w:p w14:paraId="75696795" w14:textId="77777777" w:rsidR="00A018EB" w:rsidRPr="00AE5D11" w:rsidRDefault="00A018EB" w:rsidP="002B36D3">
            <w:pPr>
              <w:jc w:val="center"/>
              <w:rPr>
                <w:rFonts w:ascii="Times New Roman" w:hAnsi="Times New Roman"/>
              </w:rPr>
            </w:pPr>
            <w:r>
              <w:rPr>
                <w:rFonts w:ascii="Times New Roman" w:hAnsi="Times New Roman"/>
              </w:rPr>
              <w:t>25</w:t>
            </w:r>
          </w:p>
        </w:tc>
        <w:tc>
          <w:tcPr>
            <w:tcW w:w="796" w:type="dxa"/>
          </w:tcPr>
          <w:p w14:paraId="67B7A328" w14:textId="77777777" w:rsidR="00A018EB" w:rsidRPr="00AE5D11" w:rsidRDefault="00A018EB" w:rsidP="002B36D3">
            <w:pPr>
              <w:jc w:val="center"/>
              <w:rPr>
                <w:rFonts w:ascii="Times New Roman" w:hAnsi="Times New Roman"/>
              </w:rPr>
            </w:pPr>
            <w:r w:rsidRPr="00AE5D11">
              <w:rPr>
                <w:rFonts w:ascii="Times New Roman" w:hAnsi="Times New Roman"/>
              </w:rPr>
              <w:t>10</w:t>
            </w:r>
          </w:p>
        </w:tc>
        <w:tc>
          <w:tcPr>
            <w:tcW w:w="636" w:type="dxa"/>
          </w:tcPr>
          <w:p w14:paraId="0AFB2241" w14:textId="77777777" w:rsidR="00A018EB" w:rsidRPr="00AE5D11" w:rsidRDefault="00A018EB" w:rsidP="002B36D3">
            <w:pPr>
              <w:jc w:val="center"/>
              <w:rPr>
                <w:rFonts w:ascii="Times New Roman" w:hAnsi="Times New Roman"/>
              </w:rPr>
            </w:pPr>
            <w:r>
              <w:rPr>
                <w:rFonts w:ascii="Times New Roman" w:hAnsi="Times New Roman"/>
              </w:rPr>
              <w:t>25</w:t>
            </w:r>
          </w:p>
        </w:tc>
        <w:tc>
          <w:tcPr>
            <w:tcW w:w="696" w:type="dxa"/>
          </w:tcPr>
          <w:p w14:paraId="5F5DE098" w14:textId="77777777" w:rsidR="00A018EB" w:rsidRPr="00AE5D11" w:rsidRDefault="00A018EB" w:rsidP="002B36D3">
            <w:pPr>
              <w:jc w:val="center"/>
              <w:rPr>
                <w:rFonts w:ascii="Times New Roman" w:hAnsi="Times New Roman"/>
              </w:rPr>
            </w:pPr>
            <w:r w:rsidRPr="00AE5D11">
              <w:rPr>
                <w:rFonts w:ascii="Times New Roman" w:hAnsi="Times New Roman"/>
              </w:rPr>
              <w:t>4</w:t>
            </w:r>
          </w:p>
        </w:tc>
        <w:tc>
          <w:tcPr>
            <w:tcW w:w="516" w:type="dxa"/>
          </w:tcPr>
          <w:p w14:paraId="2F7DFDEA" w14:textId="77777777" w:rsidR="00A018EB" w:rsidRPr="00AE5D11" w:rsidRDefault="00A018EB" w:rsidP="002B36D3">
            <w:pPr>
              <w:jc w:val="center"/>
              <w:rPr>
                <w:rFonts w:ascii="Times New Roman" w:hAnsi="Times New Roman"/>
              </w:rPr>
            </w:pPr>
            <w:r>
              <w:rPr>
                <w:rFonts w:ascii="Times New Roman" w:hAnsi="Times New Roman"/>
              </w:rPr>
              <w:t>10</w:t>
            </w:r>
          </w:p>
        </w:tc>
        <w:tc>
          <w:tcPr>
            <w:tcW w:w="880" w:type="dxa"/>
          </w:tcPr>
          <w:p w14:paraId="0F82B38E" w14:textId="77777777" w:rsidR="00A018EB" w:rsidRPr="00AE5D11" w:rsidRDefault="00A018EB" w:rsidP="002B36D3">
            <w:pPr>
              <w:jc w:val="center"/>
              <w:rPr>
                <w:rFonts w:ascii="Times New Roman" w:hAnsi="Times New Roman"/>
              </w:rPr>
            </w:pPr>
            <w:r w:rsidRPr="00AE5D11">
              <w:rPr>
                <w:rFonts w:ascii="Times New Roman" w:hAnsi="Times New Roman"/>
              </w:rPr>
              <w:t>4</w:t>
            </w:r>
          </w:p>
        </w:tc>
        <w:tc>
          <w:tcPr>
            <w:tcW w:w="851" w:type="dxa"/>
          </w:tcPr>
          <w:p w14:paraId="242F153F" w14:textId="77777777" w:rsidR="00A018EB" w:rsidRPr="00AE5D11" w:rsidRDefault="00A018EB" w:rsidP="002B36D3">
            <w:pPr>
              <w:jc w:val="center"/>
              <w:rPr>
                <w:rFonts w:ascii="Times New Roman" w:hAnsi="Times New Roman"/>
              </w:rPr>
            </w:pPr>
            <w:r>
              <w:rPr>
                <w:rFonts w:ascii="Times New Roman" w:hAnsi="Times New Roman"/>
              </w:rPr>
              <w:t>10</w:t>
            </w:r>
          </w:p>
        </w:tc>
      </w:tr>
      <w:tr w:rsidR="00A018EB" w14:paraId="207C765A" w14:textId="77777777" w:rsidTr="00D950D1">
        <w:trPr>
          <w:trHeight w:val="244"/>
        </w:trPr>
        <w:tc>
          <w:tcPr>
            <w:tcW w:w="1894" w:type="dxa"/>
          </w:tcPr>
          <w:p w14:paraId="139CDF73" w14:textId="77777777" w:rsidR="00A018EB" w:rsidRDefault="00A018EB" w:rsidP="002B36D3">
            <w:pPr>
              <w:jc w:val="center"/>
              <w:rPr>
                <w:rFonts w:ascii="Times New Roman" w:hAnsi="Times New Roman" w:cs="Times New Roman"/>
              </w:rPr>
            </w:pPr>
            <w:r>
              <w:rPr>
                <w:rFonts w:ascii="Times New Roman" w:hAnsi="Times New Roman" w:cs="Times New Roman"/>
              </w:rPr>
              <w:t>СК «Алмаз»</w:t>
            </w:r>
          </w:p>
        </w:tc>
        <w:tc>
          <w:tcPr>
            <w:tcW w:w="796" w:type="dxa"/>
          </w:tcPr>
          <w:p w14:paraId="0434F9D3"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636" w:type="dxa"/>
          </w:tcPr>
          <w:p w14:paraId="7F60CC38"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3F8785DE"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756" w:type="dxa"/>
          </w:tcPr>
          <w:p w14:paraId="4D276380" w14:textId="77777777" w:rsidR="00A018EB" w:rsidRDefault="00A018EB" w:rsidP="002B36D3">
            <w:pPr>
              <w:jc w:val="center"/>
              <w:rPr>
                <w:rFonts w:ascii="Times New Roman" w:hAnsi="Times New Roman" w:cs="Times New Roman"/>
              </w:rPr>
            </w:pPr>
            <w:r>
              <w:rPr>
                <w:rFonts w:ascii="Times New Roman" w:hAnsi="Times New Roman" w:cs="Times New Roman"/>
              </w:rPr>
              <w:t>41</w:t>
            </w:r>
          </w:p>
        </w:tc>
        <w:tc>
          <w:tcPr>
            <w:tcW w:w="799" w:type="dxa"/>
          </w:tcPr>
          <w:p w14:paraId="7B20F4C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A5B308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760F0AC"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756" w:type="dxa"/>
          </w:tcPr>
          <w:p w14:paraId="3CFDE395"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73109096"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5D87B2F1" w14:textId="77777777" w:rsidR="00A018EB" w:rsidRDefault="00A018EB" w:rsidP="002B36D3">
            <w:pPr>
              <w:jc w:val="center"/>
              <w:rPr>
                <w:rFonts w:ascii="Times New Roman" w:hAnsi="Times New Roman" w:cs="Times New Roman"/>
              </w:rPr>
            </w:pPr>
            <w:r>
              <w:rPr>
                <w:rFonts w:ascii="Times New Roman" w:hAnsi="Times New Roman" w:cs="Times New Roman"/>
              </w:rPr>
              <w:t>83</w:t>
            </w:r>
          </w:p>
        </w:tc>
        <w:tc>
          <w:tcPr>
            <w:tcW w:w="799" w:type="dxa"/>
          </w:tcPr>
          <w:p w14:paraId="39E8A97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DBABD0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6FF2C494"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636" w:type="dxa"/>
          </w:tcPr>
          <w:p w14:paraId="4F6C5874" w14:textId="77777777" w:rsidR="00A018EB" w:rsidRDefault="00A018EB" w:rsidP="002B36D3">
            <w:pPr>
              <w:jc w:val="center"/>
              <w:rPr>
                <w:rFonts w:ascii="Times New Roman" w:hAnsi="Times New Roman" w:cs="Times New Roman"/>
              </w:rPr>
            </w:pPr>
            <w:r>
              <w:rPr>
                <w:rFonts w:ascii="Times New Roman" w:hAnsi="Times New Roman" w:cs="Times New Roman"/>
              </w:rPr>
              <w:t>33</w:t>
            </w:r>
          </w:p>
        </w:tc>
        <w:tc>
          <w:tcPr>
            <w:tcW w:w="696" w:type="dxa"/>
          </w:tcPr>
          <w:p w14:paraId="0A8A2932"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516" w:type="dxa"/>
          </w:tcPr>
          <w:p w14:paraId="715B087A" w14:textId="77777777" w:rsidR="00A018EB" w:rsidRDefault="00A018EB" w:rsidP="002B36D3">
            <w:pPr>
              <w:jc w:val="center"/>
              <w:rPr>
                <w:rFonts w:ascii="Times New Roman" w:hAnsi="Times New Roman" w:cs="Times New Roman"/>
              </w:rPr>
            </w:pPr>
            <w:r>
              <w:rPr>
                <w:rFonts w:ascii="Times New Roman" w:hAnsi="Times New Roman" w:cs="Times New Roman"/>
              </w:rPr>
              <w:t>33</w:t>
            </w:r>
          </w:p>
        </w:tc>
        <w:tc>
          <w:tcPr>
            <w:tcW w:w="880" w:type="dxa"/>
          </w:tcPr>
          <w:p w14:paraId="4C611BB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44703A6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6327C05B" w14:textId="77777777" w:rsidTr="00D950D1">
        <w:trPr>
          <w:trHeight w:val="244"/>
        </w:trPr>
        <w:tc>
          <w:tcPr>
            <w:tcW w:w="1894" w:type="dxa"/>
          </w:tcPr>
          <w:p w14:paraId="61D52FBD" w14:textId="77777777" w:rsidR="00A018EB" w:rsidRDefault="00A018EB" w:rsidP="002B36D3">
            <w:pPr>
              <w:jc w:val="center"/>
              <w:rPr>
                <w:rFonts w:ascii="Times New Roman" w:hAnsi="Times New Roman" w:cs="Times New Roman"/>
              </w:rPr>
            </w:pPr>
            <w:r>
              <w:rPr>
                <w:rFonts w:ascii="Times New Roman" w:hAnsi="Times New Roman" w:cs="Times New Roman"/>
              </w:rPr>
              <w:t>Туризм</w:t>
            </w:r>
          </w:p>
        </w:tc>
        <w:tc>
          <w:tcPr>
            <w:tcW w:w="796" w:type="dxa"/>
          </w:tcPr>
          <w:p w14:paraId="4A9545B8"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636" w:type="dxa"/>
          </w:tcPr>
          <w:p w14:paraId="5BA07870"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36393D4D"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4CF179EE" w14:textId="77777777" w:rsidR="00A018EB" w:rsidRDefault="00A018EB" w:rsidP="002B36D3">
            <w:pPr>
              <w:jc w:val="center"/>
              <w:rPr>
                <w:rFonts w:ascii="Times New Roman" w:hAnsi="Times New Roman" w:cs="Times New Roman"/>
              </w:rPr>
            </w:pPr>
            <w:r>
              <w:rPr>
                <w:rFonts w:ascii="Times New Roman" w:hAnsi="Times New Roman" w:cs="Times New Roman"/>
              </w:rPr>
              <w:t>33</w:t>
            </w:r>
          </w:p>
        </w:tc>
        <w:tc>
          <w:tcPr>
            <w:tcW w:w="799" w:type="dxa"/>
          </w:tcPr>
          <w:p w14:paraId="66DF79D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6516FB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D388891" w14:textId="77777777" w:rsidR="00A018EB" w:rsidRDefault="00A018EB" w:rsidP="002B36D3">
            <w:pPr>
              <w:jc w:val="center"/>
              <w:rPr>
                <w:rFonts w:ascii="Times New Roman" w:hAnsi="Times New Roman" w:cs="Times New Roman"/>
              </w:rPr>
            </w:pPr>
            <w:r>
              <w:rPr>
                <w:rFonts w:ascii="Times New Roman" w:hAnsi="Times New Roman" w:cs="Times New Roman"/>
              </w:rPr>
              <w:t>28</w:t>
            </w:r>
          </w:p>
        </w:tc>
        <w:tc>
          <w:tcPr>
            <w:tcW w:w="756" w:type="dxa"/>
          </w:tcPr>
          <w:p w14:paraId="1CDBF387" w14:textId="77777777" w:rsidR="00A018EB" w:rsidRDefault="00A018EB" w:rsidP="002B36D3">
            <w:pPr>
              <w:jc w:val="center"/>
              <w:rPr>
                <w:rFonts w:ascii="Times New Roman" w:hAnsi="Times New Roman" w:cs="Times New Roman"/>
              </w:rPr>
            </w:pPr>
            <w:r>
              <w:rPr>
                <w:rFonts w:ascii="Times New Roman" w:hAnsi="Times New Roman" w:cs="Times New Roman"/>
              </w:rPr>
              <w:t>93</w:t>
            </w:r>
          </w:p>
        </w:tc>
        <w:tc>
          <w:tcPr>
            <w:tcW w:w="696" w:type="dxa"/>
          </w:tcPr>
          <w:p w14:paraId="3D1A3525" w14:textId="77777777" w:rsidR="00A018EB" w:rsidRDefault="00A018EB" w:rsidP="002B36D3">
            <w:pPr>
              <w:jc w:val="center"/>
              <w:rPr>
                <w:rFonts w:ascii="Times New Roman" w:hAnsi="Times New Roman" w:cs="Times New Roman"/>
              </w:rPr>
            </w:pPr>
            <w:r>
              <w:rPr>
                <w:rFonts w:ascii="Times New Roman" w:hAnsi="Times New Roman" w:cs="Times New Roman"/>
              </w:rPr>
              <w:t>18</w:t>
            </w:r>
          </w:p>
        </w:tc>
        <w:tc>
          <w:tcPr>
            <w:tcW w:w="756" w:type="dxa"/>
          </w:tcPr>
          <w:p w14:paraId="3175A1A3" w14:textId="77777777" w:rsidR="00A018EB" w:rsidRDefault="00A018EB" w:rsidP="002B36D3">
            <w:pPr>
              <w:jc w:val="center"/>
              <w:rPr>
                <w:rFonts w:ascii="Times New Roman" w:hAnsi="Times New Roman" w:cs="Times New Roman"/>
              </w:rPr>
            </w:pPr>
            <w:r>
              <w:rPr>
                <w:rFonts w:ascii="Times New Roman" w:hAnsi="Times New Roman" w:cs="Times New Roman"/>
              </w:rPr>
              <w:t>60</w:t>
            </w:r>
          </w:p>
        </w:tc>
        <w:tc>
          <w:tcPr>
            <w:tcW w:w="799" w:type="dxa"/>
          </w:tcPr>
          <w:p w14:paraId="08C6B1DA"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56" w:type="dxa"/>
          </w:tcPr>
          <w:p w14:paraId="49A19E2F"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796" w:type="dxa"/>
          </w:tcPr>
          <w:p w14:paraId="583E4E6F" w14:textId="77777777" w:rsidR="00A018EB" w:rsidRDefault="00A018EB" w:rsidP="002B36D3">
            <w:pPr>
              <w:jc w:val="center"/>
              <w:rPr>
                <w:rFonts w:ascii="Times New Roman" w:hAnsi="Times New Roman" w:cs="Times New Roman"/>
              </w:rPr>
            </w:pPr>
            <w:r>
              <w:rPr>
                <w:rFonts w:ascii="Times New Roman" w:hAnsi="Times New Roman" w:cs="Times New Roman"/>
              </w:rPr>
              <w:t>9</w:t>
            </w:r>
          </w:p>
        </w:tc>
        <w:tc>
          <w:tcPr>
            <w:tcW w:w="636" w:type="dxa"/>
          </w:tcPr>
          <w:p w14:paraId="6953DE99"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696" w:type="dxa"/>
          </w:tcPr>
          <w:p w14:paraId="518F9176"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516" w:type="dxa"/>
          </w:tcPr>
          <w:p w14:paraId="0BCC3BB4"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c>
          <w:tcPr>
            <w:tcW w:w="880" w:type="dxa"/>
          </w:tcPr>
          <w:p w14:paraId="351B281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6DDD703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22B39D2" w14:textId="77777777" w:rsidTr="00D950D1">
        <w:trPr>
          <w:trHeight w:val="244"/>
        </w:trPr>
        <w:tc>
          <w:tcPr>
            <w:tcW w:w="1894" w:type="dxa"/>
          </w:tcPr>
          <w:p w14:paraId="070B47FE" w14:textId="77777777" w:rsidR="00A018EB" w:rsidRDefault="00A018EB" w:rsidP="002B36D3">
            <w:pPr>
              <w:jc w:val="center"/>
              <w:rPr>
                <w:rFonts w:ascii="Times New Roman" w:hAnsi="Times New Roman" w:cs="Times New Roman"/>
              </w:rPr>
            </w:pPr>
            <w:r w:rsidRPr="00970F2D">
              <w:rPr>
                <w:rFonts w:ascii="Times New Roman" w:hAnsi="Times New Roman" w:cs="Times New Roman"/>
              </w:rPr>
              <w:t>Ментальная арифметика</w:t>
            </w:r>
          </w:p>
        </w:tc>
        <w:tc>
          <w:tcPr>
            <w:tcW w:w="796" w:type="dxa"/>
          </w:tcPr>
          <w:p w14:paraId="56D5821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57EC634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2A97A1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ABE131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48EEEC1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0E3F19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3B71EE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328FB2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637D7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74D0C3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51DB154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CCC9A4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3046E92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2B6AB3A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77B535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11389DC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440A849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628E24E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40A3917" w14:textId="77777777" w:rsidTr="00D950D1">
        <w:trPr>
          <w:trHeight w:val="244"/>
        </w:trPr>
        <w:tc>
          <w:tcPr>
            <w:tcW w:w="1894" w:type="dxa"/>
          </w:tcPr>
          <w:p w14:paraId="4F55D6B9" w14:textId="77777777" w:rsidR="00A018EB" w:rsidRDefault="00A018EB" w:rsidP="002B36D3">
            <w:pPr>
              <w:jc w:val="center"/>
              <w:rPr>
                <w:rFonts w:ascii="Times New Roman" w:hAnsi="Times New Roman" w:cs="Times New Roman"/>
              </w:rPr>
            </w:pPr>
            <w:r w:rsidRPr="00062BAD">
              <w:rPr>
                <w:rFonts w:ascii="Times New Roman" w:hAnsi="Times New Roman" w:cs="Times New Roman"/>
              </w:rPr>
              <w:t>Мир профессий</w:t>
            </w:r>
          </w:p>
        </w:tc>
        <w:tc>
          <w:tcPr>
            <w:tcW w:w="796" w:type="dxa"/>
          </w:tcPr>
          <w:p w14:paraId="2B1B623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5493646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5803C8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39FEBB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7922233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DAEECF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AC5D23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021E65F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3399FD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4B624B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4AAC86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7BE66B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3E7818B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2058AC8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4DE6EB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644914A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62AA25C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34783EB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144973A9" w14:textId="77777777" w:rsidTr="00D950D1">
        <w:trPr>
          <w:trHeight w:val="244"/>
        </w:trPr>
        <w:tc>
          <w:tcPr>
            <w:tcW w:w="1894" w:type="dxa"/>
          </w:tcPr>
          <w:p w14:paraId="173CD597" w14:textId="77777777" w:rsidR="00A018EB" w:rsidRDefault="00A018EB" w:rsidP="002B36D3">
            <w:pPr>
              <w:jc w:val="center"/>
              <w:rPr>
                <w:rFonts w:ascii="Times New Roman" w:hAnsi="Times New Roman" w:cs="Times New Roman"/>
              </w:rPr>
            </w:pPr>
            <w:r w:rsidRPr="00F23535">
              <w:rPr>
                <w:rFonts w:ascii="Times New Roman" w:hAnsi="Times New Roman" w:cs="Times New Roman"/>
              </w:rPr>
              <w:t>Рисуем вместе</w:t>
            </w:r>
          </w:p>
        </w:tc>
        <w:tc>
          <w:tcPr>
            <w:tcW w:w="796" w:type="dxa"/>
          </w:tcPr>
          <w:p w14:paraId="13DAB81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48D5AAC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804FB9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0233C5C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1736ACB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78DEC3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AACAA4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D0CBED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D01B9D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643130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263D7D3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FF944A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38CB91C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74A5958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F673CE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06976AE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79ED716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2524EA9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7CCCC5F0" w14:textId="77777777" w:rsidTr="00D950D1">
        <w:trPr>
          <w:trHeight w:val="244"/>
        </w:trPr>
        <w:tc>
          <w:tcPr>
            <w:tcW w:w="1894" w:type="dxa"/>
          </w:tcPr>
          <w:p w14:paraId="60E6E013" w14:textId="77777777" w:rsidR="00A018EB" w:rsidRDefault="00A018EB" w:rsidP="002B36D3">
            <w:pPr>
              <w:jc w:val="center"/>
              <w:rPr>
                <w:rFonts w:ascii="Times New Roman" w:hAnsi="Times New Roman" w:cs="Times New Roman"/>
              </w:rPr>
            </w:pPr>
            <w:r w:rsidRPr="000B2018">
              <w:rPr>
                <w:rFonts w:ascii="Times New Roman" w:hAnsi="Times New Roman" w:cs="Times New Roman"/>
              </w:rPr>
              <w:t>Скоро в школу</w:t>
            </w:r>
          </w:p>
        </w:tc>
        <w:tc>
          <w:tcPr>
            <w:tcW w:w="796" w:type="dxa"/>
          </w:tcPr>
          <w:p w14:paraId="142F364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7241576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FC29A3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7A3897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57DEB29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576229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01A15F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3C931B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8843D7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437338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24C1BE4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7AE898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3DDE0B8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A6D28F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8C8527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580F3E9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5BE137F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6A2DDEE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7462A6A2" w14:textId="77777777" w:rsidTr="00D950D1">
        <w:trPr>
          <w:trHeight w:val="244"/>
        </w:trPr>
        <w:tc>
          <w:tcPr>
            <w:tcW w:w="1894" w:type="dxa"/>
          </w:tcPr>
          <w:p w14:paraId="56D284B8" w14:textId="77777777" w:rsidR="00A018EB" w:rsidRDefault="00A018EB" w:rsidP="002B36D3">
            <w:pPr>
              <w:jc w:val="center"/>
              <w:rPr>
                <w:rFonts w:ascii="Times New Roman" w:hAnsi="Times New Roman" w:cs="Times New Roman"/>
              </w:rPr>
            </w:pPr>
            <w:r>
              <w:rPr>
                <w:rFonts w:ascii="Times New Roman" w:hAnsi="Times New Roman" w:cs="Times New Roman"/>
              </w:rPr>
              <w:t>Турист</w:t>
            </w:r>
          </w:p>
        </w:tc>
        <w:tc>
          <w:tcPr>
            <w:tcW w:w="796" w:type="dxa"/>
          </w:tcPr>
          <w:p w14:paraId="653A5C7C"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636" w:type="dxa"/>
          </w:tcPr>
          <w:p w14:paraId="0AFAF27E"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58357F66"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756" w:type="dxa"/>
          </w:tcPr>
          <w:p w14:paraId="17654BAA" w14:textId="77777777" w:rsidR="00A018EB" w:rsidRDefault="00A018EB" w:rsidP="002B36D3">
            <w:pPr>
              <w:rPr>
                <w:rFonts w:ascii="Times New Roman" w:hAnsi="Times New Roman" w:cs="Times New Roman"/>
              </w:rPr>
            </w:pPr>
            <w:r>
              <w:rPr>
                <w:rFonts w:ascii="Times New Roman" w:hAnsi="Times New Roman" w:cs="Times New Roman"/>
              </w:rPr>
              <w:t>66,66</w:t>
            </w:r>
          </w:p>
        </w:tc>
        <w:tc>
          <w:tcPr>
            <w:tcW w:w="799" w:type="dxa"/>
          </w:tcPr>
          <w:p w14:paraId="241489E8"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756" w:type="dxa"/>
          </w:tcPr>
          <w:p w14:paraId="42FB5841" w14:textId="77777777" w:rsidR="00A018EB" w:rsidRDefault="00A018EB" w:rsidP="002B36D3">
            <w:pPr>
              <w:jc w:val="center"/>
              <w:rPr>
                <w:rFonts w:ascii="Times New Roman" w:hAnsi="Times New Roman" w:cs="Times New Roman"/>
              </w:rPr>
            </w:pPr>
            <w:r>
              <w:rPr>
                <w:rFonts w:ascii="Times New Roman" w:hAnsi="Times New Roman" w:cs="Times New Roman"/>
              </w:rPr>
              <w:t>16,66</w:t>
            </w:r>
          </w:p>
        </w:tc>
        <w:tc>
          <w:tcPr>
            <w:tcW w:w="696" w:type="dxa"/>
          </w:tcPr>
          <w:p w14:paraId="3F75A0B0"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1EA24912" w14:textId="77777777" w:rsidR="00A018EB" w:rsidRDefault="00A018EB" w:rsidP="002B36D3">
            <w:pPr>
              <w:jc w:val="center"/>
              <w:rPr>
                <w:rFonts w:ascii="Times New Roman" w:hAnsi="Times New Roman" w:cs="Times New Roman"/>
              </w:rPr>
            </w:pPr>
            <w:r>
              <w:rPr>
                <w:rFonts w:ascii="Times New Roman" w:hAnsi="Times New Roman" w:cs="Times New Roman"/>
              </w:rPr>
              <w:t>8,3</w:t>
            </w:r>
          </w:p>
        </w:tc>
        <w:tc>
          <w:tcPr>
            <w:tcW w:w="696" w:type="dxa"/>
          </w:tcPr>
          <w:p w14:paraId="52D9F5C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0EB7B781" w14:textId="77777777" w:rsidR="00A018EB" w:rsidRDefault="00A018EB" w:rsidP="002B36D3">
            <w:pPr>
              <w:rPr>
                <w:rFonts w:ascii="Times New Roman" w:hAnsi="Times New Roman" w:cs="Times New Roman"/>
              </w:rPr>
            </w:pPr>
            <w:r>
              <w:rPr>
                <w:rFonts w:ascii="Times New Roman" w:hAnsi="Times New Roman" w:cs="Times New Roman"/>
              </w:rPr>
              <w:t xml:space="preserve">   0</w:t>
            </w:r>
          </w:p>
        </w:tc>
        <w:tc>
          <w:tcPr>
            <w:tcW w:w="799" w:type="dxa"/>
          </w:tcPr>
          <w:p w14:paraId="3907974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3430FE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6EC4EE1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13EF1A5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6D131D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32713F6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3D9AEEE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7BCCA1A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457F463" w14:textId="77777777" w:rsidTr="00D950D1">
        <w:trPr>
          <w:trHeight w:val="244"/>
        </w:trPr>
        <w:tc>
          <w:tcPr>
            <w:tcW w:w="1894" w:type="dxa"/>
          </w:tcPr>
          <w:p w14:paraId="079F97C1" w14:textId="77777777" w:rsidR="00A018EB" w:rsidRDefault="00A018EB" w:rsidP="002B36D3">
            <w:pPr>
              <w:jc w:val="center"/>
              <w:rPr>
                <w:rFonts w:ascii="Times New Roman" w:hAnsi="Times New Roman" w:cs="Times New Roman"/>
              </w:rPr>
            </w:pPr>
            <w:r>
              <w:rPr>
                <w:rFonts w:ascii="Times New Roman" w:hAnsi="Times New Roman" w:cs="Times New Roman"/>
              </w:rPr>
              <w:t>Весёлый карандаш</w:t>
            </w:r>
          </w:p>
        </w:tc>
        <w:tc>
          <w:tcPr>
            <w:tcW w:w="796" w:type="dxa"/>
          </w:tcPr>
          <w:p w14:paraId="108D872E" w14:textId="77777777" w:rsidR="00A018EB" w:rsidRDefault="00A018EB" w:rsidP="002B36D3">
            <w:pPr>
              <w:jc w:val="center"/>
              <w:rPr>
                <w:rFonts w:ascii="Times New Roman" w:hAnsi="Times New Roman" w:cs="Times New Roman"/>
              </w:rPr>
            </w:pPr>
            <w:r>
              <w:rPr>
                <w:rFonts w:ascii="Times New Roman" w:hAnsi="Times New Roman" w:cs="Times New Roman"/>
              </w:rPr>
              <w:t>35</w:t>
            </w:r>
          </w:p>
        </w:tc>
        <w:tc>
          <w:tcPr>
            <w:tcW w:w="636" w:type="dxa"/>
          </w:tcPr>
          <w:p w14:paraId="2087AECE" w14:textId="77777777" w:rsidR="00A018EB" w:rsidRDefault="00A018EB" w:rsidP="002B36D3">
            <w:pPr>
              <w:jc w:val="center"/>
              <w:rPr>
                <w:rFonts w:ascii="Times New Roman" w:hAnsi="Times New Roman" w:cs="Times New Roman"/>
              </w:rPr>
            </w:pPr>
            <w:r>
              <w:rPr>
                <w:rFonts w:ascii="Times New Roman" w:hAnsi="Times New Roman" w:cs="Times New Roman"/>
              </w:rPr>
              <w:t>81,4</w:t>
            </w:r>
          </w:p>
        </w:tc>
        <w:tc>
          <w:tcPr>
            <w:tcW w:w="696" w:type="dxa"/>
          </w:tcPr>
          <w:p w14:paraId="1049C611" w14:textId="77777777" w:rsidR="00A018EB" w:rsidRDefault="00A018EB" w:rsidP="002B36D3">
            <w:pPr>
              <w:jc w:val="center"/>
              <w:rPr>
                <w:rFonts w:ascii="Times New Roman" w:hAnsi="Times New Roman" w:cs="Times New Roman"/>
              </w:rPr>
            </w:pPr>
            <w:r>
              <w:rPr>
                <w:rFonts w:ascii="Times New Roman" w:hAnsi="Times New Roman" w:cs="Times New Roman"/>
              </w:rPr>
              <w:t>16</w:t>
            </w:r>
          </w:p>
        </w:tc>
        <w:tc>
          <w:tcPr>
            <w:tcW w:w="756" w:type="dxa"/>
          </w:tcPr>
          <w:p w14:paraId="79403A9C" w14:textId="77777777" w:rsidR="00A018EB" w:rsidRDefault="00A018EB" w:rsidP="002B36D3">
            <w:pPr>
              <w:jc w:val="center"/>
              <w:rPr>
                <w:rFonts w:ascii="Times New Roman" w:hAnsi="Times New Roman" w:cs="Times New Roman"/>
              </w:rPr>
            </w:pPr>
            <w:r>
              <w:rPr>
                <w:rFonts w:ascii="Times New Roman" w:hAnsi="Times New Roman" w:cs="Times New Roman"/>
              </w:rPr>
              <w:t>37,2</w:t>
            </w:r>
          </w:p>
        </w:tc>
        <w:tc>
          <w:tcPr>
            <w:tcW w:w="799" w:type="dxa"/>
          </w:tcPr>
          <w:p w14:paraId="30157AF8"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756" w:type="dxa"/>
          </w:tcPr>
          <w:p w14:paraId="431B3F28" w14:textId="77777777" w:rsidR="00A018EB" w:rsidRDefault="00A018EB" w:rsidP="002B36D3">
            <w:pPr>
              <w:jc w:val="center"/>
              <w:rPr>
                <w:rFonts w:ascii="Times New Roman" w:hAnsi="Times New Roman" w:cs="Times New Roman"/>
              </w:rPr>
            </w:pPr>
            <w:r>
              <w:rPr>
                <w:rFonts w:ascii="Times New Roman" w:hAnsi="Times New Roman" w:cs="Times New Roman"/>
              </w:rPr>
              <w:t>34,88</w:t>
            </w:r>
          </w:p>
        </w:tc>
        <w:tc>
          <w:tcPr>
            <w:tcW w:w="696" w:type="dxa"/>
          </w:tcPr>
          <w:p w14:paraId="0752AAD1"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c>
          <w:tcPr>
            <w:tcW w:w="756" w:type="dxa"/>
          </w:tcPr>
          <w:p w14:paraId="096FB9C5" w14:textId="77777777" w:rsidR="00A018EB" w:rsidRDefault="00A018EB" w:rsidP="002B36D3">
            <w:pPr>
              <w:jc w:val="center"/>
              <w:rPr>
                <w:rFonts w:ascii="Times New Roman" w:hAnsi="Times New Roman" w:cs="Times New Roman"/>
              </w:rPr>
            </w:pPr>
            <w:r>
              <w:rPr>
                <w:rFonts w:ascii="Times New Roman" w:hAnsi="Times New Roman" w:cs="Times New Roman"/>
              </w:rPr>
              <w:t>53,48</w:t>
            </w:r>
          </w:p>
        </w:tc>
        <w:tc>
          <w:tcPr>
            <w:tcW w:w="696" w:type="dxa"/>
          </w:tcPr>
          <w:p w14:paraId="1E3663A1"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56" w:type="dxa"/>
          </w:tcPr>
          <w:p w14:paraId="2798DFA5" w14:textId="77777777" w:rsidR="00A018EB" w:rsidRDefault="00A018EB" w:rsidP="002B36D3">
            <w:pPr>
              <w:jc w:val="center"/>
              <w:rPr>
                <w:rFonts w:ascii="Times New Roman" w:hAnsi="Times New Roman" w:cs="Times New Roman"/>
              </w:rPr>
            </w:pPr>
            <w:r>
              <w:rPr>
                <w:rFonts w:ascii="Times New Roman" w:hAnsi="Times New Roman" w:cs="Times New Roman"/>
              </w:rPr>
              <w:t>13,9</w:t>
            </w:r>
          </w:p>
        </w:tc>
        <w:tc>
          <w:tcPr>
            <w:tcW w:w="799" w:type="dxa"/>
          </w:tcPr>
          <w:p w14:paraId="2EC893B6"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c>
          <w:tcPr>
            <w:tcW w:w="756" w:type="dxa"/>
          </w:tcPr>
          <w:p w14:paraId="5FD76DA1" w14:textId="77777777" w:rsidR="00A018EB" w:rsidRDefault="00A018EB" w:rsidP="002B36D3">
            <w:pPr>
              <w:jc w:val="center"/>
              <w:rPr>
                <w:rFonts w:ascii="Times New Roman" w:hAnsi="Times New Roman" w:cs="Times New Roman"/>
              </w:rPr>
            </w:pPr>
            <w:r>
              <w:rPr>
                <w:rFonts w:ascii="Times New Roman" w:hAnsi="Times New Roman" w:cs="Times New Roman"/>
              </w:rPr>
              <w:t>39,53</w:t>
            </w:r>
          </w:p>
        </w:tc>
        <w:tc>
          <w:tcPr>
            <w:tcW w:w="796" w:type="dxa"/>
          </w:tcPr>
          <w:p w14:paraId="6695A263"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636" w:type="dxa"/>
          </w:tcPr>
          <w:p w14:paraId="15839532" w14:textId="77777777" w:rsidR="00A018EB" w:rsidRDefault="00A018EB" w:rsidP="002B36D3">
            <w:pPr>
              <w:jc w:val="center"/>
              <w:rPr>
                <w:rFonts w:ascii="Times New Roman" w:hAnsi="Times New Roman" w:cs="Times New Roman"/>
              </w:rPr>
            </w:pPr>
            <w:r>
              <w:rPr>
                <w:rFonts w:ascii="Times New Roman" w:hAnsi="Times New Roman" w:cs="Times New Roman"/>
              </w:rPr>
              <w:t>9,3</w:t>
            </w:r>
          </w:p>
        </w:tc>
        <w:tc>
          <w:tcPr>
            <w:tcW w:w="696" w:type="dxa"/>
          </w:tcPr>
          <w:p w14:paraId="73FF61D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2759B500"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0</w:t>
            </w:r>
          </w:p>
        </w:tc>
        <w:tc>
          <w:tcPr>
            <w:tcW w:w="880" w:type="dxa"/>
          </w:tcPr>
          <w:p w14:paraId="37817B85"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851" w:type="dxa"/>
          </w:tcPr>
          <w:p w14:paraId="7D6C71D5" w14:textId="77777777" w:rsidR="00A018EB" w:rsidRDefault="00A018EB" w:rsidP="002B36D3">
            <w:pPr>
              <w:jc w:val="center"/>
              <w:rPr>
                <w:rFonts w:ascii="Times New Roman" w:hAnsi="Times New Roman" w:cs="Times New Roman"/>
              </w:rPr>
            </w:pPr>
            <w:r>
              <w:rPr>
                <w:rFonts w:ascii="Times New Roman" w:hAnsi="Times New Roman" w:cs="Times New Roman"/>
              </w:rPr>
              <w:t>2,3</w:t>
            </w:r>
          </w:p>
        </w:tc>
      </w:tr>
      <w:tr w:rsidR="00A018EB" w14:paraId="1D83B87E" w14:textId="77777777" w:rsidTr="00D950D1">
        <w:trPr>
          <w:trHeight w:val="244"/>
        </w:trPr>
        <w:tc>
          <w:tcPr>
            <w:tcW w:w="1894" w:type="dxa"/>
          </w:tcPr>
          <w:p w14:paraId="7D47451D" w14:textId="77777777" w:rsidR="00A018EB" w:rsidRDefault="00A018EB" w:rsidP="002B36D3">
            <w:pPr>
              <w:jc w:val="center"/>
              <w:rPr>
                <w:rFonts w:ascii="Times New Roman" w:hAnsi="Times New Roman" w:cs="Times New Roman"/>
              </w:rPr>
            </w:pPr>
            <w:r>
              <w:rPr>
                <w:rFonts w:ascii="Times New Roman" w:hAnsi="Times New Roman" w:cs="Times New Roman"/>
              </w:rPr>
              <w:t>Знайка</w:t>
            </w:r>
          </w:p>
        </w:tc>
        <w:tc>
          <w:tcPr>
            <w:tcW w:w="796" w:type="dxa"/>
          </w:tcPr>
          <w:p w14:paraId="323370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7A7D5D3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66D26A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46F8B7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1646F93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BD2FB9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80B609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78587A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8B1E2B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B545B0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0E350AB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3E9BD6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591473A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0A5E04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69AD5D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2D0B951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3062967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51329B7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164142B7" w14:textId="77777777" w:rsidTr="00D950D1">
        <w:trPr>
          <w:trHeight w:val="244"/>
        </w:trPr>
        <w:tc>
          <w:tcPr>
            <w:tcW w:w="1894" w:type="dxa"/>
          </w:tcPr>
          <w:p w14:paraId="61498872" w14:textId="77777777" w:rsidR="00A018EB" w:rsidRDefault="00A018EB" w:rsidP="002B36D3">
            <w:pPr>
              <w:jc w:val="center"/>
              <w:rPr>
                <w:rFonts w:ascii="Times New Roman" w:hAnsi="Times New Roman" w:cs="Times New Roman"/>
              </w:rPr>
            </w:pPr>
            <w:r>
              <w:rPr>
                <w:rFonts w:ascii="Times New Roman" w:hAnsi="Times New Roman" w:cs="Times New Roman"/>
              </w:rPr>
              <w:t>Почемучки</w:t>
            </w:r>
          </w:p>
        </w:tc>
        <w:tc>
          <w:tcPr>
            <w:tcW w:w="796" w:type="dxa"/>
          </w:tcPr>
          <w:p w14:paraId="5D0472F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EBBBA7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2EC177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464CA2E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0511F84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D6F2B9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CE716B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860524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2419D8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A440F5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100C6BC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478F512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60288D1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EBABD3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CF9065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68746BD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555A71E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09D0470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F1A1FA4" w14:textId="77777777" w:rsidTr="00D950D1">
        <w:trPr>
          <w:trHeight w:val="244"/>
        </w:trPr>
        <w:tc>
          <w:tcPr>
            <w:tcW w:w="1894" w:type="dxa"/>
          </w:tcPr>
          <w:p w14:paraId="60A92D49" w14:textId="77777777" w:rsidR="00A018EB" w:rsidRDefault="00A018EB" w:rsidP="002B36D3">
            <w:pPr>
              <w:jc w:val="center"/>
              <w:rPr>
                <w:rFonts w:ascii="Times New Roman" w:hAnsi="Times New Roman" w:cs="Times New Roman"/>
              </w:rPr>
            </w:pPr>
            <w:r>
              <w:rPr>
                <w:rFonts w:ascii="Times New Roman" w:hAnsi="Times New Roman" w:cs="Times New Roman"/>
              </w:rPr>
              <w:t>Рукодельница</w:t>
            </w:r>
          </w:p>
        </w:tc>
        <w:tc>
          <w:tcPr>
            <w:tcW w:w="796" w:type="dxa"/>
          </w:tcPr>
          <w:p w14:paraId="553B3C4F"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636" w:type="dxa"/>
          </w:tcPr>
          <w:p w14:paraId="5C858707"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0999F9B4"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730D1FEA" w14:textId="77777777" w:rsidR="00A018EB" w:rsidRDefault="00A018EB" w:rsidP="002B36D3">
            <w:pPr>
              <w:jc w:val="center"/>
              <w:rPr>
                <w:rFonts w:ascii="Times New Roman" w:hAnsi="Times New Roman" w:cs="Times New Roman"/>
              </w:rPr>
            </w:pPr>
            <w:r>
              <w:rPr>
                <w:rFonts w:ascii="Times New Roman" w:hAnsi="Times New Roman" w:cs="Times New Roman"/>
              </w:rPr>
              <w:t>4,54</w:t>
            </w:r>
          </w:p>
        </w:tc>
        <w:tc>
          <w:tcPr>
            <w:tcW w:w="799" w:type="dxa"/>
          </w:tcPr>
          <w:p w14:paraId="598E56AE"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756" w:type="dxa"/>
          </w:tcPr>
          <w:p w14:paraId="44A04905" w14:textId="77777777" w:rsidR="00A018EB" w:rsidRDefault="00A018EB" w:rsidP="002B36D3">
            <w:pPr>
              <w:jc w:val="center"/>
              <w:rPr>
                <w:rFonts w:ascii="Times New Roman" w:hAnsi="Times New Roman" w:cs="Times New Roman"/>
              </w:rPr>
            </w:pPr>
            <w:r>
              <w:rPr>
                <w:rFonts w:ascii="Times New Roman" w:hAnsi="Times New Roman" w:cs="Times New Roman"/>
              </w:rPr>
              <w:t>9,1</w:t>
            </w:r>
          </w:p>
        </w:tc>
        <w:tc>
          <w:tcPr>
            <w:tcW w:w="696" w:type="dxa"/>
          </w:tcPr>
          <w:p w14:paraId="541E2FAA"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56" w:type="dxa"/>
          </w:tcPr>
          <w:p w14:paraId="25176759"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27,27 </w:t>
            </w:r>
          </w:p>
        </w:tc>
        <w:tc>
          <w:tcPr>
            <w:tcW w:w="696" w:type="dxa"/>
          </w:tcPr>
          <w:p w14:paraId="0DE48BF7"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13DA32EA" w14:textId="77777777" w:rsidR="00A018EB" w:rsidRDefault="00A018EB" w:rsidP="002B36D3">
            <w:pPr>
              <w:jc w:val="center"/>
              <w:rPr>
                <w:rFonts w:ascii="Times New Roman" w:hAnsi="Times New Roman" w:cs="Times New Roman"/>
              </w:rPr>
            </w:pPr>
            <w:r>
              <w:rPr>
                <w:rFonts w:ascii="Times New Roman" w:hAnsi="Times New Roman" w:cs="Times New Roman"/>
              </w:rPr>
              <w:t>13,63</w:t>
            </w:r>
          </w:p>
        </w:tc>
        <w:tc>
          <w:tcPr>
            <w:tcW w:w="799" w:type="dxa"/>
          </w:tcPr>
          <w:p w14:paraId="34DFE69E"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756" w:type="dxa"/>
          </w:tcPr>
          <w:p w14:paraId="0C9F0A4D"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9,1 </w:t>
            </w:r>
          </w:p>
        </w:tc>
        <w:tc>
          <w:tcPr>
            <w:tcW w:w="796" w:type="dxa"/>
          </w:tcPr>
          <w:p w14:paraId="4C5AE9B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56C4DEB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9A1903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26255CA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025F422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1B7914A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6DC33B8B" w14:textId="77777777" w:rsidTr="00D950D1">
        <w:trPr>
          <w:trHeight w:val="244"/>
        </w:trPr>
        <w:tc>
          <w:tcPr>
            <w:tcW w:w="1894" w:type="dxa"/>
          </w:tcPr>
          <w:p w14:paraId="783CA04E" w14:textId="77777777" w:rsidR="00A018EB" w:rsidRDefault="00A018EB" w:rsidP="002B36D3">
            <w:pPr>
              <w:jc w:val="center"/>
              <w:rPr>
                <w:rFonts w:ascii="Times New Roman" w:hAnsi="Times New Roman" w:cs="Times New Roman"/>
              </w:rPr>
            </w:pPr>
            <w:r>
              <w:rPr>
                <w:rFonts w:ascii="Times New Roman" w:hAnsi="Times New Roman" w:cs="Times New Roman"/>
              </w:rPr>
              <w:t>Феникс</w:t>
            </w:r>
          </w:p>
        </w:tc>
        <w:tc>
          <w:tcPr>
            <w:tcW w:w="796" w:type="dxa"/>
          </w:tcPr>
          <w:p w14:paraId="48DEC659"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636" w:type="dxa"/>
          </w:tcPr>
          <w:p w14:paraId="256C2178"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404CC9F7"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56" w:type="dxa"/>
          </w:tcPr>
          <w:p w14:paraId="5CECEC9C" w14:textId="77777777" w:rsidR="00A018EB" w:rsidRDefault="00A018EB" w:rsidP="002B36D3">
            <w:pPr>
              <w:jc w:val="center"/>
              <w:rPr>
                <w:rFonts w:ascii="Times New Roman" w:hAnsi="Times New Roman" w:cs="Times New Roman"/>
              </w:rPr>
            </w:pPr>
            <w:r>
              <w:rPr>
                <w:rFonts w:ascii="Times New Roman" w:hAnsi="Times New Roman" w:cs="Times New Roman"/>
              </w:rPr>
              <w:t>13,6</w:t>
            </w:r>
          </w:p>
        </w:tc>
        <w:tc>
          <w:tcPr>
            <w:tcW w:w="799" w:type="dxa"/>
          </w:tcPr>
          <w:p w14:paraId="083DFB63"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4CE1A8DB" w14:textId="77777777" w:rsidR="00A018EB" w:rsidRDefault="00A018EB" w:rsidP="002B36D3">
            <w:pPr>
              <w:jc w:val="center"/>
              <w:rPr>
                <w:rFonts w:ascii="Times New Roman" w:hAnsi="Times New Roman" w:cs="Times New Roman"/>
              </w:rPr>
            </w:pPr>
            <w:r>
              <w:rPr>
                <w:rFonts w:ascii="Times New Roman" w:hAnsi="Times New Roman" w:cs="Times New Roman"/>
              </w:rPr>
              <w:t>4,5</w:t>
            </w:r>
          </w:p>
        </w:tc>
        <w:tc>
          <w:tcPr>
            <w:tcW w:w="696" w:type="dxa"/>
          </w:tcPr>
          <w:p w14:paraId="0817B3A0"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756" w:type="dxa"/>
          </w:tcPr>
          <w:p w14:paraId="1052C157" w14:textId="77777777" w:rsidR="00A018EB" w:rsidRDefault="00A018EB" w:rsidP="002B36D3">
            <w:pPr>
              <w:jc w:val="center"/>
              <w:rPr>
                <w:rFonts w:ascii="Times New Roman" w:hAnsi="Times New Roman" w:cs="Times New Roman"/>
              </w:rPr>
            </w:pPr>
            <w:r>
              <w:rPr>
                <w:rFonts w:ascii="Times New Roman" w:hAnsi="Times New Roman" w:cs="Times New Roman"/>
              </w:rPr>
              <w:t>36,3</w:t>
            </w:r>
          </w:p>
        </w:tc>
        <w:tc>
          <w:tcPr>
            <w:tcW w:w="696" w:type="dxa"/>
          </w:tcPr>
          <w:p w14:paraId="51CFF3A2"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756" w:type="dxa"/>
          </w:tcPr>
          <w:p w14:paraId="31C25D34" w14:textId="77777777" w:rsidR="00A018EB" w:rsidRDefault="00A018EB" w:rsidP="002B36D3">
            <w:pPr>
              <w:jc w:val="center"/>
              <w:rPr>
                <w:rFonts w:ascii="Times New Roman" w:hAnsi="Times New Roman" w:cs="Times New Roman"/>
              </w:rPr>
            </w:pPr>
            <w:r>
              <w:rPr>
                <w:rFonts w:ascii="Times New Roman" w:hAnsi="Times New Roman" w:cs="Times New Roman"/>
              </w:rPr>
              <w:t>36,3</w:t>
            </w:r>
          </w:p>
        </w:tc>
        <w:tc>
          <w:tcPr>
            <w:tcW w:w="799" w:type="dxa"/>
          </w:tcPr>
          <w:p w14:paraId="087E551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192BB2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2522ADAC"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636" w:type="dxa"/>
          </w:tcPr>
          <w:p w14:paraId="3E6D658B" w14:textId="77777777" w:rsidR="00A018EB" w:rsidRDefault="00A018EB" w:rsidP="002B36D3">
            <w:pPr>
              <w:jc w:val="center"/>
              <w:rPr>
                <w:rFonts w:ascii="Times New Roman" w:hAnsi="Times New Roman" w:cs="Times New Roman"/>
              </w:rPr>
            </w:pPr>
            <w:r>
              <w:rPr>
                <w:rFonts w:ascii="Times New Roman" w:hAnsi="Times New Roman" w:cs="Times New Roman"/>
              </w:rPr>
              <w:t>9,09</w:t>
            </w:r>
          </w:p>
        </w:tc>
        <w:tc>
          <w:tcPr>
            <w:tcW w:w="696" w:type="dxa"/>
          </w:tcPr>
          <w:p w14:paraId="05DD58F8"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516" w:type="dxa"/>
          </w:tcPr>
          <w:p w14:paraId="17AAE2E9" w14:textId="77777777" w:rsidR="00A018EB" w:rsidRDefault="00A018EB" w:rsidP="002B36D3">
            <w:pPr>
              <w:jc w:val="center"/>
              <w:rPr>
                <w:rFonts w:ascii="Times New Roman" w:hAnsi="Times New Roman" w:cs="Times New Roman"/>
              </w:rPr>
            </w:pPr>
            <w:r>
              <w:rPr>
                <w:rFonts w:ascii="Times New Roman" w:hAnsi="Times New Roman" w:cs="Times New Roman"/>
              </w:rPr>
              <w:t>9,0</w:t>
            </w:r>
          </w:p>
        </w:tc>
        <w:tc>
          <w:tcPr>
            <w:tcW w:w="880" w:type="dxa"/>
          </w:tcPr>
          <w:p w14:paraId="11CFBCB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6986A70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7C75255D" w14:textId="77777777" w:rsidTr="00D950D1">
        <w:trPr>
          <w:trHeight w:val="244"/>
        </w:trPr>
        <w:tc>
          <w:tcPr>
            <w:tcW w:w="1894" w:type="dxa"/>
          </w:tcPr>
          <w:p w14:paraId="75D02892" w14:textId="77777777" w:rsidR="00A018EB" w:rsidRDefault="00A018EB" w:rsidP="002B36D3">
            <w:pPr>
              <w:jc w:val="center"/>
              <w:rPr>
                <w:rFonts w:ascii="Times New Roman" w:hAnsi="Times New Roman" w:cs="Times New Roman"/>
              </w:rPr>
            </w:pPr>
            <w:r>
              <w:rPr>
                <w:rFonts w:ascii="Times New Roman" w:hAnsi="Times New Roman" w:cs="Times New Roman"/>
              </w:rPr>
              <w:t>Юный шахматист</w:t>
            </w:r>
          </w:p>
        </w:tc>
        <w:tc>
          <w:tcPr>
            <w:tcW w:w="796" w:type="dxa"/>
          </w:tcPr>
          <w:p w14:paraId="4DB16A9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2A52FEF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D0B467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449AC75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00DEA12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7D9771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CBA74F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4826E5C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74AC5D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A95615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3FC406F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E4C330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2C4F8D8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2F668E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222A04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456CDA5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7C01B5D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68AAD33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3E74D01" w14:textId="77777777" w:rsidTr="00D950D1">
        <w:trPr>
          <w:trHeight w:val="244"/>
        </w:trPr>
        <w:tc>
          <w:tcPr>
            <w:tcW w:w="1894" w:type="dxa"/>
          </w:tcPr>
          <w:p w14:paraId="352758D2" w14:textId="77777777" w:rsidR="00A018EB" w:rsidRDefault="00A018EB" w:rsidP="002B36D3">
            <w:pPr>
              <w:jc w:val="center"/>
              <w:rPr>
                <w:rFonts w:ascii="Times New Roman" w:hAnsi="Times New Roman" w:cs="Times New Roman"/>
              </w:rPr>
            </w:pPr>
            <w:r>
              <w:rPr>
                <w:rFonts w:ascii="Times New Roman" w:hAnsi="Times New Roman" w:cs="Times New Roman"/>
              </w:rPr>
              <w:t>Мастерица</w:t>
            </w:r>
          </w:p>
        </w:tc>
        <w:tc>
          <w:tcPr>
            <w:tcW w:w="796" w:type="dxa"/>
          </w:tcPr>
          <w:p w14:paraId="418749D4"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636" w:type="dxa"/>
          </w:tcPr>
          <w:p w14:paraId="7E28262D"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654D7638"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67BD3582" w14:textId="77777777" w:rsidR="00A018EB" w:rsidRDefault="00A018EB" w:rsidP="002B36D3">
            <w:pPr>
              <w:jc w:val="center"/>
              <w:rPr>
                <w:rFonts w:ascii="Times New Roman" w:hAnsi="Times New Roman" w:cs="Times New Roman"/>
              </w:rPr>
            </w:pPr>
            <w:r>
              <w:rPr>
                <w:rFonts w:ascii="Times New Roman" w:hAnsi="Times New Roman" w:cs="Times New Roman"/>
              </w:rPr>
              <w:t>45,4</w:t>
            </w:r>
          </w:p>
        </w:tc>
        <w:tc>
          <w:tcPr>
            <w:tcW w:w="799" w:type="dxa"/>
          </w:tcPr>
          <w:p w14:paraId="60BA9D08"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756" w:type="dxa"/>
          </w:tcPr>
          <w:p w14:paraId="72272FD1" w14:textId="77777777" w:rsidR="00A018EB" w:rsidRDefault="00A018EB" w:rsidP="002B36D3">
            <w:pPr>
              <w:jc w:val="center"/>
              <w:rPr>
                <w:rFonts w:ascii="Times New Roman" w:hAnsi="Times New Roman" w:cs="Times New Roman"/>
              </w:rPr>
            </w:pPr>
            <w:r>
              <w:rPr>
                <w:rFonts w:ascii="Times New Roman" w:hAnsi="Times New Roman" w:cs="Times New Roman"/>
              </w:rPr>
              <w:t>54,5</w:t>
            </w:r>
          </w:p>
        </w:tc>
        <w:tc>
          <w:tcPr>
            <w:tcW w:w="696" w:type="dxa"/>
          </w:tcPr>
          <w:p w14:paraId="6462650D"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756" w:type="dxa"/>
          </w:tcPr>
          <w:p w14:paraId="2DCB94F1" w14:textId="77777777" w:rsidR="00A018EB" w:rsidRDefault="00A018EB" w:rsidP="002B36D3">
            <w:pPr>
              <w:jc w:val="center"/>
              <w:rPr>
                <w:rFonts w:ascii="Times New Roman" w:hAnsi="Times New Roman" w:cs="Times New Roman"/>
              </w:rPr>
            </w:pPr>
            <w:r>
              <w:rPr>
                <w:rFonts w:ascii="Times New Roman" w:hAnsi="Times New Roman" w:cs="Times New Roman"/>
              </w:rPr>
              <w:t>90,9</w:t>
            </w:r>
          </w:p>
        </w:tc>
        <w:tc>
          <w:tcPr>
            <w:tcW w:w="696" w:type="dxa"/>
          </w:tcPr>
          <w:p w14:paraId="761DA6A2" w14:textId="77777777" w:rsidR="00A018EB" w:rsidRDefault="00A018EB" w:rsidP="002B36D3">
            <w:pPr>
              <w:jc w:val="center"/>
              <w:rPr>
                <w:rFonts w:ascii="Times New Roman" w:hAnsi="Times New Roman" w:cs="Times New Roman"/>
              </w:rPr>
            </w:pPr>
            <w:r>
              <w:rPr>
                <w:rFonts w:ascii="Times New Roman" w:hAnsi="Times New Roman" w:cs="Times New Roman"/>
              </w:rPr>
              <w:t>11</w:t>
            </w:r>
          </w:p>
        </w:tc>
        <w:tc>
          <w:tcPr>
            <w:tcW w:w="756" w:type="dxa"/>
          </w:tcPr>
          <w:p w14:paraId="6A8E80D2" w14:textId="77777777" w:rsidR="00A018EB" w:rsidRDefault="00A018EB" w:rsidP="002B36D3">
            <w:pPr>
              <w:jc w:val="center"/>
              <w:rPr>
                <w:rFonts w:ascii="Times New Roman" w:hAnsi="Times New Roman" w:cs="Times New Roman"/>
              </w:rPr>
            </w:pPr>
            <w:r>
              <w:rPr>
                <w:rFonts w:ascii="Times New Roman" w:hAnsi="Times New Roman" w:cs="Times New Roman"/>
              </w:rPr>
              <w:t>50</w:t>
            </w:r>
          </w:p>
        </w:tc>
        <w:tc>
          <w:tcPr>
            <w:tcW w:w="799" w:type="dxa"/>
          </w:tcPr>
          <w:p w14:paraId="77F0EEBF" w14:textId="77777777" w:rsidR="00A018EB" w:rsidRDefault="00A018EB" w:rsidP="002B36D3">
            <w:pPr>
              <w:jc w:val="center"/>
              <w:rPr>
                <w:rFonts w:ascii="Times New Roman" w:hAnsi="Times New Roman" w:cs="Times New Roman"/>
              </w:rPr>
            </w:pPr>
            <w:r>
              <w:rPr>
                <w:rFonts w:ascii="Times New Roman" w:hAnsi="Times New Roman" w:cs="Times New Roman"/>
              </w:rPr>
              <w:t>9</w:t>
            </w:r>
          </w:p>
        </w:tc>
        <w:tc>
          <w:tcPr>
            <w:tcW w:w="756" w:type="dxa"/>
          </w:tcPr>
          <w:p w14:paraId="71041C41" w14:textId="77777777" w:rsidR="00A018EB" w:rsidRDefault="00A018EB" w:rsidP="002B36D3">
            <w:pPr>
              <w:jc w:val="center"/>
              <w:rPr>
                <w:rFonts w:ascii="Times New Roman" w:hAnsi="Times New Roman" w:cs="Times New Roman"/>
              </w:rPr>
            </w:pPr>
            <w:r>
              <w:rPr>
                <w:rFonts w:ascii="Times New Roman" w:hAnsi="Times New Roman" w:cs="Times New Roman"/>
              </w:rPr>
              <w:t>40,9</w:t>
            </w:r>
          </w:p>
        </w:tc>
        <w:tc>
          <w:tcPr>
            <w:tcW w:w="796" w:type="dxa"/>
          </w:tcPr>
          <w:p w14:paraId="45BCE804"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636" w:type="dxa"/>
          </w:tcPr>
          <w:p w14:paraId="7B1DCBC6" w14:textId="77777777" w:rsidR="00A018EB" w:rsidRDefault="00A018EB" w:rsidP="002B36D3">
            <w:pPr>
              <w:jc w:val="center"/>
              <w:rPr>
                <w:rFonts w:ascii="Times New Roman" w:hAnsi="Times New Roman" w:cs="Times New Roman"/>
              </w:rPr>
            </w:pPr>
            <w:r>
              <w:rPr>
                <w:rFonts w:ascii="Times New Roman" w:hAnsi="Times New Roman" w:cs="Times New Roman"/>
              </w:rPr>
              <w:t>18,1</w:t>
            </w:r>
          </w:p>
        </w:tc>
        <w:tc>
          <w:tcPr>
            <w:tcW w:w="696" w:type="dxa"/>
          </w:tcPr>
          <w:p w14:paraId="411F6177"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516" w:type="dxa"/>
          </w:tcPr>
          <w:p w14:paraId="6BEAF9DB" w14:textId="77777777" w:rsidR="00A018EB" w:rsidRDefault="00A018EB" w:rsidP="002B36D3">
            <w:pPr>
              <w:jc w:val="center"/>
              <w:rPr>
                <w:rFonts w:ascii="Times New Roman" w:hAnsi="Times New Roman" w:cs="Times New Roman"/>
              </w:rPr>
            </w:pPr>
            <w:r>
              <w:rPr>
                <w:rFonts w:ascii="Times New Roman" w:hAnsi="Times New Roman" w:cs="Times New Roman"/>
              </w:rPr>
              <w:t>9,0</w:t>
            </w:r>
          </w:p>
        </w:tc>
        <w:tc>
          <w:tcPr>
            <w:tcW w:w="880" w:type="dxa"/>
          </w:tcPr>
          <w:p w14:paraId="3080286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3F9B4D0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2B01247F" w14:textId="77777777" w:rsidTr="00D950D1">
        <w:trPr>
          <w:trHeight w:val="244"/>
        </w:trPr>
        <w:tc>
          <w:tcPr>
            <w:tcW w:w="1894" w:type="dxa"/>
          </w:tcPr>
          <w:p w14:paraId="1B81E712" w14:textId="77777777" w:rsidR="00A018EB" w:rsidRDefault="00A018EB" w:rsidP="002B36D3">
            <w:pPr>
              <w:jc w:val="center"/>
              <w:rPr>
                <w:rFonts w:ascii="Times New Roman" w:hAnsi="Times New Roman" w:cs="Times New Roman"/>
              </w:rPr>
            </w:pPr>
            <w:r>
              <w:rPr>
                <w:rFonts w:ascii="Times New Roman" w:hAnsi="Times New Roman" w:cs="Times New Roman"/>
              </w:rPr>
              <w:t>Джойстик</w:t>
            </w:r>
          </w:p>
        </w:tc>
        <w:tc>
          <w:tcPr>
            <w:tcW w:w="796" w:type="dxa"/>
          </w:tcPr>
          <w:p w14:paraId="618A70DC" w14:textId="77777777" w:rsidR="00A018EB" w:rsidRDefault="00A018EB" w:rsidP="002B36D3">
            <w:pPr>
              <w:jc w:val="center"/>
              <w:rPr>
                <w:rFonts w:ascii="Times New Roman" w:hAnsi="Times New Roman" w:cs="Times New Roman"/>
              </w:rPr>
            </w:pPr>
            <w:r>
              <w:rPr>
                <w:rFonts w:ascii="Times New Roman" w:hAnsi="Times New Roman" w:cs="Times New Roman"/>
              </w:rPr>
              <w:t>20</w:t>
            </w:r>
          </w:p>
        </w:tc>
        <w:tc>
          <w:tcPr>
            <w:tcW w:w="636" w:type="dxa"/>
          </w:tcPr>
          <w:p w14:paraId="1718812A" w14:textId="77777777" w:rsidR="00A018EB" w:rsidRDefault="00A018EB" w:rsidP="002B36D3">
            <w:pPr>
              <w:jc w:val="center"/>
              <w:rPr>
                <w:rFonts w:ascii="Times New Roman" w:hAnsi="Times New Roman" w:cs="Times New Roman"/>
              </w:rPr>
            </w:pPr>
            <w:r>
              <w:rPr>
                <w:rFonts w:ascii="Times New Roman" w:hAnsi="Times New Roman" w:cs="Times New Roman"/>
              </w:rPr>
              <w:t>43</w:t>
            </w:r>
          </w:p>
        </w:tc>
        <w:tc>
          <w:tcPr>
            <w:tcW w:w="696" w:type="dxa"/>
          </w:tcPr>
          <w:p w14:paraId="221FE88C"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756" w:type="dxa"/>
          </w:tcPr>
          <w:p w14:paraId="3D2916DB" w14:textId="77777777" w:rsidR="00A018EB" w:rsidRDefault="00A018EB" w:rsidP="002B36D3">
            <w:pPr>
              <w:rPr>
                <w:rFonts w:ascii="Times New Roman" w:hAnsi="Times New Roman" w:cs="Times New Roman"/>
              </w:rPr>
            </w:pPr>
            <w:r>
              <w:rPr>
                <w:rFonts w:ascii="Times New Roman" w:hAnsi="Times New Roman" w:cs="Times New Roman"/>
              </w:rPr>
              <w:t>10</w:t>
            </w:r>
          </w:p>
        </w:tc>
        <w:tc>
          <w:tcPr>
            <w:tcW w:w="799" w:type="dxa"/>
          </w:tcPr>
          <w:p w14:paraId="6C5E9AC9" w14:textId="77777777" w:rsidR="00A018EB" w:rsidRDefault="00A018EB" w:rsidP="002B36D3">
            <w:pPr>
              <w:jc w:val="center"/>
              <w:rPr>
                <w:rFonts w:ascii="Times New Roman" w:hAnsi="Times New Roman" w:cs="Times New Roman"/>
              </w:rPr>
            </w:pPr>
            <w:r>
              <w:rPr>
                <w:rFonts w:ascii="Times New Roman" w:hAnsi="Times New Roman" w:cs="Times New Roman"/>
              </w:rPr>
              <w:t>6</w:t>
            </w:r>
          </w:p>
        </w:tc>
        <w:tc>
          <w:tcPr>
            <w:tcW w:w="756" w:type="dxa"/>
          </w:tcPr>
          <w:p w14:paraId="0464F8F3" w14:textId="77777777" w:rsidR="00A018EB" w:rsidRDefault="00A018EB" w:rsidP="002B36D3">
            <w:pPr>
              <w:jc w:val="center"/>
              <w:rPr>
                <w:rFonts w:ascii="Times New Roman" w:hAnsi="Times New Roman" w:cs="Times New Roman"/>
              </w:rPr>
            </w:pPr>
            <w:r>
              <w:rPr>
                <w:rFonts w:ascii="Times New Roman" w:hAnsi="Times New Roman" w:cs="Times New Roman"/>
              </w:rPr>
              <w:t>13</w:t>
            </w:r>
          </w:p>
        </w:tc>
        <w:tc>
          <w:tcPr>
            <w:tcW w:w="696" w:type="dxa"/>
          </w:tcPr>
          <w:p w14:paraId="30AF335B" w14:textId="77777777" w:rsidR="00A018EB" w:rsidRDefault="00A018EB" w:rsidP="002B36D3">
            <w:pPr>
              <w:jc w:val="center"/>
              <w:rPr>
                <w:rFonts w:ascii="Times New Roman" w:hAnsi="Times New Roman" w:cs="Times New Roman"/>
              </w:rPr>
            </w:pPr>
            <w:r>
              <w:rPr>
                <w:rFonts w:ascii="Times New Roman" w:hAnsi="Times New Roman" w:cs="Times New Roman"/>
              </w:rPr>
              <w:t>38</w:t>
            </w:r>
          </w:p>
        </w:tc>
        <w:tc>
          <w:tcPr>
            <w:tcW w:w="756" w:type="dxa"/>
          </w:tcPr>
          <w:p w14:paraId="4C5202EC" w14:textId="77777777" w:rsidR="00A018EB" w:rsidRDefault="00A018EB" w:rsidP="002B36D3">
            <w:pPr>
              <w:jc w:val="center"/>
              <w:rPr>
                <w:rFonts w:ascii="Times New Roman" w:hAnsi="Times New Roman" w:cs="Times New Roman"/>
              </w:rPr>
            </w:pPr>
            <w:r>
              <w:rPr>
                <w:rFonts w:ascii="Times New Roman" w:hAnsi="Times New Roman" w:cs="Times New Roman"/>
              </w:rPr>
              <w:t>82</w:t>
            </w:r>
          </w:p>
        </w:tc>
        <w:tc>
          <w:tcPr>
            <w:tcW w:w="696" w:type="dxa"/>
          </w:tcPr>
          <w:p w14:paraId="014701E9"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1C2109E2"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799" w:type="dxa"/>
          </w:tcPr>
          <w:p w14:paraId="3A84EC75"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756" w:type="dxa"/>
          </w:tcPr>
          <w:p w14:paraId="1870232E"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c>
          <w:tcPr>
            <w:tcW w:w="796" w:type="dxa"/>
          </w:tcPr>
          <w:p w14:paraId="21024F44"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636" w:type="dxa"/>
          </w:tcPr>
          <w:p w14:paraId="70A795FA" w14:textId="77777777" w:rsidR="00A018EB" w:rsidRDefault="00A018EB" w:rsidP="002B36D3">
            <w:pPr>
              <w:jc w:val="center"/>
              <w:rPr>
                <w:rFonts w:ascii="Times New Roman" w:hAnsi="Times New Roman" w:cs="Times New Roman"/>
              </w:rPr>
            </w:pPr>
            <w:r>
              <w:rPr>
                <w:rFonts w:ascii="Times New Roman" w:hAnsi="Times New Roman" w:cs="Times New Roman"/>
              </w:rPr>
              <w:t>52</w:t>
            </w:r>
          </w:p>
        </w:tc>
        <w:tc>
          <w:tcPr>
            <w:tcW w:w="696" w:type="dxa"/>
          </w:tcPr>
          <w:p w14:paraId="68319373"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516" w:type="dxa"/>
          </w:tcPr>
          <w:p w14:paraId="50F297E4"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c>
          <w:tcPr>
            <w:tcW w:w="880" w:type="dxa"/>
          </w:tcPr>
          <w:p w14:paraId="05B9DC00"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851" w:type="dxa"/>
          </w:tcPr>
          <w:p w14:paraId="46399B21" w14:textId="77777777" w:rsidR="00A018EB" w:rsidRDefault="00A018EB" w:rsidP="002B36D3">
            <w:pPr>
              <w:jc w:val="center"/>
              <w:rPr>
                <w:rFonts w:ascii="Times New Roman" w:hAnsi="Times New Roman" w:cs="Times New Roman"/>
              </w:rPr>
            </w:pPr>
            <w:r>
              <w:rPr>
                <w:rFonts w:ascii="Times New Roman" w:hAnsi="Times New Roman" w:cs="Times New Roman"/>
              </w:rPr>
              <w:t>17</w:t>
            </w:r>
          </w:p>
        </w:tc>
      </w:tr>
      <w:tr w:rsidR="00A018EB" w14:paraId="4472A11D" w14:textId="77777777" w:rsidTr="00D950D1">
        <w:trPr>
          <w:trHeight w:val="244"/>
        </w:trPr>
        <w:tc>
          <w:tcPr>
            <w:tcW w:w="1894" w:type="dxa"/>
          </w:tcPr>
          <w:p w14:paraId="65E1D801" w14:textId="77777777" w:rsidR="00A018EB" w:rsidRDefault="00A018EB" w:rsidP="002B36D3">
            <w:pPr>
              <w:jc w:val="center"/>
              <w:rPr>
                <w:rFonts w:ascii="Times New Roman" w:hAnsi="Times New Roman" w:cs="Times New Roman"/>
              </w:rPr>
            </w:pPr>
            <w:r>
              <w:rPr>
                <w:rFonts w:ascii="Times New Roman" w:hAnsi="Times New Roman" w:cs="Times New Roman"/>
                <w:lang w:val="en-US"/>
              </w:rPr>
              <w:t>Robix</w:t>
            </w:r>
          </w:p>
        </w:tc>
        <w:tc>
          <w:tcPr>
            <w:tcW w:w="796" w:type="dxa"/>
          </w:tcPr>
          <w:p w14:paraId="24287D39"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636" w:type="dxa"/>
          </w:tcPr>
          <w:p w14:paraId="4058CBE6"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29930861"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56" w:type="dxa"/>
          </w:tcPr>
          <w:p w14:paraId="08B53234" w14:textId="77777777" w:rsidR="00A018EB" w:rsidRDefault="00A018EB" w:rsidP="002B36D3">
            <w:pPr>
              <w:jc w:val="center"/>
              <w:rPr>
                <w:rFonts w:ascii="Times New Roman" w:hAnsi="Times New Roman" w:cs="Times New Roman"/>
              </w:rPr>
            </w:pPr>
            <w:r>
              <w:rPr>
                <w:rFonts w:ascii="Times New Roman" w:hAnsi="Times New Roman" w:cs="Times New Roman"/>
              </w:rPr>
              <w:t>30</w:t>
            </w:r>
          </w:p>
        </w:tc>
        <w:tc>
          <w:tcPr>
            <w:tcW w:w="799" w:type="dxa"/>
          </w:tcPr>
          <w:p w14:paraId="2A53BAE0"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756" w:type="dxa"/>
          </w:tcPr>
          <w:p w14:paraId="6934EFE0"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696" w:type="dxa"/>
          </w:tcPr>
          <w:p w14:paraId="2EE34FAC"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61745785"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696" w:type="dxa"/>
          </w:tcPr>
          <w:p w14:paraId="474E619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250269E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68A63F93" w14:textId="77777777" w:rsidR="00A018EB" w:rsidRDefault="00A018EB" w:rsidP="002B36D3">
            <w:pPr>
              <w:jc w:val="center"/>
              <w:rPr>
                <w:rFonts w:ascii="Times New Roman" w:hAnsi="Times New Roman" w:cs="Times New Roman"/>
              </w:rPr>
            </w:pPr>
            <w:r>
              <w:rPr>
                <w:rFonts w:ascii="Times New Roman" w:hAnsi="Times New Roman" w:cs="Times New Roman"/>
              </w:rPr>
              <w:t>1</w:t>
            </w:r>
          </w:p>
        </w:tc>
        <w:tc>
          <w:tcPr>
            <w:tcW w:w="756" w:type="dxa"/>
          </w:tcPr>
          <w:p w14:paraId="4CE1D71F"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796" w:type="dxa"/>
          </w:tcPr>
          <w:p w14:paraId="0F06AF9C" w14:textId="77777777" w:rsidR="00A018EB" w:rsidRDefault="00A018EB" w:rsidP="002B36D3">
            <w:pPr>
              <w:jc w:val="center"/>
              <w:rPr>
                <w:rFonts w:ascii="Times New Roman" w:hAnsi="Times New Roman" w:cs="Times New Roman"/>
              </w:rPr>
            </w:pPr>
            <w:r>
              <w:rPr>
                <w:rFonts w:ascii="Times New Roman" w:hAnsi="Times New Roman" w:cs="Times New Roman"/>
              </w:rPr>
              <w:t>24</w:t>
            </w:r>
          </w:p>
        </w:tc>
        <w:tc>
          <w:tcPr>
            <w:tcW w:w="636" w:type="dxa"/>
          </w:tcPr>
          <w:p w14:paraId="0E8BA401"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1E1F73E9" w14:textId="77777777" w:rsidR="00A018EB" w:rsidRDefault="00A018EB" w:rsidP="002B36D3">
            <w:pPr>
              <w:jc w:val="center"/>
              <w:rPr>
                <w:rFonts w:ascii="Times New Roman" w:hAnsi="Times New Roman" w:cs="Times New Roman"/>
              </w:rPr>
            </w:pPr>
            <w:r>
              <w:rPr>
                <w:rFonts w:ascii="Times New Roman" w:hAnsi="Times New Roman" w:cs="Times New Roman"/>
              </w:rPr>
              <w:t>19</w:t>
            </w:r>
          </w:p>
        </w:tc>
        <w:tc>
          <w:tcPr>
            <w:tcW w:w="516" w:type="dxa"/>
          </w:tcPr>
          <w:p w14:paraId="37AE784E" w14:textId="77777777" w:rsidR="00A018EB" w:rsidRDefault="00A018EB" w:rsidP="002B36D3">
            <w:pPr>
              <w:jc w:val="center"/>
              <w:rPr>
                <w:rFonts w:ascii="Times New Roman" w:hAnsi="Times New Roman" w:cs="Times New Roman"/>
              </w:rPr>
            </w:pPr>
            <w:r>
              <w:rPr>
                <w:rFonts w:ascii="Times New Roman" w:hAnsi="Times New Roman" w:cs="Times New Roman"/>
              </w:rPr>
              <w:t>80</w:t>
            </w:r>
          </w:p>
        </w:tc>
        <w:tc>
          <w:tcPr>
            <w:tcW w:w="880" w:type="dxa"/>
          </w:tcPr>
          <w:p w14:paraId="3B4A06D4"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851" w:type="dxa"/>
          </w:tcPr>
          <w:p w14:paraId="21F4B93A" w14:textId="77777777" w:rsidR="00A018EB" w:rsidRDefault="00A018EB" w:rsidP="002B36D3">
            <w:pPr>
              <w:jc w:val="center"/>
              <w:rPr>
                <w:rFonts w:ascii="Times New Roman" w:hAnsi="Times New Roman" w:cs="Times New Roman"/>
              </w:rPr>
            </w:pPr>
            <w:r>
              <w:rPr>
                <w:rFonts w:ascii="Times New Roman" w:hAnsi="Times New Roman" w:cs="Times New Roman"/>
              </w:rPr>
              <w:t>8</w:t>
            </w:r>
          </w:p>
        </w:tc>
      </w:tr>
      <w:tr w:rsidR="00A018EB" w14:paraId="197C778E" w14:textId="77777777" w:rsidTr="00D950D1">
        <w:trPr>
          <w:trHeight w:val="244"/>
        </w:trPr>
        <w:tc>
          <w:tcPr>
            <w:tcW w:w="1894" w:type="dxa"/>
          </w:tcPr>
          <w:p w14:paraId="7C9BB477" w14:textId="77777777" w:rsidR="00A018EB" w:rsidRPr="003D6DD0" w:rsidRDefault="00A018EB" w:rsidP="002B36D3">
            <w:pPr>
              <w:rPr>
                <w:rFonts w:ascii="Times New Roman" w:hAnsi="Times New Roman" w:cs="Times New Roman"/>
              </w:rPr>
            </w:pPr>
            <w:r w:rsidRPr="003D6DD0">
              <w:rPr>
                <w:rFonts w:ascii="Times New Roman" w:hAnsi="Times New Roman" w:cs="Times New Roman"/>
              </w:rPr>
              <w:t>«Друзья</w:t>
            </w:r>
          </w:p>
          <w:p w14:paraId="7C673EC0" w14:textId="77777777" w:rsidR="00A018EB" w:rsidRDefault="00A018EB" w:rsidP="002B36D3">
            <w:pPr>
              <w:jc w:val="center"/>
              <w:rPr>
                <w:rFonts w:ascii="Times New Roman" w:hAnsi="Times New Roman" w:cs="Times New Roman"/>
                <w:lang w:val="en-US"/>
              </w:rPr>
            </w:pPr>
            <w:r w:rsidRPr="003D6DD0">
              <w:rPr>
                <w:rFonts w:ascii="Times New Roman" w:hAnsi="Times New Roman" w:cs="Times New Roman"/>
              </w:rPr>
              <w:t xml:space="preserve"> природы»</w:t>
            </w:r>
          </w:p>
        </w:tc>
        <w:tc>
          <w:tcPr>
            <w:tcW w:w="796" w:type="dxa"/>
          </w:tcPr>
          <w:p w14:paraId="1FDF3FF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52A5B61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A4704D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5190A0D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3476321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356B7C3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789DD4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7EFA60E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663763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10BB447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9" w:type="dxa"/>
          </w:tcPr>
          <w:p w14:paraId="7B3F832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56" w:type="dxa"/>
          </w:tcPr>
          <w:p w14:paraId="4E97E9F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96" w:type="dxa"/>
          </w:tcPr>
          <w:p w14:paraId="34F70DA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36" w:type="dxa"/>
          </w:tcPr>
          <w:p w14:paraId="04D4B67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F68961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16" w:type="dxa"/>
          </w:tcPr>
          <w:p w14:paraId="1A521C2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80" w:type="dxa"/>
          </w:tcPr>
          <w:p w14:paraId="5B0E3E4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851" w:type="dxa"/>
          </w:tcPr>
          <w:p w14:paraId="4C77581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43B44EB" w14:textId="77777777" w:rsidTr="00D950D1">
        <w:trPr>
          <w:trHeight w:val="244"/>
        </w:trPr>
        <w:tc>
          <w:tcPr>
            <w:tcW w:w="1894" w:type="dxa"/>
          </w:tcPr>
          <w:p w14:paraId="57033157" w14:textId="77777777" w:rsidR="00A018EB" w:rsidRDefault="00A018EB" w:rsidP="002B36D3">
            <w:pPr>
              <w:jc w:val="center"/>
              <w:rPr>
                <w:rFonts w:ascii="Times New Roman" w:hAnsi="Times New Roman" w:cs="Times New Roman"/>
                <w:lang w:val="en-US"/>
              </w:rPr>
            </w:pPr>
            <w:r>
              <w:rPr>
                <w:rFonts w:ascii="Times New Roman" w:hAnsi="Times New Roman" w:cs="Times New Roman"/>
              </w:rPr>
              <w:t>Визит</w:t>
            </w:r>
          </w:p>
        </w:tc>
        <w:tc>
          <w:tcPr>
            <w:tcW w:w="796" w:type="dxa"/>
          </w:tcPr>
          <w:p w14:paraId="3088BDA2" w14:textId="77777777" w:rsidR="00A018EB" w:rsidRDefault="00A018EB" w:rsidP="002B36D3">
            <w:pPr>
              <w:jc w:val="center"/>
              <w:rPr>
                <w:rFonts w:ascii="Times New Roman" w:hAnsi="Times New Roman" w:cs="Times New Roman"/>
              </w:rPr>
            </w:pPr>
          </w:p>
        </w:tc>
        <w:tc>
          <w:tcPr>
            <w:tcW w:w="636" w:type="dxa"/>
          </w:tcPr>
          <w:p w14:paraId="08DFC054" w14:textId="77777777" w:rsidR="00A018EB" w:rsidRDefault="00A018EB" w:rsidP="002B36D3">
            <w:pPr>
              <w:jc w:val="center"/>
              <w:rPr>
                <w:rFonts w:ascii="Times New Roman" w:hAnsi="Times New Roman" w:cs="Times New Roman"/>
              </w:rPr>
            </w:pPr>
          </w:p>
        </w:tc>
        <w:tc>
          <w:tcPr>
            <w:tcW w:w="696" w:type="dxa"/>
          </w:tcPr>
          <w:p w14:paraId="0AE20D24" w14:textId="77777777" w:rsidR="00A018EB" w:rsidRDefault="00A018EB" w:rsidP="002B36D3">
            <w:pPr>
              <w:jc w:val="center"/>
              <w:rPr>
                <w:rFonts w:ascii="Times New Roman" w:hAnsi="Times New Roman" w:cs="Times New Roman"/>
              </w:rPr>
            </w:pPr>
          </w:p>
        </w:tc>
        <w:tc>
          <w:tcPr>
            <w:tcW w:w="756" w:type="dxa"/>
          </w:tcPr>
          <w:p w14:paraId="1D1EE184" w14:textId="77777777" w:rsidR="00A018EB" w:rsidRDefault="00A018EB" w:rsidP="002B36D3">
            <w:pPr>
              <w:jc w:val="center"/>
              <w:rPr>
                <w:rFonts w:ascii="Times New Roman" w:hAnsi="Times New Roman" w:cs="Times New Roman"/>
              </w:rPr>
            </w:pPr>
          </w:p>
        </w:tc>
        <w:tc>
          <w:tcPr>
            <w:tcW w:w="799" w:type="dxa"/>
          </w:tcPr>
          <w:p w14:paraId="44BE4AB6" w14:textId="77777777" w:rsidR="00A018EB" w:rsidRDefault="00A018EB" w:rsidP="002B36D3">
            <w:pPr>
              <w:jc w:val="center"/>
              <w:rPr>
                <w:rFonts w:ascii="Times New Roman" w:hAnsi="Times New Roman" w:cs="Times New Roman"/>
              </w:rPr>
            </w:pPr>
          </w:p>
        </w:tc>
        <w:tc>
          <w:tcPr>
            <w:tcW w:w="756" w:type="dxa"/>
          </w:tcPr>
          <w:p w14:paraId="53450614" w14:textId="77777777" w:rsidR="00A018EB" w:rsidRDefault="00A018EB" w:rsidP="002B36D3">
            <w:pPr>
              <w:jc w:val="center"/>
              <w:rPr>
                <w:rFonts w:ascii="Times New Roman" w:hAnsi="Times New Roman" w:cs="Times New Roman"/>
              </w:rPr>
            </w:pPr>
          </w:p>
        </w:tc>
        <w:tc>
          <w:tcPr>
            <w:tcW w:w="696" w:type="dxa"/>
          </w:tcPr>
          <w:p w14:paraId="1A06FE91" w14:textId="77777777" w:rsidR="00A018EB" w:rsidRDefault="00A018EB" w:rsidP="002B36D3">
            <w:pPr>
              <w:jc w:val="center"/>
              <w:rPr>
                <w:rFonts w:ascii="Times New Roman" w:hAnsi="Times New Roman" w:cs="Times New Roman"/>
              </w:rPr>
            </w:pPr>
          </w:p>
        </w:tc>
        <w:tc>
          <w:tcPr>
            <w:tcW w:w="756" w:type="dxa"/>
          </w:tcPr>
          <w:p w14:paraId="1960B73A" w14:textId="77777777" w:rsidR="00A018EB" w:rsidRDefault="00A018EB" w:rsidP="002B36D3">
            <w:pPr>
              <w:jc w:val="center"/>
              <w:rPr>
                <w:rFonts w:ascii="Times New Roman" w:hAnsi="Times New Roman" w:cs="Times New Roman"/>
              </w:rPr>
            </w:pPr>
          </w:p>
        </w:tc>
        <w:tc>
          <w:tcPr>
            <w:tcW w:w="696" w:type="dxa"/>
          </w:tcPr>
          <w:p w14:paraId="2E61E88A" w14:textId="77777777" w:rsidR="00A018EB" w:rsidRDefault="00A018EB" w:rsidP="002B36D3">
            <w:pPr>
              <w:jc w:val="center"/>
              <w:rPr>
                <w:rFonts w:ascii="Times New Roman" w:hAnsi="Times New Roman" w:cs="Times New Roman"/>
              </w:rPr>
            </w:pPr>
          </w:p>
        </w:tc>
        <w:tc>
          <w:tcPr>
            <w:tcW w:w="756" w:type="dxa"/>
          </w:tcPr>
          <w:p w14:paraId="7D22C002" w14:textId="77777777" w:rsidR="00A018EB" w:rsidRDefault="00A018EB" w:rsidP="002B36D3">
            <w:pPr>
              <w:jc w:val="center"/>
              <w:rPr>
                <w:rFonts w:ascii="Times New Roman" w:hAnsi="Times New Roman" w:cs="Times New Roman"/>
              </w:rPr>
            </w:pPr>
          </w:p>
        </w:tc>
        <w:tc>
          <w:tcPr>
            <w:tcW w:w="799" w:type="dxa"/>
          </w:tcPr>
          <w:p w14:paraId="392D10AD" w14:textId="77777777" w:rsidR="00A018EB" w:rsidRDefault="00A018EB" w:rsidP="002B36D3">
            <w:pPr>
              <w:jc w:val="center"/>
              <w:rPr>
                <w:rFonts w:ascii="Times New Roman" w:hAnsi="Times New Roman" w:cs="Times New Roman"/>
              </w:rPr>
            </w:pPr>
          </w:p>
        </w:tc>
        <w:tc>
          <w:tcPr>
            <w:tcW w:w="756" w:type="dxa"/>
          </w:tcPr>
          <w:p w14:paraId="10E591BF" w14:textId="77777777" w:rsidR="00A018EB" w:rsidRDefault="00A018EB" w:rsidP="002B36D3">
            <w:pPr>
              <w:jc w:val="center"/>
              <w:rPr>
                <w:rFonts w:ascii="Times New Roman" w:hAnsi="Times New Roman" w:cs="Times New Roman"/>
              </w:rPr>
            </w:pPr>
          </w:p>
        </w:tc>
        <w:tc>
          <w:tcPr>
            <w:tcW w:w="796" w:type="dxa"/>
          </w:tcPr>
          <w:p w14:paraId="5214F825" w14:textId="77777777" w:rsidR="00A018EB" w:rsidRDefault="00A018EB" w:rsidP="002B36D3">
            <w:pPr>
              <w:jc w:val="center"/>
              <w:rPr>
                <w:rFonts w:ascii="Times New Roman" w:hAnsi="Times New Roman" w:cs="Times New Roman"/>
              </w:rPr>
            </w:pPr>
          </w:p>
        </w:tc>
        <w:tc>
          <w:tcPr>
            <w:tcW w:w="636" w:type="dxa"/>
          </w:tcPr>
          <w:p w14:paraId="09808048" w14:textId="77777777" w:rsidR="00A018EB" w:rsidRDefault="00A018EB" w:rsidP="002B36D3">
            <w:pPr>
              <w:jc w:val="center"/>
              <w:rPr>
                <w:rFonts w:ascii="Times New Roman" w:hAnsi="Times New Roman" w:cs="Times New Roman"/>
              </w:rPr>
            </w:pPr>
          </w:p>
        </w:tc>
        <w:tc>
          <w:tcPr>
            <w:tcW w:w="696" w:type="dxa"/>
          </w:tcPr>
          <w:p w14:paraId="21C5FFA8" w14:textId="77777777" w:rsidR="00A018EB" w:rsidRDefault="00A018EB" w:rsidP="002B36D3">
            <w:pPr>
              <w:jc w:val="center"/>
              <w:rPr>
                <w:rFonts w:ascii="Times New Roman" w:hAnsi="Times New Roman" w:cs="Times New Roman"/>
              </w:rPr>
            </w:pPr>
          </w:p>
        </w:tc>
        <w:tc>
          <w:tcPr>
            <w:tcW w:w="516" w:type="dxa"/>
          </w:tcPr>
          <w:p w14:paraId="43ED9E08" w14:textId="77777777" w:rsidR="00A018EB" w:rsidRDefault="00A018EB" w:rsidP="002B36D3">
            <w:pPr>
              <w:jc w:val="center"/>
              <w:rPr>
                <w:rFonts w:ascii="Times New Roman" w:hAnsi="Times New Roman" w:cs="Times New Roman"/>
              </w:rPr>
            </w:pPr>
          </w:p>
        </w:tc>
        <w:tc>
          <w:tcPr>
            <w:tcW w:w="880" w:type="dxa"/>
          </w:tcPr>
          <w:p w14:paraId="0DD4761F" w14:textId="77777777" w:rsidR="00A018EB" w:rsidRDefault="00A018EB" w:rsidP="002B36D3">
            <w:pPr>
              <w:jc w:val="center"/>
              <w:rPr>
                <w:rFonts w:ascii="Times New Roman" w:hAnsi="Times New Roman" w:cs="Times New Roman"/>
              </w:rPr>
            </w:pPr>
          </w:p>
        </w:tc>
        <w:tc>
          <w:tcPr>
            <w:tcW w:w="851" w:type="dxa"/>
          </w:tcPr>
          <w:p w14:paraId="2AC4353E" w14:textId="77777777" w:rsidR="00A018EB" w:rsidRDefault="00A018EB" w:rsidP="002B36D3">
            <w:pPr>
              <w:jc w:val="center"/>
              <w:rPr>
                <w:rFonts w:ascii="Times New Roman" w:hAnsi="Times New Roman" w:cs="Times New Roman"/>
              </w:rPr>
            </w:pPr>
          </w:p>
        </w:tc>
      </w:tr>
      <w:tr w:rsidR="00A018EB" w14:paraId="51C90AD7" w14:textId="77777777" w:rsidTr="00D950D1">
        <w:trPr>
          <w:trHeight w:val="244"/>
        </w:trPr>
        <w:tc>
          <w:tcPr>
            <w:tcW w:w="1894" w:type="dxa"/>
          </w:tcPr>
          <w:p w14:paraId="30CFCA75" w14:textId="77777777" w:rsidR="00A018EB" w:rsidRPr="00ED1471" w:rsidRDefault="00A018EB" w:rsidP="002B36D3">
            <w:pPr>
              <w:jc w:val="center"/>
              <w:rPr>
                <w:rFonts w:ascii="Times New Roman" w:hAnsi="Times New Roman" w:cs="Times New Roman"/>
              </w:rPr>
            </w:pPr>
            <w:r>
              <w:rPr>
                <w:rFonts w:ascii="Times New Roman" w:hAnsi="Times New Roman" w:cs="Times New Roman"/>
              </w:rPr>
              <w:t xml:space="preserve">Итого </w:t>
            </w:r>
          </w:p>
        </w:tc>
        <w:tc>
          <w:tcPr>
            <w:tcW w:w="796" w:type="dxa"/>
            <w:vAlign w:val="bottom"/>
          </w:tcPr>
          <w:p w14:paraId="2E96B13D"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286</w:t>
            </w:r>
          </w:p>
        </w:tc>
        <w:tc>
          <w:tcPr>
            <w:tcW w:w="636" w:type="dxa"/>
            <w:vAlign w:val="bottom"/>
          </w:tcPr>
          <w:p w14:paraId="661A369E" w14:textId="77777777" w:rsidR="00A018EB" w:rsidRPr="00ED1471" w:rsidRDefault="00A018EB" w:rsidP="002B36D3">
            <w:pPr>
              <w:jc w:val="right"/>
              <w:rPr>
                <w:rFonts w:ascii="Times New Roman" w:hAnsi="Times New Roman" w:cs="Times New Roman"/>
                <w:b/>
              </w:rPr>
            </w:pPr>
          </w:p>
        </w:tc>
        <w:tc>
          <w:tcPr>
            <w:tcW w:w="696" w:type="dxa"/>
            <w:vAlign w:val="bottom"/>
          </w:tcPr>
          <w:p w14:paraId="16AE33DA"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119</w:t>
            </w:r>
          </w:p>
        </w:tc>
        <w:tc>
          <w:tcPr>
            <w:tcW w:w="756" w:type="dxa"/>
            <w:vAlign w:val="bottom"/>
          </w:tcPr>
          <w:p w14:paraId="3407ED9D" w14:textId="77777777" w:rsidR="00A018EB" w:rsidRPr="00ED1471" w:rsidRDefault="00A018EB" w:rsidP="002B36D3">
            <w:pPr>
              <w:jc w:val="right"/>
              <w:rPr>
                <w:rFonts w:ascii="Times New Roman" w:hAnsi="Times New Roman" w:cs="Times New Roman"/>
                <w:b/>
              </w:rPr>
            </w:pPr>
          </w:p>
        </w:tc>
        <w:tc>
          <w:tcPr>
            <w:tcW w:w="799" w:type="dxa"/>
            <w:vAlign w:val="bottom"/>
          </w:tcPr>
          <w:p w14:paraId="2F337B73"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91</w:t>
            </w:r>
          </w:p>
        </w:tc>
        <w:tc>
          <w:tcPr>
            <w:tcW w:w="756" w:type="dxa"/>
            <w:vAlign w:val="bottom"/>
          </w:tcPr>
          <w:p w14:paraId="6513B554" w14:textId="77777777" w:rsidR="00A018EB" w:rsidRPr="00ED1471" w:rsidRDefault="00A018EB" w:rsidP="002B36D3">
            <w:pPr>
              <w:jc w:val="right"/>
              <w:rPr>
                <w:rFonts w:ascii="Times New Roman" w:hAnsi="Times New Roman" w:cs="Times New Roman"/>
                <w:b/>
              </w:rPr>
            </w:pPr>
          </w:p>
        </w:tc>
        <w:tc>
          <w:tcPr>
            <w:tcW w:w="696" w:type="dxa"/>
            <w:vAlign w:val="bottom"/>
          </w:tcPr>
          <w:p w14:paraId="40204D74"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290</w:t>
            </w:r>
          </w:p>
        </w:tc>
        <w:tc>
          <w:tcPr>
            <w:tcW w:w="756" w:type="dxa"/>
            <w:vAlign w:val="bottom"/>
          </w:tcPr>
          <w:p w14:paraId="3248313C" w14:textId="77777777" w:rsidR="00A018EB" w:rsidRPr="00ED1471" w:rsidRDefault="00A018EB" w:rsidP="002B36D3">
            <w:pPr>
              <w:jc w:val="right"/>
              <w:rPr>
                <w:rFonts w:ascii="Times New Roman" w:hAnsi="Times New Roman" w:cs="Times New Roman"/>
                <w:b/>
              </w:rPr>
            </w:pPr>
          </w:p>
        </w:tc>
        <w:tc>
          <w:tcPr>
            <w:tcW w:w="696" w:type="dxa"/>
            <w:vAlign w:val="bottom"/>
          </w:tcPr>
          <w:p w14:paraId="16959953"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126</w:t>
            </w:r>
          </w:p>
        </w:tc>
        <w:tc>
          <w:tcPr>
            <w:tcW w:w="756" w:type="dxa"/>
            <w:vAlign w:val="bottom"/>
          </w:tcPr>
          <w:p w14:paraId="0427C66B" w14:textId="77777777" w:rsidR="00A018EB" w:rsidRPr="00ED1471" w:rsidRDefault="00A018EB" w:rsidP="002B36D3">
            <w:pPr>
              <w:jc w:val="right"/>
              <w:rPr>
                <w:rFonts w:ascii="Times New Roman" w:hAnsi="Times New Roman" w:cs="Times New Roman"/>
                <w:b/>
              </w:rPr>
            </w:pPr>
          </w:p>
        </w:tc>
        <w:tc>
          <w:tcPr>
            <w:tcW w:w="799" w:type="dxa"/>
            <w:vAlign w:val="bottom"/>
          </w:tcPr>
          <w:p w14:paraId="04F3B25E"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86</w:t>
            </w:r>
          </w:p>
        </w:tc>
        <w:tc>
          <w:tcPr>
            <w:tcW w:w="756" w:type="dxa"/>
            <w:vAlign w:val="bottom"/>
          </w:tcPr>
          <w:p w14:paraId="140E7C2B" w14:textId="77777777" w:rsidR="00A018EB" w:rsidRPr="00ED1471" w:rsidRDefault="00A018EB" w:rsidP="002B36D3">
            <w:pPr>
              <w:jc w:val="right"/>
              <w:rPr>
                <w:rFonts w:ascii="Times New Roman" w:hAnsi="Times New Roman" w:cs="Times New Roman"/>
                <w:b/>
              </w:rPr>
            </w:pPr>
          </w:p>
        </w:tc>
        <w:tc>
          <w:tcPr>
            <w:tcW w:w="796" w:type="dxa"/>
            <w:vAlign w:val="bottom"/>
          </w:tcPr>
          <w:p w14:paraId="0ABE440F"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103</w:t>
            </w:r>
          </w:p>
        </w:tc>
        <w:tc>
          <w:tcPr>
            <w:tcW w:w="636" w:type="dxa"/>
            <w:vAlign w:val="bottom"/>
          </w:tcPr>
          <w:p w14:paraId="40459D09" w14:textId="77777777" w:rsidR="00A018EB" w:rsidRPr="00ED1471" w:rsidRDefault="00A018EB" w:rsidP="002B36D3">
            <w:pPr>
              <w:jc w:val="right"/>
              <w:rPr>
                <w:rFonts w:ascii="Times New Roman" w:hAnsi="Times New Roman" w:cs="Times New Roman"/>
                <w:b/>
              </w:rPr>
            </w:pPr>
          </w:p>
        </w:tc>
        <w:tc>
          <w:tcPr>
            <w:tcW w:w="696" w:type="dxa"/>
            <w:vAlign w:val="bottom"/>
          </w:tcPr>
          <w:p w14:paraId="49A634D7"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50</w:t>
            </w:r>
          </w:p>
        </w:tc>
        <w:tc>
          <w:tcPr>
            <w:tcW w:w="516" w:type="dxa"/>
            <w:vAlign w:val="bottom"/>
          </w:tcPr>
          <w:p w14:paraId="0845FC64" w14:textId="77777777" w:rsidR="00A018EB" w:rsidRPr="00ED1471" w:rsidRDefault="00A018EB" w:rsidP="002B36D3">
            <w:pPr>
              <w:jc w:val="right"/>
              <w:rPr>
                <w:rFonts w:ascii="Times New Roman" w:hAnsi="Times New Roman" w:cs="Times New Roman"/>
                <w:b/>
              </w:rPr>
            </w:pPr>
          </w:p>
        </w:tc>
        <w:tc>
          <w:tcPr>
            <w:tcW w:w="880" w:type="dxa"/>
            <w:vAlign w:val="bottom"/>
          </w:tcPr>
          <w:p w14:paraId="7FF04B76" w14:textId="77777777" w:rsidR="00A018EB" w:rsidRPr="00ED1471" w:rsidRDefault="00A018EB" w:rsidP="002B36D3">
            <w:pPr>
              <w:jc w:val="right"/>
              <w:rPr>
                <w:rFonts w:ascii="Times New Roman" w:hAnsi="Times New Roman" w:cs="Times New Roman"/>
                <w:b/>
              </w:rPr>
            </w:pPr>
            <w:r>
              <w:rPr>
                <w:rFonts w:ascii="Times New Roman" w:hAnsi="Times New Roman" w:cs="Times New Roman"/>
                <w:b/>
              </w:rPr>
              <w:t>15</w:t>
            </w:r>
          </w:p>
        </w:tc>
        <w:tc>
          <w:tcPr>
            <w:tcW w:w="851" w:type="dxa"/>
            <w:vAlign w:val="bottom"/>
          </w:tcPr>
          <w:p w14:paraId="408BE47B" w14:textId="77777777" w:rsidR="00A018EB" w:rsidRPr="00ED1471" w:rsidRDefault="00A018EB" w:rsidP="002B36D3">
            <w:pPr>
              <w:jc w:val="right"/>
              <w:rPr>
                <w:rFonts w:ascii="Times New Roman" w:hAnsi="Times New Roman" w:cs="Times New Roman"/>
                <w:b/>
              </w:rPr>
            </w:pPr>
          </w:p>
        </w:tc>
      </w:tr>
    </w:tbl>
    <w:p w14:paraId="28B1B0E0" w14:textId="77777777" w:rsidR="00A018EB" w:rsidRDefault="00A018EB" w:rsidP="00A018EB">
      <w:pPr>
        <w:jc w:val="center"/>
        <w:rPr>
          <w:rFonts w:ascii="Times New Roman" w:hAnsi="Times New Roman" w:cs="Times New Roman"/>
        </w:rPr>
      </w:pPr>
    </w:p>
    <w:p w14:paraId="43DB41E3" w14:textId="77777777" w:rsidR="00A018EB" w:rsidRDefault="00A018EB" w:rsidP="00A018EB">
      <w:pPr>
        <w:jc w:val="center"/>
        <w:rPr>
          <w:rFonts w:ascii="Times New Roman" w:hAnsi="Times New Roman" w:cs="Times New Roman"/>
        </w:rPr>
      </w:pPr>
    </w:p>
    <w:tbl>
      <w:tblPr>
        <w:tblStyle w:val="ae"/>
        <w:tblW w:w="15167" w:type="dxa"/>
        <w:tblInd w:w="817" w:type="dxa"/>
        <w:tblLook w:val="04A0" w:firstRow="1" w:lastRow="0" w:firstColumn="1" w:lastColumn="0" w:noHBand="0" w:noVBand="1"/>
      </w:tblPr>
      <w:tblGrid>
        <w:gridCol w:w="6570"/>
        <w:gridCol w:w="716"/>
        <w:gridCol w:w="716"/>
        <w:gridCol w:w="696"/>
        <w:gridCol w:w="576"/>
        <w:gridCol w:w="777"/>
        <w:gridCol w:w="778"/>
        <w:gridCol w:w="716"/>
        <w:gridCol w:w="716"/>
        <w:gridCol w:w="696"/>
        <w:gridCol w:w="497"/>
        <w:gridCol w:w="777"/>
        <w:gridCol w:w="936"/>
      </w:tblGrid>
      <w:tr w:rsidR="00A018EB" w14:paraId="704C1723" w14:textId="77777777" w:rsidTr="00F156BE">
        <w:trPr>
          <w:trHeight w:val="270"/>
        </w:trPr>
        <w:tc>
          <w:tcPr>
            <w:tcW w:w="6570" w:type="dxa"/>
            <w:vMerge w:val="restart"/>
          </w:tcPr>
          <w:p w14:paraId="4D7B8A5D" w14:textId="77777777" w:rsidR="00A018EB" w:rsidRDefault="00A018EB" w:rsidP="002B36D3">
            <w:pPr>
              <w:jc w:val="center"/>
              <w:rPr>
                <w:rFonts w:ascii="Times New Roman" w:hAnsi="Times New Roman" w:cs="Times New Roman"/>
              </w:rPr>
            </w:pPr>
            <w:r>
              <w:rPr>
                <w:rFonts w:ascii="Times New Roman" w:hAnsi="Times New Roman" w:cs="Times New Roman"/>
              </w:rPr>
              <w:t>Объединение</w:t>
            </w:r>
          </w:p>
        </w:tc>
        <w:tc>
          <w:tcPr>
            <w:tcW w:w="8597" w:type="dxa"/>
            <w:gridSpan w:val="12"/>
          </w:tcPr>
          <w:p w14:paraId="1777F704" w14:textId="77777777" w:rsidR="00A018EB" w:rsidRDefault="00A018EB" w:rsidP="002B36D3">
            <w:pPr>
              <w:jc w:val="center"/>
              <w:rPr>
                <w:rFonts w:ascii="Times New Roman" w:hAnsi="Times New Roman" w:cs="Times New Roman"/>
              </w:rPr>
            </w:pPr>
            <w:r>
              <w:rPr>
                <w:rFonts w:ascii="Times New Roman" w:hAnsi="Times New Roman" w:cs="Times New Roman"/>
              </w:rPr>
              <w:t>Участие в мероприятиях</w:t>
            </w:r>
          </w:p>
        </w:tc>
      </w:tr>
      <w:tr w:rsidR="00A018EB" w14:paraId="3C8BCC48" w14:textId="77777777" w:rsidTr="00F156BE">
        <w:trPr>
          <w:trHeight w:val="270"/>
        </w:trPr>
        <w:tc>
          <w:tcPr>
            <w:tcW w:w="6570" w:type="dxa"/>
            <w:vMerge/>
          </w:tcPr>
          <w:p w14:paraId="32208CE1" w14:textId="77777777" w:rsidR="00A018EB" w:rsidRDefault="00A018EB" w:rsidP="002B36D3">
            <w:pPr>
              <w:jc w:val="center"/>
              <w:rPr>
                <w:rFonts w:ascii="Times New Roman" w:hAnsi="Times New Roman" w:cs="Times New Roman"/>
              </w:rPr>
            </w:pPr>
          </w:p>
        </w:tc>
        <w:tc>
          <w:tcPr>
            <w:tcW w:w="8597" w:type="dxa"/>
            <w:gridSpan w:val="12"/>
          </w:tcPr>
          <w:p w14:paraId="25C9749F"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Уровень </w:t>
            </w:r>
          </w:p>
        </w:tc>
      </w:tr>
      <w:tr w:rsidR="00A018EB" w14:paraId="6973A839" w14:textId="77777777" w:rsidTr="00F156BE">
        <w:trPr>
          <w:trHeight w:val="539"/>
        </w:trPr>
        <w:tc>
          <w:tcPr>
            <w:tcW w:w="6570" w:type="dxa"/>
            <w:vMerge/>
          </w:tcPr>
          <w:p w14:paraId="5A28BBCC" w14:textId="77777777" w:rsidR="00A018EB" w:rsidRDefault="00A018EB" w:rsidP="002B36D3">
            <w:pPr>
              <w:jc w:val="center"/>
              <w:rPr>
                <w:rFonts w:ascii="Times New Roman" w:hAnsi="Times New Roman" w:cs="Times New Roman"/>
              </w:rPr>
            </w:pPr>
          </w:p>
        </w:tc>
        <w:tc>
          <w:tcPr>
            <w:tcW w:w="4259" w:type="dxa"/>
            <w:gridSpan w:val="6"/>
          </w:tcPr>
          <w:p w14:paraId="67B9728C"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Российский </w:t>
            </w:r>
          </w:p>
        </w:tc>
        <w:tc>
          <w:tcPr>
            <w:tcW w:w="4338" w:type="dxa"/>
            <w:gridSpan w:val="6"/>
          </w:tcPr>
          <w:p w14:paraId="506C6536"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Международный </w:t>
            </w:r>
          </w:p>
        </w:tc>
      </w:tr>
      <w:tr w:rsidR="00A018EB" w14:paraId="3D99CAA1" w14:textId="77777777" w:rsidTr="00F156BE">
        <w:trPr>
          <w:trHeight w:val="270"/>
        </w:trPr>
        <w:tc>
          <w:tcPr>
            <w:tcW w:w="6570" w:type="dxa"/>
            <w:vMerge/>
          </w:tcPr>
          <w:p w14:paraId="15098A38" w14:textId="77777777" w:rsidR="00A018EB" w:rsidRDefault="00A018EB" w:rsidP="002B36D3">
            <w:pPr>
              <w:jc w:val="center"/>
              <w:rPr>
                <w:rFonts w:ascii="Times New Roman" w:hAnsi="Times New Roman" w:cs="Times New Roman"/>
              </w:rPr>
            </w:pPr>
          </w:p>
        </w:tc>
        <w:tc>
          <w:tcPr>
            <w:tcW w:w="4259" w:type="dxa"/>
            <w:gridSpan w:val="6"/>
          </w:tcPr>
          <w:p w14:paraId="2A085552" w14:textId="77777777" w:rsidR="00A018EB" w:rsidRDefault="00A018EB" w:rsidP="002B36D3">
            <w:pPr>
              <w:jc w:val="center"/>
              <w:rPr>
                <w:rFonts w:ascii="Times New Roman" w:hAnsi="Times New Roman" w:cs="Times New Roman"/>
              </w:rPr>
            </w:pPr>
            <w:r>
              <w:rPr>
                <w:rFonts w:ascii="Times New Roman" w:hAnsi="Times New Roman" w:cs="Times New Roman"/>
              </w:rPr>
              <w:t>Количество</w:t>
            </w:r>
          </w:p>
        </w:tc>
        <w:tc>
          <w:tcPr>
            <w:tcW w:w="4338" w:type="dxa"/>
            <w:gridSpan w:val="6"/>
          </w:tcPr>
          <w:p w14:paraId="1CBDEF80" w14:textId="77777777" w:rsidR="00A018EB" w:rsidRDefault="00A018EB" w:rsidP="002B36D3">
            <w:pPr>
              <w:jc w:val="center"/>
              <w:rPr>
                <w:rFonts w:ascii="Times New Roman" w:hAnsi="Times New Roman" w:cs="Times New Roman"/>
              </w:rPr>
            </w:pPr>
            <w:r>
              <w:rPr>
                <w:rFonts w:ascii="Times New Roman" w:hAnsi="Times New Roman" w:cs="Times New Roman"/>
              </w:rPr>
              <w:t>Количество</w:t>
            </w:r>
          </w:p>
        </w:tc>
      </w:tr>
      <w:tr w:rsidR="00A018EB" w14:paraId="0E37B0F8" w14:textId="77777777" w:rsidTr="00F156BE">
        <w:trPr>
          <w:trHeight w:val="270"/>
        </w:trPr>
        <w:tc>
          <w:tcPr>
            <w:tcW w:w="6570" w:type="dxa"/>
            <w:vMerge/>
          </w:tcPr>
          <w:p w14:paraId="4FFF671E" w14:textId="77777777" w:rsidR="00A018EB" w:rsidRDefault="00A018EB" w:rsidP="002B36D3">
            <w:pPr>
              <w:jc w:val="center"/>
              <w:rPr>
                <w:rFonts w:ascii="Times New Roman" w:hAnsi="Times New Roman" w:cs="Times New Roman"/>
              </w:rPr>
            </w:pPr>
          </w:p>
        </w:tc>
        <w:tc>
          <w:tcPr>
            <w:tcW w:w="1432" w:type="dxa"/>
            <w:gridSpan w:val="2"/>
          </w:tcPr>
          <w:p w14:paraId="1423C191"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Участников </w:t>
            </w:r>
          </w:p>
        </w:tc>
        <w:tc>
          <w:tcPr>
            <w:tcW w:w="1272" w:type="dxa"/>
            <w:gridSpan w:val="2"/>
          </w:tcPr>
          <w:p w14:paraId="3AC59F15"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Призеров </w:t>
            </w:r>
          </w:p>
        </w:tc>
        <w:tc>
          <w:tcPr>
            <w:tcW w:w="1555" w:type="dxa"/>
            <w:gridSpan w:val="2"/>
          </w:tcPr>
          <w:p w14:paraId="4A74C670"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Победителей </w:t>
            </w:r>
          </w:p>
        </w:tc>
        <w:tc>
          <w:tcPr>
            <w:tcW w:w="1432" w:type="dxa"/>
            <w:gridSpan w:val="2"/>
          </w:tcPr>
          <w:p w14:paraId="7CEDA068"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Участников </w:t>
            </w:r>
          </w:p>
        </w:tc>
        <w:tc>
          <w:tcPr>
            <w:tcW w:w="1193" w:type="dxa"/>
            <w:gridSpan w:val="2"/>
          </w:tcPr>
          <w:p w14:paraId="432FC14C"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Призеров </w:t>
            </w:r>
          </w:p>
        </w:tc>
        <w:tc>
          <w:tcPr>
            <w:tcW w:w="1713" w:type="dxa"/>
            <w:gridSpan w:val="2"/>
          </w:tcPr>
          <w:p w14:paraId="1A1762D8"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Победителей </w:t>
            </w:r>
          </w:p>
        </w:tc>
      </w:tr>
      <w:tr w:rsidR="00A018EB" w:rsidRPr="00DD5612" w14:paraId="0F218339" w14:textId="77777777" w:rsidTr="00F156BE">
        <w:trPr>
          <w:trHeight w:val="270"/>
        </w:trPr>
        <w:tc>
          <w:tcPr>
            <w:tcW w:w="6570" w:type="dxa"/>
            <w:vMerge/>
          </w:tcPr>
          <w:p w14:paraId="098CCBED" w14:textId="77777777" w:rsidR="00A018EB" w:rsidRDefault="00A018EB" w:rsidP="002B36D3">
            <w:pPr>
              <w:jc w:val="center"/>
              <w:rPr>
                <w:rFonts w:ascii="Times New Roman" w:hAnsi="Times New Roman" w:cs="Times New Roman"/>
              </w:rPr>
            </w:pPr>
          </w:p>
        </w:tc>
        <w:tc>
          <w:tcPr>
            <w:tcW w:w="716" w:type="dxa"/>
          </w:tcPr>
          <w:p w14:paraId="7977EE8E"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16" w:type="dxa"/>
          </w:tcPr>
          <w:p w14:paraId="0907A4EA"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696" w:type="dxa"/>
          </w:tcPr>
          <w:p w14:paraId="054E6B12"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576" w:type="dxa"/>
          </w:tcPr>
          <w:p w14:paraId="2C6E3EA6"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777" w:type="dxa"/>
          </w:tcPr>
          <w:p w14:paraId="1C66271F"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78" w:type="dxa"/>
          </w:tcPr>
          <w:p w14:paraId="15F78850"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716" w:type="dxa"/>
          </w:tcPr>
          <w:p w14:paraId="54351371"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716" w:type="dxa"/>
          </w:tcPr>
          <w:p w14:paraId="1337C09A"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696" w:type="dxa"/>
          </w:tcPr>
          <w:p w14:paraId="5CE492A9"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497" w:type="dxa"/>
          </w:tcPr>
          <w:p w14:paraId="47DB3882"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c>
          <w:tcPr>
            <w:tcW w:w="777" w:type="dxa"/>
          </w:tcPr>
          <w:p w14:paraId="4013A845" w14:textId="77777777" w:rsidR="00A018EB" w:rsidRDefault="00A018EB" w:rsidP="002B36D3">
            <w:pPr>
              <w:jc w:val="center"/>
              <w:rPr>
                <w:rFonts w:ascii="Times New Roman" w:hAnsi="Times New Roman" w:cs="Times New Roman"/>
              </w:rPr>
            </w:pPr>
            <w:r>
              <w:rPr>
                <w:rFonts w:ascii="Times New Roman" w:hAnsi="Times New Roman" w:cs="Times New Roman"/>
              </w:rPr>
              <w:t>Кол-во</w:t>
            </w:r>
          </w:p>
        </w:tc>
        <w:tc>
          <w:tcPr>
            <w:tcW w:w="936" w:type="dxa"/>
          </w:tcPr>
          <w:p w14:paraId="4D2B3F20" w14:textId="77777777" w:rsidR="00A018EB" w:rsidRDefault="00A018EB" w:rsidP="002B36D3">
            <w:pPr>
              <w:jc w:val="center"/>
              <w:rPr>
                <w:rFonts w:ascii="Times New Roman" w:hAnsi="Times New Roman" w:cs="Times New Roman"/>
              </w:rPr>
            </w:pPr>
            <w:r>
              <w:rPr>
                <w:rFonts w:ascii="Times New Roman" w:hAnsi="Times New Roman" w:cs="Times New Roman"/>
              </w:rPr>
              <w:t xml:space="preserve">% </w:t>
            </w:r>
          </w:p>
        </w:tc>
      </w:tr>
      <w:tr w:rsidR="00A018EB" w14:paraId="50CBA44A" w14:textId="77777777" w:rsidTr="00F156BE">
        <w:trPr>
          <w:trHeight w:val="270"/>
        </w:trPr>
        <w:tc>
          <w:tcPr>
            <w:tcW w:w="6570" w:type="dxa"/>
          </w:tcPr>
          <w:p w14:paraId="13B3D7F5" w14:textId="77777777" w:rsidR="00A018EB" w:rsidRDefault="00A018EB" w:rsidP="002B36D3">
            <w:pPr>
              <w:jc w:val="center"/>
              <w:rPr>
                <w:rFonts w:ascii="Times New Roman" w:hAnsi="Times New Roman" w:cs="Times New Roman"/>
              </w:rPr>
            </w:pPr>
            <w:r>
              <w:rPr>
                <w:rFonts w:ascii="Times New Roman" w:hAnsi="Times New Roman" w:cs="Times New Roman"/>
              </w:rPr>
              <w:t>Фантазия</w:t>
            </w:r>
          </w:p>
        </w:tc>
        <w:tc>
          <w:tcPr>
            <w:tcW w:w="716" w:type="dxa"/>
          </w:tcPr>
          <w:p w14:paraId="757098F5" w14:textId="77777777" w:rsidR="00A018EB" w:rsidRDefault="00A018EB" w:rsidP="002B36D3">
            <w:pPr>
              <w:jc w:val="center"/>
              <w:rPr>
                <w:rFonts w:ascii="Times New Roman" w:hAnsi="Times New Roman" w:cs="Times New Roman"/>
              </w:rPr>
            </w:pPr>
            <w:r>
              <w:rPr>
                <w:rFonts w:ascii="Times New Roman" w:hAnsi="Times New Roman" w:cs="Times New Roman"/>
              </w:rPr>
              <w:t>5</w:t>
            </w:r>
          </w:p>
        </w:tc>
        <w:tc>
          <w:tcPr>
            <w:tcW w:w="716" w:type="dxa"/>
          </w:tcPr>
          <w:p w14:paraId="7BA8EFBA" w14:textId="77777777" w:rsidR="00A018EB" w:rsidRDefault="00A018EB" w:rsidP="002B36D3">
            <w:pPr>
              <w:jc w:val="center"/>
              <w:rPr>
                <w:rFonts w:ascii="Times New Roman" w:hAnsi="Times New Roman" w:cs="Times New Roman"/>
              </w:rPr>
            </w:pPr>
            <w:r>
              <w:rPr>
                <w:rFonts w:ascii="Times New Roman" w:hAnsi="Times New Roman" w:cs="Times New Roman"/>
              </w:rPr>
              <w:t>25</w:t>
            </w:r>
          </w:p>
        </w:tc>
        <w:tc>
          <w:tcPr>
            <w:tcW w:w="696" w:type="dxa"/>
          </w:tcPr>
          <w:p w14:paraId="1B01B52C"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576" w:type="dxa"/>
          </w:tcPr>
          <w:p w14:paraId="2B90238A"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77" w:type="dxa"/>
          </w:tcPr>
          <w:p w14:paraId="53B034B5"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78" w:type="dxa"/>
          </w:tcPr>
          <w:p w14:paraId="29E2D9D9" w14:textId="77777777" w:rsidR="00A018EB" w:rsidRDefault="00A018EB" w:rsidP="002B36D3">
            <w:pPr>
              <w:jc w:val="center"/>
              <w:rPr>
                <w:rFonts w:ascii="Times New Roman" w:hAnsi="Times New Roman" w:cs="Times New Roman"/>
              </w:rPr>
            </w:pPr>
            <w:r>
              <w:rPr>
                <w:rFonts w:ascii="Times New Roman" w:hAnsi="Times New Roman" w:cs="Times New Roman"/>
              </w:rPr>
              <w:t>15</w:t>
            </w:r>
          </w:p>
        </w:tc>
        <w:tc>
          <w:tcPr>
            <w:tcW w:w="716" w:type="dxa"/>
          </w:tcPr>
          <w:p w14:paraId="7ECC285A"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716" w:type="dxa"/>
          </w:tcPr>
          <w:p w14:paraId="793512AE"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696" w:type="dxa"/>
          </w:tcPr>
          <w:p w14:paraId="041AA58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0D4C2F4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EBEF32A"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936" w:type="dxa"/>
          </w:tcPr>
          <w:p w14:paraId="3E835E76"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r>
      <w:tr w:rsidR="00A018EB" w14:paraId="3C40B7C8" w14:textId="77777777" w:rsidTr="00F156BE">
        <w:trPr>
          <w:trHeight w:val="270"/>
        </w:trPr>
        <w:tc>
          <w:tcPr>
            <w:tcW w:w="6570" w:type="dxa"/>
          </w:tcPr>
          <w:p w14:paraId="2F6A9967" w14:textId="77777777" w:rsidR="00A018EB" w:rsidRDefault="00A018EB" w:rsidP="002B36D3">
            <w:pPr>
              <w:jc w:val="center"/>
              <w:rPr>
                <w:rFonts w:ascii="Times New Roman" w:hAnsi="Times New Roman" w:cs="Times New Roman"/>
              </w:rPr>
            </w:pPr>
            <w:r>
              <w:rPr>
                <w:rFonts w:ascii="Times New Roman" w:hAnsi="Times New Roman" w:cs="Times New Roman"/>
              </w:rPr>
              <w:t>Дети-друзья природы</w:t>
            </w:r>
          </w:p>
        </w:tc>
        <w:tc>
          <w:tcPr>
            <w:tcW w:w="716" w:type="dxa"/>
          </w:tcPr>
          <w:p w14:paraId="278BDB3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B6480F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9B3D32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22B94A9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96ED27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6B8C78F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708965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F7D14F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C9A6E3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3B834B9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6F6986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2D4146A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65AF4F8" w14:textId="77777777" w:rsidTr="00F156BE">
        <w:trPr>
          <w:trHeight w:val="270"/>
        </w:trPr>
        <w:tc>
          <w:tcPr>
            <w:tcW w:w="6570" w:type="dxa"/>
          </w:tcPr>
          <w:p w14:paraId="19D74D33" w14:textId="77777777" w:rsidR="00A018EB" w:rsidRDefault="00A018EB" w:rsidP="002B36D3">
            <w:pPr>
              <w:jc w:val="center"/>
              <w:rPr>
                <w:rFonts w:ascii="Times New Roman" w:hAnsi="Times New Roman" w:cs="Times New Roman"/>
              </w:rPr>
            </w:pPr>
            <w:r>
              <w:rPr>
                <w:rFonts w:ascii="Times New Roman" w:hAnsi="Times New Roman" w:cs="Times New Roman"/>
              </w:rPr>
              <w:t>Баскетбол</w:t>
            </w:r>
          </w:p>
        </w:tc>
        <w:tc>
          <w:tcPr>
            <w:tcW w:w="716" w:type="dxa"/>
          </w:tcPr>
          <w:p w14:paraId="73B9535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27BE810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268B6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16282EC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E9755D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2EC5193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5A65DD8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0EF550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89D21F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F2BE9D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62B6243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0098F0C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C08EF9D" w14:textId="77777777" w:rsidTr="00F156BE">
        <w:trPr>
          <w:trHeight w:val="270"/>
        </w:trPr>
        <w:tc>
          <w:tcPr>
            <w:tcW w:w="6570" w:type="dxa"/>
          </w:tcPr>
          <w:p w14:paraId="6A74714F" w14:textId="77777777" w:rsidR="00A018EB" w:rsidRDefault="00A018EB" w:rsidP="002B36D3">
            <w:pPr>
              <w:jc w:val="center"/>
              <w:rPr>
                <w:rFonts w:ascii="Times New Roman" w:hAnsi="Times New Roman" w:cs="Times New Roman"/>
              </w:rPr>
            </w:pPr>
            <w:r>
              <w:rPr>
                <w:rFonts w:ascii="Times New Roman" w:hAnsi="Times New Roman" w:cs="Times New Roman"/>
              </w:rPr>
              <w:t>Звонкие голоса</w:t>
            </w:r>
          </w:p>
        </w:tc>
        <w:tc>
          <w:tcPr>
            <w:tcW w:w="716" w:type="dxa"/>
          </w:tcPr>
          <w:p w14:paraId="102BD74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7CEE5E6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FA8D50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6B00991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0FE391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03E0D52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35D78E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3F32F6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36F1A5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0852B98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68A51B6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21184B2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3538B1C" w14:textId="77777777" w:rsidTr="00F156BE">
        <w:trPr>
          <w:trHeight w:val="270"/>
        </w:trPr>
        <w:tc>
          <w:tcPr>
            <w:tcW w:w="6570" w:type="dxa"/>
          </w:tcPr>
          <w:p w14:paraId="3DDD33F3" w14:textId="77777777" w:rsidR="00A018EB" w:rsidRDefault="00A018EB" w:rsidP="002B36D3">
            <w:pPr>
              <w:jc w:val="center"/>
              <w:rPr>
                <w:rFonts w:ascii="Times New Roman" w:hAnsi="Times New Roman" w:cs="Times New Roman"/>
              </w:rPr>
            </w:pPr>
            <w:r>
              <w:rPr>
                <w:rFonts w:ascii="Times New Roman" w:hAnsi="Times New Roman" w:cs="Times New Roman"/>
              </w:rPr>
              <w:t>Затейник</w:t>
            </w:r>
          </w:p>
        </w:tc>
        <w:tc>
          <w:tcPr>
            <w:tcW w:w="716" w:type="dxa"/>
          </w:tcPr>
          <w:p w14:paraId="6A1EC9E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A3511A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20F28F2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146B9FF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7FE3BE4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5F07D94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B273BD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B3009D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CF6494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F672B1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43EE32C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241EF96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76011664" w14:textId="77777777" w:rsidTr="00F156BE">
        <w:trPr>
          <w:trHeight w:val="270"/>
        </w:trPr>
        <w:tc>
          <w:tcPr>
            <w:tcW w:w="6570" w:type="dxa"/>
          </w:tcPr>
          <w:p w14:paraId="470C9A12" w14:textId="77777777" w:rsidR="00A018EB" w:rsidRDefault="00A018EB" w:rsidP="002B36D3">
            <w:pPr>
              <w:jc w:val="center"/>
              <w:rPr>
                <w:rFonts w:ascii="Times New Roman" w:hAnsi="Times New Roman" w:cs="Times New Roman"/>
              </w:rPr>
            </w:pPr>
            <w:r>
              <w:rPr>
                <w:rFonts w:ascii="Times New Roman" w:hAnsi="Times New Roman" w:cs="Times New Roman"/>
              </w:rPr>
              <w:t>Кадет</w:t>
            </w:r>
          </w:p>
        </w:tc>
        <w:tc>
          <w:tcPr>
            <w:tcW w:w="716" w:type="dxa"/>
          </w:tcPr>
          <w:p w14:paraId="497F89C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CD50D4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46A436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0BA91A5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716362F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0CD8EA9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78AC47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439E66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C495CA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65736A7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7C78F1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5DC8A8D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628C6DE" w14:textId="77777777" w:rsidTr="00F156BE">
        <w:trPr>
          <w:trHeight w:val="270"/>
        </w:trPr>
        <w:tc>
          <w:tcPr>
            <w:tcW w:w="6570" w:type="dxa"/>
          </w:tcPr>
          <w:p w14:paraId="22C4EA93" w14:textId="77777777" w:rsidR="00A018EB" w:rsidRDefault="00A018EB" w:rsidP="002B36D3">
            <w:pPr>
              <w:jc w:val="center"/>
              <w:rPr>
                <w:rFonts w:ascii="Times New Roman" w:hAnsi="Times New Roman" w:cs="Times New Roman"/>
              </w:rPr>
            </w:pPr>
            <w:r>
              <w:rPr>
                <w:rFonts w:ascii="Times New Roman" w:hAnsi="Times New Roman" w:cs="Times New Roman"/>
              </w:rPr>
              <w:t>Шахматы</w:t>
            </w:r>
          </w:p>
        </w:tc>
        <w:tc>
          <w:tcPr>
            <w:tcW w:w="716" w:type="dxa"/>
          </w:tcPr>
          <w:p w14:paraId="7767C0C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25B4EA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3E678F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1BBCBE4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2DC9C5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546744D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8C900F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7237C0A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FE793B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521B092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723C15E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06214A3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2DE9F3B2" w14:textId="77777777" w:rsidTr="00F156BE">
        <w:trPr>
          <w:trHeight w:val="270"/>
        </w:trPr>
        <w:tc>
          <w:tcPr>
            <w:tcW w:w="6570" w:type="dxa"/>
          </w:tcPr>
          <w:p w14:paraId="256216E8" w14:textId="77777777" w:rsidR="00A018EB" w:rsidRDefault="00A018EB" w:rsidP="002B36D3">
            <w:pPr>
              <w:jc w:val="center"/>
              <w:rPr>
                <w:rFonts w:ascii="Times New Roman" w:hAnsi="Times New Roman" w:cs="Times New Roman"/>
              </w:rPr>
            </w:pPr>
            <w:r w:rsidRPr="00D41A22">
              <w:rPr>
                <w:rFonts w:ascii="Times New Roman" w:hAnsi="Times New Roman"/>
              </w:rPr>
              <w:t>Леголэнд</w:t>
            </w:r>
          </w:p>
        </w:tc>
        <w:tc>
          <w:tcPr>
            <w:tcW w:w="716" w:type="dxa"/>
          </w:tcPr>
          <w:p w14:paraId="3F15771B" w14:textId="77777777" w:rsidR="00A018EB" w:rsidRPr="00AE5D11" w:rsidRDefault="00A018EB" w:rsidP="002B36D3">
            <w:pPr>
              <w:jc w:val="center"/>
              <w:rPr>
                <w:rFonts w:ascii="Times New Roman" w:hAnsi="Times New Roman"/>
              </w:rPr>
            </w:pPr>
            <w:r>
              <w:rPr>
                <w:rFonts w:ascii="Times New Roman" w:hAnsi="Times New Roman"/>
              </w:rPr>
              <w:t>1</w:t>
            </w:r>
          </w:p>
        </w:tc>
        <w:tc>
          <w:tcPr>
            <w:tcW w:w="716" w:type="dxa"/>
          </w:tcPr>
          <w:p w14:paraId="358722D2" w14:textId="77777777" w:rsidR="00A018EB" w:rsidRPr="00AE5D11" w:rsidRDefault="00A018EB" w:rsidP="002B36D3">
            <w:pPr>
              <w:jc w:val="center"/>
              <w:rPr>
                <w:rFonts w:ascii="Times New Roman" w:hAnsi="Times New Roman"/>
              </w:rPr>
            </w:pPr>
            <w:r>
              <w:rPr>
                <w:rFonts w:ascii="Times New Roman" w:hAnsi="Times New Roman"/>
              </w:rPr>
              <w:t>2.5</w:t>
            </w:r>
          </w:p>
        </w:tc>
        <w:tc>
          <w:tcPr>
            <w:tcW w:w="696" w:type="dxa"/>
          </w:tcPr>
          <w:p w14:paraId="1C4FAE3B"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576" w:type="dxa"/>
          </w:tcPr>
          <w:p w14:paraId="37DBBC0A"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777" w:type="dxa"/>
          </w:tcPr>
          <w:p w14:paraId="03C9A4BA" w14:textId="77777777" w:rsidR="00A018EB" w:rsidRPr="00AE5D11" w:rsidRDefault="00A018EB" w:rsidP="002B36D3">
            <w:pPr>
              <w:jc w:val="center"/>
              <w:rPr>
                <w:rFonts w:ascii="Times New Roman" w:hAnsi="Times New Roman"/>
              </w:rPr>
            </w:pPr>
            <w:r>
              <w:rPr>
                <w:rFonts w:ascii="Times New Roman" w:hAnsi="Times New Roman"/>
              </w:rPr>
              <w:t>1</w:t>
            </w:r>
          </w:p>
        </w:tc>
        <w:tc>
          <w:tcPr>
            <w:tcW w:w="778" w:type="dxa"/>
          </w:tcPr>
          <w:p w14:paraId="69C125EB" w14:textId="77777777" w:rsidR="00A018EB" w:rsidRPr="00AE5D11" w:rsidRDefault="00A018EB" w:rsidP="002B36D3">
            <w:pPr>
              <w:jc w:val="center"/>
              <w:rPr>
                <w:rFonts w:ascii="Times New Roman" w:hAnsi="Times New Roman"/>
              </w:rPr>
            </w:pPr>
            <w:r>
              <w:rPr>
                <w:rFonts w:ascii="Times New Roman" w:hAnsi="Times New Roman"/>
              </w:rPr>
              <w:t>2,5</w:t>
            </w:r>
          </w:p>
        </w:tc>
        <w:tc>
          <w:tcPr>
            <w:tcW w:w="716" w:type="dxa"/>
          </w:tcPr>
          <w:p w14:paraId="31D8AAF9"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716" w:type="dxa"/>
          </w:tcPr>
          <w:p w14:paraId="6023DCEF"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696" w:type="dxa"/>
          </w:tcPr>
          <w:p w14:paraId="5ADFABCB"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497" w:type="dxa"/>
          </w:tcPr>
          <w:p w14:paraId="51CE64F6"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777" w:type="dxa"/>
          </w:tcPr>
          <w:p w14:paraId="7603FF84" w14:textId="77777777" w:rsidR="00A018EB" w:rsidRPr="00AE5D11" w:rsidRDefault="00A018EB" w:rsidP="002B36D3">
            <w:pPr>
              <w:jc w:val="center"/>
              <w:rPr>
                <w:rFonts w:ascii="Times New Roman" w:hAnsi="Times New Roman"/>
              </w:rPr>
            </w:pPr>
            <w:r w:rsidRPr="00AE5D11">
              <w:rPr>
                <w:rFonts w:ascii="Times New Roman" w:hAnsi="Times New Roman"/>
              </w:rPr>
              <w:t>0</w:t>
            </w:r>
          </w:p>
        </w:tc>
        <w:tc>
          <w:tcPr>
            <w:tcW w:w="936" w:type="dxa"/>
          </w:tcPr>
          <w:p w14:paraId="126E561B" w14:textId="77777777" w:rsidR="00A018EB" w:rsidRPr="00AE5D11" w:rsidRDefault="00A018EB" w:rsidP="002B36D3">
            <w:pPr>
              <w:jc w:val="center"/>
              <w:rPr>
                <w:rFonts w:ascii="Times New Roman" w:hAnsi="Times New Roman"/>
              </w:rPr>
            </w:pPr>
            <w:r w:rsidRPr="00AE5D11">
              <w:rPr>
                <w:rFonts w:ascii="Times New Roman" w:hAnsi="Times New Roman"/>
              </w:rPr>
              <w:t>0</w:t>
            </w:r>
          </w:p>
        </w:tc>
      </w:tr>
      <w:tr w:rsidR="00A018EB" w14:paraId="01A6DFB7" w14:textId="77777777" w:rsidTr="00F156BE">
        <w:trPr>
          <w:trHeight w:val="270"/>
        </w:trPr>
        <w:tc>
          <w:tcPr>
            <w:tcW w:w="6570" w:type="dxa"/>
          </w:tcPr>
          <w:p w14:paraId="0336BBC0" w14:textId="77777777" w:rsidR="00A018EB" w:rsidRDefault="00A018EB" w:rsidP="002B36D3">
            <w:pPr>
              <w:jc w:val="center"/>
              <w:rPr>
                <w:rFonts w:ascii="Times New Roman" w:hAnsi="Times New Roman" w:cs="Times New Roman"/>
              </w:rPr>
            </w:pPr>
            <w:r>
              <w:rPr>
                <w:rFonts w:ascii="Times New Roman" w:hAnsi="Times New Roman" w:cs="Times New Roman"/>
              </w:rPr>
              <w:t>СК «Алмаз»</w:t>
            </w:r>
          </w:p>
        </w:tc>
        <w:tc>
          <w:tcPr>
            <w:tcW w:w="716" w:type="dxa"/>
          </w:tcPr>
          <w:p w14:paraId="65CD5E2F" w14:textId="77777777" w:rsidR="00A018EB" w:rsidRDefault="00A018EB" w:rsidP="002B36D3">
            <w:pPr>
              <w:jc w:val="center"/>
              <w:rPr>
                <w:rFonts w:ascii="Times New Roman" w:hAnsi="Times New Roman" w:cs="Times New Roman"/>
              </w:rPr>
            </w:pPr>
            <w:r>
              <w:rPr>
                <w:rFonts w:ascii="Times New Roman" w:hAnsi="Times New Roman" w:cs="Times New Roman"/>
              </w:rPr>
              <w:t>8</w:t>
            </w:r>
          </w:p>
        </w:tc>
        <w:tc>
          <w:tcPr>
            <w:tcW w:w="716" w:type="dxa"/>
          </w:tcPr>
          <w:p w14:paraId="12A31C14" w14:textId="77777777" w:rsidR="00A018EB" w:rsidRDefault="00A018EB" w:rsidP="002B36D3">
            <w:pPr>
              <w:jc w:val="center"/>
              <w:rPr>
                <w:rFonts w:ascii="Times New Roman" w:hAnsi="Times New Roman" w:cs="Times New Roman"/>
              </w:rPr>
            </w:pPr>
            <w:r>
              <w:rPr>
                <w:rFonts w:ascii="Times New Roman" w:hAnsi="Times New Roman" w:cs="Times New Roman"/>
              </w:rPr>
              <w:t>66</w:t>
            </w:r>
          </w:p>
        </w:tc>
        <w:tc>
          <w:tcPr>
            <w:tcW w:w="696" w:type="dxa"/>
          </w:tcPr>
          <w:p w14:paraId="1678DE1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35EC11D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C75FD0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1579337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5B9077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66158C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F96676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280A00B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22C915B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1753B72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1041FE6" w14:textId="77777777" w:rsidTr="00F156BE">
        <w:trPr>
          <w:trHeight w:val="270"/>
        </w:trPr>
        <w:tc>
          <w:tcPr>
            <w:tcW w:w="6570" w:type="dxa"/>
          </w:tcPr>
          <w:p w14:paraId="79E122F4" w14:textId="77777777" w:rsidR="00A018EB" w:rsidRDefault="00A018EB" w:rsidP="002B36D3">
            <w:pPr>
              <w:jc w:val="center"/>
              <w:rPr>
                <w:rFonts w:ascii="Times New Roman" w:hAnsi="Times New Roman" w:cs="Times New Roman"/>
              </w:rPr>
            </w:pPr>
            <w:r>
              <w:rPr>
                <w:rFonts w:ascii="Times New Roman" w:hAnsi="Times New Roman" w:cs="Times New Roman"/>
              </w:rPr>
              <w:t>Туризм</w:t>
            </w:r>
          </w:p>
        </w:tc>
        <w:tc>
          <w:tcPr>
            <w:tcW w:w="716" w:type="dxa"/>
          </w:tcPr>
          <w:p w14:paraId="4D06E2A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C32EBC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88BFE7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5DAE1EE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7BE37D0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614110F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835E62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6CBF02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8C94E5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1DCFBD6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45A198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635E3AD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D7E7E68" w14:textId="77777777" w:rsidTr="00F156BE">
        <w:trPr>
          <w:trHeight w:val="270"/>
        </w:trPr>
        <w:tc>
          <w:tcPr>
            <w:tcW w:w="6570" w:type="dxa"/>
          </w:tcPr>
          <w:p w14:paraId="06489393" w14:textId="77777777" w:rsidR="00A018EB" w:rsidRDefault="00A018EB" w:rsidP="002B36D3">
            <w:pPr>
              <w:jc w:val="center"/>
              <w:rPr>
                <w:rFonts w:ascii="Times New Roman" w:hAnsi="Times New Roman" w:cs="Times New Roman"/>
              </w:rPr>
            </w:pPr>
            <w:r w:rsidRPr="00970F2D">
              <w:rPr>
                <w:rFonts w:ascii="Times New Roman" w:hAnsi="Times New Roman" w:cs="Times New Roman"/>
              </w:rPr>
              <w:t>Ментальная арифметика</w:t>
            </w:r>
          </w:p>
        </w:tc>
        <w:tc>
          <w:tcPr>
            <w:tcW w:w="716" w:type="dxa"/>
          </w:tcPr>
          <w:p w14:paraId="295219C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DB4146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07E97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6380D71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60C8A28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0C10546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983168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504702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64FF8C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7507343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06A369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75BDCD6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25F280D7" w14:textId="77777777" w:rsidTr="00F156BE">
        <w:trPr>
          <w:trHeight w:val="270"/>
        </w:trPr>
        <w:tc>
          <w:tcPr>
            <w:tcW w:w="6570" w:type="dxa"/>
          </w:tcPr>
          <w:p w14:paraId="48C40B10" w14:textId="77777777" w:rsidR="00A018EB" w:rsidRDefault="00A018EB" w:rsidP="002B36D3">
            <w:pPr>
              <w:jc w:val="center"/>
              <w:rPr>
                <w:rFonts w:ascii="Times New Roman" w:hAnsi="Times New Roman" w:cs="Times New Roman"/>
              </w:rPr>
            </w:pPr>
            <w:r w:rsidRPr="00062BAD">
              <w:rPr>
                <w:rFonts w:ascii="Times New Roman" w:hAnsi="Times New Roman" w:cs="Times New Roman"/>
              </w:rPr>
              <w:t>Мир профессий</w:t>
            </w:r>
          </w:p>
        </w:tc>
        <w:tc>
          <w:tcPr>
            <w:tcW w:w="716" w:type="dxa"/>
          </w:tcPr>
          <w:p w14:paraId="23E92FE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3DF17D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0A18C8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309934E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08FEA5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2C1E1D0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A4CF82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5D7D3C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3E3796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18B638C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21AD1B4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08FB262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15E9A69C" w14:textId="77777777" w:rsidTr="00F156BE">
        <w:trPr>
          <w:trHeight w:val="270"/>
        </w:trPr>
        <w:tc>
          <w:tcPr>
            <w:tcW w:w="6570" w:type="dxa"/>
          </w:tcPr>
          <w:p w14:paraId="634586D1" w14:textId="77777777" w:rsidR="00A018EB" w:rsidRDefault="00A018EB" w:rsidP="002B36D3">
            <w:pPr>
              <w:jc w:val="center"/>
              <w:rPr>
                <w:rFonts w:ascii="Times New Roman" w:hAnsi="Times New Roman" w:cs="Times New Roman"/>
              </w:rPr>
            </w:pPr>
            <w:r w:rsidRPr="00F23535">
              <w:rPr>
                <w:rFonts w:ascii="Times New Roman" w:hAnsi="Times New Roman" w:cs="Times New Roman"/>
              </w:rPr>
              <w:t>Рисуем вместе</w:t>
            </w:r>
          </w:p>
        </w:tc>
        <w:tc>
          <w:tcPr>
            <w:tcW w:w="716" w:type="dxa"/>
          </w:tcPr>
          <w:p w14:paraId="7D51E5C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9E9611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93E2F4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01A8B00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F75D25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2613064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2E3EF3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D5BDCC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8319E0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728937C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52EC6E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3E92844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5055E1A" w14:textId="77777777" w:rsidTr="00F156BE">
        <w:trPr>
          <w:trHeight w:val="270"/>
        </w:trPr>
        <w:tc>
          <w:tcPr>
            <w:tcW w:w="6570" w:type="dxa"/>
          </w:tcPr>
          <w:p w14:paraId="3FA96A17" w14:textId="77777777" w:rsidR="00A018EB" w:rsidRDefault="00A018EB" w:rsidP="002B36D3">
            <w:pPr>
              <w:jc w:val="center"/>
              <w:rPr>
                <w:rFonts w:ascii="Times New Roman" w:hAnsi="Times New Roman" w:cs="Times New Roman"/>
              </w:rPr>
            </w:pPr>
            <w:r w:rsidRPr="000B2018">
              <w:rPr>
                <w:rFonts w:ascii="Times New Roman" w:hAnsi="Times New Roman" w:cs="Times New Roman"/>
              </w:rPr>
              <w:t>Скоро в школу</w:t>
            </w:r>
          </w:p>
        </w:tc>
        <w:tc>
          <w:tcPr>
            <w:tcW w:w="716" w:type="dxa"/>
          </w:tcPr>
          <w:p w14:paraId="6157CFC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0CA832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4150BD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6673E6D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76B79E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412F9A4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5A3EAB6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143445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CA0E1D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303FB9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AD6F89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740A950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41643814" w14:textId="77777777" w:rsidTr="00F156BE">
        <w:trPr>
          <w:trHeight w:val="270"/>
        </w:trPr>
        <w:tc>
          <w:tcPr>
            <w:tcW w:w="6570" w:type="dxa"/>
          </w:tcPr>
          <w:p w14:paraId="49F7FCD0" w14:textId="77777777" w:rsidR="00A018EB" w:rsidRDefault="00A018EB" w:rsidP="002B36D3">
            <w:pPr>
              <w:jc w:val="center"/>
              <w:rPr>
                <w:rFonts w:ascii="Times New Roman" w:hAnsi="Times New Roman" w:cs="Times New Roman"/>
              </w:rPr>
            </w:pPr>
            <w:r>
              <w:rPr>
                <w:rFonts w:ascii="Times New Roman" w:hAnsi="Times New Roman" w:cs="Times New Roman"/>
              </w:rPr>
              <w:t>Турист</w:t>
            </w:r>
          </w:p>
        </w:tc>
        <w:tc>
          <w:tcPr>
            <w:tcW w:w="716" w:type="dxa"/>
          </w:tcPr>
          <w:p w14:paraId="49AA8A9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2E9359D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5EB1DB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07DF082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248E63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11B46CE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51C19D3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BBA6B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9C86E9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6947CCB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2850F8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45B1645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61F758D3" w14:textId="77777777" w:rsidTr="00F156BE">
        <w:trPr>
          <w:trHeight w:val="270"/>
        </w:trPr>
        <w:tc>
          <w:tcPr>
            <w:tcW w:w="6570" w:type="dxa"/>
          </w:tcPr>
          <w:p w14:paraId="3CC81E26" w14:textId="77777777" w:rsidR="00A018EB" w:rsidRDefault="00A018EB" w:rsidP="002B36D3">
            <w:pPr>
              <w:jc w:val="center"/>
              <w:rPr>
                <w:rFonts w:ascii="Times New Roman" w:hAnsi="Times New Roman" w:cs="Times New Roman"/>
              </w:rPr>
            </w:pPr>
            <w:r>
              <w:rPr>
                <w:rFonts w:ascii="Times New Roman" w:hAnsi="Times New Roman" w:cs="Times New Roman"/>
              </w:rPr>
              <w:t>Весёлый карандаш</w:t>
            </w:r>
          </w:p>
        </w:tc>
        <w:tc>
          <w:tcPr>
            <w:tcW w:w="716" w:type="dxa"/>
          </w:tcPr>
          <w:p w14:paraId="64396B33" w14:textId="77777777" w:rsidR="00A018EB" w:rsidRDefault="00A018EB" w:rsidP="002B36D3">
            <w:pPr>
              <w:jc w:val="center"/>
              <w:rPr>
                <w:rFonts w:ascii="Times New Roman" w:hAnsi="Times New Roman" w:cs="Times New Roman"/>
              </w:rPr>
            </w:pPr>
            <w:r>
              <w:rPr>
                <w:rFonts w:ascii="Times New Roman" w:hAnsi="Times New Roman" w:cs="Times New Roman"/>
              </w:rPr>
              <w:t>43</w:t>
            </w:r>
          </w:p>
        </w:tc>
        <w:tc>
          <w:tcPr>
            <w:tcW w:w="716" w:type="dxa"/>
          </w:tcPr>
          <w:p w14:paraId="09D263BD"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696" w:type="dxa"/>
          </w:tcPr>
          <w:p w14:paraId="674905D3" w14:textId="77777777" w:rsidR="00A018EB" w:rsidRDefault="00A018EB" w:rsidP="002B36D3">
            <w:pPr>
              <w:jc w:val="center"/>
              <w:rPr>
                <w:rFonts w:ascii="Times New Roman" w:hAnsi="Times New Roman" w:cs="Times New Roman"/>
              </w:rPr>
            </w:pPr>
            <w:r>
              <w:rPr>
                <w:rFonts w:ascii="Times New Roman" w:hAnsi="Times New Roman" w:cs="Times New Roman"/>
              </w:rPr>
              <w:t>43</w:t>
            </w:r>
          </w:p>
        </w:tc>
        <w:tc>
          <w:tcPr>
            <w:tcW w:w="576" w:type="dxa"/>
          </w:tcPr>
          <w:p w14:paraId="77716A62"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777" w:type="dxa"/>
          </w:tcPr>
          <w:p w14:paraId="550B1FAC" w14:textId="77777777" w:rsidR="00A018EB" w:rsidRDefault="00A018EB" w:rsidP="002B36D3">
            <w:pPr>
              <w:jc w:val="center"/>
              <w:rPr>
                <w:rFonts w:ascii="Times New Roman" w:hAnsi="Times New Roman" w:cs="Times New Roman"/>
              </w:rPr>
            </w:pPr>
            <w:r>
              <w:rPr>
                <w:rFonts w:ascii="Times New Roman" w:hAnsi="Times New Roman" w:cs="Times New Roman"/>
              </w:rPr>
              <w:t>43</w:t>
            </w:r>
          </w:p>
        </w:tc>
        <w:tc>
          <w:tcPr>
            <w:tcW w:w="778" w:type="dxa"/>
          </w:tcPr>
          <w:p w14:paraId="26CADCE2" w14:textId="77777777" w:rsidR="00A018EB" w:rsidRDefault="00A018EB" w:rsidP="002B36D3">
            <w:pPr>
              <w:jc w:val="center"/>
              <w:rPr>
                <w:rFonts w:ascii="Times New Roman" w:hAnsi="Times New Roman" w:cs="Times New Roman"/>
              </w:rPr>
            </w:pPr>
            <w:r>
              <w:rPr>
                <w:rFonts w:ascii="Times New Roman" w:hAnsi="Times New Roman" w:cs="Times New Roman"/>
              </w:rPr>
              <w:t>100</w:t>
            </w:r>
          </w:p>
        </w:tc>
        <w:tc>
          <w:tcPr>
            <w:tcW w:w="716" w:type="dxa"/>
          </w:tcPr>
          <w:p w14:paraId="4F8883F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33ABD7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3F8292C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0F45F0B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930E2E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337D1E1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6E545C8" w14:textId="77777777" w:rsidTr="00F156BE">
        <w:trPr>
          <w:trHeight w:val="270"/>
        </w:trPr>
        <w:tc>
          <w:tcPr>
            <w:tcW w:w="6570" w:type="dxa"/>
          </w:tcPr>
          <w:p w14:paraId="69179102" w14:textId="77777777" w:rsidR="00A018EB" w:rsidRDefault="00A018EB" w:rsidP="002B36D3">
            <w:pPr>
              <w:jc w:val="center"/>
              <w:rPr>
                <w:rFonts w:ascii="Times New Roman" w:hAnsi="Times New Roman" w:cs="Times New Roman"/>
              </w:rPr>
            </w:pPr>
            <w:r>
              <w:rPr>
                <w:rFonts w:ascii="Times New Roman" w:hAnsi="Times New Roman" w:cs="Times New Roman"/>
              </w:rPr>
              <w:t>Знайка</w:t>
            </w:r>
          </w:p>
        </w:tc>
        <w:tc>
          <w:tcPr>
            <w:tcW w:w="716" w:type="dxa"/>
          </w:tcPr>
          <w:p w14:paraId="4822EB5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7EAA6A5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ABED60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3626F5D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FB2CEC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59B3FB5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8BF12C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54016A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6B23E5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7F0E6D7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678B451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64E6D77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4C6FF14" w14:textId="77777777" w:rsidTr="00F156BE">
        <w:trPr>
          <w:trHeight w:val="270"/>
        </w:trPr>
        <w:tc>
          <w:tcPr>
            <w:tcW w:w="6570" w:type="dxa"/>
          </w:tcPr>
          <w:p w14:paraId="24B2B0B2" w14:textId="77777777" w:rsidR="00A018EB" w:rsidRDefault="00A018EB" w:rsidP="002B36D3">
            <w:pPr>
              <w:jc w:val="center"/>
              <w:rPr>
                <w:rFonts w:ascii="Times New Roman" w:hAnsi="Times New Roman" w:cs="Times New Roman"/>
              </w:rPr>
            </w:pPr>
            <w:r>
              <w:rPr>
                <w:rFonts w:ascii="Times New Roman" w:hAnsi="Times New Roman" w:cs="Times New Roman"/>
              </w:rPr>
              <w:t>Почемучки</w:t>
            </w:r>
          </w:p>
        </w:tc>
        <w:tc>
          <w:tcPr>
            <w:tcW w:w="716" w:type="dxa"/>
          </w:tcPr>
          <w:p w14:paraId="7631687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0827CB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8F77BA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19509E1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44CD0CE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0974D72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26DE55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2D03A74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0350785"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0D6E19B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53DC3A6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42B92B8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A2703C7" w14:textId="77777777" w:rsidTr="00F156BE">
        <w:trPr>
          <w:trHeight w:val="270"/>
        </w:trPr>
        <w:tc>
          <w:tcPr>
            <w:tcW w:w="6570" w:type="dxa"/>
          </w:tcPr>
          <w:p w14:paraId="71348ED6" w14:textId="77777777" w:rsidR="00A018EB" w:rsidRDefault="00A018EB" w:rsidP="002B36D3">
            <w:pPr>
              <w:jc w:val="center"/>
              <w:rPr>
                <w:rFonts w:ascii="Times New Roman" w:hAnsi="Times New Roman" w:cs="Times New Roman"/>
              </w:rPr>
            </w:pPr>
            <w:r>
              <w:rPr>
                <w:rFonts w:ascii="Times New Roman" w:hAnsi="Times New Roman" w:cs="Times New Roman"/>
              </w:rPr>
              <w:t>Рукодельница</w:t>
            </w:r>
          </w:p>
        </w:tc>
        <w:tc>
          <w:tcPr>
            <w:tcW w:w="716" w:type="dxa"/>
          </w:tcPr>
          <w:p w14:paraId="0858892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79255B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3F012D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3C0ECFF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F4E049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0F13BD8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3598F6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DDF02D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F7DA4B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6224BE7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6AAFD9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58CEA1E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65251FD6" w14:textId="77777777" w:rsidTr="00F156BE">
        <w:trPr>
          <w:trHeight w:val="270"/>
        </w:trPr>
        <w:tc>
          <w:tcPr>
            <w:tcW w:w="6570" w:type="dxa"/>
          </w:tcPr>
          <w:p w14:paraId="15C89461" w14:textId="77777777" w:rsidR="00A018EB" w:rsidRDefault="00A018EB" w:rsidP="002B36D3">
            <w:pPr>
              <w:jc w:val="center"/>
              <w:rPr>
                <w:rFonts w:ascii="Times New Roman" w:hAnsi="Times New Roman" w:cs="Times New Roman"/>
              </w:rPr>
            </w:pPr>
            <w:r>
              <w:rPr>
                <w:rFonts w:ascii="Times New Roman" w:hAnsi="Times New Roman" w:cs="Times New Roman"/>
              </w:rPr>
              <w:t>Феникс</w:t>
            </w:r>
          </w:p>
        </w:tc>
        <w:tc>
          <w:tcPr>
            <w:tcW w:w="716" w:type="dxa"/>
          </w:tcPr>
          <w:p w14:paraId="4AF111B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D41C0C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E8E1CB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2CF1553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415E7DF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6112360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2B0971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1BA05B2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71D63AF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2A1E8D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586EF798"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341D5A7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39CCB409" w14:textId="77777777" w:rsidTr="00F156BE">
        <w:trPr>
          <w:trHeight w:val="270"/>
        </w:trPr>
        <w:tc>
          <w:tcPr>
            <w:tcW w:w="6570" w:type="dxa"/>
          </w:tcPr>
          <w:p w14:paraId="5C4337F2" w14:textId="77777777" w:rsidR="00A018EB" w:rsidRDefault="00A018EB" w:rsidP="002B36D3">
            <w:pPr>
              <w:jc w:val="center"/>
              <w:rPr>
                <w:rFonts w:ascii="Times New Roman" w:hAnsi="Times New Roman" w:cs="Times New Roman"/>
              </w:rPr>
            </w:pPr>
            <w:r>
              <w:rPr>
                <w:rFonts w:ascii="Times New Roman" w:hAnsi="Times New Roman" w:cs="Times New Roman"/>
              </w:rPr>
              <w:t>Юный шахматист</w:t>
            </w:r>
          </w:p>
        </w:tc>
        <w:tc>
          <w:tcPr>
            <w:tcW w:w="716" w:type="dxa"/>
          </w:tcPr>
          <w:p w14:paraId="19C62BA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284D53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CF3B5DC"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4C94727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75F82C4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4CC6781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74FA6A2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5C7BC9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1A9B36C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F91AAD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2254C51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2918DC6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5821639" w14:textId="77777777" w:rsidTr="00F156BE">
        <w:trPr>
          <w:trHeight w:val="270"/>
        </w:trPr>
        <w:tc>
          <w:tcPr>
            <w:tcW w:w="6570" w:type="dxa"/>
          </w:tcPr>
          <w:p w14:paraId="7D239BD3" w14:textId="77777777" w:rsidR="00A018EB" w:rsidRDefault="00A018EB" w:rsidP="002B36D3">
            <w:pPr>
              <w:jc w:val="center"/>
              <w:rPr>
                <w:rFonts w:ascii="Times New Roman" w:hAnsi="Times New Roman" w:cs="Times New Roman"/>
              </w:rPr>
            </w:pPr>
            <w:r>
              <w:rPr>
                <w:rFonts w:ascii="Times New Roman" w:hAnsi="Times New Roman" w:cs="Times New Roman"/>
              </w:rPr>
              <w:t>Мастерица</w:t>
            </w:r>
          </w:p>
        </w:tc>
        <w:tc>
          <w:tcPr>
            <w:tcW w:w="716" w:type="dxa"/>
          </w:tcPr>
          <w:p w14:paraId="5A1DF6B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4A8DED0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41CBABC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3D8A5AB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7FC6313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715BAB1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4BF07D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0F9C9A6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5DC05F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64DE609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422CB56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483933B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0B543099" w14:textId="77777777" w:rsidTr="00F156BE">
        <w:trPr>
          <w:trHeight w:val="270"/>
        </w:trPr>
        <w:tc>
          <w:tcPr>
            <w:tcW w:w="6570" w:type="dxa"/>
          </w:tcPr>
          <w:p w14:paraId="7A9B76A0" w14:textId="77777777" w:rsidR="00A018EB" w:rsidRDefault="00A018EB" w:rsidP="002B36D3">
            <w:pPr>
              <w:jc w:val="center"/>
              <w:rPr>
                <w:rFonts w:ascii="Times New Roman" w:hAnsi="Times New Roman" w:cs="Times New Roman"/>
              </w:rPr>
            </w:pPr>
            <w:r>
              <w:rPr>
                <w:rFonts w:ascii="Times New Roman" w:hAnsi="Times New Roman" w:cs="Times New Roman"/>
              </w:rPr>
              <w:t>Джойстик</w:t>
            </w:r>
          </w:p>
        </w:tc>
        <w:tc>
          <w:tcPr>
            <w:tcW w:w="716" w:type="dxa"/>
          </w:tcPr>
          <w:p w14:paraId="3922C3DF"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716" w:type="dxa"/>
          </w:tcPr>
          <w:p w14:paraId="05C123A6" w14:textId="77777777" w:rsidR="00A018EB" w:rsidRDefault="00A018EB" w:rsidP="002B36D3">
            <w:pPr>
              <w:rPr>
                <w:rFonts w:ascii="Times New Roman" w:hAnsi="Times New Roman" w:cs="Times New Roman"/>
              </w:rPr>
            </w:pPr>
            <w:r>
              <w:rPr>
                <w:rFonts w:ascii="Times New Roman" w:hAnsi="Times New Roman" w:cs="Times New Roman"/>
              </w:rPr>
              <w:t>8</w:t>
            </w:r>
          </w:p>
        </w:tc>
        <w:tc>
          <w:tcPr>
            <w:tcW w:w="696" w:type="dxa"/>
          </w:tcPr>
          <w:p w14:paraId="5D813E6A" w14:textId="77777777" w:rsidR="00A018EB" w:rsidRDefault="00A018EB" w:rsidP="002B36D3">
            <w:pPr>
              <w:jc w:val="center"/>
              <w:rPr>
                <w:rFonts w:ascii="Times New Roman" w:hAnsi="Times New Roman" w:cs="Times New Roman"/>
              </w:rPr>
            </w:pPr>
            <w:r>
              <w:rPr>
                <w:rFonts w:ascii="Times New Roman" w:hAnsi="Times New Roman" w:cs="Times New Roman"/>
              </w:rPr>
              <w:t>2</w:t>
            </w:r>
          </w:p>
        </w:tc>
        <w:tc>
          <w:tcPr>
            <w:tcW w:w="576" w:type="dxa"/>
          </w:tcPr>
          <w:p w14:paraId="424461AB" w14:textId="77777777" w:rsidR="00A018EB" w:rsidRDefault="00A018EB" w:rsidP="002B36D3">
            <w:pPr>
              <w:jc w:val="center"/>
              <w:rPr>
                <w:rFonts w:ascii="Times New Roman" w:hAnsi="Times New Roman" w:cs="Times New Roman"/>
              </w:rPr>
            </w:pPr>
            <w:r>
              <w:rPr>
                <w:rFonts w:ascii="Times New Roman" w:hAnsi="Times New Roman" w:cs="Times New Roman"/>
              </w:rPr>
              <w:t>4</w:t>
            </w:r>
          </w:p>
        </w:tc>
        <w:tc>
          <w:tcPr>
            <w:tcW w:w="777" w:type="dxa"/>
          </w:tcPr>
          <w:p w14:paraId="5463ABF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0EC8400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334E0419"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716" w:type="dxa"/>
          </w:tcPr>
          <w:p w14:paraId="52FFF099" w14:textId="77777777" w:rsidR="00A018EB" w:rsidRDefault="00A018EB" w:rsidP="002B36D3">
            <w:pPr>
              <w:jc w:val="center"/>
              <w:rPr>
                <w:rFonts w:ascii="Times New Roman" w:hAnsi="Times New Roman" w:cs="Times New Roman"/>
              </w:rPr>
            </w:pPr>
            <w:r>
              <w:rPr>
                <w:rFonts w:ascii="Times New Roman" w:hAnsi="Times New Roman" w:cs="Times New Roman"/>
              </w:rPr>
              <w:t>22</w:t>
            </w:r>
          </w:p>
        </w:tc>
        <w:tc>
          <w:tcPr>
            <w:tcW w:w="696" w:type="dxa"/>
          </w:tcPr>
          <w:p w14:paraId="3FBDFC4B"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7684937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571B6F9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5293CE0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CAB7C1F" w14:textId="77777777" w:rsidTr="00F156BE">
        <w:trPr>
          <w:trHeight w:val="270"/>
        </w:trPr>
        <w:tc>
          <w:tcPr>
            <w:tcW w:w="6570" w:type="dxa"/>
          </w:tcPr>
          <w:p w14:paraId="37D924B1" w14:textId="77777777" w:rsidR="00A018EB" w:rsidRDefault="00A018EB" w:rsidP="002B36D3">
            <w:pPr>
              <w:jc w:val="center"/>
              <w:rPr>
                <w:rFonts w:ascii="Times New Roman" w:hAnsi="Times New Roman" w:cs="Times New Roman"/>
              </w:rPr>
            </w:pPr>
            <w:r>
              <w:rPr>
                <w:rFonts w:ascii="Times New Roman" w:hAnsi="Times New Roman" w:cs="Times New Roman"/>
                <w:lang w:val="en-US"/>
              </w:rPr>
              <w:t>Robix</w:t>
            </w:r>
          </w:p>
        </w:tc>
        <w:tc>
          <w:tcPr>
            <w:tcW w:w="716" w:type="dxa"/>
          </w:tcPr>
          <w:p w14:paraId="20615C3D" w14:textId="77777777" w:rsidR="00A018EB" w:rsidRDefault="00A018EB" w:rsidP="002B36D3">
            <w:pPr>
              <w:jc w:val="center"/>
              <w:rPr>
                <w:rFonts w:ascii="Times New Roman" w:hAnsi="Times New Roman" w:cs="Times New Roman"/>
              </w:rPr>
            </w:pPr>
            <w:r>
              <w:rPr>
                <w:rFonts w:ascii="Times New Roman" w:hAnsi="Times New Roman" w:cs="Times New Roman"/>
              </w:rPr>
              <w:t>13</w:t>
            </w:r>
          </w:p>
        </w:tc>
        <w:tc>
          <w:tcPr>
            <w:tcW w:w="716" w:type="dxa"/>
          </w:tcPr>
          <w:p w14:paraId="521C6401" w14:textId="77777777" w:rsidR="00A018EB" w:rsidRDefault="00A018EB" w:rsidP="002B36D3">
            <w:pPr>
              <w:jc w:val="center"/>
              <w:rPr>
                <w:rFonts w:ascii="Times New Roman" w:hAnsi="Times New Roman" w:cs="Times New Roman"/>
              </w:rPr>
            </w:pPr>
            <w:r>
              <w:rPr>
                <w:rFonts w:ascii="Times New Roman" w:hAnsi="Times New Roman" w:cs="Times New Roman"/>
              </w:rPr>
              <w:t>54</w:t>
            </w:r>
          </w:p>
        </w:tc>
        <w:tc>
          <w:tcPr>
            <w:tcW w:w="696" w:type="dxa"/>
          </w:tcPr>
          <w:p w14:paraId="26355E05" w14:textId="77777777" w:rsidR="00A018EB" w:rsidRDefault="00A018EB" w:rsidP="002B36D3">
            <w:pPr>
              <w:jc w:val="center"/>
              <w:rPr>
                <w:rFonts w:ascii="Times New Roman" w:hAnsi="Times New Roman" w:cs="Times New Roman"/>
              </w:rPr>
            </w:pPr>
            <w:r>
              <w:rPr>
                <w:rFonts w:ascii="Times New Roman" w:hAnsi="Times New Roman" w:cs="Times New Roman"/>
              </w:rPr>
              <w:t>10</w:t>
            </w:r>
          </w:p>
        </w:tc>
        <w:tc>
          <w:tcPr>
            <w:tcW w:w="576" w:type="dxa"/>
          </w:tcPr>
          <w:p w14:paraId="6864AF9E" w14:textId="77777777" w:rsidR="00A018EB" w:rsidRDefault="00A018EB" w:rsidP="002B36D3">
            <w:pPr>
              <w:jc w:val="center"/>
              <w:rPr>
                <w:rFonts w:ascii="Times New Roman" w:hAnsi="Times New Roman" w:cs="Times New Roman"/>
              </w:rPr>
            </w:pPr>
            <w:r>
              <w:rPr>
                <w:rFonts w:ascii="Times New Roman" w:hAnsi="Times New Roman" w:cs="Times New Roman"/>
              </w:rPr>
              <w:t>41</w:t>
            </w:r>
          </w:p>
        </w:tc>
        <w:tc>
          <w:tcPr>
            <w:tcW w:w="777" w:type="dxa"/>
          </w:tcPr>
          <w:p w14:paraId="79B23D60" w14:textId="77777777" w:rsidR="00A018EB" w:rsidRDefault="00A018EB" w:rsidP="002B36D3">
            <w:pPr>
              <w:jc w:val="center"/>
              <w:rPr>
                <w:rFonts w:ascii="Times New Roman" w:hAnsi="Times New Roman" w:cs="Times New Roman"/>
              </w:rPr>
            </w:pPr>
            <w:r>
              <w:rPr>
                <w:rFonts w:ascii="Times New Roman" w:hAnsi="Times New Roman" w:cs="Times New Roman"/>
              </w:rPr>
              <w:t>3</w:t>
            </w:r>
          </w:p>
        </w:tc>
        <w:tc>
          <w:tcPr>
            <w:tcW w:w="778" w:type="dxa"/>
          </w:tcPr>
          <w:p w14:paraId="45E98B2E" w14:textId="77777777" w:rsidR="00A018EB" w:rsidRDefault="00A018EB" w:rsidP="002B36D3">
            <w:pPr>
              <w:jc w:val="center"/>
              <w:rPr>
                <w:rFonts w:ascii="Times New Roman" w:hAnsi="Times New Roman" w:cs="Times New Roman"/>
              </w:rPr>
            </w:pPr>
            <w:r>
              <w:rPr>
                <w:rFonts w:ascii="Times New Roman" w:hAnsi="Times New Roman" w:cs="Times New Roman"/>
              </w:rPr>
              <w:t>12</w:t>
            </w:r>
          </w:p>
        </w:tc>
        <w:tc>
          <w:tcPr>
            <w:tcW w:w="716" w:type="dxa"/>
          </w:tcPr>
          <w:p w14:paraId="2B8D2E91"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24035C2"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545B3F73"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B9DEECD"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04DF080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7B433740"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2B08AA30" w14:textId="77777777" w:rsidTr="00F156BE">
        <w:trPr>
          <w:trHeight w:val="270"/>
        </w:trPr>
        <w:tc>
          <w:tcPr>
            <w:tcW w:w="6570" w:type="dxa"/>
          </w:tcPr>
          <w:p w14:paraId="39C5A46D" w14:textId="77777777" w:rsidR="00A018EB" w:rsidRDefault="00A018EB" w:rsidP="002B36D3">
            <w:pPr>
              <w:jc w:val="center"/>
              <w:rPr>
                <w:rFonts w:ascii="Times New Roman" w:hAnsi="Times New Roman" w:cs="Times New Roman"/>
                <w:lang w:val="en-US"/>
              </w:rPr>
            </w:pPr>
            <w:r w:rsidRPr="003D6DD0">
              <w:rPr>
                <w:rFonts w:ascii="Times New Roman" w:hAnsi="Times New Roman" w:cs="Times New Roman"/>
              </w:rPr>
              <w:t>«Друзья</w:t>
            </w:r>
            <w:r>
              <w:rPr>
                <w:rFonts w:ascii="Times New Roman" w:hAnsi="Times New Roman" w:cs="Times New Roman"/>
              </w:rPr>
              <w:t xml:space="preserve"> </w:t>
            </w:r>
            <w:r w:rsidRPr="003D6DD0">
              <w:rPr>
                <w:rFonts w:ascii="Times New Roman" w:hAnsi="Times New Roman" w:cs="Times New Roman"/>
              </w:rPr>
              <w:t xml:space="preserve"> природы»</w:t>
            </w:r>
          </w:p>
        </w:tc>
        <w:tc>
          <w:tcPr>
            <w:tcW w:w="716" w:type="dxa"/>
          </w:tcPr>
          <w:p w14:paraId="6E41CA6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CFEC554"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04E527B9"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576" w:type="dxa"/>
          </w:tcPr>
          <w:p w14:paraId="66318F9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165E743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8" w:type="dxa"/>
          </w:tcPr>
          <w:p w14:paraId="409D2C16"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8B1141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16" w:type="dxa"/>
          </w:tcPr>
          <w:p w14:paraId="6C5DB1B7"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696" w:type="dxa"/>
          </w:tcPr>
          <w:p w14:paraId="6177AC1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497" w:type="dxa"/>
          </w:tcPr>
          <w:p w14:paraId="4712F7CE"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777" w:type="dxa"/>
          </w:tcPr>
          <w:p w14:paraId="3DB96BCF" w14:textId="77777777" w:rsidR="00A018EB" w:rsidRDefault="00A018EB" w:rsidP="002B36D3">
            <w:pPr>
              <w:jc w:val="center"/>
              <w:rPr>
                <w:rFonts w:ascii="Times New Roman" w:hAnsi="Times New Roman" w:cs="Times New Roman"/>
              </w:rPr>
            </w:pPr>
            <w:r>
              <w:rPr>
                <w:rFonts w:ascii="Times New Roman" w:hAnsi="Times New Roman" w:cs="Times New Roman"/>
              </w:rPr>
              <w:t>0</w:t>
            </w:r>
          </w:p>
        </w:tc>
        <w:tc>
          <w:tcPr>
            <w:tcW w:w="936" w:type="dxa"/>
          </w:tcPr>
          <w:p w14:paraId="0D69B31A" w14:textId="77777777" w:rsidR="00A018EB" w:rsidRDefault="00A018EB" w:rsidP="002B36D3">
            <w:pPr>
              <w:jc w:val="center"/>
              <w:rPr>
                <w:rFonts w:ascii="Times New Roman" w:hAnsi="Times New Roman" w:cs="Times New Roman"/>
              </w:rPr>
            </w:pPr>
            <w:r>
              <w:rPr>
                <w:rFonts w:ascii="Times New Roman" w:hAnsi="Times New Roman" w:cs="Times New Roman"/>
              </w:rPr>
              <w:t>0</w:t>
            </w:r>
          </w:p>
        </w:tc>
      </w:tr>
      <w:tr w:rsidR="00A018EB" w14:paraId="52CF91CC" w14:textId="77777777" w:rsidTr="00F156BE">
        <w:trPr>
          <w:trHeight w:val="270"/>
        </w:trPr>
        <w:tc>
          <w:tcPr>
            <w:tcW w:w="6570" w:type="dxa"/>
          </w:tcPr>
          <w:p w14:paraId="0675C0B1" w14:textId="77777777" w:rsidR="00A018EB" w:rsidRDefault="00A018EB" w:rsidP="002B36D3">
            <w:pPr>
              <w:jc w:val="center"/>
              <w:rPr>
                <w:rFonts w:ascii="Times New Roman" w:hAnsi="Times New Roman" w:cs="Times New Roman"/>
                <w:lang w:val="en-US"/>
              </w:rPr>
            </w:pPr>
            <w:r>
              <w:rPr>
                <w:rFonts w:ascii="Times New Roman" w:hAnsi="Times New Roman" w:cs="Times New Roman"/>
              </w:rPr>
              <w:t>Визит</w:t>
            </w:r>
          </w:p>
        </w:tc>
        <w:tc>
          <w:tcPr>
            <w:tcW w:w="716" w:type="dxa"/>
          </w:tcPr>
          <w:p w14:paraId="6E6E0430" w14:textId="77777777" w:rsidR="00A018EB" w:rsidRDefault="00A018EB" w:rsidP="002B36D3">
            <w:pPr>
              <w:jc w:val="center"/>
              <w:rPr>
                <w:rFonts w:ascii="Times New Roman" w:hAnsi="Times New Roman" w:cs="Times New Roman"/>
              </w:rPr>
            </w:pPr>
          </w:p>
        </w:tc>
        <w:tc>
          <w:tcPr>
            <w:tcW w:w="716" w:type="dxa"/>
          </w:tcPr>
          <w:p w14:paraId="0DA3A6FE" w14:textId="77777777" w:rsidR="00A018EB" w:rsidRDefault="00A018EB" w:rsidP="002B36D3">
            <w:pPr>
              <w:jc w:val="center"/>
              <w:rPr>
                <w:rFonts w:ascii="Times New Roman" w:hAnsi="Times New Roman" w:cs="Times New Roman"/>
              </w:rPr>
            </w:pPr>
          </w:p>
        </w:tc>
        <w:tc>
          <w:tcPr>
            <w:tcW w:w="696" w:type="dxa"/>
          </w:tcPr>
          <w:p w14:paraId="5A4A13FF" w14:textId="77777777" w:rsidR="00A018EB" w:rsidRDefault="00A018EB" w:rsidP="002B36D3">
            <w:pPr>
              <w:jc w:val="center"/>
              <w:rPr>
                <w:rFonts w:ascii="Times New Roman" w:hAnsi="Times New Roman" w:cs="Times New Roman"/>
              </w:rPr>
            </w:pPr>
          </w:p>
        </w:tc>
        <w:tc>
          <w:tcPr>
            <w:tcW w:w="576" w:type="dxa"/>
          </w:tcPr>
          <w:p w14:paraId="66EE008A" w14:textId="77777777" w:rsidR="00A018EB" w:rsidRDefault="00A018EB" w:rsidP="002B36D3">
            <w:pPr>
              <w:jc w:val="center"/>
              <w:rPr>
                <w:rFonts w:ascii="Times New Roman" w:hAnsi="Times New Roman" w:cs="Times New Roman"/>
              </w:rPr>
            </w:pPr>
          </w:p>
        </w:tc>
        <w:tc>
          <w:tcPr>
            <w:tcW w:w="777" w:type="dxa"/>
          </w:tcPr>
          <w:p w14:paraId="5397A558" w14:textId="77777777" w:rsidR="00A018EB" w:rsidRDefault="00A018EB" w:rsidP="002B36D3">
            <w:pPr>
              <w:jc w:val="center"/>
              <w:rPr>
                <w:rFonts w:ascii="Times New Roman" w:hAnsi="Times New Roman" w:cs="Times New Roman"/>
              </w:rPr>
            </w:pPr>
          </w:p>
        </w:tc>
        <w:tc>
          <w:tcPr>
            <w:tcW w:w="778" w:type="dxa"/>
          </w:tcPr>
          <w:p w14:paraId="7BAEFA6E" w14:textId="77777777" w:rsidR="00A018EB" w:rsidRDefault="00A018EB" w:rsidP="002B36D3">
            <w:pPr>
              <w:jc w:val="center"/>
              <w:rPr>
                <w:rFonts w:ascii="Times New Roman" w:hAnsi="Times New Roman" w:cs="Times New Roman"/>
              </w:rPr>
            </w:pPr>
          </w:p>
        </w:tc>
        <w:tc>
          <w:tcPr>
            <w:tcW w:w="716" w:type="dxa"/>
          </w:tcPr>
          <w:p w14:paraId="02CA4986" w14:textId="77777777" w:rsidR="00A018EB" w:rsidRDefault="00A018EB" w:rsidP="002B36D3">
            <w:pPr>
              <w:jc w:val="center"/>
              <w:rPr>
                <w:rFonts w:ascii="Times New Roman" w:hAnsi="Times New Roman" w:cs="Times New Roman"/>
              </w:rPr>
            </w:pPr>
          </w:p>
        </w:tc>
        <w:tc>
          <w:tcPr>
            <w:tcW w:w="716" w:type="dxa"/>
          </w:tcPr>
          <w:p w14:paraId="25733B06" w14:textId="77777777" w:rsidR="00A018EB" w:rsidRDefault="00A018EB" w:rsidP="002B36D3">
            <w:pPr>
              <w:jc w:val="center"/>
              <w:rPr>
                <w:rFonts w:ascii="Times New Roman" w:hAnsi="Times New Roman" w:cs="Times New Roman"/>
              </w:rPr>
            </w:pPr>
          </w:p>
        </w:tc>
        <w:tc>
          <w:tcPr>
            <w:tcW w:w="696" w:type="dxa"/>
          </w:tcPr>
          <w:p w14:paraId="50AC2880" w14:textId="77777777" w:rsidR="00A018EB" w:rsidRDefault="00A018EB" w:rsidP="002B36D3">
            <w:pPr>
              <w:jc w:val="center"/>
              <w:rPr>
                <w:rFonts w:ascii="Times New Roman" w:hAnsi="Times New Roman" w:cs="Times New Roman"/>
              </w:rPr>
            </w:pPr>
          </w:p>
        </w:tc>
        <w:tc>
          <w:tcPr>
            <w:tcW w:w="497" w:type="dxa"/>
          </w:tcPr>
          <w:p w14:paraId="779AA6BD" w14:textId="77777777" w:rsidR="00A018EB" w:rsidRDefault="00A018EB" w:rsidP="002B36D3">
            <w:pPr>
              <w:jc w:val="center"/>
              <w:rPr>
                <w:rFonts w:ascii="Times New Roman" w:hAnsi="Times New Roman" w:cs="Times New Roman"/>
              </w:rPr>
            </w:pPr>
          </w:p>
        </w:tc>
        <w:tc>
          <w:tcPr>
            <w:tcW w:w="777" w:type="dxa"/>
          </w:tcPr>
          <w:p w14:paraId="02FBA49D" w14:textId="77777777" w:rsidR="00A018EB" w:rsidRDefault="00A018EB" w:rsidP="002B36D3">
            <w:pPr>
              <w:jc w:val="center"/>
              <w:rPr>
                <w:rFonts w:ascii="Times New Roman" w:hAnsi="Times New Roman" w:cs="Times New Roman"/>
              </w:rPr>
            </w:pPr>
          </w:p>
        </w:tc>
        <w:tc>
          <w:tcPr>
            <w:tcW w:w="936" w:type="dxa"/>
          </w:tcPr>
          <w:p w14:paraId="0AE6C992" w14:textId="77777777" w:rsidR="00A018EB" w:rsidRDefault="00A018EB" w:rsidP="002B36D3">
            <w:pPr>
              <w:jc w:val="center"/>
              <w:rPr>
                <w:rFonts w:ascii="Times New Roman" w:hAnsi="Times New Roman" w:cs="Times New Roman"/>
              </w:rPr>
            </w:pPr>
          </w:p>
        </w:tc>
      </w:tr>
      <w:tr w:rsidR="00A018EB" w:rsidRPr="003A7F42" w14:paraId="7215C715" w14:textId="77777777" w:rsidTr="00F156BE">
        <w:trPr>
          <w:trHeight w:val="270"/>
        </w:trPr>
        <w:tc>
          <w:tcPr>
            <w:tcW w:w="6570" w:type="dxa"/>
          </w:tcPr>
          <w:p w14:paraId="001932F2" w14:textId="77777777" w:rsidR="00A018EB" w:rsidRPr="003A7F42" w:rsidRDefault="00A018EB" w:rsidP="002B36D3">
            <w:pPr>
              <w:jc w:val="center"/>
              <w:rPr>
                <w:rFonts w:ascii="Times New Roman" w:hAnsi="Times New Roman" w:cs="Times New Roman"/>
              </w:rPr>
            </w:pPr>
            <w:r w:rsidRPr="003A7F42">
              <w:rPr>
                <w:rFonts w:ascii="Times New Roman" w:hAnsi="Times New Roman" w:cs="Times New Roman"/>
              </w:rPr>
              <w:t xml:space="preserve">Итого </w:t>
            </w:r>
          </w:p>
        </w:tc>
        <w:tc>
          <w:tcPr>
            <w:tcW w:w="716" w:type="dxa"/>
            <w:vAlign w:val="bottom"/>
          </w:tcPr>
          <w:p w14:paraId="61C40B0F" w14:textId="77777777" w:rsidR="00A018EB" w:rsidRPr="003A7F42" w:rsidRDefault="00A018EB" w:rsidP="002B36D3">
            <w:pPr>
              <w:jc w:val="right"/>
              <w:rPr>
                <w:rFonts w:ascii="Times New Roman" w:hAnsi="Times New Roman" w:cs="Times New Roman"/>
                <w:b/>
                <w:sz w:val="28"/>
              </w:rPr>
            </w:pPr>
            <w:r w:rsidRPr="003A7F42">
              <w:rPr>
                <w:rFonts w:ascii="Times New Roman" w:hAnsi="Times New Roman" w:cs="Times New Roman"/>
                <w:b/>
                <w:sz w:val="28"/>
              </w:rPr>
              <w:t>74</w:t>
            </w:r>
          </w:p>
        </w:tc>
        <w:tc>
          <w:tcPr>
            <w:tcW w:w="716" w:type="dxa"/>
            <w:vAlign w:val="bottom"/>
          </w:tcPr>
          <w:p w14:paraId="38E9318B" w14:textId="77777777" w:rsidR="00A018EB" w:rsidRPr="003A7F42" w:rsidRDefault="00A018EB" w:rsidP="002B36D3">
            <w:pPr>
              <w:rPr>
                <w:rFonts w:ascii="Times New Roman" w:hAnsi="Times New Roman" w:cs="Times New Roman"/>
                <w:b/>
                <w:sz w:val="28"/>
              </w:rPr>
            </w:pPr>
          </w:p>
        </w:tc>
        <w:tc>
          <w:tcPr>
            <w:tcW w:w="696" w:type="dxa"/>
            <w:vAlign w:val="bottom"/>
          </w:tcPr>
          <w:p w14:paraId="651E629B" w14:textId="77777777" w:rsidR="00A018EB" w:rsidRPr="003A7F42" w:rsidRDefault="00A018EB" w:rsidP="002B36D3">
            <w:pPr>
              <w:jc w:val="right"/>
              <w:rPr>
                <w:rFonts w:ascii="Times New Roman" w:hAnsi="Times New Roman" w:cs="Times New Roman"/>
                <w:b/>
                <w:sz w:val="28"/>
              </w:rPr>
            </w:pPr>
            <w:r w:rsidRPr="003A7F42">
              <w:rPr>
                <w:rFonts w:ascii="Times New Roman" w:hAnsi="Times New Roman" w:cs="Times New Roman"/>
                <w:b/>
                <w:sz w:val="28"/>
              </w:rPr>
              <w:t>57</w:t>
            </w:r>
          </w:p>
        </w:tc>
        <w:tc>
          <w:tcPr>
            <w:tcW w:w="576" w:type="dxa"/>
            <w:vAlign w:val="bottom"/>
          </w:tcPr>
          <w:p w14:paraId="59B9CE97" w14:textId="77777777" w:rsidR="00A018EB" w:rsidRPr="003A7F42" w:rsidRDefault="00A018EB" w:rsidP="002B36D3">
            <w:pPr>
              <w:rPr>
                <w:rFonts w:ascii="Times New Roman" w:hAnsi="Times New Roman" w:cs="Times New Roman"/>
                <w:b/>
                <w:sz w:val="28"/>
              </w:rPr>
            </w:pPr>
          </w:p>
        </w:tc>
        <w:tc>
          <w:tcPr>
            <w:tcW w:w="777" w:type="dxa"/>
            <w:vAlign w:val="bottom"/>
          </w:tcPr>
          <w:p w14:paraId="4837617A" w14:textId="77777777" w:rsidR="00A018EB" w:rsidRPr="003A7F42" w:rsidRDefault="00A018EB" w:rsidP="002B36D3">
            <w:pPr>
              <w:jc w:val="right"/>
              <w:rPr>
                <w:rFonts w:ascii="Times New Roman" w:hAnsi="Times New Roman" w:cs="Times New Roman"/>
                <w:b/>
                <w:sz w:val="28"/>
              </w:rPr>
            </w:pPr>
            <w:r w:rsidRPr="003A7F42">
              <w:rPr>
                <w:rFonts w:ascii="Times New Roman" w:hAnsi="Times New Roman" w:cs="Times New Roman"/>
                <w:b/>
                <w:sz w:val="28"/>
              </w:rPr>
              <w:t>50</w:t>
            </w:r>
          </w:p>
        </w:tc>
        <w:tc>
          <w:tcPr>
            <w:tcW w:w="778" w:type="dxa"/>
            <w:vAlign w:val="bottom"/>
          </w:tcPr>
          <w:p w14:paraId="0FA3715F" w14:textId="77777777" w:rsidR="00A018EB" w:rsidRPr="003A7F42" w:rsidRDefault="00A018EB" w:rsidP="002B36D3">
            <w:pPr>
              <w:rPr>
                <w:rFonts w:ascii="Times New Roman" w:hAnsi="Times New Roman" w:cs="Times New Roman"/>
                <w:b/>
                <w:sz w:val="28"/>
              </w:rPr>
            </w:pPr>
          </w:p>
        </w:tc>
        <w:tc>
          <w:tcPr>
            <w:tcW w:w="716" w:type="dxa"/>
            <w:vAlign w:val="bottom"/>
          </w:tcPr>
          <w:p w14:paraId="0C40FA25" w14:textId="77777777" w:rsidR="00A018EB" w:rsidRPr="003A7F42" w:rsidRDefault="00A018EB" w:rsidP="002B36D3">
            <w:pPr>
              <w:jc w:val="right"/>
              <w:rPr>
                <w:rFonts w:ascii="Times New Roman" w:hAnsi="Times New Roman" w:cs="Times New Roman"/>
                <w:b/>
                <w:sz w:val="28"/>
              </w:rPr>
            </w:pPr>
            <w:r w:rsidRPr="003A7F42">
              <w:rPr>
                <w:rFonts w:ascii="Times New Roman" w:hAnsi="Times New Roman" w:cs="Times New Roman"/>
                <w:b/>
                <w:sz w:val="28"/>
              </w:rPr>
              <w:t>12</w:t>
            </w:r>
          </w:p>
        </w:tc>
        <w:tc>
          <w:tcPr>
            <w:tcW w:w="716" w:type="dxa"/>
            <w:vAlign w:val="bottom"/>
          </w:tcPr>
          <w:p w14:paraId="33C90C7F" w14:textId="77777777" w:rsidR="00A018EB" w:rsidRPr="003A7F42" w:rsidRDefault="00A018EB" w:rsidP="002B36D3">
            <w:pPr>
              <w:rPr>
                <w:rFonts w:ascii="Times New Roman" w:hAnsi="Times New Roman" w:cs="Times New Roman"/>
                <w:b/>
                <w:sz w:val="28"/>
              </w:rPr>
            </w:pPr>
          </w:p>
        </w:tc>
        <w:tc>
          <w:tcPr>
            <w:tcW w:w="696" w:type="dxa"/>
            <w:vAlign w:val="bottom"/>
          </w:tcPr>
          <w:p w14:paraId="42F140AC" w14:textId="77777777" w:rsidR="00A018EB" w:rsidRPr="003A7F42" w:rsidRDefault="00A018EB" w:rsidP="002B36D3">
            <w:pPr>
              <w:jc w:val="right"/>
              <w:rPr>
                <w:rFonts w:ascii="Times New Roman" w:hAnsi="Times New Roman" w:cs="Times New Roman"/>
                <w:b/>
                <w:sz w:val="28"/>
              </w:rPr>
            </w:pPr>
          </w:p>
        </w:tc>
        <w:tc>
          <w:tcPr>
            <w:tcW w:w="497" w:type="dxa"/>
            <w:vAlign w:val="bottom"/>
          </w:tcPr>
          <w:p w14:paraId="3C4AECD6" w14:textId="77777777" w:rsidR="00A018EB" w:rsidRPr="003A7F42" w:rsidRDefault="00A018EB" w:rsidP="002B36D3">
            <w:pPr>
              <w:jc w:val="right"/>
              <w:rPr>
                <w:rFonts w:ascii="Times New Roman" w:hAnsi="Times New Roman" w:cs="Times New Roman"/>
                <w:b/>
                <w:sz w:val="28"/>
              </w:rPr>
            </w:pPr>
          </w:p>
        </w:tc>
        <w:tc>
          <w:tcPr>
            <w:tcW w:w="777" w:type="dxa"/>
            <w:vAlign w:val="bottom"/>
          </w:tcPr>
          <w:p w14:paraId="216CAC3B" w14:textId="77777777" w:rsidR="00A018EB" w:rsidRPr="003A7F42" w:rsidRDefault="00A018EB" w:rsidP="002B36D3">
            <w:pPr>
              <w:jc w:val="right"/>
              <w:rPr>
                <w:rFonts w:ascii="Times New Roman" w:hAnsi="Times New Roman" w:cs="Times New Roman"/>
                <w:b/>
                <w:sz w:val="28"/>
              </w:rPr>
            </w:pPr>
            <w:r w:rsidRPr="003A7F42">
              <w:rPr>
                <w:rFonts w:ascii="Times New Roman" w:hAnsi="Times New Roman" w:cs="Times New Roman"/>
                <w:b/>
                <w:sz w:val="28"/>
              </w:rPr>
              <w:t>2</w:t>
            </w:r>
          </w:p>
        </w:tc>
        <w:tc>
          <w:tcPr>
            <w:tcW w:w="936" w:type="dxa"/>
            <w:vAlign w:val="bottom"/>
          </w:tcPr>
          <w:p w14:paraId="611808C8" w14:textId="77777777" w:rsidR="00A018EB" w:rsidRPr="003A7F42" w:rsidRDefault="00A018EB" w:rsidP="002B36D3">
            <w:pPr>
              <w:rPr>
                <w:rFonts w:ascii="Times New Roman" w:hAnsi="Times New Roman" w:cs="Times New Roman"/>
                <w:b/>
                <w:sz w:val="28"/>
              </w:rPr>
            </w:pPr>
          </w:p>
        </w:tc>
      </w:tr>
    </w:tbl>
    <w:p w14:paraId="48835615" w14:textId="77777777" w:rsidR="002B36D3" w:rsidRDefault="002B36D3" w:rsidP="00A018EB">
      <w:pPr>
        <w:jc w:val="center"/>
        <w:rPr>
          <w:rFonts w:ascii="Times New Roman" w:hAnsi="Times New Roman" w:cs="Times New Roman"/>
        </w:rPr>
        <w:sectPr w:rsidR="002B36D3" w:rsidSect="00DE3686">
          <w:pgSz w:w="16840" w:h="11900" w:orient="landscape"/>
          <w:pgMar w:top="1213" w:right="567" w:bottom="420" w:left="0" w:header="610" w:footer="612" w:gutter="0"/>
          <w:cols w:space="720"/>
          <w:noEndnote/>
          <w:docGrid w:linePitch="360"/>
        </w:sectPr>
      </w:pPr>
    </w:p>
    <w:p w14:paraId="718A3B5E" w14:textId="77777777" w:rsidR="00214509" w:rsidRDefault="0067471C" w:rsidP="0067471C">
      <w:pPr>
        <w:pStyle w:val="af"/>
        <w:jc w:val="center"/>
        <w:rPr>
          <w:rFonts w:ascii="Times New Roman" w:hAnsi="Times New Roman" w:cs="Times New Roman"/>
          <w:b/>
          <w:sz w:val="24"/>
          <w:szCs w:val="24"/>
        </w:rPr>
      </w:pPr>
      <w:r w:rsidRPr="0067471C">
        <w:rPr>
          <w:rFonts w:ascii="Times New Roman" w:hAnsi="Times New Roman" w:cs="Times New Roman"/>
          <w:b/>
          <w:sz w:val="24"/>
          <w:szCs w:val="24"/>
        </w:rPr>
        <w:t xml:space="preserve">ДОСТИЖЕНИЯ ОБУЧАЮЩИХСЯ МБОУ ДО ДДТ п. Сосьва, </w:t>
      </w:r>
    </w:p>
    <w:p w14:paraId="5F1479E3" w14:textId="77777777" w:rsidR="0067471C" w:rsidRPr="0067471C" w:rsidRDefault="0067471C" w:rsidP="0067471C">
      <w:pPr>
        <w:pStyle w:val="af"/>
        <w:jc w:val="center"/>
        <w:rPr>
          <w:rFonts w:ascii="Times New Roman" w:hAnsi="Times New Roman" w:cs="Times New Roman"/>
          <w:b/>
          <w:sz w:val="24"/>
          <w:szCs w:val="24"/>
        </w:rPr>
      </w:pPr>
      <w:r w:rsidRPr="0067471C">
        <w:rPr>
          <w:rFonts w:ascii="Times New Roman" w:hAnsi="Times New Roman" w:cs="Times New Roman"/>
          <w:b/>
          <w:sz w:val="24"/>
          <w:szCs w:val="24"/>
        </w:rPr>
        <w:t>Филиала МБОУ ДО ДДТ п. Сосьва</w:t>
      </w:r>
      <w:r>
        <w:rPr>
          <w:rFonts w:ascii="Times New Roman" w:hAnsi="Times New Roman" w:cs="Times New Roman"/>
          <w:b/>
          <w:sz w:val="24"/>
          <w:szCs w:val="24"/>
        </w:rPr>
        <w:t xml:space="preserve"> </w:t>
      </w:r>
      <w:r w:rsidRPr="0067471C">
        <w:rPr>
          <w:rFonts w:ascii="Times New Roman" w:hAnsi="Times New Roman" w:cs="Times New Roman"/>
          <w:b/>
          <w:sz w:val="24"/>
          <w:szCs w:val="24"/>
        </w:rPr>
        <w:t xml:space="preserve"> в п. Восточный</w:t>
      </w:r>
    </w:p>
    <w:p w14:paraId="2F94D34E" w14:textId="77777777" w:rsidR="00A16BA1" w:rsidRPr="00D83CCB" w:rsidRDefault="0067471C" w:rsidP="00A16BA1">
      <w:pPr>
        <w:tabs>
          <w:tab w:val="left" w:pos="709"/>
        </w:tabs>
        <w:jc w:val="both"/>
        <w:rPr>
          <w:rFonts w:ascii="Times New Roman" w:eastAsia="Times New Roman" w:hAnsi="Times New Roman" w:cs="Times New Roman"/>
          <w:b/>
          <w:sz w:val="28"/>
          <w:szCs w:val="28"/>
        </w:rPr>
      </w:pPr>
      <w:r w:rsidRPr="0067471C">
        <w:rPr>
          <w:rFonts w:ascii="Times New Roman" w:eastAsia="Times New Roman" w:hAnsi="Times New Roman" w:cs="Times New Roman"/>
          <w:b/>
          <w:noProof/>
          <w:sz w:val="28"/>
          <w:szCs w:val="28"/>
          <w:lang w:bidi="ar-SA"/>
        </w:rPr>
        <w:drawing>
          <wp:inline distT="0" distB="0" distL="0" distR="0" wp14:anchorId="1C250078" wp14:editId="528FB1C4">
            <wp:extent cx="6519545" cy="2783440"/>
            <wp:effectExtent l="19050" t="0" r="1460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7B2901" w14:textId="77777777" w:rsidR="00B747F4" w:rsidRDefault="00B747F4" w:rsidP="00B747F4">
      <w:pPr>
        <w:pStyle w:val="af"/>
        <w:jc w:val="center"/>
        <w:rPr>
          <w:rFonts w:ascii="Times New Roman" w:hAnsi="Times New Roman" w:cs="Times New Roman"/>
          <w:b/>
          <w:sz w:val="24"/>
          <w:szCs w:val="24"/>
        </w:rPr>
      </w:pPr>
    </w:p>
    <w:p w14:paraId="3EE10B1E" w14:textId="77777777" w:rsidR="00B747F4" w:rsidRPr="00B747F4" w:rsidRDefault="00B747F4" w:rsidP="00B747F4">
      <w:pPr>
        <w:pStyle w:val="af"/>
        <w:jc w:val="center"/>
        <w:rPr>
          <w:rFonts w:ascii="Times New Roman" w:hAnsi="Times New Roman" w:cs="Times New Roman"/>
          <w:b/>
          <w:sz w:val="24"/>
          <w:szCs w:val="24"/>
        </w:rPr>
      </w:pPr>
      <w:bookmarkStart w:id="8" w:name="_Hlk166677242"/>
      <w:r w:rsidRPr="00B747F4">
        <w:rPr>
          <w:rFonts w:ascii="Times New Roman" w:hAnsi="Times New Roman" w:cs="Times New Roman"/>
          <w:b/>
          <w:sz w:val="24"/>
          <w:szCs w:val="24"/>
        </w:rPr>
        <w:t xml:space="preserve">Муниципальные конкурсы организованные и проводимые </w:t>
      </w:r>
    </w:p>
    <w:p w14:paraId="5A744C32" w14:textId="77777777" w:rsidR="00B747F4" w:rsidRPr="00B747F4" w:rsidRDefault="00B747F4" w:rsidP="00B747F4">
      <w:pPr>
        <w:pStyle w:val="af"/>
        <w:jc w:val="center"/>
        <w:rPr>
          <w:rFonts w:ascii="Times New Roman" w:hAnsi="Times New Roman" w:cs="Times New Roman"/>
          <w:b/>
          <w:sz w:val="24"/>
          <w:szCs w:val="24"/>
        </w:rPr>
      </w:pPr>
      <w:r w:rsidRPr="00B747F4">
        <w:rPr>
          <w:rFonts w:ascii="Times New Roman" w:hAnsi="Times New Roman" w:cs="Times New Roman"/>
          <w:b/>
          <w:sz w:val="24"/>
          <w:szCs w:val="24"/>
        </w:rPr>
        <w:t>на базе МБОУ ДО ДДТ п. Сосьва</w:t>
      </w:r>
    </w:p>
    <w:p w14:paraId="3A9C1340"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-Муниципальный творческий конкурс «Город мастеров» среди воспитанников дошкольных общеобразовательных организаций СГО, родителей и педагогических коллективов дошкольных образовательных организаций СГО.</w:t>
      </w:r>
    </w:p>
    <w:p w14:paraId="109B461C"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-Муниципальный конкурс методических разработок по БДД «Методические находки» среди ОУ СГО</w:t>
      </w:r>
    </w:p>
    <w:p w14:paraId="2FDD5B11"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-Муниципальная игра по БДД «Знатоки ПДД» для обучающихся ОУ СГО.</w:t>
      </w:r>
    </w:p>
    <w:p w14:paraId="59FB6C2C"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-Муниципальный конкурс агитбригад среди юных инспекторов дорожного движения «Слет ЮИД», среди общеобразовательных организаций СГО.</w:t>
      </w:r>
    </w:p>
    <w:p w14:paraId="1D71BB63"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-Муниципальный творческий конкурс новогодних игрушек (поделок) по правилам дорожного движения среди обучающихся общеобразовательных учреждений, учреждений дошкольного образования и учреждений дополнительного образования Сосьвинского городского «Безопасный Новый год».</w:t>
      </w:r>
    </w:p>
    <w:p w14:paraId="2F2E91EB"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-Смотр-конкурс среди дошкольных образовательных учреждений «Город мастеров», посвященного 50-летию создания Движения юных инспекторов в 2023 году.</w:t>
      </w:r>
    </w:p>
    <w:p w14:paraId="28A0ACC1"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-Торжественная церемония приема новых членов в ряды Российского движения школьников обучающихся образовательных учреждений Сосьвинского городского округа.</w:t>
      </w:r>
    </w:p>
    <w:p w14:paraId="37102D6C"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-Муниципальный этап экологической Кейс-игры для детей дошкольного и младшего школьного возраста Сосьвинского городского округа «GREEN-TEAM 202</w:t>
      </w:r>
      <w:r>
        <w:rPr>
          <w:rFonts w:ascii="Times New Roman" w:hAnsi="Times New Roman" w:cs="Times New Roman"/>
          <w:sz w:val="24"/>
          <w:szCs w:val="24"/>
        </w:rPr>
        <w:t>4</w:t>
      </w:r>
      <w:r w:rsidRPr="00426CD3">
        <w:rPr>
          <w:rFonts w:ascii="Times New Roman" w:hAnsi="Times New Roman" w:cs="Times New Roman"/>
          <w:sz w:val="24"/>
          <w:szCs w:val="24"/>
        </w:rPr>
        <w:t>».</w:t>
      </w:r>
    </w:p>
    <w:p w14:paraId="02AB62C0" w14:textId="77777777" w:rsidR="00B747F4" w:rsidRPr="00426CD3" w:rsidRDefault="00B747F4" w:rsidP="00B747F4">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-Торжественное мероприятие «Посвящение в Кадеты», приуроченное Дню Защитника Отечества.</w:t>
      </w:r>
    </w:p>
    <w:p w14:paraId="03F8236A" w14:textId="77777777" w:rsidR="00612EBB" w:rsidRDefault="00B747F4" w:rsidP="00612EBB">
      <w:pPr>
        <w:pStyle w:val="af"/>
        <w:spacing w:line="360" w:lineRule="auto"/>
        <w:ind w:left="0"/>
        <w:jc w:val="both"/>
        <w:rPr>
          <w:rFonts w:ascii="Times New Roman" w:hAnsi="Times New Roman" w:cs="Times New Roman"/>
          <w:sz w:val="24"/>
          <w:szCs w:val="24"/>
        </w:rPr>
      </w:pPr>
      <w:r w:rsidRPr="00426CD3">
        <w:rPr>
          <w:rFonts w:ascii="Times New Roman" w:hAnsi="Times New Roman" w:cs="Times New Roman"/>
          <w:sz w:val="24"/>
          <w:szCs w:val="24"/>
        </w:rPr>
        <w:t>-Муниципальный конкурс рисунков и плакатов «Защитники Отечества», посвященного празднованию Дня Защитника Отечества.</w:t>
      </w:r>
    </w:p>
    <w:p w14:paraId="61734DCF" w14:textId="77777777" w:rsidR="00612EBB" w:rsidRDefault="00612EBB" w:rsidP="00612EBB">
      <w:pPr>
        <w:pStyle w:val="af"/>
        <w:spacing w:line="360" w:lineRule="auto"/>
        <w:ind w:left="0"/>
        <w:jc w:val="both"/>
        <w:rPr>
          <w:rFonts w:ascii="Times New Roman" w:hAnsi="Times New Roman" w:cs="Times New Roman"/>
          <w:sz w:val="24"/>
          <w:szCs w:val="24"/>
        </w:rPr>
      </w:pPr>
    </w:p>
    <w:p w14:paraId="1F7CE6CB" w14:textId="77777777" w:rsidR="00B747F4" w:rsidRPr="00426CD3" w:rsidRDefault="00B747F4" w:rsidP="00612EBB">
      <w:pPr>
        <w:pStyle w:val="af"/>
        <w:spacing w:after="0" w:line="360" w:lineRule="auto"/>
        <w:ind w:left="0"/>
        <w:jc w:val="both"/>
        <w:rPr>
          <w:rFonts w:ascii="Times New Roman" w:eastAsia="+mn-ea" w:hAnsi="Times New Roman" w:cs="Times New Roman"/>
          <w:bCs/>
          <w:kern w:val="24"/>
        </w:rPr>
      </w:pPr>
      <w:r w:rsidRPr="00426CD3">
        <w:rPr>
          <w:rFonts w:ascii="Times New Roman" w:eastAsia="+mn-ea" w:hAnsi="Times New Roman" w:cs="Times New Roman"/>
          <w:bCs/>
          <w:kern w:val="24"/>
        </w:rPr>
        <w:t>- X</w:t>
      </w:r>
      <w:r w:rsidRPr="00426CD3">
        <w:rPr>
          <w:rFonts w:ascii="Times New Roman" w:eastAsia="+mn-ea" w:hAnsi="Times New Roman" w:cs="Times New Roman"/>
          <w:bCs/>
          <w:kern w:val="24"/>
          <w:lang w:val="en-US"/>
        </w:rPr>
        <w:t>II</w:t>
      </w:r>
      <w:r w:rsidRPr="00426CD3">
        <w:rPr>
          <w:rFonts w:ascii="Times New Roman" w:eastAsia="+mn-ea" w:hAnsi="Times New Roman" w:cs="Times New Roman"/>
          <w:bCs/>
          <w:kern w:val="24"/>
        </w:rPr>
        <w:t xml:space="preserve"> муниципальный этап научно-практической конференции (НПК) «Интеллект плюс» для обучающихся учреждений дополнительного образования и воспитанников учреждений дошкольного образования на территории Сосьв</w:t>
      </w:r>
      <w:r>
        <w:rPr>
          <w:rFonts w:ascii="Times New Roman" w:eastAsia="+mn-ea" w:hAnsi="Times New Roman" w:cs="Times New Roman"/>
          <w:bCs/>
          <w:kern w:val="24"/>
        </w:rPr>
        <w:t>инского городского округа в 2024</w:t>
      </w:r>
      <w:r w:rsidRPr="00426CD3">
        <w:rPr>
          <w:rFonts w:ascii="Times New Roman" w:eastAsia="+mn-ea" w:hAnsi="Times New Roman" w:cs="Times New Roman"/>
          <w:bCs/>
          <w:kern w:val="24"/>
        </w:rPr>
        <w:t xml:space="preserve"> году</w:t>
      </w:r>
    </w:p>
    <w:p w14:paraId="15AEB3D2" w14:textId="77777777" w:rsidR="00B747F4" w:rsidRPr="00426CD3" w:rsidRDefault="00B747F4" w:rsidP="00612EBB">
      <w:pPr>
        <w:spacing w:line="360" w:lineRule="auto"/>
        <w:jc w:val="both"/>
        <w:rPr>
          <w:rFonts w:ascii="Times New Roman" w:eastAsia="Times New Roman" w:hAnsi="Times New Roman" w:cs="Times New Roman"/>
        </w:rPr>
      </w:pPr>
      <w:r w:rsidRPr="00426CD3">
        <w:rPr>
          <w:rFonts w:ascii="Times New Roman" w:eastAsia="+mn-ea" w:hAnsi="Times New Roman" w:cs="Times New Roman"/>
          <w:bCs/>
          <w:kern w:val="24"/>
        </w:rPr>
        <w:t>-Методический мост «Сетевое взаимодействие как фактор повышения вариативности дополнительного образования детей, качества и доступности дополнительных общеобразовательных программ для обучающихся образовательных учреждений СГО»</w:t>
      </w:r>
    </w:p>
    <w:p w14:paraId="6A3529FF" w14:textId="77777777" w:rsidR="00B747F4" w:rsidRPr="00426CD3" w:rsidRDefault="00B747F4" w:rsidP="00B747F4">
      <w:pPr>
        <w:spacing w:line="360" w:lineRule="auto"/>
        <w:jc w:val="both"/>
        <w:rPr>
          <w:rFonts w:ascii="Times New Roman" w:eastAsia="Times New Roman" w:hAnsi="Times New Roman" w:cs="Times New Roman"/>
        </w:rPr>
      </w:pPr>
      <w:r w:rsidRPr="00426CD3">
        <w:rPr>
          <w:rFonts w:ascii="Times New Roman" w:eastAsia="+mn-ea" w:hAnsi="Times New Roman" w:cs="Times New Roman"/>
          <w:bCs/>
          <w:kern w:val="24"/>
        </w:rPr>
        <w:t>- семинар - практикум для образовательных учреждений «Мониторинг информационной открытости образовательных учреждений СГО в аспекте воспитательной работы»</w:t>
      </w:r>
    </w:p>
    <w:p w14:paraId="14990A02" w14:textId="77777777" w:rsidR="00B747F4" w:rsidRPr="00426CD3" w:rsidRDefault="00B747F4" w:rsidP="00B747F4">
      <w:pPr>
        <w:spacing w:line="360" w:lineRule="auto"/>
        <w:jc w:val="both"/>
        <w:rPr>
          <w:rFonts w:ascii="Times New Roman" w:eastAsia="Times New Roman" w:hAnsi="Times New Roman" w:cs="Times New Roman"/>
        </w:rPr>
      </w:pPr>
      <w:r w:rsidRPr="00426CD3">
        <w:rPr>
          <w:rFonts w:ascii="Times New Roman" w:eastAsia="+mn-ea" w:hAnsi="Times New Roman" w:cs="Times New Roman"/>
          <w:bCs/>
          <w:kern w:val="24"/>
        </w:rPr>
        <w:t>-Семинар-практикум «Сетевое взаимодействие образовательных учреждений СГО, и реализация образовательных программ в сетевой форме в ОУ СГО»</w:t>
      </w:r>
    </w:p>
    <w:p w14:paraId="4E21B78E" w14:textId="77777777" w:rsidR="00B747F4" w:rsidRPr="00426CD3" w:rsidRDefault="00B747F4" w:rsidP="00B747F4">
      <w:pPr>
        <w:spacing w:line="360" w:lineRule="auto"/>
        <w:jc w:val="both"/>
        <w:rPr>
          <w:rFonts w:ascii="Times New Roman" w:eastAsia="Times New Roman" w:hAnsi="Times New Roman" w:cs="Times New Roman"/>
        </w:rPr>
      </w:pPr>
      <w:r w:rsidRPr="00426CD3">
        <w:rPr>
          <w:rFonts w:ascii="Times New Roman" w:eastAsia="+mn-ea" w:hAnsi="Times New Roman" w:cs="Times New Roman"/>
          <w:bCs/>
          <w:kern w:val="24"/>
        </w:rPr>
        <w:t>- Семинар – практикум «Сетевое взаимодействие образовательных учреждений Сосьвинского городского округа в рамках изменений ФГОС в 202</w:t>
      </w:r>
      <w:r w:rsidR="00552949">
        <w:rPr>
          <w:rFonts w:ascii="Times New Roman" w:eastAsia="+mn-ea" w:hAnsi="Times New Roman" w:cs="Times New Roman"/>
          <w:bCs/>
          <w:kern w:val="24"/>
        </w:rPr>
        <w:t>3</w:t>
      </w:r>
      <w:r w:rsidRPr="00426CD3">
        <w:rPr>
          <w:rFonts w:ascii="Times New Roman" w:eastAsia="+mn-ea" w:hAnsi="Times New Roman" w:cs="Times New Roman"/>
          <w:bCs/>
          <w:kern w:val="24"/>
        </w:rPr>
        <w:t>-202</w:t>
      </w:r>
      <w:r w:rsidR="00552949">
        <w:rPr>
          <w:rFonts w:ascii="Times New Roman" w:eastAsia="+mn-ea" w:hAnsi="Times New Roman" w:cs="Times New Roman"/>
          <w:bCs/>
          <w:kern w:val="24"/>
        </w:rPr>
        <w:t>4</w:t>
      </w:r>
      <w:r w:rsidRPr="00426CD3">
        <w:rPr>
          <w:rFonts w:ascii="Times New Roman" w:eastAsia="+mn-ea" w:hAnsi="Times New Roman" w:cs="Times New Roman"/>
          <w:bCs/>
          <w:kern w:val="24"/>
        </w:rPr>
        <w:t xml:space="preserve"> учебном году»</w:t>
      </w:r>
    </w:p>
    <w:p w14:paraId="7E8BB1B3" w14:textId="77777777" w:rsidR="00B747F4" w:rsidRPr="00426CD3" w:rsidRDefault="00B747F4" w:rsidP="00B747F4">
      <w:pPr>
        <w:spacing w:line="360" w:lineRule="auto"/>
        <w:jc w:val="both"/>
        <w:rPr>
          <w:rFonts w:ascii="Times New Roman" w:eastAsia="Times New Roman" w:hAnsi="Times New Roman" w:cs="Times New Roman"/>
        </w:rPr>
      </w:pPr>
      <w:r w:rsidRPr="00426CD3">
        <w:rPr>
          <w:rFonts w:ascii="Times New Roman" w:eastAsia="+mn-ea" w:hAnsi="Times New Roman" w:cs="Times New Roman"/>
          <w:bCs/>
          <w:kern w:val="24"/>
        </w:rPr>
        <w:t>-Семинар «Реализация Типовой Модели дистанционных курсов по дополнительным общеобразовательным программам на базе Муниципального бюджетного образовательного учреждения дополнительного образования   Дом детского творчества п. Сосьва»</w:t>
      </w:r>
    </w:p>
    <w:p w14:paraId="502D2E8A" w14:textId="77777777" w:rsidR="00B747F4" w:rsidRPr="00426CD3" w:rsidRDefault="00B747F4" w:rsidP="00B747F4">
      <w:pPr>
        <w:spacing w:line="360" w:lineRule="auto"/>
        <w:jc w:val="both"/>
        <w:rPr>
          <w:rFonts w:ascii="Times New Roman" w:eastAsia="+mn-ea" w:hAnsi="Times New Roman" w:cs="Times New Roman"/>
          <w:kern w:val="24"/>
        </w:rPr>
      </w:pPr>
      <w:r w:rsidRPr="00426CD3">
        <w:rPr>
          <w:rFonts w:ascii="Times New Roman" w:eastAsia="+mn-ea" w:hAnsi="Times New Roman" w:cs="Times New Roman"/>
          <w:kern w:val="24"/>
        </w:rPr>
        <w:t xml:space="preserve">-Семинар-практикум для образовательных учреждений «Мониторинг информационной открытости образовательных учреждений Сосьвинского городского округа в аспекте воспитательной работы». </w:t>
      </w:r>
    </w:p>
    <w:p w14:paraId="705F508D" w14:textId="77777777" w:rsidR="00B747F4" w:rsidRPr="00426CD3" w:rsidRDefault="00B747F4" w:rsidP="00B747F4">
      <w:pPr>
        <w:spacing w:line="360" w:lineRule="auto"/>
        <w:jc w:val="both"/>
        <w:rPr>
          <w:rFonts w:ascii="Times New Roman" w:hAnsi="Times New Roman" w:cs="Times New Roman"/>
        </w:rPr>
      </w:pPr>
      <w:r w:rsidRPr="00426CD3">
        <w:rPr>
          <w:rFonts w:ascii="Times New Roman" w:hAnsi="Times New Roman" w:cs="Times New Roman"/>
        </w:rPr>
        <w:t xml:space="preserve">Сетевое взаимодействие ОУ и реализация программ в сетевой форме </w:t>
      </w:r>
    </w:p>
    <w:p w14:paraId="13A22B0F" w14:textId="77777777" w:rsidR="00FE18E2" w:rsidRPr="00FE18E2" w:rsidRDefault="00FE18E2" w:rsidP="00FE18E2">
      <w:pPr>
        <w:spacing w:line="360" w:lineRule="auto"/>
        <w:jc w:val="both"/>
        <w:rPr>
          <w:rFonts w:ascii="Times New Roman" w:hAnsi="Times New Roman" w:cs="Times New Roman"/>
          <w:shd w:val="clear" w:color="auto" w:fill="FFFFFF"/>
        </w:rPr>
      </w:pPr>
      <w:r w:rsidRPr="00FE18E2">
        <w:rPr>
          <w:rFonts w:ascii="Times New Roman" w:hAnsi="Times New Roman" w:cs="Times New Roman"/>
          <w:shd w:val="clear" w:color="auto" w:fill="FFFFFF"/>
        </w:rPr>
        <w:t>Муниципальный фотоконкурс «Сердце матери», посвященный праздновании. Дня Матери в России;</w:t>
      </w:r>
    </w:p>
    <w:p w14:paraId="4F5A9F69" w14:textId="77777777" w:rsidR="00FE18E2" w:rsidRPr="00FE18E2" w:rsidRDefault="00FE18E2" w:rsidP="00FE18E2">
      <w:pPr>
        <w:spacing w:line="360" w:lineRule="auto"/>
        <w:jc w:val="both"/>
        <w:rPr>
          <w:rFonts w:ascii="Times New Roman" w:hAnsi="Times New Roman" w:cs="Times New Roman"/>
          <w:shd w:val="clear" w:color="auto" w:fill="FFFFFF"/>
        </w:rPr>
      </w:pPr>
      <w:r w:rsidRPr="00FE18E2">
        <w:rPr>
          <w:rFonts w:ascii="Times New Roman" w:hAnsi="Times New Roman" w:cs="Times New Roman"/>
          <w:shd w:val="clear" w:color="auto" w:fill="FFFFFF"/>
        </w:rPr>
        <w:t> Муниципальный конкурс новогодних поделок</w:t>
      </w:r>
      <w:r w:rsidRPr="00FE18E2">
        <w:rPr>
          <w:rFonts w:ascii="Times New Roman" w:hAnsi="Times New Roman" w:cs="Times New Roman"/>
        </w:rPr>
        <w:t xml:space="preserve"> </w:t>
      </w:r>
      <w:r w:rsidRPr="00FE18E2">
        <w:rPr>
          <w:rFonts w:ascii="Times New Roman" w:hAnsi="Times New Roman" w:cs="Times New Roman"/>
          <w:shd w:val="clear" w:color="auto" w:fill="FFFFFF"/>
        </w:rPr>
        <w:t>«Символ года-2024»;</w:t>
      </w:r>
    </w:p>
    <w:p w14:paraId="62A26B7D" w14:textId="77777777" w:rsidR="00FE18E2" w:rsidRPr="00FE18E2" w:rsidRDefault="00FE18E2" w:rsidP="00FE18E2">
      <w:pPr>
        <w:spacing w:line="360" w:lineRule="auto"/>
        <w:jc w:val="both"/>
        <w:rPr>
          <w:rFonts w:ascii="Times New Roman" w:hAnsi="Times New Roman" w:cs="Times New Roman"/>
          <w:shd w:val="clear" w:color="auto" w:fill="FFFFFF"/>
        </w:rPr>
      </w:pPr>
      <w:r w:rsidRPr="00FE18E2">
        <w:rPr>
          <w:rFonts w:ascii="Times New Roman" w:hAnsi="Times New Roman" w:cs="Times New Roman"/>
          <w:shd w:val="clear" w:color="auto" w:fill="FFFFFF"/>
        </w:rPr>
        <w:t> Мастер-класс на тему: "</w:t>
      </w:r>
      <w:r w:rsidRPr="00FE18E2">
        <w:rPr>
          <w:rFonts w:ascii="Times New Roman" w:hAnsi="Times New Roman" w:cs="Times New Roman"/>
        </w:rPr>
        <w:t>Решение олимпиадных задач по 3D моделированию" для обучающихся и педагогов</w:t>
      </w:r>
      <w:r w:rsidRPr="00FE18E2">
        <w:rPr>
          <w:rFonts w:ascii="Times New Roman" w:hAnsi="Times New Roman" w:cs="Times New Roman"/>
          <w:shd w:val="clear" w:color="auto" w:fill="FFFFFF"/>
        </w:rPr>
        <w:t xml:space="preserve"> Гаринского городского округа.;</w:t>
      </w:r>
    </w:p>
    <w:p w14:paraId="0C028D47" w14:textId="77777777" w:rsidR="00FE18E2" w:rsidRPr="00FE18E2" w:rsidRDefault="00FE18E2" w:rsidP="00FE18E2">
      <w:pPr>
        <w:spacing w:line="360" w:lineRule="auto"/>
        <w:jc w:val="both"/>
        <w:rPr>
          <w:rFonts w:ascii="Times New Roman" w:hAnsi="Times New Roman" w:cs="Times New Roman"/>
          <w:shd w:val="clear" w:color="auto" w:fill="FFFFFF"/>
        </w:rPr>
      </w:pPr>
      <w:r w:rsidRPr="00FE18E2">
        <w:rPr>
          <w:rFonts w:ascii="Times New Roman" w:hAnsi="Times New Roman" w:cs="Times New Roman"/>
          <w:shd w:val="clear" w:color="auto" w:fill="FFFFFF"/>
        </w:rPr>
        <w:t>Открытые окружные соревнования по робототехнике "СУМО 202</w:t>
      </w:r>
      <w:r>
        <w:rPr>
          <w:rFonts w:ascii="Times New Roman" w:hAnsi="Times New Roman" w:cs="Times New Roman"/>
          <w:shd w:val="clear" w:color="auto" w:fill="FFFFFF"/>
        </w:rPr>
        <w:t>4</w:t>
      </w:r>
      <w:r w:rsidRPr="00FE18E2">
        <w:rPr>
          <w:rFonts w:ascii="Times New Roman" w:hAnsi="Times New Roman" w:cs="Times New Roman"/>
          <w:shd w:val="clear" w:color="auto" w:fill="FFFFFF"/>
        </w:rPr>
        <w:t>".;</w:t>
      </w:r>
    </w:p>
    <w:p w14:paraId="58F2A1BA" w14:textId="77777777" w:rsidR="00FE18E2" w:rsidRPr="00FE18E2" w:rsidRDefault="00FE18E2" w:rsidP="00FE18E2">
      <w:pPr>
        <w:spacing w:line="360" w:lineRule="auto"/>
        <w:jc w:val="both"/>
        <w:rPr>
          <w:rFonts w:ascii="Times New Roman" w:hAnsi="Times New Roman" w:cs="Times New Roman"/>
          <w:shd w:val="clear" w:color="auto" w:fill="FFFFFF"/>
        </w:rPr>
      </w:pPr>
      <w:r w:rsidRPr="00FE18E2">
        <w:rPr>
          <w:rFonts w:ascii="Times New Roman" w:hAnsi="Times New Roman" w:cs="Times New Roman"/>
          <w:shd w:val="clear" w:color="auto" w:fill="FFFFFF"/>
        </w:rPr>
        <w:t>семинар практикум на тему "Подготовка к соревнованиям категория "Сумо". ;</w:t>
      </w:r>
    </w:p>
    <w:p w14:paraId="6F333A9A" w14:textId="77777777" w:rsidR="00421BA2" w:rsidRPr="00421BA2" w:rsidRDefault="00421BA2" w:rsidP="00421BA2">
      <w:pPr>
        <w:spacing w:line="360" w:lineRule="auto"/>
        <w:jc w:val="both"/>
        <w:rPr>
          <w:rFonts w:ascii="Times New Roman" w:hAnsi="Times New Roman" w:cs="Times New Roman"/>
          <w:shd w:val="clear" w:color="auto" w:fill="FFFFFF"/>
        </w:rPr>
      </w:pPr>
      <w:r w:rsidRPr="00421BA2">
        <w:rPr>
          <w:rStyle w:val="af2"/>
          <w:rFonts w:ascii="Times New Roman" w:hAnsi="Times New Roman" w:cs="Times New Roman"/>
          <w:i w:val="0"/>
          <w:shd w:val="clear" w:color="auto" w:fill="FFFFFF"/>
        </w:rPr>
        <w:t>Муниципальный</w:t>
      </w:r>
      <w:r w:rsidRPr="00421BA2">
        <w:rPr>
          <w:rFonts w:ascii="Times New Roman" w:hAnsi="Times New Roman" w:cs="Times New Roman"/>
          <w:shd w:val="clear" w:color="auto" w:fill="FFFFFF"/>
        </w:rPr>
        <w:t> дистанционный конкурс среди обучающихся образовательных учреждений Сосьвинского городского округа «В об</w:t>
      </w:r>
      <w:r>
        <w:rPr>
          <w:rFonts w:ascii="Times New Roman" w:hAnsi="Times New Roman" w:cs="Times New Roman"/>
          <w:shd w:val="clear" w:color="auto" w:fill="FFFFFF"/>
        </w:rPr>
        <w:t>ъективе безопасность на дороге»</w:t>
      </w:r>
      <w:r w:rsidRPr="00421BA2">
        <w:rPr>
          <w:rFonts w:ascii="Times New Roman" w:hAnsi="Times New Roman" w:cs="Times New Roman"/>
          <w:shd w:val="clear" w:color="auto" w:fill="FFFFFF"/>
        </w:rPr>
        <w:t>;</w:t>
      </w:r>
    </w:p>
    <w:p w14:paraId="1B5C2494" w14:textId="77777777" w:rsidR="00421BA2" w:rsidRPr="00421BA2" w:rsidRDefault="00421BA2" w:rsidP="00421BA2">
      <w:pPr>
        <w:spacing w:line="360" w:lineRule="auto"/>
        <w:jc w:val="both"/>
        <w:rPr>
          <w:rFonts w:ascii="Times New Roman" w:hAnsi="Times New Roman" w:cs="Times New Roman"/>
        </w:rPr>
      </w:pPr>
      <w:r w:rsidRPr="00421BA2">
        <w:rPr>
          <w:rFonts w:ascii="Times New Roman" w:hAnsi="Times New Roman" w:cs="Times New Roman"/>
          <w:bCs/>
        </w:rPr>
        <w:t>Муниципальный творческий конкурс «МАЛАХИТОВАЯ ШКАТУЛКА» к 145-летию со дня рождения Уральского сказителя П.П. Бажова;</w:t>
      </w:r>
    </w:p>
    <w:p w14:paraId="38F3F458" w14:textId="77777777" w:rsidR="00D50FD8" w:rsidRPr="00D50FD8" w:rsidRDefault="00D50FD8" w:rsidP="00D50FD8">
      <w:pPr>
        <w:spacing w:line="360" w:lineRule="auto"/>
        <w:jc w:val="both"/>
        <w:rPr>
          <w:rFonts w:ascii="Times New Roman" w:hAnsi="Times New Roman" w:cs="Times New Roman"/>
          <w:color w:val="0D0D0D"/>
          <w:spacing w:val="-2"/>
        </w:rPr>
      </w:pPr>
      <w:r w:rsidRPr="00D50FD8">
        <w:rPr>
          <w:rFonts w:ascii="Times New Roman" w:hAnsi="Times New Roman" w:cs="Times New Roman"/>
          <w:spacing w:val="-3"/>
        </w:rPr>
        <w:t xml:space="preserve">Муниципальный </w:t>
      </w:r>
      <w:r w:rsidRPr="00D50FD8">
        <w:rPr>
          <w:rFonts w:ascii="Times New Roman" w:hAnsi="Times New Roman" w:cs="Times New Roman"/>
          <w:bCs/>
        </w:rPr>
        <w:t xml:space="preserve">творческий конкурс  по пропаганде безопасности дорожного движения </w:t>
      </w:r>
      <w:r w:rsidRPr="00D50FD8">
        <w:rPr>
          <w:rFonts w:ascii="Times New Roman" w:hAnsi="Times New Roman" w:cs="Times New Roman"/>
          <w:bCs/>
          <w:spacing w:val="-1"/>
        </w:rPr>
        <w:t xml:space="preserve">среди воспитанников учреждений дошкольного образования Сосьвинского городского </w:t>
      </w:r>
      <w:r w:rsidRPr="00D50FD8">
        <w:rPr>
          <w:rFonts w:ascii="Times New Roman" w:hAnsi="Times New Roman" w:cs="Times New Roman"/>
          <w:color w:val="0D0D0D"/>
          <w:spacing w:val="-2"/>
        </w:rPr>
        <w:t>«Знатоки правил дорожного движения 2024»;</w:t>
      </w:r>
    </w:p>
    <w:p w14:paraId="01F19EC0" w14:textId="77777777" w:rsidR="00D50FD8" w:rsidRPr="00D50FD8" w:rsidRDefault="00D50FD8" w:rsidP="00D50FD8">
      <w:pPr>
        <w:spacing w:line="360" w:lineRule="auto"/>
        <w:jc w:val="both"/>
        <w:rPr>
          <w:rFonts w:ascii="Times New Roman" w:hAnsi="Times New Roman" w:cs="Times New Roman"/>
          <w:shd w:val="clear" w:color="auto" w:fill="FFFFFF"/>
        </w:rPr>
      </w:pPr>
      <w:r w:rsidRPr="00D50FD8">
        <w:rPr>
          <w:rFonts w:ascii="Times New Roman" w:hAnsi="Times New Roman" w:cs="Times New Roman"/>
          <w:shd w:val="clear" w:color="auto" w:fill="FFFFFF"/>
        </w:rPr>
        <w:t>Семинар-практикум «Применение ИКТ в образовательной деятельности педагога».</w:t>
      </w:r>
    </w:p>
    <w:p w14:paraId="2D63E9DE" w14:textId="77777777" w:rsidR="00D50FD8" w:rsidRDefault="00D50FD8" w:rsidP="00D50FD8">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Муниципальн</w:t>
      </w:r>
      <w:r w:rsidRPr="00D50FD8">
        <w:rPr>
          <w:rFonts w:ascii="Times New Roman" w:hAnsi="Times New Roman" w:cs="Times New Roman"/>
          <w:shd w:val="clear" w:color="auto" w:fill="FFFFFF"/>
        </w:rPr>
        <w:t>ый конкурс методических разработок, развивающих учебных материалов, пособий и проектов по обучению детей дошкольного возраста и младшего школьного возраста правилам дорожного движения "Методическая находка" в Сосьвинском городском округе - 2024.</w:t>
      </w:r>
    </w:p>
    <w:p w14:paraId="6D0FB361" w14:textId="77777777" w:rsidR="00612EBB" w:rsidRDefault="00612EBB" w:rsidP="00D50FD8">
      <w:pPr>
        <w:spacing w:line="360" w:lineRule="auto"/>
        <w:jc w:val="both"/>
        <w:rPr>
          <w:rFonts w:ascii="Times New Roman" w:hAnsi="Times New Roman" w:cs="Times New Roman"/>
          <w:shd w:val="clear" w:color="auto" w:fill="FFFFFF"/>
        </w:rPr>
      </w:pPr>
    </w:p>
    <w:p w14:paraId="0E6176E5" w14:textId="77777777" w:rsidR="00612EBB" w:rsidRDefault="00612EBB" w:rsidP="00D50FD8">
      <w:pPr>
        <w:spacing w:line="360" w:lineRule="auto"/>
        <w:jc w:val="both"/>
        <w:rPr>
          <w:rFonts w:ascii="Times New Roman" w:hAnsi="Times New Roman" w:cs="Times New Roman"/>
          <w:shd w:val="clear" w:color="auto" w:fill="FFFFFF"/>
        </w:rPr>
      </w:pPr>
    </w:p>
    <w:p w14:paraId="4C1ADCF9" w14:textId="77777777" w:rsidR="00D50FD8" w:rsidRPr="00D50FD8" w:rsidRDefault="00D50FD8" w:rsidP="00D50FD8">
      <w:pPr>
        <w:spacing w:line="360" w:lineRule="auto"/>
        <w:jc w:val="both"/>
        <w:rPr>
          <w:rFonts w:ascii="Times New Roman" w:hAnsi="Times New Roman" w:cs="Times New Roman"/>
          <w:shd w:val="clear" w:color="auto" w:fill="FFFFFF"/>
        </w:rPr>
      </w:pPr>
      <w:r w:rsidRPr="00D50FD8">
        <w:rPr>
          <w:rFonts w:ascii="Times New Roman" w:hAnsi="Times New Roman" w:cs="Times New Roman"/>
          <w:shd w:val="clear" w:color="auto" w:fill="FFFFFF"/>
        </w:rPr>
        <w:t>Муниципальный творческий конкурс тематических альбомов и видеороликов «Любимые занятия моей семьи», приуроченного к Году семьи 2024.</w:t>
      </w:r>
    </w:p>
    <w:p w14:paraId="3D9C159F" w14:textId="77777777" w:rsidR="00D50FD8" w:rsidRDefault="00D50FD8" w:rsidP="00D50FD8">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М</w:t>
      </w:r>
      <w:r w:rsidRPr="00D50FD8">
        <w:rPr>
          <w:rFonts w:ascii="Times New Roman" w:hAnsi="Times New Roman" w:cs="Times New Roman"/>
          <w:shd w:val="clear" w:color="auto" w:fill="FFFFFF"/>
        </w:rPr>
        <w:t>униципальная интеллектуальная игра «Галактика знаний», посвященная Дню Космонавтики.</w:t>
      </w:r>
    </w:p>
    <w:p w14:paraId="27F65472" w14:textId="77777777" w:rsidR="006D71D7" w:rsidRPr="006D71D7" w:rsidRDefault="006D71D7" w:rsidP="006D71D7">
      <w:pPr>
        <w:spacing w:line="360" w:lineRule="auto"/>
        <w:jc w:val="both"/>
        <w:rPr>
          <w:rFonts w:ascii="Times New Roman" w:hAnsi="Times New Roman" w:cs="Times New Roman"/>
          <w:shd w:val="clear" w:color="auto" w:fill="FFFFFF"/>
        </w:rPr>
      </w:pPr>
      <w:r w:rsidRPr="006D71D7">
        <w:rPr>
          <w:rFonts w:ascii="Times New Roman" w:hAnsi="Times New Roman" w:cs="Times New Roman"/>
          <w:shd w:val="clear" w:color="auto" w:fill="FFFFFF"/>
        </w:rPr>
        <w:t xml:space="preserve">Муниципальные соревнования "Школа безопасности». </w:t>
      </w:r>
    </w:p>
    <w:p w14:paraId="30127188" w14:textId="77777777" w:rsidR="006D71D7" w:rsidRPr="006D71D7" w:rsidRDefault="006D71D7" w:rsidP="006D71D7">
      <w:pPr>
        <w:spacing w:line="360" w:lineRule="auto"/>
        <w:jc w:val="both"/>
        <w:rPr>
          <w:rFonts w:ascii="Times New Roman" w:hAnsi="Times New Roman" w:cs="Times New Roman"/>
          <w:shd w:val="clear" w:color="auto" w:fill="FFFFFF"/>
        </w:rPr>
      </w:pPr>
      <w:r w:rsidRPr="006D71D7">
        <w:rPr>
          <w:rFonts w:ascii="Times New Roman" w:hAnsi="Times New Roman" w:cs="Times New Roman"/>
          <w:shd w:val="clear" w:color="auto" w:fill="FFFFFF"/>
        </w:rPr>
        <w:t> Муниципальные соревнования среди обучающихся в возрасте 11-13 (5-6 классов) общеобразовательных учреждений и учреждений дополнительного образования Сосьвинского городского округа «Туристическая тропинка»,</w:t>
      </w:r>
    </w:p>
    <w:p w14:paraId="4E9A3942" w14:textId="77777777" w:rsidR="006D71D7" w:rsidRPr="006D71D7" w:rsidRDefault="006D71D7" w:rsidP="006D71D7">
      <w:pPr>
        <w:spacing w:line="360" w:lineRule="auto"/>
        <w:jc w:val="both"/>
        <w:rPr>
          <w:rFonts w:ascii="Times New Roman" w:hAnsi="Times New Roman" w:cs="Times New Roman"/>
          <w:shd w:val="clear" w:color="auto" w:fill="FFFFFF"/>
        </w:rPr>
      </w:pPr>
      <w:r w:rsidRPr="006D71D7">
        <w:rPr>
          <w:rStyle w:val="af2"/>
          <w:rFonts w:ascii="Times New Roman" w:hAnsi="Times New Roman" w:cs="Times New Roman"/>
          <w:i w:val="0"/>
          <w:shd w:val="clear" w:color="auto" w:fill="FFFFFF"/>
        </w:rPr>
        <w:t>Муниципальный</w:t>
      </w:r>
      <w:r w:rsidRPr="006D71D7">
        <w:rPr>
          <w:rFonts w:ascii="Times New Roman" w:hAnsi="Times New Roman" w:cs="Times New Roman"/>
          <w:i/>
          <w:shd w:val="clear" w:color="auto" w:fill="FFFFFF"/>
        </w:rPr>
        <w:t> </w:t>
      </w:r>
      <w:r w:rsidRPr="006D71D7">
        <w:rPr>
          <w:rFonts w:ascii="Times New Roman" w:hAnsi="Times New Roman" w:cs="Times New Roman"/>
          <w:shd w:val="clear" w:color="auto" w:fill="FFFFFF"/>
        </w:rPr>
        <w:t>этап смотра-конкурса по пожарной безопасности "Лучшая дружина юных пожарных" в Сосьвинском городском округе.</w:t>
      </w:r>
    </w:p>
    <w:p w14:paraId="0D93846D" w14:textId="77777777" w:rsidR="006D71D7" w:rsidRPr="006D71D7" w:rsidRDefault="006D71D7" w:rsidP="006D71D7">
      <w:pPr>
        <w:spacing w:line="360" w:lineRule="auto"/>
        <w:jc w:val="both"/>
        <w:rPr>
          <w:rFonts w:ascii="Times New Roman" w:hAnsi="Times New Roman" w:cs="Times New Roman"/>
          <w:shd w:val="clear" w:color="auto" w:fill="FFFFFF"/>
        </w:rPr>
      </w:pPr>
      <w:r w:rsidRPr="006D71D7">
        <w:rPr>
          <w:rStyle w:val="af2"/>
          <w:rFonts w:ascii="Times New Roman" w:hAnsi="Times New Roman" w:cs="Times New Roman"/>
          <w:i w:val="0"/>
          <w:shd w:val="clear" w:color="auto" w:fill="FFFFFF"/>
        </w:rPr>
        <w:t>Открытые</w:t>
      </w:r>
      <w:r w:rsidRPr="006D71D7">
        <w:rPr>
          <w:rFonts w:ascii="Times New Roman" w:hAnsi="Times New Roman" w:cs="Times New Roman"/>
          <w:i/>
          <w:shd w:val="clear" w:color="auto" w:fill="FFFFFF"/>
        </w:rPr>
        <w:t> </w:t>
      </w:r>
      <w:r w:rsidRPr="006D71D7">
        <w:rPr>
          <w:rFonts w:ascii="Times New Roman" w:hAnsi="Times New Roman" w:cs="Times New Roman"/>
          <w:shd w:val="clear" w:color="auto" w:fill="FFFFFF"/>
        </w:rPr>
        <w:t>соревнования по робототехнике «Зимнее ралли-2024».</w:t>
      </w:r>
    </w:p>
    <w:p w14:paraId="6F4C0F34" w14:textId="77777777" w:rsidR="006D71D7" w:rsidRPr="006D71D7" w:rsidRDefault="006D71D7" w:rsidP="006D71D7">
      <w:pPr>
        <w:spacing w:line="360" w:lineRule="auto"/>
        <w:jc w:val="both"/>
        <w:rPr>
          <w:rFonts w:ascii="Times New Roman" w:hAnsi="Times New Roman" w:cs="Times New Roman"/>
          <w:shd w:val="clear" w:color="auto" w:fill="FFFFFF"/>
        </w:rPr>
      </w:pPr>
      <w:r w:rsidRPr="006D71D7">
        <w:rPr>
          <w:rFonts w:ascii="Times New Roman" w:hAnsi="Times New Roman" w:cs="Times New Roman"/>
          <w:shd w:val="clear" w:color="auto" w:fill="FFFFFF"/>
        </w:rPr>
        <w:t>Открытие мемориального стенда памяти Горбунова Даниила Алексеевича, погибшего при исполнении служебного воинского долга в специальной военной операции на Украине, посвященное празднованию Дню защитника Отечества.</w:t>
      </w:r>
    </w:p>
    <w:p w14:paraId="53F03447" w14:textId="77777777" w:rsidR="00DA1B30" w:rsidRPr="008F3791" w:rsidRDefault="00DA1B30" w:rsidP="00DA1B30">
      <w:pPr>
        <w:spacing w:line="360" w:lineRule="auto"/>
        <w:jc w:val="both"/>
        <w:rPr>
          <w:rFonts w:ascii="Times New Roman" w:hAnsi="Times New Roman" w:cs="Times New Roman"/>
          <w:shd w:val="clear" w:color="auto" w:fill="FFFFFF"/>
        </w:rPr>
      </w:pPr>
      <w:r w:rsidRPr="00DA1B30">
        <w:rPr>
          <w:rFonts w:ascii="Times New Roman" w:hAnsi="Times New Roman" w:cs="Times New Roman"/>
          <w:shd w:val="clear" w:color="auto" w:fill="FFFFFF"/>
        </w:rPr>
        <w:t xml:space="preserve">Окружные соревнования по робототехнике под эгидой Администрации Северного </w:t>
      </w:r>
      <w:r w:rsidRPr="008F3791">
        <w:rPr>
          <w:rFonts w:ascii="Times New Roman" w:hAnsi="Times New Roman" w:cs="Times New Roman"/>
          <w:shd w:val="clear" w:color="auto" w:fill="FFFFFF"/>
        </w:rPr>
        <w:t>управленческого округа Свердловской области. </w:t>
      </w:r>
    </w:p>
    <w:p w14:paraId="41126155" w14:textId="77777777" w:rsidR="00881233" w:rsidRPr="008F3791" w:rsidRDefault="00881233" w:rsidP="00881233">
      <w:pPr>
        <w:shd w:val="clear" w:color="auto" w:fill="FFFFFF"/>
        <w:autoSpaceDE w:val="0"/>
        <w:autoSpaceDN w:val="0"/>
        <w:adjustRightInd w:val="0"/>
        <w:spacing w:line="360" w:lineRule="auto"/>
        <w:ind w:left="-426" w:right="344" w:firstLine="426"/>
        <w:jc w:val="both"/>
        <w:rPr>
          <w:rFonts w:ascii="Times New Roman" w:eastAsia="Times New Roman" w:hAnsi="Times New Roman" w:cs="Times New Roman"/>
        </w:rPr>
      </w:pPr>
      <w:r w:rsidRPr="008F3791">
        <w:rPr>
          <w:rFonts w:ascii="Times New Roman" w:eastAsia="Times New Roman" w:hAnsi="Times New Roman" w:cs="Times New Roman"/>
        </w:rPr>
        <w:t>Открытый  окружной Фестиваль детского технического творчества «TEXNOFEST», посвященный 79-летию Победы в Великой Отечественной войне</w:t>
      </w:r>
    </w:p>
    <w:p w14:paraId="792CD60A" w14:textId="77777777" w:rsidR="00881233" w:rsidRPr="008F3791" w:rsidRDefault="00881233" w:rsidP="00881233">
      <w:pPr>
        <w:autoSpaceDE w:val="0"/>
        <w:autoSpaceDN w:val="0"/>
        <w:adjustRightInd w:val="0"/>
        <w:spacing w:line="360" w:lineRule="auto"/>
        <w:ind w:left="-426" w:right="344" w:firstLine="426"/>
        <w:rPr>
          <w:rFonts w:ascii="Times New Roman" w:eastAsiaTheme="minorEastAsia" w:hAnsi="Times New Roman" w:cs="Times New Roman"/>
        </w:rPr>
      </w:pPr>
      <w:r w:rsidRPr="008F3791">
        <w:rPr>
          <w:rFonts w:ascii="Times New Roman" w:eastAsiaTheme="minorEastAsia" w:hAnsi="Times New Roman" w:cs="Times New Roman"/>
        </w:rPr>
        <w:t xml:space="preserve">       -Количество обучающихся Учреждения принявших участие в конкурсах муниципального, областного, всероссийского уровней – 1153 человека.</w:t>
      </w:r>
    </w:p>
    <w:p w14:paraId="481C2782" w14:textId="77777777" w:rsidR="008F3791" w:rsidRDefault="008F3791" w:rsidP="00046C4A">
      <w:pPr>
        <w:jc w:val="both"/>
        <w:rPr>
          <w:rFonts w:ascii="Times New Roman" w:hAnsi="Times New Roman" w:cs="Times New Roman"/>
          <w:b/>
          <w:sz w:val="28"/>
          <w:szCs w:val="28"/>
          <w:shd w:val="clear" w:color="auto" w:fill="FFFFFF"/>
        </w:rPr>
      </w:pPr>
    </w:p>
    <w:p w14:paraId="7B247306" w14:textId="77777777" w:rsidR="00046C4A" w:rsidRDefault="00046C4A" w:rsidP="00046C4A">
      <w:pPr>
        <w:jc w:val="both"/>
        <w:rPr>
          <w:rFonts w:ascii="Times New Roman" w:hAnsi="Times New Roman" w:cs="Times New Roman"/>
          <w:b/>
          <w:sz w:val="28"/>
          <w:szCs w:val="28"/>
          <w:shd w:val="clear" w:color="auto" w:fill="FFFFFF"/>
        </w:rPr>
      </w:pPr>
      <w:r w:rsidRPr="00046C4A">
        <w:rPr>
          <w:rFonts w:ascii="Times New Roman" w:hAnsi="Times New Roman" w:cs="Times New Roman"/>
          <w:b/>
          <w:sz w:val="28"/>
          <w:szCs w:val="28"/>
          <w:shd w:val="clear" w:color="auto" w:fill="FFFFFF"/>
        </w:rPr>
        <w:t>Приняли участие:</w:t>
      </w:r>
    </w:p>
    <w:p w14:paraId="405DB45A" w14:textId="77777777" w:rsidR="00046C4A" w:rsidRPr="00046C4A" w:rsidRDefault="00046C4A" w:rsidP="00046C4A">
      <w:pPr>
        <w:jc w:val="both"/>
        <w:rPr>
          <w:rFonts w:ascii="Times New Roman" w:hAnsi="Times New Roman" w:cs="Times New Roman"/>
          <w:b/>
          <w:sz w:val="28"/>
          <w:szCs w:val="28"/>
          <w:shd w:val="clear" w:color="auto" w:fill="FFFFFF"/>
        </w:rPr>
      </w:pPr>
    </w:p>
    <w:p w14:paraId="65DCAE3E"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Участие в открытом командном первенстве Сосьвинского городского округа по шахматам среди образовательных учреждений Свердловской области «Белая ладья – IX» в п.Восточный.;</w:t>
      </w:r>
    </w:p>
    <w:p w14:paraId="5E1580A6" w14:textId="77777777" w:rsidR="00046C4A" w:rsidRPr="00046C4A" w:rsidRDefault="00046C4A" w:rsidP="00046C4A">
      <w:pPr>
        <w:spacing w:line="360" w:lineRule="auto"/>
        <w:jc w:val="both"/>
        <w:rPr>
          <w:rFonts w:ascii="Times New Roman" w:hAnsi="Times New Roman" w:cs="Times New Roman"/>
          <w:shd w:val="clear" w:color="auto" w:fill="FFFFFF"/>
        </w:rPr>
      </w:pPr>
      <w:r w:rsidRPr="00046C4A">
        <w:rPr>
          <w:rFonts w:ascii="Times New Roman" w:hAnsi="Times New Roman" w:cs="Times New Roman"/>
          <w:shd w:val="clear" w:color="auto" w:fill="FFFFFF"/>
        </w:rPr>
        <w:t xml:space="preserve"> </w:t>
      </w:r>
      <w:r w:rsidR="004A1F84">
        <w:rPr>
          <w:rFonts w:ascii="Times New Roman" w:hAnsi="Times New Roman" w:cs="Times New Roman"/>
          <w:shd w:val="clear" w:color="auto" w:fill="FFFFFF"/>
        </w:rPr>
        <w:t>-</w:t>
      </w:r>
      <w:r w:rsidRPr="00046C4A">
        <w:rPr>
          <w:rFonts w:ascii="Times New Roman" w:hAnsi="Times New Roman" w:cs="Times New Roman"/>
          <w:shd w:val="clear" w:color="auto" w:fill="FFFFFF"/>
        </w:rPr>
        <w:t>праздничном концерте "Поэтами воспетый край", посвященный 90-летию Свердловской области, проводимый РКСК;</w:t>
      </w:r>
    </w:p>
    <w:p w14:paraId="79F5515E"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3 место Первенство Свердловской области по боксу среди юношей 15 - 16 лет (2008-2009 г.р.) памяти Героя России Генерала Армии В.П. Дубынина в г. Каменск - Уральский.</w:t>
      </w:r>
    </w:p>
    <w:p w14:paraId="533F8705"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участие в двухдневном региональном форуме организаторов детского отдыха - профессиональных команд организаций отдыха детей и их оздоровления "Лето - это </w:t>
      </w:r>
      <w:hyperlink r:id="rId11" w:history="1">
        <w:r w:rsidR="00046C4A" w:rsidRPr="00046C4A">
          <w:rPr>
            <w:rStyle w:val="af3"/>
            <w:shd w:val="clear" w:color="auto" w:fill="FFFFFF"/>
          </w:rPr>
          <w:t>#проСТО</w:t>
        </w:r>
      </w:hyperlink>
      <w:r w:rsidR="00046C4A" w:rsidRPr="00046C4A">
        <w:rPr>
          <w:rFonts w:ascii="Times New Roman" w:hAnsi="Times New Roman" w:cs="Times New Roman"/>
          <w:shd w:val="clear" w:color="auto" w:fill="FFFFFF"/>
        </w:rPr>
        <w:t>".</w:t>
      </w:r>
    </w:p>
    <w:p w14:paraId="472BBF08"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 участие в акции "Новогодний привет Герою", проводимый Отраслевым органом администрации Сосьвинского городского округа "Управление образования" </w:t>
      </w:r>
    </w:p>
    <w:p w14:paraId="744C652D"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2 место конкурсе на лучший эскизный проект площадки "Географический центр Свердловской области" на территории Сосьвинского городского округа.</w:t>
      </w:r>
    </w:p>
    <w:p w14:paraId="31D2764B" w14:textId="77777777" w:rsid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1 место в конкурсе на лучшее новогоднее оформление фасадов зданий и прилегающих территорий в Сосьвинском городском округе</w:t>
      </w:r>
      <w:r>
        <w:rPr>
          <w:rFonts w:ascii="Times New Roman" w:hAnsi="Times New Roman" w:cs="Times New Roman"/>
          <w:shd w:val="clear" w:color="auto" w:fill="FFFFFF"/>
        </w:rPr>
        <w:t xml:space="preserve"> -</w:t>
      </w:r>
      <w:r w:rsidR="00046C4A" w:rsidRPr="00046C4A">
        <w:rPr>
          <w:rFonts w:ascii="Times New Roman" w:hAnsi="Times New Roman" w:cs="Times New Roman"/>
          <w:shd w:val="clear" w:color="auto" w:fill="FFFFFF"/>
        </w:rPr>
        <w:t>в номинации "Новый год стучит в окно" среди зданий и территорий образовательных и профессиональных учреждений, учреждений дополнительного образования;</w:t>
      </w:r>
    </w:p>
    <w:p w14:paraId="7210FA54"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1 место - приняли участие VII конкурсе современной хореографии "Танцевальная страна", организованный МБУК КДЦ Сосьвинского городского округа РКСК п.г.т. Сосьва.;</w:t>
      </w:r>
    </w:p>
    <w:p w14:paraId="1060559D" w14:textId="77777777" w:rsidR="00046C4A" w:rsidRPr="00046C4A" w:rsidRDefault="00046C4A" w:rsidP="00046C4A">
      <w:pPr>
        <w:spacing w:line="360" w:lineRule="auto"/>
        <w:jc w:val="both"/>
        <w:rPr>
          <w:rFonts w:ascii="Times New Roman" w:hAnsi="Times New Roman" w:cs="Times New Roman"/>
          <w:shd w:val="clear" w:color="auto" w:fill="FFFFFF"/>
        </w:rPr>
      </w:pPr>
      <w:r w:rsidRPr="00046C4A">
        <w:rPr>
          <w:rFonts w:ascii="Times New Roman" w:hAnsi="Times New Roman" w:cs="Times New Roman"/>
          <w:shd w:val="clear" w:color="auto" w:fill="FFFFFF"/>
        </w:rPr>
        <w:t>приняла участие в соревнованиях по мини-футболу среди мальчиков 2010-2012 г.р. проходивший в ДЮСШ п. Восточный.</w:t>
      </w:r>
    </w:p>
    <w:p w14:paraId="5AC12D7E"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Слет юнармейских отрядов Сосьвинского городского округа Всероссийского детско-юношеского военно-патриотического движения «ЮНАРМИЯ», посвященного «Дню неизвестного солдата».;</w:t>
      </w:r>
    </w:p>
    <w:p w14:paraId="3FFB2339" w14:textId="77777777" w:rsidR="00046C4A" w:rsidRPr="00046C4A" w:rsidRDefault="00046C4A" w:rsidP="00046C4A">
      <w:pPr>
        <w:spacing w:line="360" w:lineRule="auto"/>
        <w:jc w:val="both"/>
        <w:rPr>
          <w:rFonts w:ascii="Times New Roman" w:hAnsi="Times New Roman" w:cs="Times New Roman"/>
          <w:color w:val="0D0D0D"/>
        </w:rPr>
      </w:pPr>
      <w:r w:rsidRPr="00046C4A">
        <w:rPr>
          <w:rFonts w:ascii="Times New Roman" w:hAnsi="Times New Roman" w:cs="Times New Roman"/>
          <w:shd w:val="clear" w:color="auto" w:fill="FFFFFF"/>
        </w:rPr>
        <w:t>участники конкурса рисунков "За нами будущее, за нами выборы!" из объединения "Весёлый карандаш" побывали на юбилейном концерте, посвященном 30 - летию российской избирательной системы</w:t>
      </w:r>
      <w:r w:rsidRPr="00046C4A">
        <w:rPr>
          <w:rFonts w:ascii="Times New Roman" w:hAnsi="Times New Roman" w:cs="Times New Roman"/>
          <w:noProof/>
        </w:rPr>
        <w:t xml:space="preserve"> </w:t>
      </w:r>
      <w:r w:rsidRPr="00046C4A">
        <w:rPr>
          <w:rFonts w:ascii="Times New Roman" w:hAnsi="Times New Roman" w:cs="Times New Roman"/>
          <w:shd w:val="clear" w:color="auto" w:fill="FFFFFF"/>
        </w:rPr>
        <w:t>в Доме Культуры п. Восточный.</w:t>
      </w:r>
    </w:p>
    <w:p w14:paraId="2083237E"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Окружного фестиваля детского технического творчества «За мечтой к открытиям «RoboBAT–2023», проводимого в рамках реализации проекта «Уральская инженерная школа».</w:t>
      </w:r>
    </w:p>
    <w:p w14:paraId="61F54DD2"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2 место  участие в муниципальном конкурсе плакатов «Терроризм еще не побежден!» среди образовательных учреждений Сосьвинского городского округа.</w:t>
      </w:r>
    </w:p>
    <w:p w14:paraId="1AB76235"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участие в муниципальном этапе областного конкурса художественного слова для обучающихся начальной школы "ЧИТАЛОЧКА" общеобразовательных учреждений Сосьвинского городского округа.</w:t>
      </w:r>
    </w:p>
    <w:p w14:paraId="083F5AD5"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участие в спортивных соревнованиях среди жителей Сосьвинского городского округа "Для спорта все возрасты покорны", организатор районный культурно-спортивный комплекс п.г.т. Сосьва.</w:t>
      </w:r>
    </w:p>
    <w:p w14:paraId="018C4D1D"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участие в Муниципальных соревнованиях по мини-футболу среди юношей 2009-2010 г.р., приуроченных ко Дню народного единства, в п. Восточный.</w:t>
      </w:r>
    </w:p>
    <w:p w14:paraId="7E76F9B1"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Участие в спортивные соревнования по мини-футболу Гаринского городского округа, посвященные Дню народного единства.</w:t>
      </w:r>
    </w:p>
    <w:p w14:paraId="3556094B" w14:textId="77777777" w:rsidR="00046C4A" w:rsidRP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1 место XXIII традиционный областной турнир по боксу «Кубок Константина Цзю».</w:t>
      </w:r>
    </w:p>
    <w:p w14:paraId="40AF495A" w14:textId="77777777" w:rsidR="00046C4A" w:rsidRDefault="004A1F84" w:rsidP="00046C4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046C4A" w:rsidRPr="00046C4A">
        <w:rPr>
          <w:rFonts w:ascii="Times New Roman" w:hAnsi="Times New Roman" w:cs="Times New Roman"/>
          <w:shd w:val="clear" w:color="auto" w:fill="FFFFFF"/>
        </w:rPr>
        <w:t>1 место в двухдневном турнире по мини-футболу в п.г.т. Сосьва.</w:t>
      </w:r>
    </w:p>
    <w:p w14:paraId="1F9DE9FF" w14:textId="77777777" w:rsidR="00BB481C" w:rsidRDefault="00BB481C" w:rsidP="00BB481C">
      <w:pPr>
        <w:spacing w:line="360" w:lineRule="auto"/>
        <w:jc w:val="both"/>
        <w:rPr>
          <w:rFonts w:ascii="Times New Roman" w:hAnsi="Times New Roman" w:cs="Times New Roman"/>
        </w:rPr>
      </w:pPr>
      <w:r>
        <w:rPr>
          <w:rFonts w:ascii="Times New Roman" w:hAnsi="Times New Roman" w:cs="Times New Roman"/>
        </w:rPr>
        <w:t>-Международный многожанровый фестиваль -конкурс «Отражение Таланта» г. Москва-3 место;</w:t>
      </w:r>
    </w:p>
    <w:p w14:paraId="0826AF7C" w14:textId="77777777" w:rsidR="00BB481C" w:rsidRPr="00DE6469" w:rsidRDefault="004A1F84" w:rsidP="00BB481C">
      <w:pPr>
        <w:spacing w:line="360" w:lineRule="auto"/>
        <w:jc w:val="both"/>
        <w:rPr>
          <w:rFonts w:ascii="Times New Roman" w:hAnsi="Times New Roman" w:cs="Times New Roman"/>
        </w:rPr>
      </w:pPr>
      <w:r>
        <w:rPr>
          <w:rFonts w:ascii="Times New Roman" w:hAnsi="Times New Roman" w:cs="Times New Roman"/>
        </w:rPr>
        <w:t>-</w:t>
      </w:r>
      <w:r w:rsidR="00BB481C" w:rsidRPr="009D4EF9">
        <w:rPr>
          <w:rFonts w:ascii="Times New Roman" w:hAnsi="Times New Roman" w:cs="Times New Roman"/>
        </w:rPr>
        <w:t>Всероссийской акции «Посвящение учителям» в рамках межведомственного культурно-образовательного проекта Минкультуры России «Культура для школьников»-1 место;</w:t>
      </w:r>
    </w:p>
    <w:p w14:paraId="4F26E556" w14:textId="77777777" w:rsidR="00BB481C" w:rsidRPr="00DE6469" w:rsidRDefault="00BB481C" w:rsidP="00BB481C">
      <w:pPr>
        <w:pStyle w:val="af"/>
        <w:spacing w:after="0" w:line="360" w:lineRule="auto"/>
        <w:ind w:left="0"/>
        <w:jc w:val="both"/>
        <w:rPr>
          <w:rFonts w:ascii="Times New Roman" w:hAnsi="Times New Roman" w:cs="Times New Roman"/>
          <w:color w:val="0D0D0D"/>
          <w:sz w:val="24"/>
          <w:szCs w:val="24"/>
          <w:lang w:eastAsia="ru-RU"/>
        </w:rPr>
      </w:pPr>
      <w:r w:rsidRPr="00DE6469">
        <w:rPr>
          <w:rFonts w:ascii="Times New Roman" w:hAnsi="Times New Roman" w:cs="Times New Roman"/>
          <w:color w:val="0D0D0D"/>
          <w:sz w:val="24"/>
          <w:szCs w:val="24"/>
          <w:lang w:eastAsia="ru-RU"/>
        </w:rPr>
        <w:t xml:space="preserve"> -Областной конкурс АРТ -МАСТЕР (декоративно-прикладное творчество)-1 место;</w:t>
      </w:r>
    </w:p>
    <w:p w14:paraId="22390469" w14:textId="77777777" w:rsidR="00BB481C" w:rsidRPr="00DE6469" w:rsidRDefault="00BB481C" w:rsidP="00BB481C">
      <w:pPr>
        <w:pStyle w:val="af"/>
        <w:spacing w:after="0" w:line="360" w:lineRule="auto"/>
        <w:ind w:left="0"/>
        <w:jc w:val="both"/>
        <w:rPr>
          <w:rFonts w:ascii="Times New Roman" w:hAnsi="Times New Roman" w:cs="Times New Roman"/>
          <w:sz w:val="24"/>
          <w:szCs w:val="24"/>
        </w:rPr>
      </w:pPr>
      <w:r w:rsidRPr="00DE6469">
        <w:rPr>
          <w:rFonts w:ascii="Times New Roman" w:hAnsi="Times New Roman" w:cs="Times New Roman"/>
          <w:sz w:val="24"/>
          <w:szCs w:val="24"/>
        </w:rPr>
        <w:t>-Областной конкурс рисунков ГТО – 2 место;</w:t>
      </w:r>
    </w:p>
    <w:p w14:paraId="006B06C4" w14:textId="77777777" w:rsidR="00BB481C" w:rsidRDefault="00BB481C" w:rsidP="00BB481C">
      <w:pPr>
        <w:pStyle w:val="af"/>
        <w:spacing w:after="0" w:line="360" w:lineRule="auto"/>
        <w:ind w:left="0"/>
        <w:jc w:val="both"/>
        <w:rPr>
          <w:rFonts w:ascii="Times New Roman" w:hAnsi="Times New Roman" w:cs="Times New Roman"/>
          <w:sz w:val="24"/>
          <w:szCs w:val="24"/>
        </w:rPr>
      </w:pPr>
      <w:r w:rsidRPr="00243C7E">
        <w:rPr>
          <w:rFonts w:ascii="Times New Roman" w:hAnsi="Times New Roman" w:cs="Times New Roman"/>
          <w:sz w:val="24"/>
          <w:szCs w:val="24"/>
        </w:rPr>
        <w:t>- Первенство Свердловской области по боксу среди юношей 15 - 16 лет (2008-2009 г.р.) памяти Героя России Генерала Армии В.П. Дубынина в г. Каменск – Уральский – 3 место.</w:t>
      </w:r>
    </w:p>
    <w:p w14:paraId="24EF3FC8" w14:textId="77777777" w:rsidR="00BB481C" w:rsidRDefault="00BB481C" w:rsidP="00BB481C">
      <w:pPr>
        <w:pStyle w:val="af"/>
        <w:spacing w:after="0" w:line="360" w:lineRule="auto"/>
        <w:ind w:left="0"/>
        <w:jc w:val="both"/>
        <w:rPr>
          <w:rFonts w:ascii="Times New Roman" w:hAnsi="Times New Roman" w:cs="Times New Roman"/>
          <w:sz w:val="24"/>
          <w:szCs w:val="24"/>
        </w:rPr>
      </w:pPr>
      <w:r w:rsidRPr="00243C7E">
        <w:rPr>
          <w:rFonts w:ascii="Times New Roman" w:hAnsi="Times New Roman" w:cs="Times New Roman"/>
          <w:sz w:val="24"/>
          <w:szCs w:val="24"/>
        </w:rPr>
        <w:t>- XXIII традиционн</w:t>
      </w:r>
      <w:r>
        <w:rPr>
          <w:rFonts w:ascii="Times New Roman" w:hAnsi="Times New Roman" w:cs="Times New Roman"/>
          <w:sz w:val="24"/>
          <w:szCs w:val="24"/>
        </w:rPr>
        <w:t>ый</w:t>
      </w:r>
      <w:r w:rsidRPr="00243C7E">
        <w:rPr>
          <w:rFonts w:ascii="Times New Roman" w:hAnsi="Times New Roman" w:cs="Times New Roman"/>
          <w:sz w:val="24"/>
          <w:szCs w:val="24"/>
        </w:rPr>
        <w:t xml:space="preserve"> областно</w:t>
      </w:r>
      <w:r>
        <w:rPr>
          <w:rFonts w:ascii="Times New Roman" w:hAnsi="Times New Roman" w:cs="Times New Roman"/>
          <w:sz w:val="24"/>
          <w:szCs w:val="24"/>
        </w:rPr>
        <w:t>й</w:t>
      </w:r>
      <w:r w:rsidRPr="00243C7E">
        <w:rPr>
          <w:rFonts w:ascii="Times New Roman" w:hAnsi="Times New Roman" w:cs="Times New Roman"/>
          <w:sz w:val="24"/>
          <w:szCs w:val="24"/>
        </w:rPr>
        <w:t xml:space="preserve"> турнир по боксу «Кубок Константина Цзю»- 1 место.  </w:t>
      </w:r>
    </w:p>
    <w:p w14:paraId="096EA671" w14:textId="77777777" w:rsidR="00612EBB" w:rsidRDefault="00BB481C" w:rsidP="00BB481C">
      <w:pPr>
        <w:pStyle w:val="af"/>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22D55">
        <w:rPr>
          <w:rFonts w:ascii="Times New Roman" w:hAnsi="Times New Roman" w:cs="Times New Roman"/>
          <w:sz w:val="24"/>
          <w:szCs w:val="24"/>
        </w:rPr>
        <w:t>X Региональн</w:t>
      </w:r>
      <w:r>
        <w:rPr>
          <w:rFonts w:ascii="Times New Roman" w:hAnsi="Times New Roman" w:cs="Times New Roman"/>
          <w:sz w:val="24"/>
          <w:szCs w:val="24"/>
        </w:rPr>
        <w:t>ый</w:t>
      </w:r>
      <w:r w:rsidRPr="00F22D55">
        <w:rPr>
          <w:rFonts w:ascii="Times New Roman" w:hAnsi="Times New Roman" w:cs="Times New Roman"/>
          <w:sz w:val="24"/>
          <w:szCs w:val="24"/>
        </w:rPr>
        <w:t xml:space="preserve"> фестивал</w:t>
      </w:r>
      <w:r>
        <w:rPr>
          <w:rFonts w:ascii="Times New Roman" w:hAnsi="Times New Roman" w:cs="Times New Roman"/>
          <w:sz w:val="24"/>
          <w:szCs w:val="24"/>
        </w:rPr>
        <w:t>ь</w:t>
      </w:r>
      <w:r w:rsidRPr="00F22D55">
        <w:rPr>
          <w:rFonts w:ascii="Times New Roman" w:hAnsi="Times New Roman" w:cs="Times New Roman"/>
          <w:sz w:val="24"/>
          <w:szCs w:val="24"/>
        </w:rPr>
        <w:t xml:space="preserve">-конкурс хореографического искусства среди самодеятельных коллективов «Ритмы жизни»  младшая группа - лауреат I степени,  номинация «Детский танец», танец «Бабки-ёжки», старшая группа  - лауреат III степени,  номинация «Народный танец», танец «Лявониха», младшая группа  - дипломант I степени, номинация «Народный танец», танец </w:t>
      </w:r>
    </w:p>
    <w:p w14:paraId="74F3E04D" w14:textId="77777777" w:rsidR="00612EBB" w:rsidRDefault="00612EBB" w:rsidP="00BB481C">
      <w:pPr>
        <w:pStyle w:val="af"/>
        <w:spacing w:after="0" w:line="360" w:lineRule="auto"/>
        <w:ind w:left="0"/>
        <w:jc w:val="both"/>
        <w:rPr>
          <w:rFonts w:ascii="Times New Roman" w:hAnsi="Times New Roman" w:cs="Times New Roman"/>
          <w:sz w:val="24"/>
          <w:szCs w:val="24"/>
        </w:rPr>
      </w:pPr>
    </w:p>
    <w:p w14:paraId="4AF0E8B7" w14:textId="77777777" w:rsidR="00612EBB" w:rsidRDefault="00612EBB" w:rsidP="00BB481C">
      <w:pPr>
        <w:pStyle w:val="af"/>
        <w:spacing w:after="0" w:line="360" w:lineRule="auto"/>
        <w:ind w:left="0"/>
        <w:jc w:val="both"/>
        <w:rPr>
          <w:rFonts w:ascii="Times New Roman" w:hAnsi="Times New Roman" w:cs="Times New Roman"/>
          <w:sz w:val="24"/>
          <w:szCs w:val="24"/>
        </w:rPr>
      </w:pPr>
    </w:p>
    <w:p w14:paraId="171C8495" w14:textId="77777777" w:rsidR="00BB481C" w:rsidRDefault="00BB481C" w:rsidP="00BB481C">
      <w:pPr>
        <w:pStyle w:val="af"/>
        <w:spacing w:after="0" w:line="360" w:lineRule="auto"/>
        <w:ind w:left="0"/>
        <w:jc w:val="both"/>
        <w:rPr>
          <w:rFonts w:ascii="Times New Roman" w:hAnsi="Times New Roman" w:cs="Times New Roman"/>
          <w:sz w:val="24"/>
          <w:szCs w:val="24"/>
        </w:rPr>
      </w:pPr>
      <w:r w:rsidRPr="00F22D55">
        <w:rPr>
          <w:rFonts w:ascii="Times New Roman" w:hAnsi="Times New Roman" w:cs="Times New Roman"/>
          <w:sz w:val="24"/>
          <w:szCs w:val="24"/>
        </w:rPr>
        <w:t>«Варенька», средняя группа - дипломант II степени, номинация «Эстрадный танец», танец «Крутыши».</w:t>
      </w:r>
    </w:p>
    <w:p w14:paraId="3C170246" w14:textId="77777777" w:rsidR="00BB481C" w:rsidRPr="00B73F3A" w:rsidRDefault="00BB481C" w:rsidP="00BB481C">
      <w:pPr>
        <w:pStyle w:val="af"/>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B73F3A">
        <w:t xml:space="preserve"> </w:t>
      </w:r>
      <w:r w:rsidRPr="00B73F3A">
        <w:rPr>
          <w:rFonts w:ascii="Times New Roman" w:hAnsi="Times New Roman" w:cs="Times New Roman"/>
          <w:sz w:val="24"/>
          <w:szCs w:val="24"/>
        </w:rPr>
        <w:t>X</w:t>
      </w:r>
      <w:r>
        <w:rPr>
          <w:rFonts w:ascii="Times New Roman" w:hAnsi="Times New Roman" w:cs="Times New Roman"/>
          <w:sz w:val="24"/>
          <w:szCs w:val="24"/>
          <w:lang w:val="en-US"/>
        </w:rPr>
        <w:t>II</w:t>
      </w:r>
      <w:r w:rsidRPr="00B73F3A">
        <w:rPr>
          <w:rFonts w:ascii="Times New Roman" w:hAnsi="Times New Roman" w:cs="Times New Roman"/>
          <w:sz w:val="24"/>
          <w:szCs w:val="24"/>
        </w:rPr>
        <w:t xml:space="preserve"> </w:t>
      </w:r>
      <w:r>
        <w:rPr>
          <w:rFonts w:ascii="Times New Roman" w:hAnsi="Times New Roman" w:cs="Times New Roman"/>
          <w:sz w:val="24"/>
          <w:szCs w:val="24"/>
        </w:rPr>
        <w:t>Межрегиональный фестиваль-смотр юных талантов «Северное Сияние- 2024»</w:t>
      </w:r>
    </w:p>
    <w:p w14:paraId="59BF0F78" w14:textId="77777777" w:rsidR="00BB481C" w:rsidRDefault="00BB481C" w:rsidP="00BB481C">
      <w:pPr>
        <w:spacing w:line="360" w:lineRule="auto"/>
        <w:rPr>
          <w:rFonts w:ascii="Times New Roman" w:hAnsi="Times New Roman" w:cs="Times New Roman"/>
        </w:rPr>
      </w:pPr>
      <w:bookmarkStart w:id="9" w:name="_Hlk163213491"/>
      <w:r>
        <w:rPr>
          <w:rFonts w:ascii="Times New Roman" w:hAnsi="Times New Roman" w:cs="Times New Roman"/>
        </w:rPr>
        <w:t>-</w:t>
      </w:r>
      <w:r w:rsidRPr="007E3041">
        <w:t xml:space="preserve"> </w:t>
      </w:r>
      <w:r w:rsidRPr="007E3041">
        <w:rPr>
          <w:rFonts w:ascii="Times New Roman" w:hAnsi="Times New Roman" w:cs="Times New Roman"/>
        </w:rPr>
        <w:t xml:space="preserve">Окружной фестиваль детского технического творчества "За мечтой к открытиям" </w:t>
      </w:r>
    </w:p>
    <w:p w14:paraId="11C158D8" w14:textId="77777777" w:rsidR="00BB481C" w:rsidRDefault="00BB481C" w:rsidP="00BB481C">
      <w:pPr>
        <w:spacing w:line="360" w:lineRule="auto"/>
        <w:rPr>
          <w:rFonts w:ascii="Times New Roman" w:hAnsi="Times New Roman" w:cs="Times New Roman"/>
        </w:rPr>
      </w:pPr>
      <w:r w:rsidRPr="007E3041">
        <w:rPr>
          <w:rFonts w:ascii="Times New Roman" w:hAnsi="Times New Roman" w:cs="Times New Roman"/>
        </w:rPr>
        <w:t>г. Серов, 8 участников, 6 призеров 2 и 3 места.</w:t>
      </w:r>
    </w:p>
    <w:p w14:paraId="417A1FAD" w14:textId="77777777" w:rsidR="00BB481C" w:rsidRDefault="00BB481C" w:rsidP="00BB481C">
      <w:pPr>
        <w:spacing w:line="360" w:lineRule="auto"/>
        <w:rPr>
          <w:rFonts w:ascii="Times New Roman" w:hAnsi="Times New Roman" w:cs="Times New Roman"/>
        </w:rPr>
      </w:pPr>
      <w:r w:rsidRPr="00532093">
        <w:rPr>
          <w:rFonts w:ascii="Times New Roman" w:hAnsi="Times New Roman" w:cs="Times New Roman"/>
        </w:rPr>
        <w:t>- Окружные соревнования по робототехнике среди городов Северного Урала, г.Серов, 4 участника, 1 участник призер 2 место.</w:t>
      </w:r>
    </w:p>
    <w:p w14:paraId="051DF516" w14:textId="77777777" w:rsidR="00BB481C" w:rsidRPr="0044597D" w:rsidRDefault="00BB481C" w:rsidP="00BB481C">
      <w:pPr>
        <w:spacing w:line="360" w:lineRule="auto"/>
        <w:rPr>
          <w:rFonts w:ascii="Times New Roman" w:hAnsi="Times New Roman" w:cs="Times New Roman"/>
        </w:rPr>
      </w:pPr>
      <w:r>
        <w:rPr>
          <w:rFonts w:ascii="Times New Roman" w:hAnsi="Times New Roman" w:cs="Times New Roman"/>
        </w:rPr>
        <w:t>-</w:t>
      </w:r>
      <w:r w:rsidRPr="0044597D">
        <w:t xml:space="preserve"> </w:t>
      </w:r>
      <w:r w:rsidRPr="0044597D">
        <w:rPr>
          <w:rFonts w:ascii="Times New Roman" w:hAnsi="Times New Roman" w:cs="Times New Roman"/>
        </w:rPr>
        <w:t xml:space="preserve">Межжтериториальное первенство среди школьников «Гонки на аэроглиссерах», 8 человек участие, г. Сысерть. </w:t>
      </w:r>
    </w:p>
    <w:p w14:paraId="694FFA2C" w14:textId="77777777" w:rsidR="00BB481C" w:rsidRDefault="00BB481C" w:rsidP="00BB481C">
      <w:pPr>
        <w:spacing w:line="360" w:lineRule="auto"/>
        <w:rPr>
          <w:rFonts w:ascii="Times New Roman" w:hAnsi="Times New Roman" w:cs="Times New Roman"/>
        </w:rPr>
      </w:pPr>
      <w:r w:rsidRPr="0044597D">
        <w:rPr>
          <w:rFonts w:ascii="Times New Roman" w:hAnsi="Times New Roman" w:cs="Times New Roman"/>
        </w:rPr>
        <w:t>- Окружные соревнования «Взлеты России» 1 место, г. Серов.</w:t>
      </w:r>
    </w:p>
    <w:p w14:paraId="3C3D5821" w14:textId="77777777" w:rsidR="00BB481C" w:rsidRDefault="00BB481C" w:rsidP="00BB481C">
      <w:pPr>
        <w:spacing w:line="360" w:lineRule="auto"/>
        <w:rPr>
          <w:rFonts w:ascii="Times New Roman" w:hAnsi="Times New Roman" w:cs="Times New Roman"/>
        </w:rPr>
      </w:pPr>
      <w:r>
        <w:rPr>
          <w:rFonts w:ascii="Times New Roman" w:hAnsi="Times New Roman" w:cs="Times New Roman"/>
        </w:rPr>
        <w:t>-</w:t>
      </w:r>
      <w:r w:rsidRPr="003D48C5">
        <w:t xml:space="preserve"> </w:t>
      </w:r>
      <w:r w:rsidRPr="003D48C5">
        <w:rPr>
          <w:rFonts w:ascii="Times New Roman" w:hAnsi="Times New Roman" w:cs="Times New Roman"/>
        </w:rPr>
        <w:t>Открытые окружные соревнования по робототехнике "Сумо 2023"</w:t>
      </w:r>
      <w:r>
        <w:rPr>
          <w:rFonts w:ascii="Times New Roman" w:hAnsi="Times New Roman" w:cs="Times New Roman"/>
        </w:rPr>
        <w:t>-</w:t>
      </w:r>
      <w:r w:rsidRPr="00584ECB">
        <w:rPr>
          <w:rFonts w:ascii="Times New Roman" w:hAnsi="Times New Roman" w:cs="Times New Roman"/>
        </w:rPr>
        <w:t>1, 2, 3 места</w:t>
      </w:r>
      <w:r>
        <w:rPr>
          <w:rFonts w:ascii="Times New Roman" w:hAnsi="Times New Roman" w:cs="Times New Roman"/>
        </w:rPr>
        <w:t>,</w:t>
      </w:r>
    </w:p>
    <w:p w14:paraId="186AC448" w14:textId="77777777" w:rsidR="00BB481C" w:rsidRDefault="00BB481C" w:rsidP="00BB481C">
      <w:pPr>
        <w:spacing w:line="360" w:lineRule="auto"/>
        <w:rPr>
          <w:rFonts w:ascii="Times New Roman" w:hAnsi="Times New Roman" w:cs="Times New Roman"/>
        </w:rPr>
      </w:pPr>
      <w:r>
        <w:rPr>
          <w:rFonts w:ascii="Times New Roman" w:hAnsi="Times New Roman" w:cs="Times New Roman"/>
        </w:rPr>
        <w:t xml:space="preserve"> «Сумо 2024»-1, 2, 3 места</w:t>
      </w:r>
    </w:p>
    <w:p w14:paraId="52F8ACE9" w14:textId="77777777" w:rsidR="00BB481C" w:rsidRDefault="00BB481C" w:rsidP="00BB481C">
      <w:pPr>
        <w:spacing w:line="360" w:lineRule="auto"/>
        <w:rPr>
          <w:rFonts w:ascii="Times New Roman" w:hAnsi="Times New Roman" w:cs="Times New Roman"/>
        </w:rPr>
      </w:pPr>
      <w:r>
        <w:rPr>
          <w:rFonts w:ascii="Times New Roman" w:hAnsi="Times New Roman" w:cs="Times New Roman"/>
        </w:rPr>
        <w:t>-</w:t>
      </w:r>
      <w:r w:rsidRPr="007F3B54">
        <w:t xml:space="preserve"> </w:t>
      </w:r>
      <w:r w:rsidRPr="007F3B54">
        <w:rPr>
          <w:rFonts w:ascii="Times New Roman" w:hAnsi="Times New Roman" w:cs="Times New Roman"/>
        </w:rPr>
        <w:t>Соревнования по робототехнике Окружные соревнования по робототехнике среди городов Северного Урала, г.</w:t>
      </w:r>
      <w:r>
        <w:rPr>
          <w:rFonts w:ascii="Times New Roman" w:hAnsi="Times New Roman" w:cs="Times New Roman"/>
        </w:rPr>
        <w:t xml:space="preserve"> </w:t>
      </w:r>
      <w:r w:rsidRPr="007F3B54">
        <w:rPr>
          <w:rFonts w:ascii="Times New Roman" w:hAnsi="Times New Roman" w:cs="Times New Roman"/>
        </w:rPr>
        <w:t>Серов</w:t>
      </w:r>
      <w:r>
        <w:rPr>
          <w:rFonts w:ascii="Times New Roman" w:hAnsi="Times New Roman" w:cs="Times New Roman"/>
        </w:rPr>
        <w:t xml:space="preserve">- </w:t>
      </w:r>
      <w:r w:rsidRPr="00584ECB">
        <w:rPr>
          <w:rFonts w:ascii="Times New Roman" w:hAnsi="Times New Roman" w:cs="Times New Roman"/>
        </w:rPr>
        <w:t xml:space="preserve"> 2, 3 места</w:t>
      </w:r>
    </w:p>
    <w:p w14:paraId="290E4DAC" w14:textId="77777777" w:rsidR="00BB481C" w:rsidRPr="007E3041" w:rsidRDefault="00BB481C" w:rsidP="00BB481C">
      <w:pPr>
        <w:spacing w:line="360" w:lineRule="auto"/>
        <w:rPr>
          <w:rFonts w:ascii="Times New Roman" w:hAnsi="Times New Roman" w:cs="Times New Roman"/>
        </w:rPr>
      </w:pPr>
      <w:r>
        <w:rPr>
          <w:rFonts w:ascii="Times New Roman" w:hAnsi="Times New Roman" w:cs="Times New Roman"/>
        </w:rPr>
        <w:t>-</w:t>
      </w:r>
      <w:r w:rsidRPr="00190037">
        <w:t xml:space="preserve"> </w:t>
      </w:r>
      <w:r w:rsidRPr="00190037">
        <w:rPr>
          <w:rFonts w:ascii="Times New Roman" w:hAnsi="Times New Roman" w:cs="Times New Roman"/>
        </w:rPr>
        <w:t>Открытые окружные соревнования по робототехнике "Зимнее ралли"</w:t>
      </w:r>
      <w:r>
        <w:rPr>
          <w:rFonts w:ascii="Times New Roman" w:hAnsi="Times New Roman" w:cs="Times New Roman"/>
        </w:rPr>
        <w:t>-</w:t>
      </w:r>
      <w:r w:rsidRPr="00190037">
        <w:rPr>
          <w:rFonts w:ascii="Times New Roman" w:hAnsi="Times New Roman" w:cs="Times New Roman"/>
        </w:rPr>
        <w:t>1, 2, 3 места,</w:t>
      </w:r>
    </w:p>
    <w:bookmarkEnd w:id="9"/>
    <w:p w14:paraId="24C68FF6" w14:textId="77777777" w:rsidR="00BB481C" w:rsidRDefault="00BB481C" w:rsidP="00BB481C">
      <w:pPr>
        <w:spacing w:line="360" w:lineRule="auto"/>
        <w:rPr>
          <w:rFonts w:ascii="Times New Roman" w:hAnsi="Times New Roman" w:cs="Times New Roman"/>
        </w:rPr>
      </w:pPr>
      <w:r>
        <w:rPr>
          <w:rFonts w:ascii="Times New Roman" w:hAnsi="Times New Roman" w:cs="Times New Roman"/>
        </w:rPr>
        <w:t>-М</w:t>
      </w:r>
      <w:r w:rsidRPr="00937044">
        <w:rPr>
          <w:rFonts w:ascii="Times New Roman" w:hAnsi="Times New Roman" w:cs="Times New Roman"/>
        </w:rPr>
        <w:t>униципальн</w:t>
      </w:r>
      <w:r>
        <w:rPr>
          <w:rFonts w:ascii="Times New Roman" w:hAnsi="Times New Roman" w:cs="Times New Roman"/>
        </w:rPr>
        <w:t>ый</w:t>
      </w:r>
      <w:r w:rsidRPr="00937044">
        <w:rPr>
          <w:rFonts w:ascii="Times New Roman" w:hAnsi="Times New Roman" w:cs="Times New Roman"/>
        </w:rPr>
        <w:t xml:space="preserve"> конкурс плакатов «Терроризм еще не побежден!» среди образовательных учреждений Сосьвинского городского округа</w:t>
      </w:r>
      <w:r>
        <w:rPr>
          <w:rFonts w:ascii="Times New Roman" w:hAnsi="Times New Roman" w:cs="Times New Roman"/>
        </w:rPr>
        <w:t>- 2 место</w:t>
      </w:r>
      <w:r w:rsidRPr="00937044">
        <w:rPr>
          <w:rFonts w:ascii="Times New Roman" w:hAnsi="Times New Roman" w:cs="Times New Roman"/>
        </w:rPr>
        <w:t xml:space="preserve">; </w:t>
      </w:r>
    </w:p>
    <w:p w14:paraId="708D86FD" w14:textId="77777777" w:rsidR="00BB481C" w:rsidRDefault="00BB481C" w:rsidP="00BB481C">
      <w:pPr>
        <w:spacing w:line="360" w:lineRule="auto"/>
        <w:rPr>
          <w:rFonts w:ascii="Times New Roman" w:hAnsi="Times New Roman" w:cs="Times New Roman"/>
          <w:color w:val="0D0D0D"/>
        </w:rPr>
      </w:pPr>
      <w:r w:rsidRPr="00F22D55">
        <w:rPr>
          <w:rFonts w:ascii="Times New Roman" w:hAnsi="Times New Roman" w:cs="Times New Roman"/>
          <w:color w:val="0D0D0D"/>
        </w:rPr>
        <w:t xml:space="preserve">-Муниципальный </w:t>
      </w:r>
      <w:r>
        <w:rPr>
          <w:rFonts w:ascii="Times New Roman" w:hAnsi="Times New Roman" w:cs="Times New Roman"/>
          <w:color w:val="0D0D0D"/>
        </w:rPr>
        <w:t>Фестиваль военно-патриотической песни «Служить России»-2 место.</w:t>
      </w:r>
    </w:p>
    <w:p w14:paraId="008081B7" w14:textId="77777777" w:rsidR="00B747F4" w:rsidRPr="00426CD3" w:rsidRDefault="00B747F4" w:rsidP="00B747F4">
      <w:pPr>
        <w:spacing w:line="360" w:lineRule="auto"/>
        <w:jc w:val="both"/>
        <w:rPr>
          <w:rFonts w:ascii="Times New Roman" w:hAnsi="Times New Roman" w:cs="Times New Roman"/>
        </w:rPr>
      </w:pPr>
      <w:r w:rsidRPr="00426CD3">
        <w:rPr>
          <w:rFonts w:ascii="Times New Roman" w:hAnsi="Times New Roman" w:cs="Times New Roman"/>
        </w:rPr>
        <w:t>Областная научно-практическая конференция «Дополнительное образование векторы развития» г. Новоуральск</w:t>
      </w:r>
    </w:p>
    <w:p w14:paraId="5CFCE8E0" w14:textId="77777777" w:rsidR="00B747F4" w:rsidRDefault="00B747F4" w:rsidP="00B747F4">
      <w:pPr>
        <w:spacing w:line="360" w:lineRule="auto"/>
        <w:jc w:val="both"/>
        <w:rPr>
          <w:rFonts w:ascii="Times New Roman" w:hAnsi="Times New Roman" w:cs="Times New Roman"/>
        </w:rPr>
      </w:pPr>
      <w:r w:rsidRPr="00426CD3">
        <w:rPr>
          <w:rFonts w:ascii="Times New Roman" w:hAnsi="Times New Roman" w:cs="Times New Roman"/>
        </w:rPr>
        <w:t>Семинар «Внедрение типовой модели реализации программ вовлечения в систему дополнительного образования детей, оказавшихся в трудной жизненной ситуации МБУ ДО ТДДТ г. Нижний Тагил.</w:t>
      </w:r>
    </w:p>
    <w:p w14:paraId="6D7EB755" w14:textId="77777777" w:rsidR="00A95362" w:rsidRPr="00A95362" w:rsidRDefault="00A95362" w:rsidP="00A95362">
      <w:pPr>
        <w:spacing w:line="360" w:lineRule="auto"/>
        <w:ind w:firstLine="708"/>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В течение трех последних лет образовательным учреждением были налажены тесные связи с социальными партнёрами в различных сферах деятельности:</w:t>
      </w:r>
    </w:p>
    <w:p w14:paraId="314C3B01" w14:textId="77777777" w:rsidR="00A95362" w:rsidRP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общеобразовательными учреждениями Сосьвинского городского округа организуется работа методических объединений (педагогов-организаторов и педагогов дополнительного образования);</w:t>
      </w:r>
    </w:p>
    <w:p w14:paraId="54806A68" w14:textId="77777777" w:rsidR="00A95362" w:rsidRP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дошкольными образовательными учреждениями округа (совместная методическая работа, организация культурно-просветительской деятельности для дошкольников);</w:t>
      </w:r>
    </w:p>
    <w:p w14:paraId="5D7EF7D6" w14:textId="77777777" w:rsidR="00A95362" w:rsidRP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Управлением социальной защиты населения Сосьвинского городского округа (организация социальной адаптации детей с ограниченными возможностями здоровья);</w:t>
      </w:r>
    </w:p>
    <w:p w14:paraId="6AF6C7B2" w14:textId="77777777" w:rsidR="00A95362" w:rsidRP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Серовской районной территориальной избирательной комиссией  (совместные конкурсы социальных проектов, проведение сборов актива по формированию активной жизненной позиции и т.д.);</w:t>
      </w:r>
    </w:p>
    <w:p w14:paraId="1857FAA4" w14:textId="77777777" w:rsid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ГИБДД (совместные акции по правилам дорожного движения, подготовка и проведение конкурсов «Безопасное колесо» и др.);</w:t>
      </w:r>
    </w:p>
    <w:p w14:paraId="02372C8A" w14:textId="77777777" w:rsidR="00A95362" w:rsidRP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Управлением культуры и молодёжной политики, Комитетом по физической культуре, спорту и туризму администрации Сосьвинского городского округа (организация творческих конкурсов и спортивных соревнований);</w:t>
      </w:r>
    </w:p>
    <w:p w14:paraId="19B45E23" w14:textId="77777777" w:rsidR="00A95362" w:rsidRDefault="00A95362" w:rsidP="00A95362">
      <w:pPr>
        <w:spacing w:line="360" w:lineRule="auto"/>
        <w:jc w:val="both"/>
        <w:rPr>
          <w:rFonts w:ascii="Times New Roman" w:eastAsia="Times New Roman" w:hAnsi="Times New Roman" w:cs="Times New Roman"/>
          <w:color w:val="auto"/>
        </w:rPr>
      </w:pPr>
      <w:r w:rsidRPr="00A95362">
        <w:rPr>
          <w:rFonts w:ascii="Times New Roman" w:eastAsia="Times New Roman" w:hAnsi="Times New Roman" w:cs="Times New Roman"/>
          <w:color w:val="auto"/>
        </w:rPr>
        <w:t>- с Северным педагогическим колледжем (организация педагогической практики студентов, методическая работа по повышению квалификации педагогических работников МБОУ ДО Дом</w:t>
      </w:r>
      <w:r w:rsidR="00880629">
        <w:rPr>
          <w:rFonts w:ascii="Times New Roman" w:eastAsia="Times New Roman" w:hAnsi="Times New Roman" w:cs="Times New Roman"/>
          <w:color w:val="auto"/>
        </w:rPr>
        <w:t xml:space="preserve"> детского творчества п. Сосьва).</w:t>
      </w:r>
    </w:p>
    <w:p w14:paraId="378C1A71" w14:textId="77777777" w:rsidR="00231C36" w:rsidRPr="00231C36" w:rsidRDefault="00231C36" w:rsidP="00231C36">
      <w:pPr>
        <w:spacing w:line="360" w:lineRule="auto"/>
        <w:rPr>
          <w:rFonts w:ascii="Times New Roman" w:hAnsi="Times New Roman" w:cs="Times New Roman"/>
          <w:b/>
          <w:bCs/>
          <w:i/>
          <w:iCs/>
        </w:rPr>
      </w:pPr>
      <w:r w:rsidRPr="00231C36">
        <w:rPr>
          <w:rFonts w:ascii="Times New Roman" w:hAnsi="Times New Roman" w:cs="Times New Roman"/>
          <w:b/>
          <w:bCs/>
          <w:i/>
          <w:iCs/>
        </w:rPr>
        <w:t>Результаты деятельности:</w:t>
      </w:r>
    </w:p>
    <w:p w14:paraId="14DF3499" w14:textId="77777777" w:rsidR="00231C36" w:rsidRPr="00231C36" w:rsidRDefault="00231C36" w:rsidP="00231C36">
      <w:pPr>
        <w:spacing w:line="360" w:lineRule="auto"/>
        <w:ind w:firstLine="708"/>
        <w:rPr>
          <w:rFonts w:ascii="Times New Roman" w:hAnsi="Times New Roman" w:cs="Times New Roman"/>
        </w:rPr>
      </w:pPr>
      <w:r w:rsidRPr="00231C36">
        <w:rPr>
          <w:rFonts w:ascii="Times New Roman" w:hAnsi="Times New Roman" w:cs="Times New Roman"/>
        </w:rPr>
        <w:t>1.</w:t>
      </w:r>
      <w:r w:rsidRPr="00231C36">
        <w:t xml:space="preserve"> </w:t>
      </w:r>
      <w:r w:rsidRPr="00231C36">
        <w:rPr>
          <w:rFonts w:ascii="Times New Roman" w:hAnsi="Times New Roman" w:cs="Times New Roman"/>
        </w:rPr>
        <w:t>Достижение плановых значений показателя «Доля детей от 5 до 18 лет, охваченных дополнительным образованием в разрезе муниципальных образований, расположенных на территории Свердловской области, в рамках реализации Регионального проекта «Успех каждого ребенка».</w:t>
      </w:r>
    </w:p>
    <w:p w14:paraId="51F1995D" w14:textId="77777777" w:rsidR="00231C36" w:rsidRPr="00231C36" w:rsidRDefault="00231C36" w:rsidP="00231C36">
      <w:pPr>
        <w:spacing w:line="360" w:lineRule="auto"/>
        <w:ind w:firstLine="708"/>
        <w:jc w:val="both"/>
        <w:rPr>
          <w:rFonts w:ascii="Times New Roman" w:hAnsi="Times New Roman" w:cs="Times New Roman"/>
        </w:rPr>
      </w:pPr>
      <w:r w:rsidRPr="00231C36">
        <w:rPr>
          <w:rFonts w:ascii="Times New Roman" w:hAnsi="Times New Roman" w:cs="Times New Roman"/>
        </w:rPr>
        <w:t>2.Итоги независимой оценки качества (НОКО)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в 2023 году:</w:t>
      </w:r>
    </w:p>
    <w:p w14:paraId="3C955F13" w14:textId="77777777" w:rsidR="00231C36" w:rsidRPr="00231C36" w:rsidRDefault="00231C36" w:rsidP="00231C36">
      <w:pPr>
        <w:spacing w:line="360" w:lineRule="auto"/>
        <w:rPr>
          <w:rFonts w:ascii="Times New Roman" w:hAnsi="Times New Roman" w:cs="Times New Roman"/>
        </w:rPr>
      </w:pPr>
      <w:r w:rsidRPr="00231C36">
        <w:rPr>
          <w:rFonts w:ascii="Times New Roman" w:hAnsi="Times New Roman" w:cs="Times New Roman"/>
        </w:rPr>
        <w:t xml:space="preserve">Результаты МБОУ ДДТ п. Сосьва: </w:t>
      </w:r>
    </w:p>
    <w:p w14:paraId="496D3105" w14:textId="77777777" w:rsidR="00231C36" w:rsidRPr="00231C36" w:rsidRDefault="00231C36" w:rsidP="00231C36">
      <w:pPr>
        <w:spacing w:line="360" w:lineRule="auto"/>
        <w:rPr>
          <w:rFonts w:ascii="Times New Roman" w:hAnsi="Times New Roman" w:cs="Times New Roman"/>
        </w:rPr>
      </w:pPr>
      <w:r w:rsidRPr="00231C36">
        <w:rPr>
          <w:rFonts w:ascii="Times New Roman" w:hAnsi="Times New Roman" w:cs="Times New Roman"/>
        </w:rPr>
        <w:t>Общий балл: 97,54 из 100</w:t>
      </w:r>
    </w:p>
    <w:p w14:paraId="7CFE73D7" w14:textId="77777777" w:rsidR="00231C36" w:rsidRPr="00231C36" w:rsidRDefault="00231C36" w:rsidP="00231C36">
      <w:pPr>
        <w:spacing w:line="360" w:lineRule="auto"/>
        <w:rPr>
          <w:rFonts w:ascii="Times New Roman" w:hAnsi="Times New Roman" w:cs="Times New Roman"/>
        </w:rPr>
      </w:pPr>
      <w:r w:rsidRPr="00231C36">
        <w:rPr>
          <w:rFonts w:ascii="Times New Roman" w:hAnsi="Times New Roman" w:cs="Times New Roman"/>
        </w:rPr>
        <w:t xml:space="preserve">Место в интегральном рейтинге среди всех образовательных организаций Свердловской области – 43 место (в НОКО участвовали 374 организации дополнительного образования детей и взрослых) </w:t>
      </w:r>
    </w:p>
    <w:p w14:paraId="48AEF5F1" w14:textId="77777777" w:rsidR="00231C36" w:rsidRPr="00231C36" w:rsidRDefault="00231C36" w:rsidP="00231C36">
      <w:pPr>
        <w:spacing w:line="360" w:lineRule="auto"/>
        <w:rPr>
          <w:rFonts w:ascii="Times New Roman" w:hAnsi="Times New Roman" w:cs="Times New Roman"/>
        </w:rPr>
      </w:pPr>
      <w:r w:rsidRPr="00231C36">
        <w:rPr>
          <w:rFonts w:ascii="Times New Roman" w:hAnsi="Times New Roman" w:cs="Times New Roman"/>
        </w:rPr>
        <w:t>Место в интегральном рейтинге среди образовательных организаций муниципального образования – 1 место МБОУ ДО ДДТ п. Сосьва.</w:t>
      </w:r>
    </w:p>
    <w:p w14:paraId="7B1DFBAF" w14:textId="77777777" w:rsidR="00C1571A" w:rsidRDefault="00C1571A" w:rsidP="00880629">
      <w:pPr>
        <w:autoSpaceDE w:val="0"/>
        <w:autoSpaceDN w:val="0"/>
        <w:adjustRightInd w:val="0"/>
        <w:spacing w:line="360" w:lineRule="auto"/>
        <w:ind w:firstLine="708"/>
        <w:jc w:val="both"/>
        <w:rPr>
          <w:rFonts w:ascii="Times New Roman" w:eastAsia="Times New Roman" w:hAnsi="Times New Roman" w:cs="Times New Roman"/>
          <w:bCs/>
          <w:shd w:val="clear" w:color="auto" w:fill="FFFFFF"/>
        </w:rPr>
      </w:pPr>
      <w:r w:rsidRPr="007E5CAF">
        <w:rPr>
          <w:rFonts w:ascii="Times New Roman" w:eastAsia="Calibri" w:hAnsi="Times New Roman" w:cs="Times New Roman"/>
          <w:bCs/>
        </w:rPr>
        <w:t>Учреждение находится в процессе изменений, вызываемых современными требованиями к системе образования. Одной из тенденций в его развитии является переход к инновационной деятельности, позволяющей адекватно отвечать требованиям окружающей социальной среды, потребностям детей.</w:t>
      </w:r>
      <w:r>
        <w:rPr>
          <w:rFonts w:ascii="Times New Roman" w:eastAsia="Calibri" w:hAnsi="Times New Roman" w:cs="Times New Roman"/>
          <w:bCs/>
        </w:rPr>
        <w:t xml:space="preserve"> </w:t>
      </w:r>
      <w:r w:rsidRPr="007E5CAF">
        <w:rPr>
          <w:rFonts w:ascii="Times New Roman" w:eastAsia="Calibri" w:hAnsi="Times New Roman" w:cs="Times New Roman"/>
          <w:bCs/>
        </w:rPr>
        <w:t>В</w:t>
      </w:r>
      <w:r w:rsidRPr="007E5CAF">
        <w:rPr>
          <w:rFonts w:ascii="Times New Roman" w:eastAsia="Times New Roman" w:hAnsi="Times New Roman" w:cs="Times New Roman"/>
          <w:bCs/>
          <w:shd w:val="clear" w:color="auto" w:fill="FFFFFF"/>
        </w:rPr>
        <w:t xml:space="preserve"> Учреждении определены стратегические линии развития дополнительного образования и воспитания в условиях интеграции общего и дополнительного образования. </w:t>
      </w:r>
    </w:p>
    <w:p w14:paraId="484D604F" w14:textId="77777777" w:rsidR="002C563B" w:rsidRDefault="002C563B" w:rsidP="00D73099">
      <w:pPr>
        <w:autoSpaceDE w:val="0"/>
        <w:autoSpaceDN w:val="0"/>
        <w:adjustRightInd w:val="0"/>
        <w:spacing w:line="360" w:lineRule="auto"/>
        <w:ind w:firstLine="708"/>
        <w:jc w:val="both"/>
        <w:rPr>
          <w:rFonts w:ascii="Times New Roman" w:hAnsi="Times New Roman" w:cs="Times New Roman"/>
        </w:rPr>
      </w:pPr>
    </w:p>
    <w:p w14:paraId="5B749ABA" w14:textId="77777777" w:rsidR="0019568B" w:rsidRDefault="0019568B" w:rsidP="00D73099">
      <w:pPr>
        <w:autoSpaceDE w:val="0"/>
        <w:autoSpaceDN w:val="0"/>
        <w:adjustRightInd w:val="0"/>
        <w:spacing w:line="360" w:lineRule="auto"/>
        <w:ind w:firstLine="708"/>
        <w:jc w:val="both"/>
        <w:rPr>
          <w:rFonts w:ascii="Times New Roman" w:hAnsi="Times New Roman" w:cs="Times New Roman"/>
        </w:rPr>
      </w:pPr>
    </w:p>
    <w:p w14:paraId="2360BE38" w14:textId="77777777" w:rsidR="00A747B5" w:rsidRDefault="00A747B5" w:rsidP="00D73099">
      <w:pPr>
        <w:autoSpaceDE w:val="0"/>
        <w:autoSpaceDN w:val="0"/>
        <w:adjustRightInd w:val="0"/>
        <w:spacing w:line="360" w:lineRule="auto"/>
        <w:ind w:firstLine="708"/>
        <w:jc w:val="both"/>
        <w:rPr>
          <w:rFonts w:ascii="Times New Roman" w:hAnsi="Times New Roman" w:cs="Times New Roman"/>
        </w:rPr>
      </w:pPr>
    </w:p>
    <w:p w14:paraId="516E2C5B" w14:textId="77777777" w:rsidR="00A747B5" w:rsidRDefault="00A747B5" w:rsidP="00D73099">
      <w:pPr>
        <w:autoSpaceDE w:val="0"/>
        <w:autoSpaceDN w:val="0"/>
        <w:adjustRightInd w:val="0"/>
        <w:spacing w:line="360" w:lineRule="auto"/>
        <w:ind w:firstLine="708"/>
        <w:jc w:val="both"/>
        <w:rPr>
          <w:rFonts w:ascii="Times New Roman" w:hAnsi="Times New Roman" w:cs="Times New Roman"/>
        </w:rPr>
      </w:pPr>
    </w:p>
    <w:bookmarkEnd w:id="8"/>
    <w:p w14:paraId="0AA879E0" w14:textId="77777777" w:rsidR="00916D1D" w:rsidRDefault="00916D1D" w:rsidP="00916D1D">
      <w:pPr>
        <w:autoSpaceDE w:val="0"/>
        <w:autoSpaceDN w:val="0"/>
        <w:adjustRightInd w:val="0"/>
        <w:spacing w:line="360" w:lineRule="auto"/>
        <w:ind w:firstLine="708"/>
        <w:jc w:val="both"/>
        <w:rPr>
          <w:rFonts w:ascii="Times New Roman" w:hAnsi="Times New Roman" w:cs="Times New Roman"/>
        </w:rPr>
        <w:sectPr w:rsidR="00916D1D" w:rsidSect="00DE3686">
          <w:footerReference w:type="default" r:id="rId12"/>
          <w:pgSz w:w="11900" w:h="16840"/>
          <w:pgMar w:top="567" w:right="420" w:bottom="0" w:left="1213" w:header="610" w:footer="612" w:gutter="0"/>
          <w:cols w:space="720"/>
          <w:noEndnote/>
          <w:docGrid w:linePitch="360"/>
        </w:sectPr>
      </w:pPr>
    </w:p>
    <w:p w14:paraId="7C583F8B" w14:textId="77777777" w:rsidR="007211B4" w:rsidRPr="007211B4" w:rsidRDefault="007211B4" w:rsidP="007211B4">
      <w:pPr>
        <w:pStyle w:val="aa"/>
        <w:tabs>
          <w:tab w:val="left" w:pos="283"/>
          <w:tab w:val="left" w:pos="4373"/>
        </w:tabs>
        <w:spacing w:line="360" w:lineRule="auto"/>
        <w:ind w:left="1843" w:firstLine="0"/>
        <w:jc w:val="center"/>
        <w:rPr>
          <w:b/>
          <w:color w:val="auto"/>
          <w:sz w:val="24"/>
          <w:szCs w:val="24"/>
        </w:rPr>
      </w:pPr>
      <w:r w:rsidRPr="007211B4">
        <w:rPr>
          <w:b/>
          <w:color w:val="auto"/>
          <w:sz w:val="24"/>
          <w:szCs w:val="24"/>
        </w:rPr>
        <w:t>На основании нормативно-правовых документов в сфере дополнительного образования</w:t>
      </w:r>
    </w:p>
    <w:p w14:paraId="608AA809" w14:textId="77777777" w:rsidR="00625C9D" w:rsidRPr="00E04921" w:rsidRDefault="007211B4" w:rsidP="007211B4">
      <w:pPr>
        <w:pStyle w:val="aa"/>
        <w:tabs>
          <w:tab w:val="left" w:pos="283"/>
          <w:tab w:val="left" w:pos="4373"/>
        </w:tabs>
        <w:spacing w:line="360" w:lineRule="auto"/>
        <w:ind w:left="1843" w:firstLine="0"/>
        <w:jc w:val="both"/>
        <w:rPr>
          <w:color w:val="auto"/>
          <w:sz w:val="24"/>
          <w:szCs w:val="24"/>
        </w:rPr>
      </w:pPr>
      <w:r>
        <w:rPr>
          <w:color w:val="auto"/>
          <w:sz w:val="24"/>
          <w:szCs w:val="24"/>
        </w:rPr>
        <w:t xml:space="preserve">  </w:t>
      </w:r>
      <w:r w:rsidR="00625C9D" w:rsidRPr="00E04921">
        <w:rPr>
          <w:color w:val="auto"/>
          <w:sz w:val="24"/>
          <w:szCs w:val="24"/>
        </w:rPr>
        <w:t>- Фе</w:t>
      </w:r>
      <w:r>
        <w:rPr>
          <w:color w:val="auto"/>
          <w:sz w:val="24"/>
          <w:szCs w:val="24"/>
        </w:rPr>
        <w:t>деральный закон от 29.12.2012г.</w:t>
      </w:r>
      <w:r w:rsidR="00625C9D" w:rsidRPr="00E04921">
        <w:rPr>
          <w:color w:val="auto"/>
          <w:sz w:val="24"/>
          <w:szCs w:val="24"/>
        </w:rPr>
        <w:t>№273-ФЗ «Об образовании в Российской Федерации»;</w:t>
      </w:r>
    </w:p>
    <w:p w14:paraId="425D5AE1" w14:textId="77777777" w:rsidR="005F7769" w:rsidRPr="00E04921" w:rsidRDefault="007211B4" w:rsidP="007211B4">
      <w:pPr>
        <w:pStyle w:val="aa"/>
        <w:tabs>
          <w:tab w:val="left" w:pos="1843"/>
        </w:tabs>
        <w:spacing w:line="360" w:lineRule="auto"/>
        <w:ind w:firstLine="0"/>
        <w:rPr>
          <w:color w:val="auto"/>
          <w:sz w:val="24"/>
          <w:szCs w:val="24"/>
        </w:rPr>
      </w:pPr>
      <w:r>
        <w:rPr>
          <w:color w:val="auto"/>
          <w:sz w:val="24"/>
          <w:szCs w:val="24"/>
        </w:rPr>
        <w:t xml:space="preserve">                               </w:t>
      </w:r>
      <w:r>
        <w:rPr>
          <w:color w:val="auto"/>
          <w:sz w:val="24"/>
          <w:szCs w:val="24"/>
        </w:rPr>
        <w:tab/>
        <w:t xml:space="preserve">    </w:t>
      </w:r>
      <w:r w:rsidR="005F7769" w:rsidRPr="00E04921">
        <w:rPr>
          <w:color w:val="auto"/>
          <w:sz w:val="24"/>
          <w:szCs w:val="24"/>
        </w:rPr>
        <w:t>-Федеральный проект «Успех каждого ребенка»;</w:t>
      </w:r>
    </w:p>
    <w:p w14:paraId="12743C03" w14:textId="77777777" w:rsidR="005F7769" w:rsidRDefault="007211B4" w:rsidP="007211B4">
      <w:pPr>
        <w:pStyle w:val="aa"/>
        <w:tabs>
          <w:tab w:val="left" w:pos="1843"/>
        </w:tabs>
        <w:spacing w:line="360" w:lineRule="auto"/>
        <w:ind w:left="1843" w:firstLine="0"/>
        <w:jc w:val="both"/>
        <w:rPr>
          <w:color w:val="auto"/>
          <w:sz w:val="24"/>
          <w:szCs w:val="24"/>
        </w:rPr>
      </w:pPr>
      <w:r>
        <w:rPr>
          <w:color w:val="auto"/>
          <w:sz w:val="24"/>
          <w:szCs w:val="24"/>
        </w:rPr>
        <w:tab/>
        <w:t xml:space="preserve">    </w:t>
      </w:r>
      <w:r w:rsidR="005F7769" w:rsidRPr="00E04921">
        <w:rPr>
          <w:color w:val="auto"/>
          <w:sz w:val="24"/>
          <w:szCs w:val="24"/>
        </w:rPr>
        <w:t xml:space="preserve">-Приказ Минпросвещения России от 03.09.2019 </w:t>
      </w:r>
      <w:r w:rsidR="005F7769" w:rsidRPr="00E04921">
        <w:rPr>
          <w:color w:val="auto"/>
          <w:sz w:val="24"/>
          <w:szCs w:val="24"/>
          <w:lang w:val="en-US" w:eastAsia="en-US" w:bidi="en-US"/>
        </w:rPr>
        <w:t>N</w:t>
      </w:r>
      <w:r w:rsidR="005F7769" w:rsidRPr="00E04921">
        <w:rPr>
          <w:color w:val="auto"/>
          <w:sz w:val="24"/>
          <w:szCs w:val="24"/>
          <w:lang w:eastAsia="en-US" w:bidi="en-US"/>
        </w:rPr>
        <w:t xml:space="preserve"> </w:t>
      </w:r>
      <w:r w:rsidR="005F7769" w:rsidRPr="00E04921">
        <w:rPr>
          <w:color w:val="auto"/>
          <w:sz w:val="24"/>
          <w:szCs w:val="24"/>
        </w:rPr>
        <w:t xml:space="preserve">467 «Об утверждении целевой модели развития региональных систем дополнительного образования детей» (Зарегистрировано в Минюсте РФ 06.12.2019 </w:t>
      </w:r>
      <w:r w:rsidR="005F7769" w:rsidRPr="00E04921">
        <w:rPr>
          <w:color w:val="auto"/>
          <w:sz w:val="24"/>
          <w:szCs w:val="24"/>
          <w:lang w:val="en-US" w:eastAsia="en-US" w:bidi="en-US"/>
        </w:rPr>
        <w:t>N</w:t>
      </w:r>
      <w:r w:rsidR="005F7769" w:rsidRPr="00E04921">
        <w:rPr>
          <w:color w:val="auto"/>
          <w:sz w:val="24"/>
          <w:szCs w:val="24"/>
          <w:lang w:eastAsia="en-US" w:bidi="en-US"/>
        </w:rPr>
        <w:t xml:space="preserve"> </w:t>
      </w:r>
      <w:r w:rsidR="005F7769" w:rsidRPr="00E04921">
        <w:rPr>
          <w:color w:val="auto"/>
          <w:sz w:val="24"/>
          <w:szCs w:val="24"/>
        </w:rPr>
        <w:t>56722);</w:t>
      </w:r>
    </w:p>
    <w:p w14:paraId="102F0381" w14:textId="77777777" w:rsidR="005F7769" w:rsidRPr="00D60153" w:rsidRDefault="005F7769" w:rsidP="007211B4">
      <w:pPr>
        <w:pStyle w:val="1"/>
        <w:shd w:val="clear" w:color="auto" w:fill="FFFFFF"/>
        <w:spacing w:before="0" w:line="360" w:lineRule="auto"/>
        <w:ind w:left="2124" w:firstLine="281"/>
        <w:jc w:val="both"/>
        <w:rPr>
          <w:rFonts w:ascii="Times New Roman" w:hAnsi="Times New Roman" w:cs="Times New Roman"/>
          <w:b w:val="0"/>
          <w:color w:val="auto"/>
          <w:sz w:val="24"/>
          <w:szCs w:val="24"/>
        </w:rPr>
      </w:pPr>
      <w:r>
        <w:rPr>
          <w:color w:val="auto"/>
          <w:sz w:val="24"/>
          <w:szCs w:val="24"/>
        </w:rPr>
        <w:t>-</w:t>
      </w:r>
      <w:r>
        <w:rPr>
          <w:rFonts w:ascii="Arial" w:hAnsi="Arial" w:cs="Arial"/>
          <w:color w:val="4D4D4D"/>
          <w:sz w:val="45"/>
          <w:szCs w:val="45"/>
        </w:rPr>
        <w:t xml:space="preserve"> </w:t>
      </w:r>
      <w:r w:rsidRPr="00D60153">
        <w:rPr>
          <w:rFonts w:ascii="Times New Roman" w:hAnsi="Times New Roman" w:cs="Times New Roman"/>
          <w:b w:val="0"/>
          <w:color w:val="auto"/>
          <w:sz w:val="24"/>
          <w:szCs w:val="24"/>
        </w:rPr>
        <w:t xml:space="preserve">Распоряжение Правительства РФ от 31 марта 2022 г. N 678-р </w:t>
      </w:r>
      <w:r>
        <w:rPr>
          <w:rFonts w:ascii="Times New Roman" w:hAnsi="Times New Roman" w:cs="Times New Roman"/>
          <w:b w:val="0"/>
          <w:color w:val="auto"/>
          <w:sz w:val="24"/>
          <w:szCs w:val="24"/>
        </w:rPr>
        <w:t>«</w:t>
      </w:r>
      <w:r w:rsidRPr="00D60153">
        <w:rPr>
          <w:rFonts w:ascii="Times New Roman" w:hAnsi="Times New Roman" w:cs="Times New Roman"/>
          <w:b w:val="0"/>
          <w:color w:val="auto"/>
          <w:sz w:val="24"/>
          <w:szCs w:val="24"/>
        </w:rPr>
        <w:t>Об утверждении Концепции развития дополнительного образования детей до 2030 г. и плана мероприятий по ее реализации</w:t>
      </w:r>
      <w:r>
        <w:rPr>
          <w:rFonts w:ascii="Times New Roman" w:hAnsi="Times New Roman" w:cs="Times New Roman"/>
          <w:b w:val="0"/>
          <w:color w:val="auto"/>
          <w:sz w:val="24"/>
          <w:szCs w:val="24"/>
        </w:rPr>
        <w:t>»</w:t>
      </w:r>
    </w:p>
    <w:p w14:paraId="76A6191E" w14:textId="77777777" w:rsidR="007211B4" w:rsidRPr="00D840D9" w:rsidRDefault="007211B4" w:rsidP="007211B4">
      <w:pPr>
        <w:pStyle w:val="af0"/>
        <w:spacing w:before="0" w:beforeAutospacing="0" w:after="0" w:afterAutospacing="0" w:line="360" w:lineRule="auto"/>
        <w:ind w:left="2124" w:firstLine="281"/>
        <w:jc w:val="both"/>
      </w:pPr>
      <w:r w:rsidRPr="00D840D9">
        <w:rPr>
          <w:rFonts w:eastAsia="Calibri"/>
          <w:kern w:val="24"/>
        </w:rPr>
        <w:t>- Приказ Министерства образования и молодёжной политики Свердловской области от 30.03.2018 г. № 162 – Д «Об утверждении Концепции развития образования на территории Свердловской области на период до 2035 года».</w:t>
      </w:r>
    </w:p>
    <w:p w14:paraId="5D1E8903" w14:textId="77777777" w:rsidR="007211B4" w:rsidRPr="00E04921" w:rsidRDefault="007211B4" w:rsidP="007211B4">
      <w:pPr>
        <w:spacing w:line="360" w:lineRule="auto"/>
        <w:ind w:left="1843" w:firstLine="567"/>
        <w:jc w:val="both"/>
        <w:rPr>
          <w:rFonts w:ascii="Times New Roman" w:eastAsia="Times New Roman" w:hAnsi="Times New Roman" w:cs="Times New Roman"/>
          <w:color w:val="auto"/>
        </w:rPr>
      </w:pPr>
      <w:r w:rsidRPr="00E04921">
        <w:rPr>
          <w:rFonts w:ascii="Times New Roman" w:hAnsi="Times New Roman"/>
          <w:color w:val="auto"/>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777B0E54" w14:textId="77777777" w:rsidR="007211B4" w:rsidRPr="00E04921" w:rsidRDefault="007211B4" w:rsidP="007211B4">
      <w:pPr>
        <w:spacing w:line="360" w:lineRule="auto"/>
        <w:ind w:left="1843" w:firstLine="567"/>
        <w:jc w:val="both"/>
        <w:rPr>
          <w:rFonts w:ascii="Times New Roman" w:eastAsia="Times New Roman" w:hAnsi="Times New Roman" w:cs="Times New Roman"/>
          <w:color w:val="auto"/>
        </w:rPr>
      </w:pPr>
      <w:r w:rsidRPr="00E04921">
        <w:rPr>
          <w:rFonts w:ascii="Times New Roman" w:eastAsia="Times New Roman" w:hAnsi="Times New Roman" w:cs="Times New Roman"/>
          <w:color w:val="auto"/>
        </w:rPr>
        <w:t>-Приказ Министерства образования и молодежной политики Свердловской области от 25.08.2023 № 963-Д «О внесение изменений в приказ Министерства образования и молодежной политики Свердловской области от 29.06.2023 № 785-Д «Об утверждении Требований к условиям и порядку оказания государственной услуги в социальной сфере «Реализация дополнительных общеразвивающих программ в соответствии с социальным сертификатом»;</w:t>
      </w:r>
    </w:p>
    <w:p w14:paraId="46E1AF57" w14:textId="77777777" w:rsidR="007211B4" w:rsidRPr="00E04921" w:rsidRDefault="007211B4" w:rsidP="007211B4">
      <w:pPr>
        <w:spacing w:line="360" w:lineRule="auto"/>
        <w:ind w:left="1843" w:firstLine="567"/>
        <w:jc w:val="both"/>
        <w:rPr>
          <w:rFonts w:ascii="Times New Roman" w:eastAsia="Times New Roman" w:hAnsi="Times New Roman" w:cs="Times New Roman"/>
          <w:color w:val="auto"/>
        </w:rPr>
      </w:pPr>
      <w:r w:rsidRPr="00E04921">
        <w:rPr>
          <w:rFonts w:ascii="Times New Roman" w:eastAsia="Times New Roman" w:hAnsi="Times New Roman" w:cs="Times New Roman"/>
          <w:color w:val="auto"/>
        </w:rPr>
        <w:t>-Приказ ГАНОУ СО «Дворец молодежи» от 26.10.2023 г. № 1104-д «О проведении сертификации дополнительных общеобразовательных общеразвивающих программ для включения в систему персонифицированного финансирования дополнительного образования детей Свердловской области»</w:t>
      </w:r>
    </w:p>
    <w:p w14:paraId="5B107C23" w14:textId="77777777" w:rsidR="00916D1D" w:rsidRDefault="00916D1D" w:rsidP="001226FC">
      <w:pPr>
        <w:autoSpaceDE w:val="0"/>
        <w:autoSpaceDN w:val="0"/>
        <w:adjustRightInd w:val="0"/>
        <w:spacing w:line="360" w:lineRule="auto"/>
        <w:ind w:left="1418" w:firstLine="425"/>
        <w:jc w:val="both"/>
        <w:rPr>
          <w:rFonts w:ascii="Times New Roman" w:hAnsi="Times New Roman" w:cs="Times New Roman"/>
        </w:rPr>
      </w:pPr>
      <w:r w:rsidRPr="008D7915">
        <w:rPr>
          <w:rFonts w:ascii="Times New Roman" w:hAnsi="Times New Roman" w:cs="Times New Roman"/>
        </w:rPr>
        <w:t xml:space="preserve">Анализ реального уровня развития   достигнутого  Учреждением, состояния образовательной деятельности, возможностей и ресурсов Учреждения, а также проблем, стоящих перед  </w:t>
      </w:r>
      <w:r>
        <w:rPr>
          <w:rFonts w:ascii="Times New Roman" w:hAnsi="Times New Roman" w:cs="Times New Roman"/>
        </w:rPr>
        <w:t xml:space="preserve">дополнительным </w:t>
      </w:r>
      <w:r w:rsidRPr="008D7915">
        <w:rPr>
          <w:rFonts w:ascii="Times New Roman" w:hAnsi="Times New Roman" w:cs="Times New Roman"/>
        </w:rPr>
        <w:t>образованием в целом,  позволил  прийти к выводу о наиболее оптимальном пути развития структурного  и содержательного обновления   действующей модели Учреждения - это «</w:t>
      </w:r>
      <w:r w:rsidRPr="00916D1D">
        <w:rPr>
          <w:rFonts w:ascii="Times New Roman" w:hAnsi="Times New Roman" w:cs="Times New Roman"/>
          <w:bCs/>
          <w:shd w:val="clear" w:color="auto" w:fill="FFFFFF"/>
        </w:rPr>
        <w:t>Система социального партнерства», которая  имеет многоцелевой характер,</w:t>
      </w:r>
      <w:r w:rsidRPr="00916D1D">
        <w:rPr>
          <w:rFonts w:ascii="Times New Roman" w:hAnsi="Times New Roman" w:cs="Times New Roman"/>
          <w:shd w:val="clear" w:color="auto" w:fill="FFFFFF"/>
        </w:rPr>
        <w:t xml:space="preserve"> </w:t>
      </w:r>
      <w:r w:rsidRPr="008D7915">
        <w:rPr>
          <w:rFonts w:ascii="Times New Roman" w:hAnsi="Times New Roman" w:cs="Times New Roman"/>
          <w:shd w:val="clear" w:color="auto" w:fill="FFFFFF"/>
        </w:rPr>
        <w:t>выступает как исключительно эффективная совместная деятельность, сопровождающаяся взаимопониманием и взаимосодействием всех сторон в достижении общей цели</w:t>
      </w:r>
      <w:r w:rsidRPr="008D7915">
        <w:rPr>
          <w:rFonts w:ascii="Times New Roman" w:hAnsi="Times New Roman" w:cs="Times New Roman"/>
          <w:b/>
          <w:bCs/>
          <w:shd w:val="clear" w:color="auto" w:fill="FFFFFF"/>
        </w:rPr>
        <w:t xml:space="preserve"> </w:t>
      </w:r>
      <w:r w:rsidRPr="00916D1D">
        <w:rPr>
          <w:rFonts w:ascii="Times New Roman" w:hAnsi="Times New Roman" w:cs="Times New Roman"/>
          <w:bCs/>
          <w:shd w:val="clear" w:color="auto" w:fill="FFFFFF"/>
        </w:rPr>
        <w:t>и позволяет выстроить ее на нескольких уровнях, где</w:t>
      </w:r>
      <w:r w:rsidRPr="008D7915">
        <w:rPr>
          <w:rFonts w:ascii="Times New Roman" w:hAnsi="Times New Roman" w:cs="Times New Roman"/>
          <w:b/>
          <w:bCs/>
          <w:shd w:val="clear" w:color="auto" w:fill="FFFFFF"/>
        </w:rPr>
        <w:t xml:space="preserve"> </w:t>
      </w:r>
      <w:r w:rsidRPr="008D7915">
        <w:rPr>
          <w:rFonts w:ascii="Times New Roman" w:hAnsi="Times New Roman" w:cs="Times New Roman"/>
        </w:rPr>
        <w:t>познавательная активность обучающихся всегда выходит за рамки собственно образовательной среды в сферу самых различных социальных практик.</w:t>
      </w:r>
    </w:p>
    <w:p w14:paraId="22773B42" w14:textId="77777777" w:rsidR="00916D1D" w:rsidRPr="00751EF5" w:rsidRDefault="007211B4" w:rsidP="001226FC">
      <w:pPr>
        <w:autoSpaceDE w:val="0"/>
        <w:autoSpaceDN w:val="0"/>
        <w:adjustRightInd w:val="0"/>
        <w:spacing w:line="360" w:lineRule="auto"/>
        <w:ind w:left="1418" w:firstLine="425"/>
        <w:jc w:val="both"/>
        <w:rPr>
          <w:rFonts w:ascii="Times New Roman" w:eastAsia="Times New Roman" w:hAnsi="Times New Roman" w:cs="Times New Roman"/>
          <w:color w:val="auto"/>
        </w:rPr>
      </w:pPr>
      <w:r w:rsidRPr="00751EF5">
        <w:rPr>
          <w:rFonts w:ascii="Times New Roman" w:hAnsi="Times New Roman" w:cs="Times New Roman"/>
        </w:rPr>
        <w:t xml:space="preserve">Определена </w:t>
      </w:r>
      <w:r w:rsidR="00916D1D" w:rsidRPr="00751EF5">
        <w:rPr>
          <w:rFonts w:ascii="Times New Roman" w:eastAsia="Times New Roman" w:hAnsi="Times New Roman" w:cs="Times New Roman"/>
          <w:b/>
          <w:bCs/>
          <w:color w:val="auto"/>
          <w:bdr w:val="none" w:sz="0" w:space="0" w:color="auto" w:frame="1"/>
        </w:rPr>
        <w:t xml:space="preserve">Миссия МБОУ ДО Дом детского творчества п. Сосьва: </w:t>
      </w:r>
      <w:r w:rsidR="00916D1D" w:rsidRPr="00751EF5">
        <w:rPr>
          <w:rFonts w:ascii="Times New Roman" w:eastAsia="Times New Roman" w:hAnsi="Times New Roman" w:cs="Times New Roman"/>
          <w:bCs/>
          <w:color w:val="auto"/>
          <w:bdr w:val="none" w:sz="0" w:space="0" w:color="auto" w:frame="1"/>
        </w:rPr>
        <w:t>п</w:t>
      </w:r>
      <w:r w:rsidR="00916D1D" w:rsidRPr="00751EF5">
        <w:rPr>
          <w:rFonts w:ascii="Times New Roman" w:eastAsia="Times New Roman" w:hAnsi="Times New Roman" w:cs="Times New Roman"/>
          <w:color w:val="auto"/>
        </w:rPr>
        <w:t>редоставить каждому ребенку возможность получения качественного дополнительного образования на уровне своих возможностей с учетом индивидуального развития, потребностей и интересов, через освоение дополнительных образовательных программ согласно социального з</w:t>
      </w:r>
      <w:r w:rsidR="001226FC" w:rsidRPr="00751EF5">
        <w:rPr>
          <w:rFonts w:ascii="Times New Roman" w:eastAsia="Times New Roman" w:hAnsi="Times New Roman" w:cs="Times New Roman"/>
          <w:color w:val="auto"/>
        </w:rPr>
        <w:t>аказа  и возможности Учреждения.</w:t>
      </w:r>
    </w:p>
    <w:p w14:paraId="53292612" w14:textId="77777777" w:rsidR="001226FC" w:rsidRPr="00751EF5" w:rsidRDefault="001226FC" w:rsidP="001226FC">
      <w:pPr>
        <w:pStyle w:val="11"/>
        <w:spacing w:line="360" w:lineRule="auto"/>
        <w:ind w:left="1843" w:firstLine="0"/>
        <w:jc w:val="both"/>
        <w:rPr>
          <w:b/>
          <w:sz w:val="24"/>
          <w:szCs w:val="24"/>
        </w:rPr>
      </w:pPr>
      <w:r w:rsidRPr="00751EF5">
        <w:rPr>
          <w:b/>
          <w:sz w:val="24"/>
          <w:szCs w:val="24"/>
        </w:rPr>
        <w:t>В соответствии с миссией следующим образом определяет свои функции по отношению:</w:t>
      </w:r>
    </w:p>
    <w:p w14:paraId="6CA66B3C" w14:textId="77777777" w:rsidR="001226FC" w:rsidRPr="00751EF5" w:rsidRDefault="001226FC" w:rsidP="00F3440B">
      <w:pPr>
        <w:pStyle w:val="11"/>
        <w:numPr>
          <w:ilvl w:val="0"/>
          <w:numId w:val="10"/>
        </w:numPr>
        <w:tabs>
          <w:tab w:val="left" w:pos="500"/>
        </w:tabs>
        <w:spacing w:line="360" w:lineRule="auto"/>
        <w:ind w:left="993" w:firstLine="567"/>
        <w:jc w:val="both"/>
        <w:rPr>
          <w:sz w:val="24"/>
          <w:szCs w:val="24"/>
        </w:rPr>
      </w:pPr>
      <w:r w:rsidRPr="00751EF5">
        <w:rPr>
          <w:b/>
          <w:i/>
          <w:sz w:val="24"/>
          <w:szCs w:val="24"/>
        </w:rPr>
        <w:t>к обучающимся и их развитию:</w:t>
      </w:r>
      <w:r w:rsidRPr="00751EF5">
        <w:rPr>
          <w:sz w:val="24"/>
          <w:szCs w:val="24"/>
        </w:rPr>
        <w:t xml:space="preserve"> обеспечить высокий уровень знаний, общего интеллектуального, культурного и социального развития; способствовать развитию индивидуальных и творческих способностей, выстраивать индивидуальную траекторию развития обучающегося, создать условия для формирования эффективной системы поддержки, самоопределения и профессиональной ориентации обучающихся;</w:t>
      </w:r>
    </w:p>
    <w:p w14:paraId="476CCFD0" w14:textId="77777777" w:rsidR="001226FC" w:rsidRPr="00751EF5" w:rsidRDefault="001226FC" w:rsidP="00F3440B">
      <w:pPr>
        <w:pStyle w:val="11"/>
        <w:numPr>
          <w:ilvl w:val="0"/>
          <w:numId w:val="10"/>
        </w:numPr>
        <w:tabs>
          <w:tab w:val="left" w:pos="500"/>
        </w:tabs>
        <w:spacing w:line="360" w:lineRule="auto"/>
        <w:ind w:left="993" w:firstLine="567"/>
        <w:jc w:val="both"/>
        <w:rPr>
          <w:sz w:val="24"/>
          <w:szCs w:val="24"/>
        </w:rPr>
      </w:pPr>
      <w:r w:rsidRPr="00751EF5">
        <w:rPr>
          <w:b/>
          <w:i/>
          <w:sz w:val="24"/>
          <w:szCs w:val="24"/>
        </w:rPr>
        <w:t xml:space="preserve">к социуму: </w:t>
      </w:r>
      <w:r w:rsidRPr="00751EF5">
        <w:rPr>
          <w:sz w:val="24"/>
          <w:szCs w:val="24"/>
        </w:rPr>
        <w:t>формировать открытое и эффективное сообщество вокруг образовательной организации, способное на комплексную поддержку ее деятельности; помогать обучающимся в профориентации и социализации, привлекать к образовательному и воспитательному процессу родителей и социальных партнеров;</w:t>
      </w:r>
    </w:p>
    <w:p w14:paraId="346D3182" w14:textId="77777777" w:rsidR="001226FC" w:rsidRPr="00751EF5" w:rsidRDefault="001226FC" w:rsidP="00F3440B">
      <w:pPr>
        <w:pStyle w:val="11"/>
        <w:numPr>
          <w:ilvl w:val="0"/>
          <w:numId w:val="10"/>
        </w:numPr>
        <w:tabs>
          <w:tab w:val="left" w:pos="500"/>
        </w:tabs>
        <w:spacing w:line="360" w:lineRule="auto"/>
        <w:ind w:left="993" w:firstLine="567"/>
        <w:jc w:val="both"/>
        <w:rPr>
          <w:sz w:val="24"/>
          <w:szCs w:val="24"/>
        </w:rPr>
      </w:pPr>
      <w:r w:rsidRPr="00751EF5">
        <w:rPr>
          <w:b/>
          <w:i/>
          <w:sz w:val="24"/>
          <w:szCs w:val="24"/>
        </w:rPr>
        <w:t>к коллективу:</w:t>
      </w:r>
      <w:r w:rsidRPr="00751EF5">
        <w:rPr>
          <w:sz w:val="24"/>
          <w:szCs w:val="24"/>
        </w:rPr>
        <w:t xml:space="preserve"> создавать условия для постоянного повышения уровня профессиональной квалификации педагогов; совершенствовать систему стимулов к повышению профессионального уровня, участию в муниципальных, региональных, федеральных проектах, профессиональных конкурсах, создание канала эффективного обмена личностным и профессиональным опытом.</w:t>
      </w:r>
    </w:p>
    <w:p w14:paraId="5C1124FD" w14:textId="77777777" w:rsidR="001226FC" w:rsidRPr="00751EF5" w:rsidRDefault="001226FC" w:rsidP="00F3440B">
      <w:pPr>
        <w:pStyle w:val="11"/>
        <w:spacing w:after="100"/>
        <w:ind w:left="993" w:firstLine="567"/>
        <w:jc w:val="both"/>
        <w:rPr>
          <w:b/>
          <w:sz w:val="24"/>
          <w:szCs w:val="24"/>
        </w:rPr>
      </w:pPr>
      <w:r w:rsidRPr="00751EF5">
        <w:rPr>
          <w:b/>
          <w:sz w:val="24"/>
          <w:szCs w:val="24"/>
        </w:rPr>
        <w:t>Видение путей выполнения миссии предполагает:</w:t>
      </w:r>
    </w:p>
    <w:p w14:paraId="18C4D2CE" w14:textId="77777777" w:rsidR="001226FC" w:rsidRPr="00751EF5" w:rsidRDefault="001226FC" w:rsidP="00F3440B">
      <w:pPr>
        <w:pStyle w:val="11"/>
        <w:numPr>
          <w:ilvl w:val="0"/>
          <w:numId w:val="2"/>
        </w:numPr>
        <w:tabs>
          <w:tab w:val="left" w:pos="788"/>
        </w:tabs>
        <w:spacing w:line="382" w:lineRule="auto"/>
        <w:ind w:left="993" w:firstLine="567"/>
        <w:jc w:val="both"/>
        <w:rPr>
          <w:sz w:val="24"/>
          <w:szCs w:val="24"/>
        </w:rPr>
      </w:pPr>
      <w:r w:rsidRPr="00751EF5">
        <w:rPr>
          <w:sz w:val="24"/>
          <w:szCs w:val="24"/>
        </w:rPr>
        <w:t>позиционирование МБОУ ДО ДДТ п. Сосьва, как ведущего учреждения дополнительного образования в образовательном пространстве Сосьвинского городского округа;</w:t>
      </w:r>
    </w:p>
    <w:p w14:paraId="51D7FAF5" w14:textId="77777777" w:rsidR="001226FC" w:rsidRPr="00751EF5" w:rsidRDefault="001226FC" w:rsidP="00F3440B">
      <w:pPr>
        <w:pStyle w:val="11"/>
        <w:numPr>
          <w:ilvl w:val="0"/>
          <w:numId w:val="2"/>
        </w:numPr>
        <w:tabs>
          <w:tab w:val="left" w:pos="798"/>
        </w:tabs>
        <w:ind w:left="993" w:firstLine="567"/>
        <w:jc w:val="both"/>
        <w:rPr>
          <w:sz w:val="24"/>
          <w:szCs w:val="24"/>
        </w:rPr>
      </w:pPr>
      <w:r w:rsidRPr="00751EF5">
        <w:rPr>
          <w:sz w:val="24"/>
          <w:szCs w:val="24"/>
        </w:rPr>
        <w:t>создание условий для всесторонней реализации образовательных потребностей обучающихся и их родителей через расширение спектра образовательных услуг и создание условия для реализации индивидуальной образовательной траектории каждого обучающегося;</w:t>
      </w:r>
    </w:p>
    <w:p w14:paraId="65C365D7" w14:textId="77777777" w:rsidR="001226FC" w:rsidRPr="00751EF5" w:rsidRDefault="001226FC" w:rsidP="00F3440B">
      <w:pPr>
        <w:pStyle w:val="11"/>
        <w:numPr>
          <w:ilvl w:val="0"/>
          <w:numId w:val="2"/>
        </w:numPr>
        <w:tabs>
          <w:tab w:val="left" w:pos="784"/>
        </w:tabs>
        <w:spacing w:line="374" w:lineRule="auto"/>
        <w:ind w:left="993" w:firstLine="567"/>
        <w:jc w:val="both"/>
        <w:rPr>
          <w:sz w:val="24"/>
          <w:szCs w:val="24"/>
        </w:rPr>
      </w:pPr>
      <w:r w:rsidRPr="00751EF5">
        <w:rPr>
          <w:sz w:val="24"/>
          <w:szCs w:val="24"/>
        </w:rPr>
        <w:t>использование образовательных, педагогических, научно-методических и материальных ресурсов для развития и реализации творческого потенциала, обучающихся в различных видах образовательной деятельности;</w:t>
      </w:r>
    </w:p>
    <w:p w14:paraId="1426C4F8" w14:textId="77777777" w:rsidR="001226FC" w:rsidRPr="00751EF5" w:rsidRDefault="001226FC" w:rsidP="00F3440B">
      <w:pPr>
        <w:pStyle w:val="11"/>
        <w:numPr>
          <w:ilvl w:val="0"/>
          <w:numId w:val="2"/>
        </w:numPr>
        <w:tabs>
          <w:tab w:val="left" w:pos="788"/>
        </w:tabs>
        <w:spacing w:after="240" w:line="374" w:lineRule="auto"/>
        <w:ind w:left="993" w:firstLine="567"/>
        <w:jc w:val="both"/>
        <w:rPr>
          <w:sz w:val="24"/>
          <w:szCs w:val="24"/>
        </w:rPr>
      </w:pPr>
      <w:r w:rsidRPr="00751EF5">
        <w:rPr>
          <w:sz w:val="24"/>
          <w:szCs w:val="24"/>
        </w:rPr>
        <w:t>расширение социального партнерства с ОУ СГО для создания общего образовательного пространства.</w:t>
      </w:r>
    </w:p>
    <w:p w14:paraId="2E5F2C18" w14:textId="77777777" w:rsidR="001226FC" w:rsidRPr="00751EF5" w:rsidRDefault="006B7390" w:rsidP="001226FC">
      <w:pPr>
        <w:pStyle w:val="11"/>
        <w:ind w:left="1843" w:firstLine="0"/>
        <w:jc w:val="both"/>
        <w:rPr>
          <w:sz w:val="24"/>
          <w:szCs w:val="24"/>
        </w:rPr>
      </w:pPr>
      <w:r>
        <w:rPr>
          <w:sz w:val="24"/>
          <w:szCs w:val="24"/>
        </w:rPr>
        <w:t>М</w:t>
      </w:r>
      <w:r w:rsidR="001226FC" w:rsidRPr="00751EF5">
        <w:rPr>
          <w:sz w:val="24"/>
          <w:szCs w:val="24"/>
        </w:rPr>
        <w:t>иссия конкретизируется в цели Программы развития и корректируется с учетом изменений внешней и внутренней среды.</w:t>
      </w:r>
    </w:p>
    <w:p w14:paraId="142B71EF" w14:textId="77777777" w:rsidR="001226FC" w:rsidRPr="00751EF5" w:rsidRDefault="001226FC" w:rsidP="001226FC">
      <w:pPr>
        <w:pStyle w:val="34"/>
        <w:keepNext/>
        <w:keepLines/>
        <w:spacing w:after="80" w:line="372" w:lineRule="auto"/>
        <w:ind w:left="1843" w:firstLine="0"/>
        <w:jc w:val="both"/>
        <w:rPr>
          <w:sz w:val="24"/>
          <w:szCs w:val="24"/>
        </w:rPr>
      </w:pPr>
      <w:bookmarkStart w:id="10" w:name="bookmark12"/>
      <w:r w:rsidRPr="00751EF5">
        <w:rPr>
          <w:sz w:val="24"/>
          <w:szCs w:val="24"/>
        </w:rPr>
        <w:t>Цель:</w:t>
      </w:r>
      <w:bookmarkEnd w:id="10"/>
    </w:p>
    <w:p w14:paraId="61BE8FCD" w14:textId="77777777" w:rsidR="001226FC" w:rsidRPr="00751EF5" w:rsidRDefault="001226FC" w:rsidP="001226FC">
      <w:pPr>
        <w:pStyle w:val="11"/>
        <w:ind w:left="1843" w:firstLine="0"/>
        <w:jc w:val="both"/>
        <w:rPr>
          <w:sz w:val="24"/>
          <w:szCs w:val="24"/>
        </w:rPr>
      </w:pPr>
      <w:r w:rsidRPr="00751EF5">
        <w:rPr>
          <w:sz w:val="24"/>
          <w:szCs w:val="24"/>
        </w:rPr>
        <w:t>Создание организационных, экономических и методических условий для обеспечения функционирования и развития МБОУ ДО ДДТ п. Сосьва, повышения качества, доступности и конкурентоспособности дополнительного образования в интересах обучающихся, их родителей, социальных партнёров и общества в целом через создание единого интеграционного социокультурного и образовательного пространства.</w:t>
      </w:r>
    </w:p>
    <w:p w14:paraId="669F8B3B" w14:textId="77777777" w:rsidR="001226FC" w:rsidRPr="00751EF5" w:rsidRDefault="001226FC" w:rsidP="001226FC">
      <w:pPr>
        <w:pStyle w:val="11"/>
        <w:spacing w:after="80" w:line="379" w:lineRule="auto"/>
        <w:ind w:left="1843" w:firstLine="281"/>
        <w:jc w:val="both"/>
        <w:rPr>
          <w:b/>
          <w:sz w:val="24"/>
          <w:szCs w:val="24"/>
        </w:rPr>
      </w:pPr>
      <w:r w:rsidRPr="00751EF5">
        <w:rPr>
          <w:sz w:val="24"/>
          <w:szCs w:val="24"/>
        </w:rPr>
        <w:t xml:space="preserve">Руководствуясь, общечеловеческими и национальными ценностями, коллектив считает целесообразным поставить перед собой следующие </w:t>
      </w:r>
      <w:r w:rsidRPr="00751EF5">
        <w:rPr>
          <w:b/>
          <w:bCs/>
          <w:sz w:val="24"/>
          <w:szCs w:val="24"/>
        </w:rPr>
        <w:t xml:space="preserve">основные задачи </w:t>
      </w:r>
      <w:r w:rsidRPr="00751EF5">
        <w:rPr>
          <w:b/>
          <w:sz w:val="24"/>
          <w:szCs w:val="24"/>
        </w:rPr>
        <w:t>МБОУ ДО ДДТ п. Сосьва</w:t>
      </w:r>
      <w:r w:rsidRPr="00751EF5">
        <w:rPr>
          <w:b/>
          <w:bCs/>
          <w:sz w:val="24"/>
          <w:szCs w:val="24"/>
        </w:rPr>
        <w:t>:</w:t>
      </w:r>
    </w:p>
    <w:p w14:paraId="11AD3585" w14:textId="77777777" w:rsidR="001226FC" w:rsidRPr="00751EF5" w:rsidRDefault="001226FC" w:rsidP="00751EF5">
      <w:pPr>
        <w:pStyle w:val="11"/>
        <w:numPr>
          <w:ilvl w:val="0"/>
          <w:numId w:val="10"/>
        </w:numPr>
        <w:tabs>
          <w:tab w:val="left" w:pos="502"/>
        </w:tabs>
        <w:spacing w:line="360" w:lineRule="auto"/>
        <w:ind w:left="1418" w:firstLine="300"/>
        <w:jc w:val="both"/>
        <w:rPr>
          <w:sz w:val="24"/>
          <w:szCs w:val="24"/>
        </w:rPr>
      </w:pPr>
      <w:r w:rsidRPr="00751EF5">
        <w:rPr>
          <w:sz w:val="24"/>
          <w:szCs w:val="24"/>
        </w:rPr>
        <w:t>Повысить качество образовательного процесса посредством обновления содержания образовательных программ и повышения качества их реализации в соответствии с потребностями личности ребенка, запросами муниципального сообщества Сосьвинского городского округа, задачами российского образования через создание единого интеграционного социокультурного и образовательного пространства с использованием возможностей инновационных информационно-коммуникационных технологий, в т.ч. дистанционного обучения;</w:t>
      </w:r>
    </w:p>
    <w:p w14:paraId="3CEAF60D" w14:textId="77777777" w:rsidR="001226FC" w:rsidRPr="00751EF5" w:rsidRDefault="001226FC" w:rsidP="00751EF5">
      <w:pPr>
        <w:pStyle w:val="11"/>
        <w:numPr>
          <w:ilvl w:val="0"/>
          <w:numId w:val="10"/>
        </w:numPr>
        <w:tabs>
          <w:tab w:val="left" w:pos="500"/>
        </w:tabs>
        <w:spacing w:line="360" w:lineRule="auto"/>
        <w:ind w:left="1418" w:firstLine="300"/>
        <w:jc w:val="both"/>
        <w:rPr>
          <w:sz w:val="24"/>
          <w:szCs w:val="24"/>
        </w:rPr>
      </w:pPr>
      <w:r w:rsidRPr="00751EF5">
        <w:rPr>
          <w:sz w:val="24"/>
          <w:szCs w:val="24"/>
        </w:rPr>
        <w:t>Сформировать современную систему сопровождения, развития и совершенствования профессионального мастерства педагогических и управленческих кадров, организация системы наставничества;</w:t>
      </w:r>
    </w:p>
    <w:p w14:paraId="1CEE162F" w14:textId="77777777" w:rsidR="001226FC" w:rsidRPr="00751EF5" w:rsidRDefault="001226FC" w:rsidP="00751EF5">
      <w:pPr>
        <w:pStyle w:val="11"/>
        <w:numPr>
          <w:ilvl w:val="0"/>
          <w:numId w:val="10"/>
        </w:numPr>
        <w:tabs>
          <w:tab w:val="left" w:pos="500"/>
        </w:tabs>
        <w:spacing w:line="360" w:lineRule="auto"/>
        <w:ind w:left="1418" w:firstLine="0"/>
        <w:jc w:val="both"/>
        <w:rPr>
          <w:sz w:val="24"/>
          <w:szCs w:val="24"/>
        </w:rPr>
      </w:pPr>
      <w:r w:rsidRPr="00751EF5">
        <w:rPr>
          <w:sz w:val="24"/>
          <w:szCs w:val="24"/>
        </w:rPr>
        <w:t>Обеспечить создание образовательной среды, формирующей социальную активность детей, молодежи и педагогов в процессе взаимодействия МБОУ ДО ДДТ п. Сосьва и социума, направленного на реализацию общественных инициатив и социальных проектов педагогов и обучающихся;</w:t>
      </w:r>
    </w:p>
    <w:p w14:paraId="74D5CB28" w14:textId="77777777" w:rsidR="001226FC" w:rsidRPr="00751EF5" w:rsidRDefault="00F23C53" w:rsidP="00751EF5">
      <w:pPr>
        <w:pStyle w:val="11"/>
        <w:tabs>
          <w:tab w:val="left" w:pos="718"/>
          <w:tab w:val="left" w:pos="4342"/>
          <w:tab w:val="left" w:pos="7418"/>
        </w:tabs>
        <w:spacing w:line="360" w:lineRule="auto"/>
        <w:ind w:left="1418" w:firstLine="0"/>
        <w:jc w:val="both"/>
        <w:rPr>
          <w:sz w:val="24"/>
          <w:szCs w:val="24"/>
        </w:rPr>
      </w:pPr>
      <w:r w:rsidRPr="00751EF5">
        <w:rPr>
          <w:sz w:val="24"/>
          <w:szCs w:val="24"/>
        </w:rPr>
        <w:t>-</w:t>
      </w:r>
      <w:r w:rsidR="001226FC" w:rsidRPr="00751EF5">
        <w:rPr>
          <w:sz w:val="24"/>
          <w:szCs w:val="24"/>
        </w:rPr>
        <w:t>Внедрить современные социально-культурные, информационные, коммуникативные, медиа-и другие технологии, направленные на развитие у детей интереса к различным видам деятельности, профессиональному самоопределению;</w:t>
      </w:r>
    </w:p>
    <w:p w14:paraId="48DFC5AD" w14:textId="77777777" w:rsidR="001226FC" w:rsidRPr="00751EF5" w:rsidRDefault="001226FC" w:rsidP="00751EF5">
      <w:pPr>
        <w:pStyle w:val="11"/>
        <w:numPr>
          <w:ilvl w:val="0"/>
          <w:numId w:val="10"/>
        </w:numPr>
        <w:tabs>
          <w:tab w:val="left" w:pos="524"/>
        </w:tabs>
        <w:spacing w:line="360" w:lineRule="auto"/>
        <w:ind w:left="1418" w:firstLine="300"/>
        <w:jc w:val="both"/>
        <w:rPr>
          <w:sz w:val="24"/>
          <w:szCs w:val="24"/>
        </w:rPr>
      </w:pPr>
      <w:r w:rsidRPr="00751EF5">
        <w:rPr>
          <w:sz w:val="24"/>
          <w:szCs w:val="24"/>
        </w:rPr>
        <w:t>Обеспечить создание условий для самоопределения, выявления и реализации индивидуальных возможностей каждого ребенка, поиска и поддержки, одаренных и талантливых детей, всестороннего развития обучающихся в системе дополнительного образования, направленного на самоопределение и профессиональную ориентацию.</w:t>
      </w:r>
    </w:p>
    <w:p w14:paraId="4BAF5956" w14:textId="77777777" w:rsidR="001226FC" w:rsidRPr="00916D1D" w:rsidRDefault="001226FC" w:rsidP="00751EF5">
      <w:pPr>
        <w:autoSpaceDE w:val="0"/>
        <w:autoSpaceDN w:val="0"/>
        <w:adjustRightInd w:val="0"/>
        <w:spacing w:line="360" w:lineRule="auto"/>
        <w:ind w:left="1418"/>
        <w:jc w:val="both"/>
        <w:rPr>
          <w:rFonts w:ascii="Times New Roman" w:eastAsia="Times New Roman" w:hAnsi="Times New Roman" w:cs="Times New Roman"/>
          <w:color w:val="auto"/>
        </w:rPr>
      </w:pPr>
    </w:p>
    <w:p w14:paraId="210309C4" w14:textId="77777777" w:rsidR="00751EF5" w:rsidRDefault="00751EF5" w:rsidP="00367BE4">
      <w:pPr>
        <w:pStyle w:val="11"/>
        <w:spacing w:line="262" w:lineRule="auto"/>
        <w:ind w:firstLine="0"/>
        <w:rPr>
          <w:b/>
          <w:color w:val="auto"/>
        </w:rPr>
      </w:pPr>
    </w:p>
    <w:p w14:paraId="0C9A6FA9" w14:textId="77777777" w:rsidR="00916D1D" w:rsidRPr="00AB57D2" w:rsidRDefault="00F23C53" w:rsidP="00AB57D2">
      <w:pPr>
        <w:pStyle w:val="11"/>
        <w:spacing w:line="262" w:lineRule="auto"/>
        <w:ind w:left="1080"/>
        <w:jc w:val="center"/>
        <w:rPr>
          <w:b/>
          <w:color w:val="auto"/>
        </w:rPr>
      </w:pPr>
      <w:r>
        <w:rPr>
          <w:b/>
          <w:color w:val="auto"/>
        </w:rPr>
        <w:t xml:space="preserve">Проект </w:t>
      </w:r>
      <w:r w:rsidR="00AB57D2" w:rsidRPr="00AB57D2">
        <w:rPr>
          <w:b/>
          <w:color w:val="auto"/>
        </w:rPr>
        <w:t xml:space="preserve"> деятельности Учреждения на </w:t>
      </w:r>
      <w:r>
        <w:rPr>
          <w:b/>
          <w:color w:val="auto"/>
        </w:rPr>
        <w:t>период 2024-2029</w:t>
      </w:r>
      <w:r w:rsidR="00AB57D2" w:rsidRPr="00AB57D2">
        <w:rPr>
          <w:b/>
          <w:color w:val="auto"/>
        </w:rPr>
        <w:t xml:space="preserve"> г</w:t>
      </w:r>
      <w:r>
        <w:rPr>
          <w:b/>
          <w:color w:val="auto"/>
        </w:rPr>
        <w:t>.г.</w:t>
      </w:r>
      <w:r w:rsidR="00CB6806">
        <w:rPr>
          <w:b/>
          <w:color w:val="auto"/>
        </w:rPr>
        <w:t xml:space="preserve"> </w:t>
      </w:r>
    </w:p>
    <w:tbl>
      <w:tblPr>
        <w:tblW w:w="15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508"/>
        <w:gridCol w:w="5946"/>
      </w:tblGrid>
      <w:tr w:rsidR="00916D1D" w:rsidRPr="001209AC" w14:paraId="290B91A8" w14:textId="77777777" w:rsidTr="00916D1D">
        <w:tc>
          <w:tcPr>
            <w:tcW w:w="4856" w:type="dxa"/>
            <w:shd w:val="clear" w:color="auto" w:fill="auto"/>
          </w:tcPr>
          <w:p w14:paraId="1BBA5680" w14:textId="77777777" w:rsidR="00916D1D" w:rsidRDefault="00916D1D" w:rsidP="00AB57D2">
            <w:pPr>
              <w:pStyle w:val="af"/>
              <w:spacing w:after="0" w:line="240" w:lineRule="auto"/>
              <w:ind w:left="176" w:firstLine="425"/>
              <w:jc w:val="both"/>
              <w:rPr>
                <w:rFonts w:ascii="Times New Roman" w:hAnsi="Times New Roman"/>
                <w:sz w:val="24"/>
                <w:szCs w:val="24"/>
              </w:rPr>
            </w:pPr>
            <w:r w:rsidRPr="001209AC">
              <w:rPr>
                <w:rFonts w:ascii="Times New Roman" w:hAnsi="Times New Roman"/>
                <w:sz w:val="24"/>
                <w:szCs w:val="24"/>
              </w:rPr>
              <w:t xml:space="preserve">Реализация Концепции развития дополнительного образования в системе дополнительного образования Сосьвинского городского округа </w:t>
            </w:r>
          </w:p>
          <w:p w14:paraId="56953781" w14:textId="77777777" w:rsidR="0015149F" w:rsidRDefault="0015149F" w:rsidP="00AB57D2">
            <w:pPr>
              <w:pStyle w:val="af"/>
              <w:spacing w:after="0" w:line="240" w:lineRule="auto"/>
              <w:ind w:left="176" w:firstLine="425"/>
              <w:jc w:val="both"/>
              <w:rPr>
                <w:rFonts w:ascii="Times New Roman" w:hAnsi="Times New Roman"/>
                <w:sz w:val="24"/>
                <w:szCs w:val="24"/>
              </w:rPr>
            </w:pPr>
          </w:p>
          <w:p w14:paraId="357F22E3" w14:textId="77777777" w:rsidR="0015149F" w:rsidRPr="0015149F" w:rsidRDefault="0015149F" w:rsidP="00AB57D2">
            <w:pPr>
              <w:pStyle w:val="af"/>
              <w:spacing w:after="0" w:line="240" w:lineRule="auto"/>
              <w:ind w:left="176" w:firstLine="425"/>
              <w:jc w:val="both"/>
              <w:rPr>
                <w:rFonts w:ascii="Times New Roman" w:hAnsi="Times New Roman"/>
                <w:b/>
                <w:sz w:val="24"/>
                <w:szCs w:val="24"/>
              </w:rPr>
            </w:pPr>
            <w:r w:rsidRPr="0015149F">
              <w:rPr>
                <w:rFonts w:ascii="Times New Roman" w:hAnsi="Times New Roman"/>
                <w:b/>
                <w:sz w:val="24"/>
                <w:szCs w:val="24"/>
              </w:rPr>
              <w:t>Подпроекты:</w:t>
            </w:r>
          </w:p>
          <w:p w14:paraId="696A1BD4" w14:textId="77777777" w:rsidR="0015149F" w:rsidRDefault="0015149F" w:rsidP="00AB57D2">
            <w:pPr>
              <w:pStyle w:val="af"/>
              <w:spacing w:after="0" w:line="240" w:lineRule="auto"/>
              <w:ind w:left="176" w:firstLine="425"/>
              <w:jc w:val="both"/>
              <w:rPr>
                <w:rFonts w:ascii="Times New Roman" w:hAnsi="Times New Roman"/>
                <w:sz w:val="24"/>
                <w:szCs w:val="24"/>
              </w:rPr>
            </w:pPr>
          </w:p>
          <w:p w14:paraId="26BA8B27" w14:textId="77777777" w:rsidR="0015149F" w:rsidRPr="0015149F" w:rsidRDefault="0015149F" w:rsidP="0015149F">
            <w:pPr>
              <w:pStyle w:val="af"/>
              <w:ind w:left="176"/>
              <w:rPr>
                <w:rFonts w:ascii="Times New Roman" w:hAnsi="Times New Roman" w:cs="Times New Roman"/>
                <w:bCs/>
                <w:sz w:val="24"/>
                <w:szCs w:val="24"/>
              </w:rPr>
            </w:pPr>
            <w:r w:rsidRPr="0015149F">
              <w:rPr>
                <w:rFonts w:ascii="Times New Roman" w:hAnsi="Times New Roman" w:cs="Times New Roman"/>
                <w:bCs/>
                <w:sz w:val="24"/>
                <w:szCs w:val="24"/>
              </w:rPr>
              <w:t>1.Нормативно-правовая база организации дополнительного образования;</w:t>
            </w:r>
          </w:p>
          <w:p w14:paraId="5D7929AA" w14:textId="77777777" w:rsidR="0015149F" w:rsidRPr="0015149F" w:rsidRDefault="0015149F" w:rsidP="0015149F">
            <w:pPr>
              <w:pStyle w:val="af"/>
              <w:ind w:left="176"/>
              <w:rPr>
                <w:rFonts w:ascii="Times New Roman" w:hAnsi="Times New Roman" w:cs="Times New Roman"/>
                <w:bCs/>
                <w:sz w:val="24"/>
                <w:szCs w:val="24"/>
              </w:rPr>
            </w:pPr>
            <w:r w:rsidRPr="0015149F">
              <w:rPr>
                <w:rFonts w:ascii="Times New Roman" w:hAnsi="Times New Roman" w:cs="Times New Roman"/>
                <w:bCs/>
                <w:sz w:val="24"/>
                <w:szCs w:val="24"/>
              </w:rPr>
              <w:t>2. Внеурочная деятельность и дополнительное образование – средство достижения результатов образовательной программы;</w:t>
            </w:r>
          </w:p>
          <w:p w14:paraId="0C403813" w14:textId="77777777" w:rsidR="0015149F" w:rsidRPr="0015149F" w:rsidRDefault="0015149F" w:rsidP="0015149F">
            <w:pPr>
              <w:pStyle w:val="af"/>
              <w:ind w:left="176"/>
              <w:rPr>
                <w:rFonts w:ascii="Times New Roman" w:hAnsi="Times New Roman" w:cs="Times New Roman"/>
                <w:bCs/>
                <w:sz w:val="24"/>
                <w:szCs w:val="24"/>
              </w:rPr>
            </w:pPr>
            <w:r w:rsidRPr="0015149F">
              <w:rPr>
                <w:rFonts w:ascii="Times New Roman" w:hAnsi="Times New Roman" w:cs="Times New Roman"/>
                <w:bCs/>
                <w:sz w:val="24"/>
                <w:szCs w:val="24"/>
              </w:rPr>
              <w:t>3.</w:t>
            </w:r>
            <w:r w:rsidRPr="0015149F">
              <w:rPr>
                <w:rFonts w:ascii="Century Gothic" w:eastAsia="+mj-ea" w:hAnsi="Century Gothic"/>
                <w:b/>
                <w:bCs/>
                <w:color w:val="C00000"/>
                <w:kern w:val="24"/>
                <w:sz w:val="24"/>
                <w:szCs w:val="24"/>
              </w:rPr>
              <w:t xml:space="preserve"> </w:t>
            </w:r>
            <w:r w:rsidRPr="0015149F">
              <w:rPr>
                <w:rFonts w:ascii="Times New Roman" w:hAnsi="Times New Roman" w:cs="Times New Roman"/>
                <w:bCs/>
                <w:sz w:val="24"/>
                <w:szCs w:val="24"/>
              </w:rPr>
              <w:t>Социальный заказ. Механизмы социального заказа как фактор  эффективности реализации дополнительных  общеобразовательных программ</w:t>
            </w:r>
          </w:p>
          <w:p w14:paraId="16B3F829" w14:textId="77777777" w:rsidR="0015149F" w:rsidRPr="0015149F" w:rsidRDefault="0015149F" w:rsidP="0015149F">
            <w:pPr>
              <w:pStyle w:val="af"/>
              <w:ind w:left="176"/>
              <w:rPr>
                <w:rFonts w:ascii="Times New Roman" w:hAnsi="Times New Roman" w:cs="Times New Roman"/>
                <w:bCs/>
                <w:sz w:val="24"/>
                <w:szCs w:val="24"/>
              </w:rPr>
            </w:pPr>
            <w:r w:rsidRPr="0015149F">
              <w:rPr>
                <w:rFonts w:ascii="Times New Roman" w:hAnsi="Times New Roman" w:cs="Times New Roman"/>
                <w:bCs/>
                <w:sz w:val="24"/>
                <w:szCs w:val="24"/>
              </w:rPr>
              <w:t>4.</w:t>
            </w:r>
            <w:r w:rsidRPr="0015149F">
              <w:rPr>
                <w:rFonts w:ascii="Century Gothic" w:eastAsia="+mn-ea" w:hAnsi="Century Gothic"/>
                <w:b/>
                <w:bCs/>
                <w:color w:val="C00000"/>
                <w:kern w:val="24"/>
                <w:sz w:val="24"/>
                <w:szCs w:val="24"/>
              </w:rPr>
              <w:t xml:space="preserve"> </w:t>
            </w:r>
            <w:r w:rsidRPr="0015149F">
              <w:rPr>
                <w:rFonts w:ascii="Times New Roman" w:hAnsi="Times New Roman" w:cs="Times New Roman"/>
                <w:bCs/>
                <w:sz w:val="24"/>
                <w:szCs w:val="24"/>
              </w:rPr>
              <w:t>Сетевое взаимодействие как средство реализации внеурочной деятельности и дополнительного образования.</w:t>
            </w:r>
          </w:p>
          <w:p w14:paraId="11440CC5" w14:textId="77777777" w:rsidR="0015149F" w:rsidRDefault="0015149F" w:rsidP="0015149F">
            <w:pPr>
              <w:pStyle w:val="af"/>
              <w:ind w:left="1418"/>
              <w:rPr>
                <w:rFonts w:ascii="Times New Roman" w:hAnsi="Times New Roman" w:cs="Times New Roman"/>
                <w:bCs/>
                <w:sz w:val="28"/>
                <w:szCs w:val="28"/>
              </w:rPr>
            </w:pPr>
          </w:p>
          <w:p w14:paraId="7AAAAD2A" w14:textId="77777777" w:rsidR="0015149F" w:rsidRPr="001209AC" w:rsidRDefault="0015149F" w:rsidP="00AB57D2">
            <w:pPr>
              <w:pStyle w:val="af"/>
              <w:spacing w:after="0" w:line="240" w:lineRule="auto"/>
              <w:ind w:left="176" w:firstLine="425"/>
              <w:jc w:val="both"/>
              <w:rPr>
                <w:rFonts w:ascii="Times New Roman" w:hAnsi="Times New Roman"/>
                <w:sz w:val="24"/>
                <w:szCs w:val="24"/>
              </w:rPr>
            </w:pPr>
          </w:p>
        </w:tc>
        <w:tc>
          <w:tcPr>
            <w:tcW w:w="4508" w:type="dxa"/>
            <w:shd w:val="clear" w:color="auto" w:fill="auto"/>
          </w:tcPr>
          <w:p w14:paraId="00C22F07" w14:textId="77777777" w:rsidR="00916D1D" w:rsidRPr="001209AC" w:rsidRDefault="00916D1D" w:rsidP="002B0E7A">
            <w:pPr>
              <w:pStyle w:val="af"/>
              <w:spacing w:after="0" w:line="240" w:lineRule="auto"/>
              <w:ind w:left="0"/>
              <w:jc w:val="both"/>
              <w:rPr>
                <w:rFonts w:ascii="Times New Roman" w:hAnsi="Times New Roman"/>
                <w:sz w:val="24"/>
                <w:szCs w:val="24"/>
              </w:rPr>
            </w:pPr>
            <w:r w:rsidRPr="001209AC">
              <w:rPr>
                <w:rFonts w:ascii="Times New Roman" w:hAnsi="Times New Roman"/>
                <w:sz w:val="24"/>
                <w:szCs w:val="24"/>
              </w:rPr>
              <w:t xml:space="preserve">Обновление содержания форм и методов обучения при реализации дополнительных общеобразовательных программ на основе комплексного анализа доступности услуг в Сосьвинском городском округе. </w:t>
            </w:r>
          </w:p>
        </w:tc>
        <w:tc>
          <w:tcPr>
            <w:tcW w:w="5946" w:type="dxa"/>
            <w:shd w:val="clear" w:color="auto" w:fill="auto"/>
          </w:tcPr>
          <w:p w14:paraId="3492E24E" w14:textId="77777777" w:rsidR="00916D1D" w:rsidRPr="0016354B" w:rsidRDefault="00916D1D" w:rsidP="002B0E7A">
            <w:pPr>
              <w:jc w:val="both"/>
              <w:rPr>
                <w:rFonts w:ascii="Times New Roman" w:hAnsi="Times New Roman"/>
              </w:rPr>
            </w:pPr>
            <w:r>
              <w:rPr>
                <w:rFonts w:ascii="Times New Roman" w:hAnsi="Times New Roman"/>
              </w:rPr>
              <w:t>1.</w:t>
            </w:r>
            <w:r w:rsidRPr="0016354B">
              <w:rPr>
                <w:rFonts w:ascii="Times New Roman" w:hAnsi="Times New Roman"/>
              </w:rPr>
              <w:t>Увеличение охвата детей в возрасте от 5 до 18 лет дополнительным образованием в СГО, через создания новых мест</w:t>
            </w:r>
            <w:r w:rsidRPr="00D3791C">
              <w:t xml:space="preserve"> </w:t>
            </w:r>
            <w:r w:rsidRPr="00D3791C">
              <w:rPr>
                <w:rFonts w:ascii="Times New Roman" w:hAnsi="Times New Roman"/>
              </w:rPr>
              <w:t>для увеличения количества детей, обучающихся по дополнительным общеобразовательным программам</w:t>
            </w:r>
            <w:r w:rsidRPr="0016354B">
              <w:rPr>
                <w:rFonts w:ascii="Times New Roman" w:hAnsi="Times New Roman"/>
              </w:rPr>
              <w:t>;</w:t>
            </w:r>
          </w:p>
          <w:p w14:paraId="02009E1C" w14:textId="77777777" w:rsidR="00916D1D" w:rsidRPr="00CF1E71" w:rsidRDefault="00916D1D" w:rsidP="002B0E7A">
            <w:pPr>
              <w:jc w:val="both"/>
              <w:rPr>
                <w:rFonts w:ascii="Times New Roman" w:hAnsi="Times New Roman"/>
              </w:rPr>
            </w:pPr>
            <w:r>
              <w:rPr>
                <w:rFonts w:ascii="Times New Roman" w:hAnsi="Times New Roman"/>
              </w:rPr>
              <w:t xml:space="preserve">2.Создание сетевых программ с </w:t>
            </w:r>
            <w:r w:rsidRPr="005419A0">
              <w:rPr>
                <w:rFonts w:ascii="Times New Roman" w:hAnsi="Times New Roman"/>
              </w:rPr>
              <w:t>вовлечение</w:t>
            </w:r>
            <w:r>
              <w:rPr>
                <w:rFonts w:ascii="Times New Roman" w:hAnsi="Times New Roman"/>
              </w:rPr>
              <w:t>м</w:t>
            </w:r>
            <w:r w:rsidRPr="005419A0">
              <w:rPr>
                <w:rFonts w:ascii="Times New Roman" w:hAnsi="Times New Roman"/>
              </w:rPr>
              <w:t xml:space="preserve"> обучающихся </w:t>
            </w:r>
            <w:r>
              <w:rPr>
                <w:rFonts w:ascii="Times New Roman" w:hAnsi="Times New Roman"/>
              </w:rPr>
              <w:t xml:space="preserve">для </w:t>
            </w:r>
            <w:r w:rsidRPr="005419A0">
              <w:rPr>
                <w:rFonts w:ascii="Times New Roman" w:hAnsi="Times New Roman"/>
              </w:rPr>
              <w:t>ранней профориентации, обеспечивающие ознакомление с современными профессиями, поддержку профессионального самоопределения, формирование навыков планирования карьеры</w:t>
            </w:r>
            <w:r>
              <w:rPr>
                <w:rFonts w:ascii="Times New Roman" w:hAnsi="Times New Roman"/>
              </w:rPr>
              <w:t>.</w:t>
            </w:r>
          </w:p>
          <w:p w14:paraId="6CBE59FE" w14:textId="77777777" w:rsidR="00916D1D" w:rsidRPr="001209AC" w:rsidRDefault="00916D1D" w:rsidP="002B0E7A">
            <w:pPr>
              <w:pStyle w:val="af"/>
              <w:spacing w:after="0" w:line="240" w:lineRule="auto"/>
              <w:ind w:left="0"/>
              <w:jc w:val="both"/>
              <w:rPr>
                <w:rFonts w:ascii="Times New Roman" w:hAnsi="Times New Roman"/>
                <w:sz w:val="24"/>
                <w:szCs w:val="24"/>
              </w:rPr>
            </w:pPr>
            <w:r>
              <w:rPr>
                <w:sz w:val="24"/>
                <w:szCs w:val="24"/>
              </w:rPr>
              <w:t>3.О</w:t>
            </w:r>
            <w:r w:rsidRPr="002A6ECD">
              <w:rPr>
                <w:rFonts w:ascii="Times New Roman" w:hAnsi="Times New Roman"/>
                <w:sz w:val="24"/>
                <w:szCs w:val="24"/>
              </w:rPr>
              <w:t xml:space="preserve">бновление содержания </w:t>
            </w:r>
            <w:r>
              <w:rPr>
                <w:rFonts w:ascii="Times New Roman" w:hAnsi="Times New Roman"/>
                <w:sz w:val="24"/>
                <w:szCs w:val="24"/>
              </w:rPr>
              <w:t xml:space="preserve">дополнительных общеобразовательных </w:t>
            </w:r>
            <w:r w:rsidRPr="002A6ECD">
              <w:rPr>
                <w:rFonts w:ascii="Times New Roman" w:hAnsi="Times New Roman"/>
                <w:sz w:val="24"/>
                <w:szCs w:val="24"/>
              </w:rPr>
              <w:t>программ и внедрение моделей доступности дополнительного образования для детей с различными образовательными потребностями.</w:t>
            </w:r>
          </w:p>
          <w:p w14:paraId="5D8F6836" w14:textId="77777777" w:rsidR="00916D1D" w:rsidRDefault="00916D1D" w:rsidP="002B0E7A">
            <w:pPr>
              <w:pStyle w:val="af"/>
              <w:spacing w:after="0" w:line="240" w:lineRule="auto"/>
              <w:ind w:left="0"/>
              <w:jc w:val="both"/>
              <w:rPr>
                <w:rFonts w:ascii="Times New Roman" w:hAnsi="Times New Roman"/>
                <w:sz w:val="24"/>
                <w:szCs w:val="24"/>
              </w:rPr>
            </w:pPr>
            <w:r>
              <w:rPr>
                <w:rFonts w:ascii="Times New Roman" w:hAnsi="Times New Roman"/>
                <w:sz w:val="24"/>
                <w:szCs w:val="24"/>
              </w:rPr>
              <w:t>4</w:t>
            </w:r>
            <w:r w:rsidRPr="001209AC">
              <w:rPr>
                <w:rFonts w:ascii="Times New Roman" w:hAnsi="Times New Roman"/>
                <w:sz w:val="24"/>
                <w:szCs w:val="24"/>
              </w:rPr>
              <w:t>.</w:t>
            </w:r>
            <w:r w:rsidRPr="001209AC">
              <w:rPr>
                <w:sz w:val="24"/>
                <w:szCs w:val="24"/>
              </w:rPr>
              <w:t xml:space="preserve"> </w:t>
            </w:r>
            <w:r>
              <w:rPr>
                <w:sz w:val="24"/>
                <w:szCs w:val="24"/>
              </w:rPr>
              <w:t>С</w:t>
            </w:r>
            <w:r w:rsidRPr="001209AC">
              <w:rPr>
                <w:rFonts w:ascii="Times New Roman" w:hAnsi="Times New Roman"/>
                <w:sz w:val="24"/>
                <w:szCs w:val="24"/>
              </w:rPr>
              <w:t>овершенствование научно-методического и ресурсного обеспечения деятельности учреждения дополнительного образования</w:t>
            </w:r>
            <w:r>
              <w:rPr>
                <w:rFonts w:ascii="Times New Roman" w:hAnsi="Times New Roman"/>
                <w:sz w:val="24"/>
                <w:szCs w:val="24"/>
              </w:rPr>
              <w:t xml:space="preserve">. </w:t>
            </w:r>
          </w:p>
          <w:p w14:paraId="619DCD63" w14:textId="77777777" w:rsidR="00916D1D" w:rsidRDefault="00916D1D" w:rsidP="002B0E7A">
            <w:pPr>
              <w:pStyle w:val="af"/>
              <w:spacing w:after="0" w:line="240" w:lineRule="auto"/>
              <w:ind w:left="0"/>
              <w:jc w:val="both"/>
              <w:rPr>
                <w:rFonts w:ascii="Times New Roman" w:hAnsi="Times New Roman"/>
                <w:sz w:val="24"/>
                <w:szCs w:val="24"/>
              </w:rPr>
            </w:pPr>
            <w:r>
              <w:rPr>
                <w:rFonts w:ascii="Times New Roman" w:hAnsi="Times New Roman"/>
                <w:sz w:val="24"/>
                <w:szCs w:val="24"/>
              </w:rPr>
              <w:t>5</w:t>
            </w:r>
            <w:r w:rsidRPr="00317C67">
              <w:rPr>
                <w:rFonts w:ascii="Times New Roman" w:hAnsi="Times New Roman"/>
                <w:sz w:val="24"/>
                <w:szCs w:val="24"/>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r>
              <w:rPr>
                <w:rFonts w:ascii="Times New Roman" w:hAnsi="Times New Roman"/>
                <w:sz w:val="24"/>
                <w:szCs w:val="24"/>
              </w:rPr>
              <w:t xml:space="preserve"> в общеобразовательных учреждениях</w:t>
            </w:r>
            <w:r w:rsidRPr="00317C67">
              <w:rPr>
                <w:rFonts w:ascii="Times New Roman" w:hAnsi="Times New Roman"/>
                <w:sz w:val="24"/>
                <w:szCs w:val="24"/>
              </w:rPr>
              <w:t>;</w:t>
            </w:r>
          </w:p>
          <w:p w14:paraId="7DDD2CC6" w14:textId="77777777" w:rsidR="00916D1D" w:rsidRPr="001209AC" w:rsidRDefault="00916D1D" w:rsidP="002B0E7A">
            <w:pPr>
              <w:pStyle w:val="af"/>
              <w:spacing w:after="0" w:line="240" w:lineRule="auto"/>
              <w:ind w:left="0"/>
              <w:jc w:val="both"/>
              <w:rPr>
                <w:rFonts w:ascii="Times New Roman" w:hAnsi="Times New Roman"/>
                <w:sz w:val="24"/>
                <w:szCs w:val="24"/>
              </w:rPr>
            </w:pPr>
            <w:r>
              <w:rPr>
                <w:rFonts w:ascii="Times New Roman" w:hAnsi="Times New Roman"/>
                <w:sz w:val="24"/>
                <w:szCs w:val="24"/>
              </w:rPr>
              <w:t>6.О</w:t>
            </w:r>
            <w:r w:rsidRPr="002A6ECD">
              <w:rPr>
                <w:rFonts w:ascii="Times New Roman" w:hAnsi="Times New Roman"/>
                <w:sz w:val="24"/>
                <w:szCs w:val="24"/>
              </w:rPr>
              <w:t>бобщить и распространить</w:t>
            </w:r>
            <w:r>
              <w:rPr>
                <w:rFonts w:ascii="Times New Roman" w:hAnsi="Times New Roman"/>
                <w:sz w:val="24"/>
                <w:szCs w:val="24"/>
              </w:rPr>
              <w:t xml:space="preserve"> среди педагогического сообщества </w:t>
            </w:r>
            <w:r w:rsidRPr="002A6ECD">
              <w:rPr>
                <w:rFonts w:ascii="Times New Roman" w:hAnsi="Times New Roman"/>
                <w:sz w:val="24"/>
                <w:szCs w:val="24"/>
              </w:rPr>
              <w:t>лучшие практики по обновлению содержания и технологий дополнительного образования по приоритетным направлениям</w:t>
            </w:r>
            <w:r>
              <w:rPr>
                <w:rFonts w:ascii="Times New Roman" w:hAnsi="Times New Roman"/>
                <w:sz w:val="24"/>
                <w:szCs w:val="24"/>
              </w:rPr>
              <w:t>.</w:t>
            </w:r>
          </w:p>
        </w:tc>
      </w:tr>
    </w:tbl>
    <w:p w14:paraId="3BDF98E6" w14:textId="77777777" w:rsidR="00246115" w:rsidRDefault="00246115" w:rsidP="00AB57D2">
      <w:pPr>
        <w:autoSpaceDE w:val="0"/>
        <w:autoSpaceDN w:val="0"/>
        <w:adjustRightInd w:val="0"/>
        <w:spacing w:line="360" w:lineRule="auto"/>
        <w:ind w:left="709" w:firstLine="708"/>
        <w:jc w:val="center"/>
        <w:rPr>
          <w:rFonts w:ascii="Times New Roman" w:hAnsi="Times New Roman" w:cs="Times New Roman"/>
        </w:rPr>
      </w:pPr>
    </w:p>
    <w:p w14:paraId="0BF9723F" w14:textId="77777777" w:rsidR="0054537B" w:rsidRDefault="0054537B" w:rsidP="00AB57D2">
      <w:pPr>
        <w:autoSpaceDE w:val="0"/>
        <w:autoSpaceDN w:val="0"/>
        <w:adjustRightInd w:val="0"/>
        <w:spacing w:line="360" w:lineRule="auto"/>
        <w:ind w:left="709" w:firstLine="708"/>
        <w:jc w:val="center"/>
        <w:rPr>
          <w:rFonts w:ascii="Times New Roman" w:hAnsi="Times New Roman" w:cs="Times New Roman"/>
          <w:b/>
        </w:rPr>
      </w:pPr>
    </w:p>
    <w:p w14:paraId="7BA08152" w14:textId="77777777" w:rsidR="0085241C" w:rsidRDefault="0085241C" w:rsidP="00AB57D2">
      <w:pPr>
        <w:autoSpaceDE w:val="0"/>
        <w:autoSpaceDN w:val="0"/>
        <w:adjustRightInd w:val="0"/>
        <w:spacing w:line="360" w:lineRule="auto"/>
        <w:ind w:left="709" w:firstLine="708"/>
        <w:jc w:val="center"/>
        <w:rPr>
          <w:rFonts w:ascii="Times New Roman" w:hAnsi="Times New Roman" w:cs="Times New Roman"/>
          <w:b/>
        </w:rPr>
      </w:pPr>
    </w:p>
    <w:p w14:paraId="578E2DF5" w14:textId="77777777" w:rsidR="000F6746" w:rsidRDefault="000F6746" w:rsidP="00AB57D2">
      <w:pPr>
        <w:autoSpaceDE w:val="0"/>
        <w:autoSpaceDN w:val="0"/>
        <w:adjustRightInd w:val="0"/>
        <w:spacing w:line="360" w:lineRule="auto"/>
        <w:ind w:left="709" w:firstLine="708"/>
        <w:jc w:val="center"/>
        <w:rPr>
          <w:rFonts w:ascii="Times New Roman" w:hAnsi="Times New Roman" w:cs="Times New Roman"/>
          <w:b/>
        </w:rPr>
      </w:pPr>
    </w:p>
    <w:p w14:paraId="048603EC" w14:textId="77777777" w:rsidR="0054537B" w:rsidRDefault="0054537B" w:rsidP="00AB57D2">
      <w:pPr>
        <w:autoSpaceDE w:val="0"/>
        <w:autoSpaceDN w:val="0"/>
        <w:adjustRightInd w:val="0"/>
        <w:spacing w:line="360" w:lineRule="auto"/>
        <w:ind w:left="709" w:firstLine="708"/>
        <w:jc w:val="center"/>
        <w:rPr>
          <w:rFonts w:ascii="Times New Roman" w:hAnsi="Times New Roman" w:cs="Times New Roman"/>
          <w:b/>
        </w:rPr>
      </w:pPr>
    </w:p>
    <w:p w14:paraId="24512823" w14:textId="77777777" w:rsidR="00916D1D" w:rsidRDefault="008D7915" w:rsidP="00AB57D2">
      <w:pPr>
        <w:autoSpaceDE w:val="0"/>
        <w:autoSpaceDN w:val="0"/>
        <w:adjustRightInd w:val="0"/>
        <w:spacing w:line="360" w:lineRule="auto"/>
        <w:ind w:left="709" w:firstLine="708"/>
        <w:jc w:val="center"/>
        <w:rPr>
          <w:rFonts w:ascii="Times New Roman" w:hAnsi="Times New Roman" w:cs="Times New Roman"/>
          <w:b/>
          <w:color w:val="auto"/>
        </w:rPr>
      </w:pPr>
      <w:r w:rsidRPr="00246115">
        <w:rPr>
          <w:rFonts w:ascii="Times New Roman" w:hAnsi="Times New Roman" w:cs="Times New Roman"/>
          <w:b/>
        </w:rPr>
        <w:t xml:space="preserve">Проблемы </w:t>
      </w:r>
      <w:r w:rsidR="00AB57D2" w:rsidRPr="00246115">
        <w:rPr>
          <w:rFonts w:ascii="Times New Roman" w:hAnsi="Times New Roman" w:cs="Times New Roman"/>
          <w:b/>
        </w:rPr>
        <w:t xml:space="preserve">дополнительного </w:t>
      </w:r>
      <w:r w:rsidR="0054537B" w:rsidRPr="00246115">
        <w:rPr>
          <w:rFonts w:ascii="Times New Roman" w:hAnsi="Times New Roman" w:cs="Times New Roman"/>
          <w:b/>
        </w:rPr>
        <w:t>образования закрепленных</w:t>
      </w:r>
      <w:r w:rsidR="00AB57D2" w:rsidRPr="00246115">
        <w:rPr>
          <w:rFonts w:ascii="Times New Roman" w:hAnsi="Times New Roman" w:cs="Times New Roman"/>
          <w:b/>
        </w:rPr>
        <w:t xml:space="preserve"> в</w:t>
      </w:r>
      <w:r w:rsidR="00AB57D2">
        <w:rPr>
          <w:rFonts w:ascii="Times New Roman" w:hAnsi="Times New Roman" w:cs="Times New Roman"/>
        </w:rPr>
        <w:t xml:space="preserve"> </w:t>
      </w:r>
      <w:r w:rsidR="00246115" w:rsidRPr="00D60153">
        <w:rPr>
          <w:rFonts w:ascii="Times New Roman" w:hAnsi="Times New Roman" w:cs="Times New Roman"/>
          <w:b/>
          <w:color w:val="auto"/>
        </w:rPr>
        <w:t>Концепции развития дополнительного образования детей до 2030 </w:t>
      </w:r>
      <w:r w:rsidR="00C26BD0">
        <w:rPr>
          <w:rFonts w:ascii="Times New Roman" w:hAnsi="Times New Roman" w:cs="Times New Roman"/>
          <w:b/>
          <w:color w:val="auto"/>
        </w:rPr>
        <w:t>года</w:t>
      </w:r>
    </w:p>
    <w:p w14:paraId="587D916B" w14:textId="77777777" w:rsidR="00E73BE2" w:rsidRDefault="00E73BE2" w:rsidP="00E73BE2">
      <w:pPr>
        <w:spacing w:line="360" w:lineRule="auto"/>
        <w:ind w:left="1418"/>
        <w:jc w:val="both"/>
        <w:rPr>
          <w:rFonts w:ascii="Times New Roman" w:hAnsi="Times New Roman" w:cs="Times New Roman"/>
        </w:rPr>
      </w:pPr>
      <w:r>
        <w:rPr>
          <w:rFonts w:ascii="Times New Roman" w:hAnsi="Times New Roman" w:cs="Times New Roman"/>
          <w:b/>
          <w:i/>
          <w:sz w:val="28"/>
          <w:szCs w:val="28"/>
        </w:rPr>
        <w:t>-</w:t>
      </w:r>
      <w:r w:rsidRPr="00E73BE2">
        <w:rPr>
          <w:rFonts w:ascii="Times New Roman" w:hAnsi="Times New Roman" w:cs="Times New Roman"/>
        </w:rPr>
        <w:t xml:space="preserve">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 </w:t>
      </w:r>
    </w:p>
    <w:p w14:paraId="64409361" w14:textId="77777777" w:rsidR="00797C36" w:rsidRPr="00797C36" w:rsidRDefault="00797C36" w:rsidP="00E73BE2">
      <w:pPr>
        <w:spacing w:line="360" w:lineRule="auto"/>
        <w:ind w:left="1418"/>
        <w:jc w:val="both"/>
        <w:rPr>
          <w:rFonts w:ascii="Times New Roman" w:hAnsi="Times New Roman" w:cs="Times New Roman"/>
        </w:rPr>
      </w:pPr>
      <w:r>
        <w:rPr>
          <w:rFonts w:ascii="Times New Roman" w:hAnsi="Times New Roman" w:cs="Times New Roman"/>
        </w:rPr>
        <w:t>-</w:t>
      </w:r>
      <w:r w:rsidRPr="00797C36">
        <w:rPr>
          <w:rFonts w:ascii="Times New Roman" w:hAnsi="Times New Roman" w:cs="Times New Roman"/>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r>
        <w:rPr>
          <w:rFonts w:ascii="Times New Roman" w:hAnsi="Times New Roman" w:cs="Times New Roman"/>
        </w:rPr>
        <w:t>;</w:t>
      </w:r>
    </w:p>
    <w:p w14:paraId="1C62E474" w14:textId="77777777" w:rsidR="00F819CC" w:rsidRPr="00246115" w:rsidRDefault="000B7D19" w:rsidP="00246115">
      <w:pPr>
        <w:autoSpaceDE w:val="0"/>
        <w:autoSpaceDN w:val="0"/>
        <w:adjustRightInd w:val="0"/>
        <w:spacing w:line="360" w:lineRule="auto"/>
        <w:ind w:left="1418"/>
        <w:jc w:val="both"/>
        <w:rPr>
          <w:rFonts w:ascii="Times New Roman" w:hAnsi="Times New Roman" w:cs="Times New Roman"/>
        </w:rPr>
      </w:pPr>
      <w:r>
        <w:rPr>
          <w:rFonts w:ascii="Times New Roman" w:hAnsi="Times New Roman" w:cs="Times New Roman"/>
        </w:rPr>
        <w:t>-</w:t>
      </w:r>
      <w:r w:rsidR="00F819CC" w:rsidRPr="00246115">
        <w:rPr>
          <w:rFonts w:ascii="Times New Roman" w:hAnsi="Times New Roman" w:cs="Times New Roman"/>
        </w:rPr>
        <w:t>несоответствие темпа обновления материально-технической базы, содержания и методов обучения дополнительного образования детей</w:t>
      </w:r>
      <w:r w:rsidR="00797C36">
        <w:rPr>
          <w:rFonts w:ascii="Times New Roman" w:hAnsi="Times New Roman" w:cs="Times New Roman"/>
        </w:rPr>
        <w:t>;</w:t>
      </w:r>
    </w:p>
    <w:p w14:paraId="18E3056B" w14:textId="77777777" w:rsidR="00F819CC" w:rsidRPr="00246115" w:rsidRDefault="000B7D19" w:rsidP="00246115">
      <w:pPr>
        <w:spacing w:line="360" w:lineRule="auto"/>
        <w:ind w:left="1418"/>
        <w:jc w:val="both"/>
        <w:rPr>
          <w:rFonts w:ascii="Times New Roman" w:hAnsi="Times New Roman" w:cs="Times New Roman"/>
        </w:rPr>
      </w:pPr>
      <w:r>
        <w:rPr>
          <w:rFonts w:ascii="Times New Roman" w:hAnsi="Times New Roman" w:cs="Times New Roman"/>
        </w:rPr>
        <w:t>-</w:t>
      </w:r>
      <w:r w:rsidR="00F819CC" w:rsidRPr="00246115">
        <w:rPr>
          <w:rFonts w:ascii="Times New Roman" w:hAnsi="Times New Roman" w:cs="Times New Roman"/>
        </w:rPr>
        <w:t xml:space="preserve">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 </w:t>
      </w:r>
    </w:p>
    <w:p w14:paraId="58539417" w14:textId="77777777" w:rsidR="00F819CC" w:rsidRPr="00246115" w:rsidRDefault="000B7D19" w:rsidP="00246115">
      <w:pPr>
        <w:spacing w:line="360" w:lineRule="auto"/>
        <w:ind w:left="1418"/>
        <w:jc w:val="both"/>
        <w:rPr>
          <w:rFonts w:ascii="Times New Roman" w:hAnsi="Times New Roman" w:cs="Times New Roman"/>
        </w:rPr>
      </w:pPr>
      <w:r>
        <w:rPr>
          <w:rFonts w:ascii="Times New Roman" w:hAnsi="Times New Roman" w:cs="Times New Roman"/>
        </w:rPr>
        <w:t>-</w:t>
      </w:r>
      <w:r w:rsidR="00F819CC" w:rsidRPr="00246115">
        <w:rPr>
          <w:rFonts w:ascii="Times New Roman" w:hAnsi="Times New Roman" w:cs="Times New Roman"/>
        </w:rPr>
        <w:t xml:space="preserve">недостаточный вклад дополнительного образования в профилактику и преодоление школьной неуспешности; </w:t>
      </w:r>
    </w:p>
    <w:p w14:paraId="1965155E" w14:textId="77777777" w:rsidR="00F819CC" w:rsidRDefault="000B7D19" w:rsidP="00246115">
      <w:pPr>
        <w:spacing w:line="360" w:lineRule="auto"/>
        <w:ind w:left="1418"/>
        <w:jc w:val="both"/>
        <w:rPr>
          <w:rFonts w:ascii="Times New Roman" w:hAnsi="Times New Roman" w:cs="Times New Roman"/>
        </w:rPr>
      </w:pPr>
      <w:r>
        <w:rPr>
          <w:rFonts w:ascii="Times New Roman" w:hAnsi="Times New Roman" w:cs="Times New Roman"/>
        </w:rPr>
        <w:t>-</w:t>
      </w:r>
      <w:r w:rsidR="00F819CC" w:rsidRPr="00246115">
        <w:rPr>
          <w:rFonts w:ascii="Times New Roman" w:hAnsi="Times New Roman" w:cs="Times New Roman"/>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w:t>
      </w:r>
      <w:r w:rsidR="00021603">
        <w:rPr>
          <w:rFonts w:ascii="Times New Roman" w:hAnsi="Times New Roman" w:cs="Times New Roman"/>
        </w:rPr>
        <w:t>ых общеобразовательных программ.</w:t>
      </w:r>
    </w:p>
    <w:p w14:paraId="55F176E9" w14:textId="77777777" w:rsidR="00021603" w:rsidRPr="00021603" w:rsidRDefault="00021603" w:rsidP="00021603">
      <w:pPr>
        <w:spacing w:line="360" w:lineRule="auto"/>
        <w:ind w:left="1418" w:firstLine="706"/>
        <w:jc w:val="both"/>
        <w:rPr>
          <w:rFonts w:ascii="Times New Roman" w:hAnsi="Times New Roman" w:cs="Times New Roman"/>
        </w:rPr>
      </w:pPr>
      <w:r w:rsidRPr="00021603">
        <w:rPr>
          <w:rFonts w:ascii="Times New Roman" w:hAnsi="Times New Roman" w:cs="Times New Roman"/>
        </w:rPr>
        <w:t>Анализ всего объема управленческой информации приводит к выявлению проблемных зон в организации образовательного процесса, что позволяет определить приоритетные направления работы и разработать возможные пути решения выявленных проблем в рамках перспективной образовательной программы Учреждения.</w:t>
      </w:r>
    </w:p>
    <w:p w14:paraId="2B6BB897" w14:textId="77777777" w:rsidR="00021603" w:rsidRPr="00021603" w:rsidRDefault="00021603" w:rsidP="00021603">
      <w:pPr>
        <w:spacing w:line="360" w:lineRule="auto"/>
        <w:ind w:left="1418" w:firstLine="706"/>
        <w:jc w:val="both"/>
        <w:rPr>
          <w:rFonts w:ascii="Times New Roman" w:hAnsi="Times New Roman" w:cs="Times New Roman"/>
        </w:rPr>
      </w:pPr>
      <w:r w:rsidRPr="00021603">
        <w:rPr>
          <w:rFonts w:ascii="Times New Roman" w:hAnsi="Times New Roman" w:cs="Times New Roman"/>
        </w:rPr>
        <w:t>На сегодняшний день в Учреждении тесно переплетается и требует решения целый ряд проблем, которые можно сгруппировать в следующие разделы:</w:t>
      </w:r>
    </w:p>
    <w:p w14:paraId="5E953A91" w14:textId="77777777" w:rsidR="00021603" w:rsidRPr="00723285" w:rsidRDefault="00021603" w:rsidP="00021603">
      <w:pPr>
        <w:widowControl/>
        <w:tabs>
          <w:tab w:val="left" w:pos="360"/>
        </w:tabs>
        <w:spacing w:line="360" w:lineRule="auto"/>
        <w:ind w:left="1418"/>
        <w:jc w:val="both"/>
        <w:rPr>
          <w:rFonts w:ascii="Times New Roman" w:hAnsi="Times New Roman" w:cs="Times New Roman"/>
          <w:b/>
          <w:i/>
        </w:rPr>
      </w:pPr>
      <w:r w:rsidRPr="00723285">
        <w:rPr>
          <w:rFonts w:ascii="Times New Roman" w:hAnsi="Times New Roman" w:cs="Times New Roman"/>
          <w:b/>
          <w:i/>
        </w:rPr>
        <w:t>-профессионализм ПДО и его личностные установки;</w:t>
      </w:r>
    </w:p>
    <w:p w14:paraId="1DF4B1FB" w14:textId="77777777" w:rsidR="00021603" w:rsidRPr="00723285" w:rsidRDefault="00021603" w:rsidP="00021603">
      <w:pPr>
        <w:widowControl/>
        <w:tabs>
          <w:tab w:val="left" w:pos="360"/>
        </w:tabs>
        <w:spacing w:line="360" w:lineRule="auto"/>
        <w:ind w:left="1418"/>
        <w:jc w:val="both"/>
        <w:rPr>
          <w:rFonts w:ascii="Times New Roman" w:hAnsi="Times New Roman" w:cs="Times New Roman"/>
          <w:b/>
          <w:i/>
        </w:rPr>
      </w:pPr>
      <w:r w:rsidRPr="00723285">
        <w:rPr>
          <w:rFonts w:ascii="Times New Roman" w:hAnsi="Times New Roman" w:cs="Times New Roman"/>
          <w:b/>
          <w:i/>
        </w:rPr>
        <w:t>-программно-методическое обеспечение образовательного процесса в Учреждении;</w:t>
      </w:r>
    </w:p>
    <w:p w14:paraId="4F5CB3D6" w14:textId="77777777" w:rsidR="00021603" w:rsidRPr="00723285" w:rsidRDefault="00021603" w:rsidP="00021603">
      <w:pPr>
        <w:widowControl/>
        <w:tabs>
          <w:tab w:val="left" w:pos="360"/>
        </w:tabs>
        <w:spacing w:line="360" w:lineRule="auto"/>
        <w:ind w:left="1418"/>
        <w:jc w:val="both"/>
        <w:rPr>
          <w:rFonts w:ascii="Times New Roman" w:hAnsi="Times New Roman" w:cs="Times New Roman"/>
          <w:b/>
          <w:i/>
        </w:rPr>
      </w:pPr>
      <w:r w:rsidRPr="00723285">
        <w:rPr>
          <w:rFonts w:ascii="Times New Roman" w:hAnsi="Times New Roman" w:cs="Times New Roman"/>
          <w:b/>
          <w:i/>
        </w:rPr>
        <w:t>-обеспечение стабильности контингента детей и наполняемости объединений Учреждения;</w:t>
      </w:r>
    </w:p>
    <w:p w14:paraId="326C07C9" w14:textId="77777777" w:rsidR="00021603" w:rsidRPr="00723285" w:rsidRDefault="00021603" w:rsidP="00021603">
      <w:pPr>
        <w:widowControl/>
        <w:tabs>
          <w:tab w:val="left" w:pos="360"/>
        </w:tabs>
        <w:spacing w:line="360" w:lineRule="auto"/>
        <w:ind w:left="1418"/>
        <w:jc w:val="both"/>
        <w:rPr>
          <w:rFonts w:ascii="Times New Roman" w:hAnsi="Times New Roman" w:cs="Times New Roman"/>
          <w:b/>
          <w:i/>
        </w:rPr>
      </w:pPr>
      <w:r w:rsidRPr="00723285">
        <w:rPr>
          <w:rFonts w:ascii="Times New Roman" w:hAnsi="Times New Roman" w:cs="Times New Roman"/>
          <w:b/>
          <w:i/>
        </w:rPr>
        <w:t>-материально-техническое обеспечение образовательного процесса в Учреждении.</w:t>
      </w:r>
    </w:p>
    <w:p w14:paraId="75738B33" w14:textId="77777777" w:rsidR="00FF243E" w:rsidRPr="00246115" w:rsidRDefault="00FF243E" w:rsidP="00FF243E">
      <w:pPr>
        <w:spacing w:line="360" w:lineRule="auto"/>
        <w:jc w:val="both"/>
        <w:rPr>
          <w:rFonts w:ascii="Times New Roman" w:hAnsi="Times New Roman" w:cs="Times New Roman"/>
        </w:rPr>
      </w:pPr>
    </w:p>
    <w:tbl>
      <w:tblPr>
        <w:tblStyle w:val="ae"/>
        <w:tblpPr w:leftFromText="180" w:rightFromText="180" w:vertAnchor="text" w:horzAnchor="page" w:tblpX="700" w:tblpY="159"/>
        <w:tblW w:w="0" w:type="auto"/>
        <w:tblLayout w:type="fixed"/>
        <w:tblLook w:val="04A0" w:firstRow="1" w:lastRow="0" w:firstColumn="1" w:lastColumn="0" w:noHBand="0" w:noVBand="1"/>
      </w:tblPr>
      <w:tblGrid>
        <w:gridCol w:w="6555"/>
        <w:gridCol w:w="9214"/>
      </w:tblGrid>
      <w:tr w:rsidR="00AB57D2" w14:paraId="10C5CB58" w14:textId="77777777" w:rsidTr="0054537B">
        <w:tc>
          <w:tcPr>
            <w:tcW w:w="6555" w:type="dxa"/>
          </w:tcPr>
          <w:p w14:paraId="6CB013EB" w14:textId="77777777" w:rsidR="00AB57D2" w:rsidRPr="00AB57D2" w:rsidRDefault="00AB57D2" w:rsidP="0054537B">
            <w:pPr>
              <w:autoSpaceDE w:val="0"/>
              <w:autoSpaceDN w:val="0"/>
              <w:adjustRightInd w:val="0"/>
              <w:spacing w:line="360" w:lineRule="auto"/>
              <w:ind w:left="709" w:firstLine="708"/>
              <w:rPr>
                <w:rFonts w:ascii="Times New Roman" w:hAnsi="Times New Roman" w:cs="Times New Roman"/>
                <w:b/>
              </w:rPr>
            </w:pPr>
            <w:r w:rsidRPr="00AB57D2">
              <w:rPr>
                <w:rFonts w:ascii="Times New Roman" w:hAnsi="Times New Roman" w:cs="Times New Roman"/>
                <w:b/>
              </w:rPr>
              <w:t>Проблемы учреждения</w:t>
            </w:r>
          </w:p>
          <w:p w14:paraId="39F909E5" w14:textId="77777777" w:rsidR="00AB57D2" w:rsidRPr="00F819CC" w:rsidRDefault="00AB57D2" w:rsidP="0054537B">
            <w:pPr>
              <w:jc w:val="both"/>
              <w:rPr>
                <w:rFonts w:ascii="Times New Roman" w:hAnsi="Times New Roman" w:cs="Times New Roman"/>
              </w:rPr>
            </w:pPr>
          </w:p>
        </w:tc>
        <w:tc>
          <w:tcPr>
            <w:tcW w:w="9214" w:type="dxa"/>
          </w:tcPr>
          <w:p w14:paraId="21FD62D8" w14:textId="77777777" w:rsidR="00AB57D2" w:rsidRPr="00AB57D2" w:rsidRDefault="00AB57D2" w:rsidP="0054537B">
            <w:pPr>
              <w:pStyle w:val="aa"/>
              <w:tabs>
                <w:tab w:val="left" w:pos="778"/>
                <w:tab w:val="left" w:pos="782"/>
                <w:tab w:val="left" w:pos="2702"/>
              </w:tabs>
              <w:spacing w:line="240" w:lineRule="auto"/>
              <w:ind w:firstLine="0"/>
              <w:jc w:val="center"/>
              <w:rPr>
                <w:b/>
                <w:sz w:val="24"/>
                <w:szCs w:val="24"/>
              </w:rPr>
            </w:pPr>
            <w:r w:rsidRPr="00AB57D2">
              <w:rPr>
                <w:b/>
                <w:sz w:val="24"/>
                <w:szCs w:val="24"/>
              </w:rPr>
              <w:t>Пути решения</w:t>
            </w:r>
          </w:p>
        </w:tc>
      </w:tr>
      <w:tr w:rsidR="003F7D07" w14:paraId="532B4D3D" w14:textId="77777777" w:rsidTr="0054537B">
        <w:tc>
          <w:tcPr>
            <w:tcW w:w="6555" w:type="dxa"/>
          </w:tcPr>
          <w:p w14:paraId="0F169E67" w14:textId="77777777" w:rsidR="009350E5" w:rsidRDefault="009350E5" w:rsidP="0054537B">
            <w:pPr>
              <w:jc w:val="both"/>
              <w:rPr>
                <w:rFonts w:ascii="Times New Roman" w:hAnsi="Times New Roman" w:cs="Times New Roman"/>
              </w:rPr>
            </w:pPr>
            <w:r>
              <w:rPr>
                <w:rFonts w:ascii="Times New Roman" w:hAnsi="Times New Roman" w:cs="Times New Roman"/>
              </w:rPr>
              <w:t>-</w:t>
            </w:r>
            <w:r w:rsidRPr="00246115">
              <w:rPr>
                <w:rFonts w:ascii="Times New Roman" w:hAnsi="Times New Roman" w:cs="Times New Roman"/>
              </w:rPr>
              <w:t>обособленность дополнительного образования детей от общего и профессионального образования, низкий уровень вовлеченности образовательных организаций высшего образования в реализацию дополнительн</w:t>
            </w:r>
            <w:r>
              <w:rPr>
                <w:rFonts w:ascii="Times New Roman" w:hAnsi="Times New Roman" w:cs="Times New Roman"/>
              </w:rPr>
              <w:t>ых общеобразовательных программ.</w:t>
            </w:r>
          </w:p>
          <w:p w14:paraId="71C78811" w14:textId="77777777" w:rsidR="003F7D07" w:rsidRPr="00AB57D2" w:rsidRDefault="003F7D07" w:rsidP="0054537B">
            <w:pPr>
              <w:autoSpaceDE w:val="0"/>
              <w:autoSpaceDN w:val="0"/>
              <w:adjustRightInd w:val="0"/>
              <w:spacing w:line="360" w:lineRule="auto"/>
              <w:ind w:left="709" w:firstLine="708"/>
              <w:rPr>
                <w:rFonts w:ascii="Times New Roman" w:hAnsi="Times New Roman" w:cs="Times New Roman"/>
                <w:b/>
              </w:rPr>
            </w:pPr>
          </w:p>
        </w:tc>
        <w:tc>
          <w:tcPr>
            <w:tcW w:w="9214" w:type="dxa"/>
          </w:tcPr>
          <w:p w14:paraId="0EBBEC4A" w14:textId="77777777" w:rsidR="00DE2BD4" w:rsidRPr="00DE2BD4" w:rsidRDefault="00DE2BD4" w:rsidP="0054537B">
            <w:pPr>
              <w:pStyle w:val="aa"/>
              <w:tabs>
                <w:tab w:val="left" w:pos="778"/>
                <w:tab w:val="left" w:pos="782"/>
                <w:tab w:val="left" w:pos="2702"/>
              </w:tabs>
              <w:spacing w:line="240" w:lineRule="auto"/>
              <w:ind w:firstLine="0"/>
              <w:jc w:val="both"/>
              <w:rPr>
                <w:color w:val="333333"/>
                <w:sz w:val="24"/>
                <w:szCs w:val="24"/>
                <w:shd w:val="clear" w:color="auto" w:fill="FFFFFF"/>
              </w:rPr>
            </w:pPr>
            <w:r w:rsidRPr="00DE2BD4">
              <w:rPr>
                <w:color w:val="333333"/>
                <w:sz w:val="24"/>
                <w:szCs w:val="24"/>
                <w:shd w:val="clear" w:color="auto" w:fill="FFFFFF"/>
              </w:rPr>
              <w:t>- содействие привлечению общеобразовательных организаций, профессиональных образовательных организаций и образовательных организаций высшего образования, учреждений культуры и спорта, организаций реального сектора экономики и других организаций к реализации дополнительных общеобразовательных программ;</w:t>
            </w:r>
          </w:p>
          <w:p w14:paraId="5A648CF3" w14:textId="77777777" w:rsidR="003F7D07" w:rsidRDefault="00DE2BD4" w:rsidP="0054537B">
            <w:pPr>
              <w:pStyle w:val="aa"/>
              <w:tabs>
                <w:tab w:val="left" w:pos="778"/>
                <w:tab w:val="left" w:pos="782"/>
                <w:tab w:val="left" w:pos="2702"/>
              </w:tabs>
              <w:spacing w:line="240" w:lineRule="auto"/>
              <w:ind w:firstLine="0"/>
              <w:jc w:val="both"/>
              <w:rPr>
                <w:color w:val="333333"/>
                <w:sz w:val="24"/>
                <w:szCs w:val="24"/>
                <w:shd w:val="clear" w:color="auto" w:fill="FFFFFF"/>
              </w:rPr>
            </w:pPr>
            <w:r w:rsidRPr="00DE2BD4">
              <w:rPr>
                <w:color w:val="333333"/>
                <w:sz w:val="24"/>
                <w:szCs w:val="24"/>
                <w:shd w:val="clear" w:color="auto" w:fill="FFFFFF"/>
              </w:rPr>
              <w:t>-</w:t>
            </w:r>
            <w:r w:rsidR="00F93D00" w:rsidRPr="00DE2BD4">
              <w:rPr>
                <w:color w:val="333333"/>
                <w:sz w:val="24"/>
                <w:szCs w:val="24"/>
                <w:shd w:val="clear" w:color="auto" w:fill="FFFFFF"/>
              </w:rPr>
              <w:t>участие в реализации дополнительных общеобразовательных программ в сетевой форме.</w:t>
            </w:r>
          </w:p>
          <w:p w14:paraId="5E803DB6" w14:textId="77777777" w:rsidR="0091636E" w:rsidRDefault="0091636E" w:rsidP="0054537B">
            <w:pPr>
              <w:pStyle w:val="aa"/>
              <w:tabs>
                <w:tab w:val="left" w:pos="778"/>
                <w:tab w:val="left" w:pos="782"/>
                <w:tab w:val="left" w:pos="2702"/>
              </w:tabs>
              <w:spacing w:line="240" w:lineRule="auto"/>
              <w:ind w:firstLine="0"/>
              <w:jc w:val="both"/>
              <w:rPr>
                <w:color w:val="333333"/>
                <w:sz w:val="24"/>
                <w:szCs w:val="24"/>
                <w:shd w:val="clear" w:color="auto" w:fill="FFFFFF"/>
              </w:rPr>
            </w:pPr>
            <w:r>
              <w:rPr>
                <w:rFonts w:ascii="Arial" w:hAnsi="Arial" w:cs="Arial"/>
                <w:color w:val="333333"/>
                <w:sz w:val="23"/>
                <w:szCs w:val="23"/>
                <w:shd w:val="clear" w:color="auto" w:fill="FFFFFF"/>
              </w:rPr>
              <w:t>-</w:t>
            </w:r>
            <w:r w:rsidRPr="0091636E">
              <w:rPr>
                <w:color w:val="333333"/>
                <w:sz w:val="24"/>
                <w:szCs w:val="24"/>
                <w:shd w:val="clear" w:color="auto" w:fill="FFFFFF"/>
              </w:rPr>
              <w:t>апробация и внедрение в учреждении модульных программ</w:t>
            </w:r>
          </w:p>
          <w:p w14:paraId="78CC5D7C" w14:textId="77777777" w:rsidR="0026487D" w:rsidRPr="0026487D" w:rsidRDefault="0026487D" w:rsidP="0054537B">
            <w:pPr>
              <w:pStyle w:val="aa"/>
              <w:tabs>
                <w:tab w:val="left" w:pos="778"/>
                <w:tab w:val="left" w:pos="782"/>
                <w:tab w:val="left" w:pos="2702"/>
              </w:tabs>
              <w:spacing w:line="240" w:lineRule="auto"/>
              <w:ind w:firstLine="0"/>
              <w:jc w:val="both"/>
              <w:rPr>
                <w:b/>
                <w:sz w:val="22"/>
                <w:szCs w:val="22"/>
              </w:rPr>
            </w:pPr>
            <w:r w:rsidRPr="0026487D">
              <w:rPr>
                <w:color w:val="333333"/>
                <w:sz w:val="22"/>
                <w:szCs w:val="22"/>
                <w:shd w:val="clear" w:color="auto" w:fill="FFFFFF"/>
              </w:rPr>
              <w:t>-совместное использование инфраструктуры в целях реализации дополнительных общеобразовательных программ;</w:t>
            </w:r>
          </w:p>
        </w:tc>
      </w:tr>
      <w:tr w:rsidR="003F7D07" w14:paraId="01090844" w14:textId="77777777" w:rsidTr="0054537B">
        <w:tc>
          <w:tcPr>
            <w:tcW w:w="6555" w:type="dxa"/>
          </w:tcPr>
          <w:p w14:paraId="3F3F0C47" w14:textId="77777777" w:rsidR="005D0CFD" w:rsidRPr="00246115" w:rsidRDefault="005D0CFD" w:rsidP="0054537B">
            <w:pPr>
              <w:jc w:val="both"/>
              <w:rPr>
                <w:rFonts w:ascii="Times New Roman" w:hAnsi="Times New Roman" w:cs="Times New Roman"/>
              </w:rPr>
            </w:pPr>
            <w:r>
              <w:rPr>
                <w:rFonts w:ascii="Times New Roman" w:hAnsi="Times New Roman" w:cs="Times New Roman"/>
              </w:rPr>
              <w:t>-</w:t>
            </w:r>
            <w:r w:rsidRPr="00246115">
              <w:rPr>
                <w:rFonts w:ascii="Times New Roman" w:hAnsi="Times New Roman" w:cs="Times New Roman"/>
              </w:rPr>
              <w:t xml:space="preserve">недостаточное кадровое обеспечение </w:t>
            </w:r>
            <w:r>
              <w:rPr>
                <w:rFonts w:ascii="Times New Roman" w:hAnsi="Times New Roman" w:cs="Times New Roman"/>
              </w:rPr>
              <w:t>учреждения</w:t>
            </w:r>
            <w:r w:rsidRPr="00246115">
              <w:rPr>
                <w:rFonts w:ascii="Times New Roman" w:hAnsi="Times New Roman" w:cs="Times New Roman"/>
              </w:rPr>
              <w:t xml:space="preserve">, старение квалифицированных педагогических кадров; </w:t>
            </w:r>
          </w:p>
          <w:p w14:paraId="70C6E7F1" w14:textId="77777777" w:rsidR="003F7D07" w:rsidRPr="00AB57D2" w:rsidRDefault="003F7D07" w:rsidP="0054537B">
            <w:pPr>
              <w:autoSpaceDE w:val="0"/>
              <w:autoSpaceDN w:val="0"/>
              <w:adjustRightInd w:val="0"/>
              <w:spacing w:line="360" w:lineRule="auto"/>
              <w:ind w:left="709" w:firstLine="708"/>
              <w:rPr>
                <w:rFonts w:ascii="Times New Roman" w:hAnsi="Times New Roman" w:cs="Times New Roman"/>
                <w:b/>
              </w:rPr>
            </w:pPr>
          </w:p>
        </w:tc>
        <w:tc>
          <w:tcPr>
            <w:tcW w:w="9214" w:type="dxa"/>
          </w:tcPr>
          <w:p w14:paraId="19BCF4D3" w14:textId="77777777" w:rsidR="003F7D07" w:rsidRPr="0052445F" w:rsidRDefault="00E1403B" w:rsidP="0054537B">
            <w:pPr>
              <w:pStyle w:val="aa"/>
              <w:tabs>
                <w:tab w:val="left" w:pos="778"/>
                <w:tab w:val="left" w:pos="782"/>
                <w:tab w:val="left" w:pos="2702"/>
              </w:tabs>
              <w:spacing w:line="240" w:lineRule="auto"/>
              <w:ind w:firstLine="0"/>
              <w:jc w:val="both"/>
              <w:rPr>
                <w:b/>
                <w:sz w:val="24"/>
                <w:szCs w:val="24"/>
              </w:rPr>
            </w:pPr>
            <w:r w:rsidRPr="0052445F">
              <w:rPr>
                <w:color w:val="333333"/>
                <w:sz w:val="24"/>
                <w:szCs w:val="24"/>
                <w:shd w:val="clear" w:color="auto" w:fill="FFFFFF"/>
              </w:rPr>
              <w:t>разработка мер поддержки для молодых специалистов,  содействие их профессиональному развитию;</w:t>
            </w:r>
          </w:p>
        </w:tc>
      </w:tr>
      <w:tr w:rsidR="0052445F" w14:paraId="62FAAEC7" w14:textId="77777777" w:rsidTr="0054537B">
        <w:tc>
          <w:tcPr>
            <w:tcW w:w="6555" w:type="dxa"/>
          </w:tcPr>
          <w:p w14:paraId="528EC25D" w14:textId="77777777" w:rsidR="0052445F" w:rsidRPr="00AB57D2" w:rsidRDefault="0052445F" w:rsidP="0054537B">
            <w:pPr>
              <w:autoSpaceDE w:val="0"/>
              <w:autoSpaceDN w:val="0"/>
              <w:adjustRightInd w:val="0"/>
              <w:rPr>
                <w:rFonts w:ascii="Times New Roman" w:hAnsi="Times New Roman" w:cs="Times New Roman"/>
                <w:b/>
              </w:rPr>
            </w:pPr>
            <w:r>
              <w:rPr>
                <w:rFonts w:ascii="Times New Roman" w:hAnsi="Times New Roman" w:cs="Times New Roman"/>
              </w:rPr>
              <w:t>-</w:t>
            </w:r>
            <w:r w:rsidRPr="00246115">
              <w:rPr>
                <w:rFonts w:ascii="Times New Roman" w:hAnsi="Times New Roman" w:cs="Times New Roman"/>
              </w:rPr>
              <w:t>несоответствие темпа обновления материально-технической базы, содержания и методов обучения дополнительного образования детей</w:t>
            </w:r>
          </w:p>
        </w:tc>
        <w:tc>
          <w:tcPr>
            <w:tcW w:w="9214" w:type="dxa"/>
          </w:tcPr>
          <w:p w14:paraId="49C34353" w14:textId="77777777" w:rsidR="0052445F" w:rsidRPr="0052445F" w:rsidRDefault="0052445F" w:rsidP="0054537B">
            <w:pPr>
              <w:pStyle w:val="aa"/>
              <w:tabs>
                <w:tab w:val="left" w:pos="778"/>
                <w:tab w:val="left" w:pos="782"/>
                <w:tab w:val="left" w:pos="2702"/>
              </w:tabs>
              <w:spacing w:line="240" w:lineRule="auto"/>
              <w:ind w:firstLine="0"/>
              <w:jc w:val="center"/>
              <w:rPr>
                <w:color w:val="333333"/>
                <w:sz w:val="24"/>
                <w:szCs w:val="24"/>
                <w:shd w:val="clear" w:color="auto" w:fill="FFFFFF"/>
              </w:rPr>
            </w:pPr>
          </w:p>
        </w:tc>
      </w:tr>
      <w:tr w:rsidR="003F7D07" w14:paraId="7077CDD5" w14:textId="77777777" w:rsidTr="0054537B">
        <w:tc>
          <w:tcPr>
            <w:tcW w:w="6555" w:type="dxa"/>
          </w:tcPr>
          <w:p w14:paraId="460FEA26" w14:textId="77777777" w:rsidR="00035DDC" w:rsidRPr="00403CA5" w:rsidRDefault="00035DDC" w:rsidP="0054537B">
            <w:pPr>
              <w:jc w:val="both"/>
              <w:rPr>
                <w:rFonts w:ascii="Times New Roman" w:hAnsi="Times New Roman" w:cs="Times New Roman"/>
              </w:rPr>
            </w:pPr>
            <w:r w:rsidRPr="00403CA5">
              <w:rPr>
                <w:rFonts w:ascii="Times New Roman" w:hAnsi="Times New Roman" w:cs="Times New Roman"/>
              </w:rPr>
              <w:t xml:space="preserve">-недостаточный вклад дополнительного образования в профилактику и преодоление школьной неуспешности; </w:t>
            </w:r>
          </w:p>
          <w:p w14:paraId="6B96962F" w14:textId="77777777" w:rsidR="003F7D07" w:rsidRPr="00403CA5" w:rsidRDefault="003F7D07" w:rsidP="0054537B">
            <w:pPr>
              <w:autoSpaceDE w:val="0"/>
              <w:autoSpaceDN w:val="0"/>
              <w:adjustRightInd w:val="0"/>
              <w:spacing w:line="360" w:lineRule="auto"/>
              <w:ind w:left="709" w:firstLine="708"/>
              <w:rPr>
                <w:rFonts w:ascii="Times New Roman" w:hAnsi="Times New Roman" w:cs="Times New Roman"/>
                <w:b/>
              </w:rPr>
            </w:pPr>
          </w:p>
        </w:tc>
        <w:tc>
          <w:tcPr>
            <w:tcW w:w="9214" w:type="dxa"/>
          </w:tcPr>
          <w:p w14:paraId="0B0C75E0" w14:textId="77777777" w:rsidR="009350E5" w:rsidRPr="009350E5" w:rsidRDefault="009350E5" w:rsidP="0054537B">
            <w:pPr>
              <w:pStyle w:val="aa"/>
              <w:numPr>
                <w:ilvl w:val="0"/>
                <w:numId w:val="16"/>
              </w:numPr>
              <w:tabs>
                <w:tab w:val="left" w:pos="264"/>
              </w:tabs>
              <w:spacing w:line="240" w:lineRule="auto"/>
              <w:ind w:firstLine="0"/>
              <w:jc w:val="both"/>
              <w:rPr>
                <w:color w:val="auto"/>
                <w:sz w:val="24"/>
                <w:szCs w:val="24"/>
              </w:rPr>
            </w:pPr>
            <w:r w:rsidRPr="0052445F">
              <w:rPr>
                <w:color w:val="333333"/>
                <w:sz w:val="24"/>
                <w:szCs w:val="24"/>
                <w:shd w:val="clear" w:color="auto" w:fill="FFFFFF"/>
              </w:rPr>
              <w:t>повышение значимости и востребованности дополнительных общеобразовательных программ</w:t>
            </w:r>
          </w:p>
          <w:p w14:paraId="7812BBF5" w14:textId="77777777" w:rsidR="00035DDC" w:rsidRPr="00C02CCE" w:rsidRDefault="00403CA5" w:rsidP="0054537B">
            <w:pPr>
              <w:pStyle w:val="aa"/>
              <w:numPr>
                <w:ilvl w:val="0"/>
                <w:numId w:val="16"/>
              </w:numPr>
              <w:tabs>
                <w:tab w:val="left" w:pos="264"/>
              </w:tabs>
              <w:spacing w:line="240" w:lineRule="auto"/>
              <w:ind w:firstLine="0"/>
              <w:jc w:val="both"/>
              <w:rPr>
                <w:color w:val="auto"/>
                <w:sz w:val="24"/>
                <w:szCs w:val="24"/>
              </w:rPr>
            </w:pPr>
            <w:r w:rsidRPr="00403CA5">
              <w:rPr>
                <w:color w:val="333333"/>
                <w:sz w:val="24"/>
                <w:szCs w:val="24"/>
                <w:shd w:val="clear" w:color="auto" w:fill="FFFFFF"/>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14:paraId="01C19EF1" w14:textId="77777777" w:rsidR="00C02CCE" w:rsidRPr="00C02CCE" w:rsidRDefault="00C02CCE" w:rsidP="0054537B">
            <w:pPr>
              <w:pStyle w:val="aa"/>
              <w:numPr>
                <w:ilvl w:val="0"/>
                <w:numId w:val="16"/>
              </w:numPr>
              <w:tabs>
                <w:tab w:val="left" w:pos="264"/>
              </w:tabs>
              <w:spacing w:line="240" w:lineRule="auto"/>
              <w:ind w:firstLine="0"/>
              <w:jc w:val="both"/>
              <w:rPr>
                <w:color w:val="auto"/>
                <w:sz w:val="24"/>
                <w:szCs w:val="24"/>
              </w:rPr>
            </w:pPr>
            <w:r w:rsidRPr="00C02CCE">
              <w:rPr>
                <w:color w:val="333333"/>
                <w:sz w:val="24"/>
                <w:szCs w:val="24"/>
                <w:shd w:val="clear" w:color="auto" w:fill="FFFFFF"/>
              </w:rPr>
              <w:t>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14:paraId="7BFB3D9E" w14:textId="77777777" w:rsidR="003F7D07" w:rsidRPr="006558E3" w:rsidRDefault="006558E3" w:rsidP="0054537B">
            <w:pPr>
              <w:pStyle w:val="aa"/>
              <w:tabs>
                <w:tab w:val="left" w:pos="778"/>
                <w:tab w:val="left" w:pos="782"/>
                <w:tab w:val="left" w:pos="2702"/>
              </w:tabs>
              <w:spacing w:line="240" w:lineRule="auto"/>
              <w:ind w:firstLine="0"/>
              <w:jc w:val="both"/>
              <w:rPr>
                <w:b/>
                <w:sz w:val="24"/>
                <w:szCs w:val="24"/>
              </w:rPr>
            </w:pPr>
            <w:r>
              <w:rPr>
                <w:color w:val="333333"/>
                <w:sz w:val="24"/>
                <w:szCs w:val="24"/>
                <w:shd w:val="clear" w:color="auto" w:fill="FFFFFF"/>
              </w:rPr>
              <w:t>-</w:t>
            </w:r>
            <w:r w:rsidRPr="006558E3">
              <w:rPr>
                <w:color w:val="333333"/>
                <w:sz w:val="24"/>
                <w:szCs w:val="24"/>
                <w:shd w:val="clear" w:color="auto" w:fill="FFFFFF"/>
              </w:rPr>
              <w:t>реализация современных образовательных моделей, обеспечивающих применение обучающимися полученных знаний и навыков в практической деятельности (хакатоны, волонтерство, социальные проекты, дискуссионные и проектно-исследовательские клубы и др.);</w:t>
            </w:r>
          </w:p>
        </w:tc>
      </w:tr>
      <w:tr w:rsidR="00AB57D2" w14:paraId="32CCC19B" w14:textId="77777777" w:rsidTr="0054537B">
        <w:tc>
          <w:tcPr>
            <w:tcW w:w="6555" w:type="dxa"/>
          </w:tcPr>
          <w:p w14:paraId="3F2069D4" w14:textId="77777777" w:rsidR="00AB57D2" w:rsidRPr="00F819CC" w:rsidRDefault="00AB57D2" w:rsidP="0054537B">
            <w:pPr>
              <w:jc w:val="both"/>
              <w:rPr>
                <w:rFonts w:ascii="Times New Roman" w:hAnsi="Times New Roman" w:cs="Times New Roman"/>
                <w:sz w:val="28"/>
                <w:szCs w:val="28"/>
              </w:rPr>
            </w:pPr>
            <w:r w:rsidRPr="00F819CC">
              <w:rPr>
                <w:rFonts w:ascii="Times New Roman" w:hAnsi="Times New Roman" w:cs="Times New Roman"/>
              </w:rPr>
              <w:t>Низкий процент обучающихся 14-17 лет вызванный недостатком образовательных услуг, удовлетворяющих потребностям данной категории</w:t>
            </w:r>
          </w:p>
        </w:tc>
        <w:tc>
          <w:tcPr>
            <w:tcW w:w="9214" w:type="dxa"/>
          </w:tcPr>
          <w:p w14:paraId="5988B0D2" w14:textId="77777777" w:rsidR="00AB57D2" w:rsidRDefault="00AB57D2" w:rsidP="0054537B">
            <w:pPr>
              <w:pStyle w:val="aa"/>
              <w:numPr>
                <w:ilvl w:val="0"/>
                <w:numId w:val="18"/>
              </w:numPr>
              <w:tabs>
                <w:tab w:val="left" w:pos="778"/>
                <w:tab w:val="left" w:pos="782"/>
              </w:tabs>
              <w:spacing w:line="240" w:lineRule="auto"/>
              <w:ind w:left="176" w:firstLine="0"/>
              <w:jc w:val="both"/>
              <w:rPr>
                <w:color w:val="auto"/>
                <w:sz w:val="24"/>
                <w:szCs w:val="24"/>
              </w:rPr>
            </w:pPr>
            <w:r w:rsidRPr="00AB57D2">
              <w:rPr>
                <w:color w:val="auto"/>
                <w:sz w:val="24"/>
                <w:szCs w:val="24"/>
              </w:rPr>
              <w:t>разработка</w:t>
            </w:r>
            <w:r w:rsidRPr="00AB57D2">
              <w:rPr>
                <w:color w:val="auto"/>
                <w:sz w:val="24"/>
                <w:szCs w:val="24"/>
              </w:rPr>
              <w:tab/>
              <w:t>дополнительных общеобразовательных</w:t>
            </w:r>
            <w:r w:rsidRPr="00AB57D2">
              <w:rPr>
                <w:color w:val="auto"/>
                <w:sz w:val="24"/>
                <w:szCs w:val="24"/>
              </w:rPr>
              <w:tab/>
              <w:t>программ</w:t>
            </w:r>
            <w:r w:rsidRPr="00AB57D2">
              <w:rPr>
                <w:color w:val="auto"/>
                <w:sz w:val="24"/>
                <w:szCs w:val="24"/>
              </w:rPr>
              <w:tab/>
              <w:t>по направлениям,</w:t>
            </w:r>
            <w:r w:rsidRPr="00AB57D2">
              <w:rPr>
                <w:color w:val="auto"/>
                <w:sz w:val="24"/>
                <w:szCs w:val="24"/>
              </w:rPr>
              <w:tab/>
              <w:t>востребованным подростками,</w:t>
            </w:r>
            <w:r w:rsidRPr="00AB57D2">
              <w:rPr>
                <w:color w:val="auto"/>
                <w:sz w:val="24"/>
                <w:szCs w:val="24"/>
              </w:rPr>
              <w:tab/>
              <w:t>в</w:t>
            </w:r>
            <w:r w:rsidRPr="00AB57D2">
              <w:rPr>
                <w:color w:val="auto"/>
                <w:sz w:val="24"/>
                <w:szCs w:val="24"/>
              </w:rPr>
              <w:tab/>
              <w:t>том</w:t>
            </w:r>
            <w:r w:rsidRPr="00AB57D2">
              <w:rPr>
                <w:color w:val="auto"/>
                <w:sz w:val="24"/>
                <w:szCs w:val="24"/>
              </w:rPr>
              <w:tab/>
              <w:t>числе ориентированных на выбор профессий будущего;</w:t>
            </w:r>
          </w:p>
          <w:p w14:paraId="6BF45B14" w14:textId="77777777" w:rsidR="00536D52" w:rsidRPr="00536D52" w:rsidRDefault="00536D52" w:rsidP="0054537B">
            <w:pPr>
              <w:pStyle w:val="aa"/>
              <w:numPr>
                <w:ilvl w:val="0"/>
                <w:numId w:val="18"/>
              </w:numPr>
              <w:tabs>
                <w:tab w:val="left" w:pos="778"/>
                <w:tab w:val="left" w:pos="782"/>
              </w:tabs>
              <w:spacing w:line="240" w:lineRule="auto"/>
              <w:ind w:firstLine="0"/>
              <w:jc w:val="both"/>
              <w:rPr>
                <w:color w:val="auto"/>
                <w:sz w:val="24"/>
                <w:szCs w:val="24"/>
              </w:rPr>
            </w:pPr>
            <w:r w:rsidRPr="00536D52">
              <w:rPr>
                <w:color w:val="333333"/>
                <w:sz w:val="24"/>
                <w:szCs w:val="24"/>
                <w:shd w:val="clear" w:color="auto" w:fill="FFFFFF"/>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
          <w:p w14:paraId="1856F299" w14:textId="77777777" w:rsidR="00AB57D2" w:rsidRPr="00AB57D2" w:rsidRDefault="00AB57D2" w:rsidP="0054537B">
            <w:pPr>
              <w:pStyle w:val="aa"/>
              <w:numPr>
                <w:ilvl w:val="0"/>
                <w:numId w:val="18"/>
              </w:numPr>
              <w:tabs>
                <w:tab w:val="left" w:pos="782"/>
                <w:tab w:val="left" w:pos="1008"/>
                <w:tab w:val="left" w:pos="3091"/>
              </w:tabs>
              <w:spacing w:line="240" w:lineRule="auto"/>
              <w:ind w:firstLine="0"/>
              <w:jc w:val="both"/>
              <w:rPr>
                <w:color w:val="auto"/>
                <w:sz w:val="24"/>
                <w:szCs w:val="24"/>
              </w:rPr>
            </w:pPr>
            <w:r w:rsidRPr="00AB57D2">
              <w:rPr>
                <w:color w:val="auto"/>
                <w:sz w:val="24"/>
                <w:szCs w:val="24"/>
              </w:rPr>
              <w:t>внедрение</w:t>
            </w:r>
            <w:r w:rsidRPr="00AB57D2">
              <w:rPr>
                <w:color w:val="auto"/>
                <w:sz w:val="24"/>
                <w:szCs w:val="24"/>
              </w:rPr>
              <w:tab/>
              <w:t>современных образовательных</w:t>
            </w:r>
            <w:r w:rsidRPr="00AB57D2">
              <w:rPr>
                <w:color w:val="auto"/>
                <w:sz w:val="24"/>
                <w:szCs w:val="24"/>
              </w:rPr>
              <w:tab/>
              <w:t>технологий,</w:t>
            </w:r>
          </w:p>
          <w:p w14:paraId="5AA59373" w14:textId="77777777" w:rsidR="00AB57D2" w:rsidRPr="00916D1D" w:rsidRDefault="00AB57D2" w:rsidP="0054537B">
            <w:pPr>
              <w:pStyle w:val="aa"/>
              <w:tabs>
                <w:tab w:val="left" w:pos="2227"/>
                <w:tab w:val="left" w:pos="3518"/>
              </w:tabs>
              <w:spacing w:line="240" w:lineRule="auto"/>
              <w:ind w:firstLine="0"/>
              <w:jc w:val="both"/>
              <w:rPr>
                <w:color w:val="auto"/>
                <w:sz w:val="24"/>
                <w:szCs w:val="24"/>
              </w:rPr>
            </w:pPr>
            <w:r w:rsidRPr="00916D1D">
              <w:rPr>
                <w:color w:val="auto"/>
                <w:sz w:val="24"/>
                <w:szCs w:val="24"/>
              </w:rPr>
              <w:t>предполагающих как очный, так и дистанционный</w:t>
            </w:r>
            <w:r w:rsidRPr="00916D1D">
              <w:rPr>
                <w:color w:val="auto"/>
                <w:sz w:val="24"/>
                <w:szCs w:val="24"/>
              </w:rPr>
              <w:tab/>
              <w:t>формат</w:t>
            </w:r>
          </w:p>
          <w:p w14:paraId="1D1681A4" w14:textId="77777777" w:rsidR="00AB57D2" w:rsidRPr="00916D1D" w:rsidRDefault="00AB57D2" w:rsidP="0054537B">
            <w:pPr>
              <w:pStyle w:val="aa"/>
              <w:numPr>
                <w:ilvl w:val="0"/>
                <w:numId w:val="19"/>
              </w:numPr>
              <w:tabs>
                <w:tab w:val="left" w:pos="629"/>
              </w:tabs>
              <w:spacing w:line="240" w:lineRule="auto"/>
              <w:ind w:firstLine="0"/>
              <w:jc w:val="both"/>
              <w:rPr>
                <w:color w:val="auto"/>
                <w:sz w:val="24"/>
                <w:szCs w:val="24"/>
              </w:rPr>
            </w:pPr>
            <w:r w:rsidRPr="00916D1D">
              <w:rPr>
                <w:color w:val="auto"/>
                <w:sz w:val="24"/>
                <w:szCs w:val="24"/>
              </w:rPr>
              <w:t>организация целенаправленной системной работы по повышению уровня квалификации и профессиональной компетенции педагогов, реализующих программы технической направленности, программы подготовки волонтеров;</w:t>
            </w:r>
          </w:p>
          <w:p w14:paraId="03782269" w14:textId="77777777" w:rsidR="00AB57D2" w:rsidRPr="00916D1D" w:rsidRDefault="00AB57D2" w:rsidP="0054537B">
            <w:pPr>
              <w:pStyle w:val="aa"/>
              <w:numPr>
                <w:ilvl w:val="0"/>
                <w:numId w:val="19"/>
              </w:numPr>
              <w:tabs>
                <w:tab w:val="left" w:pos="629"/>
              </w:tabs>
              <w:spacing w:line="240" w:lineRule="auto"/>
              <w:jc w:val="both"/>
            </w:pPr>
            <w:r w:rsidRPr="00916D1D">
              <w:rPr>
                <w:color w:val="auto"/>
                <w:sz w:val="24"/>
                <w:szCs w:val="24"/>
              </w:rPr>
              <w:t>организация работы по прохождению педагогами профессиональной переподготовки по направлениям дополнительного образования, востребованным подростками</w:t>
            </w:r>
            <w:r>
              <w:rPr>
                <w:color w:val="auto"/>
                <w:sz w:val="24"/>
                <w:szCs w:val="24"/>
              </w:rPr>
              <w:t>.</w:t>
            </w:r>
          </w:p>
        </w:tc>
      </w:tr>
      <w:tr w:rsidR="00AB57D2" w14:paraId="2B29306B" w14:textId="77777777" w:rsidTr="0054537B">
        <w:tc>
          <w:tcPr>
            <w:tcW w:w="6555" w:type="dxa"/>
          </w:tcPr>
          <w:p w14:paraId="742C1845" w14:textId="77777777" w:rsidR="00AB57D2" w:rsidRPr="00F819CC" w:rsidRDefault="00AB57D2" w:rsidP="0054537B">
            <w:pPr>
              <w:jc w:val="both"/>
              <w:rPr>
                <w:rFonts w:ascii="Times New Roman" w:hAnsi="Times New Roman" w:cs="Times New Roman"/>
                <w:sz w:val="28"/>
                <w:szCs w:val="28"/>
              </w:rPr>
            </w:pPr>
            <w:r w:rsidRPr="00F819CC">
              <w:rPr>
                <w:rFonts w:ascii="Times New Roman" w:hAnsi="Times New Roman" w:cs="Times New Roman"/>
              </w:rPr>
              <w:t>Несоответствие существующей системы воспитательной работы современному государственно-общественному заказу</w:t>
            </w:r>
          </w:p>
        </w:tc>
        <w:tc>
          <w:tcPr>
            <w:tcW w:w="9214" w:type="dxa"/>
          </w:tcPr>
          <w:p w14:paraId="5AABFB69" w14:textId="77777777" w:rsidR="00AB57D2" w:rsidRPr="00916D1D" w:rsidRDefault="00AB57D2" w:rsidP="0054537B">
            <w:pPr>
              <w:pStyle w:val="aa"/>
              <w:numPr>
                <w:ilvl w:val="0"/>
                <w:numId w:val="16"/>
              </w:numPr>
              <w:tabs>
                <w:tab w:val="left" w:pos="264"/>
              </w:tabs>
              <w:spacing w:line="240" w:lineRule="auto"/>
              <w:ind w:firstLine="0"/>
              <w:jc w:val="both"/>
              <w:rPr>
                <w:color w:val="auto"/>
                <w:sz w:val="24"/>
                <w:szCs w:val="24"/>
              </w:rPr>
            </w:pPr>
            <w:r w:rsidRPr="00916D1D">
              <w:rPr>
                <w:color w:val="auto"/>
                <w:sz w:val="24"/>
                <w:szCs w:val="24"/>
              </w:rPr>
              <w:t>разработка и внедрение программы воспитания;</w:t>
            </w:r>
          </w:p>
          <w:p w14:paraId="12D8DE2A" w14:textId="77777777" w:rsidR="00AB57D2" w:rsidRPr="003F7D07" w:rsidRDefault="00AB57D2" w:rsidP="0054537B">
            <w:pPr>
              <w:pStyle w:val="aa"/>
              <w:numPr>
                <w:ilvl w:val="0"/>
                <w:numId w:val="16"/>
              </w:numPr>
              <w:tabs>
                <w:tab w:val="left" w:pos="264"/>
                <w:tab w:val="left" w:pos="691"/>
                <w:tab w:val="left" w:pos="2515"/>
                <w:tab w:val="left" w:pos="3254"/>
              </w:tabs>
              <w:spacing w:line="240" w:lineRule="auto"/>
              <w:ind w:firstLine="0"/>
              <w:jc w:val="both"/>
              <w:rPr>
                <w:color w:val="auto"/>
                <w:sz w:val="24"/>
                <w:szCs w:val="24"/>
              </w:rPr>
            </w:pPr>
            <w:r w:rsidRPr="003F7D07">
              <w:rPr>
                <w:color w:val="auto"/>
                <w:sz w:val="24"/>
                <w:szCs w:val="24"/>
              </w:rPr>
              <w:t>включение</w:t>
            </w:r>
            <w:r w:rsidRPr="003F7D07">
              <w:rPr>
                <w:color w:val="auto"/>
                <w:sz w:val="24"/>
                <w:szCs w:val="24"/>
              </w:rPr>
              <w:tab/>
              <w:t>в</w:t>
            </w:r>
            <w:r w:rsidRPr="003F7D07">
              <w:rPr>
                <w:color w:val="auto"/>
                <w:sz w:val="24"/>
                <w:szCs w:val="24"/>
              </w:rPr>
              <w:tab/>
              <w:t>содержание</w:t>
            </w:r>
            <w:r w:rsidR="003F7D07" w:rsidRPr="003F7D07">
              <w:rPr>
                <w:color w:val="auto"/>
                <w:sz w:val="24"/>
                <w:szCs w:val="24"/>
              </w:rPr>
              <w:t xml:space="preserve"> </w:t>
            </w:r>
            <w:r w:rsidRPr="003F7D07">
              <w:rPr>
                <w:color w:val="auto"/>
                <w:sz w:val="24"/>
                <w:szCs w:val="24"/>
              </w:rPr>
              <w:t>дополнительных общеобразовательных программ всех направленностей модуля или</w:t>
            </w:r>
            <w:r w:rsidRPr="003F7D07">
              <w:rPr>
                <w:color w:val="auto"/>
                <w:sz w:val="24"/>
                <w:szCs w:val="24"/>
              </w:rPr>
              <w:tab/>
              <w:t>воспитательного</w:t>
            </w:r>
            <w:r w:rsidRPr="003F7D07">
              <w:rPr>
                <w:color w:val="auto"/>
                <w:sz w:val="24"/>
                <w:szCs w:val="24"/>
              </w:rPr>
              <w:tab/>
              <w:t>компонента,</w:t>
            </w:r>
          </w:p>
          <w:p w14:paraId="24CF9DC4" w14:textId="77777777" w:rsidR="00AB57D2" w:rsidRPr="00916D1D" w:rsidRDefault="00AB57D2" w:rsidP="0054537B">
            <w:pPr>
              <w:pStyle w:val="aa"/>
              <w:tabs>
                <w:tab w:val="left" w:pos="806"/>
                <w:tab w:val="left" w:pos="2712"/>
              </w:tabs>
              <w:spacing w:line="240" w:lineRule="auto"/>
              <w:ind w:firstLine="0"/>
              <w:jc w:val="both"/>
              <w:rPr>
                <w:color w:val="auto"/>
                <w:sz w:val="24"/>
                <w:szCs w:val="24"/>
              </w:rPr>
            </w:pPr>
            <w:r w:rsidRPr="00916D1D">
              <w:rPr>
                <w:color w:val="auto"/>
                <w:sz w:val="24"/>
                <w:szCs w:val="24"/>
              </w:rPr>
              <w:t>направленного на формирование у детей и</w:t>
            </w:r>
            <w:r w:rsidRPr="00916D1D">
              <w:rPr>
                <w:color w:val="auto"/>
                <w:sz w:val="24"/>
                <w:szCs w:val="24"/>
              </w:rPr>
              <w:tab/>
              <w:t>молодежи</w:t>
            </w:r>
            <w:r w:rsidRPr="00916D1D">
              <w:rPr>
                <w:color w:val="auto"/>
                <w:sz w:val="24"/>
                <w:szCs w:val="24"/>
              </w:rPr>
              <w:tab/>
              <w:t>общероссийской</w:t>
            </w:r>
          </w:p>
          <w:p w14:paraId="4BE43DFF" w14:textId="77777777" w:rsidR="00AB57D2" w:rsidRPr="00916D1D" w:rsidRDefault="00AB57D2" w:rsidP="0054537B">
            <w:pPr>
              <w:pStyle w:val="aa"/>
              <w:tabs>
                <w:tab w:val="right" w:pos="4565"/>
              </w:tabs>
              <w:spacing w:line="240" w:lineRule="auto"/>
              <w:ind w:firstLine="0"/>
              <w:jc w:val="both"/>
              <w:rPr>
                <w:color w:val="auto"/>
                <w:sz w:val="24"/>
                <w:szCs w:val="24"/>
              </w:rPr>
            </w:pPr>
            <w:r w:rsidRPr="00916D1D">
              <w:rPr>
                <w:color w:val="auto"/>
                <w:sz w:val="24"/>
                <w:szCs w:val="24"/>
              </w:rPr>
              <w:t>гражданской</w:t>
            </w:r>
            <w:r w:rsidRPr="00916D1D">
              <w:rPr>
                <w:color w:val="auto"/>
                <w:sz w:val="24"/>
                <w:szCs w:val="24"/>
              </w:rPr>
              <w:tab/>
              <w:t>идентичности,</w:t>
            </w:r>
            <w:r w:rsidR="003F7D07">
              <w:rPr>
                <w:color w:val="auto"/>
                <w:sz w:val="24"/>
                <w:szCs w:val="24"/>
              </w:rPr>
              <w:t xml:space="preserve"> </w:t>
            </w:r>
            <w:r w:rsidRPr="00916D1D">
              <w:rPr>
                <w:color w:val="auto"/>
                <w:sz w:val="24"/>
                <w:szCs w:val="24"/>
              </w:rPr>
              <w:t>патриотизма,</w:t>
            </w:r>
            <w:r w:rsidRPr="00916D1D">
              <w:rPr>
                <w:color w:val="auto"/>
                <w:sz w:val="24"/>
                <w:szCs w:val="24"/>
              </w:rPr>
              <w:tab/>
              <w:t>гражданской</w:t>
            </w:r>
            <w:r w:rsidR="003F7D07">
              <w:rPr>
                <w:color w:val="auto"/>
                <w:sz w:val="24"/>
                <w:szCs w:val="24"/>
              </w:rPr>
              <w:t xml:space="preserve"> </w:t>
            </w:r>
            <w:r w:rsidRPr="00916D1D">
              <w:rPr>
                <w:color w:val="auto"/>
                <w:sz w:val="24"/>
                <w:szCs w:val="24"/>
              </w:rPr>
              <w:t>ответственности, чувства гордости за историю России, воспитание культуры межнационального общения;</w:t>
            </w:r>
          </w:p>
          <w:p w14:paraId="0E2B38A8" w14:textId="77777777" w:rsidR="00AB57D2" w:rsidRPr="00916D1D" w:rsidRDefault="00AB57D2" w:rsidP="0054537B">
            <w:pPr>
              <w:pStyle w:val="aa"/>
              <w:numPr>
                <w:ilvl w:val="0"/>
                <w:numId w:val="16"/>
              </w:numPr>
              <w:tabs>
                <w:tab w:val="left" w:pos="264"/>
                <w:tab w:val="left" w:pos="538"/>
                <w:tab w:val="left" w:pos="2218"/>
                <w:tab w:val="left" w:pos="2798"/>
                <w:tab w:val="left" w:pos="4435"/>
              </w:tabs>
              <w:spacing w:line="240" w:lineRule="auto"/>
              <w:jc w:val="both"/>
              <w:rPr>
                <w:color w:val="auto"/>
                <w:sz w:val="28"/>
                <w:szCs w:val="28"/>
              </w:rPr>
            </w:pPr>
            <w:r w:rsidRPr="003F7D07">
              <w:rPr>
                <w:color w:val="auto"/>
                <w:sz w:val="24"/>
                <w:szCs w:val="24"/>
              </w:rPr>
              <w:t>разработка</w:t>
            </w:r>
            <w:r w:rsidRPr="003F7D07">
              <w:rPr>
                <w:color w:val="auto"/>
                <w:sz w:val="24"/>
                <w:szCs w:val="24"/>
              </w:rPr>
              <w:tab/>
              <w:t>и</w:t>
            </w:r>
            <w:r w:rsidRPr="003F7D07">
              <w:rPr>
                <w:color w:val="auto"/>
                <w:sz w:val="24"/>
                <w:szCs w:val="24"/>
              </w:rPr>
              <w:tab/>
              <w:t>внедрение</w:t>
            </w:r>
            <w:r w:rsidRPr="003F7D07">
              <w:rPr>
                <w:color w:val="auto"/>
                <w:sz w:val="24"/>
                <w:szCs w:val="24"/>
              </w:rPr>
              <w:tab/>
              <w:t>в</w:t>
            </w:r>
            <w:r w:rsidR="003F7D07" w:rsidRPr="003F7D07">
              <w:rPr>
                <w:color w:val="auto"/>
                <w:sz w:val="24"/>
                <w:szCs w:val="24"/>
              </w:rPr>
              <w:t xml:space="preserve"> </w:t>
            </w:r>
            <w:r w:rsidRPr="003F7D07">
              <w:rPr>
                <w:color w:val="auto"/>
                <w:sz w:val="24"/>
                <w:szCs w:val="24"/>
              </w:rPr>
              <w:t>образовательный</w:t>
            </w:r>
            <w:r w:rsidR="003F7D07" w:rsidRPr="003F7D07">
              <w:rPr>
                <w:color w:val="auto"/>
                <w:sz w:val="24"/>
                <w:szCs w:val="24"/>
              </w:rPr>
              <w:t xml:space="preserve"> </w:t>
            </w:r>
            <w:r w:rsidRPr="003F7D07">
              <w:rPr>
                <w:color w:val="auto"/>
                <w:sz w:val="24"/>
                <w:szCs w:val="24"/>
              </w:rPr>
              <w:tab/>
              <w:t>процесс</w:t>
            </w:r>
            <w:r w:rsidRPr="003F7D07">
              <w:rPr>
                <w:color w:val="auto"/>
                <w:sz w:val="24"/>
                <w:szCs w:val="24"/>
              </w:rPr>
              <w:tab/>
              <w:t>новых</w:t>
            </w:r>
            <w:r w:rsidR="003F7D07" w:rsidRPr="003F7D07">
              <w:rPr>
                <w:color w:val="auto"/>
                <w:sz w:val="24"/>
                <w:szCs w:val="24"/>
              </w:rPr>
              <w:t xml:space="preserve"> </w:t>
            </w:r>
            <w:r w:rsidRPr="003F7D07">
              <w:rPr>
                <w:color w:val="auto"/>
                <w:sz w:val="24"/>
                <w:szCs w:val="24"/>
              </w:rPr>
              <w:t>современных</w:t>
            </w:r>
            <w:r w:rsidRPr="003F7D07">
              <w:rPr>
                <w:color w:val="auto"/>
                <w:sz w:val="24"/>
                <w:szCs w:val="24"/>
              </w:rPr>
              <w:tab/>
              <w:t>форм</w:t>
            </w:r>
            <w:r w:rsidRPr="003F7D07">
              <w:rPr>
                <w:color w:val="auto"/>
                <w:sz w:val="24"/>
                <w:szCs w:val="24"/>
              </w:rPr>
              <w:tab/>
              <w:t>воспитательной</w:t>
            </w:r>
            <w:r w:rsidR="003F7D07">
              <w:rPr>
                <w:color w:val="auto"/>
                <w:sz w:val="24"/>
                <w:szCs w:val="24"/>
              </w:rPr>
              <w:t xml:space="preserve"> </w:t>
            </w:r>
            <w:r w:rsidRPr="00916D1D">
              <w:rPr>
                <w:color w:val="auto"/>
                <w:sz w:val="24"/>
                <w:szCs w:val="24"/>
              </w:rPr>
              <w:t>работы, в том числе, реализуемых в онлайн-формате</w:t>
            </w:r>
            <w:r w:rsidR="003F7D07">
              <w:rPr>
                <w:color w:val="auto"/>
                <w:sz w:val="24"/>
                <w:szCs w:val="24"/>
              </w:rPr>
              <w:t>.</w:t>
            </w:r>
          </w:p>
        </w:tc>
      </w:tr>
      <w:tr w:rsidR="00AB57D2" w14:paraId="678C1C42" w14:textId="77777777" w:rsidTr="0054537B">
        <w:tc>
          <w:tcPr>
            <w:tcW w:w="6555" w:type="dxa"/>
          </w:tcPr>
          <w:p w14:paraId="663332DD" w14:textId="77777777" w:rsidR="00AB57D2" w:rsidRDefault="00AB57D2" w:rsidP="0054537B">
            <w:pPr>
              <w:pStyle w:val="aa"/>
              <w:spacing w:line="240" w:lineRule="auto"/>
              <w:ind w:firstLine="0"/>
              <w:jc w:val="both"/>
              <w:rPr>
                <w:sz w:val="28"/>
                <w:szCs w:val="28"/>
              </w:rPr>
            </w:pPr>
            <w:r w:rsidRPr="00584FB5">
              <w:rPr>
                <w:color w:val="auto"/>
                <w:sz w:val="24"/>
                <w:szCs w:val="24"/>
              </w:rPr>
              <w:t>Низкий уровень в</w:t>
            </w:r>
            <w:r w:rsidR="003F7D07">
              <w:rPr>
                <w:color w:val="auto"/>
                <w:sz w:val="24"/>
                <w:szCs w:val="24"/>
              </w:rPr>
              <w:t xml:space="preserve">ладения педагогами технологиями </w:t>
            </w:r>
            <w:r w:rsidRPr="00584FB5">
              <w:rPr>
                <w:color w:val="auto"/>
                <w:sz w:val="24"/>
                <w:szCs w:val="24"/>
              </w:rPr>
              <w:t>дистанционного</w:t>
            </w:r>
            <w:r w:rsidR="003F7D07">
              <w:rPr>
                <w:color w:val="auto"/>
                <w:sz w:val="24"/>
                <w:szCs w:val="24"/>
              </w:rPr>
              <w:t xml:space="preserve"> </w:t>
            </w:r>
            <w:r w:rsidRPr="00584FB5">
              <w:rPr>
                <w:color w:val="auto"/>
                <w:sz w:val="24"/>
                <w:szCs w:val="24"/>
              </w:rPr>
              <w:t>обучения, в том числе технологиями разработки электронных комплексов, способов получения обратной связи от обучающихся</w:t>
            </w:r>
          </w:p>
        </w:tc>
        <w:tc>
          <w:tcPr>
            <w:tcW w:w="9214" w:type="dxa"/>
          </w:tcPr>
          <w:p w14:paraId="553338C0" w14:textId="77777777" w:rsidR="00AB57D2" w:rsidRPr="00916D1D" w:rsidRDefault="00AB57D2" w:rsidP="0054537B">
            <w:pPr>
              <w:pStyle w:val="aa"/>
              <w:numPr>
                <w:ilvl w:val="0"/>
                <w:numId w:val="17"/>
              </w:numPr>
              <w:tabs>
                <w:tab w:val="left" w:pos="187"/>
                <w:tab w:val="left" w:pos="1502"/>
                <w:tab w:val="left" w:pos="3082"/>
              </w:tabs>
              <w:spacing w:line="240" w:lineRule="auto"/>
              <w:ind w:firstLine="0"/>
              <w:jc w:val="both"/>
              <w:rPr>
                <w:color w:val="auto"/>
                <w:sz w:val="24"/>
                <w:szCs w:val="24"/>
              </w:rPr>
            </w:pPr>
            <w:r w:rsidRPr="00916D1D">
              <w:rPr>
                <w:color w:val="auto"/>
                <w:sz w:val="24"/>
                <w:szCs w:val="24"/>
              </w:rPr>
              <w:t>системное внутрифирменное обучение педагогов</w:t>
            </w:r>
            <w:r w:rsidRPr="00916D1D">
              <w:rPr>
                <w:color w:val="auto"/>
                <w:sz w:val="24"/>
                <w:szCs w:val="24"/>
              </w:rPr>
              <w:tab/>
              <w:t>цифровым</w:t>
            </w:r>
            <w:r w:rsidRPr="00916D1D">
              <w:rPr>
                <w:color w:val="auto"/>
                <w:sz w:val="24"/>
                <w:szCs w:val="24"/>
              </w:rPr>
              <w:tab/>
              <w:t>технологиям,</w:t>
            </w:r>
          </w:p>
          <w:p w14:paraId="2915103E" w14:textId="77777777" w:rsidR="00AB57D2" w:rsidRPr="00916D1D" w:rsidRDefault="00AB57D2" w:rsidP="0054537B">
            <w:pPr>
              <w:pStyle w:val="aa"/>
              <w:spacing w:line="240" w:lineRule="auto"/>
              <w:ind w:firstLine="0"/>
              <w:jc w:val="both"/>
              <w:rPr>
                <w:color w:val="auto"/>
                <w:sz w:val="24"/>
                <w:szCs w:val="24"/>
              </w:rPr>
            </w:pPr>
            <w:r w:rsidRPr="00916D1D">
              <w:rPr>
                <w:color w:val="auto"/>
                <w:sz w:val="24"/>
                <w:szCs w:val="24"/>
              </w:rPr>
              <w:t>технологиям дистанционного обучения;</w:t>
            </w:r>
          </w:p>
          <w:p w14:paraId="281CE2FB" w14:textId="77777777" w:rsidR="00AB57D2" w:rsidRPr="00916D1D" w:rsidRDefault="00AB57D2" w:rsidP="0054537B">
            <w:pPr>
              <w:pStyle w:val="aa"/>
              <w:numPr>
                <w:ilvl w:val="0"/>
                <w:numId w:val="17"/>
              </w:numPr>
              <w:tabs>
                <w:tab w:val="left" w:pos="187"/>
                <w:tab w:val="left" w:pos="2064"/>
                <w:tab w:val="left" w:pos="3806"/>
              </w:tabs>
              <w:spacing w:line="240" w:lineRule="auto"/>
              <w:ind w:firstLine="0"/>
              <w:jc w:val="both"/>
              <w:rPr>
                <w:color w:val="auto"/>
                <w:sz w:val="24"/>
                <w:szCs w:val="24"/>
              </w:rPr>
            </w:pPr>
            <w:r w:rsidRPr="00916D1D">
              <w:rPr>
                <w:color w:val="auto"/>
                <w:sz w:val="24"/>
                <w:szCs w:val="24"/>
              </w:rPr>
              <w:t>участие педагогов в различных формах методической</w:t>
            </w:r>
            <w:r w:rsidRPr="00916D1D">
              <w:rPr>
                <w:color w:val="auto"/>
                <w:sz w:val="24"/>
                <w:szCs w:val="24"/>
              </w:rPr>
              <w:tab/>
              <w:t>поддержки</w:t>
            </w:r>
            <w:r w:rsidRPr="00916D1D">
              <w:rPr>
                <w:color w:val="auto"/>
                <w:sz w:val="24"/>
                <w:szCs w:val="24"/>
              </w:rPr>
              <w:tab/>
              <w:t>(курсы</w:t>
            </w:r>
          </w:p>
          <w:p w14:paraId="773C8375" w14:textId="77777777" w:rsidR="00AB57D2" w:rsidRPr="00916D1D" w:rsidRDefault="00AB57D2" w:rsidP="0054537B">
            <w:pPr>
              <w:jc w:val="both"/>
              <w:rPr>
                <w:rFonts w:ascii="Times New Roman" w:hAnsi="Times New Roman" w:cs="Times New Roman"/>
                <w:color w:val="auto"/>
                <w:sz w:val="28"/>
                <w:szCs w:val="28"/>
              </w:rPr>
            </w:pPr>
            <w:r w:rsidRPr="00916D1D">
              <w:rPr>
                <w:rFonts w:ascii="Times New Roman" w:hAnsi="Times New Roman" w:cs="Times New Roman"/>
                <w:color w:val="auto"/>
              </w:rPr>
              <w:t>повышения квалификации, семинары, вебинары, мастер-классы и др.)</w:t>
            </w:r>
          </w:p>
        </w:tc>
      </w:tr>
    </w:tbl>
    <w:p w14:paraId="0524FA74" w14:textId="77777777" w:rsidR="00F819CC" w:rsidRDefault="00F819CC" w:rsidP="00F819CC">
      <w:pPr>
        <w:jc w:val="both"/>
        <w:rPr>
          <w:rFonts w:ascii="Times New Roman" w:hAnsi="Times New Roman" w:cs="Times New Roman"/>
          <w:sz w:val="28"/>
          <w:szCs w:val="28"/>
        </w:rPr>
      </w:pPr>
    </w:p>
    <w:p w14:paraId="76A8EBE2" w14:textId="77777777" w:rsidR="00F819CC" w:rsidRDefault="00F819CC" w:rsidP="00F819CC">
      <w:pPr>
        <w:jc w:val="both"/>
        <w:rPr>
          <w:rFonts w:ascii="Times New Roman" w:hAnsi="Times New Roman" w:cs="Times New Roman"/>
          <w:sz w:val="28"/>
          <w:szCs w:val="28"/>
        </w:rPr>
      </w:pPr>
    </w:p>
    <w:p w14:paraId="496E42B3" w14:textId="77777777" w:rsidR="007E5CAF" w:rsidRDefault="007E5CAF" w:rsidP="001340CB">
      <w:pPr>
        <w:pStyle w:val="11"/>
        <w:spacing w:line="262" w:lineRule="auto"/>
        <w:ind w:left="1080"/>
        <w:rPr>
          <w:color w:val="auto"/>
        </w:rPr>
      </w:pPr>
    </w:p>
    <w:p w14:paraId="2601A1C6" w14:textId="77777777" w:rsidR="008830AB" w:rsidRDefault="008830AB" w:rsidP="001340CB">
      <w:pPr>
        <w:pStyle w:val="11"/>
        <w:spacing w:line="262" w:lineRule="auto"/>
        <w:ind w:left="1080"/>
        <w:rPr>
          <w:color w:val="auto"/>
        </w:rPr>
      </w:pPr>
    </w:p>
    <w:p w14:paraId="27A7ED1E" w14:textId="77777777" w:rsidR="009E1D40" w:rsidRDefault="009E1D40" w:rsidP="008830AB">
      <w:pPr>
        <w:pStyle w:val="af"/>
        <w:rPr>
          <w:rFonts w:ascii="Times New Roman" w:hAnsi="Times New Roman" w:cs="Times New Roman"/>
          <w:bCs/>
          <w:sz w:val="28"/>
          <w:szCs w:val="28"/>
        </w:rPr>
      </w:pPr>
    </w:p>
    <w:p w14:paraId="7040569C" w14:textId="77777777" w:rsidR="009E1D40" w:rsidRDefault="009E1D40" w:rsidP="008830AB">
      <w:pPr>
        <w:pStyle w:val="af"/>
        <w:rPr>
          <w:rFonts w:ascii="Times New Roman" w:hAnsi="Times New Roman" w:cs="Times New Roman"/>
          <w:bCs/>
          <w:sz w:val="28"/>
          <w:szCs w:val="28"/>
        </w:rPr>
      </w:pPr>
    </w:p>
    <w:p w14:paraId="6F47A025" w14:textId="77777777" w:rsidR="009E1D40" w:rsidRDefault="009E1D40" w:rsidP="008830AB">
      <w:pPr>
        <w:pStyle w:val="af"/>
        <w:rPr>
          <w:rFonts w:ascii="Times New Roman" w:hAnsi="Times New Roman" w:cs="Times New Roman"/>
          <w:bCs/>
          <w:sz w:val="28"/>
          <w:szCs w:val="28"/>
        </w:rPr>
      </w:pPr>
    </w:p>
    <w:p w14:paraId="29D7A6DA" w14:textId="77777777" w:rsidR="009E1D40" w:rsidRDefault="009E1D40" w:rsidP="008830AB">
      <w:pPr>
        <w:pStyle w:val="af"/>
        <w:rPr>
          <w:rFonts w:ascii="Times New Roman" w:hAnsi="Times New Roman" w:cs="Times New Roman"/>
          <w:bCs/>
          <w:sz w:val="28"/>
          <w:szCs w:val="28"/>
        </w:rPr>
      </w:pPr>
    </w:p>
    <w:p w14:paraId="5128B2F7" w14:textId="77777777" w:rsidR="009E1D40" w:rsidRDefault="009E1D40" w:rsidP="008830AB">
      <w:pPr>
        <w:pStyle w:val="af"/>
        <w:rPr>
          <w:rFonts w:ascii="Times New Roman" w:hAnsi="Times New Roman" w:cs="Times New Roman"/>
          <w:bCs/>
          <w:sz w:val="28"/>
          <w:szCs w:val="28"/>
        </w:rPr>
      </w:pPr>
    </w:p>
    <w:p w14:paraId="2166894C" w14:textId="77777777" w:rsidR="00B90126" w:rsidRPr="00DD4352" w:rsidRDefault="00B90126" w:rsidP="00E56014">
      <w:pPr>
        <w:spacing w:line="360" w:lineRule="auto"/>
        <w:jc w:val="center"/>
        <w:rPr>
          <w:rFonts w:ascii="Times New Roman" w:eastAsia="Times New Roman" w:hAnsi="Times New Roman" w:cs="Times New Roman"/>
          <w:b/>
          <w:bCs/>
          <w:color w:val="39393D"/>
          <w:sz w:val="26"/>
          <w:szCs w:val="26"/>
        </w:rPr>
      </w:pPr>
      <w:bookmarkStart w:id="11" w:name="bookmark34"/>
      <w:r w:rsidRPr="00DD4352">
        <w:rPr>
          <w:rFonts w:ascii="Times New Roman" w:eastAsia="Times New Roman" w:hAnsi="Times New Roman" w:cs="Times New Roman"/>
          <w:b/>
          <w:bCs/>
          <w:color w:val="39393D"/>
          <w:sz w:val="26"/>
          <w:szCs w:val="26"/>
        </w:rPr>
        <w:t>НАПРАВЛЕНИЯ ИННОВАЦИОННОГО РАЗВИТИЯ</w:t>
      </w:r>
      <w:bookmarkEnd w:id="11"/>
    </w:p>
    <w:p w14:paraId="75ADDABC" w14:textId="77777777" w:rsidR="00B90126" w:rsidRPr="0032273A" w:rsidRDefault="00B90126" w:rsidP="00B90126">
      <w:pPr>
        <w:pStyle w:val="11"/>
        <w:ind w:left="993" w:firstLine="425"/>
        <w:jc w:val="both"/>
        <w:rPr>
          <w:sz w:val="24"/>
          <w:szCs w:val="24"/>
        </w:rPr>
      </w:pPr>
      <w:r w:rsidRPr="0032273A">
        <w:rPr>
          <w:sz w:val="24"/>
          <w:szCs w:val="24"/>
        </w:rPr>
        <w:t>Основным средством развития организации и сохранения ее конкурентоспособности на рынке образовательных услуг коллектив</w:t>
      </w:r>
      <w:r>
        <w:rPr>
          <w:sz w:val="24"/>
          <w:szCs w:val="24"/>
        </w:rPr>
        <w:t>а</w:t>
      </w:r>
      <w:r w:rsidRPr="0032273A">
        <w:rPr>
          <w:sz w:val="24"/>
          <w:szCs w:val="24"/>
        </w:rPr>
        <w:t xml:space="preserve"> </w:t>
      </w:r>
      <w:r>
        <w:rPr>
          <w:sz w:val="24"/>
          <w:szCs w:val="24"/>
        </w:rPr>
        <w:t>МБОУ ДО ДДТ п. Сосьва</w:t>
      </w:r>
      <w:r w:rsidRPr="0032273A">
        <w:rPr>
          <w:sz w:val="24"/>
          <w:szCs w:val="24"/>
        </w:rPr>
        <w:t xml:space="preserve"> считает инновационную деятельность. Инновационная деятельность обусловлена, прежде всего, требованиями государственной образовательной политики, приоритетным направлением которой является обеспечение всем детям (в том числе с особыми образовательными потребностями) равных возможностей в получении дополнительного образования; а также социальным заказом, выявленным в ходе ежегодно проводимого мониторинга и изучения удовлетворенности детей и их родителей качеством предоставляемых образовательных услуг.</w:t>
      </w:r>
    </w:p>
    <w:p w14:paraId="29AD4BFE" w14:textId="77777777" w:rsidR="00B90126" w:rsidRPr="0032273A" w:rsidRDefault="00B90126" w:rsidP="00B90126">
      <w:pPr>
        <w:pStyle w:val="11"/>
        <w:ind w:left="993" w:firstLine="425"/>
        <w:jc w:val="both"/>
        <w:rPr>
          <w:sz w:val="24"/>
          <w:szCs w:val="24"/>
        </w:rPr>
      </w:pPr>
      <w:r w:rsidRPr="0032273A">
        <w:rPr>
          <w:sz w:val="24"/>
          <w:szCs w:val="24"/>
        </w:rPr>
        <w:t xml:space="preserve">Целью инновационного развития </w:t>
      </w:r>
      <w:r>
        <w:rPr>
          <w:sz w:val="24"/>
          <w:szCs w:val="24"/>
        </w:rPr>
        <w:t>МБОУ ДО ДДТ п. Сосьва</w:t>
      </w:r>
      <w:r w:rsidRPr="0032273A">
        <w:rPr>
          <w:sz w:val="24"/>
          <w:szCs w:val="24"/>
        </w:rPr>
        <w:t xml:space="preserve"> является обеспечение конкурентных преимуществ стратегического развития организации как открытой образовательной системы, ориентированной на повышение качества предоставляемых образовательных услуг, стабильный и устойчивый рост эффективности и результативности деятельности.</w:t>
      </w:r>
    </w:p>
    <w:p w14:paraId="7849261D" w14:textId="77777777" w:rsidR="00B90126" w:rsidRDefault="00B90126" w:rsidP="00B90126">
      <w:pPr>
        <w:pStyle w:val="11"/>
        <w:spacing w:after="580"/>
        <w:ind w:left="993" w:firstLine="425"/>
        <w:jc w:val="both"/>
        <w:rPr>
          <w:sz w:val="24"/>
          <w:szCs w:val="24"/>
        </w:rPr>
      </w:pPr>
      <w:r w:rsidRPr="0032273A">
        <w:rPr>
          <w:sz w:val="24"/>
          <w:szCs w:val="24"/>
        </w:rPr>
        <w:t xml:space="preserve">Исходя из анализа исходного состояния деятельности, </w:t>
      </w:r>
      <w:r w:rsidRPr="0032273A">
        <w:rPr>
          <w:sz w:val="24"/>
          <w:szCs w:val="24"/>
          <w:lang w:val="en-US" w:bidi="en-US"/>
        </w:rPr>
        <w:t>SWOT</w:t>
      </w:r>
      <w:r w:rsidRPr="0032273A">
        <w:rPr>
          <w:sz w:val="24"/>
          <w:szCs w:val="24"/>
        </w:rPr>
        <w:t>-анализа готовности учреждения к дальнейшему развитию были определены стратегические направления (проекты), объединяющие в себе несколько проблем, решение которых позволяет достичь организации качественно нового уровня.</w:t>
      </w:r>
    </w:p>
    <w:p w14:paraId="29481462" w14:textId="77777777" w:rsidR="0054537B" w:rsidRDefault="0054537B" w:rsidP="00B90126">
      <w:pPr>
        <w:pStyle w:val="11"/>
        <w:spacing w:after="580"/>
        <w:ind w:left="993" w:firstLine="425"/>
        <w:jc w:val="both"/>
        <w:rPr>
          <w:sz w:val="24"/>
          <w:szCs w:val="24"/>
        </w:rPr>
      </w:pPr>
    </w:p>
    <w:p w14:paraId="4D42B22B" w14:textId="77777777" w:rsidR="0054537B" w:rsidRDefault="0054537B" w:rsidP="00B90126">
      <w:pPr>
        <w:pStyle w:val="11"/>
        <w:spacing w:after="580"/>
        <w:ind w:left="993" w:firstLine="425"/>
        <w:jc w:val="both"/>
        <w:rPr>
          <w:sz w:val="24"/>
          <w:szCs w:val="24"/>
        </w:rPr>
      </w:pPr>
    </w:p>
    <w:p w14:paraId="12B9E8CD" w14:textId="77777777" w:rsidR="0054537B" w:rsidRDefault="0054537B" w:rsidP="00B90126">
      <w:pPr>
        <w:pStyle w:val="11"/>
        <w:spacing w:after="580"/>
        <w:ind w:left="993" w:firstLine="425"/>
        <w:jc w:val="both"/>
        <w:rPr>
          <w:sz w:val="24"/>
          <w:szCs w:val="24"/>
        </w:rPr>
      </w:pPr>
    </w:p>
    <w:p w14:paraId="0124B766" w14:textId="77777777" w:rsidR="004F0C81" w:rsidRDefault="004F0C81" w:rsidP="004F0C81">
      <w:pPr>
        <w:spacing w:line="360" w:lineRule="auto"/>
        <w:rPr>
          <w:rFonts w:ascii="Times New Roman" w:eastAsia="Times New Roman" w:hAnsi="Times New Roman" w:cs="Times New Roman"/>
          <w:b/>
          <w:bCs/>
          <w:color w:val="39393D"/>
          <w:sz w:val="26"/>
          <w:szCs w:val="26"/>
        </w:rPr>
      </w:pPr>
      <w:bookmarkStart w:id="12" w:name="bookmark15"/>
    </w:p>
    <w:p w14:paraId="789C7CFF" w14:textId="77777777" w:rsidR="004F0C81" w:rsidRDefault="004F0C81" w:rsidP="004F0C81">
      <w:pPr>
        <w:spacing w:line="360" w:lineRule="auto"/>
        <w:rPr>
          <w:rFonts w:ascii="Times New Roman" w:eastAsia="Times New Roman" w:hAnsi="Times New Roman" w:cs="Times New Roman"/>
          <w:b/>
          <w:bCs/>
          <w:color w:val="39393D"/>
          <w:sz w:val="26"/>
          <w:szCs w:val="26"/>
        </w:rPr>
      </w:pPr>
    </w:p>
    <w:p w14:paraId="267444A4" w14:textId="77777777" w:rsidR="00E95267" w:rsidRPr="00DD4352" w:rsidRDefault="00E95267" w:rsidP="004F0C81">
      <w:pPr>
        <w:spacing w:line="360" w:lineRule="auto"/>
        <w:jc w:val="center"/>
        <w:rPr>
          <w:rFonts w:ascii="Times New Roman" w:eastAsia="Times New Roman" w:hAnsi="Times New Roman" w:cs="Times New Roman"/>
          <w:b/>
          <w:bCs/>
          <w:color w:val="39393D"/>
          <w:sz w:val="26"/>
          <w:szCs w:val="26"/>
        </w:rPr>
      </w:pPr>
      <w:r w:rsidRPr="00DD4352">
        <w:rPr>
          <w:rFonts w:ascii="Times New Roman" w:eastAsia="Times New Roman" w:hAnsi="Times New Roman" w:cs="Times New Roman"/>
          <w:b/>
          <w:bCs/>
          <w:color w:val="39393D"/>
          <w:sz w:val="26"/>
          <w:szCs w:val="26"/>
        </w:rPr>
        <w:t xml:space="preserve">SWOT-анализ потенциала МБОУ ДО </w:t>
      </w:r>
      <w:bookmarkEnd w:id="12"/>
      <w:r w:rsidRPr="00DD4352">
        <w:rPr>
          <w:rFonts w:ascii="Times New Roman" w:eastAsia="Times New Roman" w:hAnsi="Times New Roman" w:cs="Times New Roman"/>
          <w:b/>
          <w:bCs/>
          <w:color w:val="39393D"/>
          <w:sz w:val="26"/>
          <w:szCs w:val="26"/>
        </w:rPr>
        <w:t>ДДТ п. Сосьва</w:t>
      </w:r>
    </w:p>
    <w:p w14:paraId="557A0C49" w14:textId="77777777" w:rsidR="00E95267" w:rsidRPr="00F73D4D" w:rsidRDefault="00E95267" w:rsidP="00E95267">
      <w:pPr>
        <w:pStyle w:val="11"/>
        <w:spacing w:line="360" w:lineRule="auto"/>
        <w:ind w:left="1560" w:firstLine="320"/>
        <w:jc w:val="both"/>
        <w:rPr>
          <w:sz w:val="24"/>
          <w:szCs w:val="24"/>
        </w:rPr>
      </w:pPr>
      <w:r w:rsidRPr="00F73D4D">
        <w:rPr>
          <w:sz w:val="24"/>
          <w:szCs w:val="24"/>
        </w:rPr>
        <w:t xml:space="preserve">Для выявления потенциала развития Учреждения был проведен </w:t>
      </w:r>
      <w:r w:rsidRPr="00F73D4D">
        <w:rPr>
          <w:sz w:val="24"/>
          <w:szCs w:val="24"/>
          <w:lang w:val="en-US" w:bidi="en-US"/>
        </w:rPr>
        <w:t>SWOT</w:t>
      </w:r>
      <w:r w:rsidRPr="00F73D4D">
        <w:rPr>
          <w:sz w:val="24"/>
          <w:szCs w:val="24"/>
        </w:rPr>
        <w:t>-анализ, который позволил выявить сильные и слабые стороны (внутренние факторы), перспективные возможности и риски развития (внешние факторы).</w:t>
      </w:r>
    </w:p>
    <w:p w14:paraId="46363C03" w14:textId="77777777" w:rsidR="00E95267" w:rsidRPr="00962781" w:rsidRDefault="00E95267" w:rsidP="009F65DD">
      <w:pPr>
        <w:pStyle w:val="13"/>
        <w:keepNext/>
        <w:keepLines/>
        <w:ind w:left="1560" w:firstLine="320"/>
        <w:rPr>
          <w:b/>
          <w:bCs/>
          <w:color w:val="auto"/>
          <w:sz w:val="26"/>
          <w:szCs w:val="26"/>
        </w:rPr>
      </w:pPr>
      <w:bookmarkStart w:id="13" w:name="bookmark17"/>
      <w:r w:rsidRPr="0043748C">
        <w:rPr>
          <w:b/>
          <w:bCs/>
          <w:sz w:val="26"/>
          <w:szCs w:val="26"/>
        </w:rPr>
        <w:t>Внутренние факторы</w:t>
      </w:r>
      <w:bookmarkEnd w:id="13"/>
      <w:r w:rsidR="009F65DD">
        <w:rPr>
          <w:b/>
          <w:bCs/>
          <w:sz w:val="26"/>
          <w:szCs w:val="26"/>
        </w:rPr>
        <w:t xml:space="preserve">. </w:t>
      </w:r>
      <w:r w:rsidR="009F65DD">
        <w:rPr>
          <w:b/>
          <w:bCs/>
          <w:color w:val="auto"/>
          <w:sz w:val="26"/>
          <w:szCs w:val="26"/>
        </w:rPr>
        <w:t xml:space="preserve">                                                   </w:t>
      </w:r>
      <w:r w:rsidRPr="00962781">
        <w:rPr>
          <w:b/>
          <w:bCs/>
          <w:color w:val="auto"/>
          <w:sz w:val="26"/>
          <w:szCs w:val="26"/>
        </w:rPr>
        <w:t>Сильные стороны:</w:t>
      </w:r>
    </w:p>
    <w:p w14:paraId="29A923B8" w14:textId="77777777" w:rsidR="00E95267" w:rsidRPr="00F73D4D" w:rsidRDefault="00E95267" w:rsidP="00E95267">
      <w:pPr>
        <w:pStyle w:val="11"/>
        <w:numPr>
          <w:ilvl w:val="0"/>
          <w:numId w:val="12"/>
        </w:numPr>
        <w:tabs>
          <w:tab w:val="left" w:pos="574"/>
        </w:tabs>
        <w:spacing w:line="360" w:lineRule="auto"/>
        <w:ind w:left="1560" w:firstLine="320"/>
        <w:jc w:val="both"/>
        <w:rPr>
          <w:color w:val="auto"/>
          <w:sz w:val="24"/>
          <w:szCs w:val="24"/>
        </w:rPr>
      </w:pPr>
      <w:r w:rsidRPr="00F73D4D">
        <w:rPr>
          <w:color w:val="auto"/>
          <w:sz w:val="24"/>
          <w:szCs w:val="24"/>
        </w:rPr>
        <w:t>наличие достаточно полной инфраструктуры Учреждения, способного обеспечить доступность дополнительного образования с широким спектром вариативных образовательных услуг;</w:t>
      </w:r>
    </w:p>
    <w:p w14:paraId="58CC2182" w14:textId="77777777" w:rsidR="00E95267" w:rsidRPr="00F73D4D" w:rsidRDefault="00E95267" w:rsidP="00E95267">
      <w:pPr>
        <w:pStyle w:val="11"/>
        <w:numPr>
          <w:ilvl w:val="0"/>
          <w:numId w:val="12"/>
        </w:numPr>
        <w:tabs>
          <w:tab w:val="left" w:pos="574"/>
        </w:tabs>
        <w:spacing w:line="360" w:lineRule="auto"/>
        <w:ind w:left="1560" w:firstLine="320"/>
        <w:jc w:val="both"/>
        <w:rPr>
          <w:color w:val="auto"/>
          <w:sz w:val="24"/>
          <w:szCs w:val="24"/>
        </w:rPr>
      </w:pPr>
      <w:r w:rsidRPr="00F73D4D">
        <w:rPr>
          <w:color w:val="auto"/>
          <w:sz w:val="24"/>
          <w:szCs w:val="24"/>
        </w:rPr>
        <w:t>наличие качественного программно-методического обеспечения образовательного процесса;</w:t>
      </w:r>
    </w:p>
    <w:p w14:paraId="2A2E6600" w14:textId="77777777" w:rsidR="00E95267" w:rsidRPr="00F73D4D" w:rsidRDefault="00E95267" w:rsidP="00E95267">
      <w:pPr>
        <w:pStyle w:val="11"/>
        <w:numPr>
          <w:ilvl w:val="0"/>
          <w:numId w:val="12"/>
        </w:numPr>
        <w:tabs>
          <w:tab w:val="left" w:pos="574"/>
        </w:tabs>
        <w:spacing w:line="360" w:lineRule="auto"/>
        <w:ind w:left="1560" w:firstLine="320"/>
        <w:jc w:val="both"/>
        <w:rPr>
          <w:color w:val="auto"/>
          <w:sz w:val="24"/>
          <w:szCs w:val="24"/>
        </w:rPr>
      </w:pPr>
      <w:r w:rsidRPr="00F73D4D">
        <w:rPr>
          <w:color w:val="auto"/>
          <w:sz w:val="24"/>
          <w:szCs w:val="24"/>
        </w:rPr>
        <w:t>позитивный опыт достижения высокой результативности образовательной деятельности;</w:t>
      </w:r>
    </w:p>
    <w:p w14:paraId="510BC572" w14:textId="77777777" w:rsidR="00E95267" w:rsidRPr="00F73D4D" w:rsidRDefault="00E95267" w:rsidP="00E95267">
      <w:pPr>
        <w:pStyle w:val="11"/>
        <w:numPr>
          <w:ilvl w:val="0"/>
          <w:numId w:val="12"/>
        </w:numPr>
        <w:tabs>
          <w:tab w:val="left" w:pos="579"/>
        </w:tabs>
        <w:spacing w:line="360" w:lineRule="auto"/>
        <w:ind w:left="1560" w:firstLine="320"/>
        <w:jc w:val="both"/>
        <w:rPr>
          <w:color w:val="auto"/>
          <w:sz w:val="24"/>
          <w:szCs w:val="24"/>
        </w:rPr>
      </w:pPr>
      <w:r w:rsidRPr="00F73D4D">
        <w:rPr>
          <w:color w:val="auto"/>
          <w:sz w:val="24"/>
          <w:szCs w:val="24"/>
        </w:rPr>
        <w:t>позитивный опыт инновационной проектной (социально-значимой) деятельности Учреждения;</w:t>
      </w:r>
    </w:p>
    <w:p w14:paraId="4BA29023" w14:textId="77777777" w:rsidR="00E95267" w:rsidRPr="00F73D4D" w:rsidRDefault="00E95267" w:rsidP="00E95267">
      <w:pPr>
        <w:pStyle w:val="11"/>
        <w:numPr>
          <w:ilvl w:val="0"/>
          <w:numId w:val="12"/>
        </w:numPr>
        <w:tabs>
          <w:tab w:val="left" w:pos="740"/>
        </w:tabs>
        <w:spacing w:line="360" w:lineRule="auto"/>
        <w:ind w:left="1560" w:firstLine="320"/>
        <w:jc w:val="both"/>
        <w:rPr>
          <w:color w:val="auto"/>
          <w:sz w:val="24"/>
          <w:szCs w:val="24"/>
        </w:rPr>
      </w:pPr>
      <w:r w:rsidRPr="00F73D4D">
        <w:rPr>
          <w:color w:val="auto"/>
          <w:sz w:val="24"/>
          <w:szCs w:val="24"/>
        </w:rPr>
        <w:t>достаточно высокая квалификация педагогических кадров (штатных работников).</w:t>
      </w:r>
    </w:p>
    <w:p w14:paraId="368073DE" w14:textId="77777777" w:rsidR="00E95267" w:rsidRPr="00F73D4D" w:rsidRDefault="00E95267" w:rsidP="00E95267">
      <w:pPr>
        <w:pStyle w:val="11"/>
        <w:numPr>
          <w:ilvl w:val="0"/>
          <w:numId w:val="12"/>
        </w:numPr>
        <w:tabs>
          <w:tab w:val="left" w:pos="740"/>
        </w:tabs>
        <w:spacing w:line="360" w:lineRule="auto"/>
        <w:ind w:left="1560" w:firstLine="320"/>
        <w:jc w:val="both"/>
        <w:rPr>
          <w:color w:val="auto"/>
          <w:sz w:val="24"/>
          <w:szCs w:val="24"/>
        </w:rPr>
      </w:pPr>
      <w:r w:rsidRPr="00F73D4D">
        <w:rPr>
          <w:color w:val="auto"/>
          <w:sz w:val="24"/>
          <w:szCs w:val="24"/>
        </w:rPr>
        <w:t>сетевое взаимодействие с образовательными организациями и ведомствами;</w:t>
      </w:r>
    </w:p>
    <w:p w14:paraId="78E9EDBA" w14:textId="77777777" w:rsidR="00E95267" w:rsidRPr="00F73D4D" w:rsidRDefault="00E95267" w:rsidP="00E95267">
      <w:pPr>
        <w:pStyle w:val="11"/>
        <w:numPr>
          <w:ilvl w:val="0"/>
          <w:numId w:val="12"/>
        </w:numPr>
        <w:tabs>
          <w:tab w:val="left" w:pos="730"/>
        </w:tabs>
        <w:spacing w:line="360" w:lineRule="auto"/>
        <w:ind w:left="1560" w:firstLine="320"/>
        <w:jc w:val="both"/>
        <w:rPr>
          <w:color w:val="auto"/>
          <w:sz w:val="24"/>
          <w:szCs w:val="24"/>
        </w:rPr>
      </w:pPr>
      <w:r w:rsidRPr="00F73D4D">
        <w:rPr>
          <w:color w:val="auto"/>
          <w:sz w:val="24"/>
          <w:szCs w:val="24"/>
        </w:rPr>
        <w:t>увеличение спектра дополнительных общеобразовательных программ;</w:t>
      </w:r>
    </w:p>
    <w:p w14:paraId="4151EFDB" w14:textId="77777777" w:rsidR="00E95267" w:rsidRPr="00F73D4D" w:rsidRDefault="00E95267" w:rsidP="00E95267">
      <w:pPr>
        <w:pStyle w:val="11"/>
        <w:numPr>
          <w:ilvl w:val="0"/>
          <w:numId w:val="12"/>
        </w:numPr>
        <w:tabs>
          <w:tab w:val="left" w:pos="730"/>
        </w:tabs>
        <w:spacing w:line="360" w:lineRule="auto"/>
        <w:ind w:left="1560" w:firstLine="320"/>
        <w:jc w:val="both"/>
        <w:rPr>
          <w:color w:val="auto"/>
          <w:sz w:val="24"/>
          <w:szCs w:val="24"/>
        </w:rPr>
      </w:pPr>
      <w:r w:rsidRPr="00F73D4D">
        <w:rPr>
          <w:color w:val="auto"/>
          <w:sz w:val="24"/>
          <w:szCs w:val="24"/>
        </w:rPr>
        <w:t>успешная социализация и творческая самореализация обучающихся;</w:t>
      </w:r>
    </w:p>
    <w:p w14:paraId="7F6B84FD" w14:textId="77777777" w:rsidR="00E95267" w:rsidRPr="00F73D4D" w:rsidRDefault="00E95267" w:rsidP="00E95267">
      <w:pPr>
        <w:pStyle w:val="11"/>
        <w:numPr>
          <w:ilvl w:val="0"/>
          <w:numId w:val="12"/>
        </w:numPr>
        <w:tabs>
          <w:tab w:val="left" w:pos="730"/>
        </w:tabs>
        <w:spacing w:after="40" w:line="360" w:lineRule="auto"/>
        <w:ind w:left="1560" w:firstLine="320"/>
        <w:jc w:val="both"/>
        <w:rPr>
          <w:color w:val="auto"/>
          <w:sz w:val="24"/>
          <w:szCs w:val="24"/>
        </w:rPr>
      </w:pPr>
      <w:r w:rsidRPr="00F73D4D">
        <w:rPr>
          <w:color w:val="auto"/>
          <w:sz w:val="24"/>
          <w:szCs w:val="24"/>
        </w:rPr>
        <w:t>расширение социокультурного пространства;</w:t>
      </w:r>
    </w:p>
    <w:p w14:paraId="5AD9D558" w14:textId="77777777" w:rsidR="00E95267" w:rsidRDefault="00E95267" w:rsidP="00E95267">
      <w:pPr>
        <w:pStyle w:val="11"/>
        <w:numPr>
          <w:ilvl w:val="0"/>
          <w:numId w:val="12"/>
        </w:numPr>
        <w:tabs>
          <w:tab w:val="left" w:pos="579"/>
        </w:tabs>
        <w:spacing w:line="360" w:lineRule="auto"/>
        <w:ind w:left="1560" w:firstLine="320"/>
        <w:jc w:val="both"/>
        <w:rPr>
          <w:color w:val="auto"/>
          <w:sz w:val="24"/>
          <w:szCs w:val="24"/>
        </w:rPr>
      </w:pPr>
      <w:r w:rsidRPr="00F73D4D">
        <w:rPr>
          <w:color w:val="auto"/>
          <w:sz w:val="24"/>
          <w:szCs w:val="24"/>
        </w:rPr>
        <w:t>распространение передового педагогического опыта (мастер-классы, семинары, участие в профессиональных конкурсах и др.).</w:t>
      </w:r>
    </w:p>
    <w:p w14:paraId="71DA7F7C" w14:textId="77777777" w:rsidR="00E95267" w:rsidRPr="004B3EA4" w:rsidRDefault="00E95267" w:rsidP="00E95267">
      <w:pPr>
        <w:pStyle w:val="11"/>
        <w:numPr>
          <w:ilvl w:val="0"/>
          <w:numId w:val="12"/>
        </w:numPr>
        <w:tabs>
          <w:tab w:val="left" w:pos="579"/>
        </w:tabs>
        <w:spacing w:line="360" w:lineRule="auto"/>
        <w:ind w:left="1560" w:firstLine="320"/>
        <w:jc w:val="both"/>
        <w:rPr>
          <w:color w:val="auto"/>
          <w:sz w:val="24"/>
          <w:szCs w:val="24"/>
        </w:rPr>
      </w:pPr>
      <w:r w:rsidRPr="004B3EA4">
        <w:rPr>
          <w:sz w:val="24"/>
          <w:szCs w:val="24"/>
        </w:rPr>
        <w:t>Наличие социального заказа для дополнительного образования в СГО</w:t>
      </w:r>
    </w:p>
    <w:p w14:paraId="6659B52D" w14:textId="77777777" w:rsidR="00E95267" w:rsidRPr="00962781" w:rsidRDefault="00E95267" w:rsidP="00962781">
      <w:pPr>
        <w:spacing w:line="360" w:lineRule="auto"/>
        <w:jc w:val="center"/>
        <w:rPr>
          <w:rFonts w:ascii="Times New Roman" w:eastAsia="Times New Roman" w:hAnsi="Times New Roman" w:cs="Times New Roman"/>
          <w:b/>
          <w:bCs/>
          <w:color w:val="auto"/>
          <w:sz w:val="26"/>
          <w:szCs w:val="26"/>
        </w:rPr>
      </w:pPr>
      <w:bookmarkStart w:id="14" w:name="bookmark19"/>
      <w:r w:rsidRPr="00962781">
        <w:rPr>
          <w:rFonts w:ascii="Times New Roman" w:eastAsia="Times New Roman" w:hAnsi="Times New Roman" w:cs="Times New Roman"/>
          <w:b/>
          <w:bCs/>
          <w:color w:val="auto"/>
          <w:sz w:val="26"/>
          <w:szCs w:val="26"/>
        </w:rPr>
        <w:t>Слабые стороны:</w:t>
      </w:r>
      <w:bookmarkEnd w:id="14"/>
    </w:p>
    <w:p w14:paraId="1A886660" w14:textId="77777777" w:rsidR="00E95267" w:rsidRPr="004B3EA4" w:rsidRDefault="00E95267" w:rsidP="00E95267">
      <w:pPr>
        <w:pStyle w:val="11"/>
        <w:numPr>
          <w:ilvl w:val="0"/>
          <w:numId w:val="12"/>
        </w:numPr>
        <w:tabs>
          <w:tab w:val="left" w:pos="579"/>
        </w:tabs>
        <w:spacing w:line="360" w:lineRule="auto"/>
        <w:ind w:left="1560" w:firstLine="320"/>
        <w:jc w:val="both"/>
        <w:rPr>
          <w:color w:val="auto"/>
          <w:sz w:val="24"/>
          <w:szCs w:val="24"/>
        </w:rPr>
      </w:pPr>
      <w:r w:rsidRPr="004B3EA4">
        <w:rPr>
          <w:color w:val="auto"/>
          <w:sz w:val="24"/>
          <w:szCs w:val="24"/>
        </w:rPr>
        <w:t>отсутствие современного материально-технического оснащения деятельности Учреждения;</w:t>
      </w:r>
    </w:p>
    <w:p w14:paraId="7DCC4158" w14:textId="77777777" w:rsidR="00E95267" w:rsidRPr="004B3EA4" w:rsidRDefault="00E95267" w:rsidP="00E95267">
      <w:pPr>
        <w:pStyle w:val="11"/>
        <w:numPr>
          <w:ilvl w:val="0"/>
          <w:numId w:val="12"/>
        </w:numPr>
        <w:tabs>
          <w:tab w:val="left" w:pos="574"/>
        </w:tabs>
        <w:spacing w:line="360" w:lineRule="auto"/>
        <w:ind w:left="1560" w:firstLine="320"/>
        <w:jc w:val="both"/>
        <w:rPr>
          <w:color w:val="auto"/>
          <w:sz w:val="24"/>
          <w:szCs w:val="24"/>
        </w:rPr>
      </w:pPr>
      <w:r w:rsidRPr="004B3EA4">
        <w:rPr>
          <w:color w:val="auto"/>
          <w:sz w:val="24"/>
          <w:szCs w:val="24"/>
        </w:rPr>
        <w:t>нехватка технических условий для использования инновационных образовательных продуктов - электронных образовательных ресурсов в образовательном процессе;</w:t>
      </w:r>
    </w:p>
    <w:p w14:paraId="1FF3D052" w14:textId="77777777" w:rsidR="00E95267" w:rsidRPr="004B3EA4" w:rsidRDefault="00E95267" w:rsidP="00E95267">
      <w:pPr>
        <w:pStyle w:val="11"/>
        <w:numPr>
          <w:ilvl w:val="0"/>
          <w:numId w:val="12"/>
        </w:numPr>
        <w:tabs>
          <w:tab w:val="left" w:pos="574"/>
        </w:tabs>
        <w:spacing w:line="360" w:lineRule="auto"/>
        <w:ind w:left="1560" w:firstLine="320"/>
        <w:jc w:val="both"/>
        <w:rPr>
          <w:color w:val="auto"/>
          <w:sz w:val="24"/>
          <w:szCs w:val="24"/>
        </w:rPr>
      </w:pPr>
      <w:r w:rsidRPr="004B3EA4">
        <w:rPr>
          <w:color w:val="auto"/>
          <w:sz w:val="24"/>
          <w:szCs w:val="24"/>
        </w:rPr>
        <w:t>проблема самореализации обучающихся: трудно вовлекаются дети «группы риска» и старшего школьного возраста;</w:t>
      </w:r>
    </w:p>
    <w:p w14:paraId="678B9D4C" w14:textId="77777777" w:rsidR="00E95267" w:rsidRPr="004B3EA4" w:rsidRDefault="00E95267" w:rsidP="00E95267">
      <w:pPr>
        <w:pStyle w:val="11"/>
        <w:numPr>
          <w:ilvl w:val="0"/>
          <w:numId w:val="12"/>
        </w:numPr>
        <w:tabs>
          <w:tab w:val="left" w:pos="730"/>
        </w:tabs>
        <w:spacing w:line="360" w:lineRule="auto"/>
        <w:ind w:left="1560" w:firstLine="320"/>
        <w:jc w:val="both"/>
        <w:rPr>
          <w:color w:val="auto"/>
          <w:sz w:val="24"/>
          <w:szCs w:val="24"/>
        </w:rPr>
      </w:pPr>
      <w:r w:rsidRPr="004B3EA4">
        <w:rPr>
          <w:color w:val="auto"/>
          <w:sz w:val="24"/>
          <w:szCs w:val="24"/>
        </w:rPr>
        <w:t>недостаточное финансирование;</w:t>
      </w:r>
    </w:p>
    <w:p w14:paraId="721E5FB2" w14:textId="77777777" w:rsidR="00E95267" w:rsidRPr="004B3EA4" w:rsidRDefault="00E95267" w:rsidP="00E95267">
      <w:pPr>
        <w:pStyle w:val="11"/>
        <w:numPr>
          <w:ilvl w:val="0"/>
          <w:numId w:val="12"/>
        </w:numPr>
        <w:tabs>
          <w:tab w:val="left" w:pos="574"/>
        </w:tabs>
        <w:spacing w:line="360" w:lineRule="auto"/>
        <w:ind w:left="1560" w:firstLine="320"/>
        <w:jc w:val="both"/>
        <w:rPr>
          <w:color w:val="auto"/>
          <w:sz w:val="24"/>
          <w:szCs w:val="24"/>
        </w:rPr>
      </w:pPr>
      <w:r w:rsidRPr="004B3EA4">
        <w:rPr>
          <w:color w:val="auto"/>
          <w:sz w:val="24"/>
          <w:szCs w:val="24"/>
        </w:rPr>
        <w:t>недостаточное использование педагогами современных образовательных технологий в системе дополнительного образования;</w:t>
      </w:r>
    </w:p>
    <w:p w14:paraId="124A2FDF" w14:textId="77777777" w:rsidR="00E95267" w:rsidRPr="004B3EA4" w:rsidRDefault="00E95267" w:rsidP="00E95267">
      <w:pPr>
        <w:pStyle w:val="11"/>
        <w:numPr>
          <w:ilvl w:val="0"/>
          <w:numId w:val="12"/>
        </w:numPr>
        <w:tabs>
          <w:tab w:val="left" w:pos="574"/>
        </w:tabs>
        <w:spacing w:line="360" w:lineRule="auto"/>
        <w:ind w:left="1560" w:firstLine="320"/>
        <w:jc w:val="both"/>
        <w:rPr>
          <w:color w:val="auto"/>
          <w:sz w:val="24"/>
          <w:szCs w:val="24"/>
        </w:rPr>
      </w:pPr>
      <w:r w:rsidRPr="004B3EA4">
        <w:rPr>
          <w:sz w:val="24"/>
          <w:szCs w:val="24"/>
        </w:rPr>
        <w:t>Использование помещений и материально-технического оснащения образовательных учреждений по договору безвозмездного пользования для дополнительного образования</w:t>
      </w:r>
    </w:p>
    <w:p w14:paraId="431B2965" w14:textId="77777777" w:rsidR="00E95267" w:rsidRPr="00825637" w:rsidRDefault="009F65DD" w:rsidP="009F65DD">
      <w:pPr>
        <w:spacing w:line="360" w:lineRule="auto"/>
        <w:rPr>
          <w:rFonts w:ascii="Times New Roman" w:eastAsia="Times New Roman" w:hAnsi="Times New Roman" w:cs="Times New Roman"/>
          <w:b/>
          <w:bCs/>
          <w:color w:val="auto"/>
          <w:sz w:val="26"/>
          <w:szCs w:val="26"/>
        </w:rPr>
      </w:pPr>
      <w:bookmarkStart w:id="15" w:name="bookmark21"/>
      <w:r>
        <w:rPr>
          <w:rFonts w:ascii="Times New Roman" w:eastAsia="Times New Roman" w:hAnsi="Times New Roman" w:cs="Times New Roman"/>
          <w:b/>
          <w:bCs/>
          <w:color w:val="auto"/>
          <w:sz w:val="26"/>
          <w:szCs w:val="26"/>
        </w:rPr>
        <w:t xml:space="preserve">                        </w:t>
      </w:r>
      <w:r w:rsidR="00E95267" w:rsidRPr="00825637">
        <w:rPr>
          <w:rFonts w:ascii="Times New Roman" w:eastAsia="Times New Roman" w:hAnsi="Times New Roman" w:cs="Times New Roman"/>
          <w:b/>
          <w:bCs/>
          <w:color w:val="auto"/>
          <w:sz w:val="26"/>
          <w:szCs w:val="26"/>
        </w:rPr>
        <w:t>Внешние факторы.</w:t>
      </w:r>
      <w:bookmarkEnd w:id="15"/>
    </w:p>
    <w:p w14:paraId="040FE80E" w14:textId="77777777" w:rsidR="00E95267" w:rsidRPr="00962781" w:rsidRDefault="00E95267" w:rsidP="00962781">
      <w:pPr>
        <w:spacing w:line="360" w:lineRule="auto"/>
        <w:jc w:val="center"/>
        <w:rPr>
          <w:rFonts w:ascii="Times New Roman" w:eastAsia="Times New Roman" w:hAnsi="Times New Roman" w:cs="Times New Roman"/>
          <w:b/>
          <w:bCs/>
          <w:color w:val="auto"/>
          <w:sz w:val="26"/>
          <w:szCs w:val="26"/>
        </w:rPr>
      </w:pPr>
      <w:bookmarkStart w:id="16" w:name="bookmark23"/>
      <w:r w:rsidRPr="00962781">
        <w:rPr>
          <w:rFonts w:ascii="Times New Roman" w:eastAsia="Times New Roman" w:hAnsi="Times New Roman" w:cs="Times New Roman"/>
          <w:b/>
          <w:bCs/>
          <w:color w:val="auto"/>
          <w:sz w:val="26"/>
          <w:szCs w:val="26"/>
        </w:rPr>
        <w:t>Возможности для успешного развития:</w:t>
      </w:r>
      <w:bookmarkEnd w:id="16"/>
    </w:p>
    <w:p w14:paraId="714604D3" w14:textId="77777777" w:rsidR="00E95267" w:rsidRPr="00B065A7" w:rsidRDefault="00E95267" w:rsidP="00E95267">
      <w:pPr>
        <w:pStyle w:val="11"/>
        <w:numPr>
          <w:ilvl w:val="0"/>
          <w:numId w:val="13"/>
        </w:numPr>
        <w:tabs>
          <w:tab w:val="left" w:pos="1276"/>
        </w:tabs>
        <w:spacing w:line="360" w:lineRule="auto"/>
        <w:ind w:left="1560" w:firstLine="320"/>
        <w:jc w:val="both"/>
        <w:rPr>
          <w:color w:val="auto"/>
          <w:sz w:val="24"/>
          <w:szCs w:val="24"/>
        </w:rPr>
      </w:pPr>
      <w:r w:rsidRPr="00B065A7">
        <w:rPr>
          <w:color w:val="auto"/>
          <w:sz w:val="24"/>
          <w:szCs w:val="24"/>
        </w:rPr>
        <w:t>более активное привлечение родителей к участию в мероприятиях и проектах МБОУ ДО ДДТ п. Сосьва;</w:t>
      </w:r>
    </w:p>
    <w:p w14:paraId="26340525" w14:textId="77777777" w:rsidR="00E95267" w:rsidRPr="00B065A7" w:rsidRDefault="00E95267" w:rsidP="00E95267">
      <w:pPr>
        <w:pStyle w:val="11"/>
        <w:numPr>
          <w:ilvl w:val="0"/>
          <w:numId w:val="13"/>
        </w:numPr>
        <w:tabs>
          <w:tab w:val="left" w:pos="1276"/>
        </w:tabs>
        <w:spacing w:line="360" w:lineRule="auto"/>
        <w:ind w:left="1560" w:firstLine="320"/>
        <w:jc w:val="both"/>
        <w:rPr>
          <w:color w:val="auto"/>
          <w:sz w:val="24"/>
          <w:szCs w:val="24"/>
        </w:rPr>
      </w:pPr>
      <w:r w:rsidRPr="00B065A7">
        <w:rPr>
          <w:color w:val="auto"/>
          <w:sz w:val="24"/>
          <w:szCs w:val="24"/>
        </w:rPr>
        <w:t>налаженные взаимовыгодные отношения и социальное партнерство с образовательными организациями Сосьвинского городского округа, организациями, общественными организациями на основе сетевого взаимодействия;</w:t>
      </w:r>
    </w:p>
    <w:p w14:paraId="34B624E6" w14:textId="77777777" w:rsidR="00E95267" w:rsidRPr="00B065A7" w:rsidRDefault="00E95267" w:rsidP="00E95267">
      <w:pPr>
        <w:pStyle w:val="11"/>
        <w:numPr>
          <w:ilvl w:val="0"/>
          <w:numId w:val="13"/>
        </w:numPr>
        <w:tabs>
          <w:tab w:val="left" w:pos="1276"/>
        </w:tabs>
        <w:spacing w:line="360" w:lineRule="auto"/>
        <w:ind w:left="1560" w:firstLine="320"/>
        <w:jc w:val="both"/>
        <w:rPr>
          <w:color w:val="auto"/>
          <w:sz w:val="24"/>
          <w:szCs w:val="24"/>
        </w:rPr>
      </w:pPr>
      <w:r w:rsidRPr="00B065A7">
        <w:rPr>
          <w:color w:val="auto"/>
          <w:sz w:val="24"/>
          <w:szCs w:val="24"/>
        </w:rPr>
        <w:t>партнерские отношения с учреждениями дополнительного образования Сосьвинского городского округа и Свердловской области;</w:t>
      </w:r>
    </w:p>
    <w:p w14:paraId="4AB257D5" w14:textId="77777777" w:rsidR="00E95267" w:rsidRPr="00B065A7" w:rsidRDefault="00E95267" w:rsidP="00E95267">
      <w:pPr>
        <w:pStyle w:val="11"/>
        <w:numPr>
          <w:ilvl w:val="0"/>
          <w:numId w:val="13"/>
        </w:numPr>
        <w:tabs>
          <w:tab w:val="left" w:pos="1276"/>
        </w:tabs>
        <w:spacing w:line="360" w:lineRule="auto"/>
        <w:ind w:left="1560" w:firstLine="320"/>
        <w:jc w:val="both"/>
        <w:rPr>
          <w:color w:val="auto"/>
          <w:sz w:val="24"/>
          <w:szCs w:val="24"/>
        </w:rPr>
      </w:pPr>
      <w:r w:rsidRPr="00B065A7">
        <w:rPr>
          <w:color w:val="auto"/>
          <w:sz w:val="24"/>
          <w:szCs w:val="24"/>
        </w:rPr>
        <w:t>поддержка образовательной политики Отраслевого органа администрации Сосьвинского городского округа «Управлением образования»;</w:t>
      </w:r>
    </w:p>
    <w:p w14:paraId="36E05CC6" w14:textId="77777777" w:rsidR="00E95267" w:rsidRPr="004B3EA4" w:rsidRDefault="00E95267" w:rsidP="00E95267">
      <w:pPr>
        <w:pStyle w:val="11"/>
        <w:numPr>
          <w:ilvl w:val="0"/>
          <w:numId w:val="13"/>
        </w:numPr>
        <w:tabs>
          <w:tab w:val="left" w:pos="1276"/>
        </w:tabs>
        <w:spacing w:line="360" w:lineRule="auto"/>
        <w:ind w:left="1560" w:firstLine="320"/>
        <w:rPr>
          <w:color w:val="auto"/>
          <w:sz w:val="24"/>
          <w:szCs w:val="24"/>
        </w:rPr>
      </w:pPr>
      <w:r w:rsidRPr="00B065A7">
        <w:rPr>
          <w:color w:val="auto"/>
          <w:sz w:val="24"/>
          <w:szCs w:val="24"/>
        </w:rPr>
        <w:t>совершенствование имиджевой политики Учреждения</w:t>
      </w:r>
      <w:r>
        <w:rPr>
          <w:b/>
          <w:bCs/>
          <w:color w:val="auto"/>
          <w:sz w:val="24"/>
          <w:szCs w:val="24"/>
        </w:rPr>
        <w:t>;</w:t>
      </w:r>
    </w:p>
    <w:p w14:paraId="5853DBF7" w14:textId="77777777" w:rsidR="00E95267" w:rsidRDefault="00E95267" w:rsidP="00E95267">
      <w:pPr>
        <w:pStyle w:val="11"/>
        <w:numPr>
          <w:ilvl w:val="0"/>
          <w:numId w:val="13"/>
        </w:numPr>
        <w:tabs>
          <w:tab w:val="left" w:pos="730"/>
        </w:tabs>
        <w:spacing w:line="360" w:lineRule="auto"/>
        <w:ind w:left="1560" w:firstLine="320"/>
        <w:rPr>
          <w:color w:val="auto"/>
          <w:sz w:val="24"/>
          <w:szCs w:val="24"/>
        </w:rPr>
      </w:pPr>
      <w:r>
        <w:rPr>
          <w:color w:val="auto"/>
          <w:sz w:val="24"/>
          <w:szCs w:val="24"/>
        </w:rPr>
        <w:t>качественная реклама;</w:t>
      </w:r>
    </w:p>
    <w:p w14:paraId="242A69E0" w14:textId="77777777" w:rsidR="00E95267" w:rsidRDefault="00E95267" w:rsidP="00E95267">
      <w:pPr>
        <w:pStyle w:val="11"/>
        <w:numPr>
          <w:ilvl w:val="0"/>
          <w:numId w:val="13"/>
        </w:numPr>
        <w:tabs>
          <w:tab w:val="left" w:pos="730"/>
        </w:tabs>
        <w:spacing w:line="360" w:lineRule="auto"/>
        <w:ind w:left="1560" w:firstLine="320"/>
        <w:rPr>
          <w:color w:val="auto"/>
          <w:sz w:val="24"/>
          <w:szCs w:val="24"/>
        </w:rPr>
      </w:pPr>
      <w:r>
        <w:rPr>
          <w:color w:val="auto"/>
          <w:sz w:val="24"/>
          <w:szCs w:val="24"/>
        </w:rPr>
        <w:t>сетевое взаимодействие;</w:t>
      </w:r>
    </w:p>
    <w:p w14:paraId="0A2C735F" w14:textId="77777777" w:rsidR="00E95267" w:rsidRDefault="00E95267" w:rsidP="00E95267">
      <w:pPr>
        <w:pStyle w:val="11"/>
        <w:numPr>
          <w:ilvl w:val="0"/>
          <w:numId w:val="13"/>
        </w:numPr>
        <w:tabs>
          <w:tab w:val="left" w:pos="730"/>
        </w:tabs>
        <w:spacing w:line="360" w:lineRule="auto"/>
        <w:ind w:left="1560" w:firstLine="320"/>
        <w:rPr>
          <w:color w:val="auto"/>
          <w:sz w:val="24"/>
          <w:szCs w:val="24"/>
        </w:rPr>
      </w:pPr>
      <w:r>
        <w:rPr>
          <w:color w:val="auto"/>
          <w:sz w:val="24"/>
          <w:szCs w:val="24"/>
        </w:rPr>
        <w:t xml:space="preserve">методическое обеспечение. </w:t>
      </w:r>
    </w:p>
    <w:p w14:paraId="6652B171" w14:textId="77777777" w:rsidR="00E95267" w:rsidRDefault="00E95267" w:rsidP="00E95267">
      <w:pPr>
        <w:pStyle w:val="11"/>
        <w:spacing w:line="240" w:lineRule="auto"/>
        <w:ind w:left="1560" w:firstLine="320"/>
        <w:jc w:val="center"/>
        <w:rPr>
          <w:b/>
          <w:bCs/>
        </w:rPr>
      </w:pPr>
      <w:r>
        <w:rPr>
          <w:b/>
          <w:bCs/>
        </w:rPr>
        <w:t>Возможные риски:</w:t>
      </w:r>
    </w:p>
    <w:p w14:paraId="0D6E2328" w14:textId="77777777" w:rsidR="00E95267" w:rsidRPr="00B065A7" w:rsidRDefault="00E95267" w:rsidP="00E95267">
      <w:pPr>
        <w:pStyle w:val="11"/>
        <w:numPr>
          <w:ilvl w:val="0"/>
          <w:numId w:val="13"/>
        </w:numPr>
        <w:tabs>
          <w:tab w:val="left" w:pos="730"/>
        </w:tabs>
        <w:spacing w:line="360" w:lineRule="auto"/>
        <w:ind w:left="1560" w:firstLine="320"/>
        <w:rPr>
          <w:color w:val="auto"/>
          <w:sz w:val="24"/>
          <w:szCs w:val="24"/>
        </w:rPr>
      </w:pPr>
      <w:r w:rsidRPr="00B065A7">
        <w:rPr>
          <w:color w:val="auto"/>
          <w:sz w:val="24"/>
          <w:szCs w:val="24"/>
        </w:rPr>
        <w:t>возможность затруднений при освоении информационных технологий;</w:t>
      </w:r>
    </w:p>
    <w:p w14:paraId="5547669C" w14:textId="77777777" w:rsidR="00E95267" w:rsidRPr="00B065A7" w:rsidRDefault="00E95267" w:rsidP="00E95267">
      <w:pPr>
        <w:pStyle w:val="11"/>
        <w:numPr>
          <w:ilvl w:val="0"/>
          <w:numId w:val="13"/>
        </w:numPr>
        <w:tabs>
          <w:tab w:val="left" w:pos="730"/>
        </w:tabs>
        <w:spacing w:line="360" w:lineRule="auto"/>
        <w:ind w:left="1560" w:firstLine="320"/>
        <w:rPr>
          <w:color w:val="auto"/>
          <w:sz w:val="24"/>
          <w:szCs w:val="24"/>
        </w:rPr>
      </w:pPr>
      <w:r w:rsidRPr="00B065A7">
        <w:rPr>
          <w:color w:val="auto"/>
          <w:sz w:val="24"/>
          <w:szCs w:val="24"/>
        </w:rPr>
        <w:t>усиление конкуренции на рынке образовательных услуг;</w:t>
      </w:r>
    </w:p>
    <w:p w14:paraId="2F38478A" w14:textId="77777777" w:rsidR="00E95267" w:rsidRDefault="00E95267" w:rsidP="00E95267">
      <w:pPr>
        <w:pStyle w:val="11"/>
        <w:numPr>
          <w:ilvl w:val="0"/>
          <w:numId w:val="13"/>
        </w:numPr>
        <w:tabs>
          <w:tab w:val="left" w:pos="730"/>
        </w:tabs>
        <w:spacing w:line="360" w:lineRule="auto"/>
        <w:ind w:left="1560" w:firstLine="320"/>
        <w:rPr>
          <w:color w:val="auto"/>
          <w:sz w:val="24"/>
          <w:szCs w:val="24"/>
        </w:rPr>
      </w:pPr>
      <w:r w:rsidRPr="00B065A7">
        <w:rPr>
          <w:color w:val="auto"/>
          <w:sz w:val="24"/>
          <w:szCs w:val="24"/>
        </w:rPr>
        <w:t>снижение уровня финансирование и сокращение штатного расписания;</w:t>
      </w:r>
    </w:p>
    <w:p w14:paraId="1D1D3CF2" w14:textId="77777777" w:rsidR="00E95267" w:rsidRPr="00984923" w:rsidRDefault="00E95267" w:rsidP="00E95267">
      <w:pPr>
        <w:pStyle w:val="11"/>
        <w:numPr>
          <w:ilvl w:val="0"/>
          <w:numId w:val="13"/>
        </w:numPr>
        <w:tabs>
          <w:tab w:val="left" w:pos="730"/>
        </w:tabs>
        <w:spacing w:line="360" w:lineRule="auto"/>
        <w:ind w:left="1560" w:firstLine="320"/>
        <w:rPr>
          <w:color w:val="auto"/>
          <w:sz w:val="24"/>
          <w:szCs w:val="24"/>
        </w:rPr>
      </w:pPr>
      <w:r w:rsidRPr="00E64DDC">
        <w:rPr>
          <w:sz w:val="24"/>
          <w:szCs w:val="24"/>
        </w:rPr>
        <w:t>превышение норм занятости детей в образовательной деятельности</w:t>
      </w:r>
      <w:r>
        <w:rPr>
          <w:sz w:val="24"/>
          <w:szCs w:val="24"/>
        </w:rPr>
        <w:t>;</w:t>
      </w:r>
    </w:p>
    <w:p w14:paraId="05B7D228" w14:textId="77777777" w:rsidR="00E95267" w:rsidRPr="00984923" w:rsidRDefault="00E95267" w:rsidP="00E95267">
      <w:pPr>
        <w:pStyle w:val="11"/>
        <w:numPr>
          <w:ilvl w:val="0"/>
          <w:numId w:val="13"/>
        </w:numPr>
        <w:tabs>
          <w:tab w:val="left" w:pos="730"/>
        </w:tabs>
        <w:spacing w:line="360" w:lineRule="auto"/>
        <w:ind w:left="1560" w:firstLine="320"/>
        <w:rPr>
          <w:color w:val="auto"/>
          <w:sz w:val="24"/>
          <w:szCs w:val="24"/>
        </w:rPr>
      </w:pPr>
      <w:r w:rsidRPr="00984923">
        <w:rPr>
          <w:sz w:val="24"/>
          <w:szCs w:val="24"/>
        </w:rPr>
        <w:t>конкуренция при создании новых учреждений по организации дополнительного образования.</w:t>
      </w:r>
    </w:p>
    <w:p w14:paraId="7805EB85" w14:textId="77777777" w:rsidR="00E95267" w:rsidRPr="007B267A" w:rsidRDefault="00E95267" w:rsidP="00E95267">
      <w:pPr>
        <w:pStyle w:val="11"/>
        <w:numPr>
          <w:ilvl w:val="0"/>
          <w:numId w:val="13"/>
        </w:numPr>
        <w:tabs>
          <w:tab w:val="left" w:pos="730"/>
        </w:tabs>
        <w:spacing w:line="360" w:lineRule="auto"/>
        <w:ind w:left="1560" w:firstLine="320"/>
        <w:rPr>
          <w:color w:val="auto"/>
          <w:sz w:val="24"/>
          <w:szCs w:val="24"/>
        </w:rPr>
      </w:pPr>
      <w:r w:rsidRPr="00984923">
        <w:rPr>
          <w:sz w:val="24"/>
          <w:szCs w:val="24"/>
        </w:rPr>
        <w:t>психологический барьер перед инновациями</w:t>
      </w:r>
      <w:r>
        <w:rPr>
          <w:sz w:val="24"/>
          <w:szCs w:val="24"/>
        </w:rPr>
        <w:t>:</w:t>
      </w:r>
    </w:p>
    <w:p w14:paraId="162946DA" w14:textId="77777777" w:rsidR="00E95267" w:rsidRPr="007B267A" w:rsidRDefault="00E95267" w:rsidP="00E95267">
      <w:pPr>
        <w:pStyle w:val="11"/>
        <w:tabs>
          <w:tab w:val="left" w:pos="355"/>
        </w:tabs>
        <w:spacing w:line="360" w:lineRule="auto"/>
        <w:ind w:left="1560" w:firstLine="320"/>
        <w:rPr>
          <w:color w:val="auto"/>
          <w:sz w:val="24"/>
          <w:szCs w:val="24"/>
        </w:rPr>
      </w:pPr>
      <w:r>
        <w:rPr>
          <w:color w:val="auto"/>
          <w:sz w:val="24"/>
          <w:szCs w:val="24"/>
        </w:rPr>
        <w:t xml:space="preserve">       -н</w:t>
      </w:r>
      <w:r w:rsidRPr="007B267A">
        <w:rPr>
          <w:color w:val="auto"/>
          <w:sz w:val="24"/>
          <w:szCs w:val="24"/>
        </w:rPr>
        <w:t>едостаточность притока молодых квалифицированных кадров приводят к угрозе психо-эмоционального «выгорания».</w:t>
      </w:r>
    </w:p>
    <w:p w14:paraId="488FE4A6" w14:textId="77777777" w:rsidR="00E95267" w:rsidRPr="007B267A" w:rsidRDefault="00E95267" w:rsidP="00E95267">
      <w:pPr>
        <w:pStyle w:val="11"/>
        <w:tabs>
          <w:tab w:val="left" w:pos="355"/>
        </w:tabs>
        <w:spacing w:line="360" w:lineRule="auto"/>
        <w:ind w:left="1560" w:firstLine="320"/>
        <w:rPr>
          <w:color w:val="auto"/>
          <w:sz w:val="24"/>
          <w:szCs w:val="24"/>
        </w:rPr>
      </w:pPr>
      <w:r>
        <w:rPr>
          <w:color w:val="auto"/>
          <w:sz w:val="24"/>
          <w:szCs w:val="24"/>
        </w:rPr>
        <w:t xml:space="preserve">       -о</w:t>
      </w:r>
      <w:r w:rsidRPr="007B267A">
        <w:rPr>
          <w:color w:val="auto"/>
          <w:sz w:val="24"/>
          <w:szCs w:val="24"/>
        </w:rPr>
        <w:t>тсутствие конкурсной ситуации педагогических кадров также приводит к определ</w:t>
      </w:r>
      <w:r>
        <w:rPr>
          <w:color w:val="auto"/>
          <w:sz w:val="24"/>
          <w:szCs w:val="24"/>
        </w:rPr>
        <w:t>ённому профессиональному застою</w:t>
      </w:r>
    </w:p>
    <w:p w14:paraId="53438AC5" w14:textId="77777777" w:rsidR="00E95267" w:rsidRPr="00B065A7" w:rsidRDefault="00E95267" w:rsidP="00E95267">
      <w:pPr>
        <w:pStyle w:val="11"/>
        <w:tabs>
          <w:tab w:val="left" w:pos="730"/>
        </w:tabs>
        <w:spacing w:after="240" w:line="360" w:lineRule="auto"/>
        <w:ind w:left="1560" w:firstLine="320"/>
        <w:rPr>
          <w:color w:val="auto"/>
          <w:sz w:val="24"/>
          <w:szCs w:val="24"/>
        </w:rPr>
      </w:pPr>
      <w:r>
        <w:rPr>
          <w:color w:val="auto"/>
          <w:sz w:val="24"/>
          <w:szCs w:val="24"/>
        </w:rPr>
        <w:t xml:space="preserve">       -</w:t>
      </w:r>
      <w:r w:rsidRPr="00B065A7">
        <w:rPr>
          <w:color w:val="auto"/>
          <w:sz w:val="24"/>
          <w:szCs w:val="24"/>
        </w:rPr>
        <w:t>недостаточная возможность оказания существенной помощи Учреждению со стороны организаций муниципалитета, родителей, и т.д.</w:t>
      </w:r>
    </w:p>
    <w:p w14:paraId="612F98EE" w14:textId="77777777" w:rsidR="001F0B03" w:rsidRPr="00BC4144" w:rsidRDefault="00E95267" w:rsidP="007E7F85">
      <w:pPr>
        <w:pStyle w:val="11"/>
        <w:jc w:val="center"/>
        <w:rPr>
          <w:b/>
        </w:rPr>
      </w:pPr>
      <w:r>
        <w:rPr>
          <w:b/>
        </w:rPr>
        <w:t>В</w:t>
      </w:r>
      <w:r w:rsidR="001F0B03" w:rsidRPr="00BC4144">
        <w:rPr>
          <w:b/>
        </w:rPr>
        <w:t xml:space="preserve"> процессе реализации Программы будут достигнуты следующие результаты:</w:t>
      </w:r>
    </w:p>
    <w:p w14:paraId="7A0ADBD7" w14:textId="77777777" w:rsidR="001F0B03" w:rsidRPr="00BC4144" w:rsidRDefault="001F0B03" w:rsidP="009B08C0">
      <w:pPr>
        <w:pStyle w:val="11"/>
        <w:numPr>
          <w:ilvl w:val="0"/>
          <w:numId w:val="10"/>
        </w:numPr>
        <w:tabs>
          <w:tab w:val="left" w:pos="529"/>
        </w:tabs>
        <w:spacing w:line="360" w:lineRule="auto"/>
        <w:ind w:left="1134" w:firstLine="300"/>
        <w:jc w:val="both"/>
        <w:rPr>
          <w:sz w:val="24"/>
          <w:szCs w:val="24"/>
        </w:rPr>
      </w:pPr>
      <w:r w:rsidRPr="00BC4144">
        <w:rPr>
          <w:sz w:val="24"/>
          <w:szCs w:val="24"/>
        </w:rPr>
        <w:t>Представлены и выполнены решения для обеспечения высокого качества образовательного процесса посредством обновления содержания образовательных программ и повышения качества их реализации в соответствии с потребностями личности ребенка и запросами социума, в системе используются возможности инновационных информационно- коммуникационных, дистанционных технологий;</w:t>
      </w:r>
    </w:p>
    <w:p w14:paraId="0DA0D134" w14:textId="77777777" w:rsidR="001F0B03" w:rsidRPr="00BC4144" w:rsidRDefault="001F0B03" w:rsidP="009B08C0">
      <w:pPr>
        <w:pStyle w:val="11"/>
        <w:numPr>
          <w:ilvl w:val="0"/>
          <w:numId w:val="10"/>
        </w:numPr>
        <w:tabs>
          <w:tab w:val="left" w:pos="519"/>
        </w:tabs>
        <w:spacing w:line="360" w:lineRule="auto"/>
        <w:ind w:left="1134" w:firstLine="300"/>
        <w:jc w:val="both"/>
        <w:rPr>
          <w:sz w:val="24"/>
          <w:szCs w:val="24"/>
        </w:rPr>
      </w:pPr>
      <w:r w:rsidRPr="00BC4144">
        <w:rPr>
          <w:sz w:val="24"/>
          <w:szCs w:val="24"/>
        </w:rPr>
        <w:t>Сформирована современная система сопровождения, развития и совершенствования профессионального мастерства педагогических и управленческих кадров, организована система наставничества;</w:t>
      </w:r>
    </w:p>
    <w:p w14:paraId="6D86625F" w14:textId="77777777" w:rsidR="001F0B03" w:rsidRPr="00BC4144" w:rsidRDefault="001F0B03" w:rsidP="009B08C0">
      <w:pPr>
        <w:pStyle w:val="11"/>
        <w:numPr>
          <w:ilvl w:val="0"/>
          <w:numId w:val="10"/>
        </w:numPr>
        <w:tabs>
          <w:tab w:val="left" w:pos="529"/>
        </w:tabs>
        <w:spacing w:line="360" w:lineRule="auto"/>
        <w:ind w:left="1134" w:firstLine="300"/>
        <w:jc w:val="both"/>
        <w:rPr>
          <w:sz w:val="24"/>
          <w:szCs w:val="24"/>
        </w:rPr>
      </w:pPr>
      <w:r w:rsidRPr="00BC4144">
        <w:rPr>
          <w:sz w:val="24"/>
          <w:szCs w:val="24"/>
        </w:rPr>
        <w:t xml:space="preserve">Создана образовательная среда, формирующая социальную активность детей, молодежи и педагогов в процессе взаимодействия </w:t>
      </w:r>
      <w:r w:rsidR="00AD478C">
        <w:rPr>
          <w:sz w:val="24"/>
          <w:szCs w:val="24"/>
        </w:rPr>
        <w:t>МБОУ ДО ДДТ п. Сосьва</w:t>
      </w:r>
      <w:r w:rsidRPr="00BC4144">
        <w:rPr>
          <w:sz w:val="24"/>
          <w:szCs w:val="24"/>
        </w:rPr>
        <w:t xml:space="preserve"> и социума, направленного на реализацию общественных инициатив и социальных проектов педагогов и обучающихся;</w:t>
      </w:r>
    </w:p>
    <w:p w14:paraId="5778D657" w14:textId="77777777" w:rsidR="001F0B03" w:rsidRPr="00BC4144" w:rsidRDefault="001F0B03" w:rsidP="009B08C0">
      <w:pPr>
        <w:pStyle w:val="11"/>
        <w:numPr>
          <w:ilvl w:val="0"/>
          <w:numId w:val="10"/>
        </w:numPr>
        <w:tabs>
          <w:tab w:val="left" w:pos="519"/>
        </w:tabs>
        <w:spacing w:line="360" w:lineRule="auto"/>
        <w:ind w:left="1134" w:firstLine="300"/>
        <w:jc w:val="both"/>
        <w:rPr>
          <w:sz w:val="24"/>
          <w:szCs w:val="24"/>
        </w:rPr>
      </w:pPr>
      <w:r w:rsidRPr="00BC4144">
        <w:rPr>
          <w:sz w:val="24"/>
          <w:szCs w:val="24"/>
        </w:rPr>
        <w:t>Внедрены современные социально-культурные, информационные, коммуникативные, медиа-и другие технологии, направленные на развитие у детей интереса к различным видам деятельности, профессиональному самоопределению;</w:t>
      </w:r>
    </w:p>
    <w:p w14:paraId="51C39CF3" w14:textId="77777777" w:rsidR="001F0B03" w:rsidRPr="00BC4144" w:rsidRDefault="001F0B03" w:rsidP="009B08C0">
      <w:pPr>
        <w:pStyle w:val="11"/>
        <w:numPr>
          <w:ilvl w:val="0"/>
          <w:numId w:val="10"/>
        </w:numPr>
        <w:tabs>
          <w:tab w:val="left" w:pos="529"/>
        </w:tabs>
        <w:spacing w:line="360" w:lineRule="auto"/>
        <w:ind w:left="1134" w:firstLine="300"/>
        <w:jc w:val="both"/>
        <w:rPr>
          <w:sz w:val="24"/>
          <w:szCs w:val="24"/>
        </w:rPr>
      </w:pPr>
      <w:r w:rsidRPr="00BC4144">
        <w:rPr>
          <w:sz w:val="24"/>
          <w:szCs w:val="24"/>
        </w:rPr>
        <w:t>Созданы условия для поиска и поддержки одаренных и талантливых детей, разработаны новые программы дополнительного образования (обновлен банк программ), в содержание программ включен компонент, направленный на профессиональное самоопределение обучающихся;</w:t>
      </w:r>
    </w:p>
    <w:p w14:paraId="5868EBD8" w14:textId="77777777" w:rsidR="001F0B03" w:rsidRPr="00BC4144" w:rsidRDefault="001F0B03" w:rsidP="009B08C0">
      <w:pPr>
        <w:pStyle w:val="11"/>
        <w:numPr>
          <w:ilvl w:val="0"/>
          <w:numId w:val="10"/>
        </w:numPr>
        <w:tabs>
          <w:tab w:val="left" w:pos="519"/>
        </w:tabs>
        <w:spacing w:line="360" w:lineRule="auto"/>
        <w:ind w:left="1134" w:firstLine="300"/>
        <w:jc w:val="both"/>
        <w:rPr>
          <w:sz w:val="24"/>
          <w:szCs w:val="24"/>
        </w:rPr>
      </w:pPr>
      <w:r w:rsidRPr="00BC4144">
        <w:rPr>
          <w:sz w:val="24"/>
          <w:szCs w:val="24"/>
        </w:rPr>
        <w:t>Усовершенствована материально-техническая база учреждения: обновлена учебная мебель и приобретено оборудование для реализации дополнительных общеобразовательных программ и мероприятий.</w:t>
      </w:r>
    </w:p>
    <w:p w14:paraId="4C2CA7F1" w14:textId="77777777" w:rsidR="001F0B03" w:rsidRPr="002F6875" w:rsidRDefault="001F0B03" w:rsidP="009B08C0">
      <w:pPr>
        <w:pStyle w:val="11"/>
        <w:ind w:left="1134"/>
        <w:jc w:val="both"/>
        <w:rPr>
          <w:sz w:val="24"/>
          <w:szCs w:val="24"/>
        </w:rPr>
      </w:pPr>
      <w:r w:rsidRPr="002F6875">
        <w:rPr>
          <w:sz w:val="24"/>
          <w:szCs w:val="24"/>
        </w:rPr>
        <w:t>Таким образом, ко времени завершения реализации данной программы, М</w:t>
      </w:r>
      <w:r w:rsidR="00AD478C" w:rsidRPr="002F6875">
        <w:rPr>
          <w:sz w:val="24"/>
          <w:szCs w:val="24"/>
        </w:rPr>
        <w:t>БО</w:t>
      </w:r>
      <w:r w:rsidRPr="002F6875">
        <w:rPr>
          <w:sz w:val="24"/>
          <w:szCs w:val="24"/>
        </w:rPr>
        <w:t xml:space="preserve">У ДО </w:t>
      </w:r>
      <w:r w:rsidR="00AD478C" w:rsidRPr="002F6875">
        <w:rPr>
          <w:sz w:val="24"/>
          <w:szCs w:val="24"/>
        </w:rPr>
        <w:t>ДДТ п. Сосьва</w:t>
      </w:r>
      <w:r w:rsidRPr="002F6875">
        <w:rPr>
          <w:sz w:val="24"/>
          <w:szCs w:val="24"/>
        </w:rPr>
        <w:t xml:space="preserve"> будет функционировать как конкурентоспособное учреждение с позитивным имиджем, системой качественных образовательных услуг в сфере дополнительного образования детей, компетентным педагогическим коллективом и современной образовательной инфраструктурой.</w:t>
      </w:r>
    </w:p>
    <w:p w14:paraId="6833A6A9" w14:textId="77777777" w:rsidR="00693366" w:rsidRDefault="00693366" w:rsidP="00E56014">
      <w:pPr>
        <w:spacing w:line="360" w:lineRule="auto"/>
        <w:jc w:val="center"/>
        <w:rPr>
          <w:rFonts w:ascii="Times New Roman" w:eastAsia="Times New Roman" w:hAnsi="Times New Roman" w:cs="Times New Roman"/>
          <w:b/>
          <w:bCs/>
          <w:color w:val="39393D"/>
          <w:sz w:val="26"/>
          <w:szCs w:val="26"/>
        </w:rPr>
      </w:pPr>
      <w:bookmarkStart w:id="17" w:name="bookmark13"/>
    </w:p>
    <w:p w14:paraId="208D80A1" w14:textId="77777777" w:rsidR="00693366" w:rsidRDefault="00693366" w:rsidP="00E56014">
      <w:pPr>
        <w:spacing w:line="360" w:lineRule="auto"/>
        <w:jc w:val="center"/>
        <w:rPr>
          <w:rFonts w:ascii="Times New Roman" w:eastAsia="Times New Roman" w:hAnsi="Times New Roman" w:cs="Times New Roman"/>
          <w:b/>
          <w:bCs/>
          <w:color w:val="39393D"/>
          <w:sz w:val="26"/>
          <w:szCs w:val="26"/>
        </w:rPr>
      </w:pPr>
    </w:p>
    <w:p w14:paraId="6F8C7528" w14:textId="77777777" w:rsidR="00FB4AFC" w:rsidRDefault="00FB4AFC" w:rsidP="00E56014">
      <w:pPr>
        <w:spacing w:line="360" w:lineRule="auto"/>
        <w:jc w:val="center"/>
        <w:rPr>
          <w:rFonts w:ascii="Times New Roman" w:eastAsia="Times New Roman" w:hAnsi="Times New Roman" w:cs="Times New Roman"/>
          <w:b/>
          <w:bCs/>
          <w:color w:val="39393D"/>
          <w:sz w:val="26"/>
          <w:szCs w:val="26"/>
        </w:rPr>
      </w:pPr>
    </w:p>
    <w:p w14:paraId="7A77631C" w14:textId="77777777" w:rsidR="00FB4AFC" w:rsidRDefault="00FB4AFC" w:rsidP="00E56014">
      <w:pPr>
        <w:spacing w:line="360" w:lineRule="auto"/>
        <w:jc w:val="center"/>
        <w:rPr>
          <w:rFonts w:ascii="Times New Roman" w:eastAsia="Times New Roman" w:hAnsi="Times New Roman" w:cs="Times New Roman"/>
          <w:b/>
          <w:bCs/>
          <w:color w:val="39393D"/>
          <w:sz w:val="26"/>
          <w:szCs w:val="26"/>
        </w:rPr>
      </w:pPr>
    </w:p>
    <w:p w14:paraId="51221272" w14:textId="77777777" w:rsidR="00FB4AFC" w:rsidRDefault="00FB4AFC" w:rsidP="00E56014">
      <w:pPr>
        <w:spacing w:line="360" w:lineRule="auto"/>
        <w:jc w:val="center"/>
        <w:rPr>
          <w:rFonts w:ascii="Times New Roman" w:eastAsia="Times New Roman" w:hAnsi="Times New Roman" w:cs="Times New Roman"/>
          <w:b/>
          <w:bCs/>
          <w:color w:val="39393D"/>
          <w:sz w:val="26"/>
          <w:szCs w:val="26"/>
        </w:rPr>
      </w:pPr>
    </w:p>
    <w:p w14:paraId="232A8133" w14:textId="77777777" w:rsidR="00745BD8" w:rsidRDefault="00745BD8" w:rsidP="00E56014">
      <w:pPr>
        <w:spacing w:line="360" w:lineRule="auto"/>
        <w:jc w:val="center"/>
        <w:rPr>
          <w:rFonts w:ascii="Times New Roman" w:eastAsia="Times New Roman" w:hAnsi="Times New Roman" w:cs="Times New Roman"/>
          <w:b/>
          <w:bCs/>
          <w:color w:val="39393D"/>
          <w:sz w:val="26"/>
          <w:szCs w:val="26"/>
        </w:rPr>
      </w:pPr>
    </w:p>
    <w:p w14:paraId="30AB3694" w14:textId="77777777" w:rsidR="001F0B03" w:rsidRPr="00DD4352" w:rsidRDefault="001F0B03" w:rsidP="00E56014">
      <w:pPr>
        <w:spacing w:line="360" w:lineRule="auto"/>
        <w:jc w:val="center"/>
        <w:rPr>
          <w:rFonts w:ascii="Times New Roman" w:eastAsia="Times New Roman" w:hAnsi="Times New Roman" w:cs="Times New Roman"/>
          <w:b/>
          <w:bCs/>
          <w:color w:val="39393D"/>
          <w:sz w:val="26"/>
          <w:szCs w:val="26"/>
        </w:rPr>
      </w:pPr>
      <w:r w:rsidRPr="00DD4352">
        <w:rPr>
          <w:rFonts w:ascii="Times New Roman" w:eastAsia="Times New Roman" w:hAnsi="Times New Roman" w:cs="Times New Roman"/>
          <w:b/>
          <w:bCs/>
          <w:color w:val="39393D"/>
          <w:sz w:val="26"/>
          <w:szCs w:val="26"/>
        </w:rPr>
        <w:t>Планируемые результаты реализации Программы</w:t>
      </w:r>
      <w:bookmarkEnd w:id="17"/>
    </w:p>
    <w:p w14:paraId="33599652" w14:textId="77777777" w:rsidR="001F0B03" w:rsidRPr="002F6875" w:rsidRDefault="001F0B03" w:rsidP="005B61E3">
      <w:pPr>
        <w:pStyle w:val="11"/>
        <w:spacing w:line="360" w:lineRule="auto"/>
        <w:ind w:left="993" w:firstLine="967"/>
        <w:jc w:val="both"/>
        <w:rPr>
          <w:b/>
          <w:sz w:val="24"/>
          <w:szCs w:val="24"/>
        </w:rPr>
      </w:pPr>
      <w:r w:rsidRPr="002F6875">
        <w:rPr>
          <w:b/>
          <w:i/>
          <w:iCs/>
          <w:sz w:val="24"/>
          <w:szCs w:val="24"/>
        </w:rPr>
        <w:t>Направление 1. Повышение качества и доступности образования дополнительного образования посредством развития образовательных услуг с учетом тенденций социального развития</w:t>
      </w:r>
      <w:r w:rsidRPr="002F6875">
        <w:rPr>
          <w:b/>
          <w:sz w:val="24"/>
          <w:szCs w:val="24"/>
        </w:rPr>
        <w:t>:</w:t>
      </w:r>
    </w:p>
    <w:p w14:paraId="0EE8975E" w14:textId="77777777" w:rsidR="001F0B03" w:rsidRPr="00FA054F" w:rsidRDefault="001F0B03" w:rsidP="005B61E3">
      <w:pPr>
        <w:pStyle w:val="11"/>
        <w:numPr>
          <w:ilvl w:val="0"/>
          <w:numId w:val="11"/>
        </w:numPr>
        <w:tabs>
          <w:tab w:val="left" w:pos="548"/>
        </w:tabs>
        <w:spacing w:line="360" w:lineRule="auto"/>
        <w:ind w:left="993" w:firstLine="967"/>
        <w:jc w:val="both"/>
        <w:rPr>
          <w:sz w:val="24"/>
          <w:szCs w:val="24"/>
        </w:rPr>
      </w:pPr>
      <w:r w:rsidRPr="00FA054F">
        <w:rPr>
          <w:sz w:val="24"/>
          <w:szCs w:val="24"/>
        </w:rPr>
        <w:t>разработка и внедрение инновационных программ, направленных на личностное и профессиональное самоопределение и самореализацию, выявление повышенной мотивации к познанию, творчеству, труду, спорту, приобщение к ценностям и традициям многонациональной культуры российского народа;</w:t>
      </w:r>
    </w:p>
    <w:p w14:paraId="0C03A0E2" w14:textId="77777777" w:rsidR="001F0B03" w:rsidRPr="00FA054F" w:rsidRDefault="001F0B03" w:rsidP="005B61E3">
      <w:pPr>
        <w:pStyle w:val="11"/>
        <w:numPr>
          <w:ilvl w:val="0"/>
          <w:numId w:val="11"/>
        </w:numPr>
        <w:tabs>
          <w:tab w:val="left" w:pos="718"/>
        </w:tabs>
        <w:spacing w:line="360" w:lineRule="auto"/>
        <w:ind w:left="993" w:firstLine="967"/>
        <w:jc w:val="both"/>
        <w:rPr>
          <w:sz w:val="24"/>
          <w:szCs w:val="24"/>
        </w:rPr>
      </w:pPr>
      <w:r w:rsidRPr="00FA054F">
        <w:rPr>
          <w:sz w:val="24"/>
          <w:szCs w:val="24"/>
        </w:rPr>
        <w:t xml:space="preserve">модернизация дополнительных </w:t>
      </w:r>
      <w:r w:rsidR="002F6875">
        <w:rPr>
          <w:sz w:val="24"/>
          <w:szCs w:val="24"/>
        </w:rPr>
        <w:t>общеобразовательных (</w:t>
      </w:r>
      <w:r w:rsidRPr="00FA054F">
        <w:rPr>
          <w:sz w:val="24"/>
          <w:szCs w:val="24"/>
        </w:rPr>
        <w:t>общеразвивающих</w:t>
      </w:r>
      <w:r w:rsidR="002F6875">
        <w:rPr>
          <w:sz w:val="24"/>
          <w:szCs w:val="24"/>
        </w:rPr>
        <w:t>)</w:t>
      </w:r>
      <w:r w:rsidRPr="00FA054F">
        <w:rPr>
          <w:sz w:val="24"/>
          <w:szCs w:val="24"/>
        </w:rPr>
        <w:t xml:space="preserve"> программ Учреждения;</w:t>
      </w:r>
    </w:p>
    <w:p w14:paraId="023FA644" w14:textId="77777777" w:rsidR="001F0B03" w:rsidRPr="00FA054F" w:rsidRDefault="001F0B03" w:rsidP="005B61E3">
      <w:pPr>
        <w:pStyle w:val="11"/>
        <w:numPr>
          <w:ilvl w:val="0"/>
          <w:numId w:val="11"/>
        </w:numPr>
        <w:tabs>
          <w:tab w:val="left" w:pos="553"/>
        </w:tabs>
        <w:spacing w:line="360" w:lineRule="auto"/>
        <w:ind w:left="993" w:firstLine="967"/>
        <w:jc w:val="both"/>
        <w:rPr>
          <w:sz w:val="24"/>
          <w:szCs w:val="24"/>
        </w:rPr>
      </w:pPr>
      <w:r w:rsidRPr="00FA054F">
        <w:rPr>
          <w:sz w:val="24"/>
          <w:szCs w:val="24"/>
        </w:rPr>
        <w:t xml:space="preserve">реализация </w:t>
      </w:r>
      <w:r w:rsidR="00E91331" w:rsidRPr="00FA054F">
        <w:rPr>
          <w:sz w:val="24"/>
          <w:szCs w:val="24"/>
        </w:rPr>
        <w:t xml:space="preserve">дополнительных </w:t>
      </w:r>
      <w:r w:rsidR="00E91331">
        <w:rPr>
          <w:sz w:val="24"/>
          <w:szCs w:val="24"/>
        </w:rPr>
        <w:t>общеобразовательных (</w:t>
      </w:r>
      <w:r w:rsidRPr="00FA054F">
        <w:rPr>
          <w:sz w:val="24"/>
          <w:szCs w:val="24"/>
        </w:rPr>
        <w:t>общеразвивающих</w:t>
      </w:r>
      <w:r w:rsidR="00E91331">
        <w:rPr>
          <w:sz w:val="24"/>
          <w:szCs w:val="24"/>
        </w:rPr>
        <w:t>)</w:t>
      </w:r>
      <w:r w:rsidRPr="00FA054F">
        <w:rPr>
          <w:sz w:val="24"/>
          <w:szCs w:val="24"/>
        </w:rPr>
        <w:t xml:space="preserve"> программ, обеспечивающих профессиональную ориентацию детей в области приоритетных направлений модернизации и технологического развития экономики России;</w:t>
      </w:r>
    </w:p>
    <w:p w14:paraId="5EDA3FF7"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создание условий для выбора режима и темпа освоения программ, выстраивания индивидуальных образовательных траекторий обучающихся, возможности смены образовательных программ;</w:t>
      </w:r>
    </w:p>
    <w:p w14:paraId="75D4C896" w14:textId="77777777" w:rsidR="001F0B03" w:rsidRPr="00FA054F" w:rsidRDefault="001F0B03" w:rsidP="005B61E3">
      <w:pPr>
        <w:pStyle w:val="11"/>
        <w:numPr>
          <w:ilvl w:val="0"/>
          <w:numId w:val="11"/>
        </w:numPr>
        <w:tabs>
          <w:tab w:val="left" w:pos="584"/>
        </w:tabs>
        <w:spacing w:line="360" w:lineRule="auto"/>
        <w:ind w:left="993" w:firstLine="967"/>
        <w:jc w:val="both"/>
        <w:rPr>
          <w:sz w:val="24"/>
          <w:szCs w:val="24"/>
        </w:rPr>
      </w:pPr>
      <w:r w:rsidRPr="00FA054F">
        <w:rPr>
          <w:sz w:val="24"/>
          <w:szCs w:val="24"/>
        </w:rPr>
        <w:t>высокая сохранность контингента обучающихся, удовлетворенность обучающихся и родителей спектром и качеством оказываемых услуг не менее 9</w:t>
      </w:r>
      <w:r w:rsidR="00D23B85">
        <w:rPr>
          <w:sz w:val="24"/>
          <w:szCs w:val="24"/>
        </w:rPr>
        <w:t>8</w:t>
      </w:r>
      <w:r w:rsidRPr="00FA054F">
        <w:rPr>
          <w:sz w:val="24"/>
          <w:szCs w:val="24"/>
        </w:rPr>
        <w:t>%;</w:t>
      </w:r>
    </w:p>
    <w:p w14:paraId="7F201BDF" w14:textId="77777777" w:rsidR="001F0B03" w:rsidRPr="00FA054F" w:rsidRDefault="001F0B03" w:rsidP="005B61E3">
      <w:pPr>
        <w:pStyle w:val="11"/>
        <w:numPr>
          <w:ilvl w:val="0"/>
          <w:numId w:val="11"/>
        </w:numPr>
        <w:tabs>
          <w:tab w:val="left" w:pos="579"/>
        </w:tabs>
        <w:spacing w:line="360" w:lineRule="auto"/>
        <w:ind w:left="993" w:firstLine="967"/>
        <w:jc w:val="both"/>
        <w:rPr>
          <w:sz w:val="24"/>
          <w:szCs w:val="24"/>
        </w:rPr>
      </w:pPr>
      <w:r w:rsidRPr="00FA054F">
        <w:rPr>
          <w:sz w:val="24"/>
          <w:szCs w:val="24"/>
        </w:rPr>
        <w:t xml:space="preserve">разработка и внедрение </w:t>
      </w:r>
      <w:r w:rsidR="00A15688" w:rsidRPr="00FA054F">
        <w:rPr>
          <w:sz w:val="24"/>
          <w:szCs w:val="24"/>
        </w:rPr>
        <w:t xml:space="preserve">дополнительных </w:t>
      </w:r>
      <w:r w:rsidR="00A15688">
        <w:rPr>
          <w:sz w:val="24"/>
          <w:szCs w:val="24"/>
        </w:rPr>
        <w:t>общеобразовательных (</w:t>
      </w:r>
      <w:r w:rsidRPr="00FA054F">
        <w:rPr>
          <w:sz w:val="24"/>
          <w:szCs w:val="24"/>
        </w:rPr>
        <w:t>общеразвивающих</w:t>
      </w:r>
      <w:r w:rsidR="00A15688">
        <w:rPr>
          <w:sz w:val="24"/>
          <w:szCs w:val="24"/>
        </w:rPr>
        <w:t>)</w:t>
      </w:r>
      <w:r w:rsidRPr="00FA054F">
        <w:rPr>
          <w:sz w:val="24"/>
          <w:szCs w:val="24"/>
        </w:rPr>
        <w:t xml:space="preserve"> программ, ориентированных на группы детей с особыми образовательными потребностями (дети из группы социального риска, дети с ограниченными возможностями здоровья, дети из семей с низким социально</w:t>
      </w:r>
      <w:r w:rsidRPr="00FA054F">
        <w:rPr>
          <w:sz w:val="24"/>
          <w:szCs w:val="24"/>
        </w:rPr>
        <w:softHyphen/>
      </w:r>
      <w:r w:rsidR="00A15688">
        <w:rPr>
          <w:sz w:val="24"/>
          <w:szCs w:val="24"/>
        </w:rPr>
        <w:t>-</w:t>
      </w:r>
      <w:r w:rsidRPr="00FA054F">
        <w:rPr>
          <w:sz w:val="24"/>
          <w:szCs w:val="24"/>
        </w:rPr>
        <w:t>экономическим статусом);</w:t>
      </w:r>
    </w:p>
    <w:p w14:paraId="0DDA441C"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модернизация системы выявления и сопровождения детей с выдающимися способностями;</w:t>
      </w:r>
    </w:p>
    <w:p w14:paraId="097390A9"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расширение круга социальных партнеров, привлеченных к реализации образовательной</w:t>
      </w:r>
      <w:r w:rsidR="00A15688">
        <w:rPr>
          <w:sz w:val="24"/>
          <w:szCs w:val="24"/>
        </w:rPr>
        <w:t xml:space="preserve"> </w:t>
      </w:r>
      <w:r w:rsidRPr="00FA054F">
        <w:rPr>
          <w:sz w:val="24"/>
          <w:szCs w:val="24"/>
        </w:rPr>
        <w:t>деятельности;</w:t>
      </w:r>
    </w:p>
    <w:p w14:paraId="3181567F"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достижения обучающихся в конкурсах, соревнованиях, фестивалях по всем направлениям деятельности Учреждения;</w:t>
      </w:r>
    </w:p>
    <w:p w14:paraId="49E01B54"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обеспечение условий для создания ученических проектов обучающихся, их публичной презентации, практической реализации, продвижения;</w:t>
      </w:r>
    </w:p>
    <w:p w14:paraId="35855383" w14:textId="77777777" w:rsidR="001F0B03" w:rsidRPr="00FA054F" w:rsidRDefault="001F0B03" w:rsidP="005B61E3">
      <w:pPr>
        <w:pStyle w:val="11"/>
        <w:numPr>
          <w:ilvl w:val="0"/>
          <w:numId w:val="11"/>
        </w:numPr>
        <w:tabs>
          <w:tab w:val="left" w:pos="584"/>
        </w:tabs>
        <w:spacing w:line="360" w:lineRule="auto"/>
        <w:ind w:left="993" w:firstLine="967"/>
        <w:jc w:val="both"/>
        <w:rPr>
          <w:sz w:val="24"/>
          <w:szCs w:val="24"/>
        </w:rPr>
      </w:pPr>
      <w:r w:rsidRPr="00FA054F">
        <w:rPr>
          <w:sz w:val="24"/>
          <w:szCs w:val="24"/>
        </w:rPr>
        <w:t xml:space="preserve">создание единой системы учета личных достижений детей в различных дополнительных </w:t>
      </w:r>
      <w:r w:rsidR="00A15688">
        <w:rPr>
          <w:sz w:val="24"/>
          <w:szCs w:val="24"/>
        </w:rPr>
        <w:t>общеобразовательных (</w:t>
      </w:r>
      <w:r w:rsidRPr="00FA054F">
        <w:rPr>
          <w:sz w:val="24"/>
          <w:szCs w:val="24"/>
        </w:rPr>
        <w:t>общеразвивающих</w:t>
      </w:r>
      <w:r w:rsidR="00A15688">
        <w:rPr>
          <w:sz w:val="24"/>
          <w:szCs w:val="24"/>
        </w:rPr>
        <w:t>)</w:t>
      </w:r>
      <w:r w:rsidRPr="00FA054F">
        <w:rPr>
          <w:sz w:val="24"/>
          <w:szCs w:val="24"/>
        </w:rPr>
        <w:t xml:space="preserve"> программах, основывающейся на едином открытом формате электронного портфолио и его представления на электронных ресурсах учреждения, с соблюдением всех требований законодательства Российской Федерации о защите персональных данных;</w:t>
      </w:r>
    </w:p>
    <w:p w14:paraId="56E194F1"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наличие эффективной модели воспитательной системы, соответствующей запросам общества и государства;</w:t>
      </w:r>
    </w:p>
    <w:p w14:paraId="271BBEEA" w14:textId="77777777" w:rsidR="001F0B03" w:rsidRPr="00FA054F" w:rsidRDefault="001F0B03" w:rsidP="005B61E3">
      <w:pPr>
        <w:pStyle w:val="11"/>
        <w:numPr>
          <w:ilvl w:val="0"/>
          <w:numId w:val="11"/>
        </w:numPr>
        <w:tabs>
          <w:tab w:val="left" w:pos="579"/>
        </w:tabs>
        <w:spacing w:line="360" w:lineRule="auto"/>
        <w:ind w:left="993" w:firstLine="967"/>
        <w:jc w:val="both"/>
        <w:rPr>
          <w:sz w:val="24"/>
          <w:szCs w:val="24"/>
        </w:rPr>
      </w:pPr>
      <w:r w:rsidRPr="00FA054F">
        <w:rPr>
          <w:sz w:val="24"/>
          <w:szCs w:val="24"/>
        </w:rPr>
        <w:t>положительная динамика массовых мероприятий, проводимых учреждением и количества участников в них, увеличение количества образовательных учреждений</w:t>
      </w:r>
      <w:r w:rsidR="00A15688">
        <w:rPr>
          <w:sz w:val="24"/>
          <w:szCs w:val="24"/>
        </w:rPr>
        <w:t xml:space="preserve"> СГО</w:t>
      </w:r>
      <w:r w:rsidRPr="00FA054F">
        <w:rPr>
          <w:sz w:val="24"/>
          <w:szCs w:val="24"/>
        </w:rPr>
        <w:t>, участвующих в мероприятиях, проводимых Учреждением;</w:t>
      </w:r>
    </w:p>
    <w:p w14:paraId="6E77D6EB" w14:textId="77777777" w:rsidR="001F0B03" w:rsidRPr="00FA054F" w:rsidRDefault="001F0B03" w:rsidP="005B61E3">
      <w:pPr>
        <w:pStyle w:val="11"/>
        <w:numPr>
          <w:ilvl w:val="0"/>
          <w:numId w:val="11"/>
        </w:numPr>
        <w:tabs>
          <w:tab w:val="left" w:pos="579"/>
        </w:tabs>
        <w:spacing w:line="360" w:lineRule="auto"/>
        <w:ind w:left="993" w:firstLine="967"/>
        <w:jc w:val="both"/>
        <w:rPr>
          <w:sz w:val="24"/>
          <w:szCs w:val="24"/>
        </w:rPr>
      </w:pPr>
      <w:r w:rsidRPr="00FA054F">
        <w:rPr>
          <w:sz w:val="24"/>
          <w:szCs w:val="24"/>
        </w:rPr>
        <w:t>повышение доли участников мероприятий, удовлетворенных деятельностью Учреждения;</w:t>
      </w:r>
    </w:p>
    <w:p w14:paraId="067CF341"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отработка механизмов проведения информационно-просветительской кампании для мотивации семей к вовлечению детей в занятия дополнительным образованием, налаживанию взаимодействия с семьями, родительскими сообществами, развитие совместных (семейных,</w:t>
      </w:r>
      <w:r w:rsidR="00A15688">
        <w:rPr>
          <w:sz w:val="24"/>
          <w:szCs w:val="24"/>
        </w:rPr>
        <w:t xml:space="preserve"> </w:t>
      </w:r>
      <w:r w:rsidRPr="00FA054F">
        <w:rPr>
          <w:sz w:val="24"/>
          <w:szCs w:val="24"/>
        </w:rPr>
        <w:t>детско-взрослых) практик;</w:t>
      </w:r>
    </w:p>
    <w:p w14:paraId="028CBE16" w14:textId="77777777" w:rsidR="001F0B03" w:rsidRPr="00FA054F" w:rsidRDefault="001F0B03" w:rsidP="005B61E3">
      <w:pPr>
        <w:pStyle w:val="11"/>
        <w:numPr>
          <w:ilvl w:val="0"/>
          <w:numId w:val="11"/>
        </w:numPr>
        <w:tabs>
          <w:tab w:val="left" w:pos="579"/>
        </w:tabs>
        <w:spacing w:line="360" w:lineRule="auto"/>
        <w:ind w:left="993" w:firstLine="967"/>
        <w:jc w:val="both"/>
        <w:rPr>
          <w:sz w:val="24"/>
          <w:szCs w:val="24"/>
        </w:rPr>
      </w:pPr>
      <w:r w:rsidRPr="00FA054F">
        <w:rPr>
          <w:sz w:val="24"/>
          <w:szCs w:val="24"/>
        </w:rPr>
        <w:t>налаживание взаимодействия с семьями, родительскими сообществами, обеспечение развития совместных (семейных, детско-взрослых) практик;</w:t>
      </w:r>
    </w:p>
    <w:p w14:paraId="6C6511AE" w14:textId="77777777" w:rsidR="001F0B03" w:rsidRPr="00FA054F" w:rsidRDefault="001F0B03" w:rsidP="005B61E3">
      <w:pPr>
        <w:pStyle w:val="11"/>
        <w:numPr>
          <w:ilvl w:val="0"/>
          <w:numId w:val="11"/>
        </w:numPr>
        <w:tabs>
          <w:tab w:val="left" w:pos="574"/>
        </w:tabs>
        <w:spacing w:line="360" w:lineRule="auto"/>
        <w:ind w:left="993" w:firstLine="967"/>
        <w:jc w:val="both"/>
        <w:rPr>
          <w:sz w:val="24"/>
          <w:szCs w:val="24"/>
        </w:rPr>
      </w:pPr>
      <w:r w:rsidRPr="00FA054F">
        <w:rPr>
          <w:sz w:val="24"/>
          <w:szCs w:val="24"/>
        </w:rPr>
        <w:t>реализация сотрудничества с общественными организациями, предприятиями-партнерами, профильными образовательными организациями.</w:t>
      </w:r>
    </w:p>
    <w:p w14:paraId="7C64292F" w14:textId="77777777" w:rsidR="001F0B03" w:rsidRPr="00144F50" w:rsidRDefault="001F0B03" w:rsidP="007E7F85">
      <w:pPr>
        <w:pStyle w:val="11"/>
        <w:spacing w:line="360" w:lineRule="auto"/>
        <w:ind w:left="1560" w:firstLine="320"/>
        <w:jc w:val="both"/>
        <w:rPr>
          <w:b/>
        </w:rPr>
      </w:pPr>
      <w:r w:rsidRPr="00144F50">
        <w:rPr>
          <w:b/>
          <w:i/>
          <w:iCs/>
        </w:rPr>
        <w:t>Направление 2. Повышение уровня профессиональной квалификации педагогов учреждения:</w:t>
      </w:r>
    </w:p>
    <w:p w14:paraId="298CF346" w14:textId="77777777" w:rsidR="001F0B03" w:rsidRPr="00144F50" w:rsidRDefault="001F0B03" w:rsidP="005B61E3">
      <w:pPr>
        <w:pStyle w:val="11"/>
        <w:numPr>
          <w:ilvl w:val="0"/>
          <w:numId w:val="11"/>
        </w:numPr>
        <w:tabs>
          <w:tab w:val="left" w:pos="574"/>
        </w:tabs>
        <w:spacing w:line="360" w:lineRule="auto"/>
        <w:ind w:left="993" w:firstLine="320"/>
        <w:jc w:val="both"/>
        <w:rPr>
          <w:sz w:val="24"/>
          <w:szCs w:val="24"/>
        </w:rPr>
      </w:pPr>
      <w:r w:rsidRPr="00144F50">
        <w:rPr>
          <w:sz w:val="24"/>
          <w:szCs w:val="24"/>
        </w:rPr>
        <w:t>сохранение педагогического коллектива специалистов, мотивированных на профессиональное развитие, личностную и профессиональную самореализацию;</w:t>
      </w:r>
    </w:p>
    <w:p w14:paraId="1F5DA05E" w14:textId="77777777" w:rsidR="001F0B03" w:rsidRPr="00144F50" w:rsidRDefault="001F0B03" w:rsidP="005B61E3">
      <w:pPr>
        <w:pStyle w:val="11"/>
        <w:numPr>
          <w:ilvl w:val="0"/>
          <w:numId w:val="11"/>
        </w:numPr>
        <w:tabs>
          <w:tab w:val="left" w:pos="574"/>
        </w:tabs>
        <w:spacing w:line="360" w:lineRule="auto"/>
        <w:ind w:left="993" w:firstLine="320"/>
        <w:jc w:val="both"/>
        <w:rPr>
          <w:sz w:val="24"/>
          <w:szCs w:val="24"/>
        </w:rPr>
      </w:pPr>
      <w:r w:rsidRPr="00144F50">
        <w:rPr>
          <w:sz w:val="24"/>
          <w:szCs w:val="24"/>
        </w:rPr>
        <w:t>внедрение инструментов стимулирования разработок авторских программ, выявления и распространения лучших практик (участие в грантах, конкурсах, на стажировочных площадках);</w:t>
      </w:r>
    </w:p>
    <w:p w14:paraId="65DE0B1D" w14:textId="77777777" w:rsidR="001F0B03" w:rsidRPr="00144F50" w:rsidRDefault="001F0B03" w:rsidP="005B61E3">
      <w:pPr>
        <w:pStyle w:val="11"/>
        <w:numPr>
          <w:ilvl w:val="0"/>
          <w:numId w:val="11"/>
        </w:numPr>
        <w:tabs>
          <w:tab w:val="left" w:pos="570"/>
        </w:tabs>
        <w:spacing w:line="360" w:lineRule="auto"/>
        <w:ind w:left="993" w:firstLine="320"/>
        <w:jc w:val="both"/>
        <w:rPr>
          <w:sz w:val="24"/>
          <w:szCs w:val="24"/>
        </w:rPr>
      </w:pPr>
      <w:r w:rsidRPr="00144F50">
        <w:rPr>
          <w:sz w:val="24"/>
          <w:szCs w:val="24"/>
        </w:rPr>
        <w:t>рост показателей уровня профессиональной компетентности, информационной и инновационной культуры, профессиональных достижений педагогических кадров;</w:t>
      </w:r>
    </w:p>
    <w:p w14:paraId="125D56FE" w14:textId="77777777" w:rsidR="001F0B03" w:rsidRPr="00144F50" w:rsidRDefault="001F0B03" w:rsidP="005B61E3">
      <w:pPr>
        <w:pStyle w:val="11"/>
        <w:numPr>
          <w:ilvl w:val="0"/>
          <w:numId w:val="11"/>
        </w:numPr>
        <w:tabs>
          <w:tab w:val="left" w:pos="570"/>
        </w:tabs>
        <w:spacing w:line="360" w:lineRule="auto"/>
        <w:ind w:left="993" w:firstLine="320"/>
        <w:jc w:val="both"/>
        <w:rPr>
          <w:sz w:val="24"/>
          <w:szCs w:val="24"/>
        </w:rPr>
      </w:pPr>
      <w:r w:rsidRPr="00144F50">
        <w:rPr>
          <w:sz w:val="24"/>
          <w:szCs w:val="24"/>
        </w:rPr>
        <w:t>действие системы наставничества, сопровождения повышения квалификации, отработка механизмов организации помощи в подготовке к процедуре аттестации педагогических работников;</w:t>
      </w:r>
    </w:p>
    <w:p w14:paraId="21DF00A1" w14:textId="77777777" w:rsidR="001F0B03" w:rsidRPr="00144F50" w:rsidRDefault="001F0B03" w:rsidP="005B61E3">
      <w:pPr>
        <w:pStyle w:val="11"/>
        <w:numPr>
          <w:ilvl w:val="0"/>
          <w:numId w:val="11"/>
        </w:numPr>
        <w:tabs>
          <w:tab w:val="left" w:pos="740"/>
        </w:tabs>
        <w:spacing w:line="360" w:lineRule="auto"/>
        <w:ind w:left="993" w:firstLine="320"/>
        <w:jc w:val="both"/>
        <w:rPr>
          <w:sz w:val="24"/>
          <w:szCs w:val="24"/>
        </w:rPr>
      </w:pPr>
      <w:r w:rsidRPr="00144F50">
        <w:rPr>
          <w:sz w:val="24"/>
          <w:szCs w:val="24"/>
        </w:rPr>
        <w:t>увеличение количества достижений и наград педагогических работников;</w:t>
      </w:r>
    </w:p>
    <w:p w14:paraId="0327D65E" w14:textId="77777777" w:rsidR="001F0B03" w:rsidRPr="00144F50" w:rsidRDefault="001F0B03" w:rsidP="005B61E3">
      <w:pPr>
        <w:pStyle w:val="11"/>
        <w:numPr>
          <w:ilvl w:val="0"/>
          <w:numId w:val="11"/>
        </w:numPr>
        <w:tabs>
          <w:tab w:val="left" w:pos="740"/>
        </w:tabs>
        <w:spacing w:line="360" w:lineRule="auto"/>
        <w:ind w:left="993" w:firstLine="320"/>
        <w:jc w:val="both"/>
        <w:rPr>
          <w:sz w:val="24"/>
          <w:szCs w:val="24"/>
        </w:rPr>
      </w:pPr>
      <w:r w:rsidRPr="00144F50">
        <w:rPr>
          <w:sz w:val="24"/>
          <w:szCs w:val="24"/>
        </w:rPr>
        <w:t>положительная динамика издательской деятельности;</w:t>
      </w:r>
    </w:p>
    <w:p w14:paraId="2A577844" w14:textId="77777777" w:rsidR="001F0B03" w:rsidRPr="00144F50" w:rsidRDefault="001F0B03" w:rsidP="005B61E3">
      <w:pPr>
        <w:pStyle w:val="11"/>
        <w:numPr>
          <w:ilvl w:val="0"/>
          <w:numId w:val="11"/>
        </w:numPr>
        <w:tabs>
          <w:tab w:val="left" w:pos="574"/>
        </w:tabs>
        <w:spacing w:line="360" w:lineRule="auto"/>
        <w:ind w:left="993" w:firstLine="320"/>
        <w:jc w:val="both"/>
        <w:rPr>
          <w:sz w:val="24"/>
          <w:szCs w:val="24"/>
        </w:rPr>
      </w:pPr>
      <w:r w:rsidRPr="00144F50">
        <w:rPr>
          <w:sz w:val="24"/>
          <w:szCs w:val="24"/>
        </w:rPr>
        <w:t>увеличение числа педагогов, владеющих современными образовательными и информационными технологиями и применяющих их в своей работе;</w:t>
      </w:r>
    </w:p>
    <w:p w14:paraId="78AD914F" w14:textId="77777777" w:rsidR="001F0B03" w:rsidRPr="00144F50" w:rsidRDefault="001F0B03" w:rsidP="005B61E3">
      <w:pPr>
        <w:pStyle w:val="11"/>
        <w:numPr>
          <w:ilvl w:val="0"/>
          <w:numId w:val="11"/>
        </w:numPr>
        <w:tabs>
          <w:tab w:val="left" w:pos="579"/>
        </w:tabs>
        <w:spacing w:line="360" w:lineRule="auto"/>
        <w:ind w:left="993" w:firstLine="320"/>
        <w:jc w:val="both"/>
        <w:rPr>
          <w:sz w:val="24"/>
          <w:szCs w:val="24"/>
        </w:rPr>
      </w:pPr>
      <w:r w:rsidRPr="00144F50">
        <w:rPr>
          <w:sz w:val="24"/>
          <w:szCs w:val="24"/>
        </w:rPr>
        <w:t>внедрение механизмов оценки качества образования и востребованности образовательных услуг, электронного мониторинга качества образования, создание условия для интеграции результатов государственной и общественной оценки деятельности учреждения.</w:t>
      </w:r>
    </w:p>
    <w:p w14:paraId="35AC74EB" w14:textId="77777777" w:rsidR="001F0B03" w:rsidRPr="00FC724D" w:rsidRDefault="001F0B03" w:rsidP="005B61E3">
      <w:pPr>
        <w:pStyle w:val="11"/>
        <w:spacing w:line="360" w:lineRule="auto"/>
        <w:ind w:left="993" w:firstLine="320"/>
        <w:jc w:val="center"/>
        <w:rPr>
          <w:b/>
          <w:i/>
          <w:iCs/>
        </w:rPr>
      </w:pPr>
      <w:r w:rsidRPr="00FC724D">
        <w:rPr>
          <w:b/>
          <w:i/>
          <w:iCs/>
        </w:rPr>
        <w:t>Направление 3. Обновление материально-технической базы и инфраструктуры учреждения:</w:t>
      </w:r>
    </w:p>
    <w:p w14:paraId="340E2088" w14:textId="77777777" w:rsidR="001F0B03" w:rsidRDefault="001F0B03" w:rsidP="005B61E3">
      <w:pPr>
        <w:pStyle w:val="11"/>
        <w:numPr>
          <w:ilvl w:val="0"/>
          <w:numId w:val="11"/>
        </w:numPr>
        <w:tabs>
          <w:tab w:val="left" w:pos="579"/>
        </w:tabs>
        <w:spacing w:line="360" w:lineRule="auto"/>
        <w:ind w:left="993" w:firstLine="320"/>
        <w:jc w:val="both"/>
        <w:rPr>
          <w:sz w:val="24"/>
          <w:szCs w:val="24"/>
        </w:rPr>
      </w:pPr>
      <w:r w:rsidRPr="00FA054F">
        <w:rPr>
          <w:sz w:val="24"/>
          <w:szCs w:val="24"/>
        </w:rPr>
        <w:t>развитие мотивирующего интерактивного пространства детского технического творчества;</w:t>
      </w:r>
    </w:p>
    <w:p w14:paraId="1D02CDFC" w14:textId="77777777" w:rsidR="00A23272" w:rsidRPr="00FA054F" w:rsidRDefault="00A23272" w:rsidP="005B61E3">
      <w:pPr>
        <w:pStyle w:val="11"/>
        <w:numPr>
          <w:ilvl w:val="0"/>
          <w:numId w:val="11"/>
        </w:numPr>
        <w:tabs>
          <w:tab w:val="left" w:pos="579"/>
        </w:tabs>
        <w:spacing w:line="360" w:lineRule="auto"/>
        <w:ind w:left="993" w:firstLine="320"/>
        <w:jc w:val="both"/>
        <w:rPr>
          <w:sz w:val="24"/>
          <w:szCs w:val="24"/>
        </w:rPr>
      </w:pPr>
      <w:r>
        <w:rPr>
          <w:sz w:val="24"/>
          <w:szCs w:val="24"/>
        </w:rPr>
        <w:t>обновление материально-технической базы учреждения;</w:t>
      </w:r>
    </w:p>
    <w:p w14:paraId="0FA50874" w14:textId="77777777" w:rsidR="001F0B03" w:rsidRDefault="001F0B03" w:rsidP="005B61E3">
      <w:pPr>
        <w:pStyle w:val="11"/>
        <w:numPr>
          <w:ilvl w:val="0"/>
          <w:numId w:val="11"/>
        </w:numPr>
        <w:tabs>
          <w:tab w:val="left" w:pos="740"/>
        </w:tabs>
        <w:spacing w:line="360" w:lineRule="auto"/>
        <w:ind w:left="993" w:firstLine="320"/>
        <w:jc w:val="both"/>
        <w:rPr>
          <w:sz w:val="24"/>
          <w:szCs w:val="24"/>
        </w:rPr>
      </w:pPr>
      <w:r w:rsidRPr="00FA054F">
        <w:rPr>
          <w:sz w:val="24"/>
          <w:szCs w:val="24"/>
        </w:rPr>
        <w:t xml:space="preserve">обновление компьютерного </w:t>
      </w:r>
      <w:r w:rsidR="00A23272">
        <w:rPr>
          <w:sz w:val="24"/>
          <w:szCs w:val="24"/>
        </w:rPr>
        <w:t>обеспечения</w:t>
      </w:r>
      <w:r w:rsidRPr="00FA054F">
        <w:rPr>
          <w:sz w:val="24"/>
          <w:szCs w:val="24"/>
        </w:rPr>
        <w:t>, актуализация программного обеспечения.</w:t>
      </w:r>
    </w:p>
    <w:p w14:paraId="4941FDB1" w14:textId="77777777" w:rsidR="00A23272" w:rsidRPr="00FA054F" w:rsidRDefault="00A23272" w:rsidP="005B61E3">
      <w:pPr>
        <w:pStyle w:val="11"/>
        <w:tabs>
          <w:tab w:val="left" w:pos="740"/>
        </w:tabs>
        <w:spacing w:line="360" w:lineRule="auto"/>
        <w:ind w:left="993" w:firstLine="0"/>
        <w:jc w:val="both"/>
        <w:rPr>
          <w:sz w:val="24"/>
          <w:szCs w:val="24"/>
        </w:rPr>
      </w:pPr>
    </w:p>
    <w:p w14:paraId="03AE47F2" w14:textId="77777777" w:rsidR="001F0B03" w:rsidRPr="00A23272" w:rsidRDefault="001F0B03" w:rsidP="005B61E3">
      <w:pPr>
        <w:pStyle w:val="11"/>
        <w:spacing w:line="360" w:lineRule="auto"/>
        <w:ind w:left="993" w:firstLine="320"/>
        <w:jc w:val="center"/>
        <w:rPr>
          <w:b/>
        </w:rPr>
      </w:pPr>
      <w:r w:rsidRPr="00A23272">
        <w:rPr>
          <w:b/>
          <w:i/>
          <w:iCs/>
        </w:rPr>
        <w:t>Направление 4. Расширение открытости учреждения:</w:t>
      </w:r>
    </w:p>
    <w:p w14:paraId="500ABDD2" w14:textId="77777777" w:rsidR="001F0B03" w:rsidRPr="00FA054F" w:rsidRDefault="001F0B03" w:rsidP="005B61E3">
      <w:pPr>
        <w:pStyle w:val="11"/>
        <w:numPr>
          <w:ilvl w:val="0"/>
          <w:numId w:val="11"/>
        </w:numPr>
        <w:tabs>
          <w:tab w:val="left" w:pos="574"/>
        </w:tabs>
        <w:spacing w:line="360" w:lineRule="auto"/>
        <w:ind w:left="993" w:firstLine="320"/>
        <w:jc w:val="both"/>
        <w:rPr>
          <w:sz w:val="24"/>
          <w:szCs w:val="24"/>
        </w:rPr>
      </w:pPr>
      <w:r w:rsidRPr="00FA054F">
        <w:rPr>
          <w:sz w:val="24"/>
          <w:szCs w:val="24"/>
        </w:rPr>
        <w:t>создание условий для участия всех участников образовательного процесса и общественности в</w:t>
      </w:r>
      <w:r w:rsidR="00A23272">
        <w:rPr>
          <w:sz w:val="24"/>
          <w:szCs w:val="24"/>
        </w:rPr>
        <w:t xml:space="preserve"> </w:t>
      </w:r>
      <w:r w:rsidRPr="00FA054F">
        <w:rPr>
          <w:sz w:val="24"/>
          <w:szCs w:val="24"/>
        </w:rPr>
        <w:t>управлении развитием Учреждения;</w:t>
      </w:r>
    </w:p>
    <w:p w14:paraId="4720EFE4" w14:textId="77777777" w:rsidR="001F0B03" w:rsidRPr="00FA054F" w:rsidRDefault="001F0B03" w:rsidP="005B61E3">
      <w:pPr>
        <w:pStyle w:val="11"/>
        <w:numPr>
          <w:ilvl w:val="0"/>
          <w:numId w:val="11"/>
        </w:numPr>
        <w:tabs>
          <w:tab w:val="left" w:pos="574"/>
        </w:tabs>
        <w:spacing w:line="360" w:lineRule="auto"/>
        <w:ind w:left="993" w:firstLine="320"/>
        <w:jc w:val="both"/>
        <w:rPr>
          <w:sz w:val="24"/>
          <w:szCs w:val="24"/>
        </w:rPr>
      </w:pPr>
      <w:r w:rsidRPr="00FA054F">
        <w:rPr>
          <w:sz w:val="24"/>
          <w:szCs w:val="24"/>
        </w:rPr>
        <w:t>средством информирования и обратной связи между участниками образовательного процесса и</w:t>
      </w:r>
      <w:r w:rsidR="00A23272">
        <w:rPr>
          <w:sz w:val="24"/>
          <w:szCs w:val="24"/>
        </w:rPr>
        <w:t xml:space="preserve"> </w:t>
      </w:r>
      <w:r w:rsidRPr="00FA054F">
        <w:rPr>
          <w:sz w:val="24"/>
          <w:szCs w:val="24"/>
        </w:rPr>
        <w:t>ресурсом открытого образования является сеть Интернет;</w:t>
      </w:r>
    </w:p>
    <w:p w14:paraId="559FC60F" w14:textId="77777777" w:rsidR="001F0B03" w:rsidRPr="00FA054F" w:rsidRDefault="001F0B03" w:rsidP="005B61E3">
      <w:pPr>
        <w:pStyle w:val="11"/>
        <w:numPr>
          <w:ilvl w:val="0"/>
          <w:numId w:val="11"/>
        </w:numPr>
        <w:tabs>
          <w:tab w:val="left" w:pos="579"/>
        </w:tabs>
        <w:spacing w:line="360" w:lineRule="auto"/>
        <w:ind w:left="993" w:firstLine="320"/>
        <w:jc w:val="both"/>
        <w:rPr>
          <w:sz w:val="24"/>
          <w:szCs w:val="24"/>
        </w:rPr>
      </w:pPr>
      <w:r w:rsidRPr="00FA054F">
        <w:rPr>
          <w:sz w:val="24"/>
          <w:szCs w:val="24"/>
        </w:rPr>
        <w:t>создание и распространение электронных образовательных ресурсов как способа дистанционного обучения и общения между всеми участниками образовательного процесса;</w:t>
      </w:r>
    </w:p>
    <w:p w14:paraId="6D7E0B2F" w14:textId="77777777" w:rsidR="001F0B03" w:rsidRPr="00FA054F" w:rsidRDefault="001F0B03" w:rsidP="005B61E3">
      <w:pPr>
        <w:pStyle w:val="11"/>
        <w:numPr>
          <w:ilvl w:val="0"/>
          <w:numId w:val="11"/>
        </w:numPr>
        <w:tabs>
          <w:tab w:val="left" w:pos="574"/>
        </w:tabs>
        <w:spacing w:line="360" w:lineRule="auto"/>
        <w:ind w:left="993" w:firstLine="320"/>
        <w:jc w:val="both"/>
        <w:rPr>
          <w:sz w:val="24"/>
          <w:szCs w:val="24"/>
        </w:rPr>
      </w:pPr>
      <w:r w:rsidRPr="00FA054F">
        <w:rPr>
          <w:sz w:val="24"/>
          <w:szCs w:val="24"/>
        </w:rPr>
        <w:t>создание положительного имиджа Учреждения как учреждения дополнительного образования, соответствующего ценностному статусу дополнительного образования в современном информационном гражданском обществе;</w:t>
      </w:r>
    </w:p>
    <w:p w14:paraId="177FECD5" w14:textId="77777777" w:rsidR="001F0B03" w:rsidRDefault="001F0B03" w:rsidP="005B61E3">
      <w:pPr>
        <w:pStyle w:val="11"/>
        <w:numPr>
          <w:ilvl w:val="0"/>
          <w:numId w:val="11"/>
        </w:numPr>
        <w:tabs>
          <w:tab w:val="left" w:pos="574"/>
        </w:tabs>
        <w:spacing w:line="360" w:lineRule="auto"/>
        <w:ind w:left="993" w:firstLine="320"/>
        <w:jc w:val="both"/>
        <w:rPr>
          <w:sz w:val="24"/>
          <w:szCs w:val="24"/>
        </w:rPr>
      </w:pPr>
      <w:r w:rsidRPr="00FA054F">
        <w:rPr>
          <w:sz w:val="24"/>
          <w:szCs w:val="24"/>
        </w:rPr>
        <w:t>публикация материалов по результатам работы  Учреждения, в том числе в режиме инновационной площадки.</w:t>
      </w:r>
    </w:p>
    <w:p w14:paraId="21AD6A71" w14:textId="77777777" w:rsidR="001A6A1B" w:rsidRDefault="001A6A1B" w:rsidP="001A6A1B">
      <w:pPr>
        <w:spacing w:line="360" w:lineRule="auto"/>
        <w:rPr>
          <w:rFonts w:ascii="Times New Roman" w:eastAsia="Times New Roman" w:hAnsi="Times New Roman" w:cs="Times New Roman"/>
          <w:b/>
          <w:bCs/>
          <w:color w:val="auto"/>
          <w:sz w:val="26"/>
          <w:szCs w:val="26"/>
        </w:rPr>
      </w:pPr>
      <w:bookmarkStart w:id="18" w:name="bookmark25"/>
    </w:p>
    <w:p w14:paraId="14D93A55" w14:textId="77777777" w:rsidR="00693366" w:rsidRDefault="00693366" w:rsidP="001A6A1B">
      <w:pPr>
        <w:spacing w:line="360" w:lineRule="auto"/>
        <w:jc w:val="center"/>
        <w:rPr>
          <w:rFonts w:ascii="Times New Roman" w:eastAsia="Times New Roman" w:hAnsi="Times New Roman" w:cs="Times New Roman"/>
          <w:b/>
          <w:bCs/>
          <w:color w:val="auto"/>
          <w:sz w:val="26"/>
          <w:szCs w:val="26"/>
        </w:rPr>
      </w:pPr>
    </w:p>
    <w:p w14:paraId="6C9F9B14" w14:textId="77777777" w:rsidR="00693366" w:rsidRDefault="00693366" w:rsidP="001A6A1B">
      <w:pPr>
        <w:spacing w:line="360" w:lineRule="auto"/>
        <w:jc w:val="center"/>
        <w:rPr>
          <w:rFonts w:ascii="Times New Roman" w:eastAsia="Times New Roman" w:hAnsi="Times New Roman" w:cs="Times New Roman"/>
          <w:b/>
          <w:bCs/>
          <w:color w:val="auto"/>
          <w:sz w:val="26"/>
          <w:szCs w:val="26"/>
        </w:rPr>
      </w:pPr>
    </w:p>
    <w:p w14:paraId="420D440E" w14:textId="77777777" w:rsidR="00693366" w:rsidRDefault="00693366" w:rsidP="001A6A1B">
      <w:pPr>
        <w:spacing w:line="360" w:lineRule="auto"/>
        <w:jc w:val="center"/>
        <w:rPr>
          <w:rFonts w:ascii="Times New Roman" w:eastAsia="Times New Roman" w:hAnsi="Times New Roman" w:cs="Times New Roman"/>
          <w:b/>
          <w:bCs/>
          <w:color w:val="auto"/>
          <w:sz w:val="26"/>
          <w:szCs w:val="26"/>
        </w:rPr>
      </w:pPr>
    </w:p>
    <w:p w14:paraId="11F8953F" w14:textId="77777777" w:rsidR="00180B59" w:rsidRDefault="00180B59" w:rsidP="001A6A1B">
      <w:pPr>
        <w:spacing w:line="360" w:lineRule="auto"/>
        <w:jc w:val="center"/>
        <w:rPr>
          <w:rFonts w:ascii="Times New Roman" w:eastAsia="Times New Roman" w:hAnsi="Times New Roman" w:cs="Times New Roman"/>
          <w:b/>
          <w:bCs/>
          <w:color w:val="auto"/>
          <w:sz w:val="26"/>
          <w:szCs w:val="26"/>
        </w:rPr>
      </w:pPr>
    </w:p>
    <w:p w14:paraId="0882424B" w14:textId="77777777" w:rsidR="001F0B03" w:rsidRPr="00DD4352" w:rsidRDefault="001F0B03" w:rsidP="001A6A1B">
      <w:pPr>
        <w:spacing w:line="360" w:lineRule="auto"/>
        <w:jc w:val="center"/>
        <w:rPr>
          <w:rFonts w:ascii="Times New Roman" w:eastAsia="Times New Roman" w:hAnsi="Times New Roman" w:cs="Times New Roman"/>
          <w:b/>
          <w:bCs/>
          <w:color w:val="auto"/>
          <w:sz w:val="26"/>
          <w:szCs w:val="26"/>
        </w:rPr>
      </w:pPr>
      <w:r w:rsidRPr="00DD4352">
        <w:rPr>
          <w:rFonts w:ascii="Times New Roman" w:eastAsia="Times New Roman" w:hAnsi="Times New Roman" w:cs="Times New Roman"/>
          <w:b/>
          <w:bCs/>
          <w:color w:val="auto"/>
          <w:sz w:val="26"/>
          <w:szCs w:val="26"/>
        </w:rPr>
        <w:t>Оценка эффективности прогнозируемых результатов реализации</w:t>
      </w:r>
      <w:r w:rsidRPr="00DD4352">
        <w:rPr>
          <w:rFonts w:ascii="Times New Roman" w:eastAsia="Times New Roman" w:hAnsi="Times New Roman" w:cs="Times New Roman"/>
          <w:b/>
          <w:bCs/>
          <w:color w:val="auto"/>
          <w:sz w:val="26"/>
          <w:szCs w:val="26"/>
        </w:rPr>
        <w:br/>
        <w:t>Программы развития</w:t>
      </w:r>
      <w:bookmarkEnd w:id="18"/>
    </w:p>
    <w:p w14:paraId="0835F7C3" w14:textId="77777777" w:rsidR="001F0B03" w:rsidRPr="00B065A7" w:rsidRDefault="001F0B03" w:rsidP="007C44BE">
      <w:pPr>
        <w:pStyle w:val="11"/>
        <w:numPr>
          <w:ilvl w:val="0"/>
          <w:numId w:val="14"/>
        </w:numPr>
        <w:tabs>
          <w:tab w:val="left" w:pos="1066"/>
        </w:tabs>
        <w:spacing w:line="360" w:lineRule="auto"/>
        <w:ind w:left="1560" w:firstLine="0"/>
        <w:jc w:val="both"/>
        <w:rPr>
          <w:color w:val="auto"/>
          <w:sz w:val="24"/>
          <w:szCs w:val="24"/>
        </w:rPr>
      </w:pPr>
      <w:r w:rsidRPr="00B065A7">
        <w:rPr>
          <w:color w:val="auto"/>
          <w:sz w:val="24"/>
          <w:szCs w:val="24"/>
        </w:rPr>
        <w:t xml:space="preserve">Оценка эффективности реализации Программы развития </w:t>
      </w:r>
      <w:r w:rsidR="00F87987" w:rsidRPr="00B065A7">
        <w:rPr>
          <w:color w:val="auto"/>
          <w:sz w:val="24"/>
          <w:szCs w:val="24"/>
        </w:rPr>
        <w:t xml:space="preserve">будет </w:t>
      </w:r>
      <w:r w:rsidRPr="00B065A7">
        <w:rPr>
          <w:color w:val="auto"/>
          <w:sz w:val="24"/>
          <w:szCs w:val="24"/>
        </w:rPr>
        <w:t>осуществляется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14:paraId="196EB661" w14:textId="77777777" w:rsidR="001F0B03" w:rsidRPr="00B065A7" w:rsidRDefault="001F0B03" w:rsidP="007C44BE">
      <w:pPr>
        <w:pStyle w:val="11"/>
        <w:spacing w:line="360" w:lineRule="auto"/>
        <w:ind w:left="1560" w:firstLine="0"/>
        <w:jc w:val="both"/>
        <w:rPr>
          <w:color w:val="auto"/>
          <w:sz w:val="24"/>
          <w:szCs w:val="24"/>
        </w:rPr>
      </w:pPr>
      <w:r w:rsidRPr="00B065A7">
        <w:rPr>
          <w:color w:val="auto"/>
          <w:sz w:val="24"/>
          <w:szCs w:val="24"/>
        </w:rPr>
        <w:t>Для мониторинга развития учреждения используются два основных метода: оценивание и сопоставление. Оценивание будет проводиться по результатам реализации этапов и проектов Программы развития (на основе достижения конкретных измеримых результатов), сопоставление - на основе сравнения достижения результатов и темпов фактического</w:t>
      </w:r>
      <w:r w:rsidR="00F87987" w:rsidRPr="00B065A7">
        <w:rPr>
          <w:color w:val="auto"/>
          <w:sz w:val="24"/>
          <w:szCs w:val="24"/>
        </w:rPr>
        <w:t xml:space="preserve"> </w:t>
      </w:r>
      <w:r w:rsidRPr="00B065A7">
        <w:rPr>
          <w:color w:val="auto"/>
          <w:sz w:val="24"/>
          <w:szCs w:val="24"/>
        </w:rPr>
        <w:t>развития учреждения с плановым.</w:t>
      </w:r>
    </w:p>
    <w:p w14:paraId="4757661A" w14:textId="77777777" w:rsidR="001F0B03" w:rsidRPr="00B065A7" w:rsidRDefault="001F0B03" w:rsidP="007C44BE">
      <w:pPr>
        <w:pStyle w:val="11"/>
        <w:numPr>
          <w:ilvl w:val="0"/>
          <w:numId w:val="14"/>
        </w:numPr>
        <w:tabs>
          <w:tab w:val="left" w:pos="1020"/>
        </w:tabs>
        <w:spacing w:line="360" w:lineRule="auto"/>
        <w:ind w:left="1560" w:firstLine="0"/>
        <w:jc w:val="both"/>
        <w:rPr>
          <w:color w:val="auto"/>
          <w:sz w:val="24"/>
          <w:szCs w:val="24"/>
        </w:rPr>
      </w:pPr>
      <w:r w:rsidRPr="00B065A7">
        <w:rPr>
          <w:color w:val="auto"/>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7EF4DC7E" w14:textId="77777777" w:rsidR="001F0B03" w:rsidRPr="00B065A7" w:rsidRDefault="001F0B03" w:rsidP="007C44BE">
      <w:pPr>
        <w:pStyle w:val="11"/>
        <w:numPr>
          <w:ilvl w:val="0"/>
          <w:numId w:val="14"/>
        </w:numPr>
        <w:tabs>
          <w:tab w:val="left" w:pos="1020"/>
        </w:tabs>
        <w:spacing w:line="360" w:lineRule="auto"/>
        <w:ind w:left="1560" w:firstLine="0"/>
        <w:jc w:val="both"/>
        <w:rPr>
          <w:color w:val="auto"/>
          <w:sz w:val="24"/>
          <w:szCs w:val="24"/>
        </w:rPr>
      </w:pPr>
      <w:r w:rsidRPr="00B065A7">
        <w:rPr>
          <w:color w:val="auto"/>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12BBC0F1" w14:textId="77777777" w:rsidR="001F0B03" w:rsidRPr="00B065A7" w:rsidRDefault="001F0B03" w:rsidP="007C44BE">
      <w:pPr>
        <w:pStyle w:val="11"/>
        <w:numPr>
          <w:ilvl w:val="0"/>
          <w:numId w:val="14"/>
        </w:numPr>
        <w:tabs>
          <w:tab w:val="left" w:pos="1025"/>
        </w:tabs>
        <w:spacing w:line="360" w:lineRule="auto"/>
        <w:ind w:left="1560" w:firstLine="0"/>
        <w:jc w:val="both"/>
        <w:rPr>
          <w:color w:val="auto"/>
          <w:sz w:val="24"/>
          <w:szCs w:val="24"/>
        </w:rPr>
      </w:pPr>
      <w:r w:rsidRPr="00B065A7">
        <w:rPr>
          <w:color w:val="auto"/>
          <w:sz w:val="24"/>
          <w:szCs w:val="24"/>
        </w:rPr>
        <w:t>Программа предполагает использование системы индикаторов, характеризующих текущие и конечные результаты ее реализации.</w:t>
      </w:r>
    </w:p>
    <w:p w14:paraId="47E59812" w14:textId="77777777" w:rsidR="001F0B03" w:rsidRDefault="001F0B03" w:rsidP="007C44BE">
      <w:pPr>
        <w:pStyle w:val="11"/>
        <w:numPr>
          <w:ilvl w:val="0"/>
          <w:numId w:val="14"/>
        </w:numPr>
        <w:tabs>
          <w:tab w:val="left" w:pos="1015"/>
        </w:tabs>
        <w:spacing w:after="240" w:line="360" w:lineRule="auto"/>
        <w:ind w:left="1560" w:firstLine="0"/>
        <w:jc w:val="both"/>
        <w:rPr>
          <w:color w:val="auto"/>
          <w:sz w:val="24"/>
          <w:szCs w:val="24"/>
        </w:rPr>
      </w:pPr>
      <w:r w:rsidRPr="00B065A7">
        <w:rPr>
          <w:color w:val="auto"/>
          <w:sz w:val="24"/>
          <w:szCs w:val="24"/>
        </w:rPr>
        <w:t>Социальная эффективность реализации мероприятий Программы будет выражена удовлетворенностью населения качеством предоставляемых образовательным Учреждением услуг</w:t>
      </w:r>
      <w:r w:rsidR="00F87987" w:rsidRPr="00B065A7">
        <w:rPr>
          <w:color w:val="auto"/>
          <w:sz w:val="24"/>
          <w:szCs w:val="24"/>
        </w:rPr>
        <w:t xml:space="preserve"> </w:t>
      </w:r>
      <w:r w:rsidRPr="00B065A7">
        <w:rPr>
          <w:color w:val="auto"/>
          <w:sz w:val="24"/>
          <w:szCs w:val="24"/>
        </w:rPr>
        <w:t>по дополнительному образованию.</w:t>
      </w:r>
    </w:p>
    <w:p w14:paraId="4E07BF0F" w14:textId="77777777" w:rsidR="007E7F85" w:rsidRDefault="007E7F85" w:rsidP="00690591">
      <w:pPr>
        <w:pStyle w:val="a8"/>
        <w:ind w:left="259"/>
        <w:jc w:val="center"/>
        <w:rPr>
          <w:b/>
        </w:rPr>
      </w:pPr>
    </w:p>
    <w:p w14:paraId="1A397818" w14:textId="77777777" w:rsidR="007E7F85" w:rsidRDefault="007E7F85" w:rsidP="00690591">
      <w:pPr>
        <w:pStyle w:val="a8"/>
        <w:ind w:left="259"/>
        <w:jc w:val="center"/>
        <w:rPr>
          <w:b/>
        </w:rPr>
      </w:pPr>
    </w:p>
    <w:p w14:paraId="29C0FBCC" w14:textId="77777777" w:rsidR="007E7F85" w:rsidRDefault="007E7F85" w:rsidP="00690591">
      <w:pPr>
        <w:pStyle w:val="a8"/>
        <w:ind w:left="259"/>
        <w:jc w:val="center"/>
        <w:rPr>
          <w:b/>
        </w:rPr>
      </w:pPr>
    </w:p>
    <w:p w14:paraId="6B889B19" w14:textId="77777777" w:rsidR="007E7F85" w:rsidRDefault="007E7F85" w:rsidP="00690591">
      <w:pPr>
        <w:pStyle w:val="a8"/>
        <w:ind w:left="259"/>
        <w:jc w:val="center"/>
        <w:rPr>
          <w:b/>
        </w:rPr>
      </w:pPr>
    </w:p>
    <w:p w14:paraId="72B2EDB0" w14:textId="77777777" w:rsidR="007E7F85" w:rsidRDefault="007E7F85" w:rsidP="00690591">
      <w:pPr>
        <w:pStyle w:val="a8"/>
        <w:ind w:left="259"/>
        <w:jc w:val="center"/>
        <w:rPr>
          <w:b/>
        </w:rPr>
      </w:pPr>
    </w:p>
    <w:p w14:paraId="55557072" w14:textId="77777777" w:rsidR="007E7F85" w:rsidRDefault="007E7F85" w:rsidP="00690591">
      <w:pPr>
        <w:pStyle w:val="a8"/>
        <w:ind w:left="259"/>
        <w:jc w:val="center"/>
        <w:rPr>
          <w:b/>
        </w:rPr>
      </w:pPr>
    </w:p>
    <w:p w14:paraId="49C7BAD4" w14:textId="77777777" w:rsidR="009841DF" w:rsidRDefault="009841DF" w:rsidP="00690591">
      <w:pPr>
        <w:pStyle w:val="a8"/>
        <w:ind w:left="259"/>
        <w:jc w:val="center"/>
        <w:rPr>
          <w:b/>
        </w:rPr>
      </w:pPr>
    </w:p>
    <w:p w14:paraId="0E5722B2" w14:textId="77777777" w:rsidR="00E56014" w:rsidRDefault="00E56014" w:rsidP="00690591">
      <w:pPr>
        <w:pStyle w:val="a8"/>
        <w:ind w:left="259"/>
        <w:jc w:val="center"/>
        <w:rPr>
          <w:b/>
        </w:rPr>
      </w:pPr>
    </w:p>
    <w:p w14:paraId="3FDACBAC" w14:textId="77777777" w:rsidR="00E56014" w:rsidRDefault="00E56014" w:rsidP="00690591">
      <w:pPr>
        <w:pStyle w:val="a8"/>
        <w:ind w:left="259"/>
        <w:jc w:val="center"/>
        <w:rPr>
          <w:b/>
        </w:rPr>
      </w:pPr>
    </w:p>
    <w:p w14:paraId="47C46A7D" w14:textId="77777777" w:rsidR="009841DF" w:rsidRDefault="009841DF" w:rsidP="00690591">
      <w:pPr>
        <w:pStyle w:val="a8"/>
        <w:ind w:left="259"/>
        <w:jc w:val="center"/>
        <w:rPr>
          <w:b/>
        </w:rPr>
      </w:pPr>
    </w:p>
    <w:p w14:paraId="5536118E" w14:textId="77777777" w:rsidR="001F0B03" w:rsidRDefault="001F0B03" w:rsidP="00F953FF">
      <w:pPr>
        <w:pStyle w:val="a8"/>
        <w:spacing w:line="360" w:lineRule="auto"/>
        <w:ind w:left="259"/>
        <w:jc w:val="center"/>
        <w:rPr>
          <w:b/>
        </w:rPr>
      </w:pPr>
      <w:r w:rsidRPr="00690591">
        <w:rPr>
          <w:b/>
        </w:rPr>
        <w:t>Критерии и показатели эффективности реализации Программы развития</w:t>
      </w:r>
    </w:p>
    <w:tbl>
      <w:tblPr>
        <w:tblStyle w:val="ae"/>
        <w:tblW w:w="15876" w:type="dxa"/>
        <w:tblInd w:w="675" w:type="dxa"/>
        <w:tblLook w:val="04A0" w:firstRow="1" w:lastRow="0" w:firstColumn="1" w:lastColumn="0" w:noHBand="0" w:noVBand="1"/>
      </w:tblPr>
      <w:tblGrid>
        <w:gridCol w:w="4111"/>
        <w:gridCol w:w="11765"/>
      </w:tblGrid>
      <w:tr w:rsidR="00B065A7" w14:paraId="717DE070" w14:textId="77777777" w:rsidTr="00180B59">
        <w:tc>
          <w:tcPr>
            <w:tcW w:w="4111" w:type="dxa"/>
          </w:tcPr>
          <w:p w14:paraId="164C4DC1" w14:textId="77777777" w:rsidR="00B065A7" w:rsidRDefault="00B065A7" w:rsidP="007E7F85">
            <w:pPr>
              <w:pStyle w:val="aa"/>
              <w:spacing w:line="240" w:lineRule="auto"/>
              <w:ind w:left="1452" w:firstLine="0"/>
              <w:jc w:val="center"/>
            </w:pPr>
            <w:r>
              <w:rPr>
                <w:b/>
                <w:bCs/>
              </w:rPr>
              <w:t>Критерии</w:t>
            </w:r>
          </w:p>
        </w:tc>
        <w:tc>
          <w:tcPr>
            <w:tcW w:w="11765" w:type="dxa"/>
          </w:tcPr>
          <w:p w14:paraId="084F9E70" w14:textId="77777777" w:rsidR="00B065A7" w:rsidRDefault="00B065A7" w:rsidP="00B065A7">
            <w:pPr>
              <w:pStyle w:val="aa"/>
              <w:spacing w:line="240" w:lineRule="auto"/>
              <w:ind w:firstLine="0"/>
              <w:jc w:val="center"/>
            </w:pPr>
            <w:r>
              <w:rPr>
                <w:b/>
                <w:bCs/>
              </w:rPr>
              <w:t>Показатели</w:t>
            </w:r>
          </w:p>
        </w:tc>
      </w:tr>
      <w:tr w:rsidR="00823C9C" w14:paraId="0E2BE965" w14:textId="77777777" w:rsidTr="00180B59">
        <w:tc>
          <w:tcPr>
            <w:tcW w:w="4111" w:type="dxa"/>
            <w:vMerge w:val="restart"/>
          </w:tcPr>
          <w:p w14:paraId="051819E8" w14:textId="77777777" w:rsidR="00823C9C" w:rsidRPr="00B065A7" w:rsidRDefault="00823C9C" w:rsidP="00B065A7">
            <w:pPr>
              <w:pStyle w:val="aa"/>
              <w:spacing w:line="240" w:lineRule="auto"/>
              <w:ind w:firstLine="0"/>
              <w:jc w:val="center"/>
              <w:rPr>
                <w:b/>
                <w:sz w:val="24"/>
                <w:szCs w:val="24"/>
              </w:rPr>
            </w:pPr>
            <w:r w:rsidRPr="00B065A7">
              <w:rPr>
                <w:b/>
                <w:bCs/>
                <w:sz w:val="24"/>
                <w:szCs w:val="24"/>
              </w:rPr>
              <w:t>Эффективность</w:t>
            </w:r>
          </w:p>
          <w:p w14:paraId="08A69E72" w14:textId="77777777" w:rsidR="00823C9C" w:rsidRDefault="00823C9C" w:rsidP="00B065A7">
            <w:pPr>
              <w:pStyle w:val="a8"/>
              <w:jc w:val="center"/>
              <w:rPr>
                <w:b/>
              </w:rPr>
            </w:pPr>
            <w:r w:rsidRPr="00B065A7">
              <w:rPr>
                <w:b/>
                <w:bCs/>
                <w:sz w:val="24"/>
                <w:szCs w:val="24"/>
                <w:u w:val="none"/>
              </w:rPr>
              <w:t>Программы развития</w:t>
            </w:r>
          </w:p>
        </w:tc>
        <w:tc>
          <w:tcPr>
            <w:tcW w:w="11765" w:type="dxa"/>
          </w:tcPr>
          <w:p w14:paraId="7B1921A0" w14:textId="77777777" w:rsidR="00823C9C" w:rsidRPr="00B065A7" w:rsidRDefault="00823C9C" w:rsidP="00823C9C">
            <w:pPr>
              <w:pStyle w:val="a8"/>
              <w:rPr>
                <w:b/>
                <w:u w:val="none"/>
              </w:rPr>
            </w:pPr>
            <w:r w:rsidRPr="00B065A7">
              <w:rPr>
                <w:sz w:val="24"/>
                <w:szCs w:val="24"/>
                <w:u w:val="none"/>
              </w:rPr>
              <w:t>Улучшение, существенное обогащение, кардинальное преобразование существующей образовательной ситуации в образовательном учреждении</w:t>
            </w:r>
          </w:p>
        </w:tc>
      </w:tr>
      <w:tr w:rsidR="00823C9C" w14:paraId="4952D46B" w14:textId="77777777" w:rsidTr="00180B59">
        <w:tc>
          <w:tcPr>
            <w:tcW w:w="4111" w:type="dxa"/>
            <w:vMerge/>
          </w:tcPr>
          <w:p w14:paraId="45A57B51" w14:textId="77777777" w:rsidR="00823C9C" w:rsidRDefault="00823C9C" w:rsidP="00690591">
            <w:pPr>
              <w:pStyle w:val="a8"/>
              <w:jc w:val="center"/>
              <w:rPr>
                <w:b/>
              </w:rPr>
            </w:pPr>
          </w:p>
        </w:tc>
        <w:tc>
          <w:tcPr>
            <w:tcW w:w="11765" w:type="dxa"/>
          </w:tcPr>
          <w:p w14:paraId="7878B208" w14:textId="77777777" w:rsidR="00823C9C" w:rsidRPr="00B065A7" w:rsidRDefault="00823C9C" w:rsidP="00823C9C">
            <w:pPr>
              <w:pStyle w:val="a8"/>
              <w:rPr>
                <w:b/>
                <w:u w:val="none"/>
              </w:rPr>
            </w:pPr>
            <w:r w:rsidRPr="00B065A7">
              <w:rPr>
                <w:sz w:val="24"/>
                <w:szCs w:val="24"/>
                <w:u w:val="none"/>
              </w:rPr>
              <w:t>Мониторинговые исследования, подтверждающие эффективность результатов реализации Программы развития</w:t>
            </w:r>
          </w:p>
        </w:tc>
      </w:tr>
      <w:tr w:rsidR="00823C9C" w14:paraId="7F4F7F83" w14:textId="77777777" w:rsidTr="00180B59">
        <w:tc>
          <w:tcPr>
            <w:tcW w:w="4111" w:type="dxa"/>
            <w:vMerge/>
          </w:tcPr>
          <w:p w14:paraId="09ABDBED" w14:textId="77777777" w:rsidR="00823C9C" w:rsidRDefault="00823C9C" w:rsidP="00690591">
            <w:pPr>
              <w:pStyle w:val="a8"/>
              <w:jc w:val="center"/>
              <w:rPr>
                <w:b/>
              </w:rPr>
            </w:pPr>
          </w:p>
        </w:tc>
        <w:tc>
          <w:tcPr>
            <w:tcW w:w="11765" w:type="dxa"/>
          </w:tcPr>
          <w:p w14:paraId="2120B86A" w14:textId="77777777" w:rsidR="00823C9C" w:rsidRPr="00B065A7" w:rsidRDefault="00823C9C" w:rsidP="00823C9C">
            <w:pPr>
              <w:pStyle w:val="a8"/>
              <w:rPr>
                <w:b/>
                <w:u w:val="none"/>
              </w:rPr>
            </w:pPr>
            <w:r w:rsidRPr="00B065A7">
              <w:rPr>
                <w:sz w:val="24"/>
                <w:szCs w:val="24"/>
                <w:u w:val="none"/>
              </w:rPr>
              <w:t>Эффективность от проведения исследования для развития кадрового потенциала (оптимизация методического обеспечения образовательного процесса; внедрение вариативных способов работы с информацией; создание дополнительных условий для проектирования путей профессиональной самореализации и самосовершенствования; внедрение технологий самообразования и т.д.)</w:t>
            </w:r>
          </w:p>
        </w:tc>
      </w:tr>
      <w:tr w:rsidR="00823C9C" w14:paraId="5B1C90F8" w14:textId="77777777" w:rsidTr="00180B59">
        <w:tc>
          <w:tcPr>
            <w:tcW w:w="4111" w:type="dxa"/>
            <w:vMerge/>
          </w:tcPr>
          <w:p w14:paraId="27DBCFF5" w14:textId="77777777" w:rsidR="00823C9C" w:rsidRDefault="00823C9C" w:rsidP="00690591">
            <w:pPr>
              <w:pStyle w:val="a8"/>
              <w:jc w:val="center"/>
              <w:rPr>
                <w:b/>
              </w:rPr>
            </w:pPr>
          </w:p>
        </w:tc>
        <w:tc>
          <w:tcPr>
            <w:tcW w:w="11765" w:type="dxa"/>
          </w:tcPr>
          <w:p w14:paraId="36C5BE26" w14:textId="77777777" w:rsidR="00823C9C" w:rsidRPr="00B065A7" w:rsidRDefault="00823C9C" w:rsidP="00823C9C">
            <w:pPr>
              <w:pStyle w:val="a8"/>
              <w:rPr>
                <w:b/>
                <w:u w:val="none"/>
              </w:rPr>
            </w:pPr>
            <w:r w:rsidRPr="00B065A7">
              <w:rPr>
                <w:sz w:val="24"/>
                <w:szCs w:val="24"/>
                <w:u w:val="none"/>
              </w:rPr>
              <w:t>Отзывы о результатах реализации Программы развития (анкетирование, экспертные заключения и др.)</w:t>
            </w:r>
          </w:p>
        </w:tc>
      </w:tr>
      <w:tr w:rsidR="00823C9C" w14:paraId="18D52A00" w14:textId="77777777" w:rsidTr="00180B59">
        <w:tc>
          <w:tcPr>
            <w:tcW w:w="4111" w:type="dxa"/>
            <w:vMerge/>
          </w:tcPr>
          <w:p w14:paraId="71F259C6" w14:textId="77777777" w:rsidR="00823C9C" w:rsidRDefault="00823C9C" w:rsidP="00690591">
            <w:pPr>
              <w:pStyle w:val="a8"/>
              <w:jc w:val="center"/>
              <w:rPr>
                <w:b/>
              </w:rPr>
            </w:pPr>
          </w:p>
        </w:tc>
        <w:tc>
          <w:tcPr>
            <w:tcW w:w="11765" w:type="dxa"/>
          </w:tcPr>
          <w:p w14:paraId="796AFF68" w14:textId="77777777" w:rsidR="00823C9C" w:rsidRPr="00B065A7" w:rsidRDefault="00823C9C" w:rsidP="00823C9C">
            <w:pPr>
              <w:pStyle w:val="a8"/>
              <w:rPr>
                <w:b/>
                <w:u w:val="none"/>
              </w:rPr>
            </w:pPr>
            <w:r w:rsidRPr="00B065A7">
              <w:rPr>
                <w:sz w:val="24"/>
                <w:szCs w:val="24"/>
                <w:u w:val="none"/>
              </w:rPr>
              <w:t>Изменение удовлетворенности качеством образовательных услуг у обучающихся, родителей, педагогов</w:t>
            </w:r>
          </w:p>
        </w:tc>
      </w:tr>
      <w:tr w:rsidR="00183765" w14:paraId="0937F9DD" w14:textId="77777777" w:rsidTr="00180B59">
        <w:tc>
          <w:tcPr>
            <w:tcW w:w="4111" w:type="dxa"/>
            <w:vMerge w:val="restart"/>
          </w:tcPr>
          <w:p w14:paraId="44B90729" w14:textId="77777777" w:rsidR="00183765" w:rsidRPr="00823C9C" w:rsidRDefault="00183765" w:rsidP="00690591">
            <w:pPr>
              <w:pStyle w:val="a8"/>
              <w:jc w:val="center"/>
              <w:rPr>
                <w:b/>
                <w:u w:val="none"/>
              </w:rPr>
            </w:pPr>
            <w:r w:rsidRPr="00823C9C">
              <w:rPr>
                <w:b/>
                <w:bCs/>
                <w:sz w:val="24"/>
                <w:szCs w:val="24"/>
                <w:u w:val="none"/>
              </w:rPr>
              <w:t>Возможность тиражирования результатов, полученных</w:t>
            </w:r>
            <w:r>
              <w:rPr>
                <w:b/>
                <w:bCs/>
                <w:sz w:val="24"/>
                <w:szCs w:val="24"/>
                <w:u w:val="none"/>
              </w:rPr>
              <w:t xml:space="preserve"> </w:t>
            </w:r>
            <w:r w:rsidRPr="00823C9C">
              <w:rPr>
                <w:b/>
                <w:bCs/>
                <w:sz w:val="24"/>
                <w:szCs w:val="24"/>
                <w:u w:val="none"/>
              </w:rPr>
              <w:t>в ходе реализации Программы развития</w:t>
            </w:r>
          </w:p>
        </w:tc>
        <w:tc>
          <w:tcPr>
            <w:tcW w:w="11765" w:type="dxa"/>
          </w:tcPr>
          <w:p w14:paraId="09547C7A" w14:textId="77777777" w:rsidR="00183765" w:rsidRPr="00823C9C" w:rsidRDefault="00183765" w:rsidP="00823C9C">
            <w:pPr>
              <w:pStyle w:val="a8"/>
              <w:rPr>
                <w:b/>
                <w:u w:val="none"/>
              </w:rPr>
            </w:pPr>
            <w:r w:rsidRPr="00823C9C">
              <w:rPr>
                <w:sz w:val="24"/>
                <w:szCs w:val="24"/>
                <w:u w:val="none"/>
              </w:rPr>
              <w:t>Описание структуры, элементов, форм, графика и процедур реализации Программы</w:t>
            </w:r>
          </w:p>
        </w:tc>
      </w:tr>
      <w:tr w:rsidR="00183765" w14:paraId="620E7CDE" w14:textId="77777777" w:rsidTr="00180B59">
        <w:tc>
          <w:tcPr>
            <w:tcW w:w="4111" w:type="dxa"/>
            <w:vMerge/>
          </w:tcPr>
          <w:p w14:paraId="437946D6" w14:textId="77777777" w:rsidR="00183765" w:rsidRDefault="00183765" w:rsidP="00690591">
            <w:pPr>
              <w:pStyle w:val="a8"/>
              <w:jc w:val="center"/>
              <w:rPr>
                <w:b/>
              </w:rPr>
            </w:pPr>
          </w:p>
        </w:tc>
        <w:tc>
          <w:tcPr>
            <w:tcW w:w="11765" w:type="dxa"/>
          </w:tcPr>
          <w:p w14:paraId="1E9F5862" w14:textId="77777777" w:rsidR="00183765" w:rsidRPr="00823C9C" w:rsidRDefault="00183765" w:rsidP="00823C9C">
            <w:pPr>
              <w:pStyle w:val="a8"/>
              <w:rPr>
                <w:b/>
                <w:u w:val="none"/>
              </w:rPr>
            </w:pPr>
            <w:r w:rsidRPr="00823C9C">
              <w:rPr>
                <w:sz w:val="24"/>
                <w:szCs w:val="24"/>
                <w:u w:val="none"/>
              </w:rPr>
              <w:t>Наличие диагностического инструментария</w:t>
            </w:r>
          </w:p>
        </w:tc>
      </w:tr>
      <w:tr w:rsidR="00183765" w14:paraId="4889EE70" w14:textId="77777777" w:rsidTr="00180B59">
        <w:tc>
          <w:tcPr>
            <w:tcW w:w="4111" w:type="dxa"/>
            <w:vMerge/>
          </w:tcPr>
          <w:p w14:paraId="60D9459C" w14:textId="77777777" w:rsidR="00183765" w:rsidRDefault="00183765" w:rsidP="00690591">
            <w:pPr>
              <w:pStyle w:val="a8"/>
              <w:jc w:val="center"/>
              <w:rPr>
                <w:b/>
              </w:rPr>
            </w:pPr>
          </w:p>
        </w:tc>
        <w:tc>
          <w:tcPr>
            <w:tcW w:w="11765" w:type="dxa"/>
          </w:tcPr>
          <w:p w14:paraId="0A506045" w14:textId="77777777" w:rsidR="00183765" w:rsidRPr="00823C9C" w:rsidRDefault="00183765" w:rsidP="00823C9C">
            <w:pPr>
              <w:pStyle w:val="a8"/>
              <w:rPr>
                <w:b/>
                <w:u w:val="none"/>
              </w:rPr>
            </w:pPr>
            <w:r w:rsidRPr="00823C9C">
              <w:rPr>
                <w:sz w:val="24"/>
                <w:szCs w:val="24"/>
                <w:u w:val="none"/>
              </w:rPr>
              <w:t>Реалистичность получения итоговых результатов: соответствие миссии, ценностей, целей и задач Программы</w:t>
            </w:r>
            <w:r>
              <w:rPr>
                <w:sz w:val="24"/>
                <w:szCs w:val="24"/>
                <w:u w:val="none"/>
              </w:rPr>
              <w:t xml:space="preserve"> </w:t>
            </w:r>
            <w:r w:rsidRPr="00823C9C">
              <w:rPr>
                <w:sz w:val="24"/>
                <w:szCs w:val="24"/>
                <w:u w:val="none"/>
              </w:rPr>
              <w:t xml:space="preserve">развития реальной образовательной ситуации в </w:t>
            </w:r>
            <w:r>
              <w:rPr>
                <w:sz w:val="24"/>
                <w:szCs w:val="24"/>
                <w:u w:val="none"/>
              </w:rPr>
              <w:t>муниципалитете</w:t>
            </w:r>
            <w:r w:rsidRPr="00823C9C">
              <w:rPr>
                <w:sz w:val="24"/>
                <w:szCs w:val="24"/>
                <w:u w:val="none"/>
              </w:rPr>
              <w:t xml:space="preserve"> и в учреждении</w:t>
            </w:r>
          </w:p>
        </w:tc>
      </w:tr>
      <w:tr w:rsidR="00183765" w14:paraId="002CB2F0" w14:textId="77777777" w:rsidTr="00180B59">
        <w:tc>
          <w:tcPr>
            <w:tcW w:w="4111" w:type="dxa"/>
            <w:vMerge/>
          </w:tcPr>
          <w:p w14:paraId="6E8D2171" w14:textId="77777777" w:rsidR="00183765" w:rsidRDefault="00183765" w:rsidP="00690591">
            <w:pPr>
              <w:pStyle w:val="a8"/>
              <w:jc w:val="center"/>
              <w:rPr>
                <w:b/>
              </w:rPr>
            </w:pPr>
          </w:p>
        </w:tc>
        <w:tc>
          <w:tcPr>
            <w:tcW w:w="11765" w:type="dxa"/>
          </w:tcPr>
          <w:p w14:paraId="3748D553" w14:textId="77777777" w:rsidR="00183765" w:rsidRPr="006F1381" w:rsidRDefault="00183765" w:rsidP="006F1381">
            <w:pPr>
              <w:pStyle w:val="a8"/>
              <w:jc w:val="both"/>
              <w:rPr>
                <w:b/>
                <w:u w:val="none"/>
              </w:rPr>
            </w:pPr>
            <w:r w:rsidRPr="006F1381">
              <w:rPr>
                <w:sz w:val="24"/>
                <w:szCs w:val="24"/>
                <w:u w:val="none"/>
              </w:rPr>
              <w:t>Инструментальность (управляемость) Программой развития:</w:t>
            </w:r>
            <w:r>
              <w:rPr>
                <w:sz w:val="24"/>
                <w:szCs w:val="24"/>
                <w:u w:val="none"/>
              </w:rPr>
              <w:t xml:space="preserve"> </w:t>
            </w:r>
            <w:r w:rsidRPr="006F1381">
              <w:rPr>
                <w:sz w:val="24"/>
                <w:szCs w:val="24"/>
                <w:u w:val="none"/>
              </w:rPr>
              <w:t>наличие научно-организационного обеспечения, способов и плана действий по достижению результатов, сформированность образовательных ресурсов и т.д.</w:t>
            </w:r>
          </w:p>
        </w:tc>
      </w:tr>
      <w:tr w:rsidR="00183765" w14:paraId="71964670" w14:textId="77777777" w:rsidTr="00180B59">
        <w:tc>
          <w:tcPr>
            <w:tcW w:w="4111" w:type="dxa"/>
            <w:vMerge/>
          </w:tcPr>
          <w:p w14:paraId="4DD9563C" w14:textId="77777777" w:rsidR="00183765" w:rsidRDefault="00183765" w:rsidP="00690591">
            <w:pPr>
              <w:pStyle w:val="a8"/>
              <w:jc w:val="center"/>
              <w:rPr>
                <w:b/>
              </w:rPr>
            </w:pPr>
          </w:p>
        </w:tc>
        <w:tc>
          <w:tcPr>
            <w:tcW w:w="11765" w:type="dxa"/>
          </w:tcPr>
          <w:p w14:paraId="25CE2CB8" w14:textId="77777777" w:rsidR="00183765" w:rsidRPr="00183765" w:rsidRDefault="00183765" w:rsidP="00823C9C">
            <w:pPr>
              <w:pStyle w:val="a8"/>
              <w:rPr>
                <w:b/>
                <w:u w:val="none"/>
              </w:rPr>
            </w:pPr>
            <w:r w:rsidRPr="00183765">
              <w:rPr>
                <w:sz w:val="24"/>
                <w:szCs w:val="24"/>
                <w:u w:val="none"/>
              </w:rPr>
              <w:t>Доказательства востребованности результатов реализации Программы развития, основанные на мнении родителей,</w:t>
            </w:r>
            <w:r>
              <w:rPr>
                <w:sz w:val="24"/>
                <w:szCs w:val="24"/>
                <w:u w:val="none"/>
              </w:rPr>
              <w:t xml:space="preserve"> </w:t>
            </w:r>
            <w:r w:rsidRPr="00183765">
              <w:rPr>
                <w:sz w:val="24"/>
                <w:szCs w:val="24"/>
                <w:u w:val="none"/>
              </w:rPr>
              <w:t>педагогической общественности</w:t>
            </w:r>
            <w:r>
              <w:rPr>
                <w:sz w:val="24"/>
                <w:szCs w:val="24"/>
                <w:u w:val="none"/>
              </w:rPr>
              <w:t xml:space="preserve"> </w:t>
            </w:r>
          </w:p>
        </w:tc>
      </w:tr>
      <w:tr w:rsidR="00F155C5" w14:paraId="28EAB23A" w14:textId="77777777" w:rsidTr="00180B59">
        <w:tc>
          <w:tcPr>
            <w:tcW w:w="4111" w:type="dxa"/>
            <w:vMerge w:val="restart"/>
          </w:tcPr>
          <w:p w14:paraId="2D192E59" w14:textId="77777777" w:rsidR="00F155C5" w:rsidRPr="00F155C5" w:rsidRDefault="00F155C5" w:rsidP="00690591">
            <w:pPr>
              <w:pStyle w:val="a8"/>
              <w:jc w:val="center"/>
              <w:rPr>
                <w:b/>
                <w:u w:val="none"/>
              </w:rPr>
            </w:pPr>
            <w:r w:rsidRPr="00F155C5">
              <w:rPr>
                <w:b/>
                <w:bCs/>
                <w:sz w:val="24"/>
                <w:szCs w:val="24"/>
                <w:u w:val="none"/>
              </w:rPr>
              <w:t>Ресурсное обеспечение реализации Программы развития</w:t>
            </w:r>
          </w:p>
        </w:tc>
        <w:tc>
          <w:tcPr>
            <w:tcW w:w="11765" w:type="dxa"/>
            <w:vAlign w:val="bottom"/>
          </w:tcPr>
          <w:p w14:paraId="3A13E952" w14:textId="77777777" w:rsidR="00F155C5" w:rsidRPr="00B065A7" w:rsidRDefault="00F155C5" w:rsidP="002B36D3">
            <w:pPr>
              <w:pStyle w:val="aa"/>
              <w:spacing w:line="226" w:lineRule="auto"/>
              <w:ind w:firstLine="0"/>
              <w:rPr>
                <w:sz w:val="24"/>
                <w:szCs w:val="24"/>
              </w:rPr>
            </w:pPr>
            <w:r w:rsidRPr="00B065A7">
              <w:rPr>
                <w:sz w:val="24"/>
                <w:szCs w:val="24"/>
              </w:rPr>
              <w:t>Сформированность материально-технической базы для реализации Программы развития</w:t>
            </w:r>
          </w:p>
        </w:tc>
      </w:tr>
      <w:tr w:rsidR="00F155C5" w14:paraId="1E12421F" w14:textId="77777777" w:rsidTr="00180B59">
        <w:tc>
          <w:tcPr>
            <w:tcW w:w="4111" w:type="dxa"/>
            <w:vMerge/>
          </w:tcPr>
          <w:p w14:paraId="4EC420D4" w14:textId="77777777" w:rsidR="00F155C5" w:rsidRDefault="00F155C5" w:rsidP="00690591">
            <w:pPr>
              <w:pStyle w:val="a8"/>
              <w:jc w:val="center"/>
              <w:rPr>
                <w:b/>
              </w:rPr>
            </w:pPr>
          </w:p>
        </w:tc>
        <w:tc>
          <w:tcPr>
            <w:tcW w:w="11765" w:type="dxa"/>
            <w:vAlign w:val="bottom"/>
          </w:tcPr>
          <w:p w14:paraId="552C42FA" w14:textId="77777777" w:rsidR="00F155C5" w:rsidRPr="00B065A7" w:rsidRDefault="00F155C5" w:rsidP="002B36D3">
            <w:pPr>
              <w:pStyle w:val="aa"/>
              <w:spacing w:line="230" w:lineRule="auto"/>
              <w:ind w:firstLine="0"/>
              <w:rPr>
                <w:sz w:val="24"/>
                <w:szCs w:val="24"/>
              </w:rPr>
            </w:pPr>
            <w:r w:rsidRPr="00B065A7">
              <w:rPr>
                <w:sz w:val="24"/>
                <w:szCs w:val="24"/>
              </w:rPr>
              <w:t>Готовность кадрового потенциала для реализации Программы</w:t>
            </w:r>
          </w:p>
        </w:tc>
      </w:tr>
      <w:tr w:rsidR="00F155C5" w14:paraId="342C01C9" w14:textId="77777777" w:rsidTr="00180B59">
        <w:tc>
          <w:tcPr>
            <w:tcW w:w="4111" w:type="dxa"/>
            <w:vMerge/>
          </w:tcPr>
          <w:p w14:paraId="3D7F55CF" w14:textId="77777777" w:rsidR="00F155C5" w:rsidRDefault="00F155C5" w:rsidP="00690591">
            <w:pPr>
              <w:pStyle w:val="a8"/>
              <w:jc w:val="center"/>
              <w:rPr>
                <w:b/>
              </w:rPr>
            </w:pPr>
          </w:p>
        </w:tc>
        <w:tc>
          <w:tcPr>
            <w:tcW w:w="11765" w:type="dxa"/>
            <w:vAlign w:val="bottom"/>
          </w:tcPr>
          <w:p w14:paraId="590BC907" w14:textId="77777777" w:rsidR="00F155C5" w:rsidRPr="00B065A7" w:rsidRDefault="00F155C5" w:rsidP="002B36D3">
            <w:pPr>
              <w:pStyle w:val="aa"/>
              <w:spacing w:line="230" w:lineRule="auto"/>
              <w:ind w:firstLine="0"/>
              <w:rPr>
                <w:sz w:val="24"/>
                <w:szCs w:val="24"/>
              </w:rPr>
            </w:pPr>
            <w:r w:rsidRPr="00B065A7">
              <w:rPr>
                <w:sz w:val="24"/>
                <w:szCs w:val="24"/>
              </w:rPr>
              <w:t>Сформированность механизмов взаимодействия с сетевыми партнерами</w:t>
            </w:r>
          </w:p>
        </w:tc>
      </w:tr>
      <w:tr w:rsidR="00F155C5" w14:paraId="1ED51125" w14:textId="77777777" w:rsidTr="00180B59">
        <w:tc>
          <w:tcPr>
            <w:tcW w:w="4111" w:type="dxa"/>
            <w:vMerge/>
          </w:tcPr>
          <w:p w14:paraId="174D599C" w14:textId="77777777" w:rsidR="00F155C5" w:rsidRDefault="00F155C5" w:rsidP="00690591">
            <w:pPr>
              <w:pStyle w:val="a8"/>
              <w:jc w:val="center"/>
              <w:rPr>
                <w:b/>
              </w:rPr>
            </w:pPr>
          </w:p>
        </w:tc>
        <w:tc>
          <w:tcPr>
            <w:tcW w:w="11765" w:type="dxa"/>
            <w:vAlign w:val="bottom"/>
          </w:tcPr>
          <w:p w14:paraId="0D736421" w14:textId="77777777" w:rsidR="00F155C5" w:rsidRPr="00B065A7" w:rsidRDefault="00F155C5" w:rsidP="002B36D3">
            <w:pPr>
              <w:pStyle w:val="aa"/>
              <w:spacing w:line="226" w:lineRule="auto"/>
              <w:ind w:firstLine="0"/>
              <w:rPr>
                <w:sz w:val="24"/>
                <w:szCs w:val="24"/>
              </w:rPr>
            </w:pPr>
            <w:r w:rsidRPr="00B065A7">
              <w:rPr>
                <w:sz w:val="24"/>
                <w:szCs w:val="24"/>
              </w:rPr>
              <w:t>Сформированность ресурсной базы для обеспечения информационных потоков</w:t>
            </w:r>
          </w:p>
        </w:tc>
      </w:tr>
      <w:tr w:rsidR="00F155C5" w14:paraId="16831314" w14:textId="77777777" w:rsidTr="00180B59">
        <w:tc>
          <w:tcPr>
            <w:tcW w:w="4111" w:type="dxa"/>
            <w:vMerge/>
          </w:tcPr>
          <w:p w14:paraId="6EFF7308" w14:textId="77777777" w:rsidR="00F155C5" w:rsidRDefault="00F155C5" w:rsidP="00690591">
            <w:pPr>
              <w:pStyle w:val="a8"/>
              <w:jc w:val="center"/>
              <w:rPr>
                <w:b/>
              </w:rPr>
            </w:pPr>
          </w:p>
        </w:tc>
        <w:tc>
          <w:tcPr>
            <w:tcW w:w="11765" w:type="dxa"/>
            <w:vAlign w:val="bottom"/>
          </w:tcPr>
          <w:p w14:paraId="58ECFBC1" w14:textId="77777777" w:rsidR="00F155C5" w:rsidRPr="00B065A7" w:rsidRDefault="00F155C5" w:rsidP="002B36D3">
            <w:pPr>
              <w:pStyle w:val="aa"/>
              <w:spacing w:line="228" w:lineRule="auto"/>
              <w:ind w:firstLine="0"/>
              <w:rPr>
                <w:sz w:val="24"/>
                <w:szCs w:val="24"/>
              </w:rPr>
            </w:pPr>
            <w:r w:rsidRPr="00B065A7">
              <w:rPr>
                <w:sz w:val="24"/>
                <w:szCs w:val="24"/>
              </w:rPr>
              <w:t>Создание сопровождения реализации проектов Программы развития и определение кураторов проектов</w:t>
            </w:r>
          </w:p>
        </w:tc>
      </w:tr>
      <w:tr w:rsidR="00C933C9" w14:paraId="12DEA83E" w14:textId="77777777" w:rsidTr="00180B59">
        <w:tc>
          <w:tcPr>
            <w:tcW w:w="4111" w:type="dxa"/>
            <w:vMerge w:val="restart"/>
          </w:tcPr>
          <w:p w14:paraId="3D7F9253" w14:textId="77777777" w:rsidR="00C933C9" w:rsidRPr="004D02EB" w:rsidRDefault="00C933C9" w:rsidP="00690591">
            <w:pPr>
              <w:pStyle w:val="a8"/>
              <w:jc w:val="center"/>
              <w:rPr>
                <w:b/>
                <w:u w:val="none"/>
              </w:rPr>
            </w:pPr>
            <w:r w:rsidRPr="004D02EB">
              <w:rPr>
                <w:b/>
                <w:bCs/>
                <w:sz w:val="24"/>
                <w:szCs w:val="24"/>
                <w:u w:val="none"/>
              </w:rPr>
              <w:t>Сформированность информационного пространства для реализации Программы развития</w:t>
            </w:r>
          </w:p>
        </w:tc>
        <w:tc>
          <w:tcPr>
            <w:tcW w:w="11765" w:type="dxa"/>
            <w:vAlign w:val="bottom"/>
          </w:tcPr>
          <w:p w14:paraId="621D4C7F" w14:textId="77777777" w:rsidR="00C933C9" w:rsidRDefault="00C933C9" w:rsidP="002B36D3">
            <w:pPr>
              <w:pStyle w:val="aa"/>
              <w:spacing w:line="240" w:lineRule="auto"/>
              <w:ind w:firstLine="0"/>
              <w:rPr>
                <w:sz w:val="24"/>
                <w:szCs w:val="24"/>
              </w:rPr>
            </w:pPr>
            <w:r w:rsidRPr="00B065A7">
              <w:rPr>
                <w:sz w:val="24"/>
                <w:szCs w:val="24"/>
              </w:rPr>
              <w:t>Сформированность информационного банка данных</w:t>
            </w:r>
          </w:p>
          <w:p w14:paraId="190C95E1" w14:textId="77777777" w:rsidR="00C933C9" w:rsidRPr="00B065A7" w:rsidRDefault="00C933C9" w:rsidP="002B36D3">
            <w:pPr>
              <w:pStyle w:val="aa"/>
              <w:spacing w:line="240" w:lineRule="auto"/>
              <w:ind w:firstLine="0"/>
              <w:rPr>
                <w:sz w:val="24"/>
                <w:szCs w:val="24"/>
              </w:rPr>
            </w:pPr>
          </w:p>
        </w:tc>
      </w:tr>
      <w:tr w:rsidR="00C933C9" w14:paraId="08E31C84" w14:textId="77777777" w:rsidTr="00180B59">
        <w:tc>
          <w:tcPr>
            <w:tcW w:w="4111" w:type="dxa"/>
            <w:vMerge/>
          </w:tcPr>
          <w:p w14:paraId="02E8FB4A" w14:textId="77777777" w:rsidR="00C933C9" w:rsidRDefault="00C933C9" w:rsidP="00690591">
            <w:pPr>
              <w:pStyle w:val="a8"/>
              <w:jc w:val="center"/>
              <w:rPr>
                <w:b/>
              </w:rPr>
            </w:pPr>
          </w:p>
        </w:tc>
        <w:tc>
          <w:tcPr>
            <w:tcW w:w="11765" w:type="dxa"/>
            <w:vAlign w:val="bottom"/>
          </w:tcPr>
          <w:p w14:paraId="3EFCF22A" w14:textId="77777777" w:rsidR="00C933C9" w:rsidRPr="00B065A7" w:rsidRDefault="00C933C9" w:rsidP="002B36D3">
            <w:pPr>
              <w:pStyle w:val="aa"/>
              <w:spacing w:line="228" w:lineRule="auto"/>
              <w:ind w:firstLine="0"/>
              <w:rPr>
                <w:sz w:val="24"/>
                <w:szCs w:val="24"/>
              </w:rPr>
            </w:pPr>
            <w:r w:rsidRPr="00B065A7">
              <w:rPr>
                <w:sz w:val="24"/>
                <w:szCs w:val="24"/>
              </w:rPr>
              <w:t>Сформированность внешних информационных каналов (Интернет-ресурсы, СМИ, открытые мероприятия и т.д.)</w:t>
            </w:r>
          </w:p>
        </w:tc>
      </w:tr>
      <w:tr w:rsidR="00C933C9" w14:paraId="10D01FD2" w14:textId="77777777" w:rsidTr="00180B59">
        <w:tc>
          <w:tcPr>
            <w:tcW w:w="4111" w:type="dxa"/>
            <w:vMerge/>
          </w:tcPr>
          <w:p w14:paraId="0BC9A39C" w14:textId="77777777" w:rsidR="00C933C9" w:rsidRDefault="00C933C9" w:rsidP="00690591">
            <w:pPr>
              <w:pStyle w:val="a8"/>
              <w:jc w:val="center"/>
              <w:rPr>
                <w:b/>
              </w:rPr>
            </w:pPr>
          </w:p>
        </w:tc>
        <w:tc>
          <w:tcPr>
            <w:tcW w:w="11765" w:type="dxa"/>
            <w:vAlign w:val="bottom"/>
          </w:tcPr>
          <w:p w14:paraId="51965F3A" w14:textId="77777777" w:rsidR="00C933C9" w:rsidRPr="00B065A7" w:rsidRDefault="00C933C9" w:rsidP="002B36D3">
            <w:pPr>
              <w:pStyle w:val="aa"/>
              <w:spacing w:line="226" w:lineRule="auto"/>
              <w:ind w:firstLine="0"/>
              <w:rPr>
                <w:sz w:val="24"/>
                <w:szCs w:val="24"/>
              </w:rPr>
            </w:pPr>
            <w:r w:rsidRPr="00B065A7">
              <w:rPr>
                <w:sz w:val="24"/>
                <w:szCs w:val="24"/>
              </w:rPr>
              <w:t>Степень разнообразия видов, форм, информационного пространства учреждения</w:t>
            </w:r>
          </w:p>
        </w:tc>
      </w:tr>
      <w:tr w:rsidR="00C933C9" w14:paraId="2C65699D" w14:textId="77777777" w:rsidTr="00180B59">
        <w:tc>
          <w:tcPr>
            <w:tcW w:w="4111" w:type="dxa"/>
            <w:vMerge/>
          </w:tcPr>
          <w:p w14:paraId="1B617669" w14:textId="77777777" w:rsidR="00C933C9" w:rsidRDefault="00C933C9" w:rsidP="00690591">
            <w:pPr>
              <w:pStyle w:val="a8"/>
              <w:jc w:val="center"/>
              <w:rPr>
                <w:b/>
              </w:rPr>
            </w:pPr>
          </w:p>
        </w:tc>
        <w:tc>
          <w:tcPr>
            <w:tcW w:w="11765" w:type="dxa"/>
            <w:vAlign w:val="bottom"/>
          </w:tcPr>
          <w:p w14:paraId="050859B0" w14:textId="77777777" w:rsidR="00C933C9" w:rsidRPr="00B065A7" w:rsidRDefault="00C933C9" w:rsidP="002B36D3">
            <w:pPr>
              <w:pStyle w:val="aa"/>
              <w:spacing w:line="240" w:lineRule="auto"/>
              <w:ind w:firstLine="0"/>
              <w:rPr>
                <w:sz w:val="24"/>
                <w:szCs w:val="24"/>
              </w:rPr>
            </w:pPr>
            <w:r w:rsidRPr="00B065A7">
              <w:rPr>
                <w:sz w:val="24"/>
                <w:szCs w:val="24"/>
              </w:rPr>
              <w:t>Сформированность документов, поддерживающих</w:t>
            </w:r>
            <w:r>
              <w:rPr>
                <w:sz w:val="24"/>
                <w:szCs w:val="24"/>
              </w:rPr>
              <w:t xml:space="preserve"> </w:t>
            </w:r>
            <w:r w:rsidRPr="00B065A7">
              <w:rPr>
                <w:sz w:val="24"/>
                <w:szCs w:val="24"/>
              </w:rPr>
              <w:t>деятельность по развитию информационного пространства</w:t>
            </w:r>
          </w:p>
        </w:tc>
      </w:tr>
      <w:tr w:rsidR="00823C9C" w14:paraId="29DE18EB" w14:textId="77777777" w:rsidTr="00180B59">
        <w:tc>
          <w:tcPr>
            <w:tcW w:w="4111" w:type="dxa"/>
          </w:tcPr>
          <w:p w14:paraId="49917A1C" w14:textId="77777777" w:rsidR="00823C9C" w:rsidRPr="00833020" w:rsidRDefault="00833020" w:rsidP="00690591">
            <w:pPr>
              <w:pStyle w:val="a8"/>
              <w:jc w:val="center"/>
              <w:rPr>
                <w:b/>
                <w:u w:val="none"/>
              </w:rPr>
            </w:pPr>
            <w:r w:rsidRPr="00833020">
              <w:rPr>
                <w:b/>
                <w:bCs/>
                <w:sz w:val="24"/>
                <w:szCs w:val="24"/>
                <w:u w:val="none"/>
              </w:rPr>
              <w:t>Сформированность инновационной деятельности и инновационной культуры для реализации Программы развития</w:t>
            </w:r>
          </w:p>
        </w:tc>
        <w:tc>
          <w:tcPr>
            <w:tcW w:w="11765" w:type="dxa"/>
          </w:tcPr>
          <w:p w14:paraId="6D066859" w14:textId="77777777" w:rsidR="00823C9C" w:rsidRPr="00833020" w:rsidRDefault="00833020" w:rsidP="00823C9C">
            <w:pPr>
              <w:pStyle w:val="a8"/>
              <w:rPr>
                <w:b/>
                <w:u w:val="none"/>
              </w:rPr>
            </w:pPr>
            <w:r w:rsidRPr="00833020">
              <w:rPr>
                <w:sz w:val="24"/>
                <w:szCs w:val="24"/>
                <w:u w:val="none"/>
              </w:rPr>
              <w:t xml:space="preserve">Количество инновационных форм организации деятельности, вклад в развитие </w:t>
            </w:r>
            <w:r w:rsidR="00F35216">
              <w:rPr>
                <w:sz w:val="24"/>
                <w:szCs w:val="24"/>
                <w:u w:val="none"/>
              </w:rPr>
              <w:t>муниципальной</w:t>
            </w:r>
            <w:r w:rsidRPr="00833020">
              <w:rPr>
                <w:sz w:val="24"/>
                <w:szCs w:val="24"/>
                <w:u w:val="none"/>
              </w:rPr>
              <w:t xml:space="preserve"> системы образования</w:t>
            </w:r>
          </w:p>
        </w:tc>
      </w:tr>
    </w:tbl>
    <w:p w14:paraId="486EA924" w14:textId="77777777" w:rsidR="001F0B03" w:rsidRPr="00B065A7" w:rsidRDefault="001F0B03" w:rsidP="001F0B03">
      <w:pPr>
        <w:spacing w:after="739" w:line="1" w:lineRule="exact"/>
      </w:pPr>
    </w:p>
    <w:p w14:paraId="585BA5A4" w14:textId="77777777" w:rsidR="001F0B03" w:rsidRPr="00833020" w:rsidRDefault="001F0B03" w:rsidP="00833020">
      <w:pPr>
        <w:pStyle w:val="11"/>
        <w:spacing w:after="220" w:line="240" w:lineRule="auto"/>
        <w:ind w:firstLine="0"/>
        <w:jc w:val="center"/>
        <w:rPr>
          <w:b/>
          <w:sz w:val="24"/>
          <w:szCs w:val="24"/>
        </w:rPr>
      </w:pPr>
      <w:r w:rsidRPr="00833020">
        <w:rPr>
          <w:b/>
          <w:sz w:val="24"/>
          <w:szCs w:val="24"/>
        </w:rPr>
        <w:t>Ход реализации Программы ежегодно обсуждается на педагогическом совете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76"/>
        <w:gridCol w:w="4527"/>
        <w:gridCol w:w="7663"/>
      </w:tblGrid>
      <w:tr w:rsidR="001F0B03" w:rsidRPr="00B065A7" w14:paraId="0C7D4C6A" w14:textId="77777777" w:rsidTr="00BA425A">
        <w:trPr>
          <w:trHeight w:hRule="exact" w:val="566"/>
          <w:jc w:val="center"/>
        </w:trPr>
        <w:tc>
          <w:tcPr>
            <w:tcW w:w="3276" w:type="dxa"/>
            <w:tcBorders>
              <w:top w:val="single" w:sz="4" w:space="0" w:color="auto"/>
              <w:left w:val="single" w:sz="4" w:space="0" w:color="auto"/>
            </w:tcBorders>
            <w:shd w:val="clear" w:color="auto" w:fill="auto"/>
          </w:tcPr>
          <w:p w14:paraId="4EEE5D11" w14:textId="77777777" w:rsidR="001F0B03" w:rsidRPr="00833020" w:rsidRDefault="001F0B03" w:rsidP="00B065A7">
            <w:pPr>
              <w:pStyle w:val="aa"/>
              <w:spacing w:line="240" w:lineRule="auto"/>
              <w:ind w:firstLine="0"/>
              <w:jc w:val="center"/>
              <w:rPr>
                <w:sz w:val="24"/>
                <w:szCs w:val="24"/>
              </w:rPr>
            </w:pPr>
            <w:r w:rsidRPr="00833020">
              <w:rPr>
                <w:b/>
                <w:bCs/>
                <w:sz w:val="24"/>
                <w:szCs w:val="24"/>
              </w:rPr>
              <w:t>Уровень</w:t>
            </w:r>
          </w:p>
        </w:tc>
        <w:tc>
          <w:tcPr>
            <w:tcW w:w="4527" w:type="dxa"/>
            <w:tcBorders>
              <w:top w:val="single" w:sz="4" w:space="0" w:color="auto"/>
              <w:left w:val="single" w:sz="4" w:space="0" w:color="auto"/>
            </w:tcBorders>
            <w:shd w:val="clear" w:color="auto" w:fill="auto"/>
          </w:tcPr>
          <w:p w14:paraId="297542DF" w14:textId="77777777" w:rsidR="001F0B03" w:rsidRPr="00833020" w:rsidRDefault="001F0B03" w:rsidP="00B065A7">
            <w:pPr>
              <w:pStyle w:val="aa"/>
              <w:spacing w:line="240" w:lineRule="auto"/>
              <w:ind w:firstLine="0"/>
              <w:jc w:val="center"/>
              <w:rPr>
                <w:sz w:val="24"/>
                <w:szCs w:val="24"/>
              </w:rPr>
            </w:pPr>
            <w:r w:rsidRPr="00833020">
              <w:rPr>
                <w:b/>
                <w:bCs/>
                <w:sz w:val="24"/>
                <w:szCs w:val="24"/>
              </w:rPr>
              <w:t>Функции</w:t>
            </w:r>
          </w:p>
        </w:tc>
        <w:tc>
          <w:tcPr>
            <w:tcW w:w="7663" w:type="dxa"/>
            <w:tcBorders>
              <w:top w:val="single" w:sz="4" w:space="0" w:color="auto"/>
              <w:left w:val="single" w:sz="4" w:space="0" w:color="auto"/>
              <w:right w:val="single" w:sz="4" w:space="0" w:color="auto"/>
            </w:tcBorders>
            <w:shd w:val="clear" w:color="auto" w:fill="auto"/>
            <w:vAlign w:val="bottom"/>
          </w:tcPr>
          <w:p w14:paraId="12933BDB" w14:textId="77777777" w:rsidR="001F0B03" w:rsidRDefault="001F0B03" w:rsidP="00B065A7">
            <w:pPr>
              <w:pStyle w:val="aa"/>
              <w:spacing w:line="233" w:lineRule="auto"/>
              <w:ind w:left="680" w:firstLine="0"/>
              <w:rPr>
                <w:b/>
                <w:bCs/>
                <w:sz w:val="24"/>
                <w:szCs w:val="24"/>
              </w:rPr>
            </w:pPr>
            <w:r w:rsidRPr="00833020">
              <w:rPr>
                <w:b/>
                <w:bCs/>
                <w:sz w:val="24"/>
                <w:szCs w:val="24"/>
              </w:rPr>
              <w:t>Содержание деятельности</w:t>
            </w:r>
          </w:p>
          <w:p w14:paraId="356C080B" w14:textId="77777777" w:rsidR="00BA425A" w:rsidRPr="00833020" w:rsidRDefault="00BA425A" w:rsidP="00B065A7">
            <w:pPr>
              <w:pStyle w:val="aa"/>
              <w:spacing w:line="233" w:lineRule="auto"/>
              <w:ind w:left="680" w:firstLine="0"/>
              <w:rPr>
                <w:sz w:val="24"/>
                <w:szCs w:val="24"/>
              </w:rPr>
            </w:pPr>
          </w:p>
        </w:tc>
      </w:tr>
      <w:tr w:rsidR="001F0B03" w:rsidRPr="00B065A7" w14:paraId="4AF6337C" w14:textId="77777777" w:rsidTr="00BA425A">
        <w:trPr>
          <w:trHeight w:hRule="exact" w:val="639"/>
          <w:jc w:val="center"/>
        </w:trPr>
        <w:tc>
          <w:tcPr>
            <w:tcW w:w="3276" w:type="dxa"/>
            <w:tcBorders>
              <w:top w:val="single" w:sz="4" w:space="0" w:color="auto"/>
              <w:left w:val="single" w:sz="4" w:space="0" w:color="auto"/>
            </w:tcBorders>
            <w:shd w:val="clear" w:color="auto" w:fill="auto"/>
          </w:tcPr>
          <w:p w14:paraId="3DE93DBF" w14:textId="77777777" w:rsidR="001F0B03" w:rsidRPr="00833020" w:rsidRDefault="001F0B03" w:rsidP="00B065A7">
            <w:pPr>
              <w:pStyle w:val="aa"/>
              <w:spacing w:line="233" w:lineRule="auto"/>
              <w:ind w:firstLine="0"/>
              <w:rPr>
                <w:sz w:val="24"/>
                <w:szCs w:val="24"/>
              </w:rPr>
            </w:pPr>
            <w:r w:rsidRPr="00833020">
              <w:rPr>
                <w:sz w:val="24"/>
                <w:szCs w:val="24"/>
              </w:rPr>
              <w:t>Педагогический совет</w:t>
            </w:r>
          </w:p>
        </w:tc>
        <w:tc>
          <w:tcPr>
            <w:tcW w:w="4527" w:type="dxa"/>
            <w:tcBorders>
              <w:top w:val="single" w:sz="4" w:space="0" w:color="auto"/>
              <w:left w:val="single" w:sz="4" w:space="0" w:color="auto"/>
            </w:tcBorders>
            <w:shd w:val="clear" w:color="auto" w:fill="auto"/>
          </w:tcPr>
          <w:p w14:paraId="37F2ADEA" w14:textId="77777777" w:rsidR="001F0B03" w:rsidRPr="00833020" w:rsidRDefault="001F0B03" w:rsidP="00B065A7">
            <w:pPr>
              <w:pStyle w:val="aa"/>
              <w:spacing w:line="233" w:lineRule="auto"/>
              <w:ind w:firstLine="0"/>
              <w:rPr>
                <w:sz w:val="24"/>
                <w:szCs w:val="24"/>
              </w:rPr>
            </w:pPr>
            <w:r w:rsidRPr="00833020">
              <w:rPr>
                <w:sz w:val="24"/>
                <w:szCs w:val="24"/>
              </w:rPr>
              <w:t>Информирование, согласование,</w:t>
            </w:r>
            <w:r w:rsidR="00833020">
              <w:rPr>
                <w:sz w:val="24"/>
                <w:szCs w:val="24"/>
              </w:rPr>
              <w:t xml:space="preserve"> </w:t>
            </w:r>
            <w:r w:rsidRPr="00833020">
              <w:rPr>
                <w:sz w:val="24"/>
                <w:szCs w:val="24"/>
              </w:rPr>
              <w:t>принятие решения</w:t>
            </w:r>
          </w:p>
        </w:tc>
        <w:tc>
          <w:tcPr>
            <w:tcW w:w="7663" w:type="dxa"/>
            <w:tcBorders>
              <w:top w:val="single" w:sz="4" w:space="0" w:color="auto"/>
              <w:left w:val="single" w:sz="4" w:space="0" w:color="auto"/>
              <w:right w:val="single" w:sz="4" w:space="0" w:color="auto"/>
            </w:tcBorders>
            <w:shd w:val="clear" w:color="auto" w:fill="auto"/>
            <w:vAlign w:val="bottom"/>
          </w:tcPr>
          <w:p w14:paraId="7406C891" w14:textId="77777777" w:rsidR="001F0B03" w:rsidRDefault="001F0B03" w:rsidP="00B065A7">
            <w:pPr>
              <w:pStyle w:val="aa"/>
              <w:spacing w:line="240" w:lineRule="auto"/>
              <w:ind w:firstLine="0"/>
              <w:rPr>
                <w:sz w:val="24"/>
                <w:szCs w:val="24"/>
              </w:rPr>
            </w:pPr>
            <w:r w:rsidRPr="00833020">
              <w:rPr>
                <w:sz w:val="24"/>
                <w:szCs w:val="24"/>
              </w:rPr>
              <w:t>Обсуждение и принятие решения о</w:t>
            </w:r>
            <w:r w:rsidR="00833020">
              <w:rPr>
                <w:sz w:val="24"/>
                <w:szCs w:val="24"/>
              </w:rPr>
              <w:t xml:space="preserve"> </w:t>
            </w:r>
            <w:r w:rsidRPr="00833020">
              <w:rPr>
                <w:sz w:val="24"/>
                <w:szCs w:val="24"/>
              </w:rPr>
              <w:t>реализации Программы</w:t>
            </w:r>
          </w:p>
          <w:p w14:paraId="4349455B" w14:textId="77777777" w:rsidR="00BA425A" w:rsidRDefault="00BA425A" w:rsidP="00B065A7">
            <w:pPr>
              <w:pStyle w:val="aa"/>
              <w:spacing w:line="240" w:lineRule="auto"/>
              <w:ind w:firstLine="0"/>
              <w:rPr>
                <w:sz w:val="24"/>
                <w:szCs w:val="24"/>
              </w:rPr>
            </w:pPr>
          </w:p>
          <w:p w14:paraId="6CF69670" w14:textId="77777777" w:rsidR="00BA425A" w:rsidRPr="00833020" w:rsidRDefault="00BA425A" w:rsidP="00B065A7">
            <w:pPr>
              <w:pStyle w:val="aa"/>
              <w:spacing w:line="240" w:lineRule="auto"/>
              <w:ind w:firstLine="0"/>
              <w:rPr>
                <w:sz w:val="24"/>
                <w:szCs w:val="24"/>
              </w:rPr>
            </w:pPr>
          </w:p>
        </w:tc>
      </w:tr>
      <w:tr w:rsidR="001F0B03" w:rsidRPr="00B065A7" w14:paraId="15EECC82" w14:textId="77777777" w:rsidTr="00BA425A">
        <w:trPr>
          <w:trHeight w:hRule="exact" w:val="562"/>
          <w:jc w:val="center"/>
        </w:trPr>
        <w:tc>
          <w:tcPr>
            <w:tcW w:w="3276" w:type="dxa"/>
            <w:tcBorders>
              <w:top w:val="single" w:sz="4" w:space="0" w:color="auto"/>
              <w:left w:val="single" w:sz="4" w:space="0" w:color="auto"/>
            </w:tcBorders>
            <w:shd w:val="clear" w:color="auto" w:fill="auto"/>
          </w:tcPr>
          <w:p w14:paraId="6221EBFE" w14:textId="77777777" w:rsidR="001F0B03" w:rsidRPr="00833020" w:rsidRDefault="001F0B03" w:rsidP="00B065A7">
            <w:pPr>
              <w:pStyle w:val="aa"/>
              <w:spacing w:line="240" w:lineRule="auto"/>
              <w:ind w:firstLine="0"/>
              <w:rPr>
                <w:sz w:val="24"/>
                <w:szCs w:val="24"/>
              </w:rPr>
            </w:pPr>
            <w:r w:rsidRPr="00833020">
              <w:rPr>
                <w:sz w:val="24"/>
                <w:szCs w:val="24"/>
              </w:rPr>
              <w:t>Директор</w:t>
            </w:r>
          </w:p>
          <w:p w14:paraId="4A676835" w14:textId="77777777" w:rsidR="001F0B03" w:rsidRPr="00833020" w:rsidRDefault="001F0B03" w:rsidP="00B065A7">
            <w:pPr>
              <w:pStyle w:val="aa"/>
              <w:spacing w:line="240" w:lineRule="auto"/>
              <w:ind w:firstLine="0"/>
              <w:rPr>
                <w:sz w:val="24"/>
                <w:szCs w:val="24"/>
              </w:rPr>
            </w:pPr>
            <w:r w:rsidRPr="00833020">
              <w:rPr>
                <w:sz w:val="24"/>
                <w:szCs w:val="24"/>
              </w:rPr>
              <w:t>Учреждения</w:t>
            </w:r>
          </w:p>
        </w:tc>
        <w:tc>
          <w:tcPr>
            <w:tcW w:w="4527" w:type="dxa"/>
            <w:tcBorders>
              <w:top w:val="single" w:sz="4" w:space="0" w:color="auto"/>
              <w:left w:val="single" w:sz="4" w:space="0" w:color="auto"/>
            </w:tcBorders>
            <w:shd w:val="clear" w:color="auto" w:fill="auto"/>
          </w:tcPr>
          <w:p w14:paraId="7C159989" w14:textId="77777777" w:rsidR="001F0B03" w:rsidRPr="00833020" w:rsidRDefault="001F0B03" w:rsidP="00B065A7">
            <w:pPr>
              <w:pStyle w:val="aa"/>
              <w:spacing w:line="240" w:lineRule="auto"/>
              <w:ind w:firstLine="0"/>
              <w:rPr>
                <w:sz w:val="24"/>
                <w:szCs w:val="24"/>
              </w:rPr>
            </w:pPr>
            <w:r w:rsidRPr="00833020">
              <w:rPr>
                <w:sz w:val="24"/>
                <w:szCs w:val="24"/>
              </w:rPr>
              <w:t>Контроль</w:t>
            </w:r>
          </w:p>
        </w:tc>
        <w:tc>
          <w:tcPr>
            <w:tcW w:w="7663" w:type="dxa"/>
            <w:tcBorders>
              <w:top w:val="single" w:sz="4" w:space="0" w:color="auto"/>
              <w:left w:val="single" w:sz="4" w:space="0" w:color="auto"/>
              <w:right w:val="single" w:sz="4" w:space="0" w:color="auto"/>
            </w:tcBorders>
            <w:shd w:val="clear" w:color="auto" w:fill="auto"/>
            <w:vAlign w:val="bottom"/>
          </w:tcPr>
          <w:p w14:paraId="63B00644" w14:textId="77777777" w:rsidR="001F0B03" w:rsidRDefault="001F0B03" w:rsidP="00B065A7">
            <w:pPr>
              <w:pStyle w:val="aa"/>
              <w:spacing w:line="240" w:lineRule="auto"/>
              <w:ind w:firstLine="0"/>
              <w:rPr>
                <w:sz w:val="24"/>
                <w:szCs w:val="24"/>
              </w:rPr>
            </w:pPr>
            <w:r w:rsidRPr="00833020">
              <w:rPr>
                <w:sz w:val="24"/>
                <w:szCs w:val="24"/>
              </w:rPr>
              <w:t>Несет персональную ответственность</w:t>
            </w:r>
            <w:r w:rsidR="00833020">
              <w:rPr>
                <w:sz w:val="24"/>
                <w:szCs w:val="24"/>
              </w:rPr>
              <w:t xml:space="preserve"> </w:t>
            </w:r>
            <w:r w:rsidRPr="00833020">
              <w:rPr>
                <w:sz w:val="24"/>
                <w:szCs w:val="24"/>
              </w:rPr>
              <w:t>за реализацию Программы</w:t>
            </w:r>
          </w:p>
          <w:p w14:paraId="72ED5550" w14:textId="77777777" w:rsidR="00BA425A" w:rsidRPr="00833020" w:rsidRDefault="00BA425A" w:rsidP="00B065A7">
            <w:pPr>
              <w:pStyle w:val="aa"/>
              <w:spacing w:line="240" w:lineRule="auto"/>
              <w:ind w:firstLine="0"/>
              <w:rPr>
                <w:sz w:val="24"/>
                <w:szCs w:val="24"/>
              </w:rPr>
            </w:pPr>
          </w:p>
        </w:tc>
      </w:tr>
      <w:tr w:rsidR="001F0B03" w:rsidRPr="00B065A7" w14:paraId="738A47BD" w14:textId="77777777" w:rsidTr="00BA425A">
        <w:trPr>
          <w:trHeight w:hRule="exact" w:val="1420"/>
          <w:jc w:val="center"/>
        </w:trPr>
        <w:tc>
          <w:tcPr>
            <w:tcW w:w="3276" w:type="dxa"/>
            <w:tcBorders>
              <w:top w:val="single" w:sz="4" w:space="0" w:color="auto"/>
              <w:left w:val="single" w:sz="4" w:space="0" w:color="auto"/>
            </w:tcBorders>
            <w:shd w:val="clear" w:color="auto" w:fill="auto"/>
          </w:tcPr>
          <w:p w14:paraId="0528672E" w14:textId="77777777" w:rsidR="001F0B03" w:rsidRPr="00833020" w:rsidRDefault="001F0B03" w:rsidP="00B065A7">
            <w:pPr>
              <w:pStyle w:val="aa"/>
              <w:spacing w:line="240" w:lineRule="auto"/>
              <w:ind w:firstLine="0"/>
              <w:rPr>
                <w:sz w:val="24"/>
                <w:szCs w:val="24"/>
              </w:rPr>
            </w:pPr>
            <w:r w:rsidRPr="00833020">
              <w:rPr>
                <w:sz w:val="24"/>
                <w:szCs w:val="24"/>
              </w:rPr>
              <w:t>Методический совет</w:t>
            </w:r>
          </w:p>
        </w:tc>
        <w:tc>
          <w:tcPr>
            <w:tcW w:w="4527" w:type="dxa"/>
            <w:tcBorders>
              <w:top w:val="single" w:sz="4" w:space="0" w:color="auto"/>
              <w:left w:val="single" w:sz="4" w:space="0" w:color="auto"/>
            </w:tcBorders>
            <w:shd w:val="clear" w:color="auto" w:fill="auto"/>
            <w:vAlign w:val="bottom"/>
          </w:tcPr>
          <w:p w14:paraId="7A0AFBEA" w14:textId="77777777" w:rsidR="001F0B03" w:rsidRDefault="001F0B03" w:rsidP="00B065A7">
            <w:pPr>
              <w:pStyle w:val="aa"/>
              <w:spacing w:line="240" w:lineRule="auto"/>
              <w:ind w:firstLine="0"/>
              <w:rPr>
                <w:sz w:val="24"/>
                <w:szCs w:val="24"/>
              </w:rPr>
            </w:pPr>
            <w:r w:rsidRPr="00833020">
              <w:rPr>
                <w:sz w:val="24"/>
                <w:szCs w:val="24"/>
              </w:rPr>
              <w:t>Прогнозирование, маркетинг, целеполагание, планирование, организация, регулирование, стимулирование, оценка координация, контроль</w:t>
            </w:r>
          </w:p>
          <w:p w14:paraId="126F46A8" w14:textId="77777777" w:rsidR="00833020" w:rsidRPr="00833020" w:rsidRDefault="00833020" w:rsidP="00B065A7">
            <w:pPr>
              <w:pStyle w:val="aa"/>
              <w:spacing w:line="240" w:lineRule="auto"/>
              <w:ind w:firstLine="0"/>
              <w:rPr>
                <w:sz w:val="24"/>
                <w:szCs w:val="24"/>
              </w:rPr>
            </w:pPr>
          </w:p>
        </w:tc>
        <w:tc>
          <w:tcPr>
            <w:tcW w:w="7663" w:type="dxa"/>
            <w:tcBorders>
              <w:top w:val="single" w:sz="4" w:space="0" w:color="auto"/>
              <w:left w:val="single" w:sz="4" w:space="0" w:color="auto"/>
              <w:right w:val="single" w:sz="4" w:space="0" w:color="auto"/>
            </w:tcBorders>
            <w:shd w:val="clear" w:color="auto" w:fill="auto"/>
          </w:tcPr>
          <w:p w14:paraId="51F65E3E" w14:textId="77777777" w:rsidR="001F0B03" w:rsidRPr="00833020" w:rsidRDefault="001F0B03" w:rsidP="00B065A7">
            <w:pPr>
              <w:pStyle w:val="aa"/>
              <w:spacing w:line="240" w:lineRule="auto"/>
              <w:ind w:firstLine="0"/>
              <w:rPr>
                <w:sz w:val="24"/>
                <w:szCs w:val="24"/>
              </w:rPr>
            </w:pPr>
            <w:r w:rsidRPr="00833020">
              <w:rPr>
                <w:sz w:val="24"/>
                <w:szCs w:val="24"/>
              </w:rPr>
              <w:t>Научно-методическое обеспечение реализации основных подпрограмм и проектов Программы</w:t>
            </w:r>
          </w:p>
        </w:tc>
      </w:tr>
      <w:tr w:rsidR="001F0B03" w:rsidRPr="00B065A7" w14:paraId="28864395" w14:textId="77777777" w:rsidTr="00BA425A">
        <w:trPr>
          <w:trHeight w:hRule="exact" w:val="846"/>
          <w:jc w:val="center"/>
        </w:trPr>
        <w:tc>
          <w:tcPr>
            <w:tcW w:w="3276" w:type="dxa"/>
            <w:tcBorders>
              <w:top w:val="single" w:sz="4" w:space="0" w:color="auto"/>
              <w:left w:val="single" w:sz="4" w:space="0" w:color="auto"/>
            </w:tcBorders>
            <w:shd w:val="clear" w:color="auto" w:fill="auto"/>
          </w:tcPr>
          <w:p w14:paraId="1AEF07FC" w14:textId="77777777" w:rsidR="001F0B03" w:rsidRPr="00833020" w:rsidRDefault="001F0B03" w:rsidP="00833020">
            <w:pPr>
              <w:pStyle w:val="aa"/>
              <w:spacing w:line="240" w:lineRule="auto"/>
              <w:ind w:firstLine="0"/>
              <w:rPr>
                <w:sz w:val="24"/>
                <w:szCs w:val="24"/>
              </w:rPr>
            </w:pPr>
            <w:r w:rsidRPr="00833020">
              <w:rPr>
                <w:sz w:val="24"/>
                <w:szCs w:val="24"/>
              </w:rPr>
              <w:t>Заместител</w:t>
            </w:r>
            <w:r w:rsidR="00833020">
              <w:rPr>
                <w:sz w:val="24"/>
                <w:szCs w:val="24"/>
              </w:rPr>
              <w:t>ь</w:t>
            </w:r>
            <w:r w:rsidRPr="00833020">
              <w:rPr>
                <w:sz w:val="24"/>
                <w:szCs w:val="24"/>
              </w:rPr>
              <w:t xml:space="preserve"> директора по УВР</w:t>
            </w:r>
          </w:p>
        </w:tc>
        <w:tc>
          <w:tcPr>
            <w:tcW w:w="4527" w:type="dxa"/>
            <w:tcBorders>
              <w:top w:val="single" w:sz="4" w:space="0" w:color="auto"/>
              <w:left w:val="single" w:sz="4" w:space="0" w:color="auto"/>
            </w:tcBorders>
            <w:shd w:val="clear" w:color="auto" w:fill="auto"/>
            <w:vAlign w:val="bottom"/>
          </w:tcPr>
          <w:p w14:paraId="5F121ECB" w14:textId="77777777" w:rsidR="001F0B03" w:rsidRDefault="001F0B03" w:rsidP="00B065A7">
            <w:pPr>
              <w:pStyle w:val="aa"/>
              <w:spacing w:line="240" w:lineRule="auto"/>
              <w:ind w:firstLine="0"/>
              <w:rPr>
                <w:sz w:val="24"/>
                <w:szCs w:val="24"/>
              </w:rPr>
            </w:pPr>
            <w:r w:rsidRPr="00833020">
              <w:rPr>
                <w:sz w:val="24"/>
                <w:szCs w:val="24"/>
              </w:rPr>
              <w:t>Мотивация, планирование, информирование, организация, контроль, оценка, стимулирование</w:t>
            </w:r>
          </w:p>
          <w:p w14:paraId="55344030" w14:textId="77777777" w:rsidR="00833020" w:rsidRPr="00833020" w:rsidRDefault="00833020" w:rsidP="00B065A7">
            <w:pPr>
              <w:pStyle w:val="aa"/>
              <w:spacing w:line="240" w:lineRule="auto"/>
              <w:ind w:firstLine="0"/>
              <w:rPr>
                <w:sz w:val="24"/>
                <w:szCs w:val="24"/>
              </w:rPr>
            </w:pPr>
          </w:p>
        </w:tc>
        <w:tc>
          <w:tcPr>
            <w:tcW w:w="7663" w:type="dxa"/>
            <w:tcBorders>
              <w:top w:val="single" w:sz="4" w:space="0" w:color="auto"/>
              <w:left w:val="single" w:sz="4" w:space="0" w:color="auto"/>
              <w:right w:val="single" w:sz="4" w:space="0" w:color="auto"/>
            </w:tcBorders>
            <w:shd w:val="clear" w:color="auto" w:fill="auto"/>
          </w:tcPr>
          <w:p w14:paraId="508F6799" w14:textId="77777777" w:rsidR="001F0B03" w:rsidRPr="00833020" w:rsidRDefault="001F0B03" w:rsidP="00B065A7">
            <w:pPr>
              <w:pStyle w:val="aa"/>
              <w:spacing w:line="240" w:lineRule="auto"/>
              <w:ind w:firstLine="0"/>
              <w:rPr>
                <w:sz w:val="24"/>
                <w:szCs w:val="24"/>
              </w:rPr>
            </w:pPr>
            <w:r w:rsidRPr="00833020">
              <w:rPr>
                <w:sz w:val="24"/>
                <w:szCs w:val="24"/>
              </w:rPr>
              <w:t>Планируют и организуют реализацию</w:t>
            </w:r>
            <w:r w:rsidR="00833020">
              <w:rPr>
                <w:sz w:val="24"/>
                <w:szCs w:val="24"/>
              </w:rPr>
              <w:t xml:space="preserve"> </w:t>
            </w:r>
            <w:r w:rsidRPr="00833020">
              <w:rPr>
                <w:sz w:val="24"/>
                <w:szCs w:val="24"/>
              </w:rPr>
              <w:t>подпрограмм и проектов Программы</w:t>
            </w:r>
          </w:p>
        </w:tc>
      </w:tr>
      <w:tr w:rsidR="001F0B03" w:rsidRPr="00B065A7" w14:paraId="0591982B" w14:textId="77777777" w:rsidTr="00BA425A">
        <w:trPr>
          <w:trHeight w:hRule="exact" w:val="559"/>
          <w:jc w:val="center"/>
        </w:trPr>
        <w:tc>
          <w:tcPr>
            <w:tcW w:w="3276" w:type="dxa"/>
            <w:tcBorders>
              <w:top w:val="single" w:sz="4" w:space="0" w:color="auto"/>
              <w:left w:val="single" w:sz="4" w:space="0" w:color="auto"/>
              <w:bottom w:val="single" w:sz="4" w:space="0" w:color="auto"/>
            </w:tcBorders>
            <w:shd w:val="clear" w:color="auto" w:fill="auto"/>
          </w:tcPr>
          <w:p w14:paraId="41DB6D4A" w14:textId="77777777" w:rsidR="001F0B03" w:rsidRPr="00833020" w:rsidRDefault="001F0B03" w:rsidP="00833020">
            <w:pPr>
              <w:pStyle w:val="aa"/>
              <w:spacing w:line="240" w:lineRule="auto"/>
              <w:ind w:firstLine="0"/>
              <w:rPr>
                <w:sz w:val="24"/>
                <w:szCs w:val="24"/>
              </w:rPr>
            </w:pPr>
            <w:r w:rsidRPr="00833020">
              <w:rPr>
                <w:sz w:val="24"/>
                <w:szCs w:val="24"/>
              </w:rPr>
              <w:t>Руководители творческ</w:t>
            </w:r>
            <w:r w:rsidR="00833020">
              <w:rPr>
                <w:sz w:val="24"/>
                <w:szCs w:val="24"/>
              </w:rPr>
              <w:t>ой</w:t>
            </w:r>
            <w:r w:rsidRPr="00833020">
              <w:rPr>
                <w:sz w:val="24"/>
                <w:szCs w:val="24"/>
              </w:rPr>
              <w:t xml:space="preserve"> групп</w:t>
            </w:r>
            <w:r w:rsidR="00833020">
              <w:rPr>
                <w:sz w:val="24"/>
                <w:szCs w:val="24"/>
              </w:rPr>
              <w:t>ы</w:t>
            </w:r>
            <w:r w:rsidRPr="00833020">
              <w:rPr>
                <w:sz w:val="24"/>
                <w:szCs w:val="24"/>
              </w:rPr>
              <w:t xml:space="preserve"> Учреждения</w:t>
            </w:r>
          </w:p>
        </w:tc>
        <w:tc>
          <w:tcPr>
            <w:tcW w:w="4527" w:type="dxa"/>
            <w:tcBorders>
              <w:top w:val="single" w:sz="4" w:space="0" w:color="auto"/>
              <w:left w:val="single" w:sz="4" w:space="0" w:color="auto"/>
              <w:bottom w:val="single" w:sz="4" w:space="0" w:color="auto"/>
            </w:tcBorders>
            <w:shd w:val="clear" w:color="auto" w:fill="auto"/>
          </w:tcPr>
          <w:p w14:paraId="19FC98A3" w14:textId="77777777" w:rsidR="001F0B03" w:rsidRPr="00833020" w:rsidRDefault="001F0B03" w:rsidP="00B065A7">
            <w:pPr>
              <w:pStyle w:val="aa"/>
              <w:spacing w:line="240" w:lineRule="auto"/>
              <w:ind w:firstLine="0"/>
              <w:rPr>
                <w:sz w:val="24"/>
                <w:szCs w:val="24"/>
              </w:rPr>
            </w:pPr>
            <w:r w:rsidRPr="00833020">
              <w:rPr>
                <w:sz w:val="24"/>
                <w:szCs w:val="24"/>
              </w:rPr>
              <w:t>Планирование, организация, самоконтроль, самооценка</w:t>
            </w:r>
          </w:p>
        </w:tc>
        <w:tc>
          <w:tcPr>
            <w:tcW w:w="7663" w:type="dxa"/>
            <w:tcBorders>
              <w:top w:val="single" w:sz="4" w:space="0" w:color="auto"/>
              <w:left w:val="single" w:sz="4" w:space="0" w:color="auto"/>
              <w:bottom w:val="single" w:sz="4" w:space="0" w:color="auto"/>
              <w:right w:val="single" w:sz="4" w:space="0" w:color="auto"/>
            </w:tcBorders>
            <w:shd w:val="clear" w:color="auto" w:fill="auto"/>
            <w:vAlign w:val="bottom"/>
          </w:tcPr>
          <w:p w14:paraId="0A785626" w14:textId="77777777" w:rsidR="001F0B03" w:rsidRDefault="001F0B03" w:rsidP="00B065A7">
            <w:pPr>
              <w:pStyle w:val="aa"/>
              <w:spacing w:line="240" w:lineRule="auto"/>
              <w:ind w:firstLine="0"/>
              <w:rPr>
                <w:sz w:val="24"/>
                <w:szCs w:val="24"/>
              </w:rPr>
            </w:pPr>
            <w:r w:rsidRPr="00833020">
              <w:rPr>
                <w:sz w:val="24"/>
                <w:szCs w:val="24"/>
              </w:rPr>
              <w:t>Планируют и организуют реализацию</w:t>
            </w:r>
            <w:r w:rsidR="00833020">
              <w:rPr>
                <w:sz w:val="24"/>
                <w:szCs w:val="24"/>
              </w:rPr>
              <w:t xml:space="preserve"> </w:t>
            </w:r>
            <w:r w:rsidRPr="00833020">
              <w:rPr>
                <w:sz w:val="24"/>
                <w:szCs w:val="24"/>
              </w:rPr>
              <w:t>проектов подпрограмм и проектов Программы</w:t>
            </w:r>
          </w:p>
          <w:p w14:paraId="458D945F" w14:textId="77777777" w:rsidR="00BA425A" w:rsidRDefault="00BA425A" w:rsidP="00B065A7">
            <w:pPr>
              <w:pStyle w:val="aa"/>
              <w:spacing w:line="240" w:lineRule="auto"/>
              <w:ind w:firstLine="0"/>
              <w:rPr>
                <w:sz w:val="24"/>
                <w:szCs w:val="24"/>
              </w:rPr>
            </w:pPr>
          </w:p>
          <w:p w14:paraId="6381CC90" w14:textId="77777777" w:rsidR="00BA425A" w:rsidRPr="00833020" w:rsidRDefault="00BA425A" w:rsidP="00B065A7">
            <w:pPr>
              <w:pStyle w:val="aa"/>
              <w:spacing w:line="240" w:lineRule="auto"/>
              <w:ind w:firstLine="0"/>
              <w:rPr>
                <w:sz w:val="24"/>
                <w:szCs w:val="24"/>
              </w:rPr>
            </w:pPr>
          </w:p>
        </w:tc>
      </w:tr>
    </w:tbl>
    <w:p w14:paraId="3D8753A8" w14:textId="77777777" w:rsidR="001F0B03" w:rsidRDefault="001F0B03" w:rsidP="001F0B03"/>
    <w:p w14:paraId="0BA12A0D" w14:textId="77777777" w:rsidR="001F0B03" w:rsidRDefault="001F0B03" w:rsidP="001F0B03">
      <w:pPr>
        <w:spacing w:line="1" w:lineRule="exact"/>
      </w:pPr>
      <w:r>
        <w:br w:type="page"/>
      </w:r>
    </w:p>
    <w:p w14:paraId="40D6FC48" w14:textId="77777777" w:rsidR="002F2EFD" w:rsidRPr="00FC724D" w:rsidRDefault="00B54AA1" w:rsidP="00B64914">
      <w:pPr>
        <w:pStyle w:val="11"/>
        <w:spacing w:after="40" w:line="240" w:lineRule="auto"/>
        <w:ind w:firstLine="920"/>
        <w:jc w:val="center"/>
        <w:rPr>
          <w:b/>
          <w:sz w:val="24"/>
          <w:szCs w:val="24"/>
        </w:rPr>
      </w:pPr>
      <w:r w:rsidRPr="00FC724D">
        <w:rPr>
          <w:b/>
          <w:sz w:val="24"/>
          <w:szCs w:val="24"/>
        </w:rPr>
        <w:t>В соответствии с намеченной целью и задачами программой предусмотрено осуществление ряда поэтапных действий, затрагивающих содержательную и формальную стороны образовательного процесса.</w:t>
      </w:r>
    </w:p>
    <w:p w14:paraId="12991B8B" w14:textId="77777777" w:rsidR="00B64914" w:rsidRPr="00FC724D" w:rsidRDefault="00B64914" w:rsidP="00B64914">
      <w:pPr>
        <w:pStyle w:val="11"/>
        <w:spacing w:after="40" w:line="240" w:lineRule="auto"/>
        <w:ind w:firstLine="920"/>
        <w:jc w:val="center"/>
        <w:rPr>
          <w:b/>
          <w:sz w:val="24"/>
          <w:szCs w:val="24"/>
        </w:rPr>
      </w:pPr>
    </w:p>
    <w:p w14:paraId="16C25E9E" w14:textId="77777777" w:rsidR="002F2EFD" w:rsidRPr="00FC724D" w:rsidRDefault="00B64914" w:rsidP="009A45CB">
      <w:pPr>
        <w:pStyle w:val="11"/>
        <w:ind w:left="1560" w:firstLine="0"/>
        <w:jc w:val="both"/>
      </w:pPr>
      <w:r w:rsidRPr="00FC724D">
        <w:rPr>
          <w:b/>
          <w:bCs/>
        </w:rPr>
        <w:t>I этап (</w:t>
      </w:r>
      <w:r w:rsidR="00B54AA1" w:rsidRPr="00FC724D">
        <w:rPr>
          <w:b/>
          <w:bCs/>
        </w:rPr>
        <w:t>2024</w:t>
      </w:r>
      <w:r w:rsidRPr="00FC724D">
        <w:rPr>
          <w:b/>
          <w:bCs/>
        </w:rPr>
        <w:t>-2025</w:t>
      </w:r>
      <w:r w:rsidR="00B54AA1" w:rsidRPr="00FC724D">
        <w:rPr>
          <w:b/>
          <w:bCs/>
        </w:rPr>
        <w:t xml:space="preserve"> г.) </w:t>
      </w:r>
      <w:r w:rsidR="00B54AA1" w:rsidRPr="00FC724D">
        <w:t xml:space="preserve">- формирование структуры и содержания образования </w:t>
      </w:r>
      <w:r w:rsidRPr="00FC724D">
        <w:t xml:space="preserve">МБОУ ДО ДДТ п. Сосьва </w:t>
      </w:r>
      <w:r w:rsidR="00B54AA1" w:rsidRPr="00FC724D">
        <w:t xml:space="preserve"> при переходе в режим устойчивого системного развития:</w:t>
      </w:r>
    </w:p>
    <w:p w14:paraId="39B492F0" w14:textId="77777777" w:rsidR="002F2EFD" w:rsidRPr="00FC724D" w:rsidRDefault="00B54AA1" w:rsidP="009A45CB">
      <w:pPr>
        <w:pStyle w:val="11"/>
        <w:numPr>
          <w:ilvl w:val="0"/>
          <w:numId w:val="4"/>
        </w:numPr>
        <w:tabs>
          <w:tab w:val="left" w:pos="810"/>
        </w:tabs>
        <w:ind w:left="1560" w:firstLine="520"/>
        <w:jc w:val="both"/>
      </w:pPr>
      <w:r w:rsidRPr="00FC724D">
        <w:t>Создание нормативно-правовой основы</w:t>
      </w:r>
    </w:p>
    <w:p w14:paraId="5F75DC39" w14:textId="77777777" w:rsidR="002F2EFD" w:rsidRPr="00FC724D" w:rsidRDefault="00B54AA1" w:rsidP="009A45CB">
      <w:pPr>
        <w:pStyle w:val="11"/>
        <w:numPr>
          <w:ilvl w:val="0"/>
          <w:numId w:val="4"/>
        </w:numPr>
        <w:tabs>
          <w:tab w:val="left" w:pos="801"/>
        </w:tabs>
        <w:ind w:left="1560" w:firstLine="520"/>
        <w:jc w:val="both"/>
      </w:pPr>
      <w:r w:rsidRPr="00FC724D">
        <w:t xml:space="preserve">Развитие воспитательной системы </w:t>
      </w:r>
      <w:r w:rsidR="00B64914" w:rsidRPr="00FC724D">
        <w:t>МБОУ ДО ДДТ п. Сосьва</w:t>
      </w:r>
      <w:r w:rsidRPr="00FC724D">
        <w:t>;</w:t>
      </w:r>
    </w:p>
    <w:p w14:paraId="478E6B25" w14:textId="77777777" w:rsidR="002F2EFD" w:rsidRPr="00FC724D" w:rsidRDefault="00B54AA1" w:rsidP="009A45CB">
      <w:pPr>
        <w:pStyle w:val="11"/>
        <w:numPr>
          <w:ilvl w:val="0"/>
          <w:numId w:val="4"/>
        </w:numPr>
        <w:tabs>
          <w:tab w:val="left" w:pos="805"/>
        </w:tabs>
        <w:spacing w:line="360" w:lineRule="auto"/>
        <w:ind w:left="1560" w:firstLine="520"/>
        <w:jc w:val="both"/>
      </w:pPr>
      <w:r w:rsidRPr="00FC724D">
        <w:t>Разработка обновленного содержания внутреннего контроля;</w:t>
      </w:r>
    </w:p>
    <w:p w14:paraId="3DB14E9F" w14:textId="77777777" w:rsidR="002F2EFD" w:rsidRPr="00FC724D" w:rsidRDefault="00B54AA1" w:rsidP="009A45CB">
      <w:pPr>
        <w:pStyle w:val="11"/>
        <w:numPr>
          <w:ilvl w:val="0"/>
          <w:numId w:val="4"/>
        </w:numPr>
        <w:tabs>
          <w:tab w:val="left" w:pos="833"/>
        </w:tabs>
        <w:spacing w:line="360" w:lineRule="auto"/>
        <w:ind w:left="1560" w:firstLine="580"/>
        <w:jc w:val="both"/>
      </w:pPr>
      <w:r w:rsidRPr="00FC724D">
        <w:t>Совершенствование и модернизация структуры научно-методического обеспечения образовательного процесса;</w:t>
      </w:r>
    </w:p>
    <w:p w14:paraId="5621FDFB" w14:textId="77777777" w:rsidR="002F2EFD" w:rsidRPr="00FC724D" w:rsidRDefault="00B54AA1" w:rsidP="009A45CB">
      <w:pPr>
        <w:pStyle w:val="11"/>
        <w:numPr>
          <w:ilvl w:val="0"/>
          <w:numId w:val="4"/>
        </w:numPr>
        <w:tabs>
          <w:tab w:val="left" w:pos="805"/>
        </w:tabs>
        <w:spacing w:after="100"/>
        <w:ind w:left="1560" w:firstLine="520"/>
        <w:jc w:val="both"/>
      </w:pPr>
      <w:r w:rsidRPr="00FC724D">
        <w:t>Осуществление мониторинга.</w:t>
      </w:r>
    </w:p>
    <w:p w14:paraId="71196650" w14:textId="77777777" w:rsidR="002F2EFD" w:rsidRPr="00FC724D" w:rsidRDefault="00B54AA1" w:rsidP="009A45CB">
      <w:pPr>
        <w:pStyle w:val="11"/>
        <w:spacing w:line="377" w:lineRule="auto"/>
        <w:ind w:left="1560" w:firstLine="0"/>
        <w:jc w:val="both"/>
      </w:pPr>
      <w:r w:rsidRPr="00FC724D">
        <w:rPr>
          <w:b/>
          <w:bCs/>
        </w:rPr>
        <w:t>II этап (202</w:t>
      </w:r>
      <w:r w:rsidR="00B64914" w:rsidRPr="00FC724D">
        <w:rPr>
          <w:b/>
          <w:bCs/>
        </w:rPr>
        <w:t xml:space="preserve">5-2026 </w:t>
      </w:r>
      <w:r w:rsidRPr="00FC724D">
        <w:rPr>
          <w:b/>
          <w:bCs/>
        </w:rPr>
        <w:t xml:space="preserve">г.) </w:t>
      </w:r>
      <w:r w:rsidRPr="00FC724D">
        <w:rPr>
          <w:b/>
          <w:bCs/>
          <w:color w:val="56575B"/>
        </w:rPr>
        <w:t xml:space="preserve">- </w:t>
      </w:r>
      <w:r w:rsidRPr="00FC724D">
        <w:t>коррекция и реализация структуры и содержания образования:</w:t>
      </w:r>
    </w:p>
    <w:p w14:paraId="76770CFC" w14:textId="77777777" w:rsidR="002F2EFD" w:rsidRPr="00FC724D" w:rsidRDefault="00B54AA1" w:rsidP="009A45CB">
      <w:pPr>
        <w:pStyle w:val="11"/>
        <w:numPr>
          <w:ilvl w:val="0"/>
          <w:numId w:val="4"/>
        </w:numPr>
        <w:tabs>
          <w:tab w:val="left" w:pos="833"/>
        </w:tabs>
        <w:spacing w:line="377" w:lineRule="auto"/>
        <w:ind w:left="1560" w:firstLine="580"/>
        <w:jc w:val="both"/>
      </w:pPr>
      <w:r w:rsidRPr="00FC724D">
        <w:t xml:space="preserve">Промежуточный анализ реализации концепции </w:t>
      </w:r>
      <w:r w:rsidR="00700BB0" w:rsidRPr="00FC724D">
        <w:t>МБОУ ДО ДДТ п. Сосьва</w:t>
      </w:r>
      <w:r w:rsidRPr="00FC724D">
        <w:t xml:space="preserve"> и корректировка программы ее развития;</w:t>
      </w:r>
    </w:p>
    <w:p w14:paraId="503A1E8D" w14:textId="77777777" w:rsidR="002F2EFD" w:rsidRPr="00FC724D" w:rsidRDefault="00B54AA1" w:rsidP="009A45CB">
      <w:pPr>
        <w:pStyle w:val="11"/>
        <w:numPr>
          <w:ilvl w:val="0"/>
          <w:numId w:val="4"/>
        </w:numPr>
        <w:tabs>
          <w:tab w:val="left" w:pos="837"/>
        </w:tabs>
        <w:spacing w:after="40" w:line="377" w:lineRule="auto"/>
        <w:ind w:left="1560" w:firstLine="580"/>
        <w:jc w:val="both"/>
      </w:pPr>
      <w:r w:rsidRPr="00FC724D">
        <w:t xml:space="preserve">Диагностика качества образовательного процесса и корректировка деятельности всех участников образовательного процесса в соответствии с программой развития </w:t>
      </w:r>
      <w:r w:rsidR="00700BB0" w:rsidRPr="00FC724D">
        <w:t>МБОУ ДО ДДТ п. Сосьва</w:t>
      </w:r>
      <w:r w:rsidRPr="00FC724D">
        <w:t>.</w:t>
      </w:r>
    </w:p>
    <w:p w14:paraId="60B2DC90" w14:textId="77777777" w:rsidR="002F2EFD" w:rsidRPr="00FC724D" w:rsidRDefault="00B54AA1" w:rsidP="009A45CB">
      <w:pPr>
        <w:pStyle w:val="11"/>
        <w:spacing w:line="360" w:lineRule="auto"/>
        <w:ind w:left="1560" w:firstLine="0"/>
        <w:jc w:val="both"/>
      </w:pPr>
      <w:r w:rsidRPr="00FC724D">
        <w:rPr>
          <w:b/>
          <w:bCs/>
        </w:rPr>
        <w:t>III этап (202</w:t>
      </w:r>
      <w:r w:rsidR="00B64914" w:rsidRPr="00FC724D">
        <w:rPr>
          <w:b/>
          <w:bCs/>
        </w:rPr>
        <w:t>6-2028</w:t>
      </w:r>
      <w:r w:rsidRPr="00FC724D">
        <w:rPr>
          <w:b/>
          <w:bCs/>
        </w:rPr>
        <w:t xml:space="preserve"> г.) - </w:t>
      </w:r>
      <w:r w:rsidRPr="00FC724D">
        <w:t xml:space="preserve">завершающий этап отработки структуры и содержания образования </w:t>
      </w:r>
      <w:r w:rsidR="00700BB0" w:rsidRPr="00FC724D">
        <w:t xml:space="preserve">МБОУ ДО ДДТ п. Сосьва, </w:t>
      </w:r>
      <w:r w:rsidRPr="00FC724D">
        <w:t xml:space="preserve"> при переходе в режим устойчивого системного развития:</w:t>
      </w:r>
    </w:p>
    <w:p w14:paraId="48C47C3E" w14:textId="77777777" w:rsidR="002F2EFD" w:rsidRPr="00FC724D" w:rsidRDefault="00B54AA1" w:rsidP="009A45CB">
      <w:pPr>
        <w:pStyle w:val="11"/>
        <w:numPr>
          <w:ilvl w:val="0"/>
          <w:numId w:val="4"/>
        </w:numPr>
        <w:tabs>
          <w:tab w:val="left" w:pos="870"/>
        </w:tabs>
        <w:spacing w:line="360" w:lineRule="auto"/>
        <w:ind w:left="1560" w:firstLine="580"/>
        <w:jc w:val="both"/>
      </w:pPr>
      <w:r w:rsidRPr="00FC724D">
        <w:t xml:space="preserve">Анализ результатов концепции </w:t>
      </w:r>
      <w:r w:rsidR="00700BB0" w:rsidRPr="00FC724D">
        <w:t>МБОУ ДО ДДТ п. Сосьва</w:t>
      </w:r>
      <w:r w:rsidRPr="00FC724D">
        <w:t xml:space="preserve"> и программы ее развития;</w:t>
      </w:r>
    </w:p>
    <w:p w14:paraId="34DF40FF" w14:textId="77777777" w:rsidR="002F2EFD" w:rsidRPr="00FC724D" w:rsidRDefault="00B54AA1" w:rsidP="009A45CB">
      <w:pPr>
        <w:pStyle w:val="11"/>
        <w:numPr>
          <w:ilvl w:val="0"/>
          <w:numId w:val="4"/>
        </w:numPr>
        <w:tabs>
          <w:tab w:val="left" w:pos="801"/>
        </w:tabs>
        <w:spacing w:line="360" w:lineRule="auto"/>
        <w:ind w:left="1560" w:firstLine="520"/>
        <w:jc w:val="both"/>
      </w:pPr>
      <w:r w:rsidRPr="00FC724D">
        <w:t xml:space="preserve">Пополнение методической базы </w:t>
      </w:r>
      <w:r w:rsidR="00700BB0" w:rsidRPr="00FC724D">
        <w:t>МБОУ ДО ДДТ п. Сосьва</w:t>
      </w:r>
      <w:r w:rsidRPr="00FC724D">
        <w:t>.</w:t>
      </w:r>
    </w:p>
    <w:p w14:paraId="73CD54BE" w14:textId="77777777" w:rsidR="00FC724D" w:rsidRPr="00A018EB" w:rsidRDefault="00B64914" w:rsidP="009A45CB">
      <w:pPr>
        <w:pStyle w:val="11"/>
        <w:tabs>
          <w:tab w:val="left" w:pos="801"/>
        </w:tabs>
        <w:spacing w:line="360" w:lineRule="auto"/>
        <w:ind w:left="1560" w:firstLine="0"/>
        <w:jc w:val="both"/>
        <w:rPr>
          <w:b/>
          <w:bCs/>
        </w:rPr>
      </w:pPr>
      <w:r w:rsidRPr="00FC724D">
        <w:rPr>
          <w:b/>
          <w:bCs/>
        </w:rPr>
        <w:t>I</w:t>
      </w:r>
      <w:r w:rsidRPr="00FC724D">
        <w:rPr>
          <w:b/>
          <w:bCs/>
          <w:lang w:val="en-US"/>
        </w:rPr>
        <w:t>V</w:t>
      </w:r>
      <w:r w:rsidRPr="00FC724D">
        <w:rPr>
          <w:b/>
          <w:bCs/>
        </w:rPr>
        <w:t xml:space="preserve"> этап (2028-2029 г.) </w:t>
      </w:r>
      <w:r w:rsidR="000F08C0" w:rsidRPr="00FC724D">
        <w:rPr>
          <w:b/>
          <w:bCs/>
        </w:rPr>
        <w:t>–</w:t>
      </w:r>
      <w:r w:rsidR="00FC724D" w:rsidRPr="00FC724D">
        <w:rPr>
          <w:b/>
          <w:bCs/>
        </w:rPr>
        <w:t>Презентационный (Представление результатов реализации программы в различных форматах и на различных уровнях)</w:t>
      </w:r>
    </w:p>
    <w:p w14:paraId="2739029F" w14:textId="77777777" w:rsidR="000F08C0" w:rsidRPr="00A018EB" w:rsidRDefault="000F08C0" w:rsidP="009A45CB">
      <w:pPr>
        <w:pStyle w:val="11"/>
        <w:tabs>
          <w:tab w:val="left" w:pos="801"/>
        </w:tabs>
        <w:spacing w:line="360" w:lineRule="auto"/>
        <w:ind w:left="1560" w:firstLine="0"/>
        <w:jc w:val="both"/>
        <w:rPr>
          <w:b/>
          <w:bCs/>
        </w:rPr>
      </w:pPr>
    </w:p>
    <w:p w14:paraId="51266281" w14:textId="77777777" w:rsidR="000F08C0" w:rsidRPr="00A018EB" w:rsidRDefault="000F08C0" w:rsidP="009A45CB">
      <w:pPr>
        <w:pStyle w:val="11"/>
        <w:tabs>
          <w:tab w:val="left" w:pos="801"/>
        </w:tabs>
        <w:spacing w:line="360" w:lineRule="auto"/>
        <w:ind w:left="1560" w:firstLine="0"/>
        <w:jc w:val="both"/>
        <w:rPr>
          <w:b/>
          <w:bCs/>
        </w:rPr>
      </w:pPr>
    </w:p>
    <w:p w14:paraId="489DD969" w14:textId="77777777" w:rsidR="002F2EFD" w:rsidRPr="00DD4352" w:rsidRDefault="00B54AA1" w:rsidP="00DD4352">
      <w:pPr>
        <w:spacing w:line="360" w:lineRule="auto"/>
        <w:jc w:val="center"/>
        <w:rPr>
          <w:rFonts w:ascii="Times New Roman" w:eastAsia="Times New Roman" w:hAnsi="Times New Roman" w:cs="Times New Roman"/>
          <w:b/>
          <w:bCs/>
          <w:color w:val="39393D"/>
          <w:sz w:val="26"/>
          <w:szCs w:val="26"/>
        </w:rPr>
      </w:pPr>
      <w:bookmarkStart w:id="19" w:name="bookmark26"/>
      <w:r w:rsidRPr="00DD4352">
        <w:rPr>
          <w:rFonts w:ascii="Times New Roman" w:eastAsia="Times New Roman" w:hAnsi="Times New Roman" w:cs="Times New Roman"/>
          <w:b/>
          <w:bCs/>
          <w:color w:val="39393D"/>
          <w:sz w:val="26"/>
          <w:szCs w:val="26"/>
        </w:rPr>
        <w:t>Программа развития</w:t>
      </w:r>
      <w:bookmarkEnd w:id="19"/>
    </w:p>
    <w:p w14:paraId="6AAA7638" w14:textId="77777777" w:rsidR="002F2EFD" w:rsidRPr="00B11903" w:rsidRDefault="00B54AA1" w:rsidP="00BA43B5">
      <w:pPr>
        <w:pStyle w:val="11"/>
        <w:ind w:left="993" w:firstLine="860"/>
        <w:jc w:val="both"/>
        <w:rPr>
          <w:sz w:val="24"/>
          <w:szCs w:val="24"/>
        </w:rPr>
      </w:pPr>
      <w:r w:rsidRPr="00B11903">
        <w:rPr>
          <w:sz w:val="24"/>
          <w:szCs w:val="24"/>
        </w:rPr>
        <w:t>Про</w:t>
      </w:r>
      <w:r w:rsidR="009702A0" w:rsidRPr="00B11903">
        <w:rPr>
          <w:sz w:val="24"/>
          <w:szCs w:val="24"/>
        </w:rPr>
        <w:t>грамма развития Муниципального бюджетного образовательного</w:t>
      </w:r>
      <w:r w:rsidRPr="00B11903">
        <w:rPr>
          <w:sz w:val="24"/>
          <w:szCs w:val="24"/>
        </w:rPr>
        <w:t xml:space="preserve"> учреждения дополнительного образования </w:t>
      </w:r>
      <w:r w:rsidR="009702A0" w:rsidRPr="00B11903">
        <w:rPr>
          <w:sz w:val="24"/>
          <w:szCs w:val="24"/>
        </w:rPr>
        <w:t xml:space="preserve">Дом детского творчества п. Сосьва </w:t>
      </w:r>
      <w:r w:rsidRPr="00B11903">
        <w:rPr>
          <w:sz w:val="24"/>
          <w:szCs w:val="24"/>
        </w:rPr>
        <w:t xml:space="preserve"> рассчитана на период до 202</w:t>
      </w:r>
      <w:r w:rsidR="000F08C0" w:rsidRPr="00B11903">
        <w:rPr>
          <w:sz w:val="24"/>
          <w:szCs w:val="24"/>
        </w:rPr>
        <w:t xml:space="preserve">9 </w:t>
      </w:r>
      <w:r w:rsidRPr="00B11903">
        <w:rPr>
          <w:sz w:val="24"/>
          <w:szCs w:val="24"/>
        </w:rPr>
        <w:t>года.</w:t>
      </w:r>
    </w:p>
    <w:p w14:paraId="288643D2" w14:textId="77777777" w:rsidR="002F2EFD" w:rsidRPr="00A018EB" w:rsidRDefault="00B54AA1" w:rsidP="00BA43B5">
      <w:pPr>
        <w:pStyle w:val="11"/>
        <w:spacing w:after="120"/>
        <w:ind w:left="993" w:firstLine="620"/>
        <w:jc w:val="both"/>
        <w:rPr>
          <w:sz w:val="24"/>
          <w:szCs w:val="24"/>
        </w:rPr>
      </w:pPr>
      <w:r w:rsidRPr="00B11903">
        <w:rPr>
          <w:sz w:val="24"/>
          <w:szCs w:val="24"/>
        </w:rPr>
        <w:t>Инновационным направлением при разработке программы развития стал проектно-программный подход, ориентированный на реализацию комплекса проектов в рамках единой программы.</w:t>
      </w:r>
    </w:p>
    <w:p w14:paraId="41E4A455" w14:textId="77777777" w:rsidR="002F2EFD" w:rsidRPr="00DD4352" w:rsidRDefault="00B54AA1" w:rsidP="00DD4352">
      <w:pPr>
        <w:spacing w:line="360" w:lineRule="auto"/>
        <w:jc w:val="center"/>
        <w:rPr>
          <w:rFonts w:ascii="Times New Roman" w:eastAsia="Times New Roman" w:hAnsi="Times New Roman" w:cs="Times New Roman"/>
          <w:b/>
          <w:bCs/>
          <w:color w:val="39393D"/>
          <w:sz w:val="26"/>
          <w:szCs w:val="26"/>
        </w:rPr>
      </w:pPr>
      <w:bookmarkStart w:id="20" w:name="bookmark28"/>
      <w:r w:rsidRPr="00DD4352">
        <w:rPr>
          <w:rFonts w:ascii="Times New Roman" w:eastAsia="Times New Roman" w:hAnsi="Times New Roman" w:cs="Times New Roman"/>
          <w:b/>
          <w:bCs/>
          <w:color w:val="39393D"/>
          <w:sz w:val="26"/>
          <w:szCs w:val="26"/>
        </w:rPr>
        <w:t>Этапы и формы реализации Программы развития</w:t>
      </w:r>
      <w:bookmarkEnd w:id="20"/>
    </w:p>
    <w:p w14:paraId="7B8130EF" w14:textId="77777777" w:rsidR="002F2EFD" w:rsidRPr="00B11903" w:rsidRDefault="00B54AA1" w:rsidP="00BA43B5">
      <w:pPr>
        <w:pStyle w:val="11"/>
        <w:spacing w:after="120" w:line="360" w:lineRule="auto"/>
        <w:ind w:left="993" w:firstLine="620"/>
        <w:jc w:val="both"/>
        <w:rPr>
          <w:sz w:val="24"/>
          <w:szCs w:val="24"/>
        </w:rPr>
      </w:pPr>
      <w:r w:rsidRPr="00B11903">
        <w:rPr>
          <w:sz w:val="24"/>
          <w:szCs w:val="24"/>
        </w:rPr>
        <w:t>Можно отметить основные этапы и формы обсуждения и принятия Программы развития:</w:t>
      </w:r>
    </w:p>
    <w:p w14:paraId="263F3BC9" w14:textId="77777777" w:rsidR="002F2EFD" w:rsidRDefault="00B54AA1" w:rsidP="00BA43B5">
      <w:pPr>
        <w:pStyle w:val="11"/>
        <w:numPr>
          <w:ilvl w:val="0"/>
          <w:numId w:val="5"/>
        </w:numPr>
        <w:tabs>
          <w:tab w:val="left" w:pos="944"/>
        </w:tabs>
        <w:spacing w:line="360" w:lineRule="auto"/>
        <w:ind w:left="993" w:firstLine="620"/>
        <w:jc w:val="center"/>
      </w:pPr>
      <w:r>
        <w:rPr>
          <w:b/>
          <w:bCs/>
        </w:rPr>
        <w:t xml:space="preserve">Подготовительный этап </w:t>
      </w:r>
      <w:r>
        <w:t>(педагогический совет):</w:t>
      </w:r>
    </w:p>
    <w:p w14:paraId="62E54457" w14:textId="77777777" w:rsidR="002F2EFD" w:rsidRPr="00B11903" w:rsidRDefault="00B54AA1" w:rsidP="00BA43B5">
      <w:pPr>
        <w:pStyle w:val="11"/>
        <w:numPr>
          <w:ilvl w:val="0"/>
          <w:numId w:val="6"/>
        </w:numPr>
        <w:tabs>
          <w:tab w:val="left" w:pos="808"/>
        </w:tabs>
        <w:spacing w:line="360" w:lineRule="auto"/>
        <w:ind w:left="993" w:firstLine="620"/>
        <w:jc w:val="both"/>
        <w:rPr>
          <w:sz w:val="24"/>
          <w:szCs w:val="24"/>
        </w:rPr>
      </w:pPr>
      <w:r w:rsidRPr="00B11903">
        <w:rPr>
          <w:sz w:val="24"/>
          <w:szCs w:val="24"/>
        </w:rPr>
        <w:t>обоснование, принятие и доведение до всех педагогических работников решения о разработке программы;</w:t>
      </w:r>
    </w:p>
    <w:p w14:paraId="107BB1E6" w14:textId="77777777" w:rsidR="002F2EFD" w:rsidRPr="00B11903" w:rsidRDefault="002A5DAD" w:rsidP="00BA43B5">
      <w:pPr>
        <w:pStyle w:val="11"/>
        <w:numPr>
          <w:ilvl w:val="0"/>
          <w:numId w:val="6"/>
        </w:numPr>
        <w:tabs>
          <w:tab w:val="left" w:pos="804"/>
        </w:tabs>
        <w:spacing w:line="374" w:lineRule="auto"/>
        <w:ind w:left="993" w:firstLine="620"/>
        <w:jc w:val="both"/>
        <w:rPr>
          <w:sz w:val="24"/>
          <w:szCs w:val="24"/>
        </w:rPr>
      </w:pPr>
      <w:r>
        <w:rPr>
          <w:sz w:val="24"/>
          <w:szCs w:val="24"/>
        </w:rPr>
        <w:t xml:space="preserve"> </w:t>
      </w:r>
      <w:r w:rsidR="00B54AA1" w:rsidRPr="00B11903">
        <w:rPr>
          <w:sz w:val="24"/>
          <w:szCs w:val="24"/>
        </w:rPr>
        <w:t>создание и запуск системы управления разработкой программы, инструктирование творческой группы по вопросам содержания и организации их взаимодействия, обеспечение их соответствующими ресурсами;</w:t>
      </w:r>
    </w:p>
    <w:p w14:paraId="7464746E" w14:textId="77777777" w:rsidR="002F2EFD" w:rsidRPr="00B11903" w:rsidRDefault="00B54AA1" w:rsidP="00BA43B5">
      <w:pPr>
        <w:pStyle w:val="11"/>
        <w:numPr>
          <w:ilvl w:val="0"/>
          <w:numId w:val="6"/>
        </w:numPr>
        <w:tabs>
          <w:tab w:val="left" w:pos="804"/>
        </w:tabs>
        <w:spacing w:after="120" w:line="360" w:lineRule="auto"/>
        <w:ind w:left="993" w:firstLine="620"/>
        <w:jc w:val="both"/>
        <w:rPr>
          <w:sz w:val="24"/>
          <w:szCs w:val="24"/>
        </w:rPr>
      </w:pPr>
      <w:r w:rsidRPr="00B11903">
        <w:rPr>
          <w:sz w:val="24"/>
          <w:szCs w:val="24"/>
        </w:rPr>
        <w:t xml:space="preserve">подготовка информационной справки о </w:t>
      </w:r>
      <w:r w:rsidR="000F08C0" w:rsidRPr="00B11903">
        <w:rPr>
          <w:sz w:val="24"/>
          <w:szCs w:val="24"/>
        </w:rPr>
        <w:t xml:space="preserve">МБОУ ДО ДДТ п. Сосьва </w:t>
      </w:r>
      <w:r w:rsidRPr="00B11903">
        <w:rPr>
          <w:sz w:val="24"/>
          <w:szCs w:val="24"/>
        </w:rPr>
        <w:t>и анализ наработок за минувшие годы.</w:t>
      </w:r>
    </w:p>
    <w:p w14:paraId="4CD3A2C9" w14:textId="77777777" w:rsidR="002F2EFD" w:rsidRDefault="00B54AA1" w:rsidP="00BA43B5">
      <w:pPr>
        <w:pStyle w:val="11"/>
        <w:numPr>
          <w:ilvl w:val="0"/>
          <w:numId w:val="5"/>
        </w:numPr>
        <w:tabs>
          <w:tab w:val="left" w:pos="918"/>
        </w:tabs>
        <w:ind w:left="993" w:firstLine="580"/>
        <w:jc w:val="center"/>
      </w:pPr>
      <w:r>
        <w:rPr>
          <w:b/>
          <w:bCs/>
        </w:rPr>
        <w:t xml:space="preserve">Основной этап </w:t>
      </w:r>
      <w:r>
        <w:t>(работа творческой группы):</w:t>
      </w:r>
    </w:p>
    <w:p w14:paraId="6E18D88D" w14:textId="77777777" w:rsidR="002F2EFD" w:rsidRPr="00B11903" w:rsidRDefault="00B54AA1" w:rsidP="00BA43B5">
      <w:pPr>
        <w:pStyle w:val="11"/>
        <w:numPr>
          <w:ilvl w:val="0"/>
          <w:numId w:val="7"/>
        </w:numPr>
        <w:tabs>
          <w:tab w:val="left" w:pos="813"/>
        </w:tabs>
        <w:ind w:left="993" w:firstLine="620"/>
        <w:jc w:val="both"/>
        <w:rPr>
          <w:sz w:val="24"/>
          <w:szCs w:val="24"/>
        </w:rPr>
      </w:pPr>
      <w:r w:rsidRPr="00B11903">
        <w:rPr>
          <w:sz w:val="24"/>
          <w:szCs w:val="24"/>
        </w:rPr>
        <w:t>разработка программы (взаимосвязанное решение аналитико-прогностических задач, задач построения концепции нового вида образовательного учреждения, желаемого состояния образовательного процесса и стратегии и тактики перехода к новому статусу).</w:t>
      </w:r>
    </w:p>
    <w:p w14:paraId="4A3889C4" w14:textId="77777777" w:rsidR="002F2EFD" w:rsidRPr="00B11903" w:rsidRDefault="00B54AA1" w:rsidP="00BA43B5">
      <w:pPr>
        <w:pStyle w:val="11"/>
        <w:numPr>
          <w:ilvl w:val="0"/>
          <w:numId w:val="7"/>
        </w:numPr>
        <w:tabs>
          <w:tab w:val="left" w:pos="808"/>
        </w:tabs>
        <w:ind w:left="993" w:firstLine="620"/>
        <w:jc w:val="both"/>
        <w:rPr>
          <w:sz w:val="24"/>
          <w:szCs w:val="24"/>
        </w:rPr>
      </w:pPr>
      <w:r w:rsidRPr="00B11903">
        <w:rPr>
          <w:sz w:val="24"/>
          <w:szCs w:val="24"/>
        </w:rPr>
        <w:t xml:space="preserve">разработка аналитического - прогностического блока программы (анализ состояния и прогноз тенденций изменения внутренней среды </w:t>
      </w:r>
      <w:r w:rsidR="009702A0" w:rsidRPr="00B11903">
        <w:rPr>
          <w:sz w:val="24"/>
          <w:szCs w:val="24"/>
        </w:rPr>
        <w:t>МБОУ ДО ДДТ п. Сосьва</w:t>
      </w:r>
      <w:r w:rsidRPr="00B11903">
        <w:rPr>
          <w:sz w:val="24"/>
          <w:szCs w:val="24"/>
        </w:rPr>
        <w:t xml:space="preserve">; анализ состояния и прогноз изменений социального заказа на образование; анализ достижений </w:t>
      </w:r>
      <w:r w:rsidR="009702A0" w:rsidRPr="00B11903">
        <w:rPr>
          <w:sz w:val="24"/>
          <w:szCs w:val="24"/>
        </w:rPr>
        <w:t>МБОУ ДО ДДТ п. Сосьва</w:t>
      </w:r>
      <w:r w:rsidRPr="00B11903">
        <w:rPr>
          <w:sz w:val="24"/>
          <w:szCs w:val="24"/>
        </w:rPr>
        <w:t>, возможности его развития; проблемный анализ).</w:t>
      </w:r>
    </w:p>
    <w:p w14:paraId="7609F772" w14:textId="77777777" w:rsidR="00F92F57" w:rsidRPr="00B11903" w:rsidRDefault="00B54AA1" w:rsidP="00BA43B5">
      <w:pPr>
        <w:pStyle w:val="11"/>
        <w:numPr>
          <w:ilvl w:val="0"/>
          <w:numId w:val="7"/>
        </w:numPr>
        <w:tabs>
          <w:tab w:val="left" w:pos="952"/>
        </w:tabs>
        <w:spacing w:after="100"/>
        <w:ind w:left="993" w:firstLine="700"/>
        <w:jc w:val="both"/>
        <w:rPr>
          <w:sz w:val="24"/>
          <w:szCs w:val="24"/>
        </w:rPr>
      </w:pPr>
      <w:r w:rsidRPr="00B11903">
        <w:rPr>
          <w:sz w:val="24"/>
          <w:szCs w:val="24"/>
        </w:rPr>
        <w:t xml:space="preserve">разработка концепции образовательного пространства в </w:t>
      </w:r>
      <w:r w:rsidR="009702A0" w:rsidRPr="00B11903">
        <w:rPr>
          <w:sz w:val="24"/>
          <w:szCs w:val="24"/>
        </w:rPr>
        <w:t>МБОУ ДО ДДТ п. Сосьва</w:t>
      </w:r>
      <w:r w:rsidRPr="00B11903">
        <w:rPr>
          <w:sz w:val="24"/>
          <w:szCs w:val="24"/>
        </w:rPr>
        <w:t xml:space="preserve"> (определение ценностных оснований развития образовательной среды </w:t>
      </w:r>
      <w:r w:rsidR="00F92F57" w:rsidRPr="00B11903">
        <w:rPr>
          <w:sz w:val="24"/>
          <w:szCs w:val="24"/>
        </w:rPr>
        <w:t>МБОУ ДО ДДТ п. Сосьва;</w:t>
      </w:r>
    </w:p>
    <w:p w14:paraId="7766C90C" w14:textId="77777777" w:rsidR="002F2EFD" w:rsidRPr="00B11903" w:rsidRDefault="00B54AA1" w:rsidP="00BA43B5">
      <w:pPr>
        <w:pStyle w:val="11"/>
        <w:numPr>
          <w:ilvl w:val="0"/>
          <w:numId w:val="7"/>
        </w:numPr>
        <w:tabs>
          <w:tab w:val="left" w:pos="952"/>
        </w:tabs>
        <w:spacing w:after="100"/>
        <w:ind w:left="993" w:firstLine="700"/>
        <w:jc w:val="both"/>
        <w:rPr>
          <w:sz w:val="24"/>
          <w:szCs w:val="24"/>
        </w:rPr>
      </w:pPr>
      <w:r w:rsidRPr="00B11903">
        <w:rPr>
          <w:sz w:val="24"/>
          <w:szCs w:val="24"/>
        </w:rPr>
        <w:t>разработка стратегии, этапов, основных направлений и задач; описание ожидаемых результатов планируемого развития; показателей определения эффективности осуществляемых преобразований).</w:t>
      </w:r>
    </w:p>
    <w:p w14:paraId="3D3BBC48" w14:textId="77777777" w:rsidR="002F2EFD" w:rsidRDefault="00B54AA1" w:rsidP="00BA43B5">
      <w:pPr>
        <w:pStyle w:val="11"/>
        <w:numPr>
          <w:ilvl w:val="0"/>
          <w:numId w:val="5"/>
        </w:numPr>
        <w:tabs>
          <w:tab w:val="left" w:pos="1022"/>
        </w:tabs>
        <w:ind w:left="993" w:firstLine="640"/>
        <w:jc w:val="center"/>
      </w:pPr>
      <w:r>
        <w:rPr>
          <w:b/>
          <w:bCs/>
        </w:rPr>
        <w:t xml:space="preserve">Завершающий этап </w:t>
      </w:r>
      <w:r>
        <w:t>(обсуждение программы, редактирование)</w:t>
      </w:r>
    </w:p>
    <w:p w14:paraId="37B2F7CA" w14:textId="77777777" w:rsidR="002F2EFD" w:rsidRPr="00B11903" w:rsidRDefault="00B54AA1" w:rsidP="00BA43B5">
      <w:pPr>
        <w:pStyle w:val="11"/>
        <w:ind w:left="993" w:firstLine="640"/>
        <w:rPr>
          <w:sz w:val="24"/>
          <w:szCs w:val="24"/>
        </w:rPr>
      </w:pPr>
      <w:r w:rsidRPr="00B11903">
        <w:rPr>
          <w:sz w:val="24"/>
          <w:szCs w:val="24"/>
        </w:rPr>
        <w:t xml:space="preserve">Программа обсуждена на педагогическом совете, </w:t>
      </w:r>
      <w:r w:rsidR="002A5DAD">
        <w:rPr>
          <w:sz w:val="24"/>
          <w:szCs w:val="24"/>
        </w:rPr>
        <w:t xml:space="preserve"> </w:t>
      </w:r>
      <w:r w:rsidRPr="00B11903">
        <w:rPr>
          <w:sz w:val="24"/>
          <w:szCs w:val="24"/>
        </w:rPr>
        <w:t xml:space="preserve">Рассмотрена на Совете </w:t>
      </w:r>
      <w:r w:rsidR="009702A0" w:rsidRPr="00B11903">
        <w:rPr>
          <w:sz w:val="24"/>
          <w:szCs w:val="24"/>
        </w:rPr>
        <w:t>МБОУ ДО ДДТ п. Сосьва</w:t>
      </w:r>
      <w:r w:rsidRPr="00B11903">
        <w:rPr>
          <w:sz w:val="24"/>
          <w:szCs w:val="24"/>
        </w:rPr>
        <w:t>, согласованна с методическим советом.</w:t>
      </w:r>
    </w:p>
    <w:p w14:paraId="67D8CDDB" w14:textId="77777777" w:rsidR="002F2EFD" w:rsidRDefault="00B54AA1" w:rsidP="00BA43B5">
      <w:pPr>
        <w:pStyle w:val="11"/>
        <w:ind w:left="993" w:firstLine="640"/>
        <w:jc w:val="both"/>
      </w:pPr>
      <w:r w:rsidRPr="00B11903">
        <w:rPr>
          <w:sz w:val="24"/>
          <w:szCs w:val="24"/>
        </w:rPr>
        <w:t xml:space="preserve">Настоящая программа определяет основные направления и системообразующие принципы функционирования и развития </w:t>
      </w:r>
      <w:r w:rsidR="009702A0" w:rsidRPr="00B11903">
        <w:rPr>
          <w:sz w:val="24"/>
          <w:szCs w:val="24"/>
        </w:rPr>
        <w:t xml:space="preserve">МБОУ ДО ДДТ п. Сосьва </w:t>
      </w:r>
      <w:r w:rsidRPr="00B11903">
        <w:rPr>
          <w:sz w:val="24"/>
          <w:szCs w:val="24"/>
        </w:rPr>
        <w:t>как инновационного образовательного учреждения до 202</w:t>
      </w:r>
      <w:r w:rsidR="00F92F57" w:rsidRPr="00B11903">
        <w:rPr>
          <w:sz w:val="24"/>
          <w:szCs w:val="24"/>
        </w:rPr>
        <w:t>9</w:t>
      </w:r>
      <w:r w:rsidRPr="00B11903">
        <w:rPr>
          <w:sz w:val="24"/>
          <w:szCs w:val="24"/>
        </w:rPr>
        <w:t xml:space="preserve"> года.</w:t>
      </w:r>
      <w:r w:rsidR="0045076C">
        <w:rPr>
          <w:sz w:val="24"/>
          <w:szCs w:val="24"/>
        </w:rPr>
        <w:t xml:space="preserve"> </w:t>
      </w:r>
      <w:r w:rsidR="00D4116F">
        <w:t xml:space="preserve">МБОУ ДО ДДТ п. Сосьва, </w:t>
      </w:r>
      <w:r>
        <w:t>обладает внутренними силами и ресурсами, чтобы реализовать имеющиеся возможности и противостоять угрозам.</w:t>
      </w:r>
    </w:p>
    <w:p w14:paraId="035E43B9" w14:textId="77777777" w:rsidR="00FA5AE2" w:rsidRDefault="00FA5AE2" w:rsidP="00BA43B5">
      <w:pPr>
        <w:pStyle w:val="11"/>
        <w:spacing w:line="374" w:lineRule="auto"/>
        <w:ind w:left="993" w:firstLine="380"/>
        <w:jc w:val="both"/>
      </w:pPr>
    </w:p>
    <w:p w14:paraId="5258B8AB" w14:textId="77777777" w:rsidR="00576900" w:rsidRPr="00576900" w:rsidRDefault="00576900" w:rsidP="00576900">
      <w:pPr>
        <w:pStyle w:val="11"/>
        <w:numPr>
          <w:ilvl w:val="0"/>
          <w:numId w:val="5"/>
        </w:numPr>
        <w:spacing w:line="374" w:lineRule="auto"/>
        <w:ind w:left="993" w:firstLine="380"/>
        <w:jc w:val="center"/>
        <w:rPr>
          <w:b/>
          <w:bCs/>
        </w:rPr>
      </w:pPr>
      <w:r w:rsidRPr="00576900">
        <w:rPr>
          <w:b/>
          <w:bCs/>
        </w:rPr>
        <w:t>Презентационный этап</w:t>
      </w:r>
    </w:p>
    <w:p w14:paraId="30B15542" w14:textId="77777777" w:rsidR="00FA5AE2" w:rsidRDefault="00576900" w:rsidP="00576900">
      <w:pPr>
        <w:pStyle w:val="11"/>
        <w:spacing w:line="374" w:lineRule="auto"/>
        <w:ind w:left="1373" w:firstLine="0"/>
      </w:pPr>
      <w:r>
        <w:t xml:space="preserve"> (представление результатов реализации программы развития педагогическому сообществу и родительской общественности)</w:t>
      </w:r>
    </w:p>
    <w:p w14:paraId="1E20965A" w14:textId="77777777" w:rsidR="00FA5AE2" w:rsidRDefault="00FA5AE2" w:rsidP="00D4116F">
      <w:pPr>
        <w:pStyle w:val="11"/>
        <w:spacing w:line="374" w:lineRule="auto"/>
        <w:ind w:firstLine="380"/>
        <w:jc w:val="both"/>
      </w:pPr>
    </w:p>
    <w:p w14:paraId="6334B836" w14:textId="77777777" w:rsidR="00FA5AE2" w:rsidRDefault="00FA5AE2" w:rsidP="00D4116F">
      <w:pPr>
        <w:pStyle w:val="11"/>
        <w:spacing w:line="374" w:lineRule="auto"/>
        <w:ind w:firstLine="380"/>
        <w:jc w:val="both"/>
      </w:pPr>
    </w:p>
    <w:p w14:paraId="788BCE53" w14:textId="77777777" w:rsidR="00FA5AE2" w:rsidRDefault="00FA5AE2" w:rsidP="00D4116F">
      <w:pPr>
        <w:pStyle w:val="11"/>
        <w:spacing w:line="374" w:lineRule="auto"/>
        <w:ind w:firstLine="380"/>
        <w:jc w:val="both"/>
      </w:pPr>
    </w:p>
    <w:p w14:paraId="267736C5" w14:textId="77777777" w:rsidR="00FA5AE2" w:rsidRDefault="00FA5AE2" w:rsidP="00D4116F">
      <w:pPr>
        <w:pStyle w:val="11"/>
        <w:spacing w:line="374" w:lineRule="auto"/>
        <w:ind w:firstLine="380"/>
        <w:jc w:val="both"/>
      </w:pPr>
    </w:p>
    <w:p w14:paraId="467CFDB4" w14:textId="77777777" w:rsidR="00FA5AE2" w:rsidRDefault="00FA5AE2" w:rsidP="00D4116F">
      <w:pPr>
        <w:pStyle w:val="11"/>
        <w:spacing w:line="374" w:lineRule="auto"/>
        <w:ind w:firstLine="380"/>
        <w:jc w:val="both"/>
      </w:pPr>
    </w:p>
    <w:p w14:paraId="441DCFF0" w14:textId="77777777" w:rsidR="00FA5AE2" w:rsidRDefault="00FA5AE2" w:rsidP="00D4116F">
      <w:pPr>
        <w:pStyle w:val="11"/>
        <w:spacing w:line="374" w:lineRule="auto"/>
        <w:ind w:firstLine="380"/>
        <w:jc w:val="both"/>
      </w:pPr>
    </w:p>
    <w:p w14:paraId="46BEF318" w14:textId="77777777" w:rsidR="00FA5AE2" w:rsidRDefault="00FA5AE2" w:rsidP="00D4116F">
      <w:pPr>
        <w:pStyle w:val="11"/>
        <w:spacing w:line="374" w:lineRule="auto"/>
        <w:ind w:firstLine="380"/>
        <w:jc w:val="both"/>
      </w:pPr>
    </w:p>
    <w:p w14:paraId="2680AF72" w14:textId="77777777" w:rsidR="00FA5AE2" w:rsidRDefault="00FA5AE2" w:rsidP="00D4116F">
      <w:pPr>
        <w:pStyle w:val="11"/>
        <w:spacing w:line="374" w:lineRule="auto"/>
        <w:ind w:firstLine="380"/>
        <w:jc w:val="both"/>
      </w:pPr>
    </w:p>
    <w:p w14:paraId="31D76615" w14:textId="77777777" w:rsidR="00FA5AE2" w:rsidRDefault="00FA5AE2" w:rsidP="00D4116F">
      <w:pPr>
        <w:pStyle w:val="11"/>
        <w:spacing w:line="374" w:lineRule="auto"/>
        <w:ind w:firstLine="380"/>
        <w:jc w:val="both"/>
      </w:pPr>
    </w:p>
    <w:p w14:paraId="2F73F9EA" w14:textId="77777777" w:rsidR="00FA5AE2" w:rsidRDefault="00FA5AE2" w:rsidP="00D4116F">
      <w:pPr>
        <w:pStyle w:val="11"/>
        <w:spacing w:line="374" w:lineRule="auto"/>
        <w:ind w:firstLine="380"/>
        <w:jc w:val="both"/>
      </w:pPr>
    </w:p>
    <w:p w14:paraId="0F474806" w14:textId="77777777" w:rsidR="00FA5AE2" w:rsidRDefault="00FA5AE2" w:rsidP="00D4116F">
      <w:pPr>
        <w:pStyle w:val="11"/>
        <w:spacing w:line="374" w:lineRule="auto"/>
        <w:ind w:firstLine="380"/>
        <w:jc w:val="both"/>
      </w:pPr>
    </w:p>
    <w:p w14:paraId="3CA2C2A1" w14:textId="77777777" w:rsidR="00FA5AE2" w:rsidRDefault="00FA5AE2" w:rsidP="00F1081F">
      <w:pPr>
        <w:pStyle w:val="11"/>
        <w:spacing w:line="374" w:lineRule="auto"/>
        <w:ind w:firstLine="0"/>
        <w:jc w:val="both"/>
      </w:pPr>
    </w:p>
    <w:sectPr w:rsidR="00FA5AE2" w:rsidSect="00F1081F">
      <w:footerReference w:type="default" r:id="rId13"/>
      <w:pgSz w:w="16840" w:h="11900" w:orient="landscape"/>
      <w:pgMar w:top="1213" w:right="567" w:bottom="420" w:left="0" w:header="7" w:footer="6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0BB7" w14:textId="77777777" w:rsidR="00B50862" w:rsidRDefault="00B50862" w:rsidP="002F2EFD">
      <w:r>
        <w:separator/>
      </w:r>
    </w:p>
  </w:endnote>
  <w:endnote w:type="continuationSeparator" w:id="0">
    <w:p w14:paraId="4AFEDFD8" w14:textId="77777777" w:rsidR="00B50862" w:rsidRDefault="00B50862" w:rsidP="002F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mn-e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15267"/>
      <w:docPartObj>
        <w:docPartGallery w:val="Page Numbers (Bottom of Page)"/>
        <w:docPartUnique/>
      </w:docPartObj>
    </w:sdtPr>
    <w:sdtEndPr/>
    <w:sdtContent>
      <w:p w14:paraId="15242EB2" w14:textId="77777777" w:rsidR="004D683F" w:rsidRDefault="004D683F">
        <w:pPr>
          <w:pStyle w:val="af9"/>
          <w:jc w:val="center"/>
        </w:pPr>
        <w:r>
          <w:fldChar w:fldCharType="begin"/>
        </w:r>
        <w:r>
          <w:instrText>PAGE   \* MERGEFORMAT</w:instrText>
        </w:r>
        <w:r>
          <w:fldChar w:fldCharType="separate"/>
        </w:r>
        <w:r>
          <w:t>2</w:t>
        </w:r>
        <w:r>
          <w:fldChar w:fldCharType="end"/>
        </w:r>
      </w:p>
    </w:sdtContent>
  </w:sdt>
  <w:p w14:paraId="2820129F" w14:textId="77777777" w:rsidR="004D683F" w:rsidRDefault="004D683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70991"/>
      <w:docPartObj>
        <w:docPartGallery w:val="Page Numbers (Bottom of Page)"/>
        <w:docPartUnique/>
      </w:docPartObj>
    </w:sdtPr>
    <w:sdtEndPr/>
    <w:sdtContent>
      <w:p w14:paraId="014D1248" w14:textId="77777777" w:rsidR="004D683F" w:rsidRDefault="004D683F">
        <w:pPr>
          <w:pStyle w:val="af9"/>
          <w:jc w:val="center"/>
        </w:pPr>
        <w:r>
          <w:fldChar w:fldCharType="begin"/>
        </w:r>
        <w:r>
          <w:instrText>PAGE   \* MERGEFORMAT</w:instrText>
        </w:r>
        <w:r>
          <w:fldChar w:fldCharType="separate"/>
        </w:r>
        <w:r>
          <w:t>2</w:t>
        </w:r>
        <w:r>
          <w:fldChar w:fldCharType="end"/>
        </w:r>
      </w:p>
    </w:sdtContent>
  </w:sdt>
  <w:p w14:paraId="04C310ED" w14:textId="77777777" w:rsidR="004D683F" w:rsidRDefault="004D683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177123"/>
      <w:docPartObj>
        <w:docPartGallery w:val="Page Numbers (Bottom of Page)"/>
        <w:docPartUnique/>
      </w:docPartObj>
    </w:sdtPr>
    <w:sdtEndPr/>
    <w:sdtContent>
      <w:p w14:paraId="55917B02" w14:textId="77777777" w:rsidR="004D683F" w:rsidRDefault="004D683F">
        <w:pPr>
          <w:pStyle w:val="af9"/>
          <w:jc w:val="center"/>
        </w:pPr>
        <w:r>
          <w:fldChar w:fldCharType="begin"/>
        </w:r>
        <w:r>
          <w:instrText>PAGE   \* MERGEFORMAT</w:instrText>
        </w:r>
        <w:r>
          <w:fldChar w:fldCharType="separate"/>
        </w:r>
        <w:r>
          <w:t>2</w:t>
        </w:r>
        <w:r>
          <w:fldChar w:fldCharType="end"/>
        </w:r>
      </w:p>
    </w:sdtContent>
  </w:sdt>
  <w:p w14:paraId="4928D916" w14:textId="77777777" w:rsidR="004D683F" w:rsidRDefault="004D683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E0CF" w14:textId="77777777" w:rsidR="00B50862" w:rsidRDefault="00B50862"/>
  </w:footnote>
  <w:footnote w:type="continuationSeparator" w:id="0">
    <w:p w14:paraId="354C728D" w14:textId="77777777" w:rsidR="00B50862" w:rsidRDefault="00B50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88C"/>
    <w:multiLevelType w:val="multilevel"/>
    <w:tmpl w:val="2F02E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E128AC"/>
    <w:multiLevelType w:val="multilevel"/>
    <w:tmpl w:val="ED30C7F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B073A"/>
    <w:multiLevelType w:val="multilevel"/>
    <w:tmpl w:val="EF5EAE2E"/>
    <w:lvl w:ilvl="0">
      <w:start w:val="1"/>
      <w:numFmt w:val="bullet"/>
      <w:lvlText w:val="•"/>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931B9"/>
    <w:multiLevelType w:val="multilevel"/>
    <w:tmpl w:val="762C1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E9675C"/>
    <w:multiLevelType w:val="multilevel"/>
    <w:tmpl w:val="12E089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9E7C4A"/>
    <w:multiLevelType w:val="multilevel"/>
    <w:tmpl w:val="F2069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D43F61"/>
    <w:multiLevelType w:val="multilevel"/>
    <w:tmpl w:val="3E22E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377410"/>
    <w:multiLevelType w:val="multilevel"/>
    <w:tmpl w:val="A0740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87641"/>
    <w:multiLevelType w:val="multilevel"/>
    <w:tmpl w:val="D5C6C3C2"/>
    <w:lvl w:ilvl="0">
      <w:start w:val="1"/>
      <w:numFmt w:val="bullet"/>
      <w:lvlText w:val="•"/>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860BAB"/>
    <w:multiLevelType w:val="multilevel"/>
    <w:tmpl w:val="A9084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72EF8"/>
    <w:multiLevelType w:val="multilevel"/>
    <w:tmpl w:val="9B4C603E"/>
    <w:lvl w:ilvl="0">
      <w:start w:val="1"/>
      <w:numFmt w:val="decimal"/>
      <w:lvlText w:val="%1."/>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4C5255"/>
    <w:multiLevelType w:val="multilevel"/>
    <w:tmpl w:val="78D88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A91271"/>
    <w:multiLevelType w:val="multilevel"/>
    <w:tmpl w:val="7DE2CC36"/>
    <w:lvl w:ilvl="0">
      <w:start w:val="1"/>
      <w:numFmt w:val="bullet"/>
      <w:lvlText w:val="•"/>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46038"/>
    <w:multiLevelType w:val="multilevel"/>
    <w:tmpl w:val="29A2B608"/>
    <w:lvl w:ilvl="0">
      <w:start w:val="1"/>
      <w:numFmt w:val="bullet"/>
      <w:lvlText w:val="•"/>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84C49"/>
    <w:multiLevelType w:val="multilevel"/>
    <w:tmpl w:val="BF607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B4EEB"/>
    <w:multiLevelType w:val="multilevel"/>
    <w:tmpl w:val="BCD837DE"/>
    <w:lvl w:ilvl="0">
      <w:start w:val="1"/>
      <w:numFmt w:val="decimal"/>
      <w:lvlText w:val="%1."/>
      <w:lvlJc w:val="left"/>
      <w:rPr>
        <w:rFonts w:ascii="Times New Roman" w:eastAsia="Times New Roman" w:hAnsi="Times New Roman" w:cs="Times New Roman"/>
        <w:b/>
        <w:bCs/>
        <w:i w:val="0"/>
        <w:iCs w:val="0"/>
        <w:smallCaps w:val="0"/>
        <w:strike w:val="0"/>
        <w:color w:val="3939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B327CC"/>
    <w:multiLevelType w:val="multilevel"/>
    <w:tmpl w:val="041AC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F1722F"/>
    <w:multiLevelType w:val="multilevel"/>
    <w:tmpl w:val="AFC46F68"/>
    <w:lvl w:ilvl="0">
      <w:start w:val="1"/>
      <w:numFmt w:val="bullet"/>
      <w:lvlText w:val="•"/>
      <w:lvlJc w:val="left"/>
      <w:rPr>
        <w:rFonts w:ascii="Times New Roman" w:eastAsia="Times New Roman" w:hAnsi="Times New Roman" w:cs="Times New Roman"/>
        <w:b w:val="0"/>
        <w:bCs w:val="0"/>
        <w:i w:val="0"/>
        <w:iCs w:val="0"/>
        <w:smallCaps w:val="0"/>
        <w:strike w:val="0"/>
        <w:color w:val="41414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7108D1"/>
    <w:multiLevelType w:val="multilevel"/>
    <w:tmpl w:val="DA824D20"/>
    <w:lvl w:ilvl="0">
      <w:start w:val="1"/>
      <w:numFmt w:val="bullet"/>
      <w:lvlText w:val="•"/>
      <w:lvlJc w:val="left"/>
      <w:rPr>
        <w:rFonts w:ascii="Times New Roman" w:eastAsia="Times New Roman" w:hAnsi="Times New Roman" w:cs="Times New Roman"/>
        <w:b w:val="0"/>
        <w:bCs w:val="0"/>
        <w:i w:val="0"/>
        <w:iCs w:val="0"/>
        <w:smallCaps w:val="0"/>
        <w:strike w:val="0"/>
        <w:color w:val="3939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
  </w:num>
  <w:num w:numId="4">
    <w:abstractNumId w:val="13"/>
  </w:num>
  <w:num w:numId="5">
    <w:abstractNumId w:val="15"/>
  </w:num>
  <w:num w:numId="6">
    <w:abstractNumId w:val="12"/>
  </w:num>
  <w:num w:numId="7">
    <w:abstractNumId w:val="18"/>
  </w:num>
  <w:num w:numId="8">
    <w:abstractNumId w:val="17"/>
  </w:num>
  <w:num w:numId="9">
    <w:abstractNumId w:val="11"/>
  </w:num>
  <w:num w:numId="10">
    <w:abstractNumId w:val="5"/>
  </w:num>
  <w:num w:numId="11">
    <w:abstractNumId w:val="1"/>
  </w:num>
  <w:num w:numId="12">
    <w:abstractNumId w:val="7"/>
  </w:num>
  <w:num w:numId="13">
    <w:abstractNumId w:val="4"/>
  </w:num>
  <w:num w:numId="14">
    <w:abstractNumId w:val="0"/>
  </w:num>
  <w:num w:numId="15">
    <w:abstractNumId w:val="6"/>
  </w:num>
  <w:num w:numId="16">
    <w:abstractNumId w:val="3"/>
  </w:num>
  <w:num w:numId="17">
    <w:abstractNumId w:val="9"/>
  </w:num>
  <w:num w:numId="18">
    <w:abstractNumId w:val="14"/>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FD"/>
    <w:rsid w:val="0000099D"/>
    <w:rsid w:val="0000257F"/>
    <w:rsid w:val="000060AE"/>
    <w:rsid w:val="000117A4"/>
    <w:rsid w:val="00011CB2"/>
    <w:rsid w:val="00021603"/>
    <w:rsid w:val="000261A1"/>
    <w:rsid w:val="000335A6"/>
    <w:rsid w:val="00035DDC"/>
    <w:rsid w:val="00040632"/>
    <w:rsid w:val="00046C4A"/>
    <w:rsid w:val="0005162F"/>
    <w:rsid w:val="000538AF"/>
    <w:rsid w:val="00062D47"/>
    <w:rsid w:val="00064C2C"/>
    <w:rsid w:val="00073149"/>
    <w:rsid w:val="0007429B"/>
    <w:rsid w:val="00076BAF"/>
    <w:rsid w:val="00077E3E"/>
    <w:rsid w:val="00093EED"/>
    <w:rsid w:val="000A63A8"/>
    <w:rsid w:val="000A7F52"/>
    <w:rsid w:val="000B2EBF"/>
    <w:rsid w:val="000B76AB"/>
    <w:rsid w:val="000B7D19"/>
    <w:rsid w:val="000C143C"/>
    <w:rsid w:val="000C172D"/>
    <w:rsid w:val="000C525F"/>
    <w:rsid w:val="000D4EE4"/>
    <w:rsid w:val="000D636A"/>
    <w:rsid w:val="000D6DCC"/>
    <w:rsid w:val="000D763C"/>
    <w:rsid w:val="000F08C0"/>
    <w:rsid w:val="000F0B86"/>
    <w:rsid w:val="000F2BAD"/>
    <w:rsid w:val="000F6746"/>
    <w:rsid w:val="001226FC"/>
    <w:rsid w:val="001228F0"/>
    <w:rsid w:val="00131123"/>
    <w:rsid w:val="00131B41"/>
    <w:rsid w:val="00132279"/>
    <w:rsid w:val="001340CB"/>
    <w:rsid w:val="00140BB3"/>
    <w:rsid w:val="00144F50"/>
    <w:rsid w:val="00150941"/>
    <w:rsid w:val="0015149F"/>
    <w:rsid w:val="001530B1"/>
    <w:rsid w:val="00165861"/>
    <w:rsid w:val="00170306"/>
    <w:rsid w:val="001714B3"/>
    <w:rsid w:val="00177668"/>
    <w:rsid w:val="00180B59"/>
    <w:rsid w:val="00181952"/>
    <w:rsid w:val="00183765"/>
    <w:rsid w:val="00187E3B"/>
    <w:rsid w:val="0019173D"/>
    <w:rsid w:val="0019568B"/>
    <w:rsid w:val="0019762D"/>
    <w:rsid w:val="001A056F"/>
    <w:rsid w:val="001A0FF0"/>
    <w:rsid w:val="001A3BA4"/>
    <w:rsid w:val="001A6A1B"/>
    <w:rsid w:val="001A6F10"/>
    <w:rsid w:val="001C093D"/>
    <w:rsid w:val="001C2513"/>
    <w:rsid w:val="001C255E"/>
    <w:rsid w:val="001C6AA9"/>
    <w:rsid w:val="001D4DEF"/>
    <w:rsid w:val="001D7801"/>
    <w:rsid w:val="001E18CB"/>
    <w:rsid w:val="001E33A1"/>
    <w:rsid w:val="001E6A96"/>
    <w:rsid w:val="001F0B03"/>
    <w:rsid w:val="001F22BA"/>
    <w:rsid w:val="001F4F2D"/>
    <w:rsid w:val="001F5993"/>
    <w:rsid w:val="001F6687"/>
    <w:rsid w:val="00211376"/>
    <w:rsid w:val="00214509"/>
    <w:rsid w:val="002208C2"/>
    <w:rsid w:val="00223278"/>
    <w:rsid w:val="00224541"/>
    <w:rsid w:val="0022664B"/>
    <w:rsid w:val="002305A2"/>
    <w:rsid w:val="00231C36"/>
    <w:rsid w:val="00233FCD"/>
    <w:rsid w:val="00237990"/>
    <w:rsid w:val="00241690"/>
    <w:rsid w:val="00241D0E"/>
    <w:rsid w:val="002438E5"/>
    <w:rsid w:val="00246115"/>
    <w:rsid w:val="002509C5"/>
    <w:rsid w:val="002540F1"/>
    <w:rsid w:val="0026487D"/>
    <w:rsid w:val="00273623"/>
    <w:rsid w:val="0028575D"/>
    <w:rsid w:val="002904AC"/>
    <w:rsid w:val="0029205D"/>
    <w:rsid w:val="002A5DAD"/>
    <w:rsid w:val="002A7BC8"/>
    <w:rsid w:val="002B0E7A"/>
    <w:rsid w:val="002B36D3"/>
    <w:rsid w:val="002B3F11"/>
    <w:rsid w:val="002B6AD1"/>
    <w:rsid w:val="002C2AD1"/>
    <w:rsid w:val="002C3B83"/>
    <w:rsid w:val="002C4BB4"/>
    <w:rsid w:val="002C563B"/>
    <w:rsid w:val="002D3AD8"/>
    <w:rsid w:val="002D4AAE"/>
    <w:rsid w:val="002D516C"/>
    <w:rsid w:val="002E102E"/>
    <w:rsid w:val="002E2261"/>
    <w:rsid w:val="002F2EFD"/>
    <w:rsid w:val="002F6875"/>
    <w:rsid w:val="002F6AC0"/>
    <w:rsid w:val="002F7DCB"/>
    <w:rsid w:val="00301544"/>
    <w:rsid w:val="0032273A"/>
    <w:rsid w:val="00343B03"/>
    <w:rsid w:val="00343BD8"/>
    <w:rsid w:val="00344893"/>
    <w:rsid w:val="00344B02"/>
    <w:rsid w:val="00346D24"/>
    <w:rsid w:val="00353C25"/>
    <w:rsid w:val="003564FB"/>
    <w:rsid w:val="00361B11"/>
    <w:rsid w:val="0036207F"/>
    <w:rsid w:val="003653C5"/>
    <w:rsid w:val="00367BE4"/>
    <w:rsid w:val="00370FFF"/>
    <w:rsid w:val="00373CE4"/>
    <w:rsid w:val="0037560D"/>
    <w:rsid w:val="00375ECE"/>
    <w:rsid w:val="0038140C"/>
    <w:rsid w:val="003827E7"/>
    <w:rsid w:val="003863C6"/>
    <w:rsid w:val="00386613"/>
    <w:rsid w:val="00391B3F"/>
    <w:rsid w:val="003A3894"/>
    <w:rsid w:val="003B08F4"/>
    <w:rsid w:val="003B0A23"/>
    <w:rsid w:val="003B1839"/>
    <w:rsid w:val="003B40FE"/>
    <w:rsid w:val="003B58E9"/>
    <w:rsid w:val="003B7906"/>
    <w:rsid w:val="003C5017"/>
    <w:rsid w:val="003C6B20"/>
    <w:rsid w:val="003D0251"/>
    <w:rsid w:val="003D55DA"/>
    <w:rsid w:val="003D5880"/>
    <w:rsid w:val="003E0A12"/>
    <w:rsid w:val="003E2A09"/>
    <w:rsid w:val="003E3B13"/>
    <w:rsid w:val="003E5C99"/>
    <w:rsid w:val="003E640E"/>
    <w:rsid w:val="003F4E40"/>
    <w:rsid w:val="003F6D22"/>
    <w:rsid w:val="003F7D07"/>
    <w:rsid w:val="00403CA5"/>
    <w:rsid w:val="00403EE4"/>
    <w:rsid w:val="0040630A"/>
    <w:rsid w:val="00406A53"/>
    <w:rsid w:val="00412D25"/>
    <w:rsid w:val="00421BA2"/>
    <w:rsid w:val="00422CD7"/>
    <w:rsid w:val="0042444B"/>
    <w:rsid w:val="00431F8C"/>
    <w:rsid w:val="00436061"/>
    <w:rsid w:val="0043748C"/>
    <w:rsid w:val="0045019F"/>
    <w:rsid w:val="0045076C"/>
    <w:rsid w:val="0046187D"/>
    <w:rsid w:val="004629DC"/>
    <w:rsid w:val="00470DB4"/>
    <w:rsid w:val="00470E22"/>
    <w:rsid w:val="004778DB"/>
    <w:rsid w:val="004919E8"/>
    <w:rsid w:val="004A1F84"/>
    <w:rsid w:val="004A5407"/>
    <w:rsid w:val="004A5E63"/>
    <w:rsid w:val="004B0305"/>
    <w:rsid w:val="004B0A8B"/>
    <w:rsid w:val="004B0F4E"/>
    <w:rsid w:val="004B21E7"/>
    <w:rsid w:val="004B3EA4"/>
    <w:rsid w:val="004B49C8"/>
    <w:rsid w:val="004B4F8C"/>
    <w:rsid w:val="004B58E2"/>
    <w:rsid w:val="004B6A05"/>
    <w:rsid w:val="004C5B1A"/>
    <w:rsid w:val="004D02EB"/>
    <w:rsid w:val="004D47E8"/>
    <w:rsid w:val="004D683F"/>
    <w:rsid w:val="004E38D1"/>
    <w:rsid w:val="004E645C"/>
    <w:rsid w:val="004E6EAF"/>
    <w:rsid w:val="004E7EE4"/>
    <w:rsid w:val="004F0C81"/>
    <w:rsid w:val="004F29C2"/>
    <w:rsid w:val="004F5387"/>
    <w:rsid w:val="005016BE"/>
    <w:rsid w:val="00505B3E"/>
    <w:rsid w:val="00505EA8"/>
    <w:rsid w:val="00506A82"/>
    <w:rsid w:val="005127D9"/>
    <w:rsid w:val="00513255"/>
    <w:rsid w:val="00515FE2"/>
    <w:rsid w:val="0052445F"/>
    <w:rsid w:val="005245AF"/>
    <w:rsid w:val="00530D98"/>
    <w:rsid w:val="00533013"/>
    <w:rsid w:val="00536D52"/>
    <w:rsid w:val="0054537B"/>
    <w:rsid w:val="0055070B"/>
    <w:rsid w:val="00551B54"/>
    <w:rsid w:val="00552949"/>
    <w:rsid w:val="00553435"/>
    <w:rsid w:val="00562132"/>
    <w:rsid w:val="00574AE7"/>
    <w:rsid w:val="005753D3"/>
    <w:rsid w:val="00576900"/>
    <w:rsid w:val="00580A97"/>
    <w:rsid w:val="00584FB5"/>
    <w:rsid w:val="00587D39"/>
    <w:rsid w:val="00592D4C"/>
    <w:rsid w:val="00596950"/>
    <w:rsid w:val="005A3DAE"/>
    <w:rsid w:val="005A7B29"/>
    <w:rsid w:val="005B0495"/>
    <w:rsid w:val="005B61E3"/>
    <w:rsid w:val="005B79AB"/>
    <w:rsid w:val="005C0485"/>
    <w:rsid w:val="005C0607"/>
    <w:rsid w:val="005C137B"/>
    <w:rsid w:val="005C1DB8"/>
    <w:rsid w:val="005C2059"/>
    <w:rsid w:val="005D0CFD"/>
    <w:rsid w:val="005D4C38"/>
    <w:rsid w:val="005D668A"/>
    <w:rsid w:val="005E20BC"/>
    <w:rsid w:val="005E3471"/>
    <w:rsid w:val="005E44E0"/>
    <w:rsid w:val="005F404E"/>
    <w:rsid w:val="005F4991"/>
    <w:rsid w:val="005F7769"/>
    <w:rsid w:val="00601136"/>
    <w:rsid w:val="00602741"/>
    <w:rsid w:val="00612313"/>
    <w:rsid w:val="00612EBB"/>
    <w:rsid w:val="00620121"/>
    <w:rsid w:val="00625C9D"/>
    <w:rsid w:val="006323CF"/>
    <w:rsid w:val="006329CF"/>
    <w:rsid w:val="00632EAE"/>
    <w:rsid w:val="00633FB2"/>
    <w:rsid w:val="00634A58"/>
    <w:rsid w:val="00637D9C"/>
    <w:rsid w:val="00640881"/>
    <w:rsid w:val="00643AA4"/>
    <w:rsid w:val="0064452C"/>
    <w:rsid w:val="00644D82"/>
    <w:rsid w:val="00650673"/>
    <w:rsid w:val="0065155D"/>
    <w:rsid w:val="006525E3"/>
    <w:rsid w:val="00652922"/>
    <w:rsid w:val="00654E82"/>
    <w:rsid w:val="00655146"/>
    <w:rsid w:val="006558E3"/>
    <w:rsid w:val="0066318E"/>
    <w:rsid w:val="00663830"/>
    <w:rsid w:val="00671E72"/>
    <w:rsid w:val="00672E58"/>
    <w:rsid w:val="0067471C"/>
    <w:rsid w:val="00683A9D"/>
    <w:rsid w:val="00685EF9"/>
    <w:rsid w:val="00690591"/>
    <w:rsid w:val="00693366"/>
    <w:rsid w:val="00693DE1"/>
    <w:rsid w:val="00695C3F"/>
    <w:rsid w:val="00696C6E"/>
    <w:rsid w:val="006A2729"/>
    <w:rsid w:val="006B0A0E"/>
    <w:rsid w:val="006B2F33"/>
    <w:rsid w:val="006B3BD1"/>
    <w:rsid w:val="006B62FE"/>
    <w:rsid w:val="006B7390"/>
    <w:rsid w:val="006C0E98"/>
    <w:rsid w:val="006C3F60"/>
    <w:rsid w:val="006D0400"/>
    <w:rsid w:val="006D0515"/>
    <w:rsid w:val="006D275E"/>
    <w:rsid w:val="006D3E5E"/>
    <w:rsid w:val="006D4371"/>
    <w:rsid w:val="006D5B19"/>
    <w:rsid w:val="006D688C"/>
    <w:rsid w:val="006D71D7"/>
    <w:rsid w:val="006D762D"/>
    <w:rsid w:val="006E1B6F"/>
    <w:rsid w:val="006E1D80"/>
    <w:rsid w:val="006E33AC"/>
    <w:rsid w:val="006E3ED2"/>
    <w:rsid w:val="006E5A18"/>
    <w:rsid w:val="006E5B69"/>
    <w:rsid w:val="006E68D6"/>
    <w:rsid w:val="006E73CC"/>
    <w:rsid w:val="006F1381"/>
    <w:rsid w:val="006F614E"/>
    <w:rsid w:val="00700BB0"/>
    <w:rsid w:val="00701F74"/>
    <w:rsid w:val="0070230E"/>
    <w:rsid w:val="0070231D"/>
    <w:rsid w:val="007122E9"/>
    <w:rsid w:val="00712FEA"/>
    <w:rsid w:val="00713330"/>
    <w:rsid w:val="0071448D"/>
    <w:rsid w:val="007211B4"/>
    <w:rsid w:val="00723285"/>
    <w:rsid w:val="00726594"/>
    <w:rsid w:val="007371B1"/>
    <w:rsid w:val="00743667"/>
    <w:rsid w:val="00745BD8"/>
    <w:rsid w:val="00750FFF"/>
    <w:rsid w:val="00751EF5"/>
    <w:rsid w:val="007600B3"/>
    <w:rsid w:val="00772617"/>
    <w:rsid w:val="007757B4"/>
    <w:rsid w:val="00775FFE"/>
    <w:rsid w:val="00777EB7"/>
    <w:rsid w:val="00780329"/>
    <w:rsid w:val="0078195D"/>
    <w:rsid w:val="007879F7"/>
    <w:rsid w:val="00794F7B"/>
    <w:rsid w:val="007953AB"/>
    <w:rsid w:val="00797C36"/>
    <w:rsid w:val="007B267A"/>
    <w:rsid w:val="007C44BE"/>
    <w:rsid w:val="007D59BD"/>
    <w:rsid w:val="007E281A"/>
    <w:rsid w:val="007E5CAF"/>
    <w:rsid w:val="007E7F85"/>
    <w:rsid w:val="007F24BE"/>
    <w:rsid w:val="0080618A"/>
    <w:rsid w:val="00811B2D"/>
    <w:rsid w:val="00812FA4"/>
    <w:rsid w:val="00815D84"/>
    <w:rsid w:val="0082021B"/>
    <w:rsid w:val="00822B3D"/>
    <w:rsid w:val="00823C9C"/>
    <w:rsid w:val="00825637"/>
    <w:rsid w:val="00833020"/>
    <w:rsid w:val="0083672D"/>
    <w:rsid w:val="00841314"/>
    <w:rsid w:val="00844CA3"/>
    <w:rsid w:val="0085241C"/>
    <w:rsid w:val="008534D0"/>
    <w:rsid w:val="0085471B"/>
    <w:rsid w:val="00872387"/>
    <w:rsid w:val="00874AFF"/>
    <w:rsid w:val="00875FB8"/>
    <w:rsid w:val="008769C2"/>
    <w:rsid w:val="00880629"/>
    <w:rsid w:val="00881233"/>
    <w:rsid w:val="008830AB"/>
    <w:rsid w:val="0088455B"/>
    <w:rsid w:val="00886139"/>
    <w:rsid w:val="00887731"/>
    <w:rsid w:val="00887F38"/>
    <w:rsid w:val="008944AD"/>
    <w:rsid w:val="008959A2"/>
    <w:rsid w:val="008B58D0"/>
    <w:rsid w:val="008B6045"/>
    <w:rsid w:val="008C1495"/>
    <w:rsid w:val="008D3760"/>
    <w:rsid w:val="008D7915"/>
    <w:rsid w:val="008E16E6"/>
    <w:rsid w:val="008F21D2"/>
    <w:rsid w:val="008F3791"/>
    <w:rsid w:val="008F5624"/>
    <w:rsid w:val="00904958"/>
    <w:rsid w:val="009058BD"/>
    <w:rsid w:val="00911D6E"/>
    <w:rsid w:val="00912DDD"/>
    <w:rsid w:val="00915DFC"/>
    <w:rsid w:val="0091636E"/>
    <w:rsid w:val="00916D1D"/>
    <w:rsid w:val="009224D5"/>
    <w:rsid w:val="0093288E"/>
    <w:rsid w:val="009341E4"/>
    <w:rsid w:val="009350E5"/>
    <w:rsid w:val="00940E74"/>
    <w:rsid w:val="009424E9"/>
    <w:rsid w:val="00953982"/>
    <w:rsid w:val="00956479"/>
    <w:rsid w:val="009609D7"/>
    <w:rsid w:val="00962781"/>
    <w:rsid w:val="0096788F"/>
    <w:rsid w:val="009702A0"/>
    <w:rsid w:val="00971BEC"/>
    <w:rsid w:val="00971D89"/>
    <w:rsid w:val="00977C45"/>
    <w:rsid w:val="009841DF"/>
    <w:rsid w:val="00984923"/>
    <w:rsid w:val="0099393A"/>
    <w:rsid w:val="00994E9A"/>
    <w:rsid w:val="009963D0"/>
    <w:rsid w:val="00996562"/>
    <w:rsid w:val="009A45CB"/>
    <w:rsid w:val="009B0552"/>
    <w:rsid w:val="009B08C0"/>
    <w:rsid w:val="009B6AC7"/>
    <w:rsid w:val="009D032C"/>
    <w:rsid w:val="009D2FF7"/>
    <w:rsid w:val="009E1D40"/>
    <w:rsid w:val="009E1DF9"/>
    <w:rsid w:val="009E5ED2"/>
    <w:rsid w:val="009E73B4"/>
    <w:rsid w:val="009F60B7"/>
    <w:rsid w:val="009F65DD"/>
    <w:rsid w:val="00A00246"/>
    <w:rsid w:val="00A018EB"/>
    <w:rsid w:val="00A15688"/>
    <w:rsid w:val="00A16BA1"/>
    <w:rsid w:val="00A20FE5"/>
    <w:rsid w:val="00A21FC8"/>
    <w:rsid w:val="00A23272"/>
    <w:rsid w:val="00A24162"/>
    <w:rsid w:val="00A35E48"/>
    <w:rsid w:val="00A36CBA"/>
    <w:rsid w:val="00A41F13"/>
    <w:rsid w:val="00A65A59"/>
    <w:rsid w:val="00A65C92"/>
    <w:rsid w:val="00A747B5"/>
    <w:rsid w:val="00A7649C"/>
    <w:rsid w:val="00A8416A"/>
    <w:rsid w:val="00A92185"/>
    <w:rsid w:val="00A94259"/>
    <w:rsid w:val="00A95362"/>
    <w:rsid w:val="00A96A21"/>
    <w:rsid w:val="00AA1108"/>
    <w:rsid w:val="00AA1A65"/>
    <w:rsid w:val="00AA3745"/>
    <w:rsid w:val="00AA4D40"/>
    <w:rsid w:val="00AB16B5"/>
    <w:rsid w:val="00AB2736"/>
    <w:rsid w:val="00AB50B0"/>
    <w:rsid w:val="00AB57D2"/>
    <w:rsid w:val="00AB5C5F"/>
    <w:rsid w:val="00AC1F89"/>
    <w:rsid w:val="00AC4DFE"/>
    <w:rsid w:val="00AD08C8"/>
    <w:rsid w:val="00AD1E7D"/>
    <w:rsid w:val="00AD478C"/>
    <w:rsid w:val="00AD50BC"/>
    <w:rsid w:val="00AE0916"/>
    <w:rsid w:val="00AE18A0"/>
    <w:rsid w:val="00AE797E"/>
    <w:rsid w:val="00AF2E5C"/>
    <w:rsid w:val="00AF4230"/>
    <w:rsid w:val="00AF4B8B"/>
    <w:rsid w:val="00AF6C8C"/>
    <w:rsid w:val="00B065A7"/>
    <w:rsid w:val="00B11903"/>
    <w:rsid w:val="00B127F0"/>
    <w:rsid w:val="00B156F5"/>
    <w:rsid w:val="00B17137"/>
    <w:rsid w:val="00B17FDB"/>
    <w:rsid w:val="00B3638B"/>
    <w:rsid w:val="00B42744"/>
    <w:rsid w:val="00B43B2D"/>
    <w:rsid w:val="00B468AE"/>
    <w:rsid w:val="00B478E5"/>
    <w:rsid w:val="00B50862"/>
    <w:rsid w:val="00B5098F"/>
    <w:rsid w:val="00B5472E"/>
    <w:rsid w:val="00B54AA1"/>
    <w:rsid w:val="00B5673F"/>
    <w:rsid w:val="00B625DB"/>
    <w:rsid w:val="00B64914"/>
    <w:rsid w:val="00B65A35"/>
    <w:rsid w:val="00B66276"/>
    <w:rsid w:val="00B66D87"/>
    <w:rsid w:val="00B672A7"/>
    <w:rsid w:val="00B7336F"/>
    <w:rsid w:val="00B747F4"/>
    <w:rsid w:val="00B76CC1"/>
    <w:rsid w:val="00B81187"/>
    <w:rsid w:val="00B83220"/>
    <w:rsid w:val="00B84787"/>
    <w:rsid w:val="00B86A63"/>
    <w:rsid w:val="00B87736"/>
    <w:rsid w:val="00B90126"/>
    <w:rsid w:val="00B905C4"/>
    <w:rsid w:val="00B90D94"/>
    <w:rsid w:val="00B90EE1"/>
    <w:rsid w:val="00B926D8"/>
    <w:rsid w:val="00BA0C4A"/>
    <w:rsid w:val="00BA132B"/>
    <w:rsid w:val="00BA4058"/>
    <w:rsid w:val="00BA425A"/>
    <w:rsid w:val="00BA43B5"/>
    <w:rsid w:val="00BA48B8"/>
    <w:rsid w:val="00BA6DFA"/>
    <w:rsid w:val="00BB3755"/>
    <w:rsid w:val="00BB3B1E"/>
    <w:rsid w:val="00BB3C25"/>
    <w:rsid w:val="00BB481C"/>
    <w:rsid w:val="00BC0863"/>
    <w:rsid w:val="00BC2A93"/>
    <w:rsid w:val="00BC4144"/>
    <w:rsid w:val="00BC6219"/>
    <w:rsid w:val="00BD2864"/>
    <w:rsid w:val="00BE0C85"/>
    <w:rsid w:val="00BE2918"/>
    <w:rsid w:val="00BE79A0"/>
    <w:rsid w:val="00BF0F07"/>
    <w:rsid w:val="00BF3F0E"/>
    <w:rsid w:val="00BF4465"/>
    <w:rsid w:val="00BF6189"/>
    <w:rsid w:val="00BF64C3"/>
    <w:rsid w:val="00C0229C"/>
    <w:rsid w:val="00C02CCE"/>
    <w:rsid w:val="00C03E62"/>
    <w:rsid w:val="00C04CC5"/>
    <w:rsid w:val="00C06062"/>
    <w:rsid w:val="00C1571A"/>
    <w:rsid w:val="00C26BD0"/>
    <w:rsid w:val="00C31509"/>
    <w:rsid w:val="00C35B35"/>
    <w:rsid w:val="00C3673B"/>
    <w:rsid w:val="00C418B1"/>
    <w:rsid w:val="00C43F99"/>
    <w:rsid w:val="00C538B6"/>
    <w:rsid w:val="00C57611"/>
    <w:rsid w:val="00C608F7"/>
    <w:rsid w:val="00C64281"/>
    <w:rsid w:val="00C75283"/>
    <w:rsid w:val="00C836AB"/>
    <w:rsid w:val="00C84F10"/>
    <w:rsid w:val="00C860F5"/>
    <w:rsid w:val="00C86A44"/>
    <w:rsid w:val="00C904A3"/>
    <w:rsid w:val="00C909A2"/>
    <w:rsid w:val="00C933C9"/>
    <w:rsid w:val="00C9731E"/>
    <w:rsid w:val="00CA6F2B"/>
    <w:rsid w:val="00CB6806"/>
    <w:rsid w:val="00CC0889"/>
    <w:rsid w:val="00CC1B14"/>
    <w:rsid w:val="00CC358A"/>
    <w:rsid w:val="00CC3AA6"/>
    <w:rsid w:val="00CC6B18"/>
    <w:rsid w:val="00CD61AC"/>
    <w:rsid w:val="00CD70A3"/>
    <w:rsid w:val="00CD77DF"/>
    <w:rsid w:val="00CE21AD"/>
    <w:rsid w:val="00CE6D1D"/>
    <w:rsid w:val="00CF5884"/>
    <w:rsid w:val="00D12D5E"/>
    <w:rsid w:val="00D134BB"/>
    <w:rsid w:val="00D21A28"/>
    <w:rsid w:val="00D23B85"/>
    <w:rsid w:val="00D25BFE"/>
    <w:rsid w:val="00D26DF3"/>
    <w:rsid w:val="00D3569B"/>
    <w:rsid w:val="00D35810"/>
    <w:rsid w:val="00D4116F"/>
    <w:rsid w:val="00D42F50"/>
    <w:rsid w:val="00D461D1"/>
    <w:rsid w:val="00D50FD8"/>
    <w:rsid w:val="00D5149E"/>
    <w:rsid w:val="00D60153"/>
    <w:rsid w:val="00D64254"/>
    <w:rsid w:val="00D6549B"/>
    <w:rsid w:val="00D66F14"/>
    <w:rsid w:val="00D727B1"/>
    <w:rsid w:val="00D73099"/>
    <w:rsid w:val="00D73C6F"/>
    <w:rsid w:val="00D8027D"/>
    <w:rsid w:val="00D8401B"/>
    <w:rsid w:val="00D840D9"/>
    <w:rsid w:val="00D93264"/>
    <w:rsid w:val="00D945DF"/>
    <w:rsid w:val="00D94771"/>
    <w:rsid w:val="00D950D1"/>
    <w:rsid w:val="00D97B41"/>
    <w:rsid w:val="00DA002B"/>
    <w:rsid w:val="00DA1B30"/>
    <w:rsid w:val="00DD4352"/>
    <w:rsid w:val="00DE19FD"/>
    <w:rsid w:val="00DE2BD4"/>
    <w:rsid w:val="00DE3686"/>
    <w:rsid w:val="00DF27DA"/>
    <w:rsid w:val="00DF494A"/>
    <w:rsid w:val="00E02758"/>
    <w:rsid w:val="00E04921"/>
    <w:rsid w:val="00E06507"/>
    <w:rsid w:val="00E07998"/>
    <w:rsid w:val="00E1403B"/>
    <w:rsid w:val="00E156A1"/>
    <w:rsid w:val="00E17B84"/>
    <w:rsid w:val="00E17CCA"/>
    <w:rsid w:val="00E21EB7"/>
    <w:rsid w:val="00E25423"/>
    <w:rsid w:val="00E31742"/>
    <w:rsid w:val="00E334F8"/>
    <w:rsid w:val="00E34B80"/>
    <w:rsid w:val="00E41981"/>
    <w:rsid w:val="00E42B6F"/>
    <w:rsid w:val="00E43A7E"/>
    <w:rsid w:val="00E461B3"/>
    <w:rsid w:val="00E47948"/>
    <w:rsid w:val="00E516BD"/>
    <w:rsid w:val="00E519A4"/>
    <w:rsid w:val="00E53A2D"/>
    <w:rsid w:val="00E56014"/>
    <w:rsid w:val="00E64DDC"/>
    <w:rsid w:val="00E713E8"/>
    <w:rsid w:val="00E73BE2"/>
    <w:rsid w:val="00E7616E"/>
    <w:rsid w:val="00E86DEE"/>
    <w:rsid w:val="00E90E76"/>
    <w:rsid w:val="00E91331"/>
    <w:rsid w:val="00E91F31"/>
    <w:rsid w:val="00E92666"/>
    <w:rsid w:val="00E946E9"/>
    <w:rsid w:val="00E95267"/>
    <w:rsid w:val="00EA22FF"/>
    <w:rsid w:val="00EB4370"/>
    <w:rsid w:val="00EB68AD"/>
    <w:rsid w:val="00EC0EED"/>
    <w:rsid w:val="00EC10F2"/>
    <w:rsid w:val="00EC13E7"/>
    <w:rsid w:val="00EC3965"/>
    <w:rsid w:val="00EC4A6E"/>
    <w:rsid w:val="00ED28C9"/>
    <w:rsid w:val="00ED2AB4"/>
    <w:rsid w:val="00ED4588"/>
    <w:rsid w:val="00EE086C"/>
    <w:rsid w:val="00EE2FDA"/>
    <w:rsid w:val="00EE332D"/>
    <w:rsid w:val="00EE56AE"/>
    <w:rsid w:val="00EE5745"/>
    <w:rsid w:val="00EF2415"/>
    <w:rsid w:val="00EF6DB7"/>
    <w:rsid w:val="00EF729A"/>
    <w:rsid w:val="00F002A5"/>
    <w:rsid w:val="00F05F5A"/>
    <w:rsid w:val="00F1081F"/>
    <w:rsid w:val="00F12AE4"/>
    <w:rsid w:val="00F130E2"/>
    <w:rsid w:val="00F155C5"/>
    <w:rsid w:val="00F156BE"/>
    <w:rsid w:val="00F15A10"/>
    <w:rsid w:val="00F20F34"/>
    <w:rsid w:val="00F23BA2"/>
    <w:rsid w:val="00F23C53"/>
    <w:rsid w:val="00F23E2C"/>
    <w:rsid w:val="00F33407"/>
    <w:rsid w:val="00F33466"/>
    <w:rsid w:val="00F3440B"/>
    <w:rsid w:val="00F35216"/>
    <w:rsid w:val="00F36867"/>
    <w:rsid w:val="00F410BC"/>
    <w:rsid w:val="00F477DB"/>
    <w:rsid w:val="00F71447"/>
    <w:rsid w:val="00F71EBF"/>
    <w:rsid w:val="00F73D4D"/>
    <w:rsid w:val="00F767FA"/>
    <w:rsid w:val="00F805D5"/>
    <w:rsid w:val="00F819CC"/>
    <w:rsid w:val="00F854F4"/>
    <w:rsid w:val="00F86CC1"/>
    <w:rsid w:val="00F873E5"/>
    <w:rsid w:val="00F87477"/>
    <w:rsid w:val="00F87987"/>
    <w:rsid w:val="00F90801"/>
    <w:rsid w:val="00F92F57"/>
    <w:rsid w:val="00F93D00"/>
    <w:rsid w:val="00F953FF"/>
    <w:rsid w:val="00F97CBE"/>
    <w:rsid w:val="00FA054F"/>
    <w:rsid w:val="00FA5AE2"/>
    <w:rsid w:val="00FA7BF4"/>
    <w:rsid w:val="00FB4AFC"/>
    <w:rsid w:val="00FB6A99"/>
    <w:rsid w:val="00FC365D"/>
    <w:rsid w:val="00FC49DE"/>
    <w:rsid w:val="00FC724D"/>
    <w:rsid w:val="00FC760C"/>
    <w:rsid w:val="00FD699F"/>
    <w:rsid w:val="00FD7A4D"/>
    <w:rsid w:val="00FE18E2"/>
    <w:rsid w:val="00FE3600"/>
    <w:rsid w:val="00FE7B2C"/>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4253"/>
  <w15:docId w15:val="{8FA7D16C-E0B8-49FB-95B0-2B2D9BAE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40F1"/>
    <w:rPr>
      <w:color w:val="000000"/>
    </w:rPr>
  </w:style>
  <w:style w:type="paragraph" w:styleId="1">
    <w:name w:val="heading 1"/>
    <w:basedOn w:val="a"/>
    <w:next w:val="a"/>
    <w:link w:val="10"/>
    <w:uiPriority w:val="9"/>
    <w:qFormat/>
    <w:rsid w:val="00D60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C0485"/>
    <w:pPr>
      <w:keepNext/>
      <w:keepLines/>
      <w:widowControl/>
      <w:spacing w:before="200"/>
      <w:outlineLvl w:val="2"/>
    </w:pPr>
    <w:rPr>
      <w:rFonts w:ascii="Cambria" w:eastAsia="Calibri" w:hAnsi="Cambria" w:cs="Times New Roman"/>
      <w:b/>
      <w:bCs/>
      <w:color w:val="4F81BD"/>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F2EFD"/>
    <w:rPr>
      <w:rFonts w:ascii="Times New Roman" w:eastAsia="Times New Roman" w:hAnsi="Times New Roman" w:cs="Times New Roman"/>
      <w:b w:val="0"/>
      <w:bCs w:val="0"/>
      <w:i w:val="0"/>
      <w:iCs w:val="0"/>
      <w:smallCaps w:val="0"/>
      <w:strike w:val="0"/>
      <w:color w:val="39393D"/>
      <w:sz w:val="22"/>
      <w:szCs w:val="22"/>
      <w:u w:val="none"/>
    </w:rPr>
  </w:style>
  <w:style w:type="character" w:customStyle="1" w:styleId="a3">
    <w:name w:val="Подпись к картинке_"/>
    <w:basedOn w:val="a0"/>
    <w:link w:val="a4"/>
    <w:rsid w:val="002F2EFD"/>
    <w:rPr>
      <w:rFonts w:ascii="Times New Roman" w:eastAsia="Times New Roman" w:hAnsi="Times New Roman" w:cs="Times New Roman"/>
      <w:b w:val="0"/>
      <w:bCs w:val="0"/>
      <w:i w:val="0"/>
      <w:iCs w:val="0"/>
      <w:smallCaps w:val="0"/>
      <w:strike w:val="0"/>
      <w:color w:val="39393D"/>
      <w:sz w:val="22"/>
      <w:szCs w:val="22"/>
      <w:u w:val="none"/>
    </w:rPr>
  </w:style>
  <w:style w:type="character" w:customStyle="1" w:styleId="21">
    <w:name w:val="Колонтитул (2)_"/>
    <w:basedOn w:val="a0"/>
    <w:link w:val="22"/>
    <w:rsid w:val="002F2EFD"/>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2F2EFD"/>
    <w:rPr>
      <w:rFonts w:ascii="Arial" w:eastAsia="Arial" w:hAnsi="Arial" w:cs="Arial"/>
      <w:b/>
      <w:bCs/>
      <w:i/>
      <w:iCs/>
      <w:smallCaps w:val="0"/>
      <w:strike w:val="0"/>
      <w:color w:val="7AA7B1"/>
      <w:sz w:val="8"/>
      <w:szCs w:val="8"/>
      <w:u w:val="none"/>
    </w:rPr>
  </w:style>
  <w:style w:type="character" w:customStyle="1" w:styleId="31">
    <w:name w:val="Основной текст (3)_"/>
    <w:basedOn w:val="a0"/>
    <w:link w:val="32"/>
    <w:rsid w:val="002F2EFD"/>
    <w:rPr>
      <w:rFonts w:ascii="Times New Roman" w:eastAsia="Times New Roman" w:hAnsi="Times New Roman" w:cs="Times New Roman"/>
      <w:b/>
      <w:bCs/>
      <w:i w:val="0"/>
      <w:iCs w:val="0"/>
      <w:smallCaps w:val="0"/>
      <w:strike w:val="0"/>
      <w:color w:val="39393D"/>
      <w:sz w:val="38"/>
      <w:szCs w:val="38"/>
      <w:u w:val="none"/>
    </w:rPr>
  </w:style>
  <w:style w:type="character" w:customStyle="1" w:styleId="33">
    <w:name w:val="Заголовок №3_"/>
    <w:basedOn w:val="a0"/>
    <w:link w:val="34"/>
    <w:rsid w:val="002F2EFD"/>
    <w:rPr>
      <w:rFonts w:ascii="Times New Roman" w:eastAsia="Times New Roman" w:hAnsi="Times New Roman" w:cs="Times New Roman"/>
      <w:b/>
      <w:bCs/>
      <w:i w:val="0"/>
      <w:iCs w:val="0"/>
      <w:smallCaps w:val="0"/>
      <w:strike w:val="0"/>
      <w:color w:val="39393D"/>
      <w:sz w:val="26"/>
      <w:szCs w:val="26"/>
      <w:u w:val="none"/>
    </w:rPr>
  </w:style>
  <w:style w:type="character" w:customStyle="1" w:styleId="a5">
    <w:name w:val="Оглавление_"/>
    <w:basedOn w:val="a0"/>
    <w:link w:val="a6"/>
    <w:rsid w:val="002F2EFD"/>
    <w:rPr>
      <w:rFonts w:ascii="Times New Roman" w:eastAsia="Times New Roman" w:hAnsi="Times New Roman" w:cs="Times New Roman"/>
      <w:b w:val="0"/>
      <w:bCs w:val="0"/>
      <w:i w:val="0"/>
      <w:iCs w:val="0"/>
      <w:smallCaps w:val="0"/>
      <w:strike w:val="0"/>
      <w:color w:val="39393D"/>
      <w:sz w:val="26"/>
      <w:szCs w:val="26"/>
      <w:u w:val="none"/>
    </w:rPr>
  </w:style>
  <w:style w:type="character" w:customStyle="1" w:styleId="a7">
    <w:name w:val="Подпись к таблице_"/>
    <w:basedOn w:val="a0"/>
    <w:link w:val="a8"/>
    <w:rsid w:val="002F2EFD"/>
    <w:rPr>
      <w:rFonts w:ascii="Times New Roman" w:eastAsia="Times New Roman" w:hAnsi="Times New Roman" w:cs="Times New Roman"/>
      <w:b w:val="0"/>
      <w:bCs w:val="0"/>
      <w:i w:val="0"/>
      <w:iCs w:val="0"/>
      <w:smallCaps w:val="0"/>
      <w:strike w:val="0"/>
      <w:color w:val="39393D"/>
      <w:sz w:val="26"/>
      <w:szCs w:val="26"/>
      <w:u w:val="single"/>
    </w:rPr>
  </w:style>
  <w:style w:type="character" w:customStyle="1" w:styleId="a9">
    <w:name w:val="Другое_"/>
    <w:basedOn w:val="a0"/>
    <w:link w:val="aa"/>
    <w:rsid w:val="002F2EFD"/>
    <w:rPr>
      <w:rFonts w:ascii="Times New Roman" w:eastAsia="Times New Roman" w:hAnsi="Times New Roman" w:cs="Times New Roman"/>
      <w:b w:val="0"/>
      <w:bCs w:val="0"/>
      <w:i w:val="0"/>
      <w:iCs w:val="0"/>
      <w:smallCaps w:val="0"/>
      <w:strike w:val="0"/>
      <w:color w:val="39393D"/>
      <w:sz w:val="26"/>
      <w:szCs w:val="26"/>
      <w:u w:val="none"/>
    </w:rPr>
  </w:style>
  <w:style w:type="character" w:customStyle="1" w:styleId="ab">
    <w:name w:val="Основной текст_"/>
    <w:basedOn w:val="a0"/>
    <w:link w:val="11"/>
    <w:rsid w:val="002F2EFD"/>
    <w:rPr>
      <w:rFonts w:ascii="Times New Roman" w:eastAsia="Times New Roman" w:hAnsi="Times New Roman" w:cs="Times New Roman"/>
      <w:b w:val="0"/>
      <w:bCs w:val="0"/>
      <w:i w:val="0"/>
      <w:iCs w:val="0"/>
      <w:smallCaps w:val="0"/>
      <w:strike w:val="0"/>
      <w:color w:val="39393D"/>
      <w:sz w:val="26"/>
      <w:szCs w:val="26"/>
      <w:u w:val="none"/>
    </w:rPr>
  </w:style>
  <w:style w:type="character" w:customStyle="1" w:styleId="23">
    <w:name w:val="Заголовок №2_"/>
    <w:basedOn w:val="a0"/>
    <w:link w:val="24"/>
    <w:rsid w:val="002F2EFD"/>
    <w:rPr>
      <w:rFonts w:ascii="Times New Roman" w:eastAsia="Times New Roman" w:hAnsi="Times New Roman" w:cs="Times New Roman"/>
      <w:b/>
      <w:bCs/>
      <w:i w:val="0"/>
      <w:iCs w:val="0"/>
      <w:smallCaps w:val="0"/>
      <w:strike w:val="0"/>
      <w:color w:val="39393D"/>
      <w:sz w:val="30"/>
      <w:szCs w:val="30"/>
      <w:u w:val="none"/>
    </w:rPr>
  </w:style>
  <w:style w:type="character" w:customStyle="1" w:styleId="12">
    <w:name w:val="Заголовок №1_"/>
    <w:basedOn w:val="a0"/>
    <w:link w:val="13"/>
    <w:rsid w:val="002F2EFD"/>
    <w:rPr>
      <w:rFonts w:ascii="Times New Roman" w:eastAsia="Times New Roman" w:hAnsi="Times New Roman" w:cs="Times New Roman"/>
      <w:b w:val="0"/>
      <w:bCs w:val="0"/>
      <w:i w:val="0"/>
      <w:iCs w:val="0"/>
      <w:smallCaps w:val="0"/>
      <w:strike w:val="0"/>
      <w:color w:val="39393D"/>
      <w:sz w:val="38"/>
      <w:szCs w:val="38"/>
      <w:u w:val="none"/>
    </w:rPr>
  </w:style>
  <w:style w:type="character" w:customStyle="1" w:styleId="5">
    <w:name w:val="Основной текст (5)_"/>
    <w:basedOn w:val="a0"/>
    <w:link w:val="50"/>
    <w:rsid w:val="002F2EFD"/>
    <w:rPr>
      <w:rFonts w:ascii="Cambria" w:eastAsia="Cambria" w:hAnsi="Cambria" w:cs="Cambria"/>
      <w:b w:val="0"/>
      <w:bCs w:val="0"/>
      <w:i w:val="0"/>
      <w:iCs w:val="0"/>
      <w:smallCaps w:val="0"/>
      <w:strike w:val="0"/>
      <w:color w:val="85888D"/>
      <w:sz w:val="19"/>
      <w:szCs w:val="19"/>
      <w:u w:val="none"/>
    </w:rPr>
  </w:style>
  <w:style w:type="paragraph" w:customStyle="1" w:styleId="20">
    <w:name w:val="Основной текст (2)"/>
    <w:basedOn w:val="a"/>
    <w:link w:val="2"/>
    <w:rsid w:val="002F2EFD"/>
    <w:pPr>
      <w:spacing w:after="40"/>
      <w:ind w:left="760"/>
    </w:pPr>
    <w:rPr>
      <w:rFonts w:ascii="Times New Roman" w:eastAsia="Times New Roman" w:hAnsi="Times New Roman" w:cs="Times New Roman"/>
      <w:color w:val="39393D"/>
      <w:sz w:val="22"/>
      <w:szCs w:val="22"/>
    </w:rPr>
  </w:style>
  <w:style w:type="paragraph" w:customStyle="1" w:styleId="a4">
    <w:name w:val="Подпись к картинке"/>
    <w:basedOn w:val="a"/>
    <w:link w:val="a3"/>
    <w:rsid w:val="002F2EFD"/>
    <w:pPr>
      <w:spacing w:line="290" w:lineRule="auto"/>
    </w:pPr>
    <w:rPr>
      <w:rFonts w:ascii="Times New Roman" w:eastAsia="Times New Roman" w:hAnsi="Times New Roman" w:cs="Times New Roman"/>
      <w:color w:val="39393D"/>
      <w:sz w:val="22"/>
      <w:szCs w:val="22"/>
    </w:rPr>
  </w:style>
  <w:style w:type="paragraph" w:customStyle="1" w:styleId="22">
    <w:name w:val="Колонтитул (2)"/>
    <w:basedOn w:val="a"/>
    <w:link w:val="21"/>
    <w:rsid w:val="002F2EFD"/>
    <w:rPr>
      <w:rFonts w:ascii="Times New Roman" w:eastAsia="Times New Roman" w:hAnsi="Times New Roman" w:cs="Times New Roman"/>
      <w:sz w:val="20"/>
      <w:szCs w:val="20"/>
    </w:rPr>
  </w:style>
  <w:style w:type="paragraph" w:customStyle="1" w:styleId="40">
    <w:name w:val="Основной текст (4)"/>
    <w:basedOn w:val="a"/>
    <w:link w:val="4"/>
    <w:rsid w:val="002F2EFD"/>
    <w:pPr>
      <w:spacing w:after="3380"/>
    </w:pPr>
    <w:rPr>
      <w:rFonts w:ascii="Arial" w:eastAsia="Arial" w:hAnsi="Arial" w:cs="Arial"/>
      <w:b/>
      <w:bCs/>
      <w:i/>
      <w:iCs/>
      <w:color w:val="7AA7B1"/>
      <w:sz w:val="8"/>
      <w:szCs w:val="8"/>
    </w:rPr>
  </w:style>
  <w:style w:type="paragraph" w:customStyle="1" w:styleId="32">
    <w:name w:val="Основной текст (3)"/>
    <w:basedOn w:val="a"/>
    <w:link w:val="31"/>
    <w:rsid w:val="002F2EFD"/>
    <w:pPr>
      <w:jc w:val="center"/>
    </w:pPr>
    <w:rPr>
      <w:rFonts w:ascii="Times New Roman" w:eastAsia="Times New Roman" w:hAnsi="Times New Roman" w:cs="Times New Roman"/>
      <w:b/>
      <w:bCs/>
      <w:color w:val="39393D"/>
      <w:sz w:val="38"/>
      <w:szCs w:val="38"/>
    </w:rPr>
  </w:style>
  <w:style w:type="paragraph" w:customStyle="1" w:styleId="34">
    <w:name w:val="Заголовок №3"/>
    <w:basedOn w:val="a"/>
    <w:link w:val="33"/>
    <w:rsid w:val="002F2EFD"/>
    <w:pPr>
      <w:spacing w:after="100" w:line="360" w:lineRule="auto"/>
      <w:ind w:firstLine="540"/>
      <w:outlineLvl w:val="2"/>
    </w:pPr>
    <w:rPr>
      <w:rFonts w:ascii="Times New Roman" w:eastAsia="Times New Roman" w:hAnsi="Times New Roman" w:cs="Times New Roman"/>
      <w:b/>
      <w:bCs/>
      <w:color w:val="39393D"/>
      <w:sz w:val="26"/>
      <w:szCs w:val="26"/>
    </w:rPr>
  </w:style>
  <w:style w:type="paragraph" w:customStyle="1" w:styleId="a6">
    <w:name w:val="Оглавление"/>
    <w:basedOn w:val="a"/>
    <w:link w:val="a5"/>
    <w:rsid w:val="002F2EFD"/>
    <w:pPr>
      <w:spacing w:line="379" w:lineRule="auto"/>
      <w:ind w:firstLine="160"/>
    </w:pPr>
    <w:rPr>
      <w:rFonts w:ascii="Times New Roman" w:eastAsia="Times New Roman" w:hAnsi="Times New Roman" w:cs="Times New Roman"/>
      <w:color w:val="39393D"/>
      <w:sz w:val="26"/>
      <w:szCs w:val="26"/>
    </w:rPr>
  </w:style>
  <w:style w:type="paragraph" w:customStyle="1" w:styleId="a8">
    <w:name w:val="Подпись к таблице"/>
    <w:basedOn w:val="a"/>
    <w:link w:val="a7"/>
    <w:rsid w:val="002F2EFD"/>
    <w:rPr>
      <w:rFonts w:ascii="Times New Roman" w:eastAsia="Times New Roman" w:hAnsi="Times New Roman" w:cs="Times New Roman"/>
      <w:color w:val="39393D"/>
      <w:sz w:val="26"/>
      <w:szCs w:val="26"/>
      <w:u w:val="single"/>
    </w:rPr>
  </w:style>
  <w:style w:type="paragraph" w:customStyle="1" w:styleId="aa">
    <w:name w:val="Другое"/>
    <w:basedOn w:val="a"/>
    <w:link w:val="a9"/>
    <w:rsid w:val="002F2EFD"/>
    <w:pPr>
      <w:spacing w:line="372" w:lineRule="auto"/>
      <w:ind w:firstLine="400"/>
    </w:pPr>
    <w:rPr>
      <w:rFonts w:ascii="Times New Roman" w:eastAsia="Times New Roman" w:hAnsi="Times New Roman" w:cs="Times New Roman"/>
      <w:color w:val="39393D"/>
      <w:sz w:val="26"/>
      <w:szCs w:val="26"/>
    </w:rPr>
  </w:style>
  <w:style w:type="paragraph" w:customStyle="1" w:styleId="11">
    <w:name w:val="Основной текст1"/>
    <w:basedOn w:val="a"/>
    <w:link w:val="ab"/>
    <w:rsid w:val="002F2EFD"/>
    <w:pPr>
      <w:spacing w:line="372" w:lineRule="auto"/>
      <w:ind w:firstLine="400"/>
    </w:pPr>
    <w:rPr>
      <w:rFonts w:ascii="Times New Roman" w:eastAsia="Times New Roman" w:hAnsi="Times New Roman" w:cs="Times New Roman"/>
      <w:color w:val="39393D"/>
      <w:sz w:val="26"/>
      <w:szCs w:val="26"/>
    </w:rPr>
  </w:style>
  <w:style w:type="paragraph" w:customStyle="1" w:styleId="24">
    <w:name w:val="Заголовок №2"/>
    <w:basedOn w:val="a"/>
    <w:link w:val="23"/>
    <w:rsid w:val="002F2EFD"/>
    <w:pPr>
      <w:spacing w:after="280"/>
      <w:jc w:val="center"/>
      <w:outlineLvl w:val="1"/>
    </w:pPr>
    <w:rPr>
      <w:rFonts w:ascii="Times New Roman" w:eastAsia="Times New Roman" w:hAnsi="Times New Roman" w:cs="Times New Roman"/>
      <w:b/>
      <w:bCs/>
      <w:color w:val="39393D"/>
      <w:sz w:val="30"/>
      <w:szCs w:val="30"/>
    </w:rPr>
  </w:style>
  <w:style w:type="paragraph" w:customStyle="1" w:styleId="13">
    <w:name w:val="Заголовок №1"/>
    <w:basedOn w:val="a"/>
    <w:link w:val="12"/>
    <w:rsid w:val="002F2EFD"/>
    <w:pPr>
      <w:spacing w:after="120"/>
      <w:ind w:firstLine="260"/>
      <w:outlineLvl w:val="0"/>
    </w:pPr>
    <w:rPr>
      <w:rFonts w:ascii="Times New Roman" w:eastAsia="Times New Roman" w:hAnsi="Times New Roman" w:cs="Times New Roman"/>
      <w:color w:val="39393D"/>
      <w:sz w:val="38"/>
      <w:szCs w:val="38"/>
    </w:rPr>
  </w:style>
  <w:style w:type="paragraph" w:customStyle="1" w:styleId="50">
    <w:name w:val="Основной текст (5)"/>
    <w:basedOn w:val="a"/>
    <w:link w:val="5"/>
    <w:rsid w:val="002F2EFD"/>
    <w:pPr>
      <w:ind w:left="1900"/>
    </w:pPr>
    <w:rPr>
      <w:rFonts w:ascii="Cambria" w:eastAsia="Cambria" w:hAnsi="Cambria" w:cs="Cambria"/>
      <w:color w:val="85888D"/>
      <w:sz w:val="19"/>
      <w:szCs w:val="19"/>
    </w:rPr>
  </w:style>
  <w:style w:type="paragraph" w:styleId="ac">
    <w:name w:val="Balloon Text"/>
    <w:basedOn w:val="a"/>
    <w:link w:val="ad"/>
    <w:uiPriority w:val="99"/>
    <w:semiHidden/>
    <w:unhideWhenUsed/>
    <w:rsid w:val="00D945DF"/>
    <w:rPr>
      <w:rFonts w:ascii="Tahoma" w:hAnsi="Tahoma" w:cs="Tahoma"/>
      <w:sz w:val="16"/>
      <w:szCs w:val="16"/>
    </w:rPr>
  </w:style>
  <w:style w:type="character" w:customStyle="1" w:styleId="ad">
    <w:name w:val="Текст выноски Знак"/>
    <w:basedOn w:val="a0"/>
    <w:link w:val="ac"/>
    <w:uiPriority w:val="99"/>
    <w:semiHidden/>
    <w:rsid w:val="00D945DF"/>
    <w:rPr>
      <w:rFonts w:ascii="Tahoma" w:hAnsi="Tahoma" w:cs="Tahoma"/>
      <w:color w:val="000000"/>
      <w:sz w:val="16"/>
      <w:szCs w:val="16"/>
    </w:rPr>
  </w:style>
  <w:style w:type="table" w:styleId="ae">
    <w:name w:val="Table Grid"/>
    <w:basedOn w:val="a1"/>
    <w:uiPriority w:val="59"/>
    <w:rsid w:val="00C4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30AB"/>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0">
    <w:name w:val="Normal (Web)"/>
    <w:aliases w:val="Знак Знак Знак Знак Знак Знак Знак,Знак Знак Знак Знак Знак Знак Знак Знак Знак,Знак Знак Знак Знак Знак Знак Знак Знак Знак Знак Знак Знак,Знак Знак Знак Знак Знак Знак Знак Знак З,Знак Знак Знак Знак,Обычный (Web)"/>
    <w:basedOn w:val="a"/>
    <w:link w:val="af1"/>
    <w:uiPriority w:val="99"/>
    <w:unhideWhenUsed/>
    <w:rsid w:val="00AB16B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Обычный (Интернет) Знак"/>
    <w:aliases w:val="Знак Знак Знак Знак Знак Знак Знак Знак,Знак Знак Знак Знак Знак Знак Знак Знак Знак Знак,Знак Знак Знак Знак Знак Знак Знак Знак Знак Знак Знак Знак Знак,Знак Знак Знак Знак Знак Знак Знак Знак З Знак,Знак Знак Знак Знак Знак"/>
    <w:link w:val="af0"/>
    <w:uiPriority w:val="99"/>
    <w:rsid w:val="00AB16B5"/>
    <w:rPr>
      <w:rFonts w:ascii="Times New Roman" w:eastAsia="Times New Roman" w:hAnsi="Times New Roman" w:cs="Times New Roman"/>
      <w:lang w:bidi="ar-SA"/>
    </w:rPr>
  </w:style>
  <w:style w:type="table" w:customStyle="1" w:styleId="35">
    <w:name w:val="Сетка таблицы3"/>
    <w:basedOn w:val="a1"/>
    <w:next w:val="ae"/>
    <w:uiPriority w:val="59"/>
    <w:rsid w:val="00A16BA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qFormat/>
    <w:rsid w:val="00421BA2"/>
    <w:rPr>
      <w:i/>
      <w:iCs/>
    </w:rPr>
  </w:style>
  <w:style w:type="character" w:styleId="af3">
    <w:name w:val="Hyperlink"/>
    <w:basedOn w:val="a0"/>
    <w:uiPriority w:val="99"/>
    <w:semiHidden/>
    <w:unhideWhenUsed/>
    <w:rsid w:val="00046C4A"/>
    <w:rPr>
      <w:color w:val="0000FF"/>
      <w:u w:val="single"/>
    </w:rPr>
  </w:style>
  <w:style w:type="paragraph" w:customStyle="1" w:styleId="36">
    <w:name w:val="Основной текст3"/>
    <w:basedOn w:val="a"/>
    <w:rsid w:val="00B672A7"/>
    <w:pPr>
      <w:shd w:val="clear" w:color="auto" w:fill="FFFFFF"/>
      <w:spacing w:line="274" w:lineRule="exact"/>
      <w:ind w:hanging="1260"/>
    </w:pPr>
    <w:rPr>
      <w:rFonts w:ascii="Times New Roman" w:eastAsia="Times New Roman" w:hAnsi="Times New Roman" w:cs="Times New Roman"/>
      <w:color w:val="auto"/>
      <w:sz w:val="21"/>
      <w:szCs w:val="21"/>
      <w:lang w:bidi="ar-SA"/>
    </w:rPr>
  </w:style>
  <w:style w:type="paragraph" w:styleId="af4">
    <w:name w:val="Body Text Indent"/>
    <w:basedOn w:val="a"/>
    <w:link w:val="af5"/>
    <w:rsid w:val="00C04CC5"/>
    <w:pPr>
      <w:widowControl/>
      <w:ind w:firstLine="709"/>
      <w:jc w:val="both"/>
    </w:pPr>
    <w:rPr>
      <w:rFonts w:ascii="Times New Roman" w:eastAsia="Times New Roman" w:hAnsi="Times New Roman" w:cs="Times New Roman"/>
      <w:color w:val="auto"/>
      <w:lang w:bidi="ar-SA"/>
    </w:rPr>
  </w:style>
  <w:style w:type="character" w:customStyle="1" w:styleId="af5">
    <w:name w:val="Основной текст с отступом Знак"/>
    <w:basedOn w:val="a0"/>
    <w:link w:val="af4"/>
    <w:rsid w:val="00C04CC5"/>
    <w:rPr>
      <w:rFonts w:ascii="Times New Roman" w:eastAsia="Times New Roman" w:hAnsi="Times New Roman" w:cs="Times New Roman"/>
      <w:lang w:bidi="ar-SA"/>
    </w:rPr>
  </w:style>
  <w:style w:type="character" w:customStyle="1" w:styleId="30">
    <w:name w:val="Заголовок 3 Знак"/>
    <w:basedOn w:val="a0"/>
    <w:link w:val="3"/>
    <w:rsid w:val="005C0485"/>
    <w:rPr>
      <w:rFonts w:ascii="Cambria" w:eastAsia="Calibri" w:hAnsi="Cambria" w:cs="Times New Roman"/>
      <w:b/>
      <w:bCs/>
      <w:color w:val="4F81BD"/>
      <w:lang w:bidi="ar-SA"/>
    </w:rPr>
  </w:style>
  <w:style w:type="paragraph" w:customStyle="1" w:styleId="af6">
    <w:basedOn w:val="a"/>
    <w:next w:val="af0"/>
    <w:rsid w:val="005C0485"/>
    <w:pPr>
      <w:widowControl/>
      <w:spacing w:before="100" w:beforeAutospacing="1" w:after="100" w:afterAutospacing="1"/>
    </w:pPr>
    <w:rPr>
      <w:rFonts w:ascii="Times New Roman" w:eastAsia="Calibri" w:hAnsi="Times New Roman" w:cs="Times New Roman"/>
      <w:color w:val="auto"/>
      <w:lang w:bidi="ar-SA"/>
    </w:rPr>
  </w:style>
  <w:style w:type="character" w:customStyle="1" w:styleId="10">
    <w:name w:val="Заголовок 1 Знак"/>
    <w:basedOn w:val="a0"/>
    <w:link w:val="1"/>
    <w:uiPriority w:val="9"/>
    <w:rsid w:val="00D60153"/>
    <w:rPr>
      <w:rFonts w:asciiTheme="majorHAnsi" w:eastAsiaTheme="majorEastAsia" w:hAnsiTheme="majorHAnsi" w:cstheme="majorBidi"/>
      <w:b/>
      <w:bCs/>
      <w:color w:val="365F91" w:themeColor="accent1" w:themeShade="BF"/>
      <w:sz w:val="28"/>
      <w:szCs w:val="28"/>
    </w:rPr>
  </w:style>
  <w:style w:type="paragraph" w:styleId="af7">
    <w:name w:val="header"/>
    <w:basedOn w:val="a"/>
    <w:link w:val="af8"/>
    <w:uiPriority w:val="99"/>
    <w:unhideWhenUsed/>
    <w:rsid w:val="00956479"/>
    <w:pPr>
      <w:tabs>
        <w:tab w:val="center" w:pos="4677"/>
        <w:tab w:val="right" w:pos="9355"/>
      </w:tabs>
    </w:pPr>
  </w:style>
  <w:style w:type="character" w:customStyle="1" w:styleId="af8">
    <w:name w:val="Верхний колонтитул Знак"/>
    <w:basedOn w:val="a0"/>
    <w:link w:val="af7"/>
    <w:uiPriority w:val="99"/>
    <w:rsid w:val="00956479"/>
    <w:rPr>
      <w:color w:val="000000"/>
    </w:rPr>
  </w:style>
  <w:style w:type="paragraph" w:styleId="af9">
    <w:name w:val="footer"/>
    <w:basedOn w:val="a"/>
    <w:link w:val="afa"/>
    <w:uiPriority w:val="99"/>
    <w:unhideWhenUsed/>
    <w:rsid w:val="00956479"/>
    <w:pPr>
      <w:tabs>
        <w:tab w:val="center" w:pos="4677"/>
        <w:tab w:val="right" w:pos="9355"/>
      </w:tabs>
    </w:pPr>
  </w:style>
  <w:style w:type="character" w:customStyle="1" w:styleId="afa">
    <w:name w:val="Нижний колонтитул Знак"/>
    <w:basedOn w:val="a0"/>
    <w:link w:val="af9"/>
    <w:uiPriority w:val="99"/>
    <w:rsid w:val="009564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20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feed?section=search&amp;q=%23%D0%BF%D1%80%D0%BE%D0%A1%D0%A2%D0%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Количество участников</c:v>
                </c:pt>
              </c:strCache>
            </c:strRef>
          </c:tx>
          <c:invertIfNegative val="0"/>
          <c:dLbls>
            <c:dLbl>
              <c:idx val="0"/>
              <c:tx>
                <c:rich>
                  <a:bodyPr/>
                  <a:lstStyle/>
                  <a:p>
                    <a:r>
                      <a:rPr lang="en-US"/>
                      <a:t>514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A90-423C-9251-A6324D644CF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Муниципальные</c:v>
                </c:pt>
                <c:pt idx="1">
                  <c:v>Региональные</c:v>
                </c:pt>
                <c:pt idx="2">
                  <c:v>Всеросийские</c:v>
                </c:pt>
                <c:pt idx="3">
                  <c:v>Международные</c:v>
                </c:pt>
              </c:strCache>
            </c:strRef>
          </c:cat>
          <c:val>
            <c:numRef>
              <c:f>Лист1!$B$2:$B$5</c:f>
              <c:numCache>
                <c:formatCode>General</c:formatCode>
                <c:ptCount val="4"/>
                <c:pt idx="0">
                  <c:v>435</c:v>
                </c:pt>
                <c:pt idx="1">
                  <c:v>245</c:v>
                </c:pt>
                <c:pt idx="2">
                  <c:v>19</c:v>
                </c:pt>
                <c:pt idx="3">
                  <c:v>18</c:v>
                </c:pt>
              </c:numCache>
            </c:numRef>
          </c:val>
          <c:extLst>
            <c:ext xmlns:c16="http://schemas.microsoft.com/office/drawing/2014/chart" uri="{C3380CC4-5D6E-409C-BE32-E72D297353CC}">
              <c16:uniqueId val="{00000000-6073-4BD6-9DE6-AAEA8986646C}"/>
            </c:ext>
          </c:extLst>
        </c:ser>
        <c:ser>
          <c:idx val="1"/>
          <c:order val="1"/>
          <c:tx>
            <c:strRef>
              <c:f>Лист1!$C$1</c:f>
              <c:strCache>
                <c:ptCount val="1"/>
                <c:pt idx="0">
                  <c:v>Призовые места</c:v>
                </c:pt>
              </c:strCache>
            </c:strRef>
          </c:tx>
          <c:invertIfNegative val="0"/>
          <c:dLbls>
            <c:dLbl>
              <c:idx val="0"/>
              <c:tx>
                <c:rich>
                  <a:bodyPr/>
                  <a:lstStyle/>
                  <a:p>
                    <a:r>
                      <a:rPr lang="en-US"/>
                      <a:t>315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A90-423C-9251-A6324D644CF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Муниципальные</c:v>
                </c:pt>
                <c:pt idx="1">
                  <c:v>Региональные</c:v>
                </c:pt>
                <c:pt idx="2">
                  <c:v>Всеросийские</c:v>
                </c:pt>
                <c:pt idx="3">
                  <c:v>Международные</c:v>
                </c:pt>
              </c:strCache>
            </c:strRef>
          </c:cat>
          <c:val>
            <c:numRef>
              <c:f>Лист1!$C$2:$C$5</c:f>
              <c:numCache>
                <c:formatCode>General</c:formatCode>
                <c:ptCount val="4"/>
                <c:pt idx="0">
                  <c:v>212</c:v>
                </c:pt>
                <c:pt idx="1">
                  <c:v>102</c:v>
                </c:pt>
                <c:pt idx="2">
                  <c:v>59</c:v>
                </c:pt>
                <c:pt idx="3">
                  <c:v>3</c:v>
                </c:pt>
              </c:numCache>
            </c:numRef>
          </c:val>
          <c:extLst>
            <c:ext xmlns:c16="http://schemas.microsoft.com/office/drawing/2014/chart" uri="{C3380CC4-5D6E-409C-BE32-E72D297353CC}">
              <c16:uniqueId val="{00000001-6073-4BD6-9DE6-AAEA8986646C}"/>
            </c:ext>
          </c:extLst>
        </c:ser>
        <c:dLbls>
          <c:showLegendKey val="0"/>
          <c:showVal val="0"/>
          <c:showCatName val="0"/>
          <c:showSerName val="0"/>
          <c:showPercent val="0"/>
          <c:showBubbleSize val="0"/>
        </c:dLbls>
        <c:gapWidth val="150"/>
        <c:overlap val="100"/>
        <c:axId val="147461632"/>
        <c:axId val="147476480"/>
      </c:barChart>
      <c:catAx>
        <c:axId val="147461632"/>
        <c:scaling>
          <c:orientation val="minMax"/>
        </c:scaling>
        <c:delete val="0"/>
        <c:axPos val="b"/>
        <c:numFmt formatCode="General" sourceLinked="0"/>
        <c:majorTickMark val="out"/>
        <c:minorTickMark val="none"/>
        <c:tickLblPos val="nextTo"/>
        <c:crossAx val="147476480"/>
        <c:crosses val="autoZero"/>
        <c:auto val="1"/>
        <c:lblAlgn val="ctr"/>
        <c:lblOffset val="100"/>
        <c:noMultiLvlLbl val="0"/>
      </c:catAx>
      <c:valAx>
        <c:axId val="147476480"/>
        <c:scaling>
          <c:orientation val="minMax"/>
        </c:scaling>
        <c:delete val="0"/>
        <c:axPos val="l"/>
        <c:majorGridlines/>
        <c:numFmt formatCode="General" sourceLinked="1"/>
        <c:majorTickMark val="out"/>
        <c:minorTickMark val="none"/>
        <c:tickLblPos val="nextTo"/>
        <c:crossAx val="147461632"/>
        <c:crosses val="autoZero"/>
        <c:crossBetween val="between"/>
      </c:valAx>
    </c:plotArea>
    <c:legend>
      <c:legendPos val="b"/>
      <c:overlay val="0"/>
    </c:legend>
    <c:plotVisOnly val="1"/>
    <c:dispBlanksAs val="gap"/>
    <c:showDLblsOverMax val="0"/>
  </c:chart>
  <c:spPr>
    <a:solidFill>
      <a:srgbClr val="00B0F0"/>
    </a:solid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2F6F9-E4C7-4373-AD63-CDCD24DB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80</Pages>
  <Words>23631</Words>
  <Characters>134697</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Zver</cp:lastModifiedBy>
  <cp:revision>5</cp:revision>
  <cp:lastPrinted>2024-11-13T05:56:00Z</cp:lastPrinted>
  <dcterms:created xsi:type="dcterms:W3CDTF">2024-11-13T05:55:00Z</dcterms:created>
  <dcterms:modified xsi:type="dcterms:W3CDTF">2024-12-03T05:28:00Z</dcterms:modified>
</cp:coreProperties>
</file>