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C3" w:rsidRPr="008F281A" w:rsidRDefault="008F281A" w:rsidP="008F281A">
      <w:pPr>
        <w:jc w:val="center"/>
        <w:rPr>
          <w:rFonts w:ascii="Times New Roman" w:hAnsi="Times New Roman" w:cs="Times New Roman"/>
          <w:b/>
          <w:sz w:val="28"/>
        </w:rPr>
      </w:pPr>
      <w:r w:rsidRPr="008F281A">
        <w:rPr>
          <w:rFonts w:ascii="Times New Roman" w:hAnsi="Times New Roman" w:cs="Times New Roman"/>
          <w:b/>
          <w:sz w:val="28"/>
        </w:rPr>
        <w:t xml:space="preserve">Достижения </w:t>
      </w:r>
      <w:proofErr w:type="gramStart"/>
      <w:r w:rsidRPr="008F281A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8F281A">
        <w:rPr>
          <w:rFonts w:ascii="Times New Roman" w:hAnsi="Times New Roman" w:cs="Times New Roman"/>
          <w:b/>
          <w:sz w:val="28"/>
        </w:rPr>
        <w:t xml:space="preserve"> объединения «Звонкие голоса»</w:t>
      </w:r>
    </w:p>
    <w:p w:rsidR="008F281A" w:rsidRDefault="008F281A" w:rsidP="00F552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F281A" w:rsidRDefault="008F281A" w:rsidP="00F5520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2023 г., 1 место (3 человека) – </w:t>
      </w:r>
      <w:r>
        <w:rPr>
          <w:rFonts w:ascii="Times New Roman" w:hAnsi="Times New Roman" w:cs="Times New Roman"/>
          <w:sz w:val="28"/>
          <w:lang w:val="en-US"/>
        </w:rPr>
        <w:t>XI</w:t>
      </w:r>
      <w:r w:rsidRPr="008F2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муниципального этапа научно-практической конференции (НПК) «Интеллект Плюс» для обучающихся учреждений дополнительного образования и воспитанников учреждений дошкольного образования на территории </w:t>
      </w:r>
      <w:proofErr w:type="spellStart"/>
      <w:r>
        <w:rPr>
          <w:rFonts w:ascii="Times New Roman" w:hAnsi="Times New Roman" w:cs="Times New Roman"/>
          <w:sz w:val="28"/>
        </w:rPr>
        <w:t>Сосьвинского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 в рамках фестиваля «Юные интеллектуалы Среднего Урала»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F5520E" w:rsidRDefault="00F5520E" w:rsidP="00F5520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2023 г., 2 место (1человека) – </w:t>
      </w:r>
      <w:r>
        <w:rPr>
          <w:rFonts w:ascii="Times New Roman" w:hAnsi="Times New Roman" w:cs="Times New Roman"/>
          <w:sz w:val="28"/>
          <w:lang w:val="en-US"/>
        </w:rPr>
        <w:t>XI</w:t>
      </w:r>
      <w:r w:rsidRPr="008F2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муниципального этапа научно-практической конференции (НПК) «Интеллект Плюс» для обучающихся учреждений дополнительного образования и воспитанников учреждений дошкольного образования на территории </w:t>
      </w:r>
      <w:proofErr w:type="spellStart"/>
      <w:r>
        <w:rPr>
          <w:rFonts w:ascii="Times New Roman" w:hAnsi="Times New Roman" w:cs="Times New Roman"/>
          <w:sz w:val="28"/>
        </w:rPr>
        <w:t>Сосьвинского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 в рамках фестиваля «Юные интеллектуалы Среднего Урала»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E260AE" w:rsidRDefault="00E260AE" w:rsidP="00F552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2023 г., (6 человек) </w:t>
      </w:r>
      <w:proofErr w:type="gramStart"/>
      <w:r>
        <w:rPr>
          <w:rFonts w:ascii="Times New Roman" w:hAnsi="Times New Roman" w:cs="Times New Roman"/>
          <w:sz w:val="28"/>
        </w:rPr>
        <w:t>участники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открытые соревнования по робототехнике «Зимнее ралли-2024»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;</w:t>
      </w:r>
    </w:p>
    <w:p w:rsidR="00E260AE" w:rsidRPr="00E260AE" w:rsidRDefault="00E260AE" w:rsidP="00F5520E">
      <w:pPr>
        <w:spacing w:after="0"/>
        <w:jc w:val="both"/>
        <w:rPr>
          <w:rFonts w:ascii="Times New Roman" w:hAnsi="Times New Roman" w:cs="Times New Roman"/>
          <w:sz w:val="4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2023 г., (1 человек) 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участник в муниципального этапа областного конкурса художественного слова для обучающихся начальной школы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ЧИТАЛОЧКА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общеобразовательных учреждений </w:t>
      </w:r>
      <w:proofErr w:type="spellStart"/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Сосьвинского</w:t>
      </w:r>
      <w:proofErr w:type="spellEnd"/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городского округа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;</w:t>
      </w:r>
      <w:proofErr w:type="gramEnd"/>
    </w:p>
    <w:p w:rsidR="00F5520E" w:rsidRDefault="008F281A" w:rsidP="00F5520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2023 г.,  (6 человек) сертификат участника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фото-конкурса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«Краски осени»;</w:t>
      </w:r>
    </w:p>
    <w:p w:rsidR="00E260AE" w:rsidRDefault="00E260AE" w:rsidP="00F552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2023 г., (8 человек) участие в 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акции "Новогодний привет Герою", проводимый Отраслевым органом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Сосьвинского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городского округа «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Управление образования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»;</w:t>
      </w:r>
    </w:p>
    <w:p w:rsidR="00E260AE" w:rsidRDefault="00E260AE" w:rsidP="00F552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2023 г., 1 место (2 человека) 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Муниципальном конкурсе - фестивале военно-патриотической песни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Служить России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–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проходившее </w:t>
      </w:r>
      <w:proofErr w:type="gramStart"/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</w:t>
      </w:r>
      <w:proofErr w:type="gramEnd"/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с. Романово.</w:t>
      </w:r>
    </w:p>
    <w:p w:rsidR="00E260AE" w:rsidRDefault="00E260AE" w:rsidP="00F552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2023 г., 3 место (4 человека) 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Муниципальном конкурсе - фестивале военно-патриотической песни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Служить России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–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проходившее </w:t>
      </w:r>
      <w:proofErr w:type="gramStart"/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</w:t>
      </w:r>
      <w:proofErr w:type="gramEnd"/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с. Романово.</w:t>
      </w:r>
    </w:p>
    <w:p w:rsidR="00E260AE" w:rsidRPr="00E260AE" w:rsidRDefault="00E260AE" w:rsidP="00F5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2024 г., 2 место (6 человек)</w:t>
      </w:r>
      <w:r w:rsidRPr="00E260AE">
        <w:rPr>
          <w:rFonts w:ascii="Arial" w:hAnsi="Arial" w:cs="Arial"/>
          <w:color w:val="000000"/>
          <w:sz w:val="28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</w:t>
      </w:r>
      <w:r w:rsidRPr="00E2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конкурсе на лучший эскизный проект площадки "Географический центр Свердловской области" на территории </w:t>
      </w:r>
      <w:proofErr w:type="spellStart"/>
      <w:r w:rsidRPr="00E2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Сосьвинского</w:t>
      </w:r>
      <w:proofErr w:type="spellEnd"/>
      <w:r w:rsidRPr="00E2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5520E" w:rsidRDefault="00F5520E" w:rsidP="00F552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2024 г., 3 место (1 человек) </w:t>
      </w:r>
      <w:r w:rsidRPr="00F5520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региональном конкурсе </w:t>
      </w:r>
      <w:r w:rsidRPr="00F5520E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0"/>
          <w:shd w:val="clear" w:color="auto" w:fill="FFFFFF"/>
        </w:rPr>
        <w:t>исследователь</w:t>
      </w:r>
      <w:r w:rsidRPr="00F5520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ских работ и творческих проектов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proofErr w:type="spellStart"/>
      <w:proofErr w:type="gramStart"/>
      <w:r w:rsidRPr="00F5520E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0"/>
          <w:shd w:val="clear" w:color="auto" w:fill="FFFFFF"/>
        </w:rPr>
        <w:t>Я</w:t>
      </w:r>
      <w:r w:rsidRPr="00F5520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</w:t>
      </w:r>
      <w:r w:rsidRPr="00F5520E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0"/>
          <w:shd w:val="clear" w:color="auto" w:fill="FFFFFF"/>
        </w:rPr>
        <w:t>исследователь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5520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который проходил в г. Верхотурье.</w:t>
      </w:r>
    </w:p>
    <w:p w:rsidR="00E260AE" w:rsidRDefault="00E260AE" w:rsidP="00F552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2024 г., 1 место (1 человек) спортивная эстафета 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«Февральская лыжная гонка» д. Мишино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;</w:t>
      </w:r>
    </w:p>
    <w:p w:rsidR="00E260AE" w:rsidRDefault="00E260AE" w:rsidP="00E260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2024 г., 3 место (1 человек) спортивная эстафета 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«Февральская лыжная гонка» д. Мишино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;</w:t>
      </w:r>
    </w:p>
    <w:p w:rsidR="00E260AE" w:rsidRDefault="00E260AE" w:rsidP="00E260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2024 г., участие (1 человек)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стортивная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эстафета </w:t>
      </w:r>
      <w:r w:rsidRPr="00E260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«Февральская лыжная гонка» д. Мишино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;</w:t>
      </w:r>
    </w:p>
    <w:p w:rsidR="00E260AE" w:rsidRPr="00F5520E" w:rsidRDefault="00E260AE" w:rsidP="00E260AE">
      <w:pPr>
        <w:spacing w:after="0"/>
        <w:jc w:val="both"/>
        <w:rPr>
          <w:rFonts w:ascii="Times New Roman" w:hAnsi="Times New Roman" w:cs="Times New Roman"/>
          <w:sz w:val="40"/>
        </w:rPr>
      </w:pPr>
    </w:p>
    <w:p w:rsidR="00E260AE" w:rsidRPr="00F5520E" w:rsidRDefault="00E260AE" w:rsidP="00E260AE">
      <w:pPr>
        <w:spacing w:after="0"/>
        <w:jc w:val="both"/>
        <w:rPr>
          <w:rFonts w:ascii="Times New Roman" w:hAnsi="Times New Roman" w:cs="Times New Roman"/>
          <w:sz w:val="40"/>
        </w:rPr>
      </w:pPr>
    </w:p>
    <w:p w:rsidR="00E260AE" w:rsidRPr="00F5520E" w:rsidRDefault="00E260AE" w:rsidP="00F5520E">
      <w:pPr>
        <w:spacing w:after="0"/>
        <w:jc w:val="both"/>
        <w:rPr>
          <w:rFonts w:ascii="Times New Roman" w:hAnsi="Times New Roman" w:cs="Times New Roman"/>
          <w:sz w:val="40"/>
        </w:rPr>
      </w:pPr>
    </w:p>
    <w:p w:rsidR="00F5520E" w:rsidRDefault="00F5520E" w:rsidP="00F5520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Pr="00F5520E">
        <w:rPr>
          <w:rFonts w:ascii="Times New Roman" w:hAnsi="Times New Roman" w:cs="Times New Roman"/>
          <w:sz w:val="28"/>
        </w:rPr>
        <w:t xml:space="preserve">4 </w:t>
      </w:r>
      <w:r>
        <w:rPr>
          <w:rFonts w:ascii="Times New Roman" w:hAnsi="Times New Roman" w:cs="Times New Roman"/>
          <w:sz w:val="28"/>
        </w:rPr>
        <w:t xml:space="preserve">г., 1 место (3 человека) – </w:t>
      </w:r>
      <w:r>
        <w:rPr>
          <w:rFonts w:ascii="Times New Roman" w:hAnsi="Times New Roman" w:cs="Times New Roman"/>
          <w:sz w:val="28"/>
          <w:lang w:val="en-US"/>
        </w:rPr>
        <w:t>XII</w:t>
      </w:r>
      <w:r w:rsidRPr="008F2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муниципального этапа научно-практической конференции (НПК) «Интеллект Плюс» для обучающихся учреждений дополнительного образования и воспитанников учреждений дошкольного образования на территории </w:t>
      </w:r>
      <w:proofErr w:type="spellStart"/>
      <w:r>
        <w:rPr>
          <w:rFonts w:ascii="Times New Roman" w:hAnsi="Times New Roman" w:cs="Times New Roman"/>
          <w:sz w:val="28"/>
        </w:rPr>
        <w:t>Сосьвинского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 в рамках фестиваля «Юные интеллектуалы Среднего Урала»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8F281A" w:rsidRDefault="00F5520E" w:rsidP="00F552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5520E">
        <w:rPr>
          <w:rFonts w:ascii="Times New Roman" w:hAnsi="Times New Roman" w:cs="Times New Roman"/>
          <w:sz w:val="28"/>
        </w:rPr>
        <w:t xml:space="preserve">2024 </w:t>
      </w:r>
      <w:r>
        <w:rPr>
          <w:rFonts w:ascii="Times New Roman" w:hAnsi="Times New Roman" w:cs="Times New Roman"/>
          <w:sz w:val="28"/>
        </w:rPr>
        <w:t>г., 2 место (1 человек) творческий конкурс «В здоровом теле, здоровый дух»;</w:t>
      </w:r>
    </w:p>
    <w:p w:rsidR="00F5520E" w:rsidRPr="00F5520E" w:rsidRDefault="00F5520E" w:rsidP="00F552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5520E">
        <w:rPr>
          <w:rFonts w:ascii="Times New Roman" w:hAnsi="Times New Roman" w:cs="Times New Roman"/>
          <w:sz w:val="28"/>
        </w:rPr>
        <w:t xml:space="preserve">2024 </w:t>
      </w:r>
      <w:r>
        <w:rPr>
          <w:rFonts w:ascii="Times New Roman" w:hAnsi="Times New Roman" w:cs="Times New Roman"/>
          <w:sz w:val="28"/>
        </w:rPr>
        <w:t>г., 3 место (1 человек) творческий конкурс «В здоровом теле, здоровый дух»;</w:t>
      </w:r>
    </w:p>
    <w:p w:rsidR="00F5520E" w:rsidRDefault="00F5520E" w:rsidP="00F5520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 г., 1 место (2 человека) Муниципальный творческий конкурс тематических альбомов и видеороликов «Любимые занятия моей семьи, приуроченного к Году семьи в 2024 году»;</w:t>
      </w:r>
    </w:p>
    <w:p w:rsidR="00F5520E" w:rsidRPr="00F5520E" w:rsidRDefault="00F5520E" w:rsidP="00F5520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 г., 2 место (2 человека) Муниципальный творческий конкурс тематических альбомов и видеороликов «Любимые занятия моей семьи, приуроченного к Году семьи в 2024 году»;</w:t>
      </w:r>
    </w:p>
    <w:p w:rsidR="008F281A" w:rsidRDefault="008F281A" w:rsidP="00F552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2024., 1 место (1 человек) – открытого конкурса детского художественного творчества «Восходящая звезда»;</w:t>
      </w:r>
    </w:p>
    <w:p w:rsidR="008F281A" w:rsidRDefault="008F281A" w:rsidP="00F552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2024., 2 место (4 человек) – открытого конкурса детского художественного творчества «Восходящая звезда»;</w:t>
      </w:r>
    </w:p>
    <w:p w:rsidR="008F281A" w:rsidRDefault="008F281A" w:rsidP="00F552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2024., участие  (1 человек) – открытого конкурса детского художественного творчества «Восходящая звезда»;</w:t>
      </w:r>
    </w:p>
    <w:p w:rsidR="008F281A" w:rsidRDefault="008F281A" w:rsidP="00F552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2024., 2 место (1 человек) – </w:t>
      </w:r>
      <w:r>
        <w:rPr>
          <w:rFonts w:ascii="Times New Roman" w:hAnsi="Times New Roman" w:cs="Times New Roman"/>
          <w:sz w:val="28"/>
          <w:lang w:val="en-US"/>
        </w:rPr>
        <w:t>VI</w:t>
      </w:r>
      <w:r w:rsidRPr="008F2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открытого фестиваля-конкурса детского творчества среди дошкольников </w:t>
      </w:r>
      <w:proofErr w:type="spellStart"/>
      <w:r>
        <w:rPr>
          <w:rFonts w:ascii="Times New Roman" w:hAnsi="Times New Roman" w:cs="Times New Roman"/>
          <w:sz w:val="28"/>
        </w:rPr>
        <w:t>Сосьвинского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 «Аистенок»;</w:t>
      </w:r>
    </w:p>
    <w:p w:rsidR="00F5520E" w:rsidRDefault="00F5520E" w:rsidP="00F552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2024 г., (12 человек) сертификат участника в </w:t>
      </w:r>
      <w:proofErr w:type="spellStart"/>
      <w:r>
        <w:rPr>
          <w:rFonts w:ascii="Times New Roman" w:hAnsi="Times New Roman" w:cs="Times New Roman"/>
          <w:sz w:val="28"/>
        </w:rPr>
        <w:t>фото-челлендже</w:t>
      </w:r>
      <w:proofErr w:type="spellEnd"/>
      <w:r>
        <w:rPr>
          <w:rFonts w:ascii="Times New Roman" w:hAnsi="Times New Roman" w:cs="Times New Roman"/>
          <w:sz w:val="28"/>
        </w:rPr>
        <w:t xml:space="preserve"> «Я за ЗОЖ», проводимый в рамках Всероссийской акции «Здоровому образу жизни – салют!»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F5520E" w:rsidRPr="008F281A" w:rsidRDefault="00F5520E" w:rsidP="00F552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F281A" w:rsidRDefault="008F281A" w:rsidP="00F5520E">
      <w:pPr>
        <w:spacing w:after="0"/>
        <w:rPr>
          <w:rFonts w:ascii="Times New Roman" w:hAnsi="Times New Roman" w:cs="Times New Roman"/>
          <w:sz w:val="28"/>
        </w:rPr>
      </w:pPr>
    </w:p>
    <w:p w:rsidR="008F281A" w:rsidRPr="008F281A" w:rsidRDefault="008F281A" w:rsidP="008F281A">
      <w:pPr>
        <w:rPr>
          <w:rFonts w:ascii="Times New Roman" w:hAnsi="Times New Roman" w:cs="Times New Roman"/>
          <w:sz w:val="28"/>
        </w:rPr>
      </w:pPr>
    </w:p>
    <w:sectPr w:rsidR="008F281A" w:rsidRPr="008F281A" w:rsidSect="00E8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81A"/>
    <w:rsid w:val="008F281A"/>
    <w:rsid w:val="00E260AE"/>
    <w:rsid w:val="00E848C3"/>
    <w:rsid w:val="00F5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552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2024-11-21T11:05:00Z</dcterms:created>
  <dcterms:modified xsi:type="dcterms:W3CDTF">2024-11-21T11:35:00Z</dcterms:modified>
</cp:coreProperties>
</file>