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05476">
        <w:rPr>
          <w:rFonts w:ascii="Times New Roman" w:hAnsi="Times New Roman" w:cs="Times New Roman"/>
          <w:sz w:val="24"/>
        </w:rPr>
        <w:t>Туризм с элементами патриотического</w:t>
      </w:r>
      <w:r>
        <w:rPr>
          <w:rFonts w:ascii="Times New Roman" w:hAnsi="Times New Roman" w:cs="Times New Roman"/>
          <w:sz w:val="24"/>
        </w:rPr>
        <w:t>»</w:t>
      </w:r>
      <w:r w:rsidR="00760706">
        <w:rPr>
          <w:rFonts w:ascii="Times New Roman" w:hAnsi="Times New Roman" w:cs="Times New Roman"/>
          <w:sz w:val="24"/>
        </w:rPr>
        <w:t>, «Спортивны</w:t>
      </w:r>
      <w:r w:rsidR="00744292">
        <w:rPr>
          <w:rFonts w:ascii="Times New Roman" w:hAnsi="Times New Roman" w:cs="Times New Roman"/>
          <w:sz w:val="24"/>
        </w:rPr>
        <w:t>й</w:t>
      </w:r>
      <w:r w:rsidR="00760706">
        <w:rPr>
          <w:rFonts w:ascii="Times New Roman" w:hAnsi="Times New Roman" w:cs="Times New Roman"/>
          <w:sz w:val="24"/>
        </w:rPr>
        <w:t xml:space="preserve"> туризм»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C722F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C722F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B0547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86AFF" w:rsidTr="00F864F0">
        <w:trPr>
          <w:trHeight w:val="277"/>
        </w:trPr>
        <w:tc>
          <w:tcPr>
            <w:tcW w:w="1640" w:type="dxa"/>
            <w:vMerge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86AFF" w:rsidRDefault="00C722F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86AFF" w:rsidRDefault="00D86AFF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86AFF" w:rsidRDefault="00C722F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86AFF" w:rsidRDefault="00D86AFF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86AFF" w:rsidRDefault="00D86AFF" w:rsidP="004F4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86AFF" w:rsidRDefault="00C722F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F571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спортивный </w:t>
            </w:r>
            <w:r w:rsidR="001923B4"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C722F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45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66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D86AFF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C722F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3" w:type="dxa"/>
          </w:tcPr>
          <w:p w:rsidR="00DD561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D561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6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722F0" w:rsidP="00C72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5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13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28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9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55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712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3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28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29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5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12" w:type="dxa"/>
          </w:tcPr>
          <w:p w:rsidR="00CE7152" w:rsidRDefault="00C722F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ED27E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5F6DF1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450D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4292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53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2F0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1E5A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86AFF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C73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27EA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5710B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D7F63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2023-10-18T05:35:00Z</dcterms:created>
  <dcterms:modified xsi:type="dcterms:W3CDTF">2023-10-18T05:45:00Z</dcterms:modified>
</cp:coreProperties>
</file>