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909" w:rsidRDefault="00A15769" w:rsidP="00A15769">
      <w:pPr>
        <w:spacing w:after="0" w:line="240" w:lineRule="auto"/>
        <w:jc w:val="center"/>
        <w:rPr>
          <w:rFonts w:ascii="Times New Roman" w:eastAsia="Calibri" w:hAnsi="Times New Roman" w:cs="Times New Roman"/>
          <w:sz w:val="28"/>
          <w:szCs w:val="28"/>
          <w:lang w:eastAsia="en-US"/>
        </w:rPr>
      </w:pPr>
      <w:bookmarkStart w:id="0" w:name="_GoBack"/>
      <w:r>
        <w:rPr>
          <w:rFonts w:ascii="Times New Roman" w:eastAsia="Calibri" w:hAnsi="Times New Roman" w:cs="Times New Roman"/>
          <w:noProof/>
          <w:sz w:val="32"/>
          <w:szCs w:val="32"/>
        </w:rPr>
        <w:drawing>
          <wp:inline distT="0" distB="0" distL="0" distR="0">
            <wp:extent cx="5934075" cy="7686675"/>
            <wp:effectExtent l="0" t="0" r="0" b="0"/>
            <wp:docPr id="1" name="Рисунок 1" descr="C:\Users\Student\Desktop\дистант\Новая папка\Тит. Астанина Бумажная мастерская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Desktop\дистант\Новая папка\Тит. Астанина Бумажная мастерская_page-0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7686675"/>
                    </a:xfrm>
                    <a:prstGeom prst="rect">
                      <a:avLst/>
                    </a:prstGeom>
                    <a:noFill/>
                    <a:ln>
                      <a:noFill/>
                    </a:ln>
                  </pic:spPr>
                </pic:pic>
              </a:graphicData>
            </a:graphic>
          </wp:inline>
        </w:drawing>
      </w:r>
      <w:bookmarkEnd w:id="0"/>
    </w:p>
    <w:p w:rsidR="00A15769" w:rsidRDefault="00A15769" w:rsidP="00A15769">
      <w:pPr>
        <w:spacing w:after="0" w:line="240" w:lineRule="auto"/>
        <w:jc w:val="center"/>
        <w:rPr>
          <w:rFonts w:ascii="Times New Roman" w:eastAsia="Calibri" w:hAnsi="Times New Roman" w:cs="Times New Roman"/>
          <w:sz w:val="28"/>
          <w:szCs w:val="28"/>
          <w:lang w:eastAsia="en-US"/>
        </w:rPr>
      </w:pPr>
    </w:p>
    <w:p w:rsidR="00A15769" w:rsidRDefault="00A15769" w:rsidP="00A15769">
      <w:pPr>
        <w:spacing w:after="0" w:line="240" w:lineRule="auto"/>
        <w:jc w:val="center"/>
        <w:rPr>
          <w:rFonts w:ascii="Times New Roman" w:eastAsia="Calibri" w:hAnsi="Times New Roman" w:cs="Times New Roman"/>
          <w:sz w:val="28"/>
          <w:szCs w:val="28"/>
          <w:lang w:eastAsia="en-US"/>
        </w:rPr>
      </w:pPr>
    </w:p>
    <w:p w:rsidR="00A15769" w:rsidRDefault="00A15769" w:rsidP="00A15769">
      <w:pPr>
        <w:spacing w:after="0" w:line="240" w:lineRule="auto"/>
        <w:jc w:val="center"/>
        <w:rPr>
          <w:rFonts w:ascii="Times New Roman" w:eastAsia="Calibri" w:hAnsi="Times New Roman" w:cs="Times New Roman"/>
          <w:sz w:val="28"/>
          <w:szCs w:val="28"/>
          <w:lang w:eastAsia="en-US"/>
        </w:rPr>
      </w:pPr>
    </w:p>
    <w:p w:rsidR="00A15769" w:rsidRDefault="00A15769" w:rsidP="00A15769">
      <w:pPr>
        <w:spacing w:after="0" w:line="240" w:lineRule="auto"/>
        <w:jc w:val="center"/>
        <w:rPr>
          <w:rFonts w:ascii="Times New Roman" w:eastAsia="Calibri" w:hAnsi="Times New Roman" w:cs="Times New Roman"/>
          <w:sz w:val="28"/>
          <w:szCs w:val="28"/>
          <w:lang w:eastAsia="en-US"/>
        </w:rPr>
      </w:pPr>
    </w:p>
    <w:p w:rsidR="00A15769" w:rsidRDefault="00A15769" w:rsidP="00A15769">
      <w:pPr>
        <w:spacing w:after="0" w:line="240" w:lineRule="auto"/>
        <w:jc w:val="center"/>
        <w:rPr>
          <w:rFonts w:ascii="Times New Roman" w:eastAsia="Calibri" w:hAnsi="Times New Roman" w:cs="Times New Roman"/>
          <w:sz w:val="28"/>
          <w:szCs w:val="28"/>
          <w:lang w:eastAsia="en-US"/>
        </w:rPr>
      </w:pPr>
    </w:p>
    <w:p w:rsidR="00A15769" w:rsidRDefault="00A15769" w:rsidP="00A15769">
      <w:pPr>
        <w:spacing w:after="0" w:line="240" w:lineRule="auto"/>
        <w:jc w:val="center"/>
        <w:rPr>
          <w:rFonts w:ascii="Times New Roman" w:eastAsia="Calibri" w:hAnsi="Times New Roman" w:cs="Times New Roman"/>
          <w:sz w:val="28"/>
          <w:szCs w:val="28"/>
          <w:lang w:eastAsia="en-US"/>
        </w:rPr>
      </w:pPr>
    </w:p>
    <w:p w:rsidR="00A15769" w:rsidRDefault="00A15769" w:rsidP="00A15769">
      <w:pPr>
        <w:spacing w:after="0" w:line="240" w:lineRule="auto"/>
        <w:jc w:val="center"/>
        <w:rPr>
          <w:rFonts w:ascii="Times New Roman" w:eastAsia="Calibri" w:hAnsi="Times New Roman" w:cs="Times New Roman"/>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r w:rsidRPr="003D1353">
        <w:rPr>
          <w:rFonts w:ascii="Times New Roman" w:eastAsia="Calibri" w:hAnsi="Times New Roman" w:cs="Times New Roman"/>
          <w:b/>
          <w:sz w:val="28"/>
          <w:szCs w:val="28"/>
          <w:lang w:eastAsia="en-US"/>
        </w:rPr>
        <w:lastRenderedPageBreak/>
        <w:t>Содержание программы</w:t>
      </w:r>
      <w:r>
        <w:rPr>
          <w:rFonts w:ascii="Times New Roman" w:eastAsia="Calibri" w:hAnsi="Times New Roman" w:cs="Times New Roman"/>
          <w:b/>
          <w:sz w:val="28"/>
          <w:szCs w:val="28"/>
          <w:lang w:eastAsia="en-US"/>
        </w:rPr>
        <w:t>.</w:t>
      </w:r>
    </w:p>
    <w:p w:rsidR="00D7679D" w:rsidRDefault="00D7679D" w:rsidP="00571909">
      <w:pPr>
        <w:spacing w:after="0" w:line="240" w:lineRule="auto"/>
        <w:jc w:val="center"/>
        <w:rPr>
          <w:rFonts w:ascii="Times New Roman" w:eastAsia="Calibri" w:hAnsi="Times New Roman" w:cs="Times New Roman"/>
          <w:b/>
          <w:sz w:val="28"/>
          <w:szCs w:val="28"/>
          <w:lang w:eastAsia="en-US"/>
        </w:rPr>
      </w:pPr>
    </w:p>
    <w:p w:rsidR="00571909" w:rsidRDefault="00571909" w:rsidP="00C85A9B">
      <w:pPr>
        <w:spacing w:after="0" w:line="240" w:lineRule="auto"/>
        <w:jc w:val="both"/>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1.Комплекс основных характеристик</w:t>
      </w:r>
    </w:p>
    <w:p w:rsidR="00571909" w:rsidRPr="00B173B4" w:rsidRDefault="00571909" w:rsidP="00C85A9B">
      <w:pPr>
        <w:spacing w:after="0" w:line="240" w:lineRule="auto"/>
        <w:jc w:val="both"/>
        <w:rPr>
          <w:rFonts w:ascii="Times New Roman" w:eastAsia="Calibri" w:hAnsi="Times New Roman" w:cs="Times New Roman"/>
          <w:b/>
          <w:bCs/>
          <w:color w:val="000000"/>
          <w:sz w:val="28"/>
          <w:szCs w:val="28"/>
          <w:lang w:eastAsia="en-US"/>
        </w:rPr>
      </w:pPr>
      <w:r>
        <w:rPr>
          <w:rFonts w:ascii="Times New Roman" w:eastAsia="Calibri" w:hAnsi="Times New Roman" w:cs="Times New Roman"/>
          <w:b/>
          <w:bCs/>
          <w:color w:val="000000"/>
          <w:sz w:val="28"/>
          <w:szCs w:val="28"/>
          <w:lang w:eastAsia="en-US"/>
        </w:rPr>
        <w:t>1.1.</w:t>
      </w:r>
      <w:r w:rsidRPr="00B173B4">
        <w:rPr>
          <w:rFonts w:ascii="Times New Roman" w:eastAsia="Calibri" w:hAnsi="Times New Roman" w:cs="Times New Roman"/>
          <w:b/>
          <w:bCs/>
          <w:color w:val="000000"/>
          <w:sz w:val="28"/>
          <w:szCs w:val="28"/>
          <w:lang w:eastAsia="en-US"/>
        </w:rPr>
        <w:t xml:space="preserve">Пояснительная записка. </w:t>
      </w:r>
      <w:r>
        <w:rPr>
          <w:rFonts w:ascii="Times New Roman" w:eastAsia="Calibri" w:hAnsi="Times New Roman" w:cs="Times New Roman"/>
          <w:b/>
          <w:bCs/>
          <w:color w:val="000000"/>
          <w:sz w:val="28"/>
          <w:szCs w:val="28"/>
          <w:lang w:eastAsia="en-US"/>
        </w:rPr>
        <w:t>____________________________________3</w:t>
      </w:r>
    </w:p>
    <w:p w:rsidR="00571909" w:rsidRDefault="00571909" w:rsidP="00C85A9B">
      <w:pPr>
        <w:spacing w:after="0" w:line="240" w:lineRule="auto"/>
        <w:jc w:val="both"/>
        <w:rPr>
          <w:rFonts w:ascii="Times New Roman" w:hAnsi="Times New Roman" w:cs="Times New Roman"/>
          <w:b/>
          <w:color w:val="000000"/>
          <w:sz w:val="28"/>
          <w:szCs w:val="28"/>
        </w:rPr>
      </w:pPr>
    </w:p>
    <w:p w:rsidR="00571909" w:rsidRDefault="00571909" w:rsidP="00C85A9B">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1.2.Цель и задачи программы.__________________________________6</w:t>
      </w:r>
    </w:p>
    <w:p w:rsidR="00571909" w:rsidRDefault="00571909" w:rsidP="00C85A9B">
      <w:pPr>
        <w:spacing w:after="0" w:line="240" w:lineRule="auto"/>
        <w:jc w:val="both"/>
        <w:rPr>
          <w:rFonts w:ascii="Times New Roman" w:hAnsi="Times New Roman" w:cs="Times New Roman"/>
          <w:b/>
          <w:sz w:val="28"/>
          <w:szCs w:val="28"/>
        </w:rPr>
      </w:pPr>
    </w:p>
    <w:p w:rsidR="00571909" w:rsidRDefault="00571909" w:rsidP="00C85A9B">
      <w:pPr>
        <w:spacing w:after="0" w:line="240" w:lineRule="auto"/>
        <w:jc w:val="both"/>
        <w:rPr>
          <w:rFonts w:ascii="Times New Roman" w:hAnsi="Times New Roman" w:cs="Times New Roman"/>
          <w:b/>
          <w:color w:val="000000"/>
          <w:sz w:val="28"/>
          <w:szCs w:val="28"/>
        </w:rPr>
      </w:pPr>
      <w:r>
        <w:rPr>
          <w:rFonts w:ascii="Times New Roman" w:hAnsi="Times New Roman" w:cs="Times New Roman"/>
          <w:b/>
          <w:sz w:val="28"/>
          <w:szCs w:val="28"/>
        </w:rPr>
        <w:t>1.3. Содержание общеразвивающей программы.</w:t>
      </w:r>
    </w:p>
    <w:p w:rsidR="00571909" w:rsidRDefault="00571909" w:rsidP="00C85A9B">
      <w:pPr>
        <w:jc w:val="both"/>
        <w:rPr>
          <w:rFonts w:ascii="Times New Roman" w:hAnsi="Times New Roman" w:cs="Times New Roman"/>
          <w:b/>
          <w:color w:val="000000"/>
          <w:sz w:val="28"/>
          <w:szCs w:val="28"/>
        </w:rPr>
      </w:pPr>
      <w:r>
        <w:rPr>
          <w:rFonts w:ascii="Times New Roman" w:hAnsi="Times New Roman" w:cs="Times New Roman"/>
          <w:b/>
          <w:sz w:val="28"/>
          <w:szCs w:val="28"/>
        </w:rPr>
        <w:t>Учебный (тематический) план</w:t>
      </w:r>
      <w:r w:rsidRPr="000E1FE9">
        <w:rPr>
          <w:rFonts w:ascii="Times New Roman" w:hAnsi="Times New Roman" w:cs="Times New Roman"/>
          <w:b/>
          <w:sz w:val="28"/>
          <w:szCs w:val="28"/>
        </w:rPr>
        <w:t xml:space="preserve"> программы</w:t>
      </w:r>
      <w:r>
        <w:rPr>
          <w:rFonts w:ascii="Times New Roman" w:hAnsi="Times New Roman" w:cs="Times New Roman"/>
          <w:b/>
          <w:sz w:val="28"/>
          <w:szCs w:val="28"/>
        </w:rPr>
        <w:t>.______________________7</w:t>
      </w:r>
    </w:p>
    <w:p w:rsidR="00571909" w:rsidRPr="00B173B4" w:rsidRDefault="00571909" w:rsidP="00C85A9B">
      <w:pPr>
        <w:jc w:val="both"/>
        <w:rPr>
          <w:rFonts w:ascii="Times New Roman" w:hAnsi="Times New Roman" w:cs="Times New Roman"/>
          <w:b/>
          <w:color w:val="000000"/>
          <w:sz w:val="28"/>
          <w:szCs w:val="28"/>
        </w:rPr>
      </w:pPr>
      <w:r>
        <w:rPr>
          <w:rFonts w:ascii="Times New Roman" w:hAnsi="Times New Roman" w:cs="Times New Roman"/>
          <w:b/>
          <w:sz w:val="28"/>
          <w:szCs w:val="28"/>
        </w:rPr>
        <w:t xml:space="preserve">1.4. </w:t>
      </w:r>
      <w:r w:rsidRPr="00C05526">
        <w:rPr>
          <w:rFonts w:ascii="Times New Roman" w:hAnsi="Times New Roman" w:cs="Times New Roman"/>
          <w:b/>
          <w:sz w:val="28"/>
          <w:szCs w:val="28"/>
        </w:rPr>
        <w:t>Планируемый результ</w:t>
      </w:r>
      <w:r>
        <w:rPr>
          <w:rFonts w:ascii="Times New Roman" w:hAnsi="Times New Roman" w:cs="Times New Roman"/>
          <w:b/>
          <w:sz w:val="28"/>
          <w:szCs w:val="28"/>
        </w:rPr>
        <w:t>ат</w:t>
      </w:r>
      <w:r w:rsidRPr="00C05526">
        <w:rPr>
          <w:rFonts w:ascii="Times New Roman" w:hAnsi="Times New Roman" w:cs="Times New Roman"/>
          <w:b/>
          <w:sz w:val="28"/>
          <w:szCs w:val="28"/>
        </w:rPr>
        <w:t>.</w:t>
      </w:r>
      <w:r>
        <w:rPr>
          <w:rFonts w:ascii="Times New Roman" w:hAnsi="Times New Roman" w:cs="Times New Roman"/>
          <w:b/>
          <w:sz w:val="28"/>
          <w:szCs w:val="28"/>
        </w:rPr>
        <w:t>__________________________________11</w:t>
      </w:r>
    </w:p>
    <w:p w:rsidR="00571909" w:rsidRPr="007C003A" w:rsidRDefault="00571909" w:rsidP="00C85A9B">
      <w:pPr>
        <w:ind w:right="-284"/>
        <w:jc w:val="both"/>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2.</w:t>
      </w:r>
      <w:r w:rsidRPr="007C003A">
        <w:rPr>
          <w:rFonts w:ascii="Times New Roman" w:eastAsia="Times New Roman" w:hAnsi="Times New Roman" w:cs="Times New Roman"/>
          <w:b/>
          <w:bCs/>
          <w:sz w:val="28"/>
          <w:szCs w:val="28"/>
          <w:shd w:val="clear" w:color="auto" w:fill="FFFFFF"/>
        </w:rPr>
        <w:t>Комплекс организационно-педагогических условий.</w:t>
      </w:r>
      <w:r>
        <w:rPr>
          <w:rFonts w:ascii="Times New Roman" w:eastAsia="Times New Roman" w:hAnsi="Times New Roman" w:cs="Times New Roman"/>
          <w:b/>
          <w:bCs/>
          <w:sz w:val="28"/>
          <w:szCs w:val="28"/>
          <w:shd w:val="clear" w:color="auto" w:fill="FFFFFF"/>
        </w:rPr>
        <w:t>____________14</w:t>
      </w:r>
    </w:p>
    <w:p w:rsidR="00571909" w:rsidRPr="007C003A" w:rsidRDefault="00571909" w:rsidP="00C85A9B">
      <w:pPr>
        <w:ind w:right="-284"/>
        <w:jc w:val="both"/>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2.1</w:t>
      </w:r>
      <w:r w:rsidRPr="007C003A">
        <w:rPr>
          <w:rFonts w:ascii="Times New Roman" w:eastAsia="Times New Roman" w:hAnsi="Times New Roman" w:cs="Times New Roman"/>
          <w:b/>
          <w:bCs/>
          <w:sz w:val="28"/>
          <w:szCs w:val="28"/>
          <w:shd w:val="clear" w:color="auto" w:fill="FFFFFF"/>
        </w:rPr>
        <w:t>Условия реализации общеразвивающей программы.</w:t>
      </w:r>
      <w:r>
        <w:rPr>
          <w:rFonts w:ascii="Times New Roman" w:eastAsia="Times New Roman" w:hAnsi="Times New Roman" w:cs="Times New Roman"/>
          <w:b/>
          <w:bCs/>
          <w:sz w:val="28"/>
          <w:szCs w:val="28"/>
          <w:shd w:val="clear" w:color="auto" w:fill="FFFFFF"/>
        </w:rPr>
        <w:t>___________14</w:t>
      </w:r>
    </w:p>
    <w:p w:rsidR="00571909" w:rsidRPr="00A073C7" w:rsidRDefault="00571909" w:rsidP="00C85A9B">
      <w:pPr>
        <w:jc w:val="both"/>
        <w:rPr>
          <w:rFonts w:ascii="Times New Roman" w:hAnsi="Times New Roman" w:cs="Times New Roman"/>
          <w:b/>
          <w:sz w:val="28"/>
          <w:szCs w:val="28"/>
        </w:rPr>
      </w:pPr>
      <w:r>
        <w:rPr>
          <w:rFonts w:ascii="Times New Roman" w:hAnsi="Times New Roman" w:cs="Times New Roman"/>
          <w:b/>
          <w:sz w:val="28"/>
          <w:szCs w:val="28"/>
        </w:rPr>
        <w:t>2.2</w:t>
      </w:r>
      <w:r w:rsidRPr="00A073C7">
        <w:rPr>
          <w:rFonts w:ascii="Times New Roman" w:hAnsi="Times New Roman" w:cs="Times New Roman"/>
          <w:b/>
          <w:sz w:val="28"/>
          <w:szCs w:val="28"/>
        </w:rPr>
        <w:t>. Формы аттестации/контроля и оценочные материалы</w:t>
      </w:r>
      <w:r>
        <w:rPr>
          <w:rFonts w:ascii="Times New Roman" w:hAnsi="Times New Roman" w:cs="Times New Roman"/>
          <w:b/>
          <w:sz w:val="28"/>
          <w:szCs w:val="28"/>
        </w:rPr>
        <w:t xml:space="preserve"> программы___________________________________________________20</w:t>
      </w:r>
    </w:p>
    <w:p w:rsidR="00571909" w:rsidRPr="00A073C7" w:rsidRDefault="00571909" w:rsidP="00C85A9B">
      <w:pPr>
        <w:jc w:val="both"/>
        <w:rPr>
          <w:rFonts w:ascii="Times New Roman" w:hAnsi="Times New Roman" w:cs="Times New Roman"/>
          <w:b/>
          <w:sz w:val="28"/>
          <w:szCs w:val="28"/>
        </w:rPr>
      </w:pPr>
      <w:r>
        <w:rPr>
          <w:rFonts w:ascii="Times New Roman" w:hAnsi="Times New Roman" w:cs="Times New Roman"/>
          <w:b/>
          <w:sz w:val="28"/>
          <w:szCs w:val="28"/>
        </w:rPr>
        <w:t>3.</w:t>
      </w:r>
      <w:r w:rsidRPr="00A073C7">
        <w:rPr>
          <w:rFonts w:ascii="Times New Roman" w:hAnsi="Times New Roman" w:cs="Times New Roman"/>
          <w:b/>
          <w:sz w:val="28"/>
          <w:szCs w:val="28"/>
        </w:rPr>
        <w:t>Список литературы</w:t>
      </w:r>
      <w:r>
        <w:rPr>
          <w:rFonts w:ascii="Times New Roman" w:hAnsi="Times New Roman" w:cs="Times New Roman"/>
          <w:b/>
          <w:sz w:val="28"/>
          <w:szCs w:val="28"/>
        </w:rPr>
        <w:t>__________________________________________24</w:t>
      </w: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spacing w:after="0" w:line="240" w:lineRule="auto"/>
        <w:jc w:val="center"/>
        <w:rPr>
          <w:rFonts w:ascii="Times New Roman" w:eastAsia="Calibri" w:hAnsi="Times New Roman" w:cs="Times New Roman"/>
          <w:b/>
          <w:sz w:val="28"/>
          <w:szCs w:val="28"/>
          <w:lang w:eastAsia="en-US"/>
        </w:rPr>
      </w:pPr>
    </w:p>
    <w:p w:rsidR="00571909" w:rsidRDefault="00571909" w:rsidP="00571909">
      <w:pPr>
        <w:rPr>
          <w:rFonts w:ascii="Times New Roman" w:eastAsia="Calibri" w:hAnsi="Times New Roman" w:cs="Times New Roman"/>
          <w:b/>
          <w:sz w:val="28"/>
          <w:szCs w:val="28"/>
          <w:lang w:eastAsia="en-US"/>
        </w:rPr>
      </w:pPr>
    </w:p>
    <w:p w:rsidR="00571909" w:rsidRPr="00782252" w:rsidRDefault="00571909" w:rsidP="00571909">
      <w:pPr>
        <w:pStyle w:val="a3"/>
        <w:numPr>
          <w:ilvl w:val="0"/>
          <w:numId w:val="1"/>
        </w:numPr>
        <w:spacing w:after="0" w:line="240" w:lineRule="auto"/>
        <w:jc w:val="center"/>
        <w:rPr>
          <w:rFonts w:ascii="Times New Roman" w:eastAsia="Calibri" w:hAnsi="Times New Roman" w:cs="Times New Roman"/>
          <w:b/>
          <w:bCs/>
          <w:color w:val="000000"/>
          <w:sz w:val="28"/>
          <w:szCs w:val="28"/>
          <w:lang w:eastAsia="en-US"/>
        </w:rPr>
      </w:pPr>
      <w:r w:rsidRPr="00782252">
        <w:rPr>
          <w:rFonts w:ascii="Times New Roman" w:eastAsia="Calibri" w:hAnsi="Times New Roman" w:cs="Times New Roman"/>
          <w:b/>
          <w:bCs/>
          <w:color w:val="000000"/>
          <w:sz w:val="28"/>
          <w:szCs w:val="28"/>
          <w:lang w:eastAsia="en-US"/>
        </w:rPr>
        <w:lastRenderedPageBreak/>
        <w:t xml:space="preserve">Комплекс основных характеристик </w:t>
      </w:r>
    </w:p>
    <w:p w:rsidR="00571909" w:rsidRPr="00782252" w:rsidRDefault="00571909" w:rsidP="00571909">
      <w:pPr>
        <w:pStyle w:val="a3"/>
        <w:numPr>
          <w:ilvl w:val="1"/>
          <w:numId w:val="1"/>
        </w:numPr>
        <w:spacing w:after="0" w:line="240" w:lineRule="auto"/>
        <w:jc w:val="center"/>
        <w:rPr>
          <w:rFonts w:ascii="Times New Roman" w:eastAsia="Calibri" w:hAnsi="Times New Roman" w:cs="Times New Roman"/>
          <w:b/>
          <w:bCs/>
          <w:color w:val="000000"/>
          <w:sz w:val="28"/>
          <w:szCs w:val="28"/>
          <w:lang w:eastAsia="en-US"/>
        </w:rPr>
      </w:pPr>
      <w:r w:rsidRPr="00782252">
        <w:rPr>
          <w:rFonts w:ascii="Times New Roman" w:eastAsia="Calibri" w:hAnsi="Times New Roman" w:cs="Times New Roman"/>
          <w:b/>
          <w:bCs/>
          <w:color w:val="000000"/>
          <w:sz w:val="28"/>
          <w:szCs w:val="28"/>
          <w:lang w:eastAsia="en-US"/>
        </w:rPr>
        <w:t xml:space="preserve">Пояснительная записка. </w:t>
      </w:r>
    </w:p>
    <w:p w:rsidR="00571909" w:rsidRPr="00EE4A5C" w:rsidRDefault="00571909" w:rsidP="00571909">
      <w:pPr>
        <w:suppressAutoHyphens/>
        <w:spacing w:after="0" w:line="240" w:lineRule="auto"/>
        <w:ind w:firstLine="708"/>
        <w:jc w:val="both"/>
        <w:rPr>
          <w:rFonts w:ascii="Times New Roman" w:eastAsia="Times New Roman" w:hAnsi="Times New Roman" w:cs="Times New Roman"/>
          <w:sz w:val="28"/>
          <w:szCs w:val="28"/>
          <w:lang w:eastAsia="hi-IN" w:bidi="hi-IN"/>
        </w:rPr>
      </w:pPr>
      <w:r w:rsidRPr="00EE4A5C">
        <w:rPr>
          <w:rFonts w:ascii="Times New Roman" w:eastAsia="Times New Roman" w:hAnsi="Times New Roman" w:cs="Times New Roman"/>
          <w:b/>
          <w:bCs/>
          <w:sz w:val="28"/>
          <w:szCs w:val="28"/>
          <w:lang w:eastAsia="hi-IN" w:bidi="hi-IN"/>
        </w:rPr>
        <w:t>Направленность программы.</w:t>
      </w:r>
      <w:r w:rsidRPr="00EE4A5C">
        <w:rPr>
          <w:rFonts w:ascii="Times New Roman" w:eastAsia="Times New Roman" w:hAnsi="Times New Roman" w:cs="Times New Roman"/>
          <w:sz w:val="28"/>
          <w:szCs w:val="28"/>
          <w:lang w:eastAsia="hi-IN" w:bidi="hi-IN"/>
        </w:rPr>
        <w:t xml:space="preserve"> </w:t>
      </w:r>
      <w:r w:rsidRPr="00EE4A5C">
        <w:rPr>
          <w:rFonts w:ascii="Times New Roman" w:eastAsia="Calibri" w:hAnsi="Times New Roman" w:cs="Times New Roman"/>
          <w:sz w:val="28"/>
          <w:szCs w:val="28"/>
          <w:lang w:eastAsia="en-US"/>
        </w:rPr>
        <w:t xml:space="preserve">Дополнительная общеобразовательная общеразвивающая программа </w:t>
      </w:r>
      <w:r w:rsidR="00B536B9" w:rsidRPr="00B536B9">
        <w:rPr>
          <w:rFonts w:ascii="Times New Roman" w:eastAsia="Calibri" w:hAnsi="Times New Roman" w:cs="Times New Roman"/>
          <w:sz w:val="28"/>
          <w:szCs w:val="28"/>
          <w:lang w:eastAsia="en-US"/>
        </w:rPr>
        <w:t>«</w:t>
      </w:r>
      <w:r w:rsidR="00B536B9" w:rsidRPr="00B536B9">
        <w:rPr>
          <w:rFonts w:ascii="Liberation Serif" w:eastAsia="Calibri" w:hAnsi="Liberation Serif" w:cs="Times New Roman"/>
          <w:sz w:val="28"/>
          <w:szCs w:val="28"/>
        </w:rPr>
        <w:t>Бумажная мастерская</w:t>
      </w:r>
      <w:r w:rsidR="00B536B9" w:rsidRPr="00B536B9">
        <w:rPr>
          <w:rFonts w:ascii="Times New Roman" w:eastAsia="Calibri" w:hAnsi="Times New Roman" w:cs="Times New Roman"/>
          <w:sz w:val="28"/>
          <w:szCs w:val="28"/>
          <w:lang w:eastAsia="en-US"/>
        </w:rPr>
        <w:t>»</w:t>
      </w:r>
      <w:r w:rsidR="00B536B9" w:rsidRPr="00EE4A5C">
        <w:rPr>
          <w:rFonts w:ascii="Times New Roman" w:eastAsia="Calibri" w:hAnsi="Times New Roman" w:cs="Times New Roman"/>
          <w:sz w:val="28"/>
          <w:szCs w:val="28"/>
          <w:lang w:eastAsia="en-US"/>
        </w:rPr>
        <w:t xml:space="preserve"> </w:t>
      </w:r>
      <w:r w:rsidRPr="00EE4A5C">
        <w:rPr>
          <w:rFonts w:ascii="Times New Roman" w:eastAsia="Calibri" w:hAnsi="Times New Roman" w:cs="Times New Roman"/>
          <w:sz w:val="28"/>
          <w:szCs w:val="28"/>
          <w:lang w:eastAsia="en-US"/>
        </w:rPr>
        <w:t>(далее программа</w:t>
      </w:r>
      <w:r w:rsidRPr="00EE4A5C">
        <w:rPr>
          <w:rFonts w:ascii="Times New Roman" w:eastAsia="Calibri" w:hAnsi="Times New Roman" w:cs="Times New Roman"/>
          <w:b/>
          <w:sz w:val="28"/>
          <w:szCs w:val="28"/>
          <w:lang w:eastAsia="en-US"/>
        </w:rPr>
        <w:t xml:space="preserve">)  </w:t>
      </w:r>
      <w:r w:rsidRPr="00EE4A5C">
        <w:rPr>
          <w:rFonts w:ascii="Times New Roman" w:eastAsia="Times New Roman" w:hAnsi="Times New Roman" w:cs="Times New Roman"/>
          <w:sz w:val="28"/>
          <w:szCs w:val="28"/>
          <w:lang w:eastAsia="hi-IN" w:bidi="hi-IN"/>
        </w:rPr>
        <w:t>относится к общеразвивающим про</w:t>
      </w:r>
      <w:r>
        <w:rPr>
          <w:rFonts w:ascii="Times New Roman" w:eastAsia="Times New Roman" w:hAnsi="Times New Roman" w:cs="Times New Roman"/>
          <w:sz w:val="28"/>
          <w:szCs w:val="28"/>
          <w:lang w:eastAsia="hi-IN" w:bidi="hi-IN"/>
        </w:rPr>
        <w:t xml:space="preserve">граммам художественной </w:t>
      </w:r>
      <w:r w:rsidRPr="00EE4A5C">
        <w:rPr>
          <w:rFonts w:ascii="Times New Roman" w:eastAsia="Times New Roman" w:hAnsi="Times New Roman" w:cs="Times New Roman"/>
          <w:sz w:val="28"/>
          <w:szCs w:val="28"/>
          <w:lang w:eastAsia="hi-IN" w:bidi="hi-IN"/>
        </w:rPr>
        <w:t xml:space="preserve"> направленности.</w:t>
      </w:r>
    </w:p>
    <w:p w:rsidR="00571909" w:rsidRPr="00EE4A5C" w:rsidRDefault="00571909" w:rsidP="00571909">
      <w:pPr>
        <w:spacing w:after="0" w:line="240" w:lineRule="auto"/>
        <w:ind w:firstLine="708"/>
        <w:jc w:val="both"/>
        <w:rPr>
          <w:rFonts w:ascii="Times New Roman" w:eastAsia="Calibri" w:hAnsi="Times New Roman" w:cs="Times New Roman"/>
          <w:b/>
          <w:sz w:val="28"/>
          <w:szCs w:val="28"/>
          <w:lang w:eastAsia="en-US"/>
        </w:rPr>
      </w:pPr>
      <w:r w:rsidRPr="00EE4A5C">
        <w:rPr>
          <w:rFonts w:ascii="Times New Roman" w:eastAsia="Calibri" w:hAnsi="Times New Roman" w:cs="Times New Roman"/>
          <w:b/>
          <w:sz w:val="28"/>
          <w:szCs w:val="28"/>
          <w:lang w:eastAsia="en-US"/>
        </w:rPr>
        <w:t>Программа разработана в соответствии с нормативными и методическими документами:</w:t>
      </w:r>
    </w:p>
    <w:p w:rsidR="00571909" w:rsidRPr="00EE4A5C" w:rsidRDefault="00571909" w:rsidP="00571909">
      <w:pPr>
        <w:spacing w:after="0" w:line="240" w:lineRule="auto"/>
        <w:ind w:firstLine="708"/>
        <w:jc w:val="both"/>
        <w:rPr>
          <w:rFonts w:ascii="Times New Roman" w:eastAsia="Calibri" w:hAnsi="Times New Roman" w:cs="Times New Roman"/>
          <w:sz w:val="28"/>
          <w:szCs w:val="28"/>
          <w:lang w:eastAsia="en-US"/>
        </w:rPr>
      </w:pPr>
      <w:r w:rsidRPr="00EE4A5C">
        <w:rPr>
          <w:rFonts w:ascii="Times New Roman" w:eastAsia="Calibri" w:hAnsi="Times New Roman" w:cs="Times New Roman"/>
          <w:sz w:val="28"/>
          <w:szCs w:val="28"/>
          <w:lang w:eastAsia="en-US"/>
        </w:rPr>
        <w:t>-Федеральным законом  от 29.12.2012. №273-ФЗ «Об образовании в Российской Федерации»;</w:t>
      </w:r>
    </w:p>
    <w:p w:rsidR="00571909" w:rsidRPr="00EE4A5C" w:rsidRDefault="00571909" w:rsidP="00571909">
      <w:pPr>
        <w:spacing w:after="0" w:line="240" w:lineRule="auto"/>
        <w:ind w:firstLine="708"/>
        <w:rPr>
          <w:rFonts w:ascii="Times New Roman" w:eastAsia="Calibri" w:hAnsi="Times New Roman" w:cs="Times New Roman"/>
          <w:sz w:val="28"/>
          <w:szCs w:val="28"/>
          <w:lang w:eastAsia="en-US"/>
        </w:rPr>
      </w:pPr>
      <w:r w:rsidRPr="00EE4A5C">
        <w:rPr>
          <w:rFonts w:ascii="Times New Roman" w:eastAsia="Calibri" w:hAnsi="Times New Roman" w:cs="Times New Roman"/>
          <w:sz w:val="28"/>
          <w:szCs w:val="28"/>
          <w:lang w:eastAsia="en-US"/>
        </w:rPr>
        <w:t>-Концепцией развития дополнительного образования детей (Распоряжение правительства РФ от 4.09 2014. №1726-р;</w:t>
      </w:r>
    </w:p>
    <w:p w:rsidR="00571909" w:rsidRPr="00EE4A5C" w:rsidRDefault="00571909" w:rsidP="00571909">
      <w:pPr>
        <w:spacing w:after="0" w:line="240" w:lineRule="auto"/>
        <w:ind w:firstLine="708"/>
        <w:jc w:val="both"/>
        <w:rPr>
          <w:rFonts w:ascii="Times New Roman" w:eastAsia="Calibri" w:hAnsi="Times New Roman" w:cs="Times New Roman"/>
          <w:sz w:val="28"/>
          <w:szCs w:val="28"/>
          <w:lang w:eastAsia="en-US"/>
        </w:rPr>
      </w:pPr>
      <w:r w:rsidRPr="00EE4A5C">
        <w:rPr>
          <w:rFonts w:ascii="Times New Roman" w:eastAsia="Calibri" w:hAnsi="Times New Roman" w:cs="Times New Roman"/>
          <w:sz w:val="28"/>
          <w:szCs w:val="28"/>
          <w:lang w:eastAsia="en-US"/>
        </w:rPr>
        <w:t>-Приказом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571909" w:rsidRPr="00EE4A5C" w:rsidRDefault="00571909" w:rsidP="00571909">
      <w:pPr>
        <w:spacing w:after="0" w:line="240" w:lineRule="auto"/>
        <w:ind w:firstLine="708"/>
        <w:jc w:val="both"/>
        <w:rPr>
          <w:rFonts w:ascii="Times New Roman" w:eastAsia="Calibri" w:hAnsi="Times New Roman" w:cs="Times New Roman"/>
          <w:sz w:val="28"/>
          <w:szCs w:val="28"/>
          <w:lang w:eastAsia="en-US"/>
        </w:rPr>
      </w:pPr>
      <w:r w:rsidRPr="00EE4A5C">
        <w:rPr>
          <w:rFonts w:ascii="Times New Roman" w:eastAsia="Calibri" w:hAnsi="Times New Roman" w:cs="Times New Roman"/>
          <w:sz w:val="28"/>
          <w:szCs w:val="28"/>
          <w:lang w:eastAsia="en-US"/>
        </w:rPr>
        <w:t>-Методическими рекомендациями по проектированию дополнительных общеобразовательных общеразвивающих программ (включая разноуровневые программы) Минобрнауки России от 18.11.2015. № 09-3242;</w:t>
      </w:r>
    </w:p>
    <w:p w:rsidR="00571909" w:rsidRPr="00EE4A5C" w:rsidRDefault="00571909" w:rsidP="00571909">
      <w:pPr>
        <w:spacing w:after="0" w:line="240" w:lineRule="auto"/>
        <w:ind w:firstLine="708"/>
        <w:jc w:val="both"/>
        <w:rPr>
          <w:rFonts w:ascii="Times New Roman" w:eastAsia="Calibri" w:hAnsi="Times New Roman" w:cs="Times New Roman"/>
          <w:sz w:val="28"/>
          <w:szCs w:val="28"/>
          <w:lang w:eastAsia="en-US"/>
        </w:rPr>
      </w:pPr>
      <w:r w:rsidRPr="00EE4A5C">
        <w:rPr>
          <w:rFonts w:ascii="Times New Roman" w:eastAsia="Calibri" w:hAnsi="Times New Roman" w:cs="Times New Roman"/>
          <w:sz w:val="28"/>
          <w:szCs w:val="28"/>
          <w:lang w:eastAsia="en-US"/>
        </w:rPr>
        <w:t>-Методическими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Минобрнауки от 29.03.2016 N ВК- 641/09;</w:t>
      </w:r>
    </w:p>
    <w:p w:rsidR="00571909" w:rsidRPr="00676375" w:rsidRDefault="00571909" w:rsidP="00571909">
      <w:pPr>
        <w:spacing w:after="0" w:line="240" w:lineRule="auto"/>
        <w:ind w:firstLine="708"/>
        <w:jc w:val="both"/>
        <w:rPr>
          <w:rFonts w:ascii="Liberation Serif" w:eastAsia="Calibri" w:hAnsi="Liberation Serif" w:cs="Times New Roman"/>
          <w:sz w:val="28"/>
          <w:szCs w:val="28"/>
        </w:rPr>
      </w:pPr>
      <w:r w:rsidRPr="00676375">
        <w:rPr>
          <w:rFonts w:ascii="Liberation Serif" w:eastAsia="Calibri" w:hAnsi="Liberation Serif" w:cs="Times New Roman"/>
          <w:sz w:val="28"/>
          <w:szCs w:val="28"/>
        </w:rPr>
        <w:t xml:space="preserve">-Постановлением Главного государственного санитарного врача РФ от </w:t>
      </w:r>
      <w:r>
        <w:rPr>
          <w:rFonts w:ascii="Liberation Serif" w:eastAsia="Calibri" w:hAnsi="Liberation Serif" w:cs="Times New Roman"/>
          <w:sz w:val="28"/>
          <w:szCs w:val="28"/>
        </w:rPr>
        <w:t>28</w:t>
      </w:r>
      <w:r w:rsidRPr="00676375">
        <w:rPr>
          <w:rFonts w:ascii="Liberation Serif" w:eastAsia="Calibri" w:hAnsi="Liberation Serif" w:cs="Times New Roman"/>
          <w:sz w:val="28"/>
          <w:szCs w:val="28"/>
        </w:rPr>
        <w:t>.0</w:t>
      </w:r>
      <w:r>
        <w:rPr>
          <w:rFonts w:ascii="Liberation Serif" w:eastAsia="Calibri" w:hAnsi="Liberation Serif" w:cs="Times New Roman"/>
          <w:sz w:val="28"/>
          <w:szCs w:val="28"/>
        </w:rPr>
        <w:t>9</w:t>
      </w:r>
      <w:r w:rsidRPr="00676375">
        <w:rPr>
          <w:rFonts w:ascii="Liberation Serif" w:eastAsia="Calibri" w:hAnsi="Liberation Serif" w:cs="Times New Roman"/>
          <w:sz w:val="28"/>
          <w:szCs w:val="28"/>
        </w:rPr>
        <w:t>.20</w:t>
      </w:r>
      <w:r>
        <w:rPr>
          <w:rFonts w:ascii="Liberation Serif" w:eastAsia="Calibri" w:hAnsi="Liberation Serif" w:cs="Times New Roman"/>
          <w:sz w:val="28"/>
          <w:szCs w:val="28"/>
        </w:rPr>
        <w:t>20</w:t>
      </w:r>
      <w:r w:rsidRPr="00676375">
        <w:rPr>
          <w:rFonts w:ascii="Liberation Serif" w:eastAsia="Calibri" w:hAnsi="Liberation Serif" w:cs="Times New Roman"/>
          <w:sz w:val="28"/>
          <w:szCs w:val="28"/>
        </w:rPr>
        <w:t>. №</w:t>
      </w:r>
      <w:r>
        <w:rPr>
          <w:rFonts w:ascii="Liberation Serif" w:eastAsia="Calibri" w:hAnsi="Liberation Serif" w:cs="Times New Roman"/>
          <w:sz w:val="28"/>
          <w:szCs w:val="28"/>
        </w:rPr>
        <w:t>28</w:t>
      </w:r>
      <w:r w:rsidRPr="00676375">
        <w:rPr>
          <w:rFonts w:ascii="Liberation Serif" w:eastAsia="Calibri" w:hAnsi="Liberation Serif" w:cs="Times New Roman"/>
          <w:sz w:val="28"/>
          <w:szCs w:val="28"/>
        </w:rPr>
        <w:t xml:space="preserve"> Об утверждении </w:t>
      </w:r>
      <w:r>
        <w:rPr>
          <w:rFonts w:ascii="Liberation Serif" w:eastAsia="Calibri" w:hAnsi="Liberation Serif" w:cs="Times New Roman"/>
          <w:sz w:val="28"/>
          <w:szCs w:val="28"/>
        </w:rPr>
        <w:t>санитарных правил СП</w:t>
      </w:r>
      <w:r w:rsidRPr="00676375">
        <w:rPr>
          <w:rFonts w:ascii="Liberation Serif" w:eastAsia="Calibri" w:hAnsi="Liberation Serif" w:cs="Times New Roman"/>
          <w:sz w:val="28"/>
          <w:szCs w:val="28"/>
        </w:rPr>
        <w:t xml:space="preserve"> 2.4.</w:t>
      </w:r>
      <w:r>
        <w:rPr>
          <w:rFonts w:ascii="Liberation Serif" w:eastAsia="Calibri" w:hAnsi="Liberation Serif" w:cs="Times New Roman"/>
          <w:sz w:val="28"/>
          <w:szCs w:val="28"/>
        </w:rPr>
        <w:t>3648-20</w:t>
      </w:r>
      <w:r w:rsidRPr="00676375">
        <w:rPr>
          <w:rFonts w:ascii="Liberation Serif" w:eastAsia="Calibri" w:hAnsi="Liberation Serif" w:cs="Times New Roman"/>
          <w:sz w:val="28"/>
          <w:szCs w:val="28"/>
        </w:rPr>
        <w:t xml:space="preserve"> «Санитарно-эпидемиологические требования к </w:t>
      </w:r>
      <w:r>
        <w:rPr>
          <w:rFonts w:ascii="Liberation Serif" w:eastAsia="Calibri" w:hAnsi="Liberation Serif" w:cs="Times New Roman"/>
          <w:sz w:val="28"/>
          <w:szCs w:val="28"/>
        </w:rPr>
        <w:t>организациям воспитания и обучения, отдыха и оздоровления детей и молодёжи</w:t>
      </w:r>
      <w:r w:rsidRPr="00676375">
        <w:rPr>
          <w:rFonts w:ascii="Liberation Serif" w:eastAsia="Calibri" w:hAnsi="Liberation Serif" w:cs="Times New Roman"/>
          <w:sz w:val="28"/>
          <w:szCs w:val="28"/>
        </w:rPr>
        <w:t>»;</w:t>
      </w:r>
    </w:p>
    <w:p w:rsidR="00571909" w:rsidRPr="00EE4A5C" w:rsidRDefault="00571909" w:rsidP="00571909">
      <w:pPr>
        <w:spacing w:after="0" w:line="240" w:lineRule="auto"/>
        <w:ind w:firstLine="708"/>
        <w:jc w:val="both"/>
        <w:rPr>
          <w:rFonts w:ascii="Times New Roman" w:eastAsia="Calibri" w:hAnsi="Times New Roman" w:cs="Times New Roman"/>
          <w:sz w:val="28"/>
          <w:szCs w:val="28"/>
          <w:lang w:eastAsia="en-US"/>
        </w:rPr>
      </w:pPr>
      <w:r w:rsidRPr="00EE4A5C">
        <w:rPr>
          <w:rFonts w:ascii="Times New Roman" w:eastAsia="Calibri" w:hAnsi="Times New Roman" w:cs="Times New Roman"/>
          <w:sz w:val="28"/>
          <w:szCs w:val="28"/>
          <w:lang w:eastAsia="en-US"/>
        </w:rPr>
        <w:t>-Уставом Муниципального бюджетного образовательного учреждения дополнительного образования Дом детского творчества п. Сосьва;</w:t>
      </w:r>
    </w:p>
    <w:p w:rsidR="00571909" w:rsidRPr="00EE4A5C" w:rsidRDefault="00571909" w:rsidP="00571909">
      <w:pPr>
        <w:spacing w:after="0" w:line="240" w:lineRule="auto"/>
        <w:ind w:firstLine="708"/>
        <w:jc w:val="both"/>
        <w:rPr>
          <w:rFonts w:ascii="Times New Roman" w:eastAsia="Calibri" w:hAnsi="Times New Roman" w:cs="Times New Roman"/>
          <w:sz w:val="28"/>
          <w:szCs w:val="28"/>
          <w:lang w:eastAsia="en-US"/>
        </w:rPr>
      </w:pPr>
      <w:r w:rsidRPr="00EE4A5C">
        <w:rPr>
          <w:rFonts w:ascii="Times New Roman" w:eastAsia="Calibri" w:hAnsi="Times New Roman" w:cs="Times New Roman"/>
          <w:sz w:val="28"/>
          <w:szCs w:val="28"/>
          <w:lang w:eastAsia="en-US"/>
        </w:rPr>
        <w:t>-Положением о дополнительных общеобразовательных общеразвивающих программах МБОУ ДО ДДТ п. Сосьва;</w:t>
      </w:r>
    </w:p>
    <w:p w:rsidR="00571909" w:rsidRPr="00EE4A5C" w:rsidRDefault="00571909" w:rsidP="00571909">
      <w:pPr>
        <w:spacing w:after="0" w:line="240" w:lineRule="auto"/>
        <w:ind w:firstLine="708"/>
        <w:jc w:val="both"/>
        <w:rPr>
          <w:rFonts w:ascii="Times New Roman" w:eastAsia="Calibri" w:hAnsi="Times New Roman" w:cs="Times New Roman"/>
          <w:b/>
          <w:sz w:val="28"/>
          <w:szCs w:val="28"/>
          <w:lang w:eastAsia="en-US"/>
        </w:rPr>
      </w:pPr>
      <w:r w:rsidRPr="00EE4A5C">
        <w:rPr>
          <w:rFonts w:ascii="Times New Roman" w:eastAsia="Calibri" w:hAnsi="Times New Roman" w:cs="Times New Roman"/>
          <w:sz w:val="28"/>
          <w:szCs w:val="28"/>
          <w:lang w:eastAsia="en-US"/>
        </w:rPr>
        <w:t xml:space="preserve">-локальными нормативными актами МБОУ ДО ДДТ п. Сосьва, </w:t>
      </w:r>
      <w:r w:rsidRPr="00782252">
        <w:rPr>
          <w:rFonts w:ascii="Times New Roman" w:eastAsia="Calibri" w:hAnsi="Times New Roman" w:cs="Times New Roman"/>
          <w:sz w:val="28"/>
          <w:szCs w:val="28"/>
          <w:lang w:eastAsia="en-US"/>
        </w:rPr>
        <w:t>регламентирующими образовательную деятельность.</w:t>
      </w:r>
    </w:p>
    <w:p w:rsidR="00571909" w:rsidRPr="00D77543" w:rsidRDefault="00571909" w:rsidP="00B536B9">
      <w:pPr>
        <w:jc w:val="both"/>
        <w:rPr>
          <w:rFonts w:ascii="Times New Roman" w:hAnsi="Times New Roman" w:cs="Times New Roman"/>
          <w:sz w:val="28"/>
          <w:szCs w:val="28"/>
        </w:rPr>
      </w:pPr>
      <w:r w:rsidRPr="00D77543">
        <w:rPr>
          <w:rFonts w:ascii="Times New Roman" w:hAnsi="Times New Roman" w:cs="Times New Roman"/>
          <w:b/>
          <w:sz w:val="28"/>
          <w:szCs w:val="28"/>
        </w:rPr>
        <w:t>Актуальность</w:t>
      </w:r>
      <w:r w:rsidRPr="00D77543">
        <w:rPr>
          <w:rFonts w:ascii="Times New Roman" w:hAnsi="Times New Roman" w:cs="Times New Roman"/>
          <w:sz w:val="28"/>
          <w:szCs w:val="28"/>
        </w:rPr>
        <w:t xml:space="preserve">  </w:t>
      </w:r>
      <w:r w:rsidRPr="00D77543">
        <w:rPr>
          <w:rStyle w:val="c5"/>
          <w:rFonts w:ascii="Times New Roman" w:hAnsi="Times New Roman" w:cs="Times New Roman"/>
          <w:color w:val="000000"/>
          <w:sz w:val="28"/>
          <w:szCs w:val="28"/>
          <w:shd w:val="clear" w:color="auto" w:fill="FFFFFF"/>
        </w:rPr>
        <w:t> программы обусловлена тем, что происходит сближение содержания программы с требованиями жизни. В настоящее время возникает необходимость в новых подходах к преподаванию эстетических искусств, способных решать современные задачи творческого восприятия и развития личности в целом. В системе эстетического, творческого воспитания подрастающего поколения особая роль принадлежит изобразительному искусству. Умение видеть и понимать красоту окружающего мира, способствует воспитанию культуры чувств, развитию художественно-</w:t>
      </w:r>
      <w:r w:rsidRPr="00D77543">
        <w:rPr>
          <w:rStyle w:val="c5"/>
          <w:rFonts w:ascii="Times New Roman" w:hAnsi="Times New Roman" w:cs="Times New Roman"/>
          <w:color w:val="000000"/>
          <w:sz w:val="28"/>
          <w:szCs w:val="28"/>
          <w:shd w:val="clear" w:color="auto" w:fill="FFFFFF"/>
        </w:rPr>
        <w:lastRenderedPageBreak/>
        <w:t>эстетического вкуса, трудовой и творческой активности, воспитывает целеустремленность, усидчивость, чувство взаимопомощи, дает возможность творческой самореализации личности. Программа  направлена  на то, чтобы через искусство приобщить детей к творчеству. Дети знакомятся с разнообразием нетрадиционных способов рисования, их особенностями, многообразием материалов, используемых в рисовании, учатся на основе полученных знаний создавать свои рисунки. Таким образом, развивается творческая личность, способная применять свои знания и умения в различных ситуациях.</w:t>
      </w:r>
    </w:p>
    <w:p w:rsidR="00571909" w:rsidRPr="00D77543" w:rsidRDefault="00571909" w:rsidP="00571909">
      <w:pPr>
        <w:pStyle w:val="a4"/>
        <w:spacing w:before="0" w:beforeAutospacing="0" w:after="0" w:afterAutospacing="0" w:line="276" w:lineRule="auto"/>
        <w:jc w:val="both"/>
        <w:rPr>
          <w:rFonts w:ascii="Arial" w:hAnsi="Arial" w:cs="Arial"/>
          <w:color w:val="000000"/>
          <w:sz w:val="28"/>
          <w:szCs w:val="28"/>
        </w:rPr>
      </w:pPr>
      <w:r>
        <w:rPr>
          <w:b/>
          <w:bCs/>
          <w:iCs/>
          <w:color w:val="000000"/>
          <w:sz w:val="28"/>
          <w:szCs w:val="28"/>
        </w:rPr>
        <w:t>Отличительная особенность</w:t>
      </w:r>
      <w:r w:rsidRPr="00D77543">
        <w:rPr>
          <w:b/>
          <w:bCs/>
          <w:iCs/>
          <w:color w:val="000000"/>
          <w:sz w:val="28"/>
          <w:szCs w:val="28"/>
        </w:rPr>
        <w:t> </w:t>
      </w:r>
      <w:r w:rsidRPr="00D77543">
        <w:rPr>
          <w:color w:val="000000"/>
          <w:sz w:val="28"/>
          <w:szCs w:val="28"/>
        </w:rPr>
        <w:t>программы</w:t>
      </w:r>
      <w:r w:rsidRPr="00D77543">
        <w:rPr>
          <w:b/>
          <w:bCs/>
          <w:iCs/>
          <w:color w:val="000000"/>
          <w:sz w:val="28"/>
          <w:szCs w:val="28"/>
        </w:rPr>
        <w:t> </w:t>
      </w:r>
      <w:r w:rsidRPr="00D77543">
        <w:rPr>
          <w:color w:val="000000"/>
          <w:sz w:val="28"/>
          <w:szCs w:val="28"/>
        </w:rPr>
        <w:t>состоит в том, что процесс обучения осуществляется через различные направления работы: воспитание  культуры восприятия, развитие навыков деятельности накопление знаний, что способствует формированию нравственных качеств обучающихся. Каждое занятие включает теоретическую и практическую части. Дети имеют возможность изображать окружающий их мир с помощью различных материалов и видеть результат своей работы.</w:t>
      </w:r>
    </w:p>
    <w:p w:rsidR="008D21AA" w:rsidRDefault="00571909" w:rsidP="00571909">
      <w:pPr>
        <w:rPr>
          <w:rFonts w:ascii="Times New Roman" w:hAnsi="Times New Roman" w:cs="Times New Roman"/>
          <w:b/>
          <w:sz w:val="28"/>
          <w:szCs w:val="28"/>
        </w:rPr>
      </w:pPr>
      <w:r w:rsidRPr="00782252">
        <w:rPr>
          <w:rFonts w:ascii="Times New Roman" w:hAnsi="Times New Roman" w:cs="Times New Roman"/>
          <w:b/>
          <w:sz w:val="28"/>
          <w:szCs w:val="28"/>
        </w:rPr>
        <w:t xml:space="preserve">Адресат программы. </w:t>
      </w:r>
      <w:r w:rsidR="008D21AA">
        <w:rPr>
          <w:rFonts w:ascii="Times New Roman" w:hAnsi="Times New Roman" w:cs="Times New Roman"/>
          <w:b/>
          <w:sz w:val="28"/>
          <w:szCs w:val="28"/>
        </w:rPr>
        <w:t xml:space="preserve">  </w:t>
      </w:r>
      <w:r w:rsidRPr="00782252">
        <w:rPr>
          <w:rFonts w:ascii="Times New Roman" w:hAnsi="Times New Roman" w:cs="Times New Roman"/>
          <w:sz w:val="28"/>
          <w:szCs w:val="28"/>
        </w:rPr>
        <w:t xml:space="preserve">Программа рассчитана на детей </w:t>
      </w:r>
      <w:r w:rsidR="00286842" w:rsidRPr="00EE4A5C">
        <w:rPr>
          <w:rFonts w:ascii="Times New Roman" w:hAnsi="Times New Roman" w:cs="Times New Roman"/>
          <w:color w:val="000000"/>
          <w:sz w:val="28"/>
          <w:szCs w:val="28"/>
          <w:shd w:val="clear" w:color="auto" w:fill="FFFFFF"/>
        </w:rPr>
        <w:t>старш</w:t>
      </w:r>
      <w:r w:rsidR="00286842">
        <w:rPr>
          <w:rFonts w:ascii="Times New Roman" w:hAnsi="Times New Roman" w:cs="Times New Roman"/>
          <w:color w:val="000000"/>
          <w:sz w:val="28"/>
          <w:szCs w:val="28"/>
          <w:shd w:val="clear" w:color="auto" w:fill="FFFFFF"/>
        </w:rPr>
        <w:t>его</w:t>
      </w:r>
      <w:r w:rsidR="00286842" w:rsidRPr="00EE4A5C">
        <w:rPr>
          <w:rFonts w:ascii="Times New Roman" w:hAnsi="Times New Roman" w:cs="Times New Roman"/>
          <w:color w:val="000000"/>
          <w:sz w:val="28"/>
          <w:szCs w:val="28"/>
          <w:shd w:val="clear" w:color="auto" w:fill="FFFFFF"/>
        </w:rPr>
        <w:t xml:space="preserve"> дошкольн</w:t>
      </w:r>
      <w:r w:rsidR="00286842">
        <w:rPr>
          <w:rFonts w:ascii="Times New Roman" w:hAnsi="Times New Roman" w:cs="Times New Roman"/>
          <w:color w:val="000000"/>
          <w:sz w:val="28"/>
          <w:szCs w:val="28"/>
          <w:shd w:val="clear" w:color="auto" w:fill="FFFFFF"/>
        </w:rPr>
        <w:t>ого</w:t>
      </w:r>
      <w:r w:rsidR="00286842" w:rsidRPr="00EE4A5C">
        <w:rPr>
          <w:rFonts w:ascii="Times New Roman" w:hAnsi="Times New Roman" w:cs="Times New Roman"/>
          <w:color w:val="000000"/>
          <w:sz w:val="28"/>
          <w:szCs w:val="28"/>
          <w:shd w:val="clear" w:color="auto" w:fill="FFFFFF"/>
        </w:rPr>
        <w:t xml:space="preserve"> возраст</w:t>
      </w:r>
      <w:r w:rsidR="00286842">
        <w:rPr>
          <w:rFonts w:ascii="Times New Roman" w:hAnsi="Times New Roman" w:cs="Times New Roman"/>
          <w:color w:val="000000"/>
          <w:sz w:val="28"/>
          <w:szCs w:val="28"/>
          <w:shd w:val="clear" w:color="auto" w:fill="FFFFFF"/>
        </w:rPr>
        <w:t>а</w:t>
      </w:r>
      <w:r w:rsidR="00286842" w:rsidRPr="00782252">
        <w:rPr>
          <w:rFonts w:ascii="Times New Roman" w:hAnsi="Times New Roman" w:cs="Times New Roman"/>
          <w:sz w:val="28"/>
          <w:szCs w:val="28"/>
        </w:rPr>
        <w:t xml:space="preserve"> </w:t>
      </w:r>
      <w:r w:rsidRPr="00782252">
        <w:rPr>
          <w:rFonts w:ascii="Times New Roman" w:hAnsi="Times New Roman" w:cs="Times New Roman"/>
          <w:sz w:val="28"/>
          <w:szCs w:val="28"/>
        </w:rPr>
        <w:t>5-</w:t>
      </w:r>
      <w:r>
        <w:rPr>
          <w:rFonts w:ascii="Times New Roman" w:hAnsi="Times New Roman" w:cs="Times New Roman"/>
          <w:sz w:val="28"/>
          <w:szCs w:val="28"/>
        </w:rPr>
        <w:t>7</w:t>
      </w:r>
      <w:r w:rsidRPr="00782252">
        <w:rPr>
          <w:rFonts w:ascii="Times New Roman" w:hAnsi="Times New Roman" w:cs="Times New Roman"/>
          <w:sz w:val="28"/>
          <w:szCs w:val="28"/>
        </w:rPr>
        <w:t xml:space="preserve"> лет. </w:t>
      </w:r>
      <w:r w:rsidR="008D21AA">
        <w:rPr>
          <w:rFonts w:ascii="Times New Roman" w:hAnsi="Times New Roman" w:cs="Times New Roman"/>
          <w:sz w:val="28"/>
          <w:szCs w:val="28"/>
        </w:rPr>
        <w:t>Для дистанционного обучения  групп детского сада.</w:t>
      </w:r>
    </w:p>
    <w:p w:rsidR="00571909" w:rsidRPr="00EE4A5C" w:rsidRDefault="00571909" w:rsidP="00571909">
      <w:pPr>
        <w:rPr>
          <w:rFonts w:ascii="Times New Roman" w:hAnsi="Times New Roman" w:cs="Times New Roman"/>
          <w:b/>
          <w:sz w:val="28"/>
          <w:szCs w:val="28"/>
        </w:rPr>
      </w:pPr>
      <w:r w:rsidRPr="00EE4A5C">
        <w:rPr>
          <w:rFonts w:ascii="Times New Roman" w:hAnsi="Times New Roman" w:cs="Times New Roman"/>
          <w:b/>
          <w:sz w:val="28"/>
          <w:szCs w:val="28"/>
        </w:rPr>
        <w:t>Режим занятий.</w:t>
      </w:r>
    </w:p>
    <w:p w:rsidR="00571909" w:rsidRPr="00EE4A5C" w:rsidRDefault="00571909" w:rsidP="00571909">
      <w:pPr>
        <w:rPr>
          <w:rFonts w:ascii="Times New Roman" w:hAnsi="Times New Roman" w:cs="Times New Roman"/>
          <w:sz w:val="28"/>
          <w:szCs w:val="28"/>
        </w:rPr>
      </w:pPr>
      <w:r w:rsidRPr="00545754">
        <w:rPr>
          <w:rFonts w:ascii="Times New Roman" w:hAnsi="Times New Roman" w:cs="Times New Roman"/>
          <w:sz w:val="28"/>
          <w:szCs w:val="28"/>
        </w:rPr>
        <w:t xml:space="preserve">Занятия проводятся </w:t>
      </w:r>
      <w:r w:rsidR="00286842">
        <w:rPr>
          <w:rFonts w:ascii="Times New Roman" w:hAnsi="Times New Roman" w:cs="Times New Roman"/>
          <w:sz w:val="28"/>
          <w:szCs w:val="28"/>
        </w:rPr>
        <w:t>1</w:t>
      </w:r>
      <w:r w:rsidRPr="00545754">
        <w:rPr>
          <w:rFonts w:ascii="Times New Roman" w:hAnsi="Times New Roman" w:cs="Times New Roman"/>
          <w:sz w:val="28"/>
          <w:szCs w:val="28"/>
        </w:rPr>
        <w:t xml:space="preserve"> раз в неделю</w:t>
      </w:r>
      <w:r>
        <w:rPr>
          <w:rFonts w:ascii="Times New Roman" w:hAnsi="Times New Roman" w:cs="Times New Roman"/>
          <w:sz w:val="28"/>
          <w:szCs w:val="28"/>
        </w:rPr>
        <w:t xml:space="preserve"> по 1</w:t>
      </w:r>
      <w:r w:rsidR="00286842">
        <w:rPr>
          <w:rFonts w:ascii="Times New Roman" w:hAnsi="Times New Roman" w:cs="Times New Roman"/>
          <w:sz w:val="28"/>
          <w:szCs w:val="28"/>
        </w:rPr>
        <w:t>занятию (</w:t>
      </w:r>
      <w:r w:rsidRPr="00545754">
        <w:rPr>
          <w:rFonts w:ascii="Times New Roman" w:hAnsi="Times New Roman" w:cs="Times New Roman"/>
          <w:sz w:val="28"/>
          <w:szCs w:val="28"/>
        </w:rPr>
        <w:t>продолжительность заня</w:t>
      </w:r>
      <w:r>
        <w:rPr>
          <w:rFonts w:ascii="Times New Roman" w:hAnsi="Times New Roman" w:cs="Times New Roman"/>
          <w:sz w:val="28"/>
          <w:szCs w:val="28"/>
        </w:rPr>
        <w:t>тия 30 минут</w:t>
      </w:r>
      <w:r w:rsidR="00286842">
        <w:rPr>
          <w:rFonts w:ascii="Times New Roman" w:hAnsi="Times New Roman" w:cs="Times New Roman"/>
          <w:sz w:val="28"/>
          <w:szCs w:val="28"/>
        </w:rPr>
        <w:t>)</w:t>
      </w:r>
      <w:r w:rsidRPr="00545754">
        <w:rPr>
          <w:rFonts w:ascii="Times New Roman" w:hAnsi="Times New Roman" w:cs="Times New Roman"/>
          <w:sz w:val="28"/>
          <w:szCs w:val="28"/>
        </w:rPr>
        <w:t>.</w:t>
      </w:r>
    </w:p>
    <w:p w:rsidR="00571909" w:rsidRPr="00545754" w:rsidRDefault="00571909" w:rsidP="00571909">
      <w:pPr>
        <w:rPr>
          <w:rFonts w:ascii="Times New Roman" w:hAnsi="Times New Roman" w:cs="Times New Roman"/>
          <w:sz w:val="28"/>
          <w:szCs w:val="28"/>
        </w:rPr>
      </w:pPr>
      <w:r w:rsidRPr="00545754">
        <w:rPr>
          <w:rFonts w:ascii="Times New Roman" w:hAnsi="Times New Roman" w:cs="Times New Roman"/>
          <w:b/>
          <w:sz w:val="28"/>
          <w:szCs w:val="28"/>
        </w:rPr>
        <w:t xml:space="preserve">Объём программы. </w:t>
      </w:r>
      <w:r>
        <w:rPr>
          <w:rFonts w:ascii="Times New Roman" w:hAnsi="Times New Roman" w:cs="Times New Roman"/>
          <w:sz w:val="28"/>
          <w:szCs w:val="28"/>
        </w:rPr>
        <w:t>36</w:t>
      </w:r>
      <w:r w:rsidRPr="00545754">
        <w:rPr>
          <w:rFonts w:ascii="Times New Roman" w:hAnsi="Times New Roman" w:cs="Times New Roman"/>
          <w:sz w:val="28"/>
          <w:szCs w:val="28"/>
        </w:rPr>
        <w:t xml:space="preserve"> </w:t>
      </w:r>
      <w:r w:rsidR="00286842">
        <w:rPr>
          <w:rFonts w:ascii="Times New Roman" w:hAnsi="Times New Roman" w:cs="Times New Roman"/>
          <w:sz w:val="28"/>
          <w:szCs w:val="28"/>
        </w:rPr>
        <w:t xml:space="preserve">академических </w:t>
      </w:r>
      <w:r w:rsidRPr="00545754">
        <w:rPr>
          <w:rFonts w:ascii="Times New Roman" w:hAnsi="Times New Roman" w:cs="Times New Roman"/>
          <w:sz w:val="28"/>
          <w:szCs w:val="28"/>
        </w:rPr>
        <w:t>час</w:t>
      </w:r>
      <w:r w:rsidR="00286842">
        <w:rPr>
          <w:rFonts w:ascii="Times New Roman" w:hAnsi="Times New Roman" w:cs="Times New Roman"/>
          <w:sz w:val="28"/>
          <w:szCs w:val="28"/>
        </w:rPr>
        <w:t>ов.</w:t>
      </w:r>
    </w:p>
    <w:p w:rsidR="00571909" w:rsidRPr="00545754" w:rsidRDefault="00571909" w:rsidP="00571909">
      <w:pPr>
        <w:tabs>
          <w:tab w:val="left" w:pos="6120"/>
        </w:tabs>
        <w:jc w:val="both"/>
        <w:rPr>
          <w:rFonts w:ascii="Times New Roman" w:eastAsia="Times New Roman" w:hAnsi="Times New Roman" w:cs="Times New Roman"/>
          <w:sz w:val="28"/>
          <w:szCs w:val="28"/>
        </w:rPr>
      </w:pPr>
      <w:r w:rsidRPr="00EE4A5C">
        <w:rPr>
          <w:rFonts w:ascii="Times New Roman" w:eastAsia="Times New Roman" w:hAnsi="Times New Roman" w:cs="Times New Roman"/>
          <w:b/>
          <w:sz w:val="28"/>
          <w:szCs w:val="28"/>
        </w:rPr>
        <w:t>Срок освоения программы</w:t>
      </w:r>
      <w:r w:rsidR="00286842">
        <w:rPr>
          <w:rFonts w:ascii="Times New Roman" w:eastAsia="Times New Roman" w:hAnsi="Times New Roman" w:cs="Times New Roman"/>
          <w:sz w:val="28"/>
          <w:szCs w:val="28"/>
        </w:rPr>
        <w:t xml:space="preserve">: </w:t>
      </w:r>
      <w:r w:rsidRPr="00545754">
        <w:rPr>
          <w:rFonts w:ascii="Times New Roman" w:eastAsia="Times New Roman" w:hAnsi="Times New Roman" w:cs="Times New Roman"/>
          <w:sz w:val="28"/>
          <w:szCs w:val="28"/>
        </w:rPr>
        <w:t>один год</w:t>
      </w:r>
      <w:r w:rsidR="00286842">
        <w:rPr>
          <w:rFonts w:ascii="Times New Roman" w:eastAsia="Times New Roman" w:hAnsi="Times New Roman" w:cs="Times New Roman"/>
          <w:sz w:val="28"/>
          <w:szCs w:val="28"/>
        </w:rPr>
        <w:t xml:space="preserve"> (</w:t>
      </w:r>
      <w:r w:rsidR="00286842" w:rsidRPr="00EE4A5C">
        <w:rPr>
          <w:rFonts w:ascii="Times New Roman" w:eastAsia="Times New Roman" w:hAnsi="Times New Roman" w:cs="Times New Roman"/>
          <w:sz w:val="28"/>
          <w:szCs w:val="28"/>
        </w:rPr>
        <w:t>36 недель</w:t>
      </w:r>
      <w:r w:rsidR="00286842">
        <w:rPr>
          <w:rFonts w:ascii="Times New Roman" w:eastAsia="Times New Roman" w:hAnsi="Times New Roman" w:cs="Times New Roman"/>
          <w:sz w:val="28"/>
          <w:szCs w:val="28"/>
        </w:rPr>
        <w:t>)</w:t>
      </w:r>
      <w:r w:rsidRPr="00545754">
        <w:rPr>
          <w:rFonts w:ascii="Times New Roman" w:eastAsia="Times New Roman" w:hAnsi="Times New Roman" w:cs="Times New Roman"/>
          <w:sz w:val="28"/>
          <w:szCs w:val="28"/>
        </w:rPr>
        <w:t>.</w:t>
      </w:r>
    </w:p>
    <w:p w:rsidR="00571909" w:rsidRPr="00EE4A5C" w:rsidRDefault="00571909" w:rsidP="00571909">
      <w:pPr>
        <w:tabs>
          <w:tab w:val="left" w:pos="6120"/>
        </w:tabs>
        <w:jc w:val="both"/>
        <w:rPr>
          <w:rFonts w:ascii="Times New Roman" w:eastAsia="Times New Roman" w:hAnsi="Times New Roman" w:cs="Times New Roman"/>
          <w:sz w:val="28"/>
          <w:szCs w:val="28"/>
        </w:rPr>
      </w:pPr>
      <w:r w:rsidRPr="00EE4A5C">
        <w:rPr>
          <w:rFonts w:ascii="Times New Roman" w:eastAsia="Times New Roman" w:hAnsi="Times New Roman" w:cs="Times New Roman"/>
          <w:b/>
          <w:sz w:val="28"/>
          <w:szCs w:val="28"/>
        </w:rPr>
        <w:t xml:space="preserve">Уровень программы. </w:t>
      </w:r>
      <w:r w:rsidRPr="00EE4A5C">
        <w:rPr>
          <w:rFonts w:ascii="Times New Roman" w:eastAsia="Times New Roman" w:hAnsi="Times New Roman" w:cs="Times New Roman"/>
          <w:sz w:val="28"/>
          <w:szCs w:val="28"/>
        </w:rPr>
        <w:t>Базовый. (Уровень предусматривает использование и реализацию таких форм организации материала, которые допускают освоение  специализированных знаний и языка гарантированно обеспечивает трансляцию общей и целостной картины в рамках содержательно – тематического направления общеразвивающей программы )</w:t>
      </w:r>
    </w:p>
    <w:p w:rsidR="00286842" w:rsidRPr="00286842" w:rsidRDefault="00571909" w:rsidP="00286842">
      <w:pPr>
        <w:pStyle w:val="a4"/>
        <w:jc w:val="both"/>
        <w:rPr>
          <w:color w:val="000000"/>
          <w:sz w:val="28"/>
          <w:szCs w:val="28"/>
        </w:rPr>
      </w:pPr>
      <w:r w:rsidRPr="00286842">
        <w:rPr>
          <w:rFonts w:eastAsia="Calibri"/>
          <w:b/>
          <w:sz w:val="28"/>
          <w:szCs w:val="28"/>
          <w:lang w:eastAsia="en-US"/>
        </w:rPr>
        <w:t>Формы обучения</w:t>
      </w:r>
      <w:r w:rsidRPr="00286842">
        <w:rPr>
          <w:rFonts w:eastAsia="Calibri"/>
          <w:sz w:val="28"/>
          <w:szCs w:val="28"/>
          <w:lang w:eastAsia="en-US"/>
        </w:rPr>
        <w:t>: программа предполагает дистанционную форму обучения.</w:t>
      </w:r>
      <w:r w:rsidRPr="00286842">
        <w:rPr>
          <w:rFonts w:eastAsia="Calibri"/>
          <w:b/>
          <w:sz w:val="28"/>
          <w:szCs w:val="28"/>
          <w:lang w:eastAsia="en-US"/>
        </w:rPr>
        <w:t xml:space="preserve"> </w:t>
      </w:r>
      <w:r w:rsidR="00286842" w:rsidRPr="00286842">
        <w:rPr>
          <w:color w:val="000000"/>
          <w:sz w:val="28"/>
          <w:szCs w:val="28"/>
        </w:rPr>
        <w:t xml:space="preserve">Работа по e-mail , off-line –консультация. Предполагается индивидуальная - самостоятельная работа детей через предоставляемые презентации, не исключается помощь взрослых (педагога, родителей) при возникновении затруднений. Взрослым предоставляются подробная </w:t>
      </w:r>
      <w:r w:rsidR="00286842" w:rsidRPr="00286842">
        <w:rPr>
          <w:color w:val="000000"/>
          <w:sz w:val="28"/>
          <w:szCs w:val="28"/>
        </w:rPr>
        <w:lastRenderedPageBreak/>
        <w:t>информация по организации занятия, ссылки на интернет ресурсы (мастер-класс) по теме каждого занятия.</w:t>
      </w:r>
    </w:p>
    <w:p w:rsidR="00571909" w:rsidRPr="00EE4A5C" w:rsidRDefault="00571909" w:rsidP="00C97231">
      <w:pPr>
        <w:shd w:val="clear" w:color="auto" w:fill="FFFFFF"/>
        <w:spacing w:before="150" w:after="150" w:line="293" w:lineRule="atLeast"/>
        <w:jc w:val="both"/>
        <w:rPr>
          <w:rFonts w:ascii="Times New Roman" w:eastAsia="Times New Roman" w:hAnsi="Times New Roman" w:cs="Times New Roman"/>
          <w:sz w:val="28"/>
          <w:szCs w:val="28"/>
        </w:rPr>
      </w:pPr>
      <w:r w:rsidRPr="00EE4A5C">
        <w:rPr>
          <w:rFonts w:ascii="Times New Roman" w:eastAsia="Times New Roman" w:hAnsi="Times New Roman" w:cs="Times New Roman"/>
          <w:b/>
          <w:sz w:val="28"/>
          <w:szCs w:val="28"/>
        </w:rPr>
        <w:t xml:space="preserve"> </w:t>
      </w:r>
    </w:p>
    <w:p w:rsidR="00C97231" w:rsidRDefault="00571909" w:rsidP="00C97231">
      <w:pPr>
        <w:rPr>
          <w:color w:val="000000"/>
          <w:sz w:val="28"/>
          <w:szCs w:val="28"/>
        </w:rPr>
      </w:pPr>
      <w:r w:rsidRPr="00EE4A5C">
        <w:rPr>
          <w:rFonts w:ascii="Times New Roman" w:hAnsi="Times New Roman" w:cs="Times New Roman"/>
          <w:b/>
          <w:sz w:val="28"/>
          <w:szCs w:val="28"/>
        </w:rPr>
        <w:t>Виды занятий</w:t>
      </w:r>
      <w:r w:rsidR="00C97231">
        <w:rPr>
          <w:rFonts w:ascii="Times New Roman" w:hAnsi="Times New Roman" w:cs="Times New Roman"/>
          <w:b/>
          <w:sz w:val="28"/>
          <w:szCs w:val="28"/>
        </w:rPr>
        <w:t xml:space="preserve">: </w:t>
      </w:r>
      <w:r w:rsidR="00C97231" w:rsidRPr="00C97231">
        <w:rPr>
          <w:rFonts w:ascii="Times New Roman" w:hAnsi="Times New Roman" w:cs="Times New Roman"/>
          <w:b/>
          <w:sz w:val="28"/>
          <w:szCs w:val="28"/>
        </w:rPr>
        <w:t>о</w:t>
      </w:r>
      <w:r w:rsidR="00C97231" w:rsidRPr="00C97231">
        <w:rPr>
          <w:rFonts w:ascii="Times New Roman" w:hAnsi="Times New Roman" w:cs="Times New Roman"/>
          <w:color w:val="000000"/>
          <w:sz w:val="28"/>
          <w:szCs w:val="28"/>
          <w:lang w:val="en-US"/>
        </w:rPr>
        <w:t>n</w:t>
      </w:r>
      <w:r w:rsidR="00C97231" w:rsidRPr="00C97231">
        <w:rPr>
          <w:rFonts w:ascii="Times New Roman" w:hAnsi="Times New Roman" w:cs="Times New Roman"/>
          <w:color w:val="000000"/>
          <w:sz w:val="28"/>
          <w:szCs w:val="28"/>
        </w:rPr>
        <w:t>-</w:t>
      </w:r>
      <w:r w:rsidR="00C97231" w:rsidRPr="00C97231">
        <w:rPr>
          <w:rFonts w:ascii="Times New Roman" w:hAnsi="Times New Roman" w:cs="Times New Roman"/>
          <w:color w:val="000000"/>
          <w:sz w:val="28"/>
          <w:szCs w:val="28"/>
          <w:lang w:val="en-US"/>
        </w:rPr>
        <w:t>line</w:t>
      </w:r>
      <w:r w:rsidR="00C97231" w:rsidRPr="00C97231">
        <w:rPr>
          <w:rFonts w:ascii="Times New Roman" w:hAnsi="Times New Roman" w:cs="Times New Roman"/>
          <w:color w:val="000000"/>
          <w:sz w:val="28"/>
          <w:szCs w:val="28"/>
        </w:rPr>
        <w:t xml:space="preserve"> – занятие, консультации</w:t>
      </w:r>
      <w:r w:rsidR="00C97231">
        <w:rPr>
          <w:color w:val="000000"/>
          <w:sz w:val="28"/>
          <w:szCs w:val="28"/>
        </w:rPr>
        <w:t>.</w:t>
      </w:r>
    </w:p>
    <w:p w:rsidR="00571909" w:rsidRPr="00EE4A5C" w:rsidRDefault="00571909" w:rsidP="00C97231">
      <w:pPr>
        <w:rPr>
          <w:rFonts w:ascii="Times New Roman" w:hAnsi="Times New Roman" w:cs="Times New Roman"/>
          <w:color w:val="000000"/>
          <w:sz w:val="28"/>
          <w:szCs w:val="28"/>
        </w:rPr>
      </w:pPr>
      <w:r w:rsidRPr="00EE4A5C">
        <w:rPr>
          <w:rFonts w:ascii="Times New Roman" w:hAnsi="Times New Roman" w:cs="Times New Roman"/>
          <w:b/>
          <w:sz w:val="28"/>
          <w:szCs w:val="28"/>
        </w:rPr>
        <w:t>Формы подведения итогов:</w:t>
      </w:r>
      <w:r w:rsidRPr="00EE4A5C">
        <w:rPr>
          <w:rFonts w:ascii="Times New Roman" w:hAnsi="Times New Roman" w:cs="Times New Roman"/>
          <w:color w:val="000000"/>
          <w:sz w:val="28"/>
          <w:szCs w:val="28"/>
        </w:rPr>
        <w:t xml:space="preserve"> </w:t>
      </w:r>
    </w:p>
    <w:p w:rsidR="00571909" w:rsidRPr="00EE4A5C" w:rsidRDefault="00571909" w:rsidP="00571909">
      <w:pPr>
        <w:spacing w:after="0"/>
        <w:jc w:val="both"/>
        <w:rPr>
          <w:rFonts w:ascii="Times New Roman" w:hAnsi="Times New Roman" w:cs="Times New Roman"/>
          <w:b/>
          <w:color w:val="000000"/>
          <w:sz w:val="28"/>
          <w:szCs w:val="28"/>
        </w:rPr>
      </w:pPr>
      <w:r w:rsidRPr="00EE4A5C">
        <w:rPr>
          <w:rFonts w:ascii="Times New Roman" w:hAnsi="Times New Roman" w:cs="Times New Roman"/>
          <w:color w:val="000000"/>
          <w:sz w:val="28"/>
          <w:szCs w:val="28"/>
        </w:rPr>
        <w:t>- Беседа</w:t>
      </w:r>
      <w:r w:rsidR="00BD0ACB">
        <w:rPr>
          <w:rFonts w:ascii="Times New Roman" w:hAnsi="Times New Roman" w:cs="Times New Roman"/>
          <w:color w:val="000000"/>
          <w:sz w:val="28"/>
          <w:szCs w:val="28"/>
        </w:rPr>
        <w:t>.</w:t>
      </w:r>
    </w:p>
    <w:p w:rsidR="00571909" w:rsidRDefault="00571909" w:rsidP="00571909">
      <w:pPr>
        <w:spacing w:after="0"/>
        <w:jc w:val="both"/>
        <w:rPr>
          <w:rFonts w:ascii="Times New Roman" w:hAnsi="Times New Roman" w:cs="Times New Roman"/>
          <w:color w:val="000000"/>
          <w:sz w:val="28"/>
          <w:szCs w:val="28"/>
        </w:rPr>
      </w:pPr>
      <w:r w:rsidRPr="00EE4A5C">
        <w:rPr>
          <w:rFonts w:ascii="Times New Roman" w:hAnsi="Times New Roman" w:cs="Times New Roman"/>
          <w:color w:val="000000"/>
          <w:sz w:val="28"/>
          <w:szCs w:val="28"/>
        </w:rPr>
        <w:t>- Контрольное задание</w:t>
      </w:r>
      <w:r w:rsidR="00BD0ACB">
        <w:rPr>
          <w:rFonts w:ascii="Times New Roman" w:hAnsi="Times New Roman" w:cs="Times New Roman"/>
          <w:color w:val="000000"/>
          <w:sz w:val="28"/>
          <w:szCs w:val="28"/>
        </w:rPr>
        <w:t>.</w:t>
      </w:r>
    </w:p>
    <w:p w:rsidR="00C97231" w:rsidRDefault="00BD0ACB" w:rsidP="00C97231">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97231">
        <w:rPr>
          <w:rFonts w:ascii="Times New Roman" w:hAnsi="Times New Roman" w:cs="Times New Roman"/>
          <w:color w:val="000000"/>
          <w:sz w:val="28"/>
          <w:szCs w:val="28"/>
        </w:rPr>
        <w:t>Фотовыставка.</w:t>
      </w:r>
    </w:p>
    <w:p w:rsidR="00571909" w:rsidRDefault="00C97231" w:rsidP="00C97231">
      <w:pPr>
        <w:spacing w:after="0"/>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On</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line</w:t>
      </w:r>
      <w:r>
        <w:rPr>
          <w:rFonts w:ascii="Times New Roman" w:hAnsi="Times New Roman" w:cs="Times New Roman"/>
          <w:color w:val="000000"/>
          <w:sz w:val="28"/>
          <w:szCs w:val="28"/>
        </w:rPr>
        <w:t xml:space="preserve"> выставка</w:t>
      </w:r>
    </w:p>
    <w:p w:rsidR="00571909" w:rsidRPr="00DF74A9" w:rsidRDefault="00571909" w:rsidP="00571909">
      <w:pPr>
        <w:spacing w:after="0" w:line="240" w:lineRule="auto"/>
        <w:rPr>
          <w:rFonts w:ascii="Times New Roman" w:hAnsi="Times New Roman" w:cs="Times New Roman"/>
          <w:b/>
          <w:color w:val="000000"/>
          <w:sz w:val="28"/>
          <w:szCs w:val="28"/>
        </w:rPr>
      </w:pPr>
    </w:p>
    <w:p w:rsidR="00DF74A9" w:rsidRPr="00DF74A9" w:rsidRDefault="00DF74A9" w:rsidP="00571909">
      <w:pPr>
        <w:spacing w:after="0" w:line="240" w:lineRule="auto"/>
        <w:rPr>
          <w:rFonts w:ascii="Times New Roman" w:hAnsi="Times New Roman" w:cs="Times New Roman"/>
          <w:b/>
          <w:color w:val="000000"/>
          <w:sz w:val="28"/>
          <w:szCs w:val="28"/>
        </w:rPr>
      </w:pPr>
    </w:p>
    <w:p w:rsidR="00DF74A9" w:rsidRPr="00DF74A9" w:rsidRDefault="00DF74A9" w:rsidP="00571909">
      <w:pPr>
        <w:spacing w:after="0" w:line="240" w:lineRule="auto"/>
        <w:rPr>
          <w:rFonts w:ascii="Times New Roman" w:hAnsi="Times New Roman" w:cs="Times New Roman"/>
          <w:b/>
          <w:color w:val="000000"/>
          <w:sz w:val="28"/>
          <w:szCs w:val="28"/>
        </w:rPr>
      </w:pPr>
    </w:p>
    <w:p w:rsidR="00DF74A9" w:rsidRPr="00DF74A9" w:rsidRDefault="00DF74A9" w:rsidP="00571909">
      <w:pPr>
        <w:spacing w:after="0" w:line="240" w:lineRule="auto"/>
        <w:rPr>
          <w:rFonts w:ascii="Times New Roman" w:hAnsi="Times New Roman" w:cs="Times New Roman"/>
          <w:b/>
          <w:color w:val="000000"/>
          <w:sz w:val="28"/>
          <w:szCs w:val="28"/>
        </w:rPr>
      </w:pPr>
    </w:p>
    <w:p w:rsidR="00DF74A9" w:rsidRPr="00DF74A9" w:rsidRDefault="00DF74A9" w:rsidP="00571909">
      <w:pPr>
        <w:spacing w:after="0" w:line="240" w:lineRule="auto"/>
        <w:rPr>
          <w:rFonts w:ascii="Times New Roman" w:hAnsi="Times New Roman" w:cs="Times New Roman"/>
          <w:b/>
          <w:color w:val="000000"/>
          <w:sz w:val="28"/>
          <w:szCs w:val="28"/>
        </w:rPr>
      </w:pPr>
    </w:p>
    <w:p w:rsidR="00DF74A9" w:rsidRPr="00DF74A9" w:rsidRDefault="00DF74A9" w:rsidP="00571909">
      <w:pPr>
        <w:spacing w:after="0" w:line="240" w:lineRule="auto"/>
        <w:rPr>
          <w:rFonts w:ascii="Times New Roman" w:hAnsi="Times New Roman" w:cs="Times New Roman"/>
          <w:b/>
          <w:color w:val="000000"/>
          <w:sz w:val="28"/>
          <w:szCs w:val="28"/>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Default="00DF74A9" w:rsidP="00571909">
      <w:pPr>
        <w:spacing w:after="0" w:line="240" w:lineRule="auto"/>
        <w:rPr>
          <w:rFonts w:ascii="Times New Roman" w:hAnsi="Times New Roman" w:cs="Times New Roman"/>
          <w:b/>
          <w:color w:val="000000"/>
          <w:sz w:val="28"/>
          <w:szCs w:val="28"/>
          <w:lang w:val="en-US"/>
        </w:rPr>
      </w:pPr>
    </w:p>
    <w:p w:rsidR="00DF74A9" w:rsidRPr="00DF74A9" w:rsidRDefault="00DF74A9" w:rsidP="00571909">
      <w:pPr>
        <w:spacing w:after="0" w:line="240" w:lineRule="auto"/>
        <w:rPr>
          <w:rFonts w:ascii="Times New Roman" w:hAnsi="Times New Roman" w:cs="Times New Roman"/>
          <w:b/>
          <w:color w:val="000000"/>
          <w:sz w:val="28"/>
          <w:szCs w:val="28"/>
          <w:lang w:val="en-US"/>
        </w:rPr>
      </w:pPr>
    </w:p>
    <w:p w:rsidR="00571909" w:rsidRDefault="00571909" w:rsidP="00571909">
      <w:pPr>
        <w:spacing w:after="0" w:line="240" w:lineRule="auto"/>
        <w:jc w:val="center"/>
        <w:rPr>
          <w:rFonts w:ascii="Times New Roman" w:hAnsi="Times New Roman" w:cs="Times New Roman"/>
          <w:b/>
          <w:color w:val="000000"/>
          <w:sz w:val="28"/>
          <w:szCs w:val="28"/>
        </w:rPr>
      </w:pPr>
    </w:p>
    <w:p w:rsidR="00571909" w:rsidRPr="005A3252" w:rsidRDefault="00571909" w:rsidP="005A3252">
      <w:pPr>
        <w:pStyle w:val="a3"/>
        <w:numPr>
          <w:ilvl w:val="1"/>
          <w:numId w:val="1"/>
        </w:numPr>
        <w:spacing w:after="0" w:line="240" w:lineRule="auto"/>
        <w:jc w:val="center"/>
        <w:rPr>
          <w:rFonts w:ascii="Times New Roman" w:hAnsi="Times New Roman" w:cs="Times New Roman"/>
          <w:b/>
          <w:color w:val="000000"/>
          <w:sz w:val="28"/>
          <w:szCs w:val="28"/>
        </w:rPr>
      </w:pPr>
      <w:r w:rsidRPr="005A3252">
        <w:rPr>
          <w:rFonts w:ascii="Times New Roman" w:hAnsi="Times New Roman" w:cs="Times New Roman"/>
          <w:b/>
          <w:color w:val="000000"/>
          <w:sz w:val="28"/>
          <w:szCs w:val="28"/>
        </w:rPr>
        <w:lastRenderedPageBreak/>
        <w:t>Цель и задачи программы.</w:t>
      </w:r>
    </w:p>
    <w:p w:rsidR="00571909" w:rsidRDefault="00571909" w:rsidP="00571909">
      <w:pPr>
        <w:spacing w:after="0" w:line="240" w:lineRule="auto"/>
        <w:jc w:val="center"/>
        <w:rPr>
          <w:rFonts w:ascii="Times New Roman" w:hAnsi="Times New Roman" w:cs="Times New Roman"/>
          <w:b/>
          <w:color w:val="000000"/>
          <w:sz w:val="28"/>
          <w:szCs w:val="28"/>
        </w:rPr>
      </w:pPr>
    </w:p>
    <w:p w:rsidR="00C97231" w:rsidRDefault="00C97231" w:rsidP="00C9723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Цель программы</w:t>
      </w:r>
      <w:r>
        <w:rPr>
          <w:rFonts w:ascii="Times New Roman" w:hAnsi="Times New Roman" w:cs="Times New Roman"/>
          <w:sz w:val="28"/>
          <w:szCs w:val="28"/>
        </w:rPr>
        <w:t xml:space="preserve"> – развитие художественно-творческих способностей детей 5-7 лет средствами аппликации.  </w:t>
      </w:r>
    </w:p>
    <w:p w:rsidR="00C97231" w:rsidRDefault="00C97231" w:rsidP="00C9723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Основные задачи программы:  </w:t>
      </w:r>
    </w:p>
    <w:p w:rsidR="00C97231" w:rsidRDefault="00C97231" w:rsidP="00C9723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Образовательные: </w:t>
      </w:r>
    </w:p>
    <w:p w:rsidR="00C97231" w:rsidRDefault="00C97231" w:rsidP="00C972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Обучать приемам и способам аппликации с использованием различных материалов. </w:t>
      </w:r>
    </w:p>
    <w:p w:rsidR="00C97231" w:rsidRDefault="00C97231" w:rsidP="00C972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Знакомить детей с особенностями аппликации.</w:t>
      </w:r>
    </w:p>
    <w:p w:rsidR="00571909" w:rsidRPr="008A1138" w:rsidRDefault="00571909" w:rsidP="00571909">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 Учить детей видеть и понимать прекрасное в жизни и искусстве, радоваться красоте природы, произведений классического искусства, </w:t>
      </w:r>
    </w:p>
    <w:p w:rsidR="00571909" w:rsidRPr="008A1138" w:rsidRDefault="00571909" w:rsidP="00571909">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 Подводить детей к созданию выразительного образа при изображении предметов и явлений окружающей деятельности.</w:t>
      </w:r>
    </w:p>
    <w:p w:rsidR="00571909" w:rsidRDefault="00571909" w:rsidP="00571909">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 Формировать умение оц</w:t>
      </w:r>
      <w:r>
        <w:rPr>
          <w:rFonts w:ascii="Times New Roman" w:hAnsi="Times New Roman" w:cs="Times New Roman"/>
          <w:sz w:val="28"/>
          <w:szCs w:val="28"/>
        </w:rPr>
        <w:t xml:space="preserve">енивать созданные изображения. </w:t>
      </w:r>
    </w:p>
    <w:p w:rsidR="00571909" w:rsidRPr="00982656" w:rsidRDefault="00571909" w:rsidP="00571909">
      <w:pPr>
        <w:spacing w:after="0" w:line="240" w:lineRule="auto"/>
        <w:jc w:val="both"/>
        <w:rPr>
          <w:rFonts w:ascii="Times New Roman" w:hAnsi="Times New Roman" w:cs="Times New Roman"/>
          <w:b/>
          <w:sz w:val="28"/>
          <w:szCs w:val="28"/>
        </w:rPr>
      </w:pPr>
      <w:r w:rsidRPr="00982656">
        <w:rPr>
          <w:rFonts w:ascii="Times New Roman" w:hAnsi="Times New Roman" w:cs="Times New Roman"/>
          <w:b/>
          <w:sz w:val="28"/>
          <w:szCs w:val="28"/>
        </w:rPr>
        <w:t xml:space="preserve">Развивающие: </w:t>
      </w:r>
    </w:p>
    <w:p w:rsidR="00571909" w:rsidRDefault="00571909" w:rsidP="005719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A1138">
        <w:rPr>
          <w:rFonts w:ascii="Times New Roman" w:hAnsi="Times New Roman" w:cs="Times New Roman"/>
          <w:sz w:val="28"/>
          <w:szCs w:val="28"/>
        </w:rPr>
        <w:t xml:space="preserve"> Развивать эмоциональную отзывчивость при восприятии картинок, иллюстраций. Обращать внимание детей на выразительные средства, уч</w:t>
      </w:r>
      <w:r>
        <w:rPr>
          <w:rFonts w:ascii="Times New Roman" w:hAnsi="Times New Roman" w:cs="Times New Roman"/>
          <w:sz w:val="28"/>
          <w:szCs w:val="28"/>
        </w:rPr>
        <w:t xml:space="preserve">ить замечать сочетание цветов. </w:t>
      </w:r>
    </w:p>
    <w:p w:rsidR="00571909" w:rsidRDefault="00571909" w:rsidP="00571909">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Развивать творческие способности детей.</w:t>
      </w:r>
    </w:p>
    <w:p w:rsidR="00571909" w:rsidRPr="008A1138" w:rsidRDefault="00571909" w:rsidP="00571909">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развивать художественный вкус, пространственное воображение, творчество и фантазию, наблюдательность и воображение, ассоциативное мышление и любознательность  </w:t>
      </w:r>
    </w:p>
    <w:p w:rsidR="00571909" w:rsidRPr="008A1138" w:rsidRDefault="00571909" w:rsidP="00571909">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развивать желание экспериментировать, проявляя яркие познавательные чувства: удивление, сомнение, радость от узнавания нового.  </w:t>
      </w:r>
    </w:p>
    <w:p w:rsidR="00571909" w:rsidRPr="00982656" w:rsidRDefault="00571909" w:rsidP="00571909">
      <w:pPr>
        <w:spacing w:after="0" w:line="240" w:lineRule="auto"/>
        <w:jc w:val="both"/>
        <w:rPr>
          <w:rFonts w:ascii="Times New Roman" w:hAnsi="Times New Roman" w:cs="Times New Roman"/>
          <w:b/>
          <w:sz w:val="28"/>
          <w:szCs w:val="28"/>
        </w:rPr>
      </w:pPr>
      <w:r w:rsidRPr="00982656">
        <w:rPr>
          <w:rFonts w:ascii="Times New Roman" w:hAnsi="Times New Roman" w:cs="Times New Roman"/>
          <w:b/>
          <w:sz w:val="28"/>
          <w:szCs w:val="28"/>
        </w:rPr>
        <w:t>Воспитательные</w:t>
      </w:r>
    </w:p>
    <w:p w:rsidR="00571909" w:rsidRPr="008A1138" w:rsidRDefault="00571909" w:rsidP="00571909">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 воспитывать аккуратность, трудолюбие и желание добиваться успеха собственным трудом.  </w:t>
      </w:r>
    </w:p>
    <w:p w:rsidR="00571909" w:rsidRPr="008A1138" w:rsidRDefault="00571909" w:rsidP="00571909">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формировать эстетическое отношение к окружающей действительности  </w:t>
      </w:r>
    </w:p>
    <w:p w:rsidR="000D29ED" w:rsidRDefault="00571909" w:rsidP="00571909">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w:t>
      </w:r>
      <w:r>
        <w:rPr>
          <w:rFonts w:ascii="Times New Roman" w:hAnsi="Times New Roman" w:cs="Times New Roman"/>
          <w:sz w:val="28"/>
          <w:szCs w:val="28"/>
        </w:rPr>
        <w:t xml:space="preserve"> Воспитывать у обучающихся </w:t>
      </w:r>
      <w:r w:rsidRPr="008A1138">
        <w:rPr>
          <w:rFonts w:ascii="Times New Roman" w:hAnsi="Times New Roman" w:cs="Times New Roman"/>
          <w:sz w:val="28"/>
          <w:szCs w:val="28"/>
        </w:rPr>
        <w:t xml:space="preserve">интерес к </w:t>
      </w:r>
      <w:r w:rsidR="000D29ED">
        <w:rPr>
          <w:rFonts w:ascii="Times New Roman" w:hAnsi="Times New Roman" w:cs="Times New Roman"/>
          <w:sz w:val="28"/>
          <w:szCs w:val="28"/>
        </w:rPr>
        <w:t>декоративно-прикладному искусству.</w:t>
      </w:r>
    </w:p>
    <w:p w:rsidR="00571909" w:rsidRPr="008A1138" w:rsidRDefault="00571909" w:rsidP="00571909">
      <w:pPr>
        <w:spacing w:after="0" w:line="240" w:lineRule="auto"/>
        <w:jc w:val="both"/>
        <w:rPr>
          <w:rFonts w:ascii="Times New Roman" w:hAnsi="Times New Roman" w:cs="Times New Roman"/>
          <w:sz w:val="28"/>
          <w:szCs w:val="28"/>
        </w:rPr>
      </w:pPr>
      <w:r w:rsidRPr="008A1138">
        <w:rPr>
          <w:rFonts w:ascii="Times New Roman" w:hAnsi="Times New Roman" w:cs="Times New Roman"/>
          <w:sz w:val="28"/>
          <w:szCs w:val="28"/>
        </w:rPr>
        <w:t xml:space="preserve">- Воспитывать культуру деятельности, формировать навыки сотрудничества.  </w:t>
      </w:r>
    </w:p>
    <w:p w:rsidR="00571909" w:rsidRDefault="00571909" w:rsidP="00571909">
      <w:pPr>
        <w:spacing w:after="0" w:line="240" w:lineRule="auto"/>
        <w:jc w:val="both"/>
        <w:rPr>
          <w:rFonts w:ascii="Times New Roman" w:hAnsi="Times New Roman" w:cs="Times New Roman"/>
          <w:sz w:val="28"/>
          <w:szCs w:val="28"/>
        </w:rPr>
      </w:pPr>
    </w:p>
    <w:p w:rsidR="00571909" w:rsidRDefault="00571909" w:rsidP="00571909">
      <w:pPr>
        <w:rPr>
          <w:rFonts w:ascii="Times New Roman" w:hAnsi="Times New Roman" w:cs="Times New Roman"/>
          <w:sz w:val="28"/>
          <w:szCs w:val="28"/>
        </w:rPr>
      </w:pPr>
    </w:p>
    <w:p w:rsidR="00571909" w:rsidRDefault="00571909" w:rsidP="00571909">
      <w:pPr>
        <w:rPr>
          <w:rFonts w:ascii="Times New Roman" w:hAnsi="Times New Roman" w:cs="Times New Roman"/>
          <w:sz w:val="28"/>
          <w:szCs w:val="28"/>
        </w:rPr>
      </w:pPr>
    </w:p>
    <w:p w:rsidR="00571909" w:rsidRDefault="00571909" w:rsidP="00571909">
      <w:pPr>
        <w:rPr>
          <w:rFonts w:ascii="Times New Roman" w:hAnsi="Times New Roman" w:cs="Times New Roman"/>
          <w:sz w:val="28"/>
          <w:szCs w:val="28"/>
        </w:rPr>
      </w:pPr>
    </w:p>
    <w:p w:rsidR="00B536B9" w:rsidRDefault="00B536B9" w:rsidP="00571909">
      <w:pPr>
        <w:rPr>
          <w:rFonts w:ascii="Times New Roman" w:hAnsi="Times New Roman" w:cs="Times New Roman"/>
          <w:sz w:val="28"/>
          <w:szCs w:val="28"/>
        </w:rPr>
      </w:pPr>
    </w:p>
    <w:p w:rsidR="00571909" w:rsidRDefault="00571909" w:rsidP="00571909">
      <w:pPr>
        <w:rPr>
          <w:rFonts w:ascii="Times New Roman" w:hAnsi="Times New Roman" w:cs="Times New Roman"/>
          <w:sz w:val="28"/>
          <w:szCs w:val="28"/>
        </w:rPr>
      </w:pPr>
      <w:r>
        <w:rPr>
          <w:rFonts w:ascii="Times New Roman" w:hAnsi="Times New Roman" w:cs="Times New Roman"/>
          <w:sz w:val="28"/>
          <w:szCs w:val="28"/>
        </w:rPr>
        <w:t xml:space="preserve">                     </w:t>
      </w:r>
    </w:p>
    <w:p w:rsidR="00B536B9" w:rsidRDefault="00571909" w:rsidP="00BD0ACB">
      <w:pPr>
        <w:rPr>
          <w:rFonts w:ascii="Times New Roman" w:hAnsi="Times New Roman" w:cs="Times New Roman"/>
          <w:sz w:val="28"/>
          <w:szCs w:val="28"/>
        </w:rPr>
      </w:pPr>
      <w:r>
        <w:rPr>
          <w:rFonts w:ascii="Times New Roman" w:hAnsi="Times New Roman" w:cs="Times New Roman"/>
          <w:sz w:val="28"/>
          <w:szCs w:val="28"/>
        </w:rPr>
        <w:br w:type="page"/>
      </w:r>
    </w:p>
    <w:p w:rsidR="00CF7B80" w:rsidRPr="00B173B4" w:rsidRDefault="00CF7B80" w:rsidP="00CF7B80">
      <w:pPr>
        <w:jc w:val="center"/>
        <w:rPr>
          <w:rFonts w:ascii="Times New Roman" w:hAnsi="Times New Roman" w:cs="Times New Roman"/>
          <w:sz w:val="28"/>
          <w:szCs w:val="28"/>
        </w:rPr>
      </w:pPr>
      <w:r>
        <w:rPr>
          <w:rFonts w:ascii="Times New Roman" w:hAnsi="Times New Roman" w:cs="Times New Roman"/>
          <w:b/>
          <w:sz w:val="28"/>
          <w:szCs w:val="28"/>
        </w:rPr>
        <w:lastRenderedPageBreak/>
        <w:t>1.3. Содержание общеразвивающей программы.</w:t>
      </w:r>
    </w:p>
    <w:p w:rsidR="00CF7B80" w:rsidRDefault="00CF7B80" w:rsidP="00BD0ACB">
      <w:pPr>
        <w:rPr>
          <w:rFonts w:ascii="Times New Roman" w:hAnsi="Times New Roman" w:cs="Times New Roman"/>
          <w:b/>
          <w:sz w:val="28"/>
          <w:szCs w:val="28"/>
          <w:highlight w:val="yellow"/>
        </w:rPr>
      </w:pPr>
    </w:p>
    <w:p w:rsidR="00CF7B80" w:rsidRDefault="00CF7B80" w:rsidP="00CF7B80">
      <w:pPr>
        <w:jc w:val="center"/>
        <w:rPr>
          <w:rFonts w:ascii="Times New Roman" w:hAnsi="Times New Roman" w:cs="Times New Roman"/>
          <w:b/>
          <w:sz w:val="28"/>
          <w:szCs w:val="28"/>
        </w:rPr>
      </w:pPr>
      <w:r>
        <w:rPr>
          <w:rFonts w:ascii="Times New Roman" w:hAnsi="Times New Roman" w:cs="Times New Roman"/>
          <w:b/>
          <w:sz w:val="28"/>
          <w:szCs w:val="28"/>
        </w:rPr>
        <w:t>Учебный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686"/>
        <w:gridCol w:w="1701"/>
        <w:gridCol w:w="2977"/>
      </w:tblGrid>
      <w:tr w:rsidR="00376893" w:rsidTr="00FA4FA9">
        <w:tc>
          <w:tcPr>
            <w:tcW w:w="675" w:type="dxa"/>
            <w:tcBorders>
              <w:top w:val="single" w:sz="4" w:space="0" w:color="auto"/>
              <w:left w:val="single" w:sz="4" w:space="0" w:color="auto"/>
              <w:bottom w:val="single" w:sz="4" w:space="0" w:color="auto"/>
              <w:right w:val="single" w:sz="4" w:space="0" w:color="auto"/>
            </w:tcBorders>
            <w:hideMark/>
          </w:tcPr>
          <w:p w:rsidR="00376893" w:rsidRDefault="00376893">
            <w:pPr>
              <w:spacing w:after="0" w:line="240" w:lineRule="auto"/>
              <w:jc w:val="both"/>
              <w:rPr>
                <w:rFonts w:ascii="Times New Roman" w:eastAsia="Calibri" w:hAnsi="Times New Roman"/>
                <w:color w:val="000000"/>
                <w:sz w:val="28"/>
                <w:szCs w:val="28"/>
              </w:rPr>
            </w:pPr>
            <w:bookmarkStart w:id="1" w:name="_Hlk86305628"/>
            <w:r>
              <w:rPr>
                <w:rFonts w:ascii="Times New Roman" w:hAnsi="Times New Roman"/>
                <w:color w:val="000000"/>
                <w:sz w:val="28"/>
                <w:szCs w:val="28"/>
              </w:rPr>
              <w:t>№ п/п</w:t>
            </w:r>
          </w:p>
        </w:tc>
        <w:tc>
          <w:tcPr>
            <w:tcW w:w="3686" w:type="dxa"/>
            <w:tcBorders>
              <w:top w:val="single" w:sz="4" w:space="0" w:color="auto"/>
              <w:left w:val="single" w:sz="4" w:space="0" w:color="auto"/>
              <w:bottom w:val="single" w:sz="4" w:space="0" w:color="auto"/>
              <w:right w:val="single" w:sz="4" w:space="0" w:color="auto"/>
            </w:tcBorders>
            <w:hideMark/>
          </w:tcPr>
          <w:p w:rsidR="00376893" w:rsidRDefault="00FA4FA9">
            <w:pPr>
              <w:keepNext/>
              <w:spacing w:after="0"/>
              <w:ind w:right="-4"/>
              <w:jc w:val="center"/>
              <w:rPr>
                <w:rFonts w:ascii="Times New Roman" w:hAnsi="Times New Roman"/>
                <w:color w:val="000000"/>
                <w:sz w:val="24"/>
                <w:szCs w:val="24"/>
              </w:rPr>
            </w:pPr>
            <w:r>
              <w:rPr>
                <w:rFonts w:ascii="Times New Roman" w:hAnsi="Times New Roman"/>
                <w:color w:val="000000"/>
                <w:sz w:val="24"/>
                <w:szCs w:val="24"/>
              </w:rPr>
              <w:t>Разделы</w:t>
            </w:r>
          </w:p>
        </w:tc>
        <w:tc>
          <w:tcPr>
            <w:tcW w:w="1701" w:type="dxa"/>
            <w:tcBorders>
              <w:top w:val="single" w:sz="4" w:space="0" w:color="auto"/>
              <w:left w:val="single" w:sz="4" w:space="0" w:color="auto"/>
              <w:bottom w:val="single" w:sz="4" w:space="0" w:color="auto"/>
              <w:right w:val="single" w:sz="4" w:space="0" w:color="auto"/>
            </w:tcBorders>
            <w:hideMark/>
          </w:tcPr>
          <w:p w:rsidR="00376893" w:rsidRDefault="00376893">
            <w:pPr>
              <w:keepNext/>
              <w:spacing w:after="0"/>
              <w:ind w:right="-4"/>
              <w:jc w:val="center"/>
              <w:rPr>
                <w:rFonts w:ascii="Times New Roman" w:hAnsi="Times New Roman"/>
                <w:color w:val="000000"/>
                <w:sz w:val="24"/>
                <w:szCs w:val="24"/>
              </w:rPr>
            </w:pPr>
            <w:r>
              <w:rPr>
                <w:rFonts w:ascii="Times New Roman" w:hAnsi="Times New Roman"/>
                <w:color w:val="000000"/>
                <w:sz w:val="24"/>
                <w:szCs w:val="24"/>
              </w:rPr>
              <w:t>Всего часов</w:t>
            </w:r>
          </w:p>
        </w:tc>
        <w:tc>
          <w:tcPr>
            <w:tcW w:w="2977" w:type="dxa"/>
            <w:tcBorders>
              <w:top w:val="single" w:sz="4" w:space="0" w:color="auto"/>
              <w:left w:val="single" w:sz="4" w:space="0" w:color="auto"/>
              <w:bottom w:val="single" w:sz="4" w:space="0" w:color="auto"/>
              <w:right w:val="single" w:sz="4" w:space="0" w:color="auto"/>
            </w:tcBorders>
            <w:hideMark/>
          </w:tcPr>
          <w:p w:rsidR="00376893" w:rsidRDefault="00376893">
            <w:pPr>
              <w:keepNext/>
              <w:spacing w:after="0"/>
              <w:ind w:right="-4"/>
              <w:jc w:val="center"/>
              <w:rPr>
                <w:rFonts w:ascii="Times New Roman" w:hAnsi="Times New Roman"/>
                <w:color w:val="000000"/>
                <w:sz w:val="24"/>
                <w:szCs w:val="24"/>
              </w:rPr>
            </w:pPr>
            <w:r>
              <w:rPr>
                <w:rFonts w:ascii="Times New Roman" w:hAnsi="Times New Roman"/>
                <w:color w:val="000000"/>
                <w:sz w:val="24"/>
                <w:szCs w:val="24"/>
              </w:rPr>
              <w:t>Формы контроля</w:t>
            </w:r>
          </w:p>
        </w:tc>
      </w:tr>
      <w:tr w:rsidR="00376893" w:rsidRPr="00FA4FA9" w:rsidTr="00FA4FA9">
        <w:tc>
          <w:tcPr>
            <w:tcW w:w="675" w:type="dxa"/>
            <w:tcBorders>
              <w:top w:val="single" w:sz="4" w:space="0" w:color="auto"/>
              <w:left w:val="single" w:sz="4" w:space="0" w:color="auto"/>
              <w:bottom w:val="single" w:sz="4" w:space="0" w:color="auto"/>
              <w:right w:val="single" w:sz="4" w:space="0" w:color="auto"/>
            </w:tcBorders>
            <w:hideMark/>
          </w:tcPr>
          <w:p w:rsidR="00376893" w:rsidRPr="00FA4FA9" w:rsidRDefault="00376893" w:rsidP="00376893">
            <w:pPr>
              <w:spacing w:after="0" w:line="240" w:lineRule="auto"/>
              <w:jc w:val="both"/>
              <w:rPr>
                <w:rFonts w:ascii="Times New Roman" w:hAnsi="Times New Roman"/>
                <w:color w:val="000000"/>
                <w:sz w:val="28"/>
                <w:szCs w:val="28"/>
              </w:rPr>
            </w:pPr>
            <w:r w:rsidRPr="00FA4FA9">
              <w:rPr>
                <w:rFonts w:ascii="Times New Roman" w:hAnsi="Times New Roman"/>
                <w:color w:val="000000"/>
                <w:sz w:val="28"/>
                <w:szCs w:val="28"/>
              </w:rPr>
              <w:t>1</w:t>
            </w:r>
          </w:p>
        </w:tc>
        <w:tc>
          <w:tcPr>
            <w:tcW w:w="3686" w:type="dxa"/>
            <w:tcBorders>
              <w:top w:val="single" w:sz="4" w:space="0" w:color="auto"/>
              <w:left w:val="single" w:sz="4" w:space="0" w:color="auto"/>
              <w:bottom w:val="single" w:sz="4" w:space="0" w:color="auto"/>
              <w:right w:val="single" w:sz="4" w:space="0" w:color="auto"/>
            </w:tcBorders>
          </w:tcPr>
          <w:p w:rsidR="00376893" w:rsidRPr="00326521" w:rsidRDefault="00376893" w:rsidP="00FA4FA9">
            <w:pPr>
              <w:pStyle w:val="a4"/>
              <w:spacing w:before="0" w:beforeAutospacing="0" w:after="0" w:afterAutospacing="0" w:line="360" w:lineRule="auto"/>
              <w:rPr>
                <w:lang w:eastAsia="en-US"/>
              </w:rPr>
            </w:pPr>
            <w:r w:rsidRPr="00326521">
              <w:rPr>
                <w:lang w:eastAsia="en-US"/>
              </w:rPr>
              <w:t>Вводное занятие.</w:t>
            </w:r>
          </w:p>
        </w:tc>
        <w:tc>
          <w:tcPr>
            <w:tcW w:w="1701" w:type="dxa"/>
            <w:tcBorders>
              <w:top w:val="single" w:sz="4" w:space="0" w:color="auto"/>
              <w:left w:val="single" w:sz="4" w:space="0" w:color="auto"/>
              <w:bottom w:val="single" w:sz="4" w:space="0" w:color="auto"/>
              <w:right w:val="single" w:sz="4" w:space="0" w:color="auto"/>
            </w:tcBorders>
          </w:tcPr>
          <w:p w:rsidR="00376893" w:rsidRPr="00FA4FA9" w:rsidRDefault="00CF5848" w:rsidP="00376893">
            <w:pPr>
              <w:pStyle w:val="a4"/>
              <w:spacing w:before="0" w:beforeAutospacing="0" w:after="0" w:afterAutospacing="0" w:line="360" w:lineRule="auto"/>
              <w:jc w:val="center"/>
              <w:rPr>
                <w:lang w:eastAsia="en-US"/>
              </w:rPr>
            </w:pPr>
            <w:r>
              <w:rPr>
                <w:lang w:eastAsia="en-US"/>
              </w:rPr>
              <w:t>1</w:t>
            </w:r>
          </w:p>
        </w:tc>
        <w:tc>
          <w:tcPr>
            <w:tcW w:w="2977" w:type="dxa"/>
            <w:tcBorders>
              <w:top w:val="single" w:sz="4" w:space="0" w:color="auto"/>
              <w:left w:val="single" w:sz="4" w:space="0" w:color="auto"/>
              <w:bottom w:val="single" w:sz="4" w:space="0" w:color="auto"/>
              <w:right w:val="single" w:sz="4" w:space="0" w:color="auto"/>
            </w:tcBorders>
            <w:hideMark/>
          </w:tcPr>
          <w:p w:rsidR="00376893" w:rsidRPr="00FA4FA9" w:rsidRDefault="00FA4FA9" w:rsidP="00FA4FA9">
            <w:pPr>
              <w:jc w:val="center"/>
              <w:rPr>
                <w:rFonts w:ascii="Times New Roman" w:hAnsi="Times New Roman"/>
                <w:color w:val="000000"/>
                <w:sz w:val="24"/>
                <w:szCs w:val="24"/>
              </w:rPr>
            </w:pPr>
            <w:r w:rsidRPr="00FA4FA9">
              <w:rPr>
                <w:rFonts w:ascii="Times New Roman" w:hAnsi="Times New Roman" w:cs="Times New Roman"/>
                <w:color w:val="000000"/>
                <w:sz w:val="24"/>
                <w:szCs w:val="24"/>
              </w:rPr>
              <w:t>Опрос.</w:t>
            </w:r>
          </w:p>
        </w:tc>
      </w:tr>
      <w:tr w:rsidR="00376893" w:rsidRPr="00FA4FA9" w:rsidTr="00FA4FA9">
        <w:tc>
          <w:tcPr>
            <w:tcW w:w="675" w:type="dxa"/>
            <w:tcBorders>
              <w:top w:val="single" w:sz="4" w:space="0" w:color="auto"/>
              <w:left w:val="single" w:sz="4" w:space="0" w:color="auto"/>
              <w:bottom w:val="single" w:sz="4" w:space="0" w:color="auto"/>
              <w:right w:val="single" w:sz="4" w:space="0" w:color="auto"/>
            </w:tcBorders>
            <w:hideMark/>
          </w:tcPr>
          <w:p w:rsidR="00376893" w:rsidRPr="00FA4FA9" w:rsidRDefault="00376893" w:rsidP="00376893">
            <w:pPr>
              <w:spacing w:after="0" w:line="240" w:lineRule="auto"/>
              <w:jc w:val="both"/>
              <w:rPr>
                <w:rFonts w:ascii="Times New Roman" w:hAnsi="Times New Roman"/>
                <w:color w:val="000000"/>
                <w:sz w:val="28"/>
                <w:szCs w:val="28"/>
              </w:rPr>
            </w:pPr>
            <w:r w:rsidRPr="00FA4FA9">
              <w:rPr>
                <w:rFonts w:ascii="Times New Roman" w:hAnsi="Times New Roman"/>
                <w:color w:val="000000"/>
                <w:sz w:val="28"/>
                <w:szCs w:val="28"/>
              </w:rPr>
              <w:t>2</w:t>
            </w:r>
          </w:p>
        </w:tc>
        <w:tc>
          <w:tcPr>
            <w:tcW w:w="3686" w:type="dxa"/>
            <w:tcBorders>
              <w:top w:val="single" w:sz="4" w:space="0" w:color="auto"/>
              <w:left w:val="single" w:sz="4" w:space="0" w:color="auto"/>
              <w:bottom w:val="single" w:sz="4" w:space="0" w:color="auto"/>
              <w:right w:val="single" w:sz="4" w:space="0" w:color="auto"/>
            </w:tcBorders>
          </w:tcPr>
          <w:p w:rsidR="00376893" w:rsidRPr="00326521" w:rsidRDefault="00376893" w:rsidP="00376893">
            <w:pPr>
              <w:pStyle w:val="a4"/>
              <w:spacing w:line="360" w:lineRule="auto"/>
              <w:rPr>
                <w:lang w:eastAsia="en-US"/>
              </w:rPr>
            </w:pPr>
            <w:r w:rsidRPr="00326521">
              <w:rPr>
                <w:lang w:eastAsia="en-US"/>
              </w:rPr>
              <w:t>На кухне</w:t>
            </w:r>
          </w:p>
        </w:tc>
        <w:tc>
          <w:tcPr>
            <w:tcW w:w="1701" w:type="dxa"/>
            <w:tcBorders>
              <w:top w:val="single" w:sz="4" w:space="0" w:color="auto"/>
              <w:left w:val="single" w:sz="4" w:space="0" w:color="auto"/>
              <w:bottom w:val="single" w:sz="4" w:space="0" w:color="auto"/>
              <w:right w:val="single" w:sz="4" w:space="0" w:color="auto"/>
            </w:tcBorders>
          </w:tcPr>
          <w:p w:rsidR="00376893" w:rsidRPr="00FA4FA9" w:rsidRDefault="00376893" w:rsidP="00376893">
            <w:pPr>
              <w:pStyle w:val="a4"/>
              <w:spacing w:line="360" w:lineRule="auto"/>
              <w:jc w:val="center"/>
              <w:rPr>
                <w:lang w:eastAsia="en-US"/>
              </w:rPr>
            </w:pPr>
            <w:r w:rsidRPr="00FA4FA9">
              <w:rPr>
                <w:lang w:eastAsia="en-US"/>
              </w:rPr>
              <w:t>4</w:t>
            </w:r>
          </w:p>
        </w:tc>
        <w:tc>
          <w:tcPr>
            <w:tcW w:w="2977" w:type="dxa"/>
            <w:tcBorders>
              <w:top w:val="single" w:sz="4" w:space="0" w:color="auto"/>
              <w:left w:val="single" w:sz="4" w:space="0" w:color="auto"/>
              <w:bottom w:val="single" w:sz="4" w:space="0" w:color="auto"/>
              <w:right w:val="single" w:sz="4" w:space="0" w:color="auto"/>
            </w:tcBorders>
            <w:hideMark/>
          </w:tcPr>
          <w:p w:rsidR="00376893" w:rsidRPr="00FA4FA9" w:rsidRDefault="00376893" w:rsidP="00FA4FA9">
            <w:pPr>
              <w:keepNext/>
              <w:spacing w:after="0"/>
              <w:ind w:right="-4"/>
              <w:jc w:val="center"/>
              <w:rPr>
                <w:rFonts w:ascii="Times New Roman" w:hAnsi="Times New Roman"/>
                <w:color w:val="000000"/>
                <w:sz w:val="24"/>
                <w:szCs w:val="24"/>
              </w:rPr>
            </w:pPr>
            <w:r w:rsidRPr="00FA4FA9">
              <w:rPr>
                <w:rFonts w:ascii="Times New Roman" w:eastAsia="Times New Roman" w:hAnsi="Times New Roman"/>
                <w:sz w:val="24"/>
                <w:szCs w:val="23"/>
              </w:rPr>
              <w:t>on-line в</w:t>
            </w:r>
            <w:r w:rsidRPr="00FA4FA9">
              <w:rPr>
                <w:rFonts w:ascii="Times New Roman" w:hAnsi="Times New Roman"/>
                <w:color w:val="000000"/>
                <w:sz w:val="24"/>
                <w:szCs w:val="24"/>
              </w:rPr>
              <w:t>ыставка</w:t>
            </w:r>
          </w:p>
        </w:tc>
      </w:tr>
      <w:tr w:rsidR="00376893" w:rsidRPr="00FA4FA9" w:rsidTr="00FA4FA9">
        <w:tc>
          <w:tcPr>
            <w:tcW w:w="675" w:type="dxa"/>
            <w:tcBorders>
              <w:top w:val="single" w:sz="4" w:space="0" w:color="auto"/>
              <w:left w:val="single" w:sz="4" w:space="0" w:color="auto"/>
              <w:bottom w:val="single" w:sz="4" w:space="0" w:color="auto"/>
              <w:right w:val="single" w:sz="4" w:space="0" w:color="auto"/>
            </w:tcBorders>
            <w:hideMark/>
          </w:tcPr>
          <w:p w:rsidR="00376893" w:rsidRPr="00FA4FA9" w:rsidRDefault="00376893" w:rsidP="00376893">
            <w:pPr>
              <w:spacing w:after="0" w:line="240" w:lineRule="auto"/>
              <w:jc w:val="both"/>
              <w:rPr>
                <w:rFonts w:ascii="Times New Roman" w:hAnsi="Times New Roman"/>
                <w:color w:val="000000"/>
                <w:sz w:val="28"/>
                <w:szCs w:val="28"/>
              </w:rPr>
            </w:pPr>
            <w:r w:rsidRPr="00FA4FA9">
              <w:rPr>
                <w:rFonts w:ascii="Times New Roman" w:hAnsi="Times New Roman"/>
                <w:color w:val="000000"/>
                <w:sz w:val="28"/>
                <w:szCs w:val="28"/>
              </w:rPr>
              <w:t>3</w:t>
            </w:r>
          </w:p>
        </w:tc>
        <w:tc>
          <w:tcPr>
            <w:tcW w:w="3686" w:type="dxa"/>
            <w:tcBorders>
              <w:top w:val="single" w:sz="4" w:space="0" w:color="auto"/>
              <w:left w:val="single" w:sz="4" w:space="0" w:color="auto"/>
              <w:bottom w:val="single" w:sz="4" w:space="0" w:color="auto"/>
              <w:right w:val="single" w:sz="4" w:space="0" w:color="auto"/>
            </w:tcBorders>
          </w:tcPr>
          <w:p w:rsidR="00376893" w:rsidRPr="00326521" w:rsidRDefault="00A9426D" w:rsidP="00376893">
            <w:pPr>
              <w:pStyle w:val="a4"/>
              <w:spacing w:line="360" w:lineRule="auto"/>
              <w:rPr>
                <w:lang w:eastAsia="en-US"/>
              </w:rPr>
            </w:pPr>
            <w:r w:rsidRPr="00326521">
              <w:rPr>
                <w:lang w:eastAsia="en-US"/>
              </w:rPr>
              <w:t>По морям, по волнам</w:t>
            </w:r>
          </w:p>
        </w:tc>
        <w:tc>
          <w:tcPr>
            <w:tcW w:w="1701" w:type="dxa"/>
            <w:tcBorders>
              <w:top w:val="single" w:sz="4" w:space="0" w:color="auto"/>
              <w:left w:val="single" w:sz="4" w:space="0" w:color="auto"/>
              <w:bottom w:val="single" w:sz="4" w:space="0" w:color="auto"/>
              <w:right w:val="single" w:sz="4" w:space="0" w:color="auto"/>
            </w:tcBorders>
          </w:tcPr>
          <w:p w:rsidR="00376893" w:rsidRPr="00FA4FA9" w:rsidRDefault="00326521" w:rsidP="00376893">
            <w:pPr>
              <w:pStyle w:val="a4"/>
              <w:spacing w:before="0" w:beforeAutospacing="0" w:after="0" w:afterAutospacing="0" w:line="360" w:lineRule="auto"/>
              <w:jc w:val="center"/>
              <w:rPr>
                <w:lang w:eastAsia="en-US"/>
              </w:rPr>
            </w:pPr>
            <w:r>
              <w:rPr>
                <w:lang w:eastAsia="en-US"/>
              </w:rPr>
              <w:t>8</w:t>
            </w:r>
          </w:p>
        </w:tc>
        <w:tc>
          <w:tcPr>
            <w:tcW w:w="2977" w:type="dxa"/>
            <w:tcBorders>
              <w:top w:val="single" w:sz="4" w:space="0" w:color="auto"/>
              <w:left w:val="single" w:sz="4" w:space="0" w:color="auto"/>
              <w:bottom w:val="single" w:sz="4" w:space="0" w:color="auto"/>
              <w:right w:val="single" w:sz="4" w:space="0" w:color="auto"/>
            </w:tcBorders>
            <w:hideMark/>
          </w:tcPr>
          <w:p w:rsidR="00376893" w:rsidRPr="00FA4FA9" w:rsidRDefault="00376893" w:rsidP="00FA4FA9">
            <w:pPr>
              <w:keepNext/>
              <w:spacing w:after="0"/>
              <w:ind w:right="-4"/>
              <w:jc w:val="center"/>
              <w:rPr>
                <w:rFonts w:ascii="Times New Roman" w:hAnsi="Times New Roman"/>
                <w:color w:val="000000"/>
                <w:sz w:val="24"/>
                <w:szCs w:val="24"/>
              </w:rPr>
            </w:pPr>
            <w:r w:rsidRPr="00FA4FA9">
              <w:rPr>
                <w:rFonts w:ascii="Times New Roman" w:eastAsia="Times New Roman" w:hAnsi="Times New Roman"/>
                <w:sz w:val="24"/>
                <w:szCs w:val="23"/>
              </w:rPr>
              <w:t>on-line в</w:t>
            </w:r>
            <w:r w:rsidRPr="00FA4FA9">
              <w:rPr>
                <w:rFonts w:ascii="Times New Roman" w:hAnsi="Times New Roman"/>
                <w:color w:val="000000"/>
                <w:sz w:val="24"/>
                <w:szCs w:val="24"/>
              </w:rPr>
              <w:t>ыставка</w:t>
            </w:r>
          </w:p>
        </w:tc>
      </w:tr>
      <w:tr w:rsidR="00376893" w:rsidRPr="00FA4FA9" w:rsidTr="00FA4FA9">
        <w:tc>
          <w:tcPr>
            <w:tcW w:w="675" w:type="dxa"/>
            <w:tcBorders>
              <w:top w:val="single" w:sz="4" w:space="0" w:color="auto"/>
              <w:left w:val="single" w:sz="4" w:space="0" w:color="auto"/>
              <w:bottom w:val="single" w:sz="4" w:space="0" w:color="auto"/>
              <w:right w:val="single" w:sz="4" w:space="0" w:color="auto"/>
            </w:tcBorders>
            <w:hideMark/>
          </w:tcPr>
          <w:p w:rsidR="00376893" w:rsidRPr="00FA4FA9" w:rsidRDefault="00376893" w:rsidP="00376893">
            <w:pPr>
              <w:spacing w:after="0" w:line="240" w:lineRule="auto"/>
              <w:jc w:val="both"/>
              <w:rPr>
                <w:rFonts w:ascii="Times New Roman" w:hAnsi="Times New Roman"/>
                <w:color w:val="000000"/>
                <w:sz w:val="28"/>
                <w:szCs w:val="28"/>
              </w:rPr>
            </w:pPr>
            <w:r w:rsidRPr="00FA4FA9">
              <w:rPr>
                <w:rFonts w:ascii="Times New Roman" w:hAnsi="Times New Roman"/>
                <w:color w:val="000000"/>
                <w:sz w:val="28"/>
                <w:szCs w:val="28"/>
              </w:rPr>
              <w:t>4</w:t>
            </w:r>
          </w:p>
        </w:tc>
        <w:tc>
          <w:tcPr>
            <w:tcW w:w="3686" w:type="dxa"/>
            <w:tcBorders>
              <w:top w:val="single" w:sz="4" w:space="0" w:color="auto"/>
              <w:left w:val="single" w:sz="4" w:space="0" w:color="auto"/>
              <w:bottom w:val="single" w:sz="4" w:space="0" w:color="auto"/>
              <w:right w:val="single" w:sz="4" w:space="0" w:color="auto"/>
            </w:tcBorders>
          </w:tcPr>
          <w:p w:rsidR="00376893" w:rsidRPr="00326521" w:rsidRDefault="00326521" w:rsidP="00376893">
            <w:pPr>
              <w:pStyle w:val="a4"/>
              <w:spacing w:line="360" w:lineRule="auto"/>
              <w:rPr>
                <w:lang w:eastAsia="en-US"/>
              </w:rPr>
            </w:pPr>
            <w:r w:rsidRPr="00326521">
              <w:rPr>
                <w:lang w:eastAsia="en-US"/>
              </w:rPr>
              <w:t>Птицы</w:t>
            </w:r>
          </w:p>
        </w:tc>
        <w:tc>
          <w:tcPr>
            <w:tcW w:w="1701" w:type="dxa"/>
            <w:tcBorders>
              <w:top w:val="single" w:sz="4" w:space="0" w:color="auto"/>
              <w:left w:val="single" w:sz="4" w:space="0" w:color="auto"/>
              <w:bottom w:val="single" w:sz="4" w:space="0" w:color="auto"/>
              <w:right w:val="single" w:sz="4" w:space="0" w:color="auto"/>
            </w:tcBorders>
          </w:tcPr>
          <w:p w:rsidR="00376893" w:rsidRPr="00FA4FA9" w:rsidRDefault="00326521" w:rsidP="00376893">
            <w:pPr>
              <w:pStyle w:val="a4"/>
              <w:spacing w:before="0" w:beforeAutospacing="0" w:after="0" w:afterAutospacing="0" w:line="360" w:lineRule="auto"/>
              <w:jc w:val="center"/>
              <w:rPr>
                <w:lang w:eastAsia="en-US"/>
              </w:rPr>
            </w:pPr>
            <w:r>
              <w:rPr>
                <w:lang w:eastAsia="en-US"/>
              </w:rPr>
              <w:t>3</w:t>
            </w:r>
          </w:p>
        </w:tc>
        <w:tc>
          <w:tcPr>
            <w:tcW w:w="2977" w:type="dxa"/>
            <w:tcBorders>
              <w:top w:val="single" w:sz="4" w:space="0" w:color="auto"/>
              <w:left w:val="single" w:sz="4" w:space="0" w:color="auto"/>
              <w:bottom w:val="single" w:sz="4" w:space="0" w:color="auto"/>
              <w:right w:val="single" w:sz="4" w:space="0" w:color="auto"/>
            </w:tcBorders>
            <w:hideMark/>
          </w:tcPr>
          <w:p w:rsidR="00376893" w:rsidRPr="00FA4FA9" w:rsidRDefault="00376893" w:rsidP="00FA4FA9">
            <w:pPr>
              <w:keepNext/>
              <w:spacing w:after="0"/>
              <w:ind w:right="-4"/>
              <w:jc w:val="center"/>
              <w:rPr>
                <w:rFonts w:ascii="Times New Roman" w:hAnsi="Times New Roman"/>
                <w:color w:val="000000"/>
                <w:sz w:val="24"/>
                <w:szCs w:val="24"/>
              </w:rPr>
            </w:pPr>
            <w:r w:rsidRPr="00FA4FA9">
              <w:rPr>
                <w:rFonts w:ascii="Times New Roman" w:eastAsia="Times New Roman" w:hAnsi="Times New Roman"/>
                <w:sz w:val="24"/>
                <w:szCs w:val="23"/>
              </w:rPr>
              <w:t>on-line в</w:t>
            </w:r>
            <w:r w:rsidRPr="00FA4FA9">
              <w:rPr>
                <w:rFonts w:ascii="Times New Roman" w:hAnsi="Times New Roman"/>
                <w:color w:val="000000"/>
                <w:sz w:val="24"/>
                <w:szCs w:val="24"/>
              </w:rPr>
              <w:t>ыставка</w:t>
            </w:r>
          </w:p>
        </w:tc>
      </w:tr>
      <w:tr w:rsidR="00376893" w:rsidRPr="00FA4FA9" w:rsidTr="00FA4FA9">
        <w:tc>
          <w:tcPr>
            <w:tcW w:w="675" w:type="dxa"/>
            <w:tcBorders>
              <w:top w:val="single" w:sz="4" w:space="0" w:color="auto"/>
              <w:left w:val="single" w:sz="4" w:space="0" w:color="auto"/>
              <w:bottom w:val="single" w:sz="4" w:space="0" w:color="auto"/>
              <w:right w:val="single" w:sz="4" w:space="0" w:color="auto"/>
            </w:tcBorders>
            <w:hideMark/>
          </w:tcPr>
          <w:p w:rsidR="00376893" w:rsidRPr="00FA4FA9" w:rsidRDefault="00376893" w:rsidP="00376893">
            <w:pPr>
              <w:spacing w:after="0" w:line="240" w:lineRule="auto"/>
              <w:jc w:val="both"/>
              <w:rPr>
                <w:rFonts w:ascii="Times New Roman" w:hAnsi="Times New Roman"/>
                <w:color w:val="000000"/>
                <w:sz w:val="28"/>
                <w:szCs w:val="28"/>
              </w:rPr>
            </w:pPr>
            <w:r w:rsidRPr="00FA4FA9">
              <w:rPr>
                <w:rFonts w:ascii="Times New Roman" w:hAnsi="Times New Roman"/>
                <w:color w:val="000000"/>
                <w:sz w:val="28"/>
                <w:szCs w:val="28"/>
              </w:rPr>
              <w:t>5</w:t>
            </w:r>
          </w:p>
        </w:tc>
        <w:tc>
          <w:tcPr>
            <w:tcW w:w="3686" w:type="dxa"/>
            <w:tcBorders>
              <w:top w:val="single" w:sz="4" w:space="0" w:color="auto"/>
              <w:left w:val="single" w:sz="4" w:space="0" w:color="auto"/>
              <w:bottom w:val="single" w:sz="4" w:space="0" w:color="auto"/>
              <w:right w:val="single" w:sz="4" w:space="0" w:color="auto"/>
            </w:tcBorders>
          </w:tcPr>
          <w:p w:rsidR="00376893" w:rsidRPr="00326521" w:rsidRDefault="00326521" w:rsidP="00376893">
            <w:pPr>
              <w:pStyle w:val="a4"/>
              <w:spacing w:line="360" w:lineRule="auto"/>
              <w:rPr>
                <w:lang w:eastAsia="en-US"/>
              </w:rPr>
            </w:pPr>
            <w:r w:rsidRPr="00326521">
              <w:rPr>
                <w:lang w:eastAsia="en-US"/>
              </w:rPr>
              <w:t>Игрушки</w:t>
            </w:r>
          </w:p>
        </w:tc>
        <w:tc>
          <w:tcPr>
            <w:tcW w:w="1701" w:type="dxa"/>
            <w:tcBorders>
              <w:top w:val="single" w:sz="4" w:space="0" w:color="auto"/>
              <w:left w:val="single" w:sz="4" w:space="0" w:color="auto"/>
              <w:bottom w:val="single" w:sz="4" w:space="0" w:color="auto"/>
              <w:right w:val="single" w:sz="4" w:space="0" w:color="auto"/>
            </w:tcBorders>
          </w:tcPr>
          <w:p w:rsidR="00376893" w:rsidRPr="00FA4FA9" w:rsidRDefault="00326521" w:rsidP="00376893">
            <w:pPr>
              <w:pStyle w:val="a4"/>
              <w:spacing w:line="360" w:lineRule="auto"/>
              <w:jc w:val="center"/>
              <w:rPr>
                <w:lang w:eastAsia="en-US"/>
              </w:rPr>
            </w:pPr>
            <w:r>
              <w:rPr>
                <w:lang w:eastAsia="en-US"/>
              </w:rPr>
              <w:t>6</w:t>
            </w:r>
          </w:p>
        </w:tc>
        <w:tc>
          <w:tcPr>
            <w:tcW w:w="2977" w:type="dxa"/>
            <w:tcBorders>
              <w:top w:val="single" w:sz="4" w:space="0" w:color="auto"/>
              <w:left w:val="single" w:sz="4" w:space="0" w:color="auto"/>
              <w:bottom w:val="single" w:sz="4" w:space="0" w:color="auto"/>
              <w:right w:val="single" w:sz="4" w:space="0" w:color="auto"/>
            </w:tcBorders>
            <w:hideMark/>
          </w:tcPr>
          <w:p w:rsidR="00376893" w:rsidRPr="00FA4FA9" w:rsidRDefault="00376893" w:rsidP="00FA4FA9">
            <w:pPr>
              <w:keepNext/>
              <w:spacing w:after="0" w:line="240" w:lineRule="auto"/>
              <w:ind w:right="-4"/>
              <w:jc w:val="center"/>
              <w:rPr>
                <w:rFonts w:ascii="Times New Roman" w:hAnsi="Times New Roman"/>
                <w:color w:val="000000"/>
                <w:sz w:val="24"/>
                <w:szCs w:val="24"/>
              </w:rPr>
            </w:pPr>
            <w:r w:rsidRPr="00FA4FA9">
              <w:rPr>
                <w:rFonts w:ascii="Times New Roman" w:eastAsia="Times New Roman" w:hAnsi="Times New Roman"/>
                <w:sz w:val="24"/>
                <w:szCs w:val="23"/>
              </w:rPr>
              <w:t>on-line в</w:t>
            </w:r>
            <w:r w:rsidRPr="00FA4FA9">
              <w:rPr>
                <w:rFonts w:ascii="Times New Roman" w:hAnsi="Times New Roman"/>
                <w:color w:val="000000"/>
                <w:sz w:val="24"/>
                <w:szCs w:val="24"/>
              </w:rPr>
              <w:t>ыставка</w:t>
            </w:r>
          </w:p>
        </w:tc>
      </w:tr>
      <w:tr w:rsidR="00376893" w:rsidRPr="00FA4FA9" w:rsidTr="00FA4FA9">
        <w:tc>
          <w:tcPr>
            <w:tcW w:w="675" w:type="dxa"/>
            <w:tcBorders>
              <w:top w:val="single" w:sz="4" w:space="0" w:color="auto"/>
              <w:left w:val="single" w:sz="4" w:space="0" w:color="auto"/>
              <w:bottom w:val="single" w:sz="4" w:space="0" w:color="auto"/>
              <w:right w:val="single" w:sz="4" w:space="0" w:color="auto"/>
            </w:tcBorders>
            <w:hideMark/>
          </w:tcPr>
          <w:p w:rsidR="00376893" w:rsidRPr="00FA4FA9" w:rsidRDefault="00376893" w:rsidP="00376893">
            <w:pPr>
              <w:spacing w:after="0" w:line="240" w:lineRule="auto"/>
              <w:jc w:val="both"/>
              <w:rPr>
                <w:rFonts w:ascii="Times New Roman" w:hAnsi="Times New Roman"/>
                <w:color w:val="000000"/>
                <w:sz w:val="28"/>
                <w:szCs w:val="28"/>
              </w:rPr>
            </w:pPr>
            <w:r w:rsidRPr="00FA4FA9">
              <w:rPr>
                <w:rFonts w:ascii="Times New Roman" w:hAnsi="Times New Roman"/>
                <w:color w:val="000000"/>
                <w:sz w:val="28"/>
                <w:szCs w:val="28"/>
              </w:rPr>
              <w:t>6</w:t>
            </w:r>
          </w:p>
        </w:tc>
        <w:tc>
          <w:tcPr>
            <w:tcW w:w="3686" w:type="dxa"/>
            <w:tcBorders>
              <w:top w:val="single" w:sz="4" w:space="0" w:color="auto"/>
              <w:left w:val="single" w:sz="4" w:space="0" w:color="auto"/>
              <w:bottom w:val="single" w:sz="4" w:space="0" w:color="auto"/>
              <w:right w:val="single" w:sz="4" w:space="0" w:color="auto"/>
            </w:tcBorders>
          </w:tcPr>
          <w:p w:rsidR="00376893" w:rsidRPr="00326521" w:rsidRDefault="00326521" w:rsidP="00376893">
            <w:pPr>
              <w:pStyle w:val="a4"/>
              <w:spacing w:line="360" w:lineRule="auto"/>
              <w:rPr>
                <w:lang w:eastAsia="en-US"/>
              </w:rPr>
            </w:pPr>
            <w:r w:rsidRPr="00326521">
              <w:rPr>
                <w:lang w:eastAsia="en-US"/>
              </w:rPr>
              <w:t>Мир вокруг меня</w:t>
            </w:r>
          </w:p>
        </w:tc>
        <w:tc>
          <w:tcPr>
            <w:tcW w:w="1701" w:type="dxa"/>
            <w:tcBorders>
              <w:top w:val="single" w:sz="4" w:space="0" w:color="auto"/>
              <w:left w:val="single" w:sz="4" w:space="0" w:color="auto"/>
              <w:bottom w:val="single" w:sz="4" w:space="0" w:color="auto"/>
              <w:right w:val="single" w:sz="4" w:space="0" w:color="auto"/>
            </w:tcBorders>
          </w:tcPr>
          <w:p w:rsidR="00376893" w:rsidRPr="00FA4FA9" w:rsidRDefault="00326521" w:rsidP="00376893">
            <w:pPr>
              <w:pStyle w:val="a4"/>
              <w:spacing w:before="0" w:beforeAutospacing="0" w:after="0" w:afterAutospacing="0" w:line="360" w:lineRule="auto"/>
              <w:jc w:val="center"/>
              <w:rPr>
                <w:lang w:eastAsia="en-US"/>
              </w:rPr>
            </w:pPr>
            <w:r>
              <w:rPr>
                <w:lang w:eastAsia="en-US"/>
              </w:rPr>
              <w:t>13</w:t>
            </w:r>
          </w:p>
        </w:tc>
        <w:tc>
          <w:tcPr>
            <w:tcW w:w="2977" w:type="dxa"/>
            <w:tcBorders>
              <w:top w:val="single" w:sz="4" w:space="0" w:color="auto"/>
              <w:left w:val="single" w:sz="4" w:space="0" w:color="auto"/>
              <w:bottom w:val="single" w:sz="4" w:space="0" w:color="auto"/>
              <w:right w:val="single" w:sz="4" w:space="0" w:color="auto"/>
            </w:tcBorders>
            <w:hideMark/>
          </w:tcPr>
          <w:p w:rsidR="00376893" w:rsidRPr="00FA4FA9" w:rsidRDefault="00376893" w:rsidP="00FA4FA9">
            <w:pPr>
              <w:keepNext/>
              <w:spacing w:after="0"/>
              <w:ind w:right="-4"/>
              <w:jc w:val="center"/>
              <w:rPr>
                <w:rFonts w:ascii="Times New Roman" w:hAnsi="Times New Roman"/>
                <w:color w:val="000000"/>
                <w:sz w:val="24"/>
                <w:szCs w:val="24"/>
              </w:rPr>
            </w:pPr>
            <w:r w:rsidRPr="00FA4FA9">
              <w:rPr>
                <w:rFonts w:ascii="Times New Roman" w:eastAsia="Times New Roman" w:hAnsi="Times New Roman"/>
                <w:sz w:val="24"/>
                <w:szCs w:val="23"/>
              </w:rPr>
              <w:t>on-line в</w:t>
            </w:r>
            <w:r w:rsidRPr="00FA4FA9">
              <w:rPr>
                <w:rFonts w:ascii="Times New Roman" w:hAnsi="Times New Roman"/>
                <w:color w:val="000000"/>
                <w:sz w:val="24"/>
                <w:szCs w:val="24"/>
              </w:rPr>
              <w:t>ыставка</w:t>
            </w:r>
          </w:p>
        </w:tc>
      </w:tr>
      <w:tr w:rsidR="00376893" w:rsidRPr="00FA4FA9" w:rsidTr="00FA4FA9">
        <w:tc>
          <w:tcPr>
            <w:tcW w:w="675" w:type="dxa"/>
            <w:tcBorders>
              <w:top w:val="single" w:sz="4" w:space="0" w:color="auto"/>
              <w:left w:val="single" w:sz="4" w:space="0" w:color="auto"/>
              <w:bottom w:val="single" w:sz="4" w:space="0" w:color="auto"/>
              <w:right w:val="single" w:sz="4" w:space="0" w:color="auto"/>
            </w:tcBorders>
          </w:tcPr>
          <w:p w:rsidR="00376893" w:rsidRPr="00FA4FA9" w:rsidRDefault="00FA4FA9" w:rsidP="00376893">
            <w:pPr>
              <w:spacing w:after="0" w:line="240" w:lineRule="auto"/>
              <w:jc w:val="both"/>
              <w:rPr>
                <w:rFonts w:ascii="Times New Roman" w:hAnsi="Times New Roman"/>
                <w:color w:val="000000"/>
                <w:sz w:val="28"/>
                <w:szCs w:val="28"/>
              </w:rPr>
            </w:pPr>
            <w:r w:rsidRPr="00FA4FA9">
              <w:rPr>
                <w:rFonts w:ascii="Times New Roman" w:hAnsi="Times New Roman"/>
                <w:color w:val="000000"/>
                <w:sz w:val="28"/>
                <w:szCs w:val="28"/>
              </w:rPr>
              <w:t>9</w:t>
            </w:r>
          </w:p>
        </w:tc>
        <w:tc>
          <w:tcPr>
            <w:tcW w:w="3686" w:type="dxa"/>
            <w:tcBorders>
              <w:top w:val="single" w:sz="4" w:space="0" w:color="auto"/>
              <w:left w:val="single" w:sz="4" w:space="0" w:color="auto"/>
              <w:bottom w:val="single" w:sz="4" w:space="0" w:color="auto"/>
              <w:right w:val="single" w:sz="4" w:space="0" w:color="auto"/>
            </w:tcBorders>
          </w:tcPr>
          <w:p w:rsidR="00376893" w:rsidRPr="00326521" w:rsidRDefault="00326521" w:rsidP="00376893">
            <w:pPr>
              <w:pStyle w:val="a4"/>
              <w:spacing w:line="360" w:lineRule="auto"/>
              <w:rPr>
                <w:lang w:eastAsia="en-US"/>
              </w:rPr>
            </w:pPr>
            <w:r w:rsidRPr="00326521">
              <w:rPr>
                <w:color w:val="000000"/>
              </w:rPr>
              <w:t>Наши таланты</w:t>
            </w:r>
            <w:r w:rsidR="00376893" w:rsidRPr="00326521">
              <w:rPr>
                <w:lang w:eastAsia="en-US"/>
              </w:rPr>
              <w:t>.</w:t>
            </w:r>
          </w:p>
        </w:tc>
        <w:tc>
          <w:tcPr>
            <w:tcW w:w="1701" w:type="dxa"/>
            <w:tcBorders>
              <w:top w:val="single" w:sz="4" w:space="0" w:color="auto"/>
              <w:left w:val="single" w:sz="4" w:space="0" w:color="auto"/>
              <w:bottom w:val="single" w:sz="4" w:space="0" w:color="auto"/>
              <w:right w:val="single" w:sz="4" w:space="0" w:color="auto"/>
            </w:tcBorders>
          </w:tcPr>
          <w:p w:rsidR="00376893" w:rsidRPr="00FA4FA9" w:rsidRDefault="00376893" w:rsidP="00376893">
            <w:pPr>
              <w:pStyle w:val="a4"/>
              <w:spacing w:line="360" w:lineRule="auto"/>
              <w:ind w:left="108"/>
              <w:jc w:val="center"/>
              <w:rPr>
                <w:lang w:eastAsia="en-US"/>
              </w:rPr>
            </w:pPr>
            <w:r w:rsidRPr="00FA4FA9">
              <w:rPr>
                <w:lang w:eastAsia="en-US"/>
              </w:rPr>
              <w:t>1</w:t>
            </w:r>
          </w:p>
        </w:tc>
        <w:tc>
          <w:tcPr>
            <w:tcW w:w="2977" w:type="dxa"/>
            <w:tcBorders>
              <w:top w:val="single" w:sz="4" w:space="0" w:color="auto"/>
              <w:left w:val="single" w:sz="4" w:space="0" w:color="auto"/>
              <w:bottom w:val="single" w:sz="4" w:space="0" w:color="auto"/>
              <w:right w:val="single" w:sz="4" w:space="0" w:color="auto"/>
            </w:tcBorders>
          </w:tcPr>
          <w:p w:rsidR="00376893" w:rsidRPr="00FA4FA9" w:rsidRDefault="005A3252" w:rsidP="00FA4FA9">
            <w:pPr>
              <w:keepNext/>
              <w:spacing w:after="0"/>
              <w:ind w:right="-4"/>
              <w:jc w:val="center"/>
              <w:rPr>
                <w:rFonts w:ascii="Times New Roman" w:eastAsia="Times New Roman" w:hAnsi="Times New Roman"/>
                <w:sz w:val="24"/>
                <w:szCs w:val="23"/>
              </w:rPr>
            </w:pPr>
            <w:r>
              <w:rPr>
                <w:rFonts w:ascii="Times New Roman" w:eastAsia="Times New Roman" w:hAnsi="Times New Roman"/>
                <w:sz w:val="24"/>
                <w:szCs w:val="23"/>
              </w:rPr>
              <w:t xml:space="preserve">Итоговая </w:t>
            </w:r>
            <w:r w:rsidR="00FA4FA9" w:rsidRPr="00FA4FA9">
              <w:rPr>
                <w:rFonts w:ascii="Times New Roman" w:eastAsia="Times New Roman" w:hAnsi="Times New Roman"/>
                <w:sz w:val="24"/>
                <w:szCs w:val="23"/>
              </w:rPr>
              <w:t>on-line в</w:t>
            </w:r>
            <w:r w:rsidR="00FA4FA9" w:rsidRPr="00FA4FA9">
              <w:rPr>
                <w:rFonts w:ascii="Times New Roman" w:hAnsi="Times New Roman"/>
                <w:color w:val="000000"/>
                <w:sz w:val="24"/>
                <w:szCs w:val="24"/>
              </w:rPr>
              <w:t>ыставка</w:t>
            </w:r>
          </w:p>
        </w:tc>
      </w:tr>
      <w:tr w:rsidR="005A3252" w:rsidRPr="00FA4FA9" w:rsidTr="00D7679D">
        <w:tc>
          <w:tcPr>
            <w:tcW w:w="4361" w:type="dxa"/>
            <w:gridSpan w:val="2"/>
            <w:tcBorders>
              <w:top w:val="single" w:sz="4" w:space="0" w:color="auto"/>
              <w:left w:val="single" w:sz="4" w:space="0" w:color="auto"/>
              <w:bottom w:val="single" w:sz="4" w:space="0" w:color="auto"/>
              <w:right w:val="single" w:sz="4" w:space="0" w:color="auto"/>
            </w:tcBorders>
          </w:tcPr>
          <w:p w:rsidR="005A3252" w:rsidRPr="00FA4FA9" w:rsidRDefault="005A3252" w:rsidP="00FA4FA9">
            <w:pPr>
              <w:keepNext/>
              <w:spacing w:after="0"/>
              <w:ind w:right="-4"/>
              <w:jc w:val="right"/>
              <w:rPr>
                <w:rFonts w:ascii="Times New Roman" w:hAnsi="Times New Roman"/>
                <w:color w:val="000000"/>
                <w:sz w:val="24"/>
                <w:szCs w:val="24"/>
              </w:rPr>
            </w:pPr>
            <w:r w:rsidRPr="00FA4FA9">
              <w:rPr>
                <w:rFonts w:ascii="Times New Roman" w:hAnsi="Times New Roman"/>
                <w:color w:val="000000"/>
                <w:sz w:val="24"/>
                <w:szCs w:val="24"/>
              </w:rPr>
              <w:t>Итого</w:t>
            </w:r>
          </w:p>
        </w:tc>
        <w:tc>
          <w:tcPr>
            <w:tcW w:w="4678" w:type="dxa"/>
            <w:gridSpan w:val="2"/>
            <w:tcBorders>
              <w:top w:val="single" w:sz="4" w:space="0" w:color="auto"/>
              <w:left w:val="single" w:sz="4" w:space="0" w:color="auto"/>
              <w:bottom w:val="single" w:sz="4" w:space="0" w:color="auto"/>
              <w:right w:val="single" w:sz="4" w:space="0" w:color="auto"/>
            </w:tcBorders>
          </w:tcPr>
          <w:p w:rsidR="005A3252" w:rsidRPr="00FA4FA9" w:rsidRDefault="005A3252" w:rsidP="005A3252">
            <w:pPr>
              <w:keepNext/>
              <w:spacing w:after="0"/>
              <w:ind w:right="-4"/>
              <w:rPr>
                <w:rFonts w:ascii="Times New Roman" w:eastAsia="Times New Roman" w:hAnsi="Times New Roman"/>
                <w:sz w:val="24"/>
                <w:szCs w:val="23"/>
              </w:rPr>
            </w:pPr>
            <w:r w:rsidRPr="00FA4FA9">
              <w:rPr>
                <w:rFonts w:ascii="Times New Roman" w:hAnsi="Times New Roman"/>
                <w:color w:val="000000"/>
                <w:sz w:val="24"/>
                <w:szCs w:val="24"/>
              </w:rPr>
              <w:t>36</w:t>
            </w:r>
          </w:p>
        </w:tc>
      </w:tr>
      <w:bookmarkEnd w:id="1"/>
    </w:tbl>
    <w:p w:rsidR="00376893" w:rsidRDefault="00376893" w:rsidP="00CF7B80">
      <w:pPr>
        <w:jc w:val="center"/>
        <w:rPr>
          <w:rFonts w:ascii="Times New Roman" w:hAnsi="Times New Roman" w:cs="Times New Roman"/>
          <w:b/>
          <w:sz w:val="28"/>
          <w:szCs w:val="28"/>
        </w:rPr>
      </w:pPr>
    </w:p>
    <w:p w:rsidR="00571909" w:rsidRPr="007C003A" w:rsidRDefault="00571909" w:rsidP="00571909">
      <w:pPr>
        <w:jc w:val="center"/>
        <w:rPr>
          <w:rFonts w:ascii="Times New Roman" w:hAnsi="Times New Roman" w:cs="Times New Roman"/>
          <w:b/>
          <w:color w:val="000000"/>
          <w:sz w:val="28"/>
          <w:szCs w:val="28"/>
        </w:rPr>
      </w:pPr>
      <w:r>
        <w:rPr>
          <w:rFonts w:ascii="Times New Roman" w:hAnsi="Times New Roman" w:cs="Times New Roman"/>
          <w:b/>
          <w:sz w:val="28"/>
          <w:szCs w:val="28"/>
        </w:rPr>
        <w:t>Учебный (тематический) план</w:t>
      </w:r>
      <w:r w:rsidRPr="000E1FE9">
        <w:rPr>
          <w:rFonts w:ascii="Times New Roman" w:hAnsi="Times New Roman" w:cs="Times New Roman"/>
          <w:b/>
          <w:sz w:val="28"/>
          <w:szCs w:val="28"/>
        </w:rPr>
        <w:t xml:space="preserve"> программы</w:t>
      </w:r>
      <w:r>
        <w:rPr>
          <w:rFonts w:ascii="Times New Roman" w:hAnsi="Times New Roman" w:cs="Times New Roman"/>
          <w:b/>
          <w:sz w:val="28"/>
          <w:szCs w:val="28"/>
        </w:rPr>
        <w:t>.</w:t>
      </w:r>
    </w:p>
    <w:p w:rsidR="00571909" w:rsidRDefault="00571909" w:rsidP="00571909">
      <w:pPr>
        <w:spacing w:line="36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1559"/>
        <w:gridCol w:w="2410"/>
      </w:tblGrid>
      <w:tr w:rsidR="002B5AA3" w:rsidRPr="00326521" w:rsidTr="00BB76D7">
        <w:tc>
          <w:tcPr>
            <w:tcW w:w="675" w:type="dxa"/>
            <w:tcBorders>
              <w:top w:val="single" w:sz="4" w:space="0" w:color="auto"/>
              <w:left w:val="single" w:sz="4" w:space="0" w:color="auto"/>
              <w:bottom w:val="single" w:sz="4" w:space="0" w:color="auto"/>
              <w:right w:val="single" w:sz="4" w:space="0" w:color="auto"/>
            </w:tcBorders>
            <w:hideMark/>
          </w:tcPr>
          <w:p w:rsidR="002B5AA3" w:rsidRPr="00326521" w:rsidRDefault="002B5AA3" w:rsidP="001227C0">
            <w:pPr>
              <w:spacing w:after="0" w:line="240" w:lineRule="auto"/>
              <w:jc w:val="both"/>
              <w:rPr>
                <w:rFonts w:ascii="Times New Roman" w:eastAsia="Calibri" w:hAnsi="Times New Roman" w:cs="Times New Roman"/>
                <w:color w:val="000000"/>
                <w:sz w:val="24"/>
                <w:szCs w:val="24"/>
              </w:rPr>
            </w:pPr>
            <w:r w:rsidRPr="00326521">
              <w:rPr>
                <w:rFonts w:ascii="Times New Roman" w:hAnsi="Times New Roman" w:cs="Times New Roman"/>
                <w:color w:val="000000"/>
                <w:sz w:val="24"/>
                <w:szCs w:val="24"/>
              </w:rPr>
              <w:t>№ п/п</w:t>
            </w:r>
          </w:p>
        </w:tc>
        <w:tc>
          <w:tcPr>
            <w:tcW w:w="4395" w:type="dxa"/>
            <w:tcBorders>
              <w:top w:val="single" w:sz="4" w:space="0" w:color="auto"/>
              <w:left w:val="single" w:sz="4" w:space="0" w:color="auto"/>
              <w:bottom w:val="single" w:sz="4" w:space="0" w:color="auto"/>
              <w:right w:val="single" w:sz="4" w:space="0" w:color="auto"/>
            </w:tcBorders>
            <w:hideMark/>
          </w:tcPr>
          <w:p w:rsidR="002B5AA3" w:rsidRPr="00326521" w:rsidRDefault="002B5AA3" w:rsidP="001227C0">
            <w:pPr>
              <w:keepNext/>
              <w:spacing w:after="0"/>
              <w:ind w:right="-4"/>
              <w:jc w:val="center"/>
              <w:rPr>
                <w:rFonts w:ascii="Times New Roman" w:hAnsi="Times New Roman" w:cs="Times New Roman"/>
                <w:color w:val="000000"/>
                <w:sz w:val="24"/>
                <w:szCs w:val="24"/>
              </w:rPr>
            </w:pPr>
            <w:r w:rsidRPr="00326521">
              <w:rPr>
                <w:rFonts w:ascii="Times New Roman" w:hAnsi="Times New Roman" w:cs="Times New Roman"/>
                <w:color w:val="000000"/>
                <w:sz w:val="24"/>
                <w:szCs w:val="24"/>
              </w:rPr>
              <w:t>Разделы</w:t>
            </w:r>
            <w:r w:rsidR="000D75E9" w:rsidRPr="00326521">
              <w:rPr>
                <w:rFonts w:ascii="Times New Roman" w:hAnsi="Times New Roman" w:cs="Times New Roman"/>
                <w:color w:val="000000"/>
                <w:sz w:val="24"/>
                <w:szCs w:val="24"/>
              </w:rPr>
              <w:t>/темы</w:t>
            </w:r>
          </w:p>
        </w:tc>
        <w:tc>
          <w:tcPr>
            <w:tcW w:w="1559" w:type="dxa"/>
            <w:tcBorders>
              <w:top w:val="single" w:sz="4" w:space="0" w:color="auto"/>
              <w:left w:val="single" w:sz="4" w:space="0" w:color="auto"/>
              <w:bottom w:val="single" w:sz="4" w:space="0" w:color="auto"/>
              <w:right w:val="single" w:sz="4" w:space="0" w:color="auto"/>
            </w:tcBorders>
            <w:hideMark/>
          </w:tcPr>
          <w:p w:rsidR="002B5AA3" w:rsidRPr="00326521" w:rsidRDefault="002B5AA3" w:rsidP="001227C0">
            <w:pPr>
              <w:keepNext/>
              <w:spacing w:after="0"/>
              <w:ind w:right="-4"/>
              <w:jc w:val="center"/>
              <w:rPr>
                <w:rFonts w:ascii="Times New Roman" w:hAnsi="Times New Roman" w:cs="Times New Roman"/>
                <w:color w:val="000000"/>
                <w:sz w:val="24"/>
                <w:szCs w:val="24"/>
              </w:rPr>
            </w:pPr>
            <w:r w:rsidRPr="00326521">
              <w:rPr>
                <w:rFonts w:ascii="Times New Roman" w:hAnsi="Times New Roman" w:cs="Times New Roman"/>
                <w:color w:val="000000"/>
                <w:sz w:val="24"/>
                <w:szCs w:val="24"/>
              </w:rPr>
              <w:t>Всего часов</w:t>
            </w:r>
          </w:p>
        </w:tc>
        <w:tc>
          <w:tcPr>
            <w:tcW w:w="2410" w:type="dxa"/>
            <w:tcBorders>
              <w:top w:val="single" w:sz="4" w:space="0" w:color="auto"/>
              <w:left w:val="single" w:sz="4" w:space="0" w:color="auto"/>
              <w:bottom w:val="single" w:sz="4" w:space="0" w:color="auto"/>
              <w:right w:val="single" w:sz="4" w:space="0" w:color="auto"/>
            </w:tcBorders>
            <w:hideMark/>
          </w:tcPr>
          <w:p w:rsidR="002B5AA3" w:rsidRPr="00326521" w:rsidRDefault="002B5AA3" w:rsidP="001227C0">
            <w:pPr>
              <w:keepNext/>
              <w:spacing w:after="0"/>
              <w:ind w:right="-4"/>
              <w:jc w:val="center"/>
              <w:rPr>
                <w:rFonts w:ascii="Times New Roman" w:hAnsi="Times New Roman" w:cs="Times New Roman"/>
                <w:color w:val="000000"/>
                <w:sz w:val="24"/>
                <w:szCs w:val="24"/>
              </w:rPr>
            </w:pPr>
            <w:r w:rsidRPr="00326521">
              <w:rPr>
                <w:rFonts w:ascii="Times New Roman" w:hAnsi="Times New Roman" w:cs="Times New Roman"/>
                <w:color w:val="000000"/>
                <w:sz w:val="24"/>
                <w:szCs w:val="24"/>
              </w:rPr>
              <w:t>Формы контроля</w:t>
            </w:r>
          </w:p>
        </w:tc>
      </w:tr>
      <w:tr w:rsidR="002B5AA3" w:rsidRPr="00326521" w:rsidTr="00BB76D7">
        <w:tc>
          <w:tcPr>
            <w:tcW w:w="675" w:type="dxa"/>
            <w:tcBorders>
              <w:top w:val="single" w:sz="4" w:space="0" w:color="auto"/>
              <w:left w:val="single" w:sz="4" w:space="0" w:color="auto"/>
              <w:bottom w:val="single" w:sz="4" w:space="0" w:color="auto"/>
              <w:right w:val="single" w:sz="4" w:space="0" w:color="auto"/>
            </w:tcBorders>
            <w:hideMark/>
          </w:tcPr>
          <w:p w:rsidR="002B5AA3" w:rsidRPr="00326521" w:rsidRDefault="002B5AA3" w:rsidP="001227C0">
            <w:pPr>
              <w:spacing w:after="0" w:line="240" w:lineRule="auto"/>
              <w:jc w:val="both"/>
              <w:rPr>
                <w:rFonts w:ascii="Times New Roman" w:hAnsi="Times New Roman" w:cs="Times New Roman"/>
                <w:b/>
                <w:color w:val="000000"/>
                <w:sz w:val="24"/>
                <w:szCs w:val="24"/>
              </w:rPr>
            </w:pPr>
            <w:r w:rsidRPr="00326521">
              <w:rPr>
                <w:rFonts w:ascii="Times New Roman" w:hAnsi="Times New Roman" w:cs="Times New Roman"/>
                <w:b/>
                <w:color w:val="000000"/>
                <w:sz w:val="24"/>
                <w:szCs w:val="24"/>
              </w:rPr>
              <w:t>1</w:t>
            </w:r>
          </w:p>
        </w:tc>
        <w:tc>
          <w:tcPr>
            <w:tcW w:w="4395" w:type="dxa"/>
            <w:tcBorders>
              <w:top w:val="single" w:sz="4" w:space="0" w:color="auto"/>
              <w:left w:val="single" w:sz="4" w:space="0" w:color="auto"/>
              <w:bottom w:val="single" w:sz="4" w:space="0" w:color="auto"/>
              <w:right w:val="single" w:sz="4" w:space="0" w:color="auto"/>
            </w:tcBorders>
          </w:tcPr>
          <w:p w:rsidR="002B5AA3" w:rsidRPr="00326521" w:rsidRDefault="002B5AA3" w:rsidP="001227C0">
            <w:pPr>
              <w:pStyle w:val="a4"/>
              <w:spacing w:before="0" w:beforeAutospacing="0" w:after="0" w:afterAutospacing="0" w:line="360" w:lineRule="auto"/>
              <w:rPr>
                <w:b/>
                <w:lang w:eastAsia="en-US"/>
              </w:rPr>
            </w:pPr>
            <w:r w:rsidRPr="00326521">
              <w:rPr>
                <w:b/>
                <w:lang w:eastAsia="en-US"/>
              </w:rPr>
              <w:t>Вводное занятие.</w:t>
            </w:r>
          </w:p>
        </w:tc>
        <w:tc>
          <w:tcPr>
            <w:tcW w:w="1559" w:type="dxa"/>
            <w:tcBorders>
              <w:top w:val="single" w:sz="4" w:space="0" w:color="auto"/>
              <w:left w:val="single" w:sz="4" w:space="0" w:color="auto"/>
              <w:bottom w:val="single" w:sz="4" w:space="0" w:color="auto"/>
              <w:right w:val="single" w:sz="4" w:space="0" w:color="auto"/>
            </w:tcBorders>
          </w:tcPr>
          <w:p w:rsidR="002B5AA3" w:rsidRPr="00326521" w:rsidRDefault="00343178" w:rsidP="001227C0">
            <w:pPr>
              <w:pStyle w:val="a4"/>
              <w:spacing w:before="0" w:beforeAutospacing="0" w:after="0" w:afterAutospacing="0" w:line="360" w:lineRule="auto"/>
              <w:jc w:val="center"/>
              <w:rPr>
                <w:b/>
                <w:lang w:eastAsia="en-US"/>
              </w:rPr>
            </w:pPr>
            <w:r>
              <w:rPr>
                <w:b/>
                <w:lang w:eastAsia="en-US"/>
              </w:rPr>
              <w:t>1</w:t>
            </w:r>
          </w:p>
        </w:tc>
        <w:tc>
          <w:tcPr>
            <w:tcW w:w="2410" w:type="dxa"/>
            <w:tcBorders>
              <w:top w:val="single" w:sz="4" w:space="0" w:color="auto"/>
              <w:left w:val="single" w:sz="4" w:space="0" w:color="auto"/>
              <w:bottom w:val="single" w:sz="4" w:space="0" w:color="auto"/>
              <w:right w:val="single" w:sz="4" w:space="0" w:color="auto"/>
            </w:tcBorders>
            <w:hideMark/>
          </w:tcPr>
          <w:p w:rsidR="002B5AA3" w:rsidRPr="00326521" w:rsidRDefault="002B5AA3" w:rsidP="001227C0">
            <w:pPr>
              <w:jc w:val="center"/>
              <w:rPr>
                <w:rFonts w:ascii="Times New Roman" w:hAnsi="Times New Roman" w:cs="Times New Roman"/>
                <w:b/>
                <w:color w:val="000000"/>
                <w:sz w:val="24"/>
                <w:szCs w:val="24"/>
              </w:rPr>
            </w:pPr>
            <w:r w:rsidRPr="00326521">
              <w:rPr>
                <w:rFonts w:ascii="Times New Roman" w:hAnsi="Times New Roman" w:cs="Times New Roman"/>
                <w:b/>
                <w:color w:val="000000"/>
                <w:sz w:val="24"/>
                <w:szCs w:val="24"/>
              </w:rPr>
              <w:t>Опрос.</w:t>
            </w:r>
          </w:p>
        </w:tc>
      </w:tr>
      <w:tr w:rsidR="002B5AA3" w:rsidRPr="00326521" w:rsidTr="00BB76D7">
        <w:tc>
          <w:tcPr>
            <w:tcW w:w="675" w:type="dxa"/>
            <w:tcBorders>
              <w:top w:val="single" w:sz="4" w:space="0" w:color="auto"/>
              <w:left w:val="single" w:sz="4" w:space="0" w:color="auto"/>
              <w:bottom w:val="single" w:sz="4" w:space="0" w:color="auto"/>
              <w:right w:val="single" w:sz="4" w:space="0" w:color="auto"/>
            </w:tcBorders>
            <w:hideMark/>
          </w:tcPr>
          <w:p w:rsidR="002B5AA3" w:rsidRPr="00326521" w:rsidRDefault="002B5AA3" w:rsidP="001227C0">
            <w:pPr>
              <w:spacing w:after="0" w:line="240" w:lineRule="auto"/>
              <w:jc w:val="both"/>
              <w:rPr>
                <w:rFonts w:ascii="Times New Roman" w:hAnsi="Times New Roman" w:cs="Times New Roman"/>
                <w:b/>
                <w:color w:val="000000"/>
                <w:sz w:val="24"/>
                <w:szCs w:val="24"/>
              </w:rPr>
            </w:pPr>
            <w:r w:rsidRPr="00326521">
              <w:rPr>
                <w:rFonts w:ascii="Times New Roman" w:hAnsi="Times New Roman" w:cs="Times New Roman"/>
                <w:b/>
                <w:color w:val="000000"/>
                <w:sz w:val="24"/>
                <w:szCs w:val="24"/>
              </w:rPr>
              <w:t>2</w:t>
            </w:r>
          </w:p>
        </w:tc>
        <w:tc>
          <w:tcPr>
            <w:tcW w:w="4395" w:type="dxa"/>
            <w:tcBorders>
              <w:top w:val="single" w:sz="4" w:space="0" w:color="auto"/>
              <w:left w:val="single" w:sz="4" w:space="0" w:color="auto"/>
              <w:bottom w:val="single" w:sz="4" w:space="0" w:color="auto"/>
              <w:right w:val="single" w:sz="4" w:space="0" w:color="auto"/>
            </w:tcBorders>
          </w:tcPr>
          <w:p w:rsidR="002B5AA3" w:rsidRPr="00326521" w:rsidRDefault="002B5AA3" w:rsidP="001227C0">
            <w:pPr>
              <w:pStyle w:val="a4"/>
              <w:spacing w:line="360" w:lineRule="auto"/>
              <w:rPr>
                <w:b/>
                <w:lang w:eastAsia="en-US"/>
              </w:rPr>
            </w:pPr>
            <w:r w:rsidRPr="00326521">
              <w:rPr>
                <w:b/>
                <w:lang w:eastAsia="en-US"/>
              </w:rPr>
              <w:t>На кухне</w:t>
            </w:r>
          </w:p>
        </w:tc>
        <w:tc>
          <w:tcPr>
            <w:tcW w:w="1559" w:type="dxa"/>
            <w:tcBorders>
              <w:top w:val="single" w:sz="4" w:space="0" w:color="auto"/>
              <w:left w:val="single" w:sz="4" w:space="0" w:color="auto"/>
              <w:bottom w:val="single" w:sz="4" w:space="0" w:color="auto"/>
              <w:right w:val="single" w:sz="4" w:space="0" w:color="auto"/>
            </w:tcBorders>
          </w:tcPr>
          <w:p w:rsidR="002B5AA3" w:rsidRPr="00326521" w:rsidRDefault="002B5AA3" w:rsidP="001227C0">
            <w:pPr>
              <w:pStyle w:val="a4"/>
              <w:spacing w:line="360" w:lineRule="auto"/>
              <w:jc w:val="center"/>
              <w:rPr>
                <w:b/>
                <w:lang w:eastAsia="en-US"/>
              </w:rPr>
            </w:pPr>
            <w:r w:rsidRPr="00326521">
              <w:rPr>
                <w:b/>
                <w:lang w:eastAsia="en-US"/>
              </w:rPr>
              <w:t>4</w:t>
            </w:r>
          </w:p>
        </w:tc>
        <w:tc>
          <w:tcPr>
            <w:tcW w:w="2410" w:type="dxa"/>
            <w:tcBorders>
              <w:top w:val="single" w:sz="4" w:space="0" w:color="auto"/>
              <w:left w:val="single" w:sz="4" w:space="0" w:color="auto"/>
              <w:bottom w:val="single" w:sz="4" w:space="0" w:color="auto"/>
              <w:right w:val="single" w:sz="4" w:space="0" w:color="auto"/>
            </w:tcBorders>
            <w:hideMark/>
          </w:tcPr>
          <w:p w:rsidR="002B5AA3" w:rsidRPr="00326521" w:rsidRDefault="002B5AA3" w:rsidP="001227C0">
            <w:pPr>
              <w:keepNext/>
              <w:spacing w:after="0"/>
              <w:ind w:right="-4"/>
              <w:jc w:val="center"/>
              <w:rPr>
                <w:rFonts w:ascii="Times New Roman" w:hAnsi="Times New Roman" w:cs="Times New Roman"/>
                <w:b/>
                <w:color w:val="000000"/>
                <w:sz w:val="24"/>
                <w:szCs w:val="24"/>
              </w:rPr>
            </w:pPr>
            <w:r w:rsidRPr="00326521">
              <w:rPr>
                <w:rFonts w:ascii="Times New Roman" w:eastAsia="Times New Roman" w:hAnsi="Times New Roman" w:cs="Times New Roman"/>
                <w:b/>
                <w:sz w:val="24"/>
                <w:szCs w:val="24"/>
              </w:rPr>
              <w:t>on-line в</w:t>
            </w:r>
            <w:r w:rsidRPr="00326521">
              <w:rPr>
                <w:rFonts w:ascii="Times New Roman" w:hAnsi="Times New Roman" w:cs="Times New Roman"/>
                <w:b/>
                <w:color w:val="000000"/>
                <w:sz w:val="24"/>
                <w:szCs w:val="24"/>
              </w:rPr>
              <w:t>ыставка</w:t>
            </w:r>
          </w:p>
        </w:tc>
      </w:tr>
      <w:tr w:rsidR="000D75E9" w:rsidRPr="00326521" w:rsidTr="00BB76D7">
        <w:tc>
          <w:tcPr>
            <w:tcW w:w="675" w:type="dxa"/>
            <w:tcBorders>
              <w:top w:val="single" w:sz="4" w:space="0" w:color="auto"/>
              <w:left w:val="single" w:sz="4" w:space="0" w:color="auto"/>
              <w:bottom w:val="single" w:sz="4" w:space="0" w:color="auto"/>
              <w:right w:val="single" w:sz="4" w:space="0" w:color="auto"/>
            </w:tcBorders>
          </w:tcPr>
          <w:p w:rsidR="000D75E9" w:rsidRPr="00326521" w:rsidRDefault="000D75E9" w:rsidP="000D75E9">
            <w:pPr>
              <w:spacing w:after="0" w:line="240" w:lineRule="auto"/>
              <w:jc w:val="both"/>
              <w:rPr>
                <w:rFonts w:ascii="Times New Roman" w:hAnsi="Times New Roman" w:cs="Times New Roman"/>
                <w:color w:val="000000"/>
                <w:sz w:val="24"/>
                <w:szCs w:val="24"/>
              </w:rPr>
            </w:pPr>
            <w:r w:rsidRPr="00326521">
              <w:rPr>
                <w:rFonts w:ascii="Times New Roman" w:hAnsi="Times New Roman" w:cs="Times New Roman"/>
                <w:color w:val="000000"/>
                <w:sz w:val="24"/>
                <w:szCs w:val="24"/>
              </w:rPr>
              <w:t>2.1</w:t>
            </w:r>
          </w:p>
        </w:tc>
        <w:tc>
          <w:tcPr>
            <w:tcW w:w="4395" w:type="dxa"/>
            <w:tcBorders>
              <w:top w:val="single" w:sz="4" w:space="0" w:color="auto"/>
              <w:left w:val="single" w:sz="4" w:space="0" w:color="auto"/>
              <w:bottom w:val="single" w:sz="4" w:space="0" w:color="auto"/>
              <w:right w:val="single" w:sz="4" w:space="0" w:color="auto"/>
            </w:tcBorders>
          </w:tcPr>
          <w:p w:rsidR="000D75E9" w:rsidRPr="00326521" w:rsidRDefault="00395A48" w:rsidP="000D75E9">
            <w:pPr>
              <w:pStyle w:val="a4"/>
              <w:spacing w:line="360" w:lineRule="auto"/>
              <w:rPr>
                <w:lang w:eastAsia="en-US"/>
              </w:rPr>
            </w:pPr>
            <w:bookmarkStart w:id="2" w:name="_Hlk86310181"/>
            <w:r w:rsidRPr="00326521">
              <w:t xml:space="preserve">Блюдо с фруктами и ягодами </w:t>
            </w:r>
            <w:bookmarkEnd w:id="2"/>
          </w:p>
        </w:tc>
        <w:tc>
          <w:tcPr>
            <w:tcW w:w="1559" w:type="dxa"/>
            <w:tcBorders>
              <w:top w:val="single" w:sz="4" w:space="0" w:color="auto"/>
              <w:left w:val="single" w:sz="4" w:space="0" w:color="auto"/>
              <w:bottom w:val="single" w:sz="4" w:space="0" w:color="auto"/>
              <w:right w:val="single" w:sz="4" w:space="0" w:color="auto"/>
            </w:tcBorders>
          </w:tcPr>
          <w:p w:rsidR="000D75E9" w:rsidRPr="00326521" w:rsidRDefault="000D75E9" w:rsidP="000D75E9">
            <w:pPr>
              <w:pStyle w:val="a4"/>
              <w:spacing w:line="360" w:lineRule="auto"/>
              <w:jc w:val="center"/>
              <w:rPr>
                <w:lang w:eastAsia="en-US"/>
              </w:rPr>
            </w:pPr>
            <w:r w:rsidRPr="00326521">
              <w:rPr>
                <w:lang w:eastAsia="en-US"/>
              </w:rPr>
              <w:t>1</w:t>
            </w:r>
          </w:p>
        </w:tc>
        <w:tc>
          <w:tcPr>
            <w:tcW w:w="2410" w:type="dxa"/>
            <w:tcBorders>
              <w:top w:val="single" w:sz="4" w:space="0" w:color="auto"/>
              <w:left w:val="single" w:sz="4" w:space="0" w:color="auto"/>
              <w:bottom w:val="single" w:sz="4" w:space="0" w:color="auto"/>
              <w:right w:val="single" w:sz="4" w:space="0" w:color="auto"/>
            </w:tcBorders>
          </w:tcPr>
          <w:p w:rsidR="000D75E9" w:rsidRPr="00326521" w:rsidRDefault="000D75E9" w:rsidP="000D75E9">
            <w:pPr>
              <w:keepNext/>
              <w:spacing w:after="0"/>
              <w:ind w:right="-4"/>
              <w:jc w:val="center"/>
              <w:rPr>
                <w:rFonts w:ascii="Times New Roman" w:eastAsia="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0D75E9" w:rsidRPr="00326521" w:rsidTr="00BB76D7">
        <w:tc>
          <w:tcPr>
            <w:tcW w:w="675" w:type="dxa"/>
            <w:tcBorders>
              <w:top w:val="single" w:sz="4" w:space="0" w:color="auto"/>
              <w:left w:val="single" w:sz="4" w:space="0" w:color="auto"/>
              <w:bottom w:val="single" w:sz="4" w:space="0" w:color="auto"/>
              <w:right w:val="single" w:sz="4" w:space="0" w:color="auto"/>
            </w:tcBorders>
          </w:tcPr>
          <w:p w:rsidR="000D75E9" w:rsidRPr="00326521" w:rsidRDefault="000D75E9" w:rsidP="000D75E9">
            <w:pPr>
              <w:spacing w:after="0" w:line="240" w:lineRule="auto"/>
              <w:jc w:val="both"/>
              <w:rPr>
                <w:rFonts w:ascii="Times New Roman" w:hAnsi="Times New Roman" w:cs="Times New Roman"/>
                <w:color w:val="000000"/>
                <w:sz w:val="24"/>
                <w:szCs w:val="24"/>
              </w:rPr>
            </w:pPr>
            <w:r w:rsidRPr="00326521">
              <w:rPr>
                <w:rFonts w:ascii="Times New Roman" w:hAnsi="Times New Roman" w:cs="Times New Roman"/>
                <w:color w:val="000000"/>
                <w:sz w:val="24"/>
                <w:szCs w:val="24"/>
              </w:rPr>
              <w:t>2.2</w:t>
            </w:r>
          </w:p>
        </w:tc>
        <w:tc>
          <w:tcPr>
            <w:tcW w:w="4395" w:type="dxa"/>
            <w:tcBorders>
              <w:top w:val="single" w:sz="4" w:space="0" w:color="auto"/>
              <w:left w:val="single" w:sz="4" w:space="0" w:color="auto"/>
              <w:bottom w:val="single" w:sz="4" w:space="0" w:color="auto"/>
              <w:right w:val="single" w:sz="4" w:space="0" w:color="auto"/>
            </w:tcBorders>
          </w:tcPr>
          <w:p w:rsidR="000D75E9" w:rsidRPr="00326521" w:rsidRDefault="00395A48" w:rsidP="000D75E9">
            <w:pPr>
              <w:pStyle w:val="a4"/>
              <w:spacing w:before="0" w:beforeAutospacing="0" w:after="0" w:afterAutospacing="0" w:line="360" w:lineRule="auto"/>
              <w:rPr>
                <w:lang w:eastAsia="en-US"/>
              </w:rPr>
            </w:pPr>
            <w:r w:rsidRPr="00326521">
              <w:t>Кружка</w:t>
            </w:r>
            <w:r w:rsidRPr="00326521">
              <w:rPr>
                <w:lang w:eastAsia="en-US"/>
              </w:rPr>
              <w:t xml:space="preserve"> </w:t>
            </w:r>
          </w:p>
        </w:tc>
        <w:tc>
          <w:tcPr>
            <w:tcW w:w="1559" w:type="dxa"/>
            <w:tcBorders>
              <w:top w:val="single" w:sz="4" w:space="0" w:color="auto"/>
              <w:left w:val="single" w:sz="4" w:space="0" w:color="auto"/>
              <w:bottom w:val="single" w:sz="4" w:space="0" w:color="auto"/>
              <w:right w:val="single" w:sz="4" w:space="0" w:color="auto"/>
            </w:tcBorders>
          </w:tcPr>
          <w:p w:rsidR="000D75E9" w:rsidRPr="00326521" w:rsidRDefault="000D75E9" w:rsidP="000D75E9">
            <w:pPr>
              <w:pStyle w:val="a4"/>
              <w:spacing w:line="360" w:lineRule="auto"/>
              <w:jc w:val="center"/>
              <w:rPr>
                <w:lang w:eastAsia="en-US"/>
              </w:rPr>
            </w:pPr>
            <w:r w:rsidRPr="00326521">
              <w:rPr>
                <w:lang w:eastAsia="en-US"/>
              </w:rPr>
              <w:t>1</w:t>
            </w:r>
          </w:p>
        </w:tc>
        <w:tc>
          <w:tcPr>
            <w:tcW w:w="2410" w:type="dxa"/>
            <w:tcBorders>
              <w:top w:val="single" w:sz="4" w:space="0" w:color="auto"/>
              <w:left w:val="single" w:sz="4" w:space="0" w:color="auto"/>
              <w:bottom w:val="single" w:sz="4" w:space="0" w:color="auto"/>
              <w:right w:val="single" w:sz="4" w:space="0" w:color="auto"/>
            </w:tcBorders>
          </w:tcPr>
          <w:p w:rsidR="000D75E9" w:rsidRPr="00326521" w:rsidRDefault="000D75E9" w:rsidP="000D75E9">
            <w:pPr>
              <w:keepNext/>
              <w:spacing w:after="0"/>
              <w:ind w:right="-4"/>
              <w:jc w:val="center"/>
              <w:rPr>
                <w:rFonts w:ascii="Times New Roman" w:eastAsia="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0D75E9" w:rsidRPr="00326521" w:rsidTr="00BB76D7">
        <w:tc>
          <w:tcPr>
            <w:tcW w:w="675" w:type="dxa"/>
            <w:tcBorders>
              <w:top w:val="single" w:sz="4" w:space="0" w:color="auto"/>
              <w:left w:val="single" w:sz="4" w:space="0" w:color="auto"/>
              <w:bottom w:val="single" w:sz="4" w:space="0" w:color="auto"/>
              <w:right w:val="single" w:sz="4" w:space="0" w:color="auto"/>
            </w:tcBorders>
          </w:tcPr>
          <w:p w:rsidR="000D75E9" w:rsidRPr="00326521" w:rsidRDefault="000D75E9" w:rsidP="000D75E9">
            <w:pPr>
              <w:spacing w:after="0" w:line="240" w:lineRule="auto"/>
              <w:jc w:val="both"/>
              <w:rPr>
                <w:rFonts w:ascii="Times New Roman" w:hAnsi="Times New Roman" w:cs="Times New Roman"/>
                <w:color w:val="000000"/>
                <w:sz w:val="24"/>
                <w:szCs w:val="24"/>
              </w:rPr>
            </w:pPr>
            <w:bookmarkStart w:id="3" w:name="_Hlk86309942"/>
            <w:r w:rsidRPr="00326521">
              <w:rPr>
                <w:rFonts w:ascii="Times New Roman" w:hAnsi="Times New Roman" w:cs="Times New Roman"/>
                <w:color w:val="000000"/>
                <w:sz w:val="24"/>
                <w:szCs w:val="24"/>
              </w:rPr>
              <w:t>2.3</w:t>
            </w:r>
          </w:p>
        </w:tc>
        <w:tc>
          <w:tcPr>
            <w:tcW w:w="4395" w:type="dxa"/>
            <w:tcBorders>
              <w:top w:val="single" w:sz="4" w:space="0" w:color="auto"/>
              <w:left w:val="single" w:sz="4" w:space="0" w:color="auto"/>
              <w:bottom w:val="single" w:sz="4" w:space="0" w:color="auto"/>
              <w:right w:val="single" w:sz="4" w:space="0" w:color="auto"/>
            </w:tcBorders>
          </w:tcPr>
          <w:p w:rsidR="000D75E9" w:rsidRPr="00326521" w:rsidRDefault="00890AC6" w:rsidP="000D75E9">
            <w:pPr>
              <w:pStyle w:val="a4"/>
              <w:spacing w:before="0" w:beforeAutospacing="0" w:after="0" w:afterAutospacing="0" w:line="360" w:lineRule="auto"/>
              <w:rPr>
                <w:lang w:eastAsia="en-US"/>
              </w:rPr>
            </w:pPr>
            <w:r>
              <w:rPr>
                <w:lang w:eastAsia="en-US"/>
              </w:rPr>
              <w:t xml:space="preserve">Декор в кухне. </w:t>
            </w:r>
            <w:r w:rsidR="000D3B61">
              <w:rPr>
                <w:lang w:eastAsia="en-US"/>
              </w:rPr>
              <w:t>Ароматизатор</w:t>
            </w:r>
            <w:r w:rsidR="000D75E9" w:rsidRPr="00326521">
              <w:rPr>
                <w:lang w:eastAsia="en-US"/>
              </w:rPr>
              <w:t xml:space="preserve"> </w:t>
            </w:r>
          </w:p>
        </w:tc>
        <w:tc>
          <w:tcPr>
            <w:tcW w:w="1559" w:type="dxa"/>
            <w:tcBorders>
              <w:top w:val="single" w:sz="4" w:space="0" w:color="auto"/>
              <w:left w:val="single" w:sz="4" w:space="0" w:color="auto"/>
              <w:bottom w:val="single" w:sz="4" w:space="0" w:color="auto"/>
              <w:right w:val="single" w:sz="4" w:space="0" w:color="auto"/>
            </w:tcBorders>
          </w:tcPr>
          <w:p w:rsidR="000D75E9" w:rsidRPr="00326521" w:rsidRDefault="000D75E9" w:rsidP="000D75E9">
            <w:pPr>
              <w:pStyle w:val="a4"/>
              <w:spacing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0D75E9" w:rsidRPr="00326521" w:rsidRDefault="000D75E9" w:rsidP="000D75E9">
            <w:pPr>
              <w:keepNext/>
              <w:spacing w:after="0"/>
              <w:ind w:right="-4"/>
              <w:jc w:val="center"/>
              <w:rPr>
                <w:rFonts w:ascii="Times New Roman" w:eastAsia="Times New Roman" w:hAnsi="Times New Roman" w:cs="Times New Roman"/>
                <w:sz w:val="24"/>
                <w:szCs w:val="24"/>
              </w:rPr>
            </w:pPr>
            <w:r w:rsidRPr="00326521">
              <w:rPr>
                <w:rFonts w:ascii="Times New Roman" w:eastAsia="Times New Roman" w:hAnsi="Times New Roman" w:cs="Times New Roman"/>
                <w:sz w:val="24"/>
                <w:szCs w:val="24"/>
              </w:rPr>
              <w:t>фотоотчёт</w:t>
            </w:r>
          </w:p>
        </w:tc>
      </w:tr>
      <w:bookmarkEnd w:id="3"/>
      <w:tr w:rsidR="000D75E9" w:rsidRPr="00326521" w:rsidTr="00BB76D7">
        <w:tc>
          <w:tcPr>
            <w:tcW w:w="675" w:type="dxa"/>
            <w:tcBorders>
              <w:top w:val="single" w:sz="4" w:space="0" w:color="auto"/>
              <w:left w:val="single" w:sz="4" w:space="0" w:color="auto"/>
              <w:bottom w:val="single" w:sz="4" w:space="0" w:color="auto"/>
              <w:right w:val="single" w:sz="4" w:space="0" w:color="auto"/>
            </w:tcBorders>
          </w:tcPr>
          <w:p w:rsidR="000D75E9" w:rsidRPr="00326521" w:rsidRDefault="000D75E9" w:rsidP="001227C0">
            <w:pPr>
              <w:spacing w:after="0" w:line="240" w:lineRule="auto"/>
              <w:jc w:val="both"/>
              <w:rPr>
                <w:rFonts w:ascii="Times New Roman" w:hAnsi="Times New Roman" w:cs="Times New Roman"/>
                <w:b/>
                <w:color w:val="000000"/>
                <w:sz w:val="24"/>
                <w:szCs w:val="24"/>
              </w:rPr>
            </w:pPr>
            <w:r w:rsidRPr="00326521">
              <w:rPr>
                <w:rFonts w:ascii="Times New Roman" w:hAnsi="Times New Roman" w:cs="Times New Roman"/>
                <w:b/>
                <w:color w:val="000000"/>
                <w:sz w:val="24"/>
                <w:szCs w:val="24"/>
              </w:rPr>
              <w:t>3</w:t>
            </w:r>
          </w:p>
        </w:tc>
        <w:tc>
          <w:tcPr>
            <w:tcW w:w="4395" w:type="dxa"/>
            <w:tcBorders>
              <w:top w:val="single" w:sz="4" w:space="0" w:color="auto"/>
              <w:left w:val="single" w:sz="4" w:space="0" w:color="auto"/>
              <w:bottom w:val="single" w:sz="4" w:space="0" w:color="auto"/>
              <w:right w:val="single" w:sz="4" w:space="0" w:color="auto"/>
            </w:tcBorders>
          </w:tcPr>
          <w:p w:rsidR="000D75E9" w:rsidRPr="00326521" w:rsidRDefault="00395A48" w:rsidP="001227C0">
            <w:pPr>
              <w:pStyle w:val="a4"/>
              <w:spacing w:line="360" w:lineRule="auto"/>
              <w:rPr>
                <w:b/>
                <w:lang w:eastAsia="en-US"/>
              </w:rPr>
            </w:pPr>
            <w:r w:rsidRPr="00326521">
              <w:rPr>
                <w:b/>
                <w:lang w:eastAsia="en-US"/>
              </w:rPr>
              <w:t>По морям, по волнам</w:t>
            </w:r>
          </w:p>
        </w:tc>
        <w:tc>
          <w:tcPr>
            <w:tcW w:w="1559" w:type="dxa"/>
            <w:tcBorders>
              <w:top w:val="single" w:sz="4" w:space="0" w:color="auto"/>
              <w:left w:val="single" w:sz="4" w:space="0" w:color="auto"/>
              <w:bottom w:val="single" w:sz="4" w:space="0" w:color="auto"/>
              <w:right w:val="single" w:sz="4" w:space="0" w:color="auto"/>
            </w:tcBorders>
          </w:tcPr>
          <w:p w:rsidR="000D75E9" w:rsidRPr="00326521" w:rsidRDefault="004F3634" w:rsidP="001227C0">
            <w:pPr>
              <w:pStyle w:val="a4"/>
              <w:spacing w:line="360" w:lineRule="auto"/>
              <w:jc w:val="center"/>
              <w:rPr>
                <w:b/>
                <w:lang w:eastAsia="en-US"/>
              </w:rPr>
            </w:pPr>
            <w:r w:rsidRPr="00326521">
              <w:rPr>
                <w:b/>
                <w:lang w:eastAsia="en-US"/>
              </w:rPr>
              <w:t>8</w:t>
            </w:r>
          </w:p>
        </w:tc>
        <w:tc>
          <w:tcPr>
            <w:tcW w:w="2410" w:type="dxa"/>
            <w:tcBorders>
              <w:top w:val="single" w:sz="4" w:space="0" w:color="auto"/>
              <w:left w:val="single" w:sz="4" w:space="0" w:color="auto"/>
              <w:bottom w:val="single" w:sz="4" w:space="0" w:color="auto"/>
              <w:right w:val="single" w:sz="4" w:space="0" w:color="auto"/>
            </w:tcBorders>
          </w:tcPr>
          <w:p w:rsidR="000D75E9" w:rsidRPr="00326521" w:rsidRDefault="00A9426D" w:rsidP="001227C0">
            <w:pPr>
              <w:keepNext/>
              <w:spacing w:after="0"/>
              <w:ind w:right="-4"/>
              <w:jc w:val="center"/>
              <w:rPr>
                <w:rFonts w:ascii="Times New Roman" w:eastAsia="Times New Roman" w:hAnsi="Times New Roman" w:cs="Times New Roman"/>
                <w:b/>
                <w:sz w:val="24"/>
                <w:szCs w:val="24"/>
              </w:rPr>
            </w:pPr>
            <w:r w:rsidRPr="00326521">
              <w:rPr>
                <w:rFonts w:ascii="Times New Roman" w:eastAsia="Times New Roman" w:hAnsi="Times New Roman" w:cs="Times New Roman"/>
                <w:b/>
                <w:sz w:val="24"/>
                <w:szCs w:val="24"/>
              </w:rPr>
              <w:t>on-line в</w:t>
            </w:r>
            <w:r w:rsidRPr="00326521">
              <w:rPr>
                <w:rFonts w:ascii="Times New Roman" w:hAnsi="Times New Roman" w:cs="Times New Roman"/>
                <w:b/>
                <w:color w:val="000000"/>
                <w:sz w:val="24"/>
                <w:szCs w:val="24"/>
              </w:rPr>
              <w:t>ыставка</w:t>
            </w:r>
          </w:p>
        </w:tc>
      </w:tr>
      <w:tr w:rsidR="00326521" w:rsidRPr="00326521" w:rsidTr="0002374E">
        <w:trPr>
          <w:trHeight w:val="526"/>
        </w:trPr>
        <w:tc>
          <w:tcPr>
            <w:tcW w:w="675" w:type="dxa"/>
            <w:tcBorders>
              <w:top w:val="single" w:sz="4" w:space="0" w:color="auto"/>
              <w:left w:val="single" w:sz="4" w:space="0" w:color="auto"/>
              <w:bottom w:val="single" w:sz="4" w:space="0" w:color="auto"/>
              <w:right w:val="single" w:sz="4" w:space="0" w:color="auto"/>
            </w:tcBorders>
          </w:tcPr>
          <w:p w:rsidR="00326521" w:rsidRPr="00326521" w:rsidRDefault="00D45EF1"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4395" w:type="dxa"/>
            <w:tcBorders>
              <w:top w:val="single" w:sz="4" w:space="0" w:color="auto"/>
              <w:left w:val="single" w:sz="4" w:space="0" w:color="auto"/>
              <w:bottom w:val="single" w:sz="4" w:space="0" w:color="auto"/>
              <w:right w:val="single" w:sz="4" w:space="0" w:color="auto"/>
            </w:tcBorders>
          </w:tcPr>
          <w:p w:rsidR="00890AC6" w:rsidRDefault="00326521" w:rsidP="00326521">
            <w:pPr>
              <w:pStyle w:val="a4"/>
              <w:spacing w:line="360" w:lineRule="auto"/>
            </w:pPr>
            <w:r w:rsidRPr="00326521">
              <w:t>Акула</w:t>
            </w:r>
          </w:p>
          <w:p w:rsidR="00326521" w:rsidRPr="00326521" w:rsidRDefault="00326521" w:rsidP="008D21AA">
            <w:pPr>
              <w:pStyle w:val="a4"/>
              <w:spacing w:line="360" w:lineRule="auto"/>
              <w:rPr>
                <w:lang w:eastAsia="en-US"/>
              </w:rPr>
            </w:pPr>
            <w:r w:rsidRPr="00326521">
              <w:t xml:space="preserve">  </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326521" w:rsidRPr="00326521">
              <w:rPr>
                <w:rFonts w:ascii="Times New Roman" w:eastAsia="Times New Roman" w:hAnsi="Times New Roman" w:cs="Times New Roman"/>
                <w:sz w:val="24"/>
                <w:szCs w:val="24"/>
              </w:rPr>
              <w:t>фотоотчёт</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D45EF1"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326521" w:rsidP="008D21AA">
            <w:pPr>
              <w:pStyle w:val="a4"/>
              <w:spacing w:line="360" w:lineRule="auto"/>
              <w:rPr>
                <w:lang w:eastAsia="en-US"/>
              </w:rPr>
            </w:pPr>
            <w:r w:rsidRPr="00326521">
              <w:rPr>
                <w:lang w:eastAsia="en-US"/>
              </w:rPr>
              <w:t xml:space="preserve"> </w:t>
            </w:r>
            <w:r w:rsidRPr="008D21AA">
              <w:rPr>
                <w:b/>
              </w:rPr>
              <w:t>Коллективная работа</w:t>
            </w:r>
            <w:r w:rsidRPr="008D21AA">
              <w:rPr>
                <w:b/>
                <w:i/>
              </w:rPr>
              <w:t xml:space="preserve"> </w:t>
            </w:r>
            <w:r w:rsidR="000D3B61" w:rsidRPr="008D21AA">
              <w:rPr>
                <w:b/>
                <w:i/>
              </w:rPr>
              <w:t xml:space="preserve"> </w:t>
            </w:r>
            <w:r w:rsidRPr="008D21AA">
              <w:t>«Рыбка».</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hideMark/>
          </w:tcPr>
          <w:p w:rsidR="00326521" w:rsidRPr="00326521" w:rsidRDefault="00D45EF1"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02374E" w:rsidP="008D21AA">
            <w:pPr>
              <w:pStyle w:val="a4"/>
              <w:spacing w:line="360" w:lineRule="auto"/>
              <w:rPr>
                <w:lang w:eastAsia="en-US"/>
              </w:rPr>
            </w:pPr>
            <w:r>
              <w:t>«Моряк»</w:t>
            </w:r>
            <w:r w:rsidR="00326521" w:rsidRPr="00326521">
              <w:t xml:space="preserve">.   </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D45EF1"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326521" w:rsidP="008D21AA">
            <w:pPr>
              <w:pStyle w:val="a4"/>
              <w:spacing w:line="360" w:lineRule="auto"/>
            </w:pPr>
            <w:r w:rsidRPr="00326521">
              <w:t>Аппликация «Пароход»</w:t>
            </w:r>
            <w:r w:rsidR="0002374E">
              <w:t>.</w:t>
            </w:r>
            <w:r w:rsidRPr="00326521">
              <w:t xml:space="preserve"> </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2B5AA3" w:rsidRPr="00326521" w:rsidTr="00BB76D7">
        <w:tc>
          <w:tcPr>
            <w:tcW w:w="675" w:type="dxa"/>
            <w:tcBorders>
              <w:top w:val="single" w:sz="4" w:space="0" w:color="auto"/>
              <w:left w:val="single" w:sz="4" w:space="0" w:color="auto"/>
              <w:bottom w:val="single" w:sz="4" w:space="0" w:color="auto"/>
              <w:right w:val="single" w:sz="4" w:space="0" w:color="auto"/>
            </w:tcBorders>
            <w:hideMark/>
          </w:tcPr>
          <w:p w:rsidR="002B5AA3" w:rsidRPr="00326521" w:rsidRDefault="002B5AA3" w:rsidP="001227C0">
            <w:pPr>
              <w:spacing w:after="0" w:line="240" w:lineRule="auto"/>
              <w:jc w:val="both"/>
              <w:rPr>
                <w:rFonts w:ascii="Times New Roman" w:hAnsi="Times New Roman" w:cs="Times New Roman"/>
                <w:b/>
                <w:color w:val="000000"/>
                <w:sz w:val="24"/>
                <w:szCs w:val="24"/>
              </w:rPr>
            </w:pPr>
            <w:r w:rsidRPr="00326521">
              <w:rPr>
                <w:rFonts w:ascii="Times New Roman" w:hAnsi="Times New Roman" w:cs="Times New Roman"/>
                <w:b/>
                <w:color w:val="000000"/>
                <w:sz w:val="24"/>
                <w:szCs w:val="24"/>
              </w:rPr>
              <w:t>4</w:t>
            </w:r>
          </w:p>
        </w:tc>
        <w:tc>
          <w:tcPr>
            <w:tcW w:w="4395" w:type="dxa"/>
            <w:tcBorders>
              <w:top w:val="single" w:sz="4" w:space="0" w:color="auto"/>
              <w:left w:val="single" w:sz="4" w:space="0" w:color="auto"/>
              <w:bottom w:val="single" w:sz="4" w:space="0" w:color="auto"/>
              <w:right w:val="single" w:sz="4" w:space="0" w:color="auto"/>
            </w:tcBorders>
          </w:tcPr>
          <w:p w:rsidR="002B5AA3" w:rsidRPr="00326521" w:rsidRDefault="00A9426D" w:rsidP="001227C0">
            <w:pPr>
              <w:pStyle w:val="a4"/>
              <w:spacing w:line="360" w:lineRule="auto"/>
              <w:rPr>
                <w:b/>
                <w:lang w:eastAsia="en-US"/>
              </w:rPr>
            </w:pPr>
            <w:r w:rsidRPr="00326521">
              <w:rPr>
                <w:b/>
                <w:lang w:eastAsia="en-US"/>
              </w:rPr>
              <w:t>Птицы</w:t>
            </w:r>
          </w:p>
        </w:tc>
        <w:tc>
          <w:tcPr>
            <w:tcW w:w="1559" w:type="dxa"/>
            <w:tcBorders>
              <w:top w:val="single" w:sz="4" w:space="0" w:color="auto"/>
              <w:left w:val="single" w:sz="4" w:space="0" w:color="auto"/>
              <w:bottom w:val="single" w:sz="4" w:space="0" w:color="auto"/>
              <w:right w:val="single" w:sz="4" w:space="0" w:color="auto"/>
            </w:tcBorders>
          </w:tcPr>
          <w:p w:rsidR="002B5AA3" w:rsidRPr="00326521" w:rsidRDefault="004F3634" w:rsidP="001227C0">
            <w:pPr>
              <w:pStyle w:val="a4"/>
              <w:spacing w:before="0" w:beforeAutospacing="0" w:after="0" w:afterAutospacing="0" w:line="360" w:lineRule="auto"/>
              <w:jc w:val="center"/>
              <w:rPr>
                <w:b/>
                <w:lang w:eastAsia="en-US"/>
              </w:rPr>
            </w:pPr>
            <w:r w:rsidRPr="00326521">
              <w:rPr>
                <w:b/>
                <w:lang w:eastAsia="en-US"/>
              </w:rPr>
              <w:t>3</w:t>
            </w:r>
          </w:p>
        </w:tc>
        <w:tc>
          <w:tcPr>
            <w:tcW w:w="2410" w:type="dxa"/>
            <w:tcBorders>
              <w:top w:val="single" w:sz="4" w:space="0" w:color="auto"/>
              <w:left w:val="single" w:sz="4" w:space="0" w:color="auto"/>
              <w:bottom w:val="single" w:sz="4" w:space="0" w:color="auto"/>
              <w:right w:val="single" w:sz="4" w:space="0" w:color="auto"/>
            </w:tcBorders>
            <w:hideMark/>
          </w:tcPr>
          <w:p w:rsidR="002B5AA3" w:rsidRPr="00326521" w:rsidRDefault="002B5AA3" w:rsidP="001227C0">
            <w:pPr>
              <w:keepNext/>
              <w:spacing w:after="0"/>
              <w:ind w:right="-4"/>
              <w:jc w:val="center"/>
              <w:rPr>
                <w:rFonts w:ascii="Times New Roman" w:hAnsi="Times New Roman" w:cs="Times New Roman"/>
                <w:b/>
                <w:color w:val="000000"/>
                <w:sz w:val="24"/>
                <w:szCs w:val="24"/>
              </w:rPr>
            </w:pPr>
            <w:r w:rsidRPr="00326521">
              <w:rPr>
                <w:rFonts w:ascii="Times New Roman" w:eastAsia="Times New Roman" w:hAnsi="Times New Roman" w:cs="Times New Roman"/>
                <w:b/>
                <w:sz w:val="24"/>
                <w:szCs w:val="24"/>
              </w:rPr>
              <w:t>on-line в</w:t>
            </w:r>
            <w:r w:rsidRPr="00326521">
              <w:rPr>
                <w:rFonts w:ascii="Times New Roman" w:hAnsi="Times New Roman" w:cs="Times New Roman"/>
                <w:b/>
                <w:color w:val="000000"/>
                <w:sz w:val="24"/>
                <w:szCs w:val="24"/>
              </w:rPr>
              <w:t>ыставка</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4.1</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02374E" w:rsidP="008D21AA">
            <w:pPr>
              <w:pStyle w:val="a4"/>
              <w:spacing w:line="360" w:lineRule="auto"/>
              <w:rPr>
                <w:lang w:eastAsia="en-US"/>
              </w:rPr>
            </w:pPr>
            <w:r>
              <w:t>«С</w:t>
            </w:r>
            <w:r w:rsidR="00326521" w:rsidRPr="00326521">
              <w:t xml:space="preserve">ова» </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line="360" w:lineRule="auto"/>
              <w:jc w:val="center"/>
              <w:rPr>
                <w:lang w:eastAsia="en-US"/>
              </w:rPr>
            </w:pPr>
            <w:r w:rsidRPr="00326521">
              <w:rPr>
                <w:lang w:eastAsia="en-US"/>
              </w:rPr>
              <w:t>1</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326521" w:rsidP="0002374E">
            <w:pPr>
              <w:pStyle w:val="a4"/>
              <w:spacing w:line="360" w:lineRule="auto"/>
              <w:rPr>
                <w:lang w:eastAsia="en-US"/>
              </w:rPr>
            </w:pPr>
            <w:r w:rsidRPr="00326521">
              <w:t xml:space="preserve">«Сказочная птица». </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4F3634" w:rsidRPr="00326521" w:rsidTr="00BB76D7">
        <w:tc>
          <w:tcPr>
            <w:tcW w:w="675" w:type="dxa"/>
            <w:tcBorders>
              <w:top w:val="single" w:sz="4" w:space="0" w:color="auto"/>
              <w:left w:val="single" w:sz="4" w:space="0" w:color="auto"/>
              <w:bottom w:val="single" w:sz="4" w:space="0" w:color="auto"/>
              <w:right w:val="single" w:sz="4" w:space="0" w:color="auto"/>
            </w:tcBorders>
            <w:hideMark/>
          </w:tcPr>
          <w:p w:rsidR="004F3634" w:rsidRPr="00326521" w:rsidRDefault="004F3634" w:rsidP="004F3634">
            <w:pPr>
              <w:spacing w:after="0" w:line="240" w:lineRule="auto"/>
              <w:jc w:val="both"/>
              <w:rPr>
                <w:rFonts w:ascii="Times New Roman" w:hAnsi="Times New Roman" w:cs="Times New Roman"/>
                <w:b/>
                <w:color w:val="000000"/>
                <w:sz w:val="24"/>
                <w:szCs w:val="24"/>
              </w:rPr>
            </w:pPr>
            <w:r w:rsidRPr="00326521">
              <w:rPr>
                <w:rFonts w:ascii="Times New Roman" w:hAnsi="Times New Roman" w:cs="Times New Roman"/>
                <w:b/>
                <w:color w:val="000000"/>
                <w:sz w:val="24"/>
                <w:szCs w:val="24"/>
              </w:rPr>
              <w:t>5</w:t>
            </w:r>
          </w:p>
        </w:tc>
        <w:tc>
          <w:tcPr>
            <w:tcW w:w="4395" w:type="dxa"/>
            <w:tcBorders>
              <w:top w:val="single" w:sz="4" w:space="0" w:color="auto"/>
              <w:left w:val="single" w:sz="4" w:space="0" w:color="auto"/>
              <w:bottom w:val="single" w:sz="4" w:space="0" w:color="auto"/>
              <w:right w:val="single" w:sz="4" w:space="0" w:color="auto"/>
            </w:tcBorders>
          </w:tcPr>
          <w:p w:rsidR="004F3634" w:rsidRPr="00326521" w:rsidRDefault="004F3634" w:rsidP="004F3634">
            <w:pPr>
              <w:pStyle w:val="a4"/>
              <w:spacing w:line="360" w:lineRule="auto"/>
              <w:rPr>
                <w:b/>
                <w:lang w:eastAsia="en-US"/>
              </w:rPr>
            </w:pPr>
            <w:r w:rsidRPr="00326521">
              <w:rPr>
                <w:b/>
                <w:lang w:eastAsia="en-US"/>
              </w:rPr>
              <w:t>Игрушки</w:t>
            </w:r>
          </w:p>
        </w:tc>
        <w:tc>
          <w:tcPr>
            <w:tcW w:w="1559" w:type="dxa"/>
            <w:tcBorders>
              <w:top w:val="single" w:sz="4" w:space="0" w:color="auto"/>
              <w:left w:val="single" w:sz="4" w:space="0" w:color="auto"/>
              <w:bottom w:val="single" w:sz="4" w:space="0" w:color="auto"/>
              <w:right w:val="single" w:sz="4" w:space="0" w:color="auto"/>
            </w:tcBorders>
          </w:tcPr>
          <w:p w:rsidR="004F3634" w:rsidRPr="00326521" w:rsidRDefault="00326521" w:rsidP="004F3634">
            <w:pPr>
              <w:pStyle w:val="a4"/>
              <w:spacing w:line="360" w:lineRule="auto"/>
              <w:jc w:val="center"/>
              <w:rPr>
                <w:b/>
                <w:lang w:eastAsia="en-US"/>
              </w:rPr>
            </w:pPr>
            <w:r>
              <w:rPr>
                <w:b/>
                <w:lang w:eastAsia="en-US"/>
              </w:rPr>
              <w:t>6</w:t>
            </w:r>
          </w:p>
        </w:tc>
        <w:tc>
          <w:tcPr>
            <w:tcW w:w="2410" w:type="dxa"/>
            <w:tcBorders>
              <w:top w:val="single" w:sz="4" w:space="0" w:color="auto"/>
              <w:left w:val="single" w:sz="4" w:space="0" w:color="auto"/>
              <w:bottom w:val="single" w:sz="4" w:space="0" w:color="auto"/>
              <w:right w:val="single" w:sz="4" w:space="0" w:color="auto"/>
            </w:tcBorders>
            <w:hideMark/>
          </w:tcPr>
          <w:p w:rsidR="004F3634" w:rsidRPr="00326521" w:rsidRDefault="004F3634" w:rsidP="004F3634">
            <w:pPr>
              <w:keepNext/>
              <w:spacing w:after="0" w:line="240" w:lineRule="auto"/>
              <w:ind w:right="-4"/>
              <w:jc w:val="center"/>
              <w:rPr>
                <w:rFonts w:ascii="Times New Roman" w:hAnsi="Times New Roman" w:cs="Times New Roman"/>
                <w:b/>
                <w:color w:val="000000"/>
                <w:sz w:val="24"/>
                <w:szCs w:val="24"/>
              </w:rPr>
            </w:pPr>
            <w:r w:rsidRPr="00326521">
              <w:rPr>
                <w:rFonts w:ascii="Times New Roman" w:eastAsia="Times New Roman" w:hAnsi="Times New Roman" w:cs="Times New Roman"/>
                <w:b/>
                <w:sz w:val="24"/>
                <w:szCs w:val="24"/>
              </w:rPr>
              <w:t>on-line в</w:t>
            </w:r>
            <w:r w:rsidRPr="00326521">
              <w:rPr>
                <w:rFonts w:ascii="Times New Roman" w:hAnsi="Times New Roman" w:cs="Times New Roman"/>
                <w:b/>
                <w:color w:val="000000"/>
                <w:sz w:val="24"/>
                <w:szCs w:val="24"/>
              </w:rPr>
              <w:t>ыставка</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line="360" w:lineRule="auto"/>
              <w:rPr>
                <w:lang w:eastAsia="en-US"/>
              </w:rPr>
            </w:pPr>
            <w:r w:rsidRPr="00326521">
              <w:t>«Наш любимый мишка»</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326521" w:rsidP="0002374E">
            <w:pPr>
              <w:pStyle w:val="a4"/>
              <w:spacing w:line="360" w:lineRule="auto"/>
              <w:rPr>
                <w:lang w:eastAsia="en-US"/>
              </w:rPr>
            </w:pPr>
            <w:r w:rsidRPr="00326521">
              <w:t>«Дед Мороз</w:t>
            </w:r>
            <w:r w:rsidR="0002374E">
              <w:t>»</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326521" w:rsidP="0002374E">
            <w:pPr>
              <w:pStyle w:val="a4"/>
              <w:spacing w:line="360" w:lineRule="auto"/>
              <w:rPr>
                <w:lang w:eastAsia="en-US"/>
              </w:rPr>
            </w:pPr>
            <w:r w:rsidRPr="00326521">
              <w:t xml:space="preserve">«Петрушка на ёлке» </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2B5AA3" w:rsidRPr="00326521" w:rsidTr="00BB76D7">
        <w:tc>
          <w:tcPr>
            <w:tcW w:w="675" w:type="dxa"/>
            <w:tcBorders>
              <w:top w:val="single" w:sz="4" w:space="0" w:color="auto"/>
              <w:left w:val="single" w:sz="4" w:space="0" w:color="auto"/>
              <w:bottom w:val="single" w:sz="4" w:space="0" w:color="auto"/>
              <w:right w:val="single" w:sz="4" w:space="0" w:color="auto"/>
            </w:tcBorders>
            <w:hideMark/>
          </w:tcPr>
          <w:p w:rsidR="002B5AA3" w:rsidRPr="00326521" w:rsidRDefault="004F3634" w:rsidP="001227C0">
            <w:pPr>
              <w:spacing w:after="0" w:line="240" w:lineRule="auto"/>
              <w:jc w:val="both"/>
              <w:rPr>
                <w:rFonts w:ascii="Times New Roman" w:hAnsi="Times New Roman" w:cs="Times New Roman"/>
                <w:b/>
                <w:color w:val="000000"/>
                <w:sz w:val="24"/>
                <w:szCs w:val="24"/>
              </w:rPr>
            </w:pPr>
            <w:r w:rsidRPr="00326521">
              <w:rPr>
                <w:rFonts w:ascii="Times New Roman" w:hAnsi="Times New Roman" w:cs="Times New Roman"/>
                <w:b/>
                <w:color w:val="000000"/>
                <w:sz w:val="24"/>
                <w:szCs w:val="24"/>
              </w:rPr>
              <w:t>6</w:t>
            </w:r>
          </w:p>
        </w:tc>
        <w:tc>
          <w:tcPr>
            <w:tcW w:w="4395" w:type="dxa"/>
            <w:tcBorders>
              <w:top w:val="single" w:sz="4" w:space="0" w:color="auto"/>
              <w:left w:val="single" w:sz="4" w:space="0" w:color="auto"/>
              <w:bottom w:val="single" w:sz="4" w:space="0" w:color="auto"/>
              <w:right w:val="single" w:sz="4" w:space="0" w:color="auto"/>
            </w:tcBorders>
          </w:tcPr>
          <w:p w:rsidR="002B5AA3" w:rsidRPr="00326521" w:rsidRDefault="004F3634" w:rsidP="001227C0">
            <w:pPr>
              <w:pStyle w:val="a4"/>
              <w:spacing w:line="360" w:lineRule="auto"/>
              <w:rPr>
                <w:b/>
                <w:lang w:eastAsia="en-US"/>
              </w:rPr>
            </w:pPr>
            <w:r w:rsidRPr="00326521">
              <w:rPr>
                <w:b/>
                <w:lang w:eastAsia="en-US"/>
              </w:rPr>
              <w:t>Мир вокруг меня</w:t>
            </w:r>
          </w:p>
        </w:tc>
        <w:tc>
          <w:tcPr>
            <w:tcW w:w="1559" w:type="dxa"/>
            <w:tcBorders>
              <w:top w:val="single" w:sz="4" w:space="0" w:color="auto"/>
              <w:left w:val="single" w:sz="4" w:space="0" w:color="auto"/>
              <w:bottom w:val="single" w:sz="4" w:space="0" w:color="auto"/>
              <w:right w:val="single" w:sz="4" w:space="0" w:color="auto"/>
            </w:tcBorders>
          </w:tcPr>
          <w:p w:rsidR="002B5AA3" w:rsidRPr="00326521" w:rsidRDefault="00326521" w:rsidP="001227C0">
            <w:pPr>
              <w:pStyle w:val="a4"/>
              <w:spacing w:before="0" w:beforeAutospacing="0" w:after="0" w:afterAutospacing="0" w:line="360" w:lineRule="auto"/>
              <w:jc w:val="center"/>
              <w:rPr>
                <w:b/>
                <w:lang w:eastAsia="en-US"/>
              </w:rPr>
            </w:pPr>
            <w:r>
              <w:rPr>
                <w:b/>
                <w:lang w:eastAsia="en-US"/>
              </w:rPr>
              <w:t>13</w:t>
            </w:r>
          </w:p>
        </w:tc>
        <w:tc>
          <w:tcPr>
            <w:tcW w:w="2410" w:type="dxa"/>
            <w:tcBorders>
              <w:top w:val="single" w:sz="4" w:space="0" w:color="auto"/>
              <w:left w:val="single" w:sz="4" w:space="0" w:color="auto"/>
              <w:bottom w:val="single" w:sz="4" w:space="0" w:color="auto"/>
              <w:right w:val="single" w:sz="4" w:space="0" w:color="auto"/>
            </w:tcBorders>
            <w:hideMark/>
          </w:tcPr>
          <w:p w:rsidR="002B5AA3" w:rsidRPr="00326521" w:rsidRDefault="002B5AA3" w:rsidP="001227C0">
            <w:pPr>
              <w:keepNext/>
              <w:spacing w:after="0"/>
              <w:ind w:right="-4"/>
              <w:jc w:val="center"/>
              <w:rPr>
                <w:rFonts w:ascii="Times New Roman" w:hAnsi="Times New Roman" w:cs="Times New Roman"/>
                <w:b/>
                <w:color w:val="000000"/>
                <w:sz w:val="24"/>
                <w:szCs w:val="24"/>
              </w:rPr>
            </w:pPr>
            <w:r w:rsidRPr="00326521">
              <w:rPr>
                <w:rFonts w:ascii="Times New Roman" w:eastAsia="Times New Roman" w:hAnsi="Times New Roman" w:cs="Times New Roman"/>
                <w:b/>
                <w:sz w:val="24"/>
                <w:szCs w:val="24"/>
              </w:rPr>
              <w:t>on-line в</w:t>
            </w:r>
            <w:r w:rsidRPr="00326521">
              <w:rPr>
                <w:rFonts w:ascii="Times New Roman" w:hAnsi="Times New Roman" w:cs="Times New Roman"/>
                <w:b/>
                <w:color w:val="000000"/>
                <w:sz w:val="24"/>
                <w:szCs w:val="24"/>
              </w:rPr>
              <w:t>ыставка</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326521" w:rsidP="0002374E">
            <w:pPr>
              <w:pStyle w:val="a4"/>
              <w:spacing w:before="0" w:beforeAutospacing="0" w:after="0" w:afterAutospacing="0" w:line="360" w:lineRule="auto"/>
              <w:rPr>
                <w:lang w:eastAsia="en-US"/>
              </w:rPr>
            </w:pPr>
            <w:r w:rsidRPr="00326521">
              <w:t xml:space="preserve">«Троллейбус». </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326521" w:rsidP="0002374E">
            <w:pPr>
              <w:pStyle w:val="a4"/>
              <w:spacing w:line="360" w:lineRule="auto"/>
              <w:rPr>
                <w:lang w:eastAsia="en-US"/>
              </w:rPr>
            </w:pPr>
            <w:r w:rsidRPr="00326521">
              <w:t xml:space="preserve"> «Паровозик».   </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1</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pStyle w:val="a4"/>
              <w:spacing w:line="360" w:lineRule="auto"/>
              <w:rPr>
                <w:lang w:eastAsia="en-US"/>
              </w:rPr>
            </w:pPr>
            <w:r w:rsidRPr="00326521">
              <w:t xml:space="preserve"> </w:t>
            </w:r>
            <w:r w:rsidR="00326521" w:rsidRPr="00326521">
              <w:t>«Дома на нашей улице» (коллективная работа).</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pStyle w:val="a4"/>
              <w:spacing w:before="0" w:beforeAutospacing="0" w:after="0" w:afterAutospacing="0"/>
              <w:rPr>
                <w:lang w:eastAsia="en-US"/>
              </w:rPr>
            </w:pPr>
            <w:r w:rsidRPr="00326521">
              <w:t xml:space="preserve"> </w:t>
            </w:r>
            <w:r w:rsidR="00326521" w:rsidRPr="00326521">
              <w:t>«Машины едут по улице» (коллективная работа)</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line="360" w:lineRule="auto"/>
            </w:pPr>
            <w:r w:rsidRPr="0002374E">
              <w:t>Аппликация на тему «Пейзаж».</w:t>
            </w:r>
            <w:r w:rsidR="0002374E">
              <w:t xml:space="preserve"> </w:t>
            </w:r>
            <w:r w:rsidRPr="00326521">
              <w:t>Пример: «Мой дом», «На лесной полян</w:t>
            </w:r>
            <w:r w:rsidR="0002374E">
              <w:t>ке», «Осенняя аллея», «В лесу»</w:t>
            </w:r>
            <w:r w:rsidRPr="00326521">
              <w:t xml:space="preserve"> </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1</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02374E" w:rsidP="00326521">
            <w:pPr>
              <w:pStyle w:val="a4"/>
              <w:spacing w:line="360" w:lineRule="auto"/>
              <w:rPr>
                <w:lang w:eastAsia="en-US"/>
              </w:rPr>
            </w:pPr>
            <w:r w:rsidRPr="00326521">
              <w:t xml:space="preserve"> </w:t>
            </w:r>
            <w:r w:rsidR="00326521" w:rsidRPr="00326521">
              <w:t>«На цветочной поляне»</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326521" w:rsidRPr="00326521" w:rsidTr="00BB76D7">
        <w:tc>
          <w:tcPr>
            <w:tcW w:w="675" w:type="dxa"/>
            <w:tcBorders>
              <w:top w:val="single" w:sz="4" w:space="0" w:color="auto"/>
              <w:left w:val="single" w:sz="4" w:space="0" w:color="auto"/>
              <w:bottom w:val="single" w:sz="4" w:space="0" w:color="auto"/>
              <w:right w:val="single" w:sz="4" w:space="0" w:color="auto"/>
            </w:tcBorders>
          </w:tcPr>
          <w:p w:rsidR="00326521" w:rsidRPr="0002374E" w:rsidRDefault="0002374E" w:rsidP="00326521">
            <w:pPr>
              <w:spacing w:after="0" w:line="240" w:lineRule="auto"/>
              <w:jc w:val="both"/>
              <w:rPr>
                <w:rFonts w:ascii="Times New Roman" w:hAnsi="Times New Roman" w:cs="Times New Roman"/>
                <w:b/>
                <w:color w:val="000000"/>
                <w:sz w:val="24"/>
                <w:szCs w:val="24"/>
              </w:rPr>
            </w:pPr>
            <w:r w:rsidRPr="0002374E">
              <w:rPr>
                <w:rFonts w:ascii="Times New Roman" w:hAnsi="Times New Roman" w:cs="Times New Roman"/>
                <w:b/>
                <w:color w:val="000000"/>
                <w:sz w:val="24"/>
                <w:szCs w:val="24"/>
              </w:rPr>
              <w:t>7</w:t>
            </w:r>
          </w:p>
        </w:tc>
        <w:tc>
          <w:tcPr>
            <w:tcW w:w="4395"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line="360" w:lineRule="auto"/>
              <w:rPr>
                <w:lang w:eastAsia="en-US"/>
              </w:rPr>
            </w:pPr>
            <w:r w:rsidRPr="00326521">
              <w:rPr>
                <w:lang w:eastAsia="en-US"/>
              </w:rPr>
              <w:t>Праздник Великой Победы</w:t>
            </w:r>
          </w:p>
        </w:tc>
        <w:tc>
          <w:tcPr>
            <w:tcW w:w="1559"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pStyle w:val="a4"/>
              <w:spacing w:before="0" w:beforeAutospacing="0" w:after="0" w:afterAutospacing="0" w:line="360" w:lineRule="auto"/>
              <w:jc w:val="center"/>
              <w:rPr>
                <w:lang w:eastAsia="en-US"/>
              </w:rPr>
            </w:pPr>
            <w:r w:rsidRPr="00326521">
              <w:rPr>
                <w:lang w:eastAsia="en-US"/>
              </w:rPr>
              <w:t>2</w:t>
            </w:r>
          </w:p>
        </w:tc>
        <w:tc>
          <w:tcPr>
            <w:tcW w:w="2410" w:type="dxa"/>
            <w:tcBorders>
              <w:top w:val="single" w:sz="4" w:space="0" w:color="auto"/>
              <w:left w:val="single" w:sz="4" w:space="0" w:color="auto"/>
              <w:bottom w:val="single" w:sz="4" w:space="0" w:color="auto"/>
              <w:right w:val="single" w:sz="4" w:space="0" w:color="auto"/>
            </w:tcBorders>
          </w:tcPr>
          <w:p w:rsidR="00326521" w:rsidRPr="00326521" w:rsidRDefault="00326521" w:rsidP="00326521">
            <w:pPr>
              <w:rPr>
                <w:rFonts w:ascii="Times New Roman" w:hAnsi="Times New Roman" w:cs="Times New Roman"/>
                <w:sz w:val="24"/>
                <w:szCs w:val="24"/>
              </w:rPr>
            </w:pPr>
            <w:r w:rsidRPr="00326521">
              <w:rPr>
                <w:rFonts w:ascii="Times New Roman" w:eastAsia="Times New Roman" w:hAnsi="Times New Roman" w:cs="Times New Roman"/>
                <w:sz w:val="24"/>
                <w:szCs w:val="24"/>
              </w:rPr>
              <w:t>фотоотчёт</w:t>
            </w:r>
          </w:p>
        </w:tc>
      </w:tr>
      <w:tr w:rsidR="004F3634" w:rsidRPr="00326521" w:rsidTr="00BB76D7">
        <w:tc>
          <w:tcPr>
            <w:tcW w:w="675" w:type="dxa"/>
            <w:tcBorders>
              <w:top w:val="single" w:sz="4" w:space="0" w:color="auto"/>
              <w:left w:val="single" w:sz="4" w:space="0" w:color="auto"/>
              <w:bottom w:val="single" w:sz="4" w:space="0" w:color="auto"/>
              <w:right w:val="single" w:sz="4" w:space="0" w:color="auto"/>
            </w:tcBorders>
          </w:tcPr>
          <w:p w:rsidR="004F3634" w:rsidRPr="0002374E" w:rsidRDefault="0002374E" w:rsidP="004F3634">
            <w:pPr>
              <w:spacing w:after="0" w:line="240" w:lineRule="auto"/>
              <w:jc w:val="both"/>
              <w:rPr>
                <w:rFonts w:ascii="Times New Roman" w:hAnsi="Times New Roman" w:cs="Times New Roman"/>
                <w:b/>
                <w:color w:val="000000"/>
                <w:sz w:val="24"/>
                <w:szCs w:val="24"/>
              </w:rPr>
            </w:pPr>
            <w:r w:rsidRPr="0002374E">
              <w:rPr>
                <w:rFonts w:ascii="Times New Roman" w:hAnsi="Times New Roman" w:cs="Times New Roman"/>
                <w:b/>
                <w:color w:val="000000"/>
                <w:sz w:val="24"/>
                <w:szCs w:val="24"/>
              </w:rPr>
              <w:t>8</w:t>
            </w:r>
          </w:p>
        </w:tc>
        <w:tc>
          <w:tcPr>
            <w:tcW w:w="4395" w:type="dxa"/>
            <w:tcBorders>
              <w:top w:val="single" w:sz="4" w:space="0" w:color="auto"/>
              <w:left w:val="single" w:sz="4" w:space="0" w:color="auto"/>
              <w:bottom w:val="single" w:sz="4" w:space="0" w:color="auto"/>
              <w:right w:val="single" w:sz="4" w:space="0" w:color="auto"/>
            </w:tcBorders>
          </w:tcPr>
          <w:p w:rsidR="004F3634" w:rsidRPr="00326521" w:rsidRDefault="00326521" w:rsidP="004F3634">
            <w:pPr>
              <w:pStyle w:val="a4"/>
              <w:spacing w:line="360" w:lineRule="auto"/>
              <w:rPr>
                <w:highlight w:val="yellow"/>
                <w:lang w:eastAsia="en-US"/>
              </w:rPr>
            </w:pPr>
            <w:r w:rsidRPr="00326521">
              <w:rPr>
                <w:color w:val="000000"/>
              </w:rPr>
              <w:t>Наши таланты</w:t>
            </w:r>
          </w:p>
        </w:tc>
        <w:tc>
          <w:tcPr>
            <w:tcW w:w="1559" w:type="dxa"/>
            <w:tcBorders>
              <w:top w:val="single" w:sz="4" w:space="0" w:color="auto"/>
              <w:left w:val="single" w:sz="4" w:space="0" w:color="auto"/>
              <w:bottom w:val="single" w:sz="4" w:space="0" w:color="auto"/>
              <w:right w:val="single" w:sz="4" w:space="0" w:color="auto"/>
            </w:tcBorders>
          </w:tcPr>
          <w:p w:rsidR="004F3634" w:rsidRPr="00326521" w:rsidRDefault="004F3634" w:rsidP="004F3634">
            <w:pPr>
              <w:pStyle w:val="a4"/>
              <w:spacing w:line="360" w:lineRule="auto"/>
              <w:ind w:left="108"/>
              <w:jc w:val="center"/>
              <w:rPr>
                <w:lang w:eastAsia="en-US"/>
              </w:rPr>
            </w:pPr>
            <w:r w:rsidRPr="00326521">
              <w:rPr>
                <w:lang w:eastAsia="en-US"/>
              </w:rPr>
              <w:t>1</w:t>
            </w:r>
          </w:p>
        </w:tc>
        <w:tc>
          <w:tcPr>
            <w:tcW w:w="2410" w:type="dxa"/>
            <w:tcBorders>
              <w:top w:val="single" w:sz="4" w:space="0" w:color="auto"/>
              <w:left w:val="single" w:sz="4" w:space="0" w:color="auto"/>
              <w:bottom w:val="single" w:sz="4" w:space="0" w:color="auto"/>
              <w:right w:val="single" w:sz="4" w:space="0" w:color="auto"/>
            </w:tcBorders>
          </w:tcPr>
          <w:p w:rsidR="004F3634" w:rsidRPr="00326521" w:rsidRDefault="004F3634" w:rsidP="004F3634">
            <w:pPr>
              <w:keepNext/>
              <w:spacing w:after="0"/>
              <w:ind w:right="-4"/>
              <w:jc w:val="center"/>
              <w:rPr>
                <w:rFonts w:ascii="Times New Roman" w:eastAsia="Times New Roman" w:hAnsi="Times New Roman" w:cs="Times New Roman"/>
                <w:sz w:val="24"/>
                <w:szCs w:val="24"/>
              </w:rPr>
            </w:pPr>
            <w:r w:rsidRPr="00326521">
              <w:rPr>
                <w:rFonts w:ascii="Times New Roman" w:eastAsia="Times New Roman" w:hAnsi="Times New Roman" w:cs="Times New Roman"/>
                <w:sz w:val="24"/>
                <w:szCs w:val="24"/>
              </w:rPr>
              <w:t>Итоговая on-line в</w:t>
            </w:r>
            <w:r w:rsidRPr="00326521">
              <w:rPr>
                <w:rFonts w:ascii="Times New Roman" w:hAnsi="Times New Roman" w:cs="Times New Roman"/>
                <w:color w:val="000000"/>
                <w:sz w:val="24"/>
                <w:szCs w:val="24"/>
              </w:rPr>
              <w:t>ыставка</w:t>
            </w:r>
          </w:p>
        </w:tc>
      </w:tr>
      <w:tr w:rsidR="004F3634" w:rsidRPr="00326521" w:rsidTr="00BB76D7">
        <w:tc>
          <w:tcPr>
            <w:tcW w:w="5070" w:type="dxa"/>
            <w:gridSpan w:val="2"/>
            <w:tcBorders>
              <w:top w:val="single" w:sz="4" w:space="0" w:color="auto"/>
              <w:left w:val="single" w:sz="4" w:space="0" w:color="auto"/>
              <w:bottom w:val="single" w:sz="4" w:space="0" w:color="auto"/>
              <w:right w:val="single" w:sz="4" w:space="0" w:color="auto"/>
            </w:tcBorders>
          </w:tcPr>
          <w:p w:rsidR="004F3634" w:rsidRPr="00326521" w:rsidRDefault="004F3634" w:rsidP="004F3634">
            <w:pPr>
              <w:keepNext/>
              <w:spacing w:after="0"/>
              <w:ind w:right="-4"/>
              <w:jc w:val="right"/>
              <w:rPr>
                <w:rFonts w:ascii="Times New Roman" w:hAnsi="Times New Roman" w:cs="Times New Roman"/>
                <w:color w:val="000000"/>
                <w:sz w:val="24"/>
                <w:szCs w:val="24"/>
              </w:rPr>
            </w:pPr>
            <w:r w:rsidRPr="00326521">
              <w:rPr>
                <w:rFonts w:ascii="Times New Roman" w:hAnsi="Times New Roman" w:cs="Times New Roman"/>
                <w:color w:val="000000"/>
                <w:sz w:val="24"/>
                <w:szCs w:val="24"/>
              </w:rPr>
              <w:t>Итого</w:t>
            </w:r>
          </w:p>
        </w:tc>
        <w:tc>
          <w:tcPr>
            <w:tcW w:w="3969" w:type="dxa"/>
            <w:gridSpan w:val="2"/>
            <w:tcBorders>
              <w:top w:val="single" w:sz="4" w:space="0" w:color="auto"/>
              <w:left w:val="single" w:sz="4" w:space="0" w:color="auto"/>
              <w:bottom w:val="single" w:sz="4" w:space="0" w:color="auto"/>
              <w:right w:val="single" w:sz="4" w:space="0" w:color="auto"/>
            </w:tcBorders>
          </w:tcPr>
          <w:p w:rsidR="004F3634" w:rsidRPr="00326521" w:rsidRDefault="004F3634" w:rsidP="004F3634">
            <w:pPr>
              <w:keepNext/>
              <w:spacing w:after="0"/>
              <w:ind w:right="-4"/>
              <w:rPr>
                <w:rFonts w:ascii="Times New Roman" w:eastAsia="Times New Roman" w:hAnsi="Times New Roman" w:cs="Times New Roman"/>
                <w:sz w:val="24"/>
                <w:szCs w:val="24"/>
              </w:rPr>
            </w:pPr>
            <w:r w:rsidRPr="00326521">
              <w:rPr>
                <w:rFonts w:ascii="Times New Roman" w:hAnsi="Times New Roman" w:cs="Times New Roman"/>
                <w:color w:val="000000"/>
                <w:sz w:val="24"/>
                <w:szCs w:val="24"/>
              </w:rPr>
              <w:t>36</w:t>
            </w:r>
          </w:p>
        </w:tc>
      </w:tr>
    </w:tbl>
    <w:p w:rsidR="002B5AA3" w:rsidRPr="00326521" w:rsidRDefault="002B5AA3" w:rsidP="00571909">
      <w:pPr>
        <w:spacing w:line="360" w:lineRule="auto"/>
        <w:jc w:val="center"/>
        <w:rPr>
          <w:rFonts w:ascii="Times New Roman" w:hAnsi="Times New Roman" w:cs="Times New Roman"/>
          <w:b/>
          <w:sz w:val="24"/>
          <w:szCs w:val="24"/>
        </w:rPr>
      </w:pPr>
    </w:p>
    <w:p w:rsidR="00FA4FA9" w:rsidRDefault="00FA4FA9" w:rsidP="00FA4FA9">
      <w:pPr>
        <w:ind w:firstLine="708"/>
        <w:jc w:val="both"/>
        <w:rPr>
          <w:rFonts w:ascii="Times New Roman" w:eastAsia="Calibri" w:hAnsi="Times New Roman"/>
          <w:sz w:val="28"/>
          <w:szCs w:val="28"/>
        </w:rPr>
      </w:pPr>
      <w:r>
        <w:rPr>
          <w:rFonts w:ascii="Times New Roman" w:hAnsi="Times New Roman"/>
          <w:sz w:val="28"/>
          <w:szCs w:val="28"/>
        </w:rPr>
        <w:t xml:space="preserve">Часы теории и практики на занятии интегрированы. Все занятия проводятся в формате </w:t>
      </w:r>
      <w:r>
        <w:rPr>
          <w:rFonts w:ascii="Times New Roman" w:hAnsi="Times New Roman"/>
          <w:sz w:val="28"/>
          <w:szCs w:val="28"/>
          <w:lang w:val="en-US"/>
        </w:rPr>
        <w:t>on</w:t>
      </w:r>
      <w:r>
        <w:rPr>
          <w:rFonts w:ascii="Times New Roman" w:hAnsi="Times New Roman"/>
          <w:sz w:val="28"/>
          <w:szCs w:val="28"/>
        </w:rPr>
        <w:t>-</w:t>
      </w:r>
      <w:r>
        <w:rPr>
          <w:rFonts w:ascii="Times New Roman" w:hAnsi="Times New Roman"/>
          <w:sz w:val="28"/>
          <w:szCs w:val="28"/>
          <w:lang w:val="en-US"/>
        </w:rPr>
        <w:t>line</w:t>
      </w:r>
      <w:r>
        <w:rPr>
          <w:rFonts w:ascii="Times New Roman" w:hAnsi="Times New Roman"/>
          <w:sz w:val="28"/>
          <w:szCs w:val="28"/>
        </w:rPr>
        <w:t xml:space="preserve"> (видеоконференция)</w:t>
      </w:r>
    </w:p>
    <w:p w:rsidR="00BD0ACB" w:rsidRDefault="00BD0ACB" w:rsidP="00BD0ACB">
      <w:pPr>
        <w:spacing w:line="360" w:lineRule="auto"/>
        <w:rPr>
          <w:rFonts w:ascii="Times New Roman" w:hAnsi="Times New Roman" w:cs="Times New Roman"/>
          <w:sz w:val="24"/>
          <w:szCs w:val="24"/>
        </w:rPr>
      </w:pPr>
    </w:p>
    <w:p w:rsidR="00571909" w:rsidRDefault="00571909" w:rsidP="00571909"/>
    <w:p w:rsidR="00571909" w:rsidRDefault="00571909" w:rsidP="00571909"/>
    <w:p w:rsidR="00571909" w:rsidRDefault="00571909" w:rsidP="00571909"/>
    <w:p w:rsidR="00571909" w:rsidRDefault="00571909" w:rsidP="00571909">
      <w:r>
        <w:br w:type="page"/>
      </w:r>
    </w:p>
    <w:p w:rsidR="00571909" w:rsidRDefault="00571909" w:rsidP="00571909">
      <w:pPr>
        <w:jc w:val="center"/>
        <w:rPr>
          <w:rFonts w:ascii="Times New Roman" w:eastAsia="Times New Roman" w:hAnsi="Times New Roman" w:cs="Times New Roman"/>
          <w:b/>
          <w:bCs/>
          <w:sz w:val="28"/>
          <w:szCs w:val="28"/>
          <w:shd w:val="clear" w:color="auto" w:fill="FFFFFF"/>
        </w:rPr>
      </w:pPr>
      <w:r w:rsidRPr="00A8258A">
        <w:rPr>
          <w:rFonts w:ascii="Times New Roman" w:hAnsi="Times New Roman" w:cs="Times New Roman"/>
          <w:b/>
          <w:sz w:val="28"/>
          <w:szCs w:val="28"/>
        </w:rPr>
        <w:lastRenderedPageBreak/>
        <w:t>Содержание</w:t>
      </w:r>
      <w:r w:rsidRPr="00350BF2">
        <w:rPr>
          <w:rFonts w:ascii="Times New Roman" w:eastAsia="Times New Roman" w:hAnsi="Times New Roman" w:cs="Times New Roman"/>
          <w:b/>
          <w:bCs/>
          <w:sz w:val="28"/>
          <w:szCs w:val="28"/>
          <w:shd w:val="clear" w:color="auto" w:fill="FFFFFF"/>
        </w:rPr>
        <w:t xml:space="preserve"> </w:t>
      </w:r>
      <w:r>
        <w:rPr>
          <w:rFonts w:ascii="Times New Roman" w:eastAsia="Times New Roman" w:hAnsi="Times New Roman" w:cs="Times New Roman"/>
          <w:b/>
          <w:bCs/>
          <w:sz w:val="28"/>
          <w:szCs w:val="28"/>
          <w:shd w:val="clear" w:color="auto" w:fill="FFFFFF"/>
        </w:rPr>
        <w:t>учебного (тематического</w:t>
      </w:r>
      <w:r w:rsidRPr="000362C5">
        <w:rPr>
          <w:rFonts w:ascii="Times New Roman" w:eastAsia="Times New Roman" w:hAnsi="Times New Roman" w:cs="Times New Roman"/>
          <w:b/>
          <w:bCs/>
          <w:sz w:val="28"/>
          <w:szCs w:val="28"/>
          <w:shd w:val="clear" w:color="auto" w:fill="FFFFFF"/>
        </w:rPr>
        <w:t>) план</w:t>
      </w:r>
      <w:r>
        <w:rPr>
          <w:rFonts w:ascii="Times New Roman" w:eastAsia="Times New Roman" w:hAnsi="Times New Roman" w:cs="Times New Roman"/>
          <w:b/>
          <w:bCs/>
          <w:sz w:val="28"/>
          <w:szCs w:val="28"/>
          <w:shd w:val="clear" w:color="auto" w:fill="FFFFFF"/>
        </w:rPr>
        <w:t>а.</w:t>
      </w:r>
    </w:p>
    <w:p w:rsidR="00C61BE2" w:rsidRPr="00C61BE2" w:rsidRDefault="00C61BE2" w:rsidP="00C61BE2">
      <w:pPr>
        <w:spacing w:after="0" w:line="240" w:lineRule="auto"/>
        <w:jc w:val="both"/>
        <w:rPr>
          <w:rFonts w:ascii="Times New Roman" w:hAnsi="Times New Roman" w:cs="Times New Roman"/>
          <w:b/>
          <w:sz w:val="28"/>
          <w:szCs w:val="28"/>
        </w:rPr>
      </w:pPr>
      <w:r w:rsidRPr="00C61BE2">
        <w:rPr>
          <w:rFonts w:ascii="Times New Roman" w:hAnsi="Times New Roman" w:cs="Times New Roman"/>
          <w:b/>
          <w:sz w:val="28"/>
          <w:szCs w:val="28"/>
        </w:rPr>
        <w:t>1.Вводное занятие.</w:t>
      </w:r>
    </w:p>
    <w:p w:rsidR="00C61BE2" w:rsidRDefault="00C61BE2" w:rsidP="00C61B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Что такое аппликация. Материалы и инструменты для аппликации. Наклеивание готовых форм на лист бумаги.</w:t>
      </w:r>
    </w:p>
    <w:p w:rsidR="00C61BE2" w:rsidRDefault="00C61BE2" w:rsidP="00C61BE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 «На кухне»</w:t>
      </w:r>
    </w:p>
    <w:p w:rsidR="00C61BE2" w:rsidRDefault="00C61BE2" w:rsidP="00C61BE2">
      <w:pPr>
        <w:spacing w:after="0" w:line="240" w:lineRule="auto"/>
        <w:jc w:val="both"/>
        <w:rPr>
          <w:rFonts w:ascii="Times New Roman" w:hAnsi="Times New Roman" w:cs="Times New Roman"/>
          <w:sz w:val="28"/>
          <w:szCs w:val="28"/>
        </w:rPr>
      </w:pPr>
      <w:r w:rsidRPr="00C61BE2">
        <w:rPr>
          <w:rFonts w:ascii="Times New Roman" w:hAnsi="Times New Roman" w:cs="Times New Roman"/>
          <w:sz w:val="28"/>
          <w:szCs w:val="28"/>
        </w:rPr>
        <w:t>2.1.</w:t>
      </w:r>
      <w:r>
        <w:rPr>
          <w:rFonts w:ascii="Times New Roman" w:hAnsi="Times New Roman" w:cs="Times New Roman"/>
          <w:b/>
          <w:sz w:val="28"/>
          <w:szCs w:val="28"/>
        </w:rPr>
        <w:t xml:space="preserve"> </w:t>
      </w:r>
      <w:r>
        <w:rPr>
          <w:rFonts w:ascii="Times New Roman" w:hAnsi="Times New Roman" w:cs="Times New Roman"/>
          <w:sz w:val="28"/>
          <w:szCs w:val="28"/>
        </w:rPr>
        <w:t xml:space="preserve">Блюдо с фруктами и ягодами </w:t>
      </w:r>
    </w:p>
    <w:p w:rsidR="00C61BE2" w:rsidRDefault="00C61BE2" w:rsidP="00C61B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Посуда на нашей кухне. Для чего она предназначена. Фрукты и ягоды, которые нам знакомы.</w:t>
      </w:r>
    </w:p>
    <w:p w:rsidR="00C61BE2" w:rsidRDefault="00C61BE2" w:rsidP="00C61B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Выполнение аппликации «Блюдо с фруктами». </w:t>
      </w:r>
      <w:r w:rsidRPr="008D21AA">
        <w:rPr>
          <w:rFonts w:ascii="Times New Roman" w:hAnsi="Times New Roman" w:cs="Times New Roman"/>
          <w:sz w:val="28"/>
          <w:szCs w:val="28"/>
        </w:rPr>
        <w:t>Аппликация по готовым шаблонам</w:t>
      </w:r>
      <w:r>
        <w:rPr>
          <w:rFonts w:ascii="Times New Roman" w:hAnsi="Times New Roman" w:cs="Times New Roman"/>
          <w:sz w:val="28"/>
          <w:szCs w:val="28"/>
        </w:rPr>
        <w:t xml:space="preserve"> Напоминание  последовательности выполнения аппликации; </w:t>
      </w:r>
      <w:hyperlink r:id="rId8" w:history="1">
        <w:r>
          <w:rPr>
            <w:rStyle w:val="aa"/>
            <w:rFonts w:ascii="Times New Roman" w:hAnsi="Times New Roman" w:cs="Times New Roman"/>
            <w:sz w:val="28"/>
            <w:szCs w:val="28"/>
          </w:rPr>
          <w:t>https://cloud.mail.ru/public/YSW3/ZfmpmJu4p</w:t>
        </w:r>
      </w:hyperlink>
    </w:p>
    <w:p w:rsidR="00C61BE2" w:rsidRDefault="00C61BE2" w:rsidP="00C61BE2">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2.2. </w:t>
      </w:r>
      <w:r w:rsidRPr="00C61BE2">
        <w:rPr>
          <w:rFonts w:ascii="Times New Roman" w:hAnsi="Times New Roman" w:cs="Times New Roman"/>
          <w:sz w:val="28"/>
          <w:szCs w:val="28"/>
        </w:rPr>
        <w:t>Кружка</w:t>
      </w:r>
    </w:p>
    <w:p w:rsidR="00C61BE2" w:rsidRDefault="00C61BE2" w:rsidP="00C61B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Посуда для чаепития.</w:t>
      </w:r>
    </w:p>
    <w:p w:rsidR="00AC4D7B" w:rsidRDefault="00C61BE2" w:rsidP="00C61BE2">
      <w:pPr>
        <w:spacing w:after="0" w:line="240" w:lineRule="auto"/>
        <w:jc w:val="both"/>
      </w:pPr>
      <w:r>
        <w:rPr>
          <w:rFonts w:ascii="Times New Roman" w:hAnsi="Times New Roman" w:cs="Times New Roman"/>
          <w:sz w:val="28"/>
          <w:szCs w:val="28"/>
        </w:rPr>
        <w:t xml:space="preserve"> «Кружка».</w:t>
      </w:r>
      <w:r>
        <w:t xml:space="preserve"> </w:t>
      </w:r>
      <w:hyperlink r:id="rId9" w:history="1">
        <w:r>
          <w:rPr>
            <w:rStyle w:val="aa"/>
            <w:rFonts w:ascii="Times New Roman" w:hAnsi="Times New Roman" w:cs="Times New Roman"/>
            <w:sz w:val="28"/>
            <w:szCs w:val="28"/>
          </w:rPr>
          <w:t>https://cloud.mail.ru/public/X1u1/jjHihd81G</w:t>
        </w:r>
      </w:hyperlink>
    </w:p>
    <w:p w:rsidR="00C61BE2" w:rsidRDefault="00C61BE2" w:rsidP="00AC4D7B">
      <w:pPr>
        <w:pStyle w:val="a4"/>
        <w:spacing w:before="0" w:beforeAutospacing="0" w:after="0" w:afterAutospacing="0"/>
        <w:jc w:val="both"/>
        <w:rPr>
          <w:sz w:val="28"/>
          <w:szCs w:val="28"/>
          <w:lang w:eastAsia="en-US"/>
        </w:rPr>
      </w:pPr>
      <w:r w:rsidRPr="00D45EF1">
        <w:rPr>
          <w:sz w:val="28"/>
          <w:szCs w:val="28"/>
        </w:rPr>
        <w:t>2.3.</w:t>
      </w:r>
      <w:r>
        <w:rPr>
          <w:b/>
          <w:sz w:val="28"/>
          <w:szCs w:val="28"/>
        </w:rPr>
        <w:t xml:space="preserve"> </w:t>
      </w:r>
      <w:r w:rsidR="0002374E">
        <w:rPr>
          <w:sz w:val="28"/>
          <w:szCs w:val="28"/>
          <w:lang w:eastAsia="en-US"/>
        </w:rPr>
        <w:t xml:space="preserve"> Декор в кухне. Ароматизатор. </w:t>
      </w:r>
      <w:r>
        <w:rPr>
          <w:sz w:val="28"/>
          <w:szCs w:val="28"/>
        </w:rPr>
        <w:t>Апп</w:t>
      </w:r>
      <w:r w:rsidR="00AC4D7B">
        <w:rPr>
          <w:sz w:val="28"/>
          <w:szCs w:val="28"/>
        </w:rPr>
        <w:t xml:space="preserve">ликация из различных материалов </w:t>
      </w:r>
      <w:r>
        <w:rPr>
          <w:sz w:val="28"/>
          <w:szCs w:val="28"/>
        </w:rPr>
        <w:t>(бумага, кофе). Последовательность выполнения аппликации. Выполнение аппликации «Сердечко».</w:t>
      </w:r>
      <w:r>
        <w:t xml:space="preserve"> </w:t>
      </w:r>
      <w:hyperlink r:id="rId10" w:history="1">
        <w:r>
          <w:rPr>
            <w:rStyle w:val="aa"/>
            <w:sz w:val="28"/>
            <w:szCs w:val="28"/>
          </w:rPr>
          <w:t>https://cloud.mail.ru/public/xy3C/xPU9ch4bZ</w:t>
        </w:r>
      </w:hyperlink>
    </w:p>
    <w:p w:rsidR="00C61BE2" w:rsidRPr="0002374E" w:rsidRDefault="00AC4D7B" w:rsidP="00C61BE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eastAsia="en-US"/>
        </w:rPr>
        <w:t>3. Раздел: п</w:t>
      </w:r>
      <w:r w:rsidR="0002374E" w:rsidRPr="0002374E">
        <w:rPr>
          <w:rFonts w:ascii="Times New Roman" w:hAnsi="Times New Roman" w:cs="Times New Roman"/>
          <w:b/>
          <w:sz w:val="28"/>
          <w:szCs w:val="28"/>
          <w:lang w:eastAsia="en-US"/>
        </w:rPr>
        <w:t>о морям, по волнам</w:t>
      </w:r>
      <w:r>
        <w:rPr>
          <w:rFonts w:ascii="Times New Roman" w:hAnsi="Times New Roman" w:cs="Times New Roman"/>
          <w:b/>
          <w:sz w:val="28"/>
          <w:szCs w:val="28"/>
          <w:lang w:eastAsia="en-US"/>
        </w:rPr>
        <w:t>.</w:t>
      </w:r>
    </w:p>
    <w:p w:rsidR="00AC4D7B" w:rsidRDefault="00AC4D7B" w:rsidP="00AC4D7B">
      <w:pPr>
        <w:spacing w:after="0" w:line="240" w:lineRule="auto"/>
        <w:jc w:val="both"/>
        <w:rPr>
          <w:rFonts w:ascii="Times New Roman" w:hAnsi="Times New Roman" w:cs="Times New Roman"/>
          <w:sz w:val="28"/>
          <w:szCs w:val="28"/>
        </w:rPr>
      </w:pPr>
      <w:r w:rsidRPr="00AC4D7B">
        <w:rPr>
          <w:rFonts w:ascii="Times New Roman" w:hAnsi="Times New Roman" w:cs="Times New Roman"/>
          <w:sz w:val="28"/>
          <w:szCs w:val="28"/>
        </w:rPr>
        <w:t>3.1</w:t>
      </w:r>
      <w:r>
        <w:rPr>
          <w:rFonts w:ascii="Times New Roman" w:hAnsi="Times New Roman" w:cs="Times New Roman"/>
          <w:sz w:val="28"/>
          <w:szCs w:val="28"/>
        </w:rPr>
        <w:t xml:space="preserve"> Аппликация «Акула». Знакомство с животными подводного мира. </w:t>
      </w:r>
    </w:p>
    <w:p w:rsidR="00AC4D7B" w:rsidRDefault="00AC4D7B" w:rsidP="00AC4D7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Выполнение аппликации  «Акула». </w:t>
      </w:r>
      <w:r w:rsidRPr="008D21AA">
        <w:rPr>
          <w:rFonts w:ascii="Times New Roman" w:hAnsi="Times New Roman" w:cs="Times New Roman"/>
          <w:sz w:val="28"/>
          <w:szCs w:val="28"/>
        </w:rPr>
        <w:t>Выполнение аппликации на предварительно нарисованном фоне. Вырезание по прямой, зигзагом</w:t>
      </w:r>
      <w:r>
        <w:rPr>
          <w:rFonts w:ascii="Times New Roman" w:hAnsi="Times New Roman" w:cs="Times New Roman"/>
          <w:sz w:val="28"/>
          <w:szCs w:val="28"/>
        </w:rPr>
        <w:t xml:space="preserve"> Выполнение аппликации с элементами оригами. Учить детей сгибать лист бумаги по диагонали.</w:t>
      </w:r>
      <w:r>
        <w:t xml:space="preserve"> </w:t>
      </w:r>
      <w:hyperlink r:id="rId11" w:history="1">
        <w:r>
          <w:rPr>
            <w:rStyle w:val="aa"/>
            <w:rFonts w:ascii="Times New Roman" w:hAnsi="Times New Roman" w:cs="Times New Roman"/>
            <w:sz w:val="28"/>
            <w:szCs w:val="28"/>
          </w:rPr>
          <w:t>https://cloud.mail.ru/public/7B9S/4fETfCuSk</w:t>
        </w:r>
      </w:hyperlink>
    </w:p>
    <w:p w:rsidR="00AC4D7B" w:rsidRDefault="00AC4D7B" w:rsidP="00AC4D7B">
      <w:pPr>
        <w:spacing w:after="0" w:line="240" w:lineRule="auto"/>
        <w:jc w:val="both"/>
        <w:rPr>
          <w:rFonts w:ascii="Times New Roman" w:hAnsi="Times New Roman" w:cs="Times New Roman"/>
          <w:sz w:val="28"/>
          <w:szCs w:val="28"/>
        </w:rPr>
      </w:pPr>
      <w:r w:rsidRPr="00AC4D7B">
        <w:rPr>
          <w:rFonts w:ascii="Times New Roman" w:hAnsi="Times New Roman" w:cs="Times New Roman"/>
          <w:sz w:val="28"/>
          <w:szCs w:val="28"/>
        </w:rPr>
        <w:t>3.2</w:t>
      </w:r>
      <w:r>
        <w:rPr>
          <w:rFonts w:ascii="Times New Roman" w:hAnsi="Times New Roman" w:cs="Times New Roman"/>
          <w:sz w:val="28"/>
          <w:szCs w:val="28"/>
        </w:rPr>
        <w:t xml:space="preserve">  Продолжать знакомить детей с  миром морей и океанов (рыбы)</w:t>
      </w:r>
    </w:p>
    <w:p w:rsidR="00AC4D7B" w:rsidRDefault="00AC4D7B" w:rsidP="00AC4D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Выполнение коллективной работы «Рыбка». Учить детей  выполнять плетение из бумаги и картона,  учить правильно пользоваться линейкой, закреплять навыки резать по прямой.</w:t>
      </w:r>
      <w:r>
        <w:t xml:space="preserve"> </w:t>
      </w:r>
      <w:hyperlink r:id="rId12" w:history="1">
        <w:r>
          <w:rPr>
            <w:rStyle w:val="aa"/>
            <w:rFonts w:ascii="Times New Roman" w:hAnsi="Times New Roman" w:cs="Times New Roman"/>
            <w:sz w:val="28"/>
            <w:szCs w:val="28"/>
          </w:rPr>
          <w:t>https://cloud.mail.ru/public/cpPx/vycTN8oF8</w:t>
        </w:r>
      </w:hyperlink>
    </w:p>
    <w:p w:rsidR="00C61BE2" w:rsidRDefault="00AC4D7B" w:rsidP="00C61B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r w:rsidR="00C61BE2">
        <w:rPr>
          <w:rFonts w:ascii="Times New Roman" w:hAnsi="Times New Roman" w:cs="Times New Roman"/>
          <w:b/>
          <w:sz w:val="28"/>
          <w:szCs w:val="28"/>
        </w:rPr>
        <w:t xml:space="preserve"> </w:t>
      </w:r>
      <w:r w:rsidR="00C61BE2">
        <w:rPr>
          <w:rFonts w:ascii="Times New Roman" w:hAnsi="Times New Roman" w:cs="Times New Roman"/>
          <w:sz w:val="28"/>
          <w:szCs w:val="28"/>
        </w:rPr>
        <w:t xml:space="preserve"> Знакомство с профессиями (профессия моряк)</w:t>
      </w:r>
    </w:p>
    <w:p w:rsidR="00C61BE2" w:rsidRDefault="00C61BE2" w:rsidP="00C61BE2">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Выполнение</w:t>
      </w:r>
      <w:r>
        <w:rPr>
          <w:rFonts w:ascii="Times New Roman" w:hAnsi="Times New Roman" w:cs="Times New Roman"/>
          <w:b/>
          <w:sz w:val="28"/>
          <w:szCs w:val="28"/>
        </w:rPr>
        <w:t xml:space="preserve"> </w:t>
      </w:r>
      <w:r>
        <w:rPr>
          <w:rFonts w:ascii="Times New Roman" w:hAnsi="Times New Roman" w:cs="Times New Roman"/>
          <w:sz w:val="28"/>
          <w:szCs w:val="28"/>
        </w:rPr>
        <w:t>аппликации по готовым шаблонам  «Моряк»</w:t>
      </w:r>
    </w:p>
    <w:p w:rsidR="00C61BE2" w:rsidRDefault="006C6986" w:rsidP="00C61BE2">
      <w:pPr>
        <w:spacing w:after="0" w:line="240" w:lineRule="auto"/>
        <w:jc w:val="both"/>
        <w:rPr>
          <w:rFonts w:ascii="Times New Roman" w:hAnsi="Times New Roman" w:cs="Times New Roman"/>
          <w:sz w:val="28"/>
          <w:szCs w:val="28"/>
        </w:rPr>
      </w:pPr>
      <w:hyperlink r:id="rId13" w:history="1">
        <w:r w:rsidR="00C61BE2">
          <w:rPr>
            <w:rStyle w:val="aa"/>
            <w:rFonts w:ascii="Times New Roman" w:hAnsi="Times New Roman" w:cs="Times New Roman"/>
            <w:sz w:val="28"/>
            <w:szCs w:val="28"/>
          </w:rPr>
          <w:t>https://cloud.mail.ru/public/Acio/Vyg5nKKKd</w:t>
        </w:r>
      </w:hyperlink>
    </w:p>
    <w:p w:rsidR="00AC4D7B" w:rsidRDefault="00AC4D7B" w:rsidP="00AC4D7B">
      <w:pPr>
        <w:spacing w:after="0" w:line="240" w:lineRule="auto"/>
        <w:jc w:val="both"/>
        <w:rPr>
          <w:rFonts w:ascii="Times New Roman" w:hAnsi="Times New Roman" w:cs="Times New Roman"/>
          <w:sz w:val="28"/>
          <w:szCs w:val="28"/>
        </w:rPr>
      </w:pPr>
      <w:r w:rsidRPr="00AC4D7B">
        <w:rPr>
          <w:rFonts w:ascii="Times New Roman" w:hAnsi="Times New Roman" w:cs="Times New Roman"/>
          <w:sz w:val="28"/>
          <w:szCs w:val="28"/>
        </w:rPr>
        <w:t>3.4</w:t>
      </w:r>
      <w:r>
        <w:rPr>
          <w:rFonts w:ascii="Times New Roman" w:hAnsi="Times New Roman" w:cs="Times New Roman"/>
          <w:sz w:val="28"/>
          <w:szCs w:val="28"/>
        </w:rPr>
        <w:t xml:space="preserve"> Знакомство с видами транспорта (пароход)</w:t>
      </w:r>
    </w:p>
    <w:p w:rsidR="00AC4D7B" w:rsidRDefault="00AC4D7B" w:rsidP="00AC4D7B">
      <w:pPr>
        <w:spacing w:after="0" w:line="240" w:lineRule="auto"/>
        <w:rPr>
          <w:rFonts w:ascii="Times New Roman" w:hAnsi="Times New Roman" w:cs="Times New Roman"/>
          <w:sz w:val="28"/>
          <w:szCs w:val="28"/>
        </w:rPr>
      </w:pPr>
      <w:r>
        <w:rPr>
          <w:rFonts w:ascii="Times New Roman" w:hAnsi="Times New Roman" w:cs="Times New Roman"/>
          <w:sz w:val="28"/>
          <w:szCs w:val="28"/>
        </w:rPr>
        <w:t>Выполнение аппликации «Пароход»</w:t>
      </w:r>
      <w:r>
        <w:t xml:space="preserve"> </w:t>
      </w:r>
      <w:hyperlink r:id="rId14" w:history="1">
        <w:r>
          <w:rPr>
            <w:rStyle w:val="aa"/>
            <w:rFonts w:ascii="Times New Roman" w:hAnsi="Times New Roman" w:cs="Times New Roman"/>
            <w:sz w:val="28"/>
            <w:szCs w:val="28"/>
          </w:rPr>
          <w:t>https://cloud.mail.ru/public/31RP/Rn61ShXWS</w:t>
        </w:r>
      </w:hyperlink>
    </w:p>
    <w:p w:rsidR="00AC4D7B" w:rsidRDefault="00AC4D7B" w:rsidP="00C61BE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 Птицы.</w:t>
      </w:r>
    </w:p>
    <w:p w:rsidR="00AC4D7B" w:rsidRDefault="00AC4D7B" w:rsidP="00AC4D7B">
      <w:pPr>
        <w:spacing w:after="0" w:line="240" w:lineRule="auto"/>
        <w:jc w:val="both"/>
        <w:rPr>
          <w:rFonts w:ascii="Times New Roman" w:hAnsi="Times New Roman" w:cs="Times New Roman"/>
          <w:sz w:val="28"/>
          <w:szCs w:val="28"/>
        </w:rPr>
      </w:pPr>
      <w:r w:rsidRPr="00AC4D7B">
        <w:rPr>
          <w:rFonts w:ascii="Times New Roman" w:hAnsi="Times New Roman" w:cs="Times New Roman"/>
          <w:sz w:val="28"/>
          <w:szCs w:val="28"/>
        </w:rPr>
        <w:t>4.1</w:t>
      </w:r>
      <w:r>
        <w:rPr>
          <w:rFonts w:ascii="Times New Roman" w:hAnsi="Times New Roman" w:cs="Times New Roman"/>
          <w:b/>
          <w:sz w:val="28"/>
          <w:szCs w:val="28"/>
        </w:rPr>
        <w:t xml:space="preserve"> </w:t>
      </w:r>
      <w:r>
        <w:rPr>
          <w:rFonts w:ascii="Times New Roman" w:hAnsi="Times New Roman" w:cs="Times New Roman"/>
          <w:sz w:val="28"/>
          <w:szCs w:val="28"/>
        </w:rPr>
        <w:t xml:space="preserve">Знакомство с видами птиц. Знакомство с видами сов. </w:t>
      </w:r>
    </w:p>
    <w:p w:rsidR="00AC4D7B" w:rsidRDefault="00AC4D7B" w:rsidP="00AC4D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Напоминание  последовательности выполнения аппликации; </w:t>
      </w:r>
    </w:p>
    <w:p w:rsidR="00AC4D7B" w:rsidRDefault="00AC4D7B" w:rsidP="00AC4D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Выполнение аппликации «Сова». Продолжать учить детей выполнять аппликацию по шаблонам, правильно располагать шаблоны на листе бумаги. </w:t>
      </w:r>
      <w:hyperlink r:id="rId15" w:history="1">
        <w:r>
          <w:rPr>
            <w:rStyle w:val="aa"/>
            <w:rFonts w:ascii="Times New Roman" w:hAnsi="Times New Roman" w:cs="Times New Roman"/>
            <w:sz w:val="28"/>
            <w:szCs w:val="28"/>
          </w:rPr>
          <w:t>https://cloud.mail.ru/public/cvzq/PaKVVKh3J</w:t>
        </w:r>
      </w:hyperlink>
    </w:p>
    <w:p w:rsidR="00AC4D7B" w:rsidRDefault="00AC4D7B" w:rsidP="00AC4D7B">
      <w:pPr>
        <w:spacing w:after="0" w:line="240" w:lineRule="auto"/>
        <w:jc w:val="both"/>
        <w:rPr>
          <w:rFonts w:ascii="Times New Roman" w:hAnsi="Times New Roman" w:cs="Times New Roman"/>
          <w:sz w:val="28"/>
          <w:szCs w:val="28"/>
        </w:rPr>
      </w:pPr>
      <w:r w:rsidRPr="00AC4D7B">
        <w:rPr>
          <w:rFonts w:ascii="Times New Roman" w:hAnsi="Times New Roman" w:cs="Times New Roman"/>
          <w:sz w:val="28"/>
          <w:szCs w:val="28"/>
        </w:rPr>
        <w:t>4.2</w:t>
      </w:r>
      <w:r>
        <w:rPr>
          <w:rFonts w:ascii="Times New Roman" w:hAnsi="Times New Roman" w:cs="Times New Roman"/>
          <w:b/>
          <w:sz w:val="28"/>
          <w:szCs w:val="28"/>
        </w:rPr>
        <w:t xml:space="preserve"> </w:t>
      </w:r>
      <w:r>
        <w:rPr>
          <w:rFonts w:ascii="Times New Roman" w:hAnsi="Times New Roman" w:cs="Times New Roman"/>
          <w:sz w:val="28"/>
          <w:szCs w:val="28"/>
        </w:rPr>
        <w:t xml:space="preserve">Продолжать  знакомить с видами птиц. Знакомство с образами птиц в сказках. </w:t>
      </w:r>
    </w:p>
    <w:p w:rsidR="00AC4D7B" w:rsidRDefault="00AC4D7B" w:rsidP="00AC4D7B">
      <w:pPr>
        <w:spacing w:after="0" w:line="240" w:lineRule="auto"/>
        <w:jc w:val="both"/>
      </w:pPr>
      <w:r>
        <w:rPr>
          <w:rFonts w:ascii="Times New Roman" w:hAnsi="Times New Roman" w:cs="Times New Roman"/>
          <w:sz w:val="28"/>
          <w:szCs w:val="28"/>
        </w:rPr>
        <w:t xml:space="preserve">Выполнение аппликации «Сказочная птица». </w:t>
      </w:r>
      <w:hyperlink r:id="rId16" w:history="1">
        <w:r>
          <w:rPr>
            <w:rStyle w:val="aa"/>
            <w:rFonts w:ascii="Times New Roman" w:hAnsi="Times New Roman" w:cs="Times New Roman"/>
            <w:sz w:val="28"/>
            <w:szCs w:val="28"/>
          </w:rPr>
          <w:t>https://cloud.mail.ru/public/AFH4/8fDw1MH7c</w:t>
        </w:r>
      </w:hyperlink>
    </w:p>
    <w:p w:rsidR="00AC4D7B" w:rsidRPr="00AC4D7B" w:rsidRDefault="00AC4D7B" w:rsidP="00AC4D7B">
      <w:pPr>
        <w:spacing w:after="0" w:line="240" w:lineRule="auto"/>
        <w:jc w:val="both"/>
        <w:rPr>
          <w:rFonts w:ascii="Times New Roman" w:hAnsi="Times New Roman" w:cs="Times New Roman"/>
          <w:b/>
          <w:sz w:val="28"/>
          <w:szCs w:val="28"/>
        </w:rPr>
      </w:pPr>
      <w:r w:rsidRPr="00AC4D7B">
        <w:rPr>
          <w:rFonts w:ascii="Times New Roman" w:hAnsi="Times New Roman" w:cs="Times New Roman"/>
          <w:b/>
          <w:sz w:val="28"/>
          <w:szCs w:val="28"/>
        </w:rPr>
        <w:lastRenderedPageBreak/>
        <w:t>5. Игрушки.</w:t>
      </w:r>
    </w:p>
    <w:p w:rsidR="00F75D3C" w:rsidRDefault="00F75D3C" w:rsidP="00F75D3C">
      <w:pPr>
        <w:spacing w:after="0" w:line="240" w:lineRule="auto"/>
        <w:jc w:val="both"/>
        <w:rPr>
          <w:rFonts w:ascii="Times New Roman" w:hAnsi="Times New Roman" w:cs="Times New Roman"/>
          <w:sz w:val="28"/>
          <w:szCs w:val="28"/>
        </w:rPr>
      </w:pPr>
      <w:r w:rsidRPr="00F75D3C">
        <w:rPr>
          <w:rFonts w:ascii="Times New Roman" w:hAnsi="Times New Roman" w:cs="Times New Roman"/>
          <w:sz w:val="28"/>
          <w:szCs w:val="28"/>
        </w:rPr>
        <w:t>5.1</w:t>
      </w:r>
      <w:r>
        <w:rPr>
          <w:rFonts w:ascii="Times New Roman" w:hAnsi="Times New Roman" w:cs="Times New Roman"/>
          <w:sz w:val="28"/>
          <w:szCs w:val="28"/>
        </w:rPr>
        <w:t xml:space="preserve"> Аппликация «Наш любимый Мишка»</w:t>
      </w:r>
      <w:r>
        <w:t xml:space="preserve">.  </w:t>
      </w:r>
      <w:r>
        <w:rPr>
          <w:rFonts w:ascii="Times New Roman" w:hAnsi="Times New Roman" w:cs="Times New Roman"/>
          <w:sz w:val="28"/>
          <w:szCs w:val="28"/>
        </w:rPr>
        <w:t xml:space="preserve">Учить детей создавать аппликацию по шаблонам. Размещение шаблонов на листе цветной бумаги, вырезание по кругу. </w:t>
      </w:r>
      <w:hyperlink r:id="rId17" w:history="1">
        <w:r>
          <w:rPr>
            <w:rStyle w:val="aa"/>
            <w:rFonts w:ascii="Times New Roman" w:hAnsi="Times New Roman" w:cs="Times New Roman"/>
            <w:sz w:val="28"/>
            <w:szCs w:val="28"/>
          </w:rPr>
          <w:t>https://cloud.mail.ru/public/CtYY/9qy6HweXT</w:t>
        </w:r>
      </w:hyperlink>
    </w:p>
    <w:p w:rsidR="00F75D3C" w:rsidRDefault="00F75D3C" w:rsidP="00F75D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Новогодние праздники. Откуда приходит Дед Мороз. Какая игрушка Дед Мороз у меня дома.</w:t>
      </w:r>
    </w:p>
    <w:p w:rsidR="00F75D3C" w:rsidRDefault="00F75D3C" w:rsidP="00F75D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Выполнение  аппликации «Дед Мороз». Аппликация по готовым шаблонам.</w:t>
      </w:r>
      <w:r>
        <w:t xml:space="preserve"> </w:t>
      </w:r>
      <w:hyperlink r:id="rId18" w:history="1">
        <w:r>
          <w:rPr>
            <w:rStyle w:val="aa"/>
            <w:rFonts w:ascii="Times New Roman" w:hAnsi="Times New Roman" w:cs="Times New Roman"/>
            <w:sz w:val="28"/>
            <w:szCs w:val="28"/>
          </w:rPr>
          <w:t>https://cloud.mail.ru/public/86Fd/Jyjie7Z8w</w:t>
        </w:r>
      </w:hyperlink>
    </w:p>
    <w:p w:rsidR="00F75D3C" w:rsidRDefault="00F75D3C" w:rsidP="00F75D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5.3 Аппликация «Петрушка на ёлке». Продолжать учить детей передавать форму и взаимное расположение деталей на фоне.</w:t>
      </w:r>
    </w:p>
    <w:p w:rsidR="00AC4D7B" w:rsidRDefault="00F75D3C" w:rsidP="00C61BE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 Мир вокруг меня.</w:t>
      </w:r>
    </w:p>
    <w:p w:rsidR="00F75D3C" w:rsidRDefault="00F75D3C" w:rsidP="00F75D3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w:t>
      </w:r>
      <w:r>
        <w:rPr>
          <w:rFonts w:ascii="Times New Roman" w:hAnsi="Times New Roman" w:cs="Times New Roman"/>
          <w:b/>
          <w:sz w:val="28"/>
          <w:szCs w:val="28"/>
        </w:rPr>
        <w:t xml:space="preserve"> </w:t>
      </w:r>
      <w:r>
        <w:rPr>
          <w:rFonts w:ascii="Times New Roman" w:hAnsi="Times New Roman" w:cs="Times New Roman"/>
          <w:sz w:val="28"/>
          <w:szCs w:val="28"/>
        </w:rPr>
        <w:t>Знакомство с видами транспорта (троллейбус)</w:t>
      </w:r>
    </w:p>
    <w:p w:rsidR="00F75D3C" w:rsidRDefault="00F75D3C" w:rsidP="00F75D3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Аппликация «Троллейбус»</w:t>
      </w:r>
      <w:r>
        <w:t xml:space="preserve"> </w:t>
      </w:r>
      <w:hyperlink r:id="rId19" w:history="1">
        <w:r>
          <w:rPr>
            <w:rStyle w:val="aa"/>
            <w:rFonts w:ascii="Times New Roman" w:hAnsi="Times New Roman" w:cs="Times New Roman"/>
            <w:sz w:val="28"/>
            <w:szCs w:val="28"/>
          </w:rPr>
          <w:t>https://cloud.mail.ru/public/maqf/E7pfLDPjT</w:t>
        </w:r>
      </w:hyperlink>
    </w:p>
    <w:p w:rsidR="00F75D3C" w:rsidRPr="00E41D10" w:rsidRDefault="00F75D3C" w:rsidP="00F75D3C">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6.2 </w:t>
      </w:r>
      <w:r>
        <w:rPr>
          <w:rFonts w:ascii="Times New Roman" w:hAnsi="Times New Roman" w:cs="Times New Roman"/>
          <w:b/>
          <w:sz w:val="28"/>
          <w:szCs w:val="28"/>
        </w:rPr>
        <w:t xml:space="preserve"> </w:t>
      </w:r>
      <w:r>
        <w:rPr>
          <w:rFonts w:ascii="Times New Roman" w:hAnsi="Times New Roman" w:cs="Times New Roman"/>
          <w:sz w:val="28"/>
          <w:szCs w:val="28"/>
        </w:rPr>
        <w:t xml:space="preserve"> Знакомство с видами транспорта (паровоз).</w:t>
      </w:r>
      <w:r w:rsidR="00E41D10">
        <w:rPr>
          <w:rFonts w:ascii="Times New Roman" w:hAnsi="Times New Roman" w:cs="Times New Roman"/>
          <w:b/>
          <w:sz w:val="28"/>
          <w:szCs w:val="28"/>
        </w:rPr>
        <w:t xml:space="preserve"> </w:t>
      </w:r>
      <w:r>
        <w:rPr>
          <w:rFonts w:ascii="Times New Roman" w:hAnsi="Times New Roman" w:cs="Times New Roman"/>
          <w:sz w:val="28"/>
          <w:szCs w:val="28"/>
        </w:rPr>
        <w:t xml:space="preserve"> Выполнение аппликации «Паровозик». </w:t>
      </w:r>
      <w:hyperlink r:id="rId20" w:history="1">
        <w:r>
          <w:rPr>
            <w:rStyle w:val="aa"/>
            <w:rFonts w:ascii="Times New Roman" w:hAnsi="Times New Roman" w:cs="Times New Roman"/>
            <w:sz w:val="28"/>
            <w:szCs w:val="28"/>
          </w:rPr>
          <w:t>https://cloud.mail.ru/public/LicC/iXDXKxfS7</w:t>
        </w:r>
      </w:hyperlink>
    </w:p>
    <w:p w:rsidR="00E41D10" w:rsidRDefault="00E41D10" w:rsidP="00E41D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6.3 Знакомство с понятием «пейзаж», с особенностями городской (деревенской) улицы. </w:t>
      </w:r>
    </w:p>
    <w:p w:rsidR="00E41D10" w:rsidRDefault="00E41D10" w:rsidP="00E41D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Выполнение аппликации «Дома на нашей улице». Коллективная работа.</w:t>
      </w:r>
      <w:r>
        <w:t xml:space="preserve"> </w:t>
      </w:r>
      <w:hyperlink r:id="rId21" w:history="1">
        <w:r>
          <w:rPr>
            <w:rStyle w:val="aa"/>
            <w:rFonts w:ascii="Times New Roman" w:hAnsi="Times New Roman" w:cs="Times New Roman"/>
            <w:sz w:val="28"/>
            <w:szCs w:val="28"/>
          </w:rPr>
          <w:t>https://cloud.mail.ru/public/GuS5/TRWdicqzy</w:t>
        </w:r>
      </w:hyperlink>
    </w:p>
    <w:p w:rsidR="00E41D10" w:rsidRPr="00E41D10" w:rsidRDefault="00E41D10" w:rsidP="00E41D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6.4 Закрепление знаний о понятии «пейзаж».  Выполнение аппликации «Машины едут по улице». Коллективная работа.</w:t>
      </w:r>
      <w:r>
        <w:t xml:space="preserve"> </w:t>
      </w:r>
      <w:hyperlink r:id="rId22" w:history="1">
        <w:r>
          <w:rPr>
            <w:rStyle w:val="aa"/>
            <w:rFonts w:ascii="Times New Roman" w:hAnsi="Times New Roman" w:cs="Times New Roman"/>
            <w:sz w:val="28"/>
            <w:szCs w:val="28"/>
          </w:rPr>
          <w:t>https://cloud.mail.ru/public/jBj3/fewuuYrz1</w:t>
        </w:r>
      </w:hyperlink>
    </w:p>
    <w:p w:rsidR="00E41D10" w:rsidRDefault="00E41D10" w:rsidP="00E41D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6.5</w:t>
      </w:r>
      <w:r>
        <w:rPr>
          <w:rFonts w:ascii="Times New Roman" w:hAnsi="Times New Roman" w:cs="Times New Roman"/>
          <w:b/>
          <w:sz w:val="28"/>
          <w:szCs w:val="28"/>
        </w:rPr>
        <w:t xml:space="preserve"> </w:t>
      </w:r>
      <w:r w:rsidRPr="00E41D10">
        <w:rPr>
          <w:rFonts w:ascii="Times New Roman" w:hAnsi="Times New Roman" w:cs="Times New Roman"/>
          <w:sz w:val="28"/>
          <w:szCs w:val="28"/>
        </w:rPr>
        <w:t>Аппликация на тему</w:t>
      </w:r>
      <w:r>
        <w:rPr>
          <w:rFonts w:ascii="Times New Roman" w:hAnsi="Times New Roman" w:cs="Times New Roman"/>
          <w:sz w:val="28"/>
          <w:szCs w:val="28"/>
        </w:rPr>
        <w:t xml:space="preserve"> «пейзаж».</w:t>
      </w:r>
    </w:p>
    <w:p w:rsidR="00E41D10" w:rsidRDefault="00E41D10" w:rsidP="00E41D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Примерные темы эскизов пейзажей: «Мой дом», «На лесной полянке», «Осенняя аллея», «В лесу». Выполнение аппликации по эскизу. Беседа.</w:t>
      </w:r>
      <w:hyperlink r:id="rId23" w:history="1">
        <w:r>
          <w:rPr>
            <w:rStyle w:val="aa"/>
            <w:rFonts w:ascii="Times New Roman" w:hAnsi="Times New Roman" w:cs="Times New Roman"/>
            <w:sz w:val="28"/>
            <w:szCs w:val="28"/>
          </w:rPr>
          <w:t>https://www.maam.ru/detskijsad/konspekt-nod-v-starshei-grupe-znakomstvo-s-peizazhem.html</w:t>
        </w:r>
      </w:hyperlink>
    </w:p>
    <w:p w:rsidR="00E41D10" w:rsidRDefault="00E41D10" w:rsidP="00E41D10">
      <w:pPr>
        <w:spacing w:after="0" w:line="240" w:lineRule="auto"/>
        <w:jc w:val="both"/>
        <w:rPr>
          <w:rFonts w:ascii="Times New Roman" w:hAnsi="Times New Roman" w:cs="Times New Roman"/>
          <w:sz w:val="28"/>
          <w:szCs w:val="28"/>
        </w:rPr>
      </w:pPr>
      <w:r w:rsidRPr="00E41D10">
        <w:rPr>
          <w:rFonts w:ascii="Times New Roman" w:hAnsi="Times New Roman" w:cs="Times New Roman"/>
          <w:sz w:val="28"/>
          <w:szCs w:val="28"/>
        </w:rPr>
        <w:t>6.7</w:t>
      </w:r>
      <w:r>
        <w:rPr>
          <w:rFonts w:ascii="Times New Roman" w:hAnsi="Times New Roman" w:cs="Times New Roman"/>
          <w:b/>
          <w:sz w:val="28"/>
          <w:szCs w:val="28"/>
        </w:rPr>
        <w:t xml:space="preserve"> </w:t>
      </w:r>
      <w:r>
        <w:rPr>
          <w:rFonts w:ascii="Times New Roman" w:hAnsi="Times New Roman" w:cs="Times New Roman"/>
          <w:sz w:val="28"/>
          <w:szCs w:val="28"/>
        </w:rPr>
        <w:t>Выполнение</w:t>
      </w:r>
      <w:r>
        <w:rPr>
          <w:rFonts w:ascii="Times New Roman" w:hAnsi="Times New Roman" w:cs="Times New Roman"/>
          <w:b/>
          <w:sz w:val="28"/>
          <w:szCs w:val="28"/>
        </w:rPr>
        <w:t xml:space="preserve"> </w:t>
      </w:r>
      <w:r>
        <w:rPr>
          <w:rFonts w:ascii="Times New Roman" w:hAnsi="Times New Roman" w:cs="Times New Roman"/>
          <w:sz w:val="28"/>
          <w:szCs w:val="28"/>
        </w:rPr>
        <w:t>аппликация «На цветочной поляне»</w:t>
      </w:r>
      <w:r>
        <w:t xml:space="preserve"> </w:t>
      </w:r>
      <w:hyperlink r:id="rId24" w:history="1">
        <w:r>
          <w:rPr>
            <w:rStyle w:val="aa"/>
            <w:rFonts w:ascii="Times New Roman" w:hAnsi="Times New Roman" w:cs="Times New Roman"/>
            <w:sz w:val="28"/>
            <w:szCs w:val="28"/>
          </w:rPr>
          <w:t>https://cloud.mail.ru/public/K4RM/H8sdyuGcF</w:t>
        </w:r>
      </w:hyperlink>
    </w:p>
    <w:p w:rsidR="00E41D10" w:rsidRPr="00E41D10" w:rsidRDefault="00E41D10" w:rsidP="00E41D10">
      <w:pPr>
        <w:spacing w:after="0" w:line="240" w:lineRule="auto"/>
        <w:jc w:val="both"/>
        <w:rPr>
          <w:rFonts w:ascii="Times New Roman" w:hAnsi="Times New Roman" w:cs="Times New Roman"/>
          <w:b/>
          <w:sz w:val="28"/>
          <w:szCs w:val="28"/>
        </w:rPr>
      </w:pPr>
      <w:r w:rsidRPr="00E41D10">
        <w:rPr>
          <w:rFonts w:ascii="Times New Roman" w:hAnsi="Times New Roman" w:cs="Times New Roman"/>
          <w:b/>
          <w:sz w:val="28"/>
          <w:szCs w:val="28"/>
        </w:rPr>
        <w:t>7. Знакомство с Праздником 9 мая.</w:t>
      </w:r>
    </w:p>
    <w:p w:rsidR="00E41D10" w:rsidRDefault="00E41D10" w:rsidP="00E41D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Выполнение работы с элементами оригами «Пригласительный билет для родителей на праздник 9 мая»</w:t>
      </w:r>
      <w:r>
        <w:t xml:space="preserve"> </w:t>
      </w:r>
      <w:hyperlink r:id="rId25" w:history="1">
        <w:r>
          <w:rPr>
            <w:rStyle w:val="aa"/>
            <w:rFonts w:ascii="Times New Roman" w:hAnsi="Times New Roman" w:cs="Times New Roman"/>
            <w:sz w:val="28"/>
            <w:szCs w:val="28"/>
          </w:rPr>
          <w:t>https://cloud.mail.ru/public/9Tqg/P27EMHBUm</w:t>
        </w:r>
      </w:hyperlink>
    </w:p>
    <w:p w:rsidR="00E41D10" w:rsidRDefault="00E41D10" w:rsidP="00E41D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Pr="00E41D10">
        <w:rPr>
          <w:rFonts w:ascii="Times New Roman" w:hAnsi="Times New Roman" w:cs="Times New Roman"/>
          <w:b/>
          <w:sz w:val="28"/>
          <w:szCs w:val="28"/>
        </w:rPr>
        <w:t>Наши таланты.</w:t>
      </w:r>
      <w:r>
        <w:rPr>
          <w:rFonts w:ascii="Times New Roman" w:hAnsi="Times New Roman" w:cs="Times New Roman"/>
          <w:sz w:val="28"/>
          <w:szCs w:val="28"/>
        </w:rPr>
        <w:t xml:space="preserve"> Годовой просмотр (подведение итогов 2 полугодия и года; открытые мероприятия для родителей)</w:t>
      </w:r>
    </w:p>
    <w:p w:rsidR="00E41D10" w:rsidRDefault="00E41D10" w:rsidP="00E41D1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F75D3C" w:rsidRDefault="00F75D3C" w:rsidP="00C61BE2">
      <w:pPr>
        <w:spacing w:after="0" w:line="240" w:lineRule="auto"/>
        <w:jc w:val="both"/>
        <w:rPr>
          <w:rFonts w:ascii="Times New Roman" w:hAnsi="Times New Roman" w:cs="Times New Roman"/>
          <w:b/>
          <w:sz w:val="28"/>
          <w:szCs w:val="28"/>
        </w:rPr>
      </w:pPr>
    </w:p>
    <w:p w:rsidR="00571909" w:rsidRDefault="00571909" w:rsidP="00571909">
      <w:pPr>
        <w:spacing w:after="0" w:line="240" w:lineRule="auto"/>
        <w:jc w:val="both"/>
        <w:rPr>
          <w:rFonts w:ascii="Times New Roman" w:hAnsi="Times New Roman" w:cs="Times New Roman"/>
          <w:b/>
          <w:sz w:val="28"/>
          <w:szCs w:val="28"/>
        </w:rPr>
      </w:pPr>
    </w:p>
    <w:p w:rsidR="00E41D10" w:rsidRDefault="00E41D10" w:rsidP="00571909">
      <w:pPr>
        <w:spacing w:after="0" w:line="240" w:lineRule="auto"/>
        <w:jc w:val="both"/>
        <w:rPr>
          <w:rFonts w:ascii="Times New Roman" w:hAnsi="Times New Roman" w:cs="Times New Roman"/>
          <w:b/>
          <w:sz w:val="28"/>
          <w:szCs w:val="28"/>
        </w:rPr>
      </w:pPr>
    </w:p>
    <w:p w:rsidR="00E41D10" w:rsidRDefault="00E41D10" w:rsidP="00571909">
      <w:pPr>
        <w:spacing w:after="0" w:line="240" w:lineRule="auto"/>
        <w:jc w:val="both"/>
        <w:rPr>
          <w:rFonts w:ascii="Times New Roman" w:hAnsi="Times New Roman" w:cs="Times New Roman"/>
          <w:b/>
          <w:sz w:val="28"/>
          <w:szCs w:val="28"/>
        </w:rPr>
      </w:pPr>
    </w:p>
    <w:p w:rsidR="00E41D10" w:rsidRDefault="00E41D10" w:rsidP="00571909">
      <w:pPr>
        <w:spacing w:after="0" w:line="240" w:lineRule="auto"/>
        <w:jc w:val="both"/>
        <w:rPr>
          <w:rFonts w:ascii="Times New Roman" w:hAnsi="Times New Roman" w:cs="Times New Roman"/>
          <w:b/>
          <w:sz w:val="28"/>
          <w:szCs w:val="28"/>
        </w:rPr>
      </w:pPr>
    </w:p>
    <w:p w:rsidR="00E41D10" w:rsidRDefault="00E41D10" w:rsidP="00571909">
      <w:pPr>
        <w:spacing w:after="0" w:line="240" w:lineRule="auto"/>
        <w:jc w:val="both"/>
        <w:rPr>
          <w:rFonts w:ascii="Times New Roman" w:hAnsi="Times New Roman" w:cs="Times New Roman"/>
          <w:b/>
          <w:sz w:val="28"/>
          <w:szCs w:val="28"/>
        </w:rPr>
      </w:pPr>
    </w:p>
    <w:p w:rsidR="00E41D10" w:rsidRDefault="00E41D10" w:rsidP="00571909">
      <w:pPr>
        <w:spacing w:after="0" w:line="240" w:lineRule="auto"/>
        <w:jc w:val="both"/>
        <w:rPr>
          <w:rFonts w:ascii="Times New Roman" w:hAnsi="Times New Roman" w:cs="Times New Roman"/>
          <w:b/>
          <w:sz w:val="28"/>
          <w:szCs w:val="28"/>
        </w:rPr>
      </w:pPr>
    </w:p>
    <w:p w:rsidR="00E41D10" w:rsidRDefault="00E41D10" w:rsidP="00571909">
      <w:pPr>
        <w:spacing w:after="0" w:line="240" w:lineRule="auto"/>
        <w:jc w:val="both"/>
        <w:rPr>
          <w:rFonts w:ascii="Times New Roman" w:hAnsi="Times New Roman" w:cs="Times New Roman"/>
          <w:b/>
          <w:sz w:val="28"/>
          <w:szCs w:val="28"/>
        </w:rPr>
      </w:pPr>
    </w:p>
    <w:p w:rsidR="00E41D10" w:rsidRDefault="00E41D10" w:rsidP="00571909">
      <w:pPr>
        <w:spacing w:after="0" w:line="240" w:lineRule="auto"/>
        <w:jc w:val="both"/>
        <w:rPr>
          <w:rFonts w:ascii="Times New Roman" w:hAnsi="Times New Roman" w:cs="Times New Roman"/>
          <w:b/>
          <w:sz w:val="28"/>
          <w:szCs w:val="28"/>
        </w:rPr>
      </w:pPr>
    </w:p>
    <w:p w:rsidR="00571909" w:rsidRDefault="00571909" w:rsidP="0057190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1.4. </w:t>
      </w:r>
      <w:r w:rsidRPr="00C05526">
        <w:rPr>
          <w:rFonts w:ascii="Times New Roman" w:hAnsi="Times New Roman" w:cs="Times New Roman"/>
          <w:b/>
          <w:sz w:val="28"/>
          <w:szCs w:val="28"/>
        </w:rPr>
        <w:t>Планируемый результ</w:t>
      </w:r>
      <w:r>
        <w:rPr>
          <w:rFonts w:ascii="Times New Roman" w:hAnsi="Times New Roman" w:cs="Times New Roman"/>
          <w:b/>
          <w:sz w:val="28"/>
          <w:szCs w:val="28"/>
        </w:rPr>
        <w:t>ат</w:t>
      </w:r>
      <w:r w:rsidRPr="00C05526">
        <w:rPr>
          <w:rFonts w:ascii="Times New Roman" w:hAnsi="Times New Roman" w:cs="Times New Roman"/>
          <w:b/>
          <w:sz w:val="28"/>
          <w:szCs w:val="28"/>
        </w:rPr>
        <w:t>.</w:t>
      </w:r>
    </w:p>
    <w:p w:rsidR="00571909" w:rsidRDefault="00571909" w:rsidP="00571909">
      <w:pPr>
        <w:spacing w:after="0" w:line="240" w:lineRule="auto"/>
        <w:jc w:val="center"/>
        <w:rPr>
          <w:rFonts w:ascii="Times New Roman" w:hAnsi="Times New Roman" w:cs="Times New Roman"/>
          <w:b/>
          <w:sz w:val="28"/>
          <w:szCs w:val="28"/>
        </w:rPr>
      </w:pP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w:t>
      </w:r>
      <w:r w:rsidRPr="00C05526">
        <w:rPr>
          <w:b/>
          <w:bCs/>
          <w:sz w:val="28"/>
          <w:szCs w:val="28"/>
        </w:rPr>
        <w:t>Метапредметные результаты </w:t>
      </w:r>
      <w:r w:rsidRPr="00C05526">
        <w:rPr>
          <w:sz w:val="28"/>
          <w:szCs w:val="28"/>
        </w:rPr>
        <w:t>характеризуют уровень сформированности универсальных способностей. Предполагается, что обучающиеся на занятиях изобразительной деятельностью</w:t>
      </w:r>
      <w:r>
        <w:rPr>
          <w:sz w:val="28"/>
          <w:szCs w:val="28"/>
        </w:rPr>
        <w:t xml:space="preserve"> получают </w:t>
      </w:r>
      <w:r w:rsidRPr="00C05526">
        <w:rPr>
          <w:sz w:val="28"/>
          <w:szCs w:val="28"/>
        </w:rPr>
        <w:t xml:space="preserve"> такие универсальные способности:</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Регулятивные УУД</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понимать и принимать учебную задачу, сформулированную педагогом;</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планировать свои действия на отдельных этапах практической работы;</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осуществлять контроль, коррекцию и оценку результатов своей деятельности;</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анализировать причины успеха/неуспеха;</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пользоваться приѐмами анализа и синтеза во время работы с натуры;</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понимать и применять полученную информацию при выполнении заданий;</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предлагать различные варианты композиций по заданию, теме;</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проявлять индивидуальные творческие способности при придумывании и создании композиций разных жанров изобразительного искусства.</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Коммуникативные УУД</w:t>
      </w:r>
    </w:p>
    <w:p w:rsidR="00571909" w:rsidRPr="00C05526" w:rsidRDefault="00571909" w:rsidP="00571909">
      <w:pPr>
        <w:pStyle w:val="a4"/>
        <w:shd w:val="clear" w:color="auto" w:fill="FFFFFF"/>
        <w:spacing w:before="0" w:beforeAutospacing="0" w:after="0" w:afterAutospacing="0"/>
        <w:jc w:val="both"/>
        <w:rPr>
          <w:color w:val="000000"/>
          <w:sz w:val="28"/>
          <w:szCs w:val="28"/>
        </w:rPr>
      </w:pPr>
      <w:r w:rsidRPr="00C05526">
        <w:rPr>
          <w:color w:val="000000"/>
          <w:sz w:val="28"/>
          <w:szCs w:val="28"/>
        </w:rPr>
        <w:t>- включаться в диалог, в коллективное обсуждение, проявлять инициативу и активность, приходить к общему решению задачи;</w:t>
      </w:r>
    </w:p>
    <w:p w:rsidR="00571909" w:rsidRPr="00C05526" w:rsidRDefault="00571909" w:rsidP="00571909">
      <w:pPr>
        <w:pStyle w:val="a4"/>
        <w:shd w:val="clear" w:color="auto" w:fill="FFFFFF"/>
        <w:spacing w:before="0" w:beforeAutospacing="0" w:after="0" w:afterAutospacing="0"/>
        <w:jc w:val="both"/>
        <w:rPr>
          <w:color w:val="000000"/>
          <w:sz w:val="28"/>
          <w:szCs w:val="28"/>
        </w:rPr>
      </w:pPr>
      <w:r w:rsidRPr="00C05526">
        <w:rPr>
          <w:color w:val="000000"/>
          <w:sz w:val="28"/>
          <w:szCs w:val="28"/>
        </w:rPr>
        <w:t>- работать в группе, привлекать партнера к сотрудничеству;</w:t>
      </w:r>
    </w:p>
    <w:p w:rsidR="00571909" w:rsidRPr="00C05526" w:rsidRDefault="00571909" w:rsidP="00571909">
      <w:pPr>
        <w:pStyle w:val="a4"/>
        <w:shd w:val="clear" w:color="auto" w:fill="FFFFFF"/>
        <w:spacing w:before="0" w:beforeAutospacing="0" w:after="0" w:afterAutospacing="0"/>
        <w:jc w:val="both"/>
        <w:rPr>
          <w:color w:val="000000"/>
          <w:sz w:val="28"/>
          <w:szCs w:val="28"/>
        </w:rPr>
      </w:pPr>
      <w:r w:rsidRPr="00C05526">
        <w:rPr>
          <w:color w:val="000000"/>
          <w:sz w:val="28"/>
          <w:szCs w:val="28"/>
        </w:rPr>
        <w:t>- обращаться за помощью, анализировать затруднения своих товарищей, анализировать и находить приемлемое решение;</w:t>
      </w:r>
    </w:p>
    <w:p w:rsidR="00571909" w:rsidRPr="00C05526" w:rsidRDefault="00571909" w:rsidP="00571909">
      <w:pPr>
        <w:pStyle w:val="a4"/>
        <w:shd w:val="clear" w:color="auto" w:fill="FFFFFF"/>
        <w:spacing w:before="0" w:beforeAutospacing="0" w:after="0" w:afterAutospacing="0"/>
        <w:jc w:val="both"/>
        <w:rPr>
          <w:color w:val="000000"/>
          <w:sz w:val="28"/>
          <w:szCs w:val="28"/>
        </w:rPr>
      </w:pPr>
      <w:r w:rsidRPr="00C05526">
        <w:rPr>
          <w:color w:val="000000"/>
          <w:sz w:val="28"/>
          <w:szCs w:val="28"/>
        </w:rPr>
        <w:t>- формулировать свои затруднения;</w:t>
      </w:r>
    </w:p>
    <w:p w:rsidR="00571909" w:rsidRPr="00C05526" w:rsidRDefault="00571909" w:rsidP="00571909">
      <w:pPr>
        <w:pStyle w:val="a4"/>
        <w:shd w:val="clear" w:color="auto" w:fill="FFFFFF"/>
        <w:spacing w:before="0" w:beforeAutospacing="0" w:after="0" w:afterAutospacing="0"/>
        <w:jc w:val="both"/>
        <w:rPr>
          <w:color w:val="000000"/>
          <w:sz w:val="28"/>
          <w:szCs w:val="28"/>
        </w:rPr>
      </w:pPr>
      <w:r w:rsidRPr="00C05526">
        <w:rPr>
          <w:color w:val="000000"/>
          <w:sz w:val="28"/>
          <w:szCs w:val="28"/>
        </w:rPr>
        <w:t>- предлагать помощь и сотрудничество, сопереживать;</w:t>
      </w:r>
    </w:p>
    <w:p w:rsidR="00571909" w:rsidRPr="00C05526" w:rsidRDefault="00571909" w:rsidP="00571909">
      <w:pPr>
        <w:pStyle w:val="a4"/>
        <w:shd w:val="clear" w:color="auto" w:fill="FFFFFF"/>
        <w:spacing w:before="0" w:beforeAutospacing="0" w:after="0" w:afterAutospacing="0"/>
        <w:jc w:val="both"/>
        <w:rPr>
          <w:color w:val="000000"/>
          <w:sz w:val="28"/>
          <w:szCs w:val="28"/>
        </w:rPr>
      </w:pPr>
      <w:r w:rsidRPr="00C05526">
        <w:rPr>
          <w:color w:val="000000"/>
          <w:sz w:val="28"/>
          <w:szCs w:val="28"/>
        </w:rPr>
        <w:t>- слушать собеседника, участвовать в обсуждении и дискуссии для наилучшего решения поставленной учебной задачи;</w:t>
      </w:r>
    </w:p>
    <w:p w:rsidR="00571909" w:rsidRPr="00C05526" w:rsidRDefault="00571909" w:rsidP="00571909">
      <w:pPr>
        <w:pStyle w:val="a4"/>
        <w:shd w:val="clear" w:color="auto" w:fill="FFFFFF"/>
        <w:spacing w:before="0" w:beforeAutospacing="0" w:after="0" w:afterAutospacing="0"/>
        <w:jc w:val="both"/>
        <w:rPr>
          <w:color w:val="000000"/>
          <w:sz w:val="28"/>
          <w:szCs w:val="28"/>
        </w:rPr>
      </w:pPr>
      <w:r w:rsidRPr="00C05526">
        <w:rPr>
          <w:color w:val="000000"/>
          <w:sz w:val="28"/>
          <w:szCs w:val="28"/>
        </w:rPr>
        <w:t>- формулировать собственное мнение и позицию, выражать понимание иной точки зрения;</w:t>
      </w:r>
    </w:p>
    <w:p w:rsidR="00571909" w:rsidRDefault="00571909" w:rsidP="00571909">
      <w:pPr>
        <w:pStyle w:val="a4"/>
        <w:shd w:val="clear" w:color="auto" w:fill="FFFFFF"/>
        <w:spacing w:before="0" w:beforeAutospacing="0" w:after="0" w:afterAutospacing="0"/>
        <w:jc w:val="both"/>
        <w:rPr>
          <w:color w:val="000000"/>
          <w:sz w:val="28"/>
          <w:szCs w:val="28"/>
        </w:rPr>
      </w:pPr>
      <w:r w:rsidRPr="00C05526">
        <w:rPr>
          <w:color w:val="000000"/>
          <w:sz w:val="28"/>
          <w:szCs w:val="28"/>
        </w:rPr>
        <w:t>умению выражать разнообразные эмоциональные состояния (грусть, радость, злость, удивление, восхищение)</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b/>
          <w:bCs/>
          <w:sz w:val="28"/>
          <w:szCs w:val="28"/>
        </w:rPr>
        <w:t>Личностные результаты </w:t>
      </w:r>
      <w:r w:rsidRPr="00C05526">
        <w:rPr>
          <w:sz w:val="28"/>
          <w:szCs w:val="28"/>
        </w:rPr>
        <w:t>развиваются у обучающихся в ходе занятий, могут проявляться у детей в ходе практического выполнения задания, выявляться методом педагогического наблюдения.</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В ходе решения воспитательных задач предполагается, что воспитанник будет:</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понимающим и любознательным в области изобразительного искусства;</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применять навыки художественного восприятия, понимание особенностей образного языка различных видов искусства и их роли в жизни человека и общества;</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проявляющим фантазию и воображение в конкретных формах творческой художественной деятельности ;</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lastRenderedPageBreak/>
        <w:t>- выражающим художественный смысл, эмоциональное состояние, своё отношение к творческой художественной деятельности, а также при восприятии произведений искусства и творчества своих товарищей;</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обладающим эстетическим вкусом, умеющим ценить прекрасное;</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проявляющим свои наблюдательные и познавательные способности, эмоциональную отзывчивость на эстетические явления в природе и деятельности человека;</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целеустремленным, аккуратным, трудолюбивым, самостоятельным и инициативным, развивать в себе лучшие черты, вырабатывать индивидуальный стиль деятельности;</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активной творческой, социально адаптированной, нравственной личностью, обладающей уникальной человеческой индивидуальностью;</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толерантной личностью с национальным самосознанием, уважающей и ценящей достижения мировой культуры.</w:t>
      </w:r>
    </w:p>
    <w:p w:rsidR="00571909" w:rsidRPr="00C05526" w:rsidRDefault="00571909" w:rsidP="00571909">
      <w:pPr>
        <w:pStyle w:val="a4"/>
        <w:shd w:val="clear" w:color="auto" w:fill="FFFFFF"/>
        <w:spacing w:before="0" w:beforeAutospacing="0" w:after="0" w:afterAutospacing="0"/>
        <w:jc w:val="both"/>
        <w:rPr>
          <w:sz w:val="28"/>
          <w:szCs w:val="28"/>
        </w:rPr>
      </w:pPr>
      <w:r w:rsidRPr="00C05526">
        <w:rPr>
          <w:sz w:val="28"/>
          <w:szCs w:val="28"/>
        </w:rPr>
        <w:t xml:space="preserve"> В процессе обучения развиваются универсальные способности обучающихся. </w:t>
      </w:r>
    </w:p>
    <w:p w:rsidR="00571909" w:rsidRDefault="00571909" w:rsidP="00571909">
      <w:pPr>
        <w:pStyle w:val="a4"/>
        <w:shd w:val="clear" w:color="auto" w:fill="FFFFFF"/>
        <w:spacing w:before="0" w:beforeAutospacing="0" w:after="0" w:afterAutospacing="0"/>
        <w:jc w:val="both"/>
        <w:rPr>
          <w:sz w:val="28"/>
          <w:szCs w:val="28"/>
        </w:rPr>
      </w:pPr>
      <w:r w:rsidRPr="00C05526">
        <w:rPr>
          <w:sz w:val="28"/>
          <w:szCs w:val="28"/>
        </w:rPr>
        <w:t>Они проявляются в познавательной и практической творческой деятельности.</w:t>
      </w:r>
    </w:p>
    <w:p w:rsidR="00571909" w:rsidRPr="000E1FE9" w:rsidRDefault="00571909" w:rsidP="00571909">
      <w:pPr>
        <w:pStyle w:val="a4"/>
        <w:shd w:val="clear" w:color="auto" w:fill="FFFFFF"/>
        <w:spacing w:before="0" w:beforeAutospacing="0" w:after="0" w:afterAutospacing="0"/>
        <w:jc w:val="both"/>
        <w:rPr>
          <w:b/>
          <w:sz w:val="28"/>
          <w:szCs w:val="28"/>
        </w:rPr>
      </w:pPr>
      <w:r w:rsidRPr="000E1FE9">
        <w:rPr>
          <w:b/>
          <w:sz w:val="28"/>
          <w:szCs w:val="28"/>
        </w:rPr>
        <w:t>Предметные результаты</w:t>
      </w:r>
      <w:r>
        <w:rPr>
          <w:b/>
          <w:sz w:val="28"/>
          <w:szCs w:val="28"/>
        </w:rPr>
        <w:t>.</w:t>
      </w:r>
    </w:p>
    <w:p w:rsidR="00571909" w:rsidRPr="00C05526" w:rsidRDefault="00571909" w:rsidP="0057190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  </w:t>
      </w:r>
      <w:r w:rsidRPr="00C05526">
        <w:rPr>
          <w:rFonts w:ascii="Times New Roman" w:eastAsia="Times New Roman" w:hAnsi="Times New Roman" w:cs="Times New Roman"/>
          <w:sz w:val="28"/>
          <w:szCs w:val="28"/>
        </w:rPr>
        <w:t>правильно держать кисточку, карандаш, выполнять ими формообразующие движения;</w:t>
      </w:r>
    </w:p>
    <w:p w:rsidR="00571909" w:rsidRPr="00C05526" w:rsidRDefault="00571909" w:rsidP="0057190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5526">
        <w:rPr>
          <w:rFonts w:ascii="Times New Roman" w:eastAsia="Times New Roman" w:hAnsi="Times New Roman" w:cs="Times New Roman"/>
          <w:sz w:val="28"/>
          <w:szCs w:val="28"/>
        </w:rPr>
        <w:t>пользоваться изобразительными материалами (гуашевые и акварельные краски, восковые мелки, фломастеры, цветные карандаши и т. д.);</w:t>
      </w:r>
    </w:p>
    <w:p w:rsidR="00571909" w:rsidRPr="00C05526" w:rsidRDefault="00571909" w:rsidP="0057190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5526">
        <w:rPr>
          <w:rFonts w:ascii="Times New Roman" w:eastAsia="Times New Roman" w:hAnsi="Times New Roman" w:cs="Times New Roman"/>
          <w:sz w:val="28"/>
          <w:szCs w:val="28"/>
        </w:rPr>
        <w:t>определять теплые и холодные, темные и светлые цвета и их оттенки;</w:t>
      </w:r>
    </w:p>
    <w:p w:rsidR="00571909" w:rsidRDefault="00571909" w:rsidP="0057190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5526">
        <w:rPr>
          <w:rFonts w:ascii="Times New Roman" w:eastAsia="Times New Roman" w:hAnsi="Times New Roman" w:cs="Times New Roman"/>
          <w:sz w:val="28"/>
          <w:szCs w:val="28"/>
        </w:rPr>
        <w:t>получать простые оттенки (от основного к более светлому);</w:t>
      </w:r>
    </w:p>
    <w:p w:rsidR="00571909" w:rsidRPr="00C05526" w:rsidRDefault="00571909" w:rsidP="0057190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C05526">
        <w:rPr>
          <w:rFonts w:ascii="Times New Roman" w:eastAsia="Times New Roman" w:hAnsi="Times New Roman" w:cs="Times New Roman"/>
          <w:sz w:val="28"/>
          <w:szCs w:val="28"/>
        </w:rPr>
        <w:t>работать в коллективе, уметь давать самооценку.</w:t>
      </w:r>
    </w:p>
    <w:p w:rsidR="00571909" w:rsidRDefault="00571909" w:rsidP="0057190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5526">
        <w:rPr>
          <w:rFonts w:ascii="Times New Roman" w:eastAsia="Times New Roman" w:hAnsi="Times New Roman" w:cs="Times New Roman"/>
          <w:sz w:val="28"/>
          <w:szCs w:val="28"/>
        </w:rPr>
        <w:t>тёплые и холодные цвета.</w:t>
      </w:r>
    </w:p>
    <w:p w:rsidR="00571909" w:rsidRPr="00C05526" w:rsidRDefault="00571909" w:rsidP="00571909">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5526">
        <w:rPr>
          <w:rFonts w:ascii="Times New Roman" w:eastAsia="Times New Roman" w:hAnsi="Times New Roman" w:cs="Times New Roman"/>
          <w:sz w:val="28"/>
          <w:szCs w:val="28"/>
        </w:rPr>
        <w:t>правила техники безопасности при работе с кистью, клеем, ножницами.</w:t>
      </w:r>
    </w:p>
    <w:p w:rsidR="00571909" w:rsidRDefault="00571909" w:rsidP="00571909">
      <w:pPr>
        <w:pStyle w:val="a4"/>
        <w:shd w:val="clear" w:color="auto" w:fill="FFFFFF"/>
        <w:jc w:val="center"/>
        <w:rPr>
          <w:b/>
          <w:color w:val="000000"/>
          <w:sz w:val="28"/>
          <w:szCs w:val="28"/>
        </w:rPr>
      </w:pPr>
    </w:p>
    <w:p w:rsidR="00571909" w:rsidRDefault="00571909" w:rsidP="00571909"/>
    <w:p w:rsidR="00571909" w:rsidRDefault="00571909" w:rsidP="00571909"/>
    <w:p w:rsidR="00571909" w:rsidRDefault="00571909" w:rsidP="00571909"/>
    <w:p w:rsidR="00571909" w:rsidRDefault="00571909" w:rsidP="00571909"/>
    <w:p w:rsidR="00571909" w:rsidRDefault="00571909" w:rsidP="00571909"/>
    <w:p w:rsidR="00571909" w:rsidRDefault="00571909" w:rsidP="00571909"/>
    <w:p w:rsidR="00571909" w:rsidRDefault="00571909" w:rsidP="00571909"/>
    <w:p w:rsidR="00571909" w:rsidRDefault="00571909" w:rsidP="00571909"/>
    <w:p w:rsidR="00571909" w:rsidRDefault="00571909" w:rsidP="00571909"/>
    <w:p w:rsidR="00571909" w:rsidRPr="007C003A" w:rsidRDefault="00571909" w:rsidP="00571909">
      <w:pPr>
        <w:rPr>
          <w:rFonts w:ascii="Times New Roman" w:eastAsia="Times New Roman" w:hAnsi="Times New Roman" w:cs="Times New Roman"/>
          <w:b/>
          <w:bCs/>
          <w:sz w:val="28"/>
          <w:szCs w:val="28"/>
          <w:shd w:val="clear" w:color="auto" w:fill="FFFFFF"/>
        </w:rPr>
      </w:pPr>
      <w:r>
        <w:lastRenderedPageBreak/>
        <w:t xml:space="preserve">                            </w:t>
      </w:r>
      <w:r>
        <w:rPr>
          <w:rFonts w:ascii="Times New Roman" w:eastAsia="Times New Roman" w:hAnsi="Times New Roman" w:cs="Times New Roman"/>
          <w:b/>
          <w:bCs/>
          <w:sz w:val="28"/>
          <w:szCs w:val="28"/>
          <w:shd w:val="clear" w:color="auto" w:fill="FFFFFF"/>
        </w:rPr>
        <w:t>2.</w:t>
      </w:r>
      <w:r w:rsidRPr="007C003A">
        <w:rPr>
          <w:rFonts w:ascii="Times New Roman" w:eastAsia="Times New Roman" w:hAnsi="Times New Roman" w:cs="Times New Roman"/>
          <w:b/>
          <w:bCs/>
          <w:sz w:val="28"/>
          <w:szCs w:val="28"/>
          <w:shd w:val="clear" w:color="auto" w:fill="FFFFFF"/>
        </w:rPr>
        <w:t>Комплекс организационно-педагогических условий.</w:t>
      </w:r>
    </w:p>
    <w:p w:rsidR="00571909" w:rsidRPr="007C003A" w:rsidRDefault="00571909" w:rsidP="00571909">
      <w:pPr>
        <w:ind w:left="360" w:right="-284"/>
        <w:jc w:val="center"/>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2.1</w:t>
      </w:r>
      <w:r w:rsidRPr="007C003A">
        <w:rPr>
          <w:rFonts w:ascii="Times New Roman" w:eastAsia="Times New Roman" w:hAnsi="Times New Roman" w:cs="Times New Roman"/>
          <w:b/>
          <w:bCs/>
          <w:sz w:val="28"/>
          <w:szCs w:val="28"/>
          <w:shd w:val="clear" w:color="auto" w:fill="FFFFFF"/>
        </w:rPr>
        <w:t>Условия реализации общеразвивающей программы.</w:t>
      </w:r>
    </w:p>
    <w:p w:rsidR="00571909" w:rsidRPr="0071564F" w:rsidRDefault="00571909" w:rsidP="00571909">
      <w:pPr>
        <w:pStyle w:val="a3"/>
        <w:ind w:left="436" w:right="-284"/>
        <w:jc w:val="center"/>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Материально-техническое обеспечение.</w:t>
      </w:r>
    </w:p>
    <w:p w:rsidR="00571909" w:rsidRPr="00676375" w:rsidRDefault="00571909" w:rsidP="00571909">
      <w:pPr>
        <w:spacing w:after="0" w:line="240" w:lineRule="auto"/>
        <w:ind w:firstLine="708"/>
        <w:jc w:val="both"/>
        <w:rPr>
          <w:rFonts w:ascii="Liberation Serif" w:eastAsia="Calibri" w:hAnsi="Liberation Serif" w:cs="Times New Roman"/>
          <w:sz w:val="28"/>
          <w:szCs w:val="28"/>
        </w:rPr>
      </w:pPr>
      <w:r w:rsidRPr="007F5E99">
        <w:rPr>
          <w:rFonts w:ascii="Times New Roman" w:hAnsi="Times New Roman" w:cs="Times New Roman"/>
          <w:sz w:val="28"/>
          <w:szCs w:val="28"/>
        </w:rPr>
        <w:t>1. Кабинет 19, 5 кв. м.</w:t>
      </w:r>
      <w:r w:rsidRPr="00C41E58">
        <w:rPr>
          <w:rFonts w:ascii="Times New Roman" w:hAnsi="Times New Roman" w:cs="Times New Roman"/>
          <w:sz w:val="24"/>
          <w:szCs w:val="24"/>
        </w:rPr>
        <w:t xml:space="preserve"> </w:t>
      </w:r>
      <w:r w:rsidRPr="00C41E58">
        <w:rPr>
          <w:rFonts w:ascii="Times New Roman" w:hAnsi="Times New Roman" w:cs="Times New Roman"/>
          <w:sz w:val="28"/>
          <w:szCs w:val="28"/>
        </w:rPr>
        <w:t xml:space="preserve">соответствует нормам </w:t>
      </w:r>
      <w:r>
        <w:rPr>
          <w:rFonts w:ascii="Liberation Serif" w:eastAsia="Calibri" w:hAnsi="Liberation Serif" w:cs="Times New Roman"/>
          <w:sz w:val="28"/>
          <w:szCs w:val="28"/>
        </w:rPr>
        <w:t xml:space="preserve">  СП</w:t>
      </w:r>
      <w:r w:rsidRPr="00676375">
        <w:rPr>
          <w:rFonts w:ascii="Liberation Serif" w:eastAsia="Calibri" w:hAnsi="Liberation Serif" w:cs="Times New Roman"/>
          <w:sz w:val="28"/>
          <w:szCs w:val="28"/>
        </w:rPr>
        <w:t xml:space="preserve"> 2.4.</w:t>
      </w:r>
      <w:r>
        <w:rPr>
          <w:rFonts w:ascii="Liberation Serif" w:eastAsia="Calibri" w:hAnsi="Liberation Serif" w:cs="Times New Roman"/>
          <w:sz w:val="28"/>
          <w:szCs w:val="28"/>
        </w:rPr>
        <w:t>3648-20</w:t>
      </w:r>
      <w:r w:rsidRPr="00676375">
        <w:rPr>
          <w:rFonts w:ascii="Liberation Serif" w:eastAsia="Calibri" w:hAnsi="Liberation Serif" w:cs="Times New Roman"/>
          <w:sz w:val="28"/>
          <w:szCs w:val="28"/>
        </w:rPr>
        <w:t xml:space="preserve"> «Санитарно-эпидемиологические требования к </w:t>
      </w:r>
      <w:r>
        <w:rPr>
          <w:rFonts w:ascii="Liberation Serif" w:eastAsia="Calibri" w:hAnsi="Liberation Serif" w:cs="Times New Roman"/>
          <w:sz w:val="28"/>
          <w:szCs w:val="28"/>
        </w:rPr>
        <w:t>организациям воспитания и обучения, отдыха и оздоровления детей и молодёжи</w:t>
      </w:r>
      <w:r w:rsidRPr="00676375">
        <w:rPr>
          <w:rFonts w:ascii="Liberation Serif" w:eastAsia="Calibri" w:hAnsi="Liberation Serif" w:cs="Times New Roman"/>
          <w:sz w:val="28"/>
          <w:szCs w:val="28"/>
        </w:rPr>
        <w:t>»;</w:t>
      </w:r>
    </w:p>
    <w:p w:rsidR="00571909" w:rsidRPr="007F5E99" w:rsidRDefault="00571909" w:rsidP="00571909">
      <w:pPr>
        <w:rPr>
          <w:rFonts w:ascii="Times New Roman" w:hAnsi="Times New Roman" w:cs="Times New Roman"/>
          <w:sz w:val="28"/>
          <w:szCs w:val="28"/>
        </w:rPr>
      </w:pPr>
      <w:r w:rsidRPr="00C41E58">
        <w:rPr>
          <w:rFonts w:ascii="Times New Roman" w:hAnsi="Times New Roman" w:cs="Times New Roman"/>
          <w:sz w:val="28"/>
          <w:szCs w:val="28"/>
        </w:rPr>
        <w:t xml:space="preserve"> </w:t>
      </w:r>
      <w:r w:rsidRPr="007F5E99">
        <w:rPr>
          <w:rFonts w:ascii="Times New Roman" w:hAnsi="Times New Roman" w:cs="Times New Roman"/>
          <w:sz w:val="28"/>
          <w:szCs w:val="28"/>
        </w:rPr>
        <w:t>2. Столы ученические  6шт.</w:t>
      </w:r>
    </w:p>
    <w:p w:rsidR="00571909" w:rsidRPr="007F5E99" w:rsidRDefault="00571909" w:rsidP="00571909">
      <w:pPr>
        <w:spacing w:line="240" w:lineRule="auto"/>
        <w:ind w:right="424"/>
        <w:rPr>
          <w:rFonts w:ascii="Times New Roman" w:hAnsi="Times New Roman" w:cs="Times New Roman"/>
          <w:sz w:val="28"/>
          <w:szCs w:val="28"/>
        </w:rPr>
      </w:pPr>
      <w:r w:rsidRPr="007F5E99">
        <w:rPr>
          <w:rFonts w:ascii="Times New Roman" w:hAnsi="Times New Roman" w:cs="Times New Roman"/>
          <w:sz w:val="28"/>
          <w:szCs w:val="28"/>
        </w:rPr>
        <w:t>3. Стулья ученические 12 шт.</w:t>
      </w:r>
    </w:p>
    <w:p w:rsidR="00571909" w:rsidRPr="007F5E99" w:rsidRDefault="00571909" w:rsidP="00571909">
      <w:pPr>
        <w:spacing w:line="240" w:lineRule="auto"/>
        <w:ind w:right="424"/>
        <w:rPr>
          <w:rFonts w:ascii="Times New Roman" w:hAnsi="Times New Roman" w:cs="Times New Roman"/>
          <w:sz w:val="28"/>
          <w:szCs w:val="28"/>
        </w:rPr>
      </w:pPr>
      <w:r w:rsidRPr="007F5E99">
        <w:rPr>
          <w:rFonts w:ascii="Times New Roman" w:hAnsi="Times New Roman" w:cs="Times New Roman"/>
          <w:sz w:val="28"/>
          <w:szCs w:val="28"/>
        </w:rPr>
        <w:t xml:space="preserve">4. Стол и стул учителя. </w:t>
      </w:r>
    </w:p>
    <w:p w:rsidR="00571909" w:rsidRDefault="00571909" w:rsidP="00571909">
      <w:pPr>
        <w:spacing w:line="240" w:lineRule="auto"/>
        <w:ind w:right="424"/>
        <w:rPr>
          <w:rFonts w:ascii="Times New Roman" w:hAnsi="Times New Roman" w:cs="Times New Roman"/>
          <w:sz w:val="28"/>
          <w:szCs w:val="28"/>
        </w:rPr>
      </w:pPr>
      <w:r w:rsidRPr="007F5E99">
        <w:rPr>
          <w:rFonts w:ascii="Times New Roman" w:hAnsi="Times New Roman" w:cs="Times New Roman"/>
          <w:sz w:val="28"/>
          <w:szCs w:val="28"/>
        </w:rPr>
        <w:t>5. Му</w:t>
      </w:r>
      <w:r>
        <w:rPr>
          <w:rFonts w:ascii="Times New Roman" w:hAnsi="Times New Roman" w:cs="Times New Roman"/>
          <w:sz w:val="28"/>
          <w:szCs w:val="28"/>
        </w:rPr>
        <w:t xml:space="preserve">льтимедиа и интерактивная доска </w:t>
      </w:r>
      <w:r w:rsidRPr="00C41E58">
        <w:rPr>
          <w:rFonts w:ascii="Times New Roman" w:hAnsi="Times New Roman" w:cs="Times New Roman"/>
          <w:sz w:val="24"/>
          <w:szCs w:val="24"/>
        </w:rPr>
        <w:t xml:space="preserve"> </w:t>
      </w:r>
      <w:r w:rsidRPr="00C41E58">
        <w:rPr>
          <w:rFonts w:ascii="Times New Roman" w:hAnsi="Times New Roman" w:cs="Times New Roman"/>
          <w:sz w:val="28"/>
          <w:szCs w:val="28"/>
        </w:rPr>
        <w:t>«</w:t>
      </w:r>
      <w:r w:rsidRPr="00C41E58">
        <w:rPr>
          <w:rFonts w:ascii="Times New Roman" w:hAnsi="Times New Roman" w:cs="Times New Roman"/>
          <w:sz w:val="28"/>
          <w:szCs w:val="28"/>
          <w:lang w:val="en-US"/>
        </w:rPr>
        <w:t>SMART</w:t>
      </w:r>
      <w:r w:rsidRPr="00C41E58">
        <w:rPr>
          <w:rFonts w:ascii="Times New Roman" w:hAnsi="Times New Roman" w:cs="Times New Roman"/>
          <w:sz w:val="28"/>
          <w:szCs w:val="28"/>
        </w:rPr>
        <w:t xml:space="preserve"> </w:t>
      </w:r>
      <w:r w:rsidRPr="00C41E58">
        <w:rPr>
          <w:rFonts w:ascii="Times New Roman" w:hAnsi="Times New Roman" w:cs="Times New Roman"/>
          <w:sz w:val="28"/>
          <w:szCs w:val="28"/>
          <w:lang w:val="en-US"/>
        </w:rPr>
        <w:t>Board</w:t>
      </w:r>
      <w:r w:rsidRPr="00C41E58">
        <w:rPr>
          <w:rFonts w:ascii="Times New Roman" w:hAnsi="Times New Roman" w:cs="Times New Roman"/>
          <w:sz w:val="28"/>
          <w:szCs w:val="28"/>
        </w:rPr>
        <w:t>».</w:t>
      </w:r>
    </w:p>
    <w:p w:rsidR="00571909" w:rsidRPr="00C41E58" w:rsidRDefault="00571909" w:rsidP="00571909">
      <w:pPr>
        <w:spacing w:line="240" w:lineRule="auto"/>
        <w:ind w:right="424"/>
        <w:rPr>
          <w:rFonts w:ascii="Times New Roman" w:hAnsi="Times New Roman" w:cs="Times New Roman"/>
          <w:sz w:val="28"/>
          <w:szCs w:val="28"/>
        </w:rPr>
      </w:pPr>
      <w:r w:rsidRPr="00C41E58">
        <w:rPr>
          <w:rFonts w:ascii="Times New Roman" w:hAnsi="Times New Roman" w:cs="Times New Roman"/>
          <w:sz w:val="28"/>
          <w:szCs w:val="28"/>
        </w:rPr>
        <w:t>6. Ноутбук «</w:t>
      </w:r>
      <w:r w:rsidRPr="00C41E58">
        <w:rPr>
          <w:rFonts w:ascii="Times New Roman" w:hAnsi="Times New Roman" w:cs="Times New Roman"/>
          <w:sz w:val="28"/>
          <w:szCs w:val="28"/>
          <w:lang w:val="en-US"/>
        </w:rPr>
        <w:t>Lenovo</w:t>
      </w:r>
      <w:r w:rsidRPr="00C41E58">
        <w:rPr>
          <w:rFonts w:ascii="Times New Roman" w:hAnsi="Times New Roman" w:cs="Times New Roman"/>
          <w:sz w:val="28"/>
          <w:szCs w:val="28"/>
        </w:rPr>
        <w:t>»</w:t>
      </w:r>
    </w:p>
    <w:p w:rsidR="00571909" w:rsidRPr="00C41E58" w:rsidRDefault="00571909" w:rsidP="00571909">
      <w:pPr>
        <w:spacing w:line="240" w:lineRule="auto"/>
        <w:ind w:right="424"/>
        <w:rPr>
          <w:rFonts w:ascii="Times New Roman" w:hAnsi="Times New Roman" w:cs="Times New Roman"/>
          <w:sz w:val="28"/>
          <w:szCs w:val="28"/>
        </w:rPr>
      </w:pPr>
      <w:r w:rsidRPr="00C41E58">
        <w:rPr>
          <w:rFonts w:ascii="Times New Roman" w:hAnsi="Times New Roman" w:cs="Times New Roman"/>
          <w:sz w:val="28"/>
          <w:szCs w:val="28"/>
        </w:rPr>
        <w:t>7. Колонки «</w:t>
      </w:r>
      <w:r w:rsidRPr="00C41E58">
        <w:rPr>
          <w:rFonts w:ascii="Times New Roman" w:hAnsi="Times New Roman" w:cs="Times New Roman"/>
          <w:sz w:val="28"/>
          <w:szCs w:val="28"/>
          <w:lang w:val="en-US"/>
        </w:rPr>
        <w:t>Perteo</w:t>
      </w:r>
      <w:r w:rsidRPr="00C41E58">
        <w:rPr>
          <w:rFonts w:ascii="Times New Roman" w:hAnsi="Times New Roman" w:cs="Times New Roman"/>
          <w:sz w:val="28"/>
          <w:szCs w:val="28"/>
        </w:rPr>
        <w:t>»</w:t>
      </w:r>
    </w:p>
    <w:p w:rsidR="00571909" w:rsidRPr="00C41E58" w:rsidRDefault="00571909" w:rsidP="00571909">
      <w:pPr>
        <w:spacing w:line="240" w:lineRule="auto"/>
        <w:ind w:right="424"/>
        <w:rPr>
          <w:rFonts w:ascii="Times New Roman" w:hAnsi="Times New Roman" w:cs="Times New Roman"/>
          <w:sz w:val="28"/>
          <w:szCs w:val="28"/>
        </w:rPr>
      </w:pPr>
      <w:r w:rsidRPr="00C41E58">
        <w:rPr>
          <w:rFonts w:ascii="Times New Roman" w:hAnsi="Times New Roman" w:cs="Times New Roman"/>
          <w:sz w:val="28"/>
          <w:szCs w:val="28"/>
        </w:rPr>
        <w:t xml:space="preserve"> 8. Принтер «</w:t>
      </w:r>
      <w:r w:rsidRPr="00C41E58">
        <w:rPr>
          <w:rFonts w:ascii="Times New Roman" w:hAnsi="Times New Roman" w:cs="Times New Roman"/>
          <w:sz w:val="28"/>
          <w:szCs w:val="28"/>
          <w:lang w:val="en-US"/>
        </w:rPr>
        <w:t>SAMSUNG</w:t>
      </w:r>
      <w:r w:rsidRPr="00C41E58">
        <w:rPr>
          <w:rFonts w:ascii="Times New Roman" w:hAnsi="Times New Roman" w:cs="Times New Roman"/>
          <w:sz w:val="28"/>
          <w:szCs w:val="28"/>
        </w:rPr>
        <w:t>»</w:t>
      </w:r>
    </w:p>
    <w:p w:rsidR="00571909" w:rsidRPr="007F5E99" w:rsidRDefault="00571909" w:rsidP="00571909">
      <w:pPr>
        <w:spacing w:line="240" w:lineRule="auto"/>
        <w:ind w:right="424"/>
        <w:rPr>
          <w:rFonts w:ascii="Times New Roman" w:hAnsi="Times New Roman" w:cs="Times New Roman"/>
          <w:sz w:val="28"/>
          <w:szCs w:val="28"/>
        </w:rPr>
      </w:pPr>
      <w:r w:rsidRPr="007F5E99">
        <w:rPr>
          <w:rFonts w:ascii="Times New Roman" w:hAnsi="Times New Roman" w:cs="Times New Roman"/>
          <w:sz w:val="28"/>
          <w:szCs w:val="28"/>
        </w:rPr>
        <w:t>9. Стенка детская «Алёнка»</w:t>
      </w:r>
    </w:p>
    <w:p w:rsidR="00571909" w:rsidRPr="007F5E99" w:rsidRDefault="00571909" w:rsidP="00571909">
      <w:pPr>
        <w:spacing w:line="240" w:lineRule="auto"/>
        <w:ind w:right="424"/>
        <w:rPr>
          <w:rFonts w:ascii="Times New Roman" w:hAnsi="Times New Roman" w:cs="Times New Roman"/>
          <w:sz w:val="28"/>
          <w:szCs w:val="28"/>
        </w:rPr>
      </w:pPr>
      <w:r w:rsidRPr="007F5E99">
        <w:rPr>
          <w:rFonts w:ascii="Times New Roman" w:hAnsi="Times New Roman" w:cs="Times New Roman"/>
          <w:sz w:val="28"/>
          <w:szCs w:val="28"/>
        </w:rPr>
        <w:t>10. Шкаф.</w:t>
      </w:r>
    </w:p>
    <w:p w:rsidR="00571909" w:rsidRPr="00676375" w:rsidRDefault="00571909" w:rsidP="00571909">
      <w:pPr>
        <w:spacing w:after="0" w:line="240" w:lineRule="auto"/>
        <w:ind w:firstLine="708"/>
        <w:jc w:val="both"/>
        <w:rPr>
          <w:rFonts w:ascii="Liberation Serif" w:eastAsia="Calibri" w:hAnsi="Liberation Serif" w:cs="Times New Roman"/>
          <w:sz w:val="28"/>
          <w:szCs w:val="28"/>
        </w:rPr>
      </w:pPr>
      <w:r w:rsidRPr="007F5E99">
        <w:rPr>
          <w:rFonts w:ascii="Times New Roman" w:hAnsi="Times New Roman" w:cs="Times New Roman"/>
          <w:sz w:val="28"/>
          <w:szCs w:val="28"/>
        </w:rPr>
        <w:t>11. Помещение для и</w:t>
      </w:r>
      <w:r>
        <w:rPr>
          <w:rFonts w:ascii="Times New Roman" w:hAnsi="Times New Roman" w:cs="Times New Roman"/>
          <w:sz w:val="28"/>
          <w:szCs w:val="28"/>
        </w:rPr>
        <w:t xml:space="preserve">гр на перерывах между занятиями, </w:t>
      </w:r>
      <w:r w:rsidRPr="00DA7578">
        <w:rPr>
          <w:rFonts w:ascii="Times New Roman" w:hAnsi="Times New Roman" w:cs="Times New Roman"/>
          <w:sz w:val="28"/>
          <w:szCs w:val="28"/>
        </w:rPr>
        <w:t xml:space="preserve"> </w:t>
      </w:r>
      <w:r w:rsidRPr="00C41E58">
        <w:rPr>
          <w:rFonts w:ascii="Times New Roman" w:hAnsi="Times New Roman" w:cs="Times New Roman"/>
          <w:sz w:val="28"/>
          <w:szCs w:val="28"/>
        </w:rPr>
        <w:t xml:space="preserve">соответствует нормам </w:t>
      </w:r>
      <w:r>
        <w:rPr>
          <w:rFonts w:ascii="Liberation Serif" w:eastAsia="Calibri" w:hAnsi="Liberation Serif" w:cs="Times New Roman"/>
          <w:sz w:val="28"/>
          <w:szCs w:val="28"/>
        </w:rPr>
        <w:t>п</w:t>
      </w:r>
      <w:r w:rsidRPr="00676375">
        <w:rPr>
          <w:rFonts w:ascii="Liberation Serif" w:eastAsia="Calibri" w:hAnsi="Liberation Serif" w:cs="Times New Roman"/>
          <w:sz w:val="28"/>
          <w:szCs w:val="28"/>
        </w:rPr>
        <w:t xml:space="preserve">остановлением Главного государственного санитарного врача РФ от </w:t>
      </w:r>
      <w:r>
        <w:rPr>
          <w:rFonts w:ascii="Liberation Serif" w:eastAsia="Calibri" w:hAnsi="Liberation Serif" w:cs="Times New Roman"/>
          <w:sz w:val="28"/>
          <w:szCs w:val="28"/>
        </w:rPr>
        <w:t>28</w:t>
      </w:r>
      <w:r w:rsidRPr="00676375">
        <w:rPr>
          <w:rFonts w:ascii="Liberation Serif" w:eastAsia="Calibri" w:hAnsi="Liberation Serif" w:cs="Times New Roman"/>
          <w:sz w:val="28"/>
          <w:szCs w:val="28"/>
        </w:rPr>
        <w:t>.0</w:t>
      </w:r>
      <w:r>
        <w:rPr>
          <w:rFonts w:ascii="Liberation Serif" w:eastAsia="Calibri" w:hAnsi="Liberation Serif" w:cs="Times New Roman"/>
          <w:sz w:val="28"/>
          <w:szCs w:val="28"/>
        </w:rPr>
        <w:t>9</w:t>
      </w:r>
      <w:r w:rsidRPr="00676375">
        <w:rPr>
          <w:rFonts w:ascii="Liberation Serif" w:eastAsia="Calibri" w:hAnsi="Liberation Serif" w:cs="Times New Roman"/>
          <w:sz w:val="28"/>
          <w:szCs w:val="28"/>
        </w:rPr>
        <w:t>.20</w:t>
      </w:r>
      <w:r>
        <w:rPr>
          <w:rFonts w:ascii="Liberation Serif" w:eastAsia="Calibri" w:hAnsi="Liberation Serif" w:cs="Times New Roman"/>
          <w:sz w:val="28"/>
          <w:szCs w:val="28"/>
        </w:rPr>
        <w:t>20</w:t>
      </w:r>
      <w:r w:rsidRPr="00676375">
        <w:rPr>
          <w:rFonts w:ascii="Liberation Serif" w:eastAsia="Calibri" w:hAnsi="Liberation Serif" w:cs="Times New Roman"/>
          <w:sz w:val="28"/>
          <w:szCs w:val="28"/>
        </w:rPr>
        <w:t>. №</w:t>
      </w:r>
      <w:r>
        <w:rPr>
          <w:rFonts w:ascii="Liberation Serif" w:eastAsia="Calibri" w:hAnsi="Liberation Serif" w:cs="Times New Roman"/>
          <w:sz w:val="28"/>
          <w:szCs w:val="28"/>
        </w:rPr>
        <w:t>28</w:t>
      </w:r>
      <w:r w:rsidRPr="00676375">
        <w:rPr>
          <w:rFonts w:ascii="Liberation Serif" w:eastAsia="Calibri" w:hAnsi="Liberation Serif" w:cs="Times New Roman"/>
          <w:sz w:val="28"/>
          <w:szCs w:val="28"/>
        </w:rPr>
        <w:t xml:space="preserve"> Об утверждении </w:t>
      </w:r>
      <w:r>
        <w:rPr>
          <w:rFonts w:ascii="Liberation Serif" w:eastAsia="Calibri" w:hAnsi="Liberation Serif" w:cs="Times New Roman"/>
          <w:sz w:val="28"/>
          <w:szCs w:val="28"/>
        </w:rPr>
        <w:t>санитарных правил СП</w:t>
      </w:r>
      <w:r w:rsidRPr="00676375">
        <w:rPr>
          <w:rFonts w:ascii="Liberation Serif" w:eastAsia="Calibri" w:hAnsi="Liberation Serif" w:cs="Times New Roman"/>
          <w:sz w:val="28"/>
          <w:szCs w:val="28"/>
        </w:rPr>
        <w:t xml:space="preserve"> 2.4.</w:t>
      </w:r>
      <w:r>
        <w:rPr>
          <w:rFonts w:ascii="Liberation Serif" w:eastAsia="Calibri" w:hAnsi="Liberation Serif" w:cs="Times New Roman"/>
          <w:sz w:val="28"/>
          <w:szCs w:val="28"/>
        </w:rPr>
        <w:t>3648-20</w:t>
      </w:r>
      <w:r w:rsidRPr="00676375">
        <w:rPr>
          <w:rFonts w:ascii="Liberation Serif" w:eastAsia="Calibri" w:hAnsi="Liberation Serif" w:cs="Times New Roman"/>
          <w:sz w:val="28"/>
          <w:szCs w:val="28"/>
        </w:rPr>
        <w:t xml:space="preserve"> «Санитарно-эпидемиологические требования к </w:t>
      </w:r>
      <w:r>
        <w:rPr>
          <w:rFonts w:ascii="Liberation Serif" w:eastAsia="Calibri" w:hAnsi="Liberation Serif" w:cs="Times New Roman"/>
          <w:sz w:val="28"/>
          <w:szCs w:val="28"/>
        </w:rPr>
        <w:t>организациям воспитания и обучения, отдыха и оздоровления детей и молодёжи</w:t>
      </w:r>
      <w:r w:rsidRPr="00676375">
        <w:rPr>
          <w:rFonts w:ascii="Liberation Serif" w:eastAsia="Calibri" w:hAnsi="Liberation Serif" w:cs="Times New Roman"/>
          <w:sz w:val="28"/>
          <w:szCs w:val="28"/>
        </w:rPr>
        <w:t>»;</w:t>
      </w:r>
    </w:p>
    <w:p w:rsidR="00571909" w:rsidRDefault="00571909" w:rsidP="00571909">
      <w:pPr>
        <w:rPr>
          <w:rStyle w:val="c1"/>
          <w:rFonts w:ascii="Times New Roman" w:hAnsi="Times New Roman" w:cs="Times New Roman"/>
          <w:color w:val="000000"/>
          <w:sz w:val="28"/>
          <w:szCs w:val="28"/>
        </w:rPr>
      </w:pPr>
    </w:p>
    <w:p w:rsidR="00571909" w:rsidRPr="007C003A" w:rsidRDefault="00571909" w:rsidP="00571909">
      <w:pPr>
        <w:rPr>
          <w:rFonts w:ascii="Times New Roman" w:hAnsi="Times New Roman" w:cs="Times New Roman"/>
          <w:color w:val="000000"/>
          <w:sz w:val="28"/>
          <w:szCs w:val="28"/>
        </w:rPr>
      </w:pPr>
      <w:r w:rsidRPr="007C003A">
        <w:rPr>
          <w:rStyle w:val="c1"/>
          <w:rFonts w:ascii="Times New Roman" w:hAnsi="Times New Roman" w:cs="Times New Roman"/>
          <w:color w:val="000000"/>
          <w:sz w:val="28"/>
          <w:szCs w:val="28"/>
        </w:rPr>
        <w:t>12. Канцелярские товары;</w:t>
      </w:r>
    </w:p>
    <w:p w:rsidR="00571909" w:rsidRPr="007C003A" w:rsidRDefault="00571909" w:rsidP="00571909">
      <w:pPr>
        <w:shd w:val="clear" w:color="auto" w:fill="FFFFFF"/>
        <w:spacing w:after="0"/>
        <w:rPr>
          <w:rStyle w:val="c1"/>
          <w:rFonts w:ascii="Times New Roman" w:hAnsi="Times New Roman" w:cs="Times New Roman"/>
          <w:color w:val="000000"/>
          <w:sz w:val="28"/>
          <w:szCs w:val="28"/>
        </w:rPr>
      </w:pPr>
      <w:r w:rsidRPr="007C003A">
        <w:rPr>
          <w:rStyle w:val="c1"/>
          <w:rFonts w:ascii="Times New Roman" w:hAnsi="Times New Roman" w:cs="Times New Roman"/>
          <w:color w:val="000000"/>
          <w:sz w:val="28"/>
          <w:szCs w:val="28"/>
        </w:rPr>
        <w:t> </w:t>
      </w:r>
    </w:p>
    <w:p w:rsidR="00571909" w:rsidRPr="007C003A" w:rsidRDefault="00571909" w:rsidP="00571909">
      <w:pPr>
        <w:shd w:val="clear" w:color="auto" w:fill="FFFFFF"/>
        <w:spacing w:after="0"/>
        <w:rPr>
          <w:rFonts w:ascii="Times New Roman" w:hAnsi="Times New Roman" w:cs="Times New Roman"/>
          <w:color w:val="000000"/>
          <w:sz w:val="28"/>
          <w:szCs w:val="28"/>
        </w:rPr>
      </w:pPr>
      <w:r w:rsidRPr="007C003A">
        <w:rPr>
          <w:rStyle w:val="c1"/>
          <w:rFonts w:ascii="Times New Roman" w:hAnsi="Times New Roman" w:cs="Times New Roman"/>
          <w:color w:val="000000"/>
          <w:sz w:val="28"/>
          <w:szCs w:val="28"/>
        </w:rPr>
        <w:t>13. Ручные инструменты, приспособления и материалы для творчества;</w:t>
      </w:r>
    </w:p>
    <w:p w:rsidR="00571909" w:rsidRPr="007C003A" w:rsidRDefault="00571909" w:rsidP="00571909">
      <w:pPr>
        <w:shd w:val="clear" w:color="auto" w:fill="FFFFFF"/>
        <w:spacing w:after="0"/>
        <w:rPr>
          <w:rStyle w:val="c1"/>
          <w:rFonts w:ascii="Times New Roman" w:hAnsi="Times New Roman" w:cs="Times New Roman"/>
          <w:color w:val="000000"/>
          <w:sz w:val="28"/>
          <w:szCs w:val="28"/>
        </w:rPr>
      </w:pPr>
    </w:p>
    <w:p w:rsidR="00571909" w:rsidRPr="007C003A" w:rsidRDefault="00571909" w:rsidP="00571909">
      <w:pPr>
        <w:shd w:val="clear" w:color="auto" w:fill="FFFFFF"/>
        <w:spacing w:after="0"/>
        <w:rPr>
          <w:rFonts w:ascii="Times New Roman" w:hAnsi="Times New Roman" w:cs="Times New Roman"/>
          <w:sz w:val="28"/>
          <w:szCs w:val="28"/>
        </w:rPr>
      </w:pPr>
      <w:r w:rsidRPr="007C003A">
        <w:rPr>
          <w:rFonts w:ascii="Times New Roman" w:hAnsi="Times New Roman" w:cs="Times New Roman"/>
          <w:sz w:val="28"/>
          <w:szCs w:val="28"/>
        </w:rPr>
        <w:t xml:space="preserve">14. Наглядные пособия, которые используются для демонстраций, практических работ: </w:t>
      </w:r>
    </w:p>
    <w:p w:rsidR="00571909" w:rsidRPr="007C003A" w:rsidRDefault="00571909" w:rsidP="00571909">
      <w:pPr>
        <w:shd w:val="clear" w:color="auto" w:fill="FFFFFF"/>
        <w:spacing w:after="0"/>
        <w:rPr>
          <w:rFonts w:ascii="Times New Roman" w:hAnsi="Times New Roman" w:cs="Times New Roman"/>
          <w:sz w:val="28"/>
          <w:szCs w:val="28"/>
        </w:rPr>
      </w:pPr>
      <w:r w:rsidRPr="007C003A">
        <w:rPr>
          <w:rFonts w:ascii="Times New Roman" w:hAnsi="Times New Roman" w:cs="Times New Roman"/>
          <w:sz w:val="28"/>
          <w:szCs w:val="28"/>
        </w:rPr>
        <w:t xml:space="preserve">- изобразительные пособия (таблицы, картины, иллюстративный материал); - - оригинальные пособия (работы сделанные педагогом, детьми); </w:t>
      </w:r>
    </w:p>
    <w:p w:rsidR="00571909" w:rsidRPr="007C003A" w:rsidRDefault="00571909" w:rsidP="00571909">
      <w:pPr>
        <w:shd w:val="clear" w:color="auto" w:fill="FFFFFF"/>
        <w:spacing w:after="0"/>
        <w:rPr>
          <w:rFonts w:ascii="Times New Roman" w:hAnsi="Times New Roman" w:cs="Times New Roman"/>
          <w:color w:val="000000"/>
          <w:sz w:val="28"/>
          <w:szCs w:val="28"/>
        </w:rPr>
      </w:pPr>
      <w:r w:rsidRPr="007C003A">
        <w:rPr>
          <w:rFonts w:ascii="Times New Roman" w:hAnsi="Times New Roman" w:cs="Times New Roman"/>
          <w:sz w:val="28"/>
          <w:szCs w:val="28"/>
        </w:rPr>
        <w:t xml:space="preserve">-  дидактические материалы (учебники, учебные пособия, дидактические карточки, методические разработки). </w:t>
      </w:r>
    </w:p>
    <w:p w:rsidR="00571909" w:rsidRPr="007C003A" w:rsidRDefault="00571909" w:rsidP="00571909">
      <w:pPr>
        <w:spacing w:after="0" w:line="240" w:lineRule="auto"/>
        <w:rPr>
          <w:rFonts w:ascii="Times New Roman" w:eastAsia="Times New Roman" w:hAnsi="Times New Roman" w:cs="Times New Roman"/>
          <w:b/>
          <w:sz w:val="28"/>
          <w:szCs w:val="28"/>
        </w:rPr>
      </w:pPr>
    </w:p>
    <w:p w:rsidR="00571909" w:rsidRDefault="00571909" w:rsidP="00571909">
      <w:pPr>
        <w:spacing w:after="0" w:line="240" w:lineRule="auto"/>
        <w:jc w:val="center"/>
        <w:rPr>
          <w:rFonts w:ascii="Times New Roman" w:eastAsia="Times New Roman" w:hAnsi="Times New Roman" w:cs="Times New Roman"/>
          <w:b/>
          <w:sz w:val="28"/>
          <w:szCs w:val="28"/>
        </w:rPr>
      </w:pPr>
    </w:p>
    <w:p w:rsidR="00571909" w:rsidRPr="007C003A" w:rsidRDefault="00571909" w:rsidP="00571909">
      <w:pPr>
        <w:spacing w:after="0" w:line="240" w:lineRule="auto"/>
        <w:jc w:val="center"/>
        <w:rPr>
          <w:rFonts w:ascii="Times New Roman" w:eastAsia="Times New Roman" w:hAnsi="Times New Roman" w:cs="Times New Roman"/>
          <w:b/>
          <w:sz w:val="28"/>
          <w:szCs w:val="28"/>
        </w:rPr>
      </w:pPr>
      <w:r w:rsidRPr="007C003A">
        <w:rPr>
          <w:rFonts w:ascii="Times New Roman" w:eastAsia="Times New Roman" w:hAnsi="Times New Roman" w:cs="Times New Roman"/>
          <w:b/>
          <w:sz w:val="28"/>
          <w:szCs w:val="28"/>
        </w:rPr>
        <w:lastRenderedPageBreak/>
        <w:t>Информационное обеспечение.</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lang w:val="en-US"/>
        </w:rPr>
        <w:t>USB</w:t>
      </w:r>
      <w:r w:rsidRPr="007C003A">
        <w:rPr>
          <w:rFonts w:ascii="Times New Roman" w:eastAsia="Times New Roman" w:hAnsi="Times New Roman" w:cs="Times New Roman"/>
          <w:sz w:val="28"/>
          <w:szCs w:val="28"/>
        </w:rPr>
        <w:t xml:space="preserve"> накопитель с аудио и видео материалами.</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«Виды изобразительного искусства»</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«Пейзаж».</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«Цвет в изобразительном искусстве».</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«Орнамент».</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«Портрет».</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«Что такое краски».</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«Натюрморт».</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«Животные в изобразительном искусстве».</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«Композиция в изобразительном искусстве».</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«Что такое живопись и графика».</w:t>
      </w:r>
    </w:p>
    <w:p w:rsidR="00571909" w:rsidRPr="007C003A" w:rsidRDefault="00571909" w:rsidP="00571909">
      <w:pPr>
        <w:spacing w:after="0" w:line="240" w:lineRule="auto"/>
        <w:rPr>
          <w:rFonts w:ascii="Times New Roman" w:eastAsia="Times New Roman" w:hAnsi="Times New Roman" w:cs="Times New Roman"/>
          <w:sz w:val="28"/>
          <w:szCs w:val="28"/>
        </w:rPr>
      </w:pPr>
      <w:r w:rsidRPr="007C003A">
        <w:rPr>
          <w:rFonts w:ascii="Times New Roman" w:eastAsia="Times New Roman" w:hAnsi="Times New Roman" w:cs="Times New Roman"/>
          <w:sz w:val="28"/>
          <w:szCs w:val="28"/>
        </w:rPr>
        <w:t>Презентация «Архитектура – застывшая музыка».</w:t>
      </w:r>
    </w:p>
    <w:p w:rsidR="00571909" w:rsidRPr="007C003A" w:rsidRDefault="00571909" w:rsidP="00571909">
      <w:pPr>
        <w:spacing w:after="0" w:line="240" w:lineRule="auto"/>
        <w:rPr>
          <w:rFonts w:ascii="Times New Roman" w:eastAsia="Times New Roman" w:hAnsi="Times New Roman" w:cs="Times New Roman"/>
          <w:sz w:val="28"/>
          <w:szCs w:val="28"/>
        </w:rPr>
      </w:pPr>
    </w:p>
    <w:p w:rsidR="00571909" w:rsidRPr="00243F41" w:rsidRDefault="00571909" w:rsidP="00571909">
      <w:pPr>
        <w:rPr>
          <w:rFonts w:ascii="Times New Roman" w:hAnsi="Times New Roman" w:cs="Times New Roman"/>
          <w:b/>
          <w:sz w:val="28"/>
          <w:szCs w:val="28"/>
        </w:rPr>
      </w:pPr>
      <w:r>
        <w:rPr>
          <w:rFonts w:ascii="Times New Roman" w:hAnsi="Times New Roman" w:cs="Times New Roman"/>
          <w:b/>
          <w:sz w:val="28"/>
          <w:szCs w:val="28"/>
        </w:rPr>
        <w:t xml:space="preserve">                             </w:t>
      </w:r>
      <w:r w:rsidRPr="00243F41">
        <w:rPr>
          <w:rFonts w:ascii="Times New Roman" w:hAnsi="Times New Roman" w:cs="Times New Roman"/>
          <w:b/>
          <w:sz w:val="28"/>
          <w:szCs w:val="28"/>
        </w:rPr>
        <w:t>Методическое обеспечение</w:t>
      </w:r>
      <w:r>
        <w:rPr>
          <w:rFonts w:ascii="Times New Roman" w:hAnsi="Times New Roman" w:cs="Times New Roman"/>
          <w:b/>
          <w:sz w:val="28"/>
          <w:szCs w:val="28"/>
        </w:rPr>
        <w:t xml:space="preserve"> программы.</w:t>
      </w:r>
    </w:p>
    <w:p w:rsidR="00571909" w:rsidRDefault="00571909" w:rsidP="00571909">
      <w:pPr>
        <w:rPr>
          <w:rFonts w:ascii="Times New Roman" w:hAnsi="Times New Roman" w:cs="Times New Roman"/>
          <w:sz w:val="28"/>
          <w:szCs w:val="28"/>
        </w:rPr>
      </w:pPr>
      <w:r w:rsidRPr="00243F41">
        <w:rPr>
          <w:rFonts w:ascii="Times New Roman" w:hAnsi="Times New Roman" w:cs="Times New Roman"/>
          <w:sz w:val="28"/>
          <w:szCs w:val="28"/>
        </w:rPr>
        <w:t xml:space="preserve">Для работы необходимо наличие следующих материалов: </w:t>
      </w:r>
      <w:r>
        <w:rPr>
          <w:rFonts w:ascii="Times New Roman" w:hAnsi="Times New Roman" w:cs="Times New Roman"/>
          <w:sz w:val="28"/>
          <w:szCs w:val="28"/>
        </w:rPr>
        <w:t xml:space="preserve"> </w:t>
      </w:r>
      <w:r w:rsidRPr="00243F41">
        <w:rPr>
          <w:rFonts w:ascii="Times New Roman" w:hAnsi="Times New Roman" w:cs="Times New Roman"/>
          <w:sz w:val="28"/>
          <w:szCs w:val="28"/>
        </w:rPr>
        <w:t xml:space="preserve"> разные виды бумаги, карандаши, цветная бумага, солёное тесто, краски акварельные, гуашь, кисти,  фломастеры. В работе используются наглядные пособия: работы обучающихся предыдущих лет, репродукции картин, работы художников в различных техниках исполнения. Занятия обогащаются показом репродукций, картин, предметов декоративно – прикладного творчества. Беседы по изобразительному искусству помогают воспитывать интерес к окружающему миру, расширяют кругозор обучающихся, активизируют любознательность, стремление к самообучению. Творческие задания, участие в конкурсах, выставках, экскурсии активизируют интерес обучающихся, стремление к самовыражению. Создание педагогом творческой атмосферы, обучение детей способам корректного обсуждения работ, поддержка дружелюбных отношений, сотрудничества и взаимопомощи так же способствуют раскрытию способностей обучающихся.</w:t>
      </w:r>
    </w:p>
    <w:p w:rsidR="00571909" w:rsidRDefault="00571909" w:rsidP="00571909">
      <w:pPr>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 xml:space="preserve">В основе процесса обучения по данной программе следующие методические принципы: </w:t>
      </w:r>
    </w:p>
    <w:p w:rsidR="00571909" w:rsidRDefault="00571909" w:rsidP="00571909">
      <w:pPr>
        <w:rPr>
          <w:rFonts w:ascii="Times New Roman" w:hAnsi="Times New Roman" w:cs="Times New Roman"/>
          <w:sz w:val="28"/>
          <w:szCs w:val="28"/>
        </w:rPr>
      </w:pPr>
      <w:r w:rsidRPr="008E3213">
        <w:rPr>
          <w:rFonts w:ascii="Times New Roman" w:hAnsi="Times New Roman" w:cs="Times New Roman"/>
          <w:sz w:val="28"/>
          <w:szCs w:val="28"/>
        </w:rPr>
        <w:t>- единство художественного и</w:t>
      </w:r>
      <w:r>
        <w:rPr>
          <w:rFonts w:ascii="Times New Roman" w:hAnsi="Times New Roman" w:cs="Times New Roman"/>
          <w:sz w:val="28"/>
          <w:szCs w:val="28"/>
        </w:rPr>
        <w:t xml:space="preserve"> технического развития</w:t>
      </w:r>
      <w:r w:rsidRPr="008E3213">
        <w:rPr>
          <w:rFonts w:ascii="Times New Roman" w:hAnsi="Times New Roman" w:cs="Times New Roman"/>
          <w:sz w:val="28"/>
          <w:szCs w:val="28"/>
        </w:rPr>
        <w:t xml:space="preserve">; </w:t>
      </w:r>
    </w:p>
    <w:p w:rsidR="00571909" w:rsidRPr="008E3213" w:rsidRDefault="00571909" w:rsidP="00571909">
      <w:pPr>
        <w:rPr>
          <w:rFonts w:ascii="Times New Roman" w:hAnsi="Times New Roman" w:cs="Times New Roman"/>
          <w:sz w:val="28"/>
          <w:szCs w:val="28"/>
        </w:rPr>
      </w:pPr>
      <w:r w:rsidRPr="008E3213">
        <w:rPr>
          <w:rFonts w:ascii="Times New Roman" w:hAnsi="Times New Roman" w:cs="Times New Roman"/>
          <w:sz w:val="28"/>
          <w:szCs w:val="28"/>
        </w:rPr>
        <w:t xml:space="preserve">- постепенность и последовательность в овладении мастерством рисования; </w:t>
      </w:r>
    </w:p>
    <w:p w:rsidR="00571909" w:rsidRPr="008E3213"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 xml:space="preserve">- использование ассоциативного мышления </w:t>
      </w:r>
      <w:r>
        <w:rPr>
          <w:rFonts w:ascii="Times New Roman" w:hAnsi="Times New Roman" w:cs="Times New Roman"/>
          <w:sz w:val="28"/>
          <w:szCs w:val="28"/>
        </w:rPr>
        <w:t>в игровых формах работы</w:t>
      </w:r>
      <w:r w:rsidRPr="008E3213">
        <w:rPr>
          <w:rFonts w:ascii="Times New Roman" w:hAnsi="Times New Roman" w:cs="Times New Roman"/>
          <w:sz w:val="28"/>
          <w:szCs w:val="28"/>
        </w:rPr>
        <w:t xml:space="preserve">; </w:t>
      </w:r>
    </w:p>
    <w:p w:rsidR="00571909" w:rsidRDefault="00571909" w:rsidP="00571909">
      <w:pPr>
        <w:spacing w:after="0"/>
        <w:jc w:val="both"/>
        <w:rPr>
          <w:rFonts w:ascii="Times New Roman" w:hAnsi="Times New Roman" w:cs="Times New Roman"/>
          <w:sz w:val="28"/>
          <w:szCs w:val="28"/>
        </w:rPr>
      </w:pPr>
    </w:p>
    <w:p w:rsidR="00571909" w:rsidRPr="008E3213"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 xml:space="preserve">- применение индивидуального подхода к </w:t>
      </w:r>
      <w:r>
        <w:rPr>
          <w:rFonts w:ascii="Times New Roman" w:hAnsi="Times New Roman" w:cs="Times New Roman"/>
          <w:sz w:val="28"/>
          <w:szCs w:val="28"/>
        </w:rPr>
        <w:t>об</w:t>
      </w:r>
      <w:r w:rsidRPr="008E3213">
        <w:rPr>
          <w:rFonts w:ascii="Times New Roman" w:hAnsi="Times New Roman" w:cs="Times New Roman"/>
          <w:sz w:val="28"/>
          <w:szCs w:val="28"/>
        </w:rPr>
        <w:t xml:space="preserve">учащемуся. </w:t>
      </w:r>
    </w:p>
    <w:p w:rsidR="00571909"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 xml:space="preserve">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E3213">
        <w:rPr>
          <w:rFonts w:ascii="Times New Roman" w:hAnsi="Times New Roman" w:cs="Times New Roman"/>
          <w:sz w:val="28"/>
          <w:szCs w:val="28"/>
        </w:rPr>
        <w:t xml:space="preserve"> Последний принцип особо важен, так как художественное искусство отличается многообразием индивидуальных исполнительских манер. В процессе работы педагог должен добиться освоения </w:t>
      </w:r>
      <w:r>
        <w:rPr>
          <w:rFonts w:ascii="Times New Roman" w:hAnsi="Times New Roman" w:cs="Times New Roman"/>
          <w:sz w:val="28"/>
          <w:szCs w:val="28"/>
        </w:rPr>
        <w:t>об</w:t>
      </w:r>
      <w:r w:rsidRPr="008E3213">
        <w:rPr>
          <w:rFonts w:ascii="Times New Roman" w:hAnsi="Times New Roman" w:cs="Times New Roman"/>
          <w:sz w:val="28"/>
          <w:szCs w:val="28"/>
        </w:rPr>
        <w:t>уча</w:t>
      </w:r>
      <w:r>
        <w:rPr>
          <w:rFonts w:ascii="Times New Roman" w:hAnsi="Times New Roman" w:cs="Times New Roman"/>
          <w:sz w:val="28"/>
          <w:szCs w:val="28"/>
        </w:rPr>
        <w:t>ю</w:t>
      </w:r>
      <w:r w:rsidRPr="008E3213">
        <w:rPr>
          <w:rFonts w:ascii="Times New Roman" w:hAnsi="Times New Roman" w:cs="Times New Roman"/>
          <w:sz w:val="28"/>
          <w:szCs w:val="28"/>
        </w:rPr>
        <w:t xml:space="preserve">щимися восприятия цвета и пространственного изображения. Работа над художественной техникой ведется систематично, в течение всего года обучения, на основе учебного материала, включающего разнообразные </w:t>
      </w:r>
      <w:r>
        <w:rPr>
          <w:rFonts w:ascii="Times New Roman" w:hAnsi="Times New Roman" w:cs="Times New Roman"/>
          <w:sz w:val="28"/>
          <w:szCs w:val="28"/>
        </w:rPr>
        <w:t>упражнения</w:t>
      </w:r>
      <w:r w:rsidRPr="008E3213">
        <w:rPr>
          <w:rFonts w:ascii="Times New Roman" w:hAnsi="Times New Roman" w:cs="Times New Roman"/>
          <w:sz w:val="28"/>
          <w:szCs w:val="28"/>
        </w:rPr>
        <w:t>. Художественные упражнения имеют первостепенное значение в работе над исполнительской техникой, так как именно этот вид инструктивного материала дает наибольший эффект, особенно на начальном этапе обучения Особенно сложной и трудной является работа по постановке восприятия пространства, так как необходимо научить детей переносить пространство на плоскость. На учебных занятиях в твор</w:t>
      </w:r>
      <w:r w:rsidR="00DF74A9">
        <w:rPr>
          <w:rFonts w:ascii="Times New Roman" w:hAnsi="Times New Roman" w:cs="Times New Roman"/>
          <w:sz w:val="28"/>
          <w:szCs w:val="28"/>
        </w:rPr>
        <w:t>ческом  объединении «Бумажная мастерская</w:t>
      </w:r>
      <w:r w:rsidRPr="008E3213">
        <w:rPr>
          <w:rFonts w:ascii="Times New Roman" w:hAnsi="Times New Roman" w:cs="Times New Roman"/>
          <w:sz w:val="28"/>
          <w:szCs w:val="28"/>
        </w:rPr>
        <w:t xml:space="preserve">» (групповое занятие.) осуществляется чередование различных видов деятельности и преподавания предмету - словесных, наглядных,  практической и самостоятельной работы, что дает возможность длительной поддерживать умственную работоспособность на высоком уровне и предупреждать преждевременное наступление утомления. Наличие активных методов обучения (обучающийся в роли педагога, исследователя, игра, дискуссия), методов, направленных на самопознание и развитие интеллекта, эмоций, общения, самооценки, взаимооценки, способствуют активизации познавательной деятельности у обучающихся.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 xml:space="preserve">Развитие двигательной активности обучающихся, творческого воображения и импровизации происходит более успешно, если на занятиях используются современные педагогические технологии. :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w:t>
      </w:r>
      <w:r w:rsidRPr="008E3213">
        <w:rPr>
          <w:rFonts w:ascii="Times New Roman" w:hAnsi="Times New Roman" w:cs="Times New Roman"/>
          <w:sz w:val="28"/>
          <w:szCs w:val="28"/>
        </w:rPr>
        <w:t xml:space="preserve"> Информационно – коммуникационные технологии  (ИКТ)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w:t>
      </w:r>
      <w:r w:rsidRPr="008E3213">
        <w:rPr>
          <w:rFonts w:ascii="Times New Roman" w:hAnsi="Times New Roman" w:cs="Times New Roman"/>
          <w:sz w:val="28"/>
          <w:szCs w:val="28"/>
        </w:rPr>
        <w:t xml:space="preserve"> Личностно - ориентированный подход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w:t>
      </w:r>
      <w:r w:rsidRPr="008E3213">
        <w:rPr>
          <w:rFonts w:ascii="Times New Roman" w:hAnsi="Times New Roman" w:cs="Times New Roman"/>
          <w:sz w:val="28"/>
          <w:szCs w:val="28"/>
        </w:rPr>
        <w:t xml:space="preserve"> Здоровьесберегающие технологии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w:t>
      </w:r>
      <w:r w:rsidRPr="008E3213">
        <w:rPr>
          <w:rFonts w:ascii="Times New Roman" w:hAnsi="Times New Roman" w:cs="Times New Roman"/>
          <w:sz w:val="28"/>
          <w:szCs w:val="28"/>
        </w:rPr>
        <w:t xml:space="preserve"> Игровые технологии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w:t>
      </w:r>
      <w:r w:rsidRPr="008E3213">
        <w:rPr>
          <w:rFonts w:ascii="Times New Roman" w:hAnsi="Times New Roman" w:cs="Times New Roman"/>
          <w:sz w:val="28"/>
          <w:szCs w:val="28"/>
        </w:rPr>
        <w:t xml:space="preserve"> Технологии развивающего обучения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 xml:space="preserve">Использование этих технологий является обязательным условием  интеллектуального, творческого и нравственного  развития </w:t>
      </w:r>
      <w:r>
        <w:rPr>
          <w:rFonts w:ascii="Times New Roman" w:hAnsi="Times New Roman" w:cs="Times New Roman"/>
          <w:sz w:val="28"/>
          <w:szCs w:val="28"/>
        </w:rPr>
        <w:t>об</w:t>
      </w:r>
      <w:r w:rsidRPr="008E3213">
        <w:rPr>
          <w:rFonts w:ascii="Times New Roman" w:hAnsi="Times New Roman" w:cs="Times New Roman"/>
          <w:sz w:val="28"/>
          <w:szCs w:val="28"/>
        </w:rPr>
        <w:t>уча</w:t>
      </w:r>
      <w:r w:rsidR="00DF74A9">
        <w:rPr>
          <w:rFonts w:ascii="Times New Roman" w:hAnsi="Times New Roman" w:cs="Times New Roman"/>
          <w:sz w:val="28"/>
          <w:szCs w:val="28"/>
        </w:rPr>
        <w:t>ю</w:t>
      </w:r>
      <w:r w:rsidRPr="008E3213">
        <w:rPr>
          <w:rFonts w:ascii="Times New Roman" w:hAnsi="Times New Roman" w:cs="Times New Roman"/>
          <w:sz w:val="28"/>
          <w:szCs w:val="28"/>
        </w:rPr>
        <w:t xml:space="preserve">щихся. В работе использую дифференцированный и индивидуальный подход, активно применяю различные формы и методы организации работы </w:t>
      </w:r>
      <w:r>
        <w:rPr>
          <w:rFonts w:ascii="Times New Roman" w:hAnsi="Times New Roman" w:cs="Times New Roman"/>
          <w:sz w:val="28"/>
          <w:szCs w:val="28"/>
        </w:rPr>
        <w:t>об</w:t>
      </w:r>
      <w:r w:rsidRPr="008E3213">
        <w:rPr>
          <w:rFonts w:ascii="Times New Roman" w:hAnsi="Times New Roman" w:cs="Times New Roman"/>
          <w:sz w:val="28"/>
          <w:szCs w:val="28"/>
        </w:rPr>
        <w:t>уча</w:t>
      </w:r>
      <w:r>
        <w:rPr>
          <w:rFonts w:ascii="Times New Roman" w:hAnsi="Times New Roman" w:cs="Times New Roman"/>
          <w:sz w:val="28"/>
          <w:szCs w:val="28"/>
        </w:rPr>
        <w:t>ю</w:t>
      </w:r>
      <w:r w:rsidRPr="008E3213">
        <w:rPr>
          <w:rFonts w:ascii="Times New Roman" w:hAnsi="Times New Roman" w:cs="Times New Roman"/>
          <w:sz w:val="28"/>
          <w:szCs w:val="28"/>
        </w:rPr>
        <w:t>щихся</w:t>
      </w:r>
      <w:r>
        <w:rPr>
          <w:rFonts w:ascii="Times New Roman" w:hAnsi="Times New Roman" w:cs="Times New Roman"/>
          <w:sz w:val="28"/>
          <w:szCs w:val="28"/>
        </w:rPr>
        <w:t>:</w:t>
      </w:r>
      <w:r w:rsidRPr="008E3213">
        <w:rPr>
          <w:rFonts w:ascii="Times New Roman" w:hAnsi="Times New Roman" w:cs="Times New Roman"/>
          <w:sz w:val="28"/>
          <w:szCs w:val="28"/>
        </w:rPr>
        <w:t xml:space="preserve"> </w:t>
      </w:r>
    </w:p>
    <w:p w:rsidR="00571909"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 xml:space="preserve">1. Методы стимулирования и мотивации учебно-познавательной деятельности. </w:t>
      </w:r>
    </w:p>
    <w:p w:rsidR="00571909"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 xml:space="preserve">2. Методы организации и осуществления учебно-познавательной деятельности. </w:t>
      </w:r>
    </w:p>
    <w:p w:rsidR="00571909"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 xml:space="preserve">3. Методы контроля и самоконтроля.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E3213">
        <w:rPr>
          <w:rFonts w:ascii="Times New Roman" w:hAnsi="Times New Roman" w:cs="Times New Roman"/>
          <w:sz w:val="28"/>
          <w:szCs w:val="28"/>
        </w:rPr>
        <w:t xml:space="preserve">Эти методы обучения </w:t>
      </w:r>
      <w:r>
        <w:rPr>
          <w:rFonts w:ascii="Times New Roman" w:hAnsi="Times New Roman" w:cs="Times New Roman"/>
          <w:sz w:val="28"/>
          <w:szCs w:val="28"/>
        </w:rPr>
        <w:t xml:space="preserve">не только повышают интерес обучающихся </w:t>
      </w:r>
      <w:r w:rsidRPr="008E3213">
        <w:rPr>
          <w:rFonts w:ascii="Times New Roman" w:hAnsi="Times New Roman" w:cs="Times New Roman"/>
          <w:sz w:val="28"/>
          <w:szCs w:val="28"/>
        </w:rPr>
        <w:t xml:space="preserve"> к предмету, но и обеспечивают более глубокое усвоение содержания изучаемого материала. </w:t>
      </w:r>
    </w:p>
    <w:p w:rsidR="00571909"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Информационно-коммуникативная технология: позволяет обучающимся получать новую информацию и знания через просмотры видео сопровождающиеся пояснениями педагога, а также оценить свой собственный результат после выступления. Данная технология обеспечивает знакомство обучающихся с миром искусства посредством видеоматериала и обучает на основе видеоматериала изобразительному искусству. Их эффективность бесспорна, так как они позволяют: расширить информационное пространство, увеличить скорость поиска информации; интенсивность обработки полученных знаний. Это приводит к экономии времени, продуктивности, более высокому качеству обучения. Информационная база становится при этом подлинно развивающей. Каждый отдельно взятый урок – это звено в цепи уроков. Он сложная процессуальная система, состоящая из компонентов – этапов. На каждом этапе я использую элементы информационно</w:t>
      </w:r>
      <w:r>
        <w:rPr>
          <w:rFonts w:ascii="Times New Roman" w:hAnsi="Times New Roman" w:cs="Times New Roman"/>
          <w:sz w:val="28"/>
          <w:szCs w:val="28"/>
        </w:rPr>
        <w:t xml:space="preserve">- </w:t>
      </w:r>
      <w:r w:rsidRPr="008E3213">
        <w:rPr>
          <w:rFonts w:ascii="Times New Roman" w:hAnsi="Times New Roman" w:cs="Times New Roman"/>
          <w:sz w:val="28"/>
          <w:szCs w:val="28"/>
        </w:rPr>
        <w:t>коммуникативных технологий. Целесообразность их использования объясняется тем, что появляется возможность достичь тех результатов обучения, какие нельзя получить без применения этой технологии. Информационно</w:t>
      </w:r>
      <w:r>
        <w:rPr>
          <w:rFonts w:ascii="Times New Roman" w:hAnsi="Times New Roman" w:cs="Times New Roman"/>
          <w:sz w:val="28"/>
          <w:szCs w:val="28"/>
        </w:rPr>
        <w:t>-</w:t>
      </w:r>
      <w:r w:rsidRPr="008E3213">
        <w:rPr>
          <w:rFonts w:ascii="Times New Roman" w:hAnsi="Times New Roman" w:cs="Times New Roman"/>
          <w:sz w:val="28"/>
          <w:szCs w:val="28"/>
        </w:rPr>
        <w:t xml:space="preserve">коммуникативные технологии применяю на разных этапах обучения: </w:t>
      </w:r>
    </w:p>
    <w:p w:rsidR="00571909"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 xml:space="preserve">- при объяснении нового материала; </w:t>
      </w:r>
    </w:p>
    <w:p w:rsidR="00571909"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 xml:space="preserve">- при закреплении; </w:t>
      </w:r>
    </w:p>
    <w:p w:rsidR="00571909"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 xml:space="preserve">- при повторении; </w:t>
      </w:r>
    </w:p>
    <w:p w:rsidR="00571909"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 xml:space="preserve">- при контроле знаний, умений и навыков.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 xml:space="preserve">Игровая технология направлена на развитие творческого мышления, развивает воображение и фантазию, улучшает общение и взаимодействие в детском коллективе.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Технология дифференцированного обучения направлена на поиск для каждого обучающегося его возможностей и способностей, с последующим применением личного вклада в групповой композиции. Показателем эффективности применения современных методов и технологий в х</w:t>
      </w:r>
      <w:r>
        <w:rPr>
          <w:rFonts w:ascii="Times New Roman" w:hAnsi="Times New Roman" w:cs="Times New Roman"/>
          <w:sz w:val="28"/>
          <w:szCs w:val="28"/>
        </w:rPr>
        <w:t>удожественном объединении «Рисуем вместе</w:t>
      </w:r>
      <w:r w:rsidRPr="008E3213">
        <w:rPr>
          <w:rFonts w:ascii="Times New Roman" w:hAnsi="Times New Roman" w:cs="Times New Roman"/>
          <w:sz w:val="28"/>
          <w:szCs w:val="28"/>
        </w:rPr>
        <w:t>» служат участия обучаю</w:t>
      </w:r>
      <w:r>
        <w:rPr>
          <w:rFonts w:ascii="Times New Roman" w:hAnsi="Times New Roman" w:cs="Times New Roman"/>
          <w:sz w:val="28"/>
          <w:szCs w:val="28"/>
        </w:rPr>
        <w:t>щихся на выставках. Обучающиеся</w:t>
      </w:r>
      <w:r w:rsidRPr="008E3213">
        <w:rPr>
          <w:rFonts w:ascii="Times New Roman" w:hAnsi="Times New Roman" w:cs="Times New Roman"/>
          <w:sz w:val="28"/>
          <w:szCs w:val="28"/>
        </w:rPr>
        <w:t xml:space="preserve">  с интересом посещают</w:t>
      </w:r>
      <w:r>
        <w:rPr>
          <w:rFonts w:ascii="Times New Roman" w:hAnsi="Times New Roman" w:cs="Times New Roman"/>
          <w:sz w:val="28"/>
          <w:szCs w:val="28"/>
        </w:rPr>
        <w:t xml:space="preserve"> объединение, где развивают  художественные навыки</w:t>
      </w:r>
      <w:r w:rsidRPr="008E3213">
        <w:rPr>
          <w:rFonts w:ascii="Times New Roman" w:hAnsi="Times New Roman" w:cs="Times New Roman"/>
          <w:sz w:val="28"/>
          <w:szCs w:val="28"/>
        </w:rPr>
        <w:t>. Занятия изобразительным искусством  для них - источник положительных эмоций, хорошего настроения, уверенности в своих си</w:t>
      </w:r>
      <w:r>
        <w:rPr>
          <w:rFonts w:ascii="Times New Roman" w:hAnsi="Times New Roman" w:cs="Times New Roman"/>
          <w:sz w:val="28"/>
          <w:szCs w:val="28"/>
        </w:rPr>
        <w:t>лах, появления новых интересов.</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Личностно - ориентированный подход</w:t>
      </w:r>
      <w:r>
        <w:rPr>
          <w:rFonts w:ascii="Times New Roman" w:hAnsi="Times New Roman" w:cs="Times New Roman"/>
          <w:sz w:val="28"/>
          <w:szCs w:val="28"/>
        </w:rPr>
        <w:t>.</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E3213">
        <w:rPr>
          <w:rFonts w:ascii="Times New Roman" w:hAnsi="Times New Roman" w:cs="Times New Roman"/>
          <w:sz w:val="28"/>
          <w:szCs w:val="28"/>
        </w:rPr>
        <w:t xml:space="preserve"> Принятие ребёнка как данность;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 xml:space="preserve"> Создание гуманистических взаимоотношений в коллективе;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w:t>
      </w:r>
      <w:r w:rsidRPr="008E3213">
        <w:rPr>
          <w:rFonts w:ascii="Times New Roman" w:hAnsi="Times New Roman" w:cs="Times New Roman"/>
          <w:sz w:val="28"/>
          <w:szCs w:val="28"/>
        </w:rPr>
        <w:t xml:space="preserve"> Оценивание роста конкретной личности;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 Оценивание успеха обучающегося как успеха педагога</w:t>
      </w:r>
      <w:r w:rsidRPr="008E3213">
        <w:rPr>
          <w:rFonts w:ascii="Times New Roman" w:hAnsi="Times New Roman" w:cs="Times New Roman"/>
          <w:sz w:val="28"/>
          <w:szCs w:val="28"/>
        </w:rPr>
        <w:t xml:space="preserve">;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w:t>
      </w:r>
      <w:r w:rsidRPr="008E3213">
        <w:rPr>
          <w:rFonts w:ascii="Times New Roman" w:hAnsi="Times New Roman" w:cs="Times New Roman"/>
          <w:sz w:val="28"/>
          <w:szCs w:val="28"/>
        </w:rPr>
        <w:t xml:space="preserve"> Принятие родины как предмета культурного творчества. (Родина - это мы сами в наших особенных дарах и талантах).</w:t>
      </w:r>
    </w:p>
    <w:p w:rsidR="00571909" w:rsidRPr="008E3213"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 xml:space="preserve"> Игровые технологии Направлены  для активизации и интенсификации деятельности обучающихся, они   выступают как метод обучения и воспитания. Участие обучающихся  в играх способствует их самоутверждению, развивает настойчивость, стремление к успеху и различным мотивационным качествам, развивают двигательные способности, воображение и творчество. Художественные игры направлены на развитие интеллекта, чувства рисования, памяти,  самой творческой деятельности ребёнка. Они способствуют быстрому запоминанию изученного материала, делают занятие более интересным, насыщенным, повышают эмоциональный настрой,  сохраняя при этом  контингент.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Коллективно – творческая деятельность с использованием художественных образов при создании различных композиций, стимулируют фантазию ребенка, живость воображения, надолго сохраняют сформированные художественные образы, что важно как средство и способ познания. Очевидно, что никого не нужно убеждать в том, что игры развиваю</w:t>
      </w:r>
      <w:r>
        <w:rPr>
          <w:rFonts w:ascii="Times New Roman" w:hAnsi="Times New Roman" w:cs="Times New Roman"/>
          <w:sz w:val="28"/>
          <w:szCs w:val="28"/>
        </w:rPr>
        <w:t>т способность младших обучающихся</w:t>
      </w:r>
      <w:r w:rsidRPr="008E3213">
        <w:rPr>
          <w:rFonts w:ascii="Times New Roman" w:hAnsi="Times New Roman" w:cs="Times New Roman"/>
          <w:sz w:val="28"/>
          <w:szCs w:val="28"/>
        </w:rPr>
        <w:t xml:space="preserve"> к обобщению, помогают им устанавливать связи фактов, тренируют память и внимание, развивают речь, активность, инициативу, дисциплинированность. Игровая форма занятий создается на занятиях изо при помощи игровых приемов и ситуаций, которые выступают как средство побуждения, стимулирования </w:t>
      </w:r>
      <w:r>
        <w:rPr>
          <w:rFonts w:ascii="Times New Roman" w:hAnsi="Times New Roman" w:cs="Times New Roman"/>
          <w:sz w:val="28"/>
          <w:szCs w:val="28"/>
        </w:rPr>
        <w:t>об</w:t>
      </w:r>
      <w:r w:rsidRPr="008E3213">
        <w:rPr>
          <w:rFonts w:ascii="Times New Roman" w:hAnsi="Times New Roman" w:cs="Times New Roman"/>
          <w:sz w:val="28"/>
          <w:szCs w:val="28"/>
        </w:rPr>
        <w:t>уча</w:t>
      </w:r>
      <w:r>
        <w:rPr>
          <w:rFonts w:ascii="Times New Roman" w:hAnsi="Times New Roman" w:cs="Times New Roman"/>
          <w:sz w:val="28"/>
          <w:szCs w:val="28"/>
        </w:rPr>
        <w:t>ю</w:t>
      </w:r>
      <w:r w:rsidRPr="008E3213">
        <w:rPr>
          <w:rFonts w:ascii="Times New Roman" w:hAnsi="Times New Roman" w:cs="Times New Roman"/>
          <w:sz w:val="28"/>
          <w:szCs w:val="28"/>
        </w:rPr>
        <w:t xml:space="preserve">щихся к учебной деятельности. </w:t>
      </w:r>
    </w:p>
    <w:p w:rsidR="00571909" w:rsidRDefault="00571909" w:rsidP="00571909">
      <w:pPr>
        <w:spacing w:after="0"/>
        <w:jc w:val="both"/>
        <w:rPr>
          <w:rFonts w:ascii="Times New Roman" w:hAnsi="Times New Roman" w:cs="Times New Roman"/>
          <w:sz w:val="28"/>
          <w:szCs w:val="28"/>
        </w:rPr>
      </w:pPr>
      <w:r w:rsidRPr="008E3213">
        <w:rPr>
          <w:rFonts w:ascii="Times New Roman" w:hAnsi="Times New Roman" w:cs="Times New Roman"/>
          <w:sz w:val="28"/>
          <w:szCs w:val="28"/>
        </w:rPr>
        <w:t xml:space="preserve">Здоровьесберегающая технология помогает воспитать всесторонне развитую личность, бережно относящуюся к своему здоровью и соблюдающую принципы </w:t>
      </w:r>
      <w:r>
        <w:rPr>
          <w:rFonts w:ascii="Times New Roman" w:hAnsi="Times New Roman" w:cs="Times New Roman"/>
          <w:sz w:val="28"/>
          <w:szCs w:val="28"/>
        </w:rPr>
        <w:t>здорового образа жизни.  На   занятиях часто используется игровая</w:t>
      </w:r>
      <w:r w:rsidRPr="008E3213">
        <w:rPr>
          <w:rFonts w:ascii="Times New Roman" w:hAnsi="Times New Roman" w:cs="Times New Roman"/>
          <w:sz w:val="28"/>
          <w:szCs w:val="28"/>
        </w:rPr>
        <w:t xml:space="preserve"> деятельность в синтезе со здоровьесберегающими технологиями, которые направлены на решение самой  главной задачи  – сохранить здоровье обучающихся, создать  условия для  психического развития, сформировать у них необходимые знания, умения и навыки по здоровому образу жизни, научить использовать полученные знания в повседневной жизни. </w:t>
      </w:r>
    </w:p>
    <w:p w:rsidR="00571909"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Техн</w:t>
      </w:r>
      <w:r>
        <w:rPr>
          <w:rFonts w:ascii="Times New Roman" w:hAnsi="Times New Roman" w:cs="Times New Roman"/>
          <w:sz w:val="28"/>
          <w:szCs w:val="28"/>
        </w:rPr>
        <w:t>ология развивающего обучения – с</w:t>
      </w:r>
      <w:r w:rsidRPr="008E3213">
        <w:rPr>
          <w:rFonts w:ascii="Times New Roman" w:hAnsi="Times New Roman" w:cs="Times New Roman"/>
          <w:sz w:val="28"/>
          <w:szCs w:val="28"/>
        </w:rPr>
        <w:t xml:space="preserve">ущественным признаком развивающего обучения является то, что оно создает зону ближайшего развития, вызывает, побуждает, приводит в движение внутренние процессы психических новообразований.  В процессе художественной деятельности на </w:t>
      </w:r>
      <w:r w:rsidRPr="008E3213">
        <w:rPr>
          <w:rFonts w:ascii="Times New Roman" w:hAnsi="Times New Roman" w:cs="Times New Roman"/>
          <w:sz w:val="28"/>
          <w:szCs w:val="28"/>
        </w:rPr>
        <w:lastRenderedPageBreak/>
        <w:t>первое место ставится обучение на высоком уровне трудности, преодолеваемой учащимися.</w:t>
      </w:r>
      <w:r>
        <w:rPr>
          <w:rFonts w:ascii="Times New Roman" w:hAnsi="Times New Roman" w:cs="Times New Roman"/>
          <w:sz w:val="28"/>
          <w:szCs w:val="28"/>
        </w:rPr>
        <w:t xml:space="preserve"> П</w:t>
      </w:r>
      <w:r w:rsidRPr="008E3213">
        <w:rPr>
          <w:rFonts w:ascii="Times New Roman" w:hAnsi="Times New Roman" w:cs="Times New Roman"/>
          <w:sz w:val="28"/>
          <w:szCs w:val="28"/>
        </w:rPr>
        <w:t>остоянно совершенствую</w:t>
      </w:r>
      <w:r>
        <w:rPr>
          <w:rFonts w:ascii="Times New Roman" w:hAnsi="Times New Roman" w:cs="Times New Roman"/>
          <w:sz w:val="28"/>
          <w:szCs w:val="28"/>
        </w:rPr>
        <w:t>тся</w:t>
      </w:r>
      <w:r w:rsidRPr="008E3213">
        <w:rPr>
          <w:rFonts w:ascii="Times New Roman" w:hAnsi="Times New Roman" w:cs="Times New Roman"/>
          <w:sz w:val="28"/>
          <w:szCs w:val="28"/>
        </w:rPr>
        <w:t xml:space="preserve"> исполнительское  мастерство и те</w:t>
      </w:r>
      <w:r>
        <w:rPr>
          <w:rFonts w:ascii="Times New Roman" w:hAnsi="Times New Roman" w:cs="Times New Roman"/>
          <w:sz w:val="28"/>
          <w:szCs w:val="28"/>
        </w:rPr>
        <w:t>хнические навыки  обучающихся</w:t>
      </w:r>
      <w:r w:rsidRPr="008E3213">
        <w:rPr>
          <w:rFonts w:ascii="Times New Roman" w:hAnsi="Times New Roman" w:cs="Times New Roman"/>
          <w:sz w:val="28"/>
          <w:szCs w:val="28"/>
        </w:rPr>
        <w:t>. Выявляю</w:t>
      </w:r>
      <w:r>
        <w:rPr>
          <w:rFonts w:ascii="Times New Roman" w:hAnsi="Times New Roman" w:cs="Times New Roman"/>
          <w:sz w:val="28"/>
          <w:szCs w:val="28"/>
        </w:rPr>
        <w:t xml:space="preserve">тся </w:t>
      </w:r>
      <w:r w:rsidRPr="008E3213">
        <w:rPr>
          <w:rFonts w:ascii="Times New Roman" w:hAnsi="Times New Roman" w:cs="Times New Roman"/>
          <w:sz w:val="28"/>
          <w:szCs w:val="28"/>
        </w:rPr>
        <w:t xml:space="preserve"> творческие задатки и разви</w:t>
      </w:r>
      <w:r>
        <w:rPr>
          <w:rFonts w:ascii="Times New Roman" w:hAnsi="Times New Roman" w:cs="Times New Roman"/>
          <w:sz w:val="28"/>
          <w:szCs w:val="28"/>
        </w:rPr>
        <w:t>ваю творческие способности обучающихся</w:t>
      </w:r>
      <w:r w:rsidRPr="008E3213">
        <w:rPr>
          <w:rFonts w:ascii="Times New Roman" w:hAnsi="Times New Roman" w:cs="Times New Roman"/>
          <w:sz w:val="28"/>
          <w:szCs w:val="28"/>
        </w:rPr>
        <w:t xml:space="preserve">. </w:t>
      </w:r>
    </w:p>
    <w:p w:rsidR="00571909" w:rsidRPr="008E3213" w:rsidRDefault="00571909" w:rsidP="0057190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E3213">
        <w:rPr>
          <w:rFonts w:ascii="Times New Roman" w:hAnsi="Times New Roman" w:cs="Times New Roman"/>
          <w:sz w:val="28"/>
          <w:szCs w:val="28"/>
        </w:rPr>
        <w:t xml:space="preserve">Технология обучения в сотрудничестве Основной формой работы являются учебные занятия, при проведении которых используются формы индивидуального и коллективного творчества. Характерная особенность занятий: комплектность, игровая форма, доброжелательная творческая атмосфера. В соответствии с возрастными особенностями формы организации занятий весьма разнообразны: постановка и решение проблемных ситуаций, сказочное повествование, игровые ситуации с элементами театрализованной деятельности. Развитие восприятия идет через зрительные, слуховые, тактильные, двигательные ощущения, что обеспечивает полноценное формирование картины мира. Теоретическая часть дается в форме бесед и лекций с просмотром иллюстративного материала. Теоретические знания закрепляются на практике, через выполнение творческих заданий. Программа включает в себя широкое использование иллюстративного материала, использование методических пособий, дидактических игр. </w:t>
      </w:r>
    </w:p>
    <w:p w:rsidR="00571909" w:rsidRPr="00A8258A" w:rsidRDefault="00571909" w:rsidP="00571909">
      <w:pPr>
        <w:spacing w:after="0"/>
        <w:jc w:val="both"/>
        <w:rPr>
          <w:rFonts w:ascii="Times New Roman" w:hAnsi="Times New Roman" w:cs="Times New Roman"/>
          <w:b/>
          <w:sz w:val="28"/>
          <w:szCs w:val="28"/>
        </w:rPr>
      </w:pPr>
      <w:r w:rsidRPr="008E3213">
        <w:rPr>
          <w:rFonts w:ascii="Times New Roman" w:hAnsi="Times New Roman" w:cs="Times New Roman"/>
          <w:sz w:val="28"/>
          <w:szCs w:val="28"/>
        </w:rPr>
        <w:t>Для развития воображения и фантазии, а так же стимулирования собственного творчества обучающихся после выполнения серии</w:t>
      </w:r>
      <w:r>
        <w:rPr>
          <w:rFonts w:ascii="Times New Roman" w:hAnsi="Times New Roman" w:cs="Times New Roman"/>
          <w:sz w:val="28"/>
          <w:szCs w:val="28"/>
        </w:rPr>
        <w:t xml:space="preserve"> работ по каждому разделу, обучающимся </w:t>
      </w:r>
      <w:r w:rsidRPr="008E3213">
        <w:rPr>
          <w:rFonts w:ascii="Times New Roman" w:hAnsi="Times New Roman" w:cs="Times New Roman"/>
          <w:sz w:val="28"/>
          <w:szCs w:val="28"/>
        </w:rPr>
        <w:t xml:space="preserve"> предлагается выполнить самостоятельные творческие работы и провести их презентацию. Для развития двигательной ловкости и координации мелких движений рук на каждом занятии проводятся пальчиковая гимнастика и упражнения на рисование линий разного характера, точек, пятен, геометрических фигур. Для предупреждения утомления, повышения ум</w:t>
      </w:r>
      <w:r>
        <w:rPr>
          <w:rFonts w:ascii="Times New Roman" w:hAnsi="Times New Roman" w:cs="Times New Roman"/>
          <w:sz w:val="28"/>
          <w:szCs w:val="28"/>
        </w:rPr>
        <w:t>ственной работоспособности обучающ</w:t>
      </w:r>
      <w:r w:rsidR="00334150">
        <w:rPr>
          <w:rFonts w:ascii="Times New Roman" w:hAnsi="Times New Roman" w:cs="Times New Roman"/>
          <w:sz w:val="28"/>
          <w:szCs w:val="28"/>
        </w:rPr>
        <w:t>и</w:t>
      </w:r>
      <w:r>
        <w:rPr>
          <w:rFonts w:ascii="Times New Roman" w:hAnsi="Times New Roman" w:cs="Times New Roman"/>
          <w:sz w:val="28"/>
          <w:szCs w:val="28"/>
        </w:rPr>
        <w:t>хся</w:t>
      </w:r>
      <w:r w:rsidRPr="008E3213">
        <w:rPr>
          <w:rFonts w:ascii="Times New Roman" w:hAnsi="Times New Roman" w:cs="Times New Roman"/>
          <w:sz w:val="28"/>
          <w:szCs w:val="28"/>
        </w:rPr>
        <w:t xml:space="preserve">, кратковременного активного отдыха проходят валеологические паузы, которые связаны с содержанием занятия. Это позволяет переключить активность ребенка, не выходя из темы занятия. </w:t>
      </w:r>
    </w:p>
    <w:p w:rsidR="00571909" w:rsidRDefault="00571909" w:rsidP="00571909">
      <w:pPr>
        <w:jc w:val="center"/>
        <w:rPr>
          <w:rFonts w:ascii="Times New Roman" w:hAnsi="Times New Roman" w:cs="Times New Roman"/>
          <w:b/>
          <w:sz w:val="28"/>
          <w:szCs w:val="28"/>
        </w:rPr>
      </w:pPr>
    </w:p>
    <w:p w:rsidR="00571909" w:rsidRPr="000842FF" w:rsidRDefault="00571909" w:rsidP="00571909">
      <w:pPr>
        <w:jc w:val="center"/>
        <w:rPr>
          <w:rFonts w:ascii="Times New Roman" w:hAnsi="Times New Roman" w:cs="Times New Roman"/>
          <w:b/>
          <w:sz w:val="28"/>
          <w:szCs w:val="28"/>
        </w:rPr>
      </w:pPr>
      <w:r w:rsidRPr="000842FF">
        <w:rPr>
          <w:rFonts w:ascii="Times New Roman" w:hAnsi="Times New Roman" w:cs="Times New Roman"/>
          <w:b/>
          <w:sz w:val="28"/>
          <w:szCs w:val="28"/>
        </w:rPr>
        <w:t>Календарный учебный график реализации дополнительной общеразвивающей программы  «Рисуем вместе».</w:t>
      </w:r>
    </w:p>
    <w:tbl>
      <w:tblPr>
        <w:tblStyle w:val="a5"/>
        <w:tblW w:w="0" w:type="auto"/>
        <w:tblLook w:val="04A0" w:firstRow="1" w:lastRow="0" w:firstColumn="1" w:lastColumn="0" w:noHBand="0" w:noVBand="1"/>
      </w:tblPr>
      <w:tblGrid>
        <w:gridCol w:w="1333"/>
        <w:gridCol w:w="1325"/>
        <w:gridCol w:w="1355"/>
        <w:gridCol w:w="1417"/>
        <w:gridCol w:w="1417"/>
        <w:gridCol w:w="1417"/>
        <w:gridCol w:w="1307"/>
      </w:tblGrid>
      <w:tr w:rsidR="00571909" w:rsidTr="009A47E4">
        <w:tc>
          <w:tcPr>
            <w:tcW w:w="1333"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 xml:space="preserve">Год обучения </w:t>
            </w:r>
          </w:p>
        </w:tc>
        <w:tc>
          <w:tcPr>
            <w:tcW w:w="1325"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Дата начала занятий</w:t>
            </w:r>
          </w:p>
        </w:tc>
        <w:tc>
          <w:tcPr>
            <w:tcW w:w="1355"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Дата окончания занятий</w:t>
            </w:r>
          </w:p>
        </w:tc>
        <w:tc>
          <w:tcPr>
            <w:tcW w:w="1417"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Количество учебных недель</w:t>
            </w:r>
          </w:p>
        </w:tc>
        <w:tc>
          <w:tcPr>
            <w:tcW w:w="1417"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Количество учебных дней</w:t>
            </w:r>
          </w:p>
        </w:tc>
        <w:tc>
          <w:tcPr>
            <w:tcW w:w="1417"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Количество учебных часов</w:t>
            </w:r>
          </w:p>
        </w:tc>
        <w:tc>
          <w:tcPr>
            <w:tcW w:w="1307"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Режим занятий</w:t>
            </w:r>
          </w:p>
        </w:tc>
      </w:tr>
      <w:tr w:rsidR="00571909" w:rsidTr="009A47E4">
        <w:tc>
          <w:tcPr>
            <w:tcW w:w="1333" w:type="dxa"/>
          </w:tcPr>
          <w:p w:rsidR="00571909"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1</w:t>
            </w:r>
          </w:p>
          <w:p w:rsidR="00571909" w:rsidRPr="00B03EB2" w:rsidRDefault="00571909" w:rsidP="009A47E4">
            <w:pPr>
              <w:spacing w:line="276" w:lineRule="auto"/>
              <w:jc w:val="center"/>
              <w:rPr>
                <w:rFonts w:ascii="Times New Roman" w:hAnsi="Times New Roman" w:cs="Times New Roman"/>
                <w:sz w:val="24"/>
                <w:szCs w:val="24"/>
              </w:rPr>
            </w:pPr>
            <w:r>
              <w:rPr>
                <w:rFonts w:ascii="Times New Roman" w:hAnsi="Times New Roman" w:cs="Times New Roman"/>
                <w:sz w:val="24"/>
                <w:szCs w:val="24"/>
              </w:rPr>
              <w:t>(группа 1)</w:t>
            </w:r>
          </w:p>
        </w:tc>
        <w:tc>
          <w:tcPr>
            <w:tcW w:w="1325"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сентябрь</w:t>
            </w:r>
          </w:p>
        </w:tc>
        <w:tc>
          <w:tcPr>
            <w:tcW w:w="1355"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май</w:t>
            </w:r>
          </w:p>
        </w:tc>
        <w:tc>
          <w:tcPr>
            <w:tcW w:w="1417"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36</w:t>
            </w:r>
          </w:p>
        </w:tc>
        <w:tc>
          <w:tcPr>
            <w:tcW w:w="1417" w:type="dxa"/>
          </w:tcPr>
          <w:p w:rsidR="00571909" w:rsidRPr="00B03EB2" w:rsidRDefault="00571909" w:rsidP="009A47E4">
            <w:pPr>
              <w:spacing w:line="276"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417" w:type="dxa"/>
          </w:tcPr>
          <w:p w:rsidR="00571909" w:rsidRPr="00B03EB2" w:rsidRDefault="00571909" w:rsidP="009A47E4">
            <w:pPr>
              <w:spacing w:line="276"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307" w:type="dxa"/>
          </w:tcPr>
          <w:p w:rsidR="00571909" w:rsidRPr="00B03EB2" w:rsidRDefault="00571909" w:rsidP="009A47E4">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Pr="00B03EB2">
              <w:rPr>
                <w:rFonts w:ascii="Times New Roman" w:hAnsi="Times New Roman" w:cs="Times New Roman"/>
                <w:sz w:val="24"/>
                <w:szCs w:val="24"/>
              </w:rPr>
              <w:t xml:space="preserve"> раз</w:t>
            </w:r>
            <w:r>
              <w:rPr>
                <w:rFonts w:ascii="Times New Roman" w:hAnsi="Times New Roman" w:cs="Times New Roman"/>
                <w:sz w:val="24"/>
                <w:szCs w:val="24"/>
              </w:rPr>
              <w:t>а</w:t>
            </w:r>
            <w:r w:rsidRPr="00B03EB2">
              <w:rPr>
                <w:rFonts w:ascii="Times New Roman" w:hAnsi="Times New Roman" w:cs="Times New Roman"/>
                <w:sz w:val="24"/>
                <w:szCs w:val="24"/>
              </w:rPr>
              <w:t xml:space="preserve"> в неделю по </w:t>
            </w:r>
            <w:r w:rsidRPr="00B03EB2">
              <w:rPr>
                <w:rFonts w:ascii="Times New Roman" w:hAnsi="Times New Roman" w:cs="Times New Roman"/>
                <w:sz w:val="24"/>
                <w:szCs w:val="24"/>
              </w:rPr>
              <w:lastRenderedPageBreak/>
              <w:t>1 часу</w:t>
            </w:r>
          </w:p>
        </w:tc>
      </w:tr>
      <w:tr w:rsidR="00571909" w:rsidRPr="00B03EB2" w:rsidTr="009A47E4">
        <w:tc>
          <w:tcPr>
            <w:tcW w:w="1333" w:type="dxa"/>
          </w:tcPr>
          <w:p w:rsidR="00571909"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lastRenderedPageBreak/>
              <w:t>1</w:t>
            </w:r>
          </w:p>
          <w:p w:rsidR="00571909" w:rsidRPr="00B03EB2" w:rsidRDefault="00571909" w:rsidP="009A47E4">
            <w:pPr>
              <w:spacing w:line="276" w:lineRule="auto"/>
              <w:jc w:val="center"/>
              <w:rPr>
                <w:rFonts w:ascii="Times New Roman" w:hAnsi="Times New Roman" w:cs="Times New Roman"/>
                <w:sz w:val="24"/>
                <w:szCs w:val="24"/>
              </w:rPr>
            </w:pPr>
            <w:r>
              <w:rPr>
                <w:rFonts w:ascii="Times New Roman" w:hAnsi="Times New Roman" w:cs="Times New Roman"/>
                <w:sz w:val="24"/>
                <w:szCs w:val="24"/>
              </w:rPr>
              <w:t>(группа 2)</w:t>
            </w:r>
          </w:p>
        </w:tc>
        <w:tc>
          <w:tcPr>
            <w:tcW w:w="1325"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сентябрь</w:t>
            </w:r>
          </w:p>
        </w:tc>
        <w:tc>
          <w:tcPr>
            <w:tcW w:w="1355"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май</w:t>
            </w:r>
          </w:p>
        </w:tc>
        <w:tc>
          <w:tcPr>
            <w:tcW w:w="1417" w:type="dxa"/>
          </w:tcPr>
          <w:p w:rsidR="00571909" w:rsidRPr="00B03EB2" w:rsidRDefault="00571909" w:rsidP="009A47E4">
            <w:pPr>
              <w:spacing w:line="276" w:lineRule="auto"/>
              <w:jc w:val="center"/>
              <w:rPr>
                <w:rFonts w:ascii="Times New Roman" w:hAnsi="Times New Roman" w:cs="Times New Roman"/>
                <w:sz w:val="24"/>
                <w:szCs w:val="24"/>
              </w:rPr>
            </w:pPr>
            <w:r w:rsidRPr="00B03EB2">
              <w:rPr>
                <w:rFonts w:ascii="Times New Roman" w:hAnsi="Times New Roman" w:cs="Times New Roman"/>
                <w:sz w:val="24"/>
                <w:szCs w:val="24"/>
              </w:rPr>
              <w:t>36</w:t>
            </w:r>
          </w:p>
        </w:tc>
        <w:tc>
          <w:tcPr>
            <w:tcW w:w="1417" w:type="dxa"/>
          </w:tcPr>
          <w:p w:rsidR="00571909" w:rsidRPr="00B03EB2" w:rsidRDefault="00571909" w:rsidP="009A47E4">
            <w:pPr>
              <w:spacing w:line="276"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417" w:type="dxa"/>
          </w:tcPr>
          <w:p w:rsidR="00571909" w:rsidRPr="00B03EB2" w:rsidRDefault="00571909" w:rsidP="009A47E4">
            <w:pPr>
              <w:spacing w:line="276"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307" w:type="dxa"/>
          </w:tcPr>
          <w:p w:rsidR="00571909" w:rsidRPr="00B03EB2" w:rsidRDefault="00571909" w:rsidP="009A47E4">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Pr="00B03EB2">
              <w:rPr>
                <w:rFonts w:ascii="Times New Roman" w:hAnsi="Times New Roman" w:cs="Times New Roman"/>
                <w:sz w:val="24"/>
                <w:szCs w:val="24"/>
              </w:rPr>
              <w:t xml:space="preserve"> раз</w:t>
            </w:r>
            <w:r>
              <w:rPr>
                <w:rFonts w:ascii="Times New Roman" w:hAnsi="Times New Roman" w:cs="Times New Roman"/>
                <w:sz w:val="24"/>
                <w:szCs w:val="24"/>
              </w:rPr>
              <w:t>а</w:t>
            </w:r>
            <w:r w:rsidRPr="00B03EB2">
              <w:rPr>
                <w:rFonts w:ascii="Times New Roman" w:hAnsi="Times New Roman" w:cs="Times New Roman"/>
                <w:sz w:val="24"/>
                <w:szCs w:val="24"/>
              </w:rPr>
              <w:t xml:space="preserve"> в неделю по 1 часу</w:t>
            </w:r>
          </w:p>
        </w:tc>
      </w:tr>
    </w:tbl>
    <w:p w:rsidR="00571909" w:rsidRPr="00141B80" w:rsidRDefault="00571909" w:rsidP="00571909">
      <w:pPr>
        <w:spacing w:after="0" w:line="240" w:lineRule="auto"/>
        <w:rPr>
          <w:rFonts w:ascii="Times New Roman" w:eastAsia="Times New Roman" w:hAnsi="Times New Roman" w:cs="Times New Roman"/>
          <w:sz w:val="28"/>
          <w:szCs w:val="28"/>
        </w:rPr>
      </w:pPr>
      <w:r w:rsidRPr="00141B80">
        <w:rPr>
          <w:rFonts w:ascii="Times New Roman" w:eastAsia="Times New Roman" w:hAnsi="Times New Roman" w:cs="Times New Roman"/>
          <w:b/>
          <w:sz w:val="28"/>
          <w:szCs w:val="28"/>
        </w:rPr>
        <w:t>Оформление календарного учебного графика.</w:t>
      </w:r>
    </w:p>
    <w:p w:rsidR="00571909" w:rsidRPr="00141B80" w:rsidRDefault="00571909" w:rsidP="00571909">
      <w:pPr>
        <w:spacing w:after="0" w:line="240" w:lineRule="auto"/>
        <w:jc w:val="both"/>
        <w:rPr>
          <w:rFonts w:ascii="Verdana" w:eastAsia="Times New Roman" w:hAnsi="Verdana" w:cs="Times New Roman"/>
          <w:b/>
          <w:sz w:val="28"/>
          <w:szCs w:val="28"/>
        </w:rPr>
      </w:pPr>
      <w:r w:rsidRPr="00141B80">
        <w:rPr>
          <w:rFonts w:ascii="Times New Roman" w:eastAsia="Times New Roman" w:hAnsi="Times New Roman" w:cs="Times New Roman"/>
          <w:b/>
          <w:sz w:val="28"/>
          <w:szCs w:val="28"/>
        </w:rPr>
        <w:t> </w:t>
      </w:r>
    </w:p>
    <w:tbl>
      <w:tblPr>
        <w:tblW w:w="9568" w:type="dxa"/>
        <w:tblInd w:w="20" w:type="dxa"/>
        <w:tblCellMar>
          <w:left w:w="0" w:type="dxa"/>
          <w:right w:w="0" w:type="dxa"/>
        </w:tblCellMar>
        <w:tblLook w:val="04A0" w:firstRow="1" w:lastRow="0" w:firstColumn="1" w:lastColumn="0" w:noHBand="0" w:noVBand="1"/>
      </w:tblPr>
      <w:tblGrid>
        <w:gridCol w:w="445"/>
        <w:gridCol w:w="686"/>
        <w:gridCol w:w="651"/>
        <w:gridCol w:w="1880"/>
        <w:gridCol w:w="1129"/>
        <w:gridCol w:w="924"/>
        <w:gridCol w:w="1053"/>
        <w:gridCol w:w="1514"/>
        <w:gridCol w:w="1286"/>
      </w:tblGrid>
      <w:tr w:rsidR="00571909" w:rsidRPr="00141B80" w:rsidTr="009A47E4">
        <w:trPr>
          <w:trHeight w:val="892"/>
        </w:trPr>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N п/п</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Месяц</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Число</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Время проведения занятия</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Форма занятия</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Кол-во часов</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Тема занятия</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Место проведения</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jc w:val="center"/>
              <w:rPr>
                <w:rFonts w:ascii="Verdana" w:eastAsia="Times New Roman" w:hAnsi="Verdana" w:cs="Times New Roman"/>
                <w:sz w:val="24"/>
                <w:szCs w:val="24"/>
              </w:rPr>
            </w:pPr>
            <w:r w:rsidRPr="008A2E6D">
              <w:rPr>
                <w:rFonts w:ascii="Times New Roman" w:eastAsia="Times New Roman" w:hAnsi="Times New Roman" w:cs="Times New Roman"/>
                <w:sz w:val="24"/>
                <w:szCs w:val="24"/>
              </w:rPr>
              <w:t>Форма контроля</w:t>
            </w:r>
          </w:p>
        </w:tc>
      </w:tr>
      <w:tr w:rsidR="00571909" w:rsidRPr="00141B80" w:rsidTr="009A47E4">
        <w:trPr>
          <w:trHeight w:val="366"/>
        </w:trPr>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hideMark/>
          </w:tcPr>
          <w:p w:rsidR="00571909" w:rsidRPr="008A2E6D" w:rsidRDefault="00571909" w:rsidP="009A47E4">
            <w:pPr>
              <w:spacing w:after="100" w:line="240" w:lineRule="auto"/>
              <w:rPr>
                <w:rFonts w:ascii="Verdana" w:eastAsia="Times New Roman" w:hAnsi="Verdana" w:cs="Times New Roman"/>
                <w:sz w:val="24"/>
                <w:szCs w:val="24"/>
              </w:rPr>
            </w:pPr>
            <w:r w:rsidRPr="008A2E6D">
              <w:rPr>
                <w:rFonts w:ascii="Times New Roman" w:eastAsia="Times New Roman" w:hAnsi="Times New Roman" w:cs="Times New Roman"/>
                <w:sz w:val="24"/>
                <w:szCs w:val="24"/>
              </w:rPr>
              <w:t> </w:t>
            </w:r>
          </w:p>
        </w:tc>
      </w:tr>
    </w:tbl>
    <w:p w:rsidR="00571909" w:rsidRDefault="00571909" w:rsidP="00571909">
      <w:pPr>
        <w:rPr>
          <w:sz w:val="28"/>
          <w:szCs w:val="28"/>
        </w:rPr>
      </w:pPr>
    </w:p>
    <w:p w:rsidR="00571909" w:rsidRPr="00A073C7" w:rsidRDefault="00571909" w:rsidP="00571909">
      <w:pPr>
        <w:rPr>
          <w:rFonts w:ascii="Times New Roman" w:hAnsi="Times New Roman" w:cs="Times New Roman"/>
          <w:b/>
          <w:sz w:val="28"/>
          <w:szCs w:val="28"/>
        </w:rPr>
      </w:pPr>
      <w:r>
        <w:rPr>
          <w:rFonts w:ascii="Times New Roman" w:hAnsi="Times New Roman" w:cs="Times New Roman"/>
          <w:b/>
          <w:sz w:val="28"/>
          <w:szCs w:val="28"/>
        </w:rPr>
        <w:t>2.2</w:t>
      </w:r>
      <w:r w:rsidRPr="00A073C7">
        <w:rPr>
          <w:rFonts w:ascii="Times New Roman" w:hAnsi="Times New Roman" w:cs="Times New Roman"/>
          <w:b/>
          <w:sz w:val="28"/>
          <w:szCs w:val="28"/>
        </w:rPr>
        <w:t>. Формы аттестации/контроля и оценочные материалы программы .</w:t>
      </w:r>
    </w:p>
    <w:p w:rsidR="00571909" w:rsidRPr="00A073C7" w:rsidRDefault="00571909" w:rsidP="00571909">
      <w:pPr>
        <w:jc w:val="both"/>
        <w:rPr>
          <w:rFonts w:ascii="Times New Roman" w:hAnsi="Times New Roman" w:cs="Times New Roman"/>
          <w:color w:val="000000"/>
          <w:sz w:val="28"/>
          <w:szCs w:val="28"/>
        </w:rPr>
      </w:pPr>
      <w:r w:rsidRPr="00A073C7">
        <w:rPr>
          <w:rFonts w:ascii="Times New Roman" w:hAnsi="Times New Roman" w:cs="Times New Roman"/>
          <w:color w:val="000000"/>
          <w:sz w:val="28"/>
          <w:szCs w:val="28"/>
        </w:rPr>
        <w:t>В данной программе используются следующие формы контроля:</w:t>
      </w:r>
    </w:p>
    <w:p w:rsidR="00F76B54" w:rsidRPr="00EE4A5C" w:rsidRDefault="00F76B54" w:rsidP="00F76B54">
      <w:pPr>
        <w:spacing w:after="0"/>
        <w:jc w:val="both"/>
        <w:rPr>
          <w:rFonts w:ascii="Times New Roman" w:hAnsi="Times New Roman" w:cs="Times New Roman"/>
          <w:b/>
          <w:color w:val="000000"/>
          <w:sz w:val="28"/>
          <w:szCs w:val="28"/>
        </w:rPr>
      </w:pPr>
      <w:r w:rsidRPr="00EE4A5C">
        <w:rPr>
          <w:rFonts w:ascii="Times New Roman" w:hAnsi="Times New Roman" w:cs="Times New Roman"/>
          <w:color w:val="000000"/>
          <w:sz w:val="28"/>
          <w:szCs w:val="28"/>
        </w:rPr>
        <w:t>- Беседа</w:t>
      </w:r>
      <w:r>
        <w:rPr>
          <w:rFonts w:ascii="Times New Roman" w:hAnsi="Times New Roman" w:cs="Times New Roman"/>
          <w:color w:val="000000"/>
          <w:sz w:val="28"/>
          <w:szCs w:val="28"/>
        </w:rPr>
        <w:t>.</w:t>
      </w:r>
    </w:p>
    <w:p w:rsidR="00F76B54" w:rsidRDefault="00F76B54" w:rsidP="00F76B54">
      <w:pPr>
        <w:spacing w:after="0"/>
        <w:jc w:val="both"/>
        <w:rPr>
          <w:rFonts w:ascii="Times New Roman" w:hAnsi="Times New Roman" w:cs="Times New Roman"/>
          <w:color w:val="000000"/>
          <w:sz w:val="28"/>
          <w:szCs w:val="28"/>
        </w:rPr>
      </w:pPr>
      <w:r w:rsidRPr="00EE4A5C">
        <w:rPr>
          <w:rFonts w:ascii="Times New Roman" w:hAnsi="Times New Roman" w:cs="Times New Roman"/>
          <w:color w:val="000000"/>
          <w:sz w:val="28"/>
          <w:szCs w:val="28"/>
        </w:rPr>
        <w:t>- Контрольное задание</w:t>
      </w:r>
      <w:r>
        <w:rPr>
          <w:rFonts w:ascii="Times New Roman" w:hAnsi="Times New Roman" w:cs="Times New Roman"/>
          <w:color w:val="000000"/>
          <w:sz w:val="28"/>
          <w:szCs w:val="28"/>
        </w:rPr>
        <w:t>.</w:t>
      </w:r>
    </w:p>
    <w:p w:rsidR="00F76B54" w:rsidRDefault="00F76B54" w:rsidP="00F76B54">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Фотовыставка.</w:t>
      </w:r>
    </w:p>
    <w:p w:rsidR="00F76B54" w:rsidRDefault="00F76B54" w:rsidP="00F76B54">
      <w:pPr>
        <w:spacing w:after="0"/>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On</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line</w:t>
      </w:r>
      <w:r>
        <w:rPr>
          <w:rFonts w:ascii="Times New Roman" w:hAnsi="Times New Roman" w:cs="Times New Roman"/>
          <w:color w:val="000000"/>
          <w:sz w:val="28"/>
          <w:szCs w:val="28"/>
        </w:rPr>
        <w:t xml:space="preserve"> выставка</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К концу года умения обучающихся  во всех видах изобразительной деятельности должны расшириться и совершенствоваться.   Диагностические таблицы позволяют проследить у обучающихся  развитие художественного восприятия, проанализировать уровень сформированности изобразительных навыков и умений. Итоговая диагностика проводится в форме творческого задания. Основным критерием в оценке рисунков является новое, оригинальное, придуманное, изобретённое и художественно оформленное. Также контроль за эффективностью проведения занятий ведется в ходе индивидуального подхода, систематической организации выставок.</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 Проводятся  открытые занятия, как для родителей, так и сотрудников. Частью диагностики является участие воспитанников в конкурсах.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Представленная диагностика анализа продукта деятельности позволяет определить уровни овладения рисованием.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Таблица оценки уровня овладения ребенком изобразительной деятельностью </w:t>
      </w:r>
    </w:p>
    <w:tbl>
      <w:tblPr>
        <w:tblStyle w:val="a5"/>
        <w:tblW w:w="0" w:type="auto"/>
        <w:tblLook w:val="04A0" w:firstRow="1" w:lastRow="0" w:firstColumn="1" w:lastColumn="0" w:noHBand="0" w:noVBand="1"/>
      </w:tblPr>
      <w:tblGrid>
        <w:gridCol w:w="1039"/>
        <w:gridCol w:w="1158"/>
        <w:gridCol w:w="1128"/>
        <w:gridCol w:w="1578"/>
        <w:gridCol w:w="1699"/>
        <w:gridCol w:w="1882"/>
        <w:gridCol w:w="1087"/>
      </w:tblGrid>
      <w:tr w:rsidR="00571909" w:rsidRPr="00A073C7" w:rsidTr="009A47E4">
        <w:tc>
          <w:tcPr>
            <w:tcW w:w="1047" w:type="dxa"/>
          </w:tcPr>
          <w:p w:rsidR="00571909" w:rsidRPr="00A073C7" w:rsidRDefault="00571909" w:rsidP="009A47E4">
            <w:pPr>
              <w:rPr>
                <w:rFonts w:ascii="Times New Roman" w:hAnsi="Times New Roman" w:cs="Times New Roman"/>
                <w:sz w:val="28"/>
                <w:szCs w:val="28"/>
              </w:rPr>
            </w:pPr>
            <w:r w:rsidRPr="00A073C7">
              <w:rPr>
                <w:rFonts w:ascii="Times New Roman" w:hAnsi="Times New Roman" w:cs="Times New Roman"/>
                <w:sz w:val="28"/>
                <w:szCs w:val="28"/>
              </w:rPr>
              <w:t>№</w:t>
            </w:r>
          </w:p>
        </w:tc>
        <w:tc>
          <w:tcPr>
            <w:tcW w:w="1156" w:type="dxa"/>
          </w:tcPr>
          <w:p w:rsidR="00571909" w:rsidRPr="00A073C7" w:rsidRDefault="00571909" w:rsidP="009A47E4">
            <w:pPr>
              <w:rPr>
                <w:rFonts w:ascii="Times New Roman" w:hAnsi="Times New Roman" w:cs="Times New Roman"/>
                <w:sz w:val="28"/>
                <w:szCs w:val="28"/>
              </w:rPr>
            </w:pPr>
            <w:r w:rsidRPr="00A073C7">
              <w:rPr>
                <w:rFonts w:ascii="Times New Roman" w:hAnsi="Times New Roman" w:cs="Times New Roman"/>
                <w:sz w:val="28"/>
                <w:szCs w:val="28"/>
              </w:rPr>
              <w:t>Имя ребёнка</w:t>
            </w:r>
          </w:p>
        </w:tc>
        <w:tc>
          <w:tcPr>
            <w:tcW w:w="1129" w:type="dxa"/>
          </w:tcPr>
          <w:p w:rsidR="00571909" w:rsidRPr="00A073C7" w:rsidRDefault="00571909" w:rsidP="009A47E4">
            <w:pPr>
              <w:rPr>
                <w:rFonts w:ascii="Times New Roman" w:hAnsi="Times New Roman" w:cs="Times New Roman"/>
                <w:sz w:val="28"/>
                <w:szCs w:val="28"/>
              </w:rPr>
            </w:pPr>
            <w:r w:rsidRPr="00A073C7">
              <w:rPr>
                <w:rFonts w:ascii="Times New Roman" w:hAnsi="Times New Roman" w:cs="Times New Roman"/>
                <w:sz w:val="28"/>
                <w:szCs w:val="28"/>
              </w:rPr>
              <w:t>Форма</w:t>
            </w:r>
          </w:p>
        </w:tc>
        <w:tc>
          <w:tcPr>
            <w:tcW w:w="1288" w:type="dxa"/>
          </w:tcPr>
          <w:p w:rsidR="00571909" w:rsidRPr="00A073C7" w:rsidRDefault="00571909" w:rsidP="009A47E4">
            <w:pPr>
              <w:rPr>
                <w:rFonts w:ascii="Times New Roman" w:hAnsi="Times New Roman" w:cs="Times New Roman"/>
                <w:sz w:val="28"/>
                <w:szCs w:val="28"/>
              </w:rPr>
            </w:pPr>
            <w:r w:rsidRPr="00A073C7">
              <w:rPr>
                <w:rFonts w:ascii="Times New Roman" w:hAnsi="Times New Roman" w:cs="Times New Roman"/>
                <w:sz w:val="28"/>
                <w:szCs w:val="28"/>
              </w:rPr>
              <w:t>Пропорции</w:t>
            </w:r>
          </w:p>
        </w:tc>
        <w:tc>
          <w:tcPr>
            <w:tcW w:w="1386" w:type="dxa"/>
          </w:tcPr>
          <w:p w:rsidR="00571909" w:rsidRPr="00A073C7" w:rsidRDefault="00571909" w:rsidP="009A47E4">
            <w:pPr>
              <w:rPr>
                <w:rFonts w:ascii="Times New Roman" w:hAnsi="Times New Roman" w:cs="Times New Roman"/>
                <w:sz w:val="28"/>
                <w:szCs w:val="28"/>
              </w:rPr>
            </w:pPr>
            <w:r w:rsidRPr="00A073C7">
              <w:rPr>
                <w:rFonts w:ascii="Times New Roman" w:hAnsi="Times New Roman" w:cs="Times New Roman"/>
                <w:sz w:val="28"/>
                <w:szCs w:val="28"/>
              </w:rPr>
              <w:t>Композиция</w:t>
            </w:r>
          </w:p>
        </w:tc>
        <w:tc>
          <w:tcPr>
            <w:tcW w:w="1469" w:type="dxa"/>
          </w:tcPr>
          <w:p w:rsidR="00571909" w:rsidRPr="00A073C7" w:rsidRDefault="00571909" w:rsidP="009A47E4">
            <w:pPr>
              <w:rPr>
                <w:rFonts w:ascii="Times New Roman" w:hAnsi="Times New Roman" w:cs="Times New Roman"/>
                <w:sz w:val="28"/>
                <w:szCs w:val="28"/>
              </w:rPr>
            </w:pPr>
            <w:r w:rsidRPr="00A073C7">
              <w:rPr>
                <w:rFonts w:ascii="Times New Roman" w:hAnsi="Times New Roman" w:cs="Times New Roman"/>
                <w:sz w:val="28"/>
                <w:szCs w:val="28"/>
              </w:rPr>
              <w:t>Аккуратность</w:t>
            </w:r>
          </w:p>
        </w:tc>
        <w:tc>
          <w:tcPr>
            <w:tcW w:w="1091" w:type="dxa"/>
          </w:tcPr>
          <w:p w:rsidR="00571909" w:rsidRPr="00A073C7" w:rsidRDefault="00571909" w:rsidP="009A47E4">
            <w:pPr>
              <w:rPr>
                <w:rFonts w:ascii="Times New Roman" w:hAnsi="Times New Roman" w:cs="Times New Roman"/>
                <w:sz w:val="28"/>
                <w:szCs w:val="28"/>
              </w:rPr>
            </w:pPr>
            <w:r w:rsidRPr="00A073C7">
              <w:rPr>
                <w:rFonts w:ascii="Times New Roman" w:hAnsi="Times New Roman" w:cs="Times New Roman"/>
                <w:sz w:val="28"/>
                <w:szCs w:val="28"/>
              </w:rPr>
              <w:t>Цвет</w:t>
            </w:r>
          </w:p>
        </w:tc>
      </w:tr>
      <w:tr w:rsidR="00571909" w:rsidRPr="00A073C7" w:rsidTr="009A47E4">
        <w:tc>
          <w:tcPr>
            <w:tcW w:w="1047" w:type="dxa"/>
          </w:tcPr>
          <w:p w:rsidR="00571909" w:rsidRPr="00A073C7" w:rsidRDefault="00571909" w:rsidP="009A47E4">
            <w:pPr>
              <w:rPr>
                <w:rFonts w:ascii="Times New Roman" w:hAnsi="Times New Roman" w:cs="Times New Roman"/>
                <w:sz w:val="28"/>
                <w:szCs w:val="28"/>
              </w:rPr>
            </w:pPr>
          </w:p>
        </w:tc>
        <w:tc>
          <w:tcPr>
            <w:tcW w:w="1156" w:type="dxa"/>
          </w:tcPr>
          <w:p w:rsidR="00571909" w:rsidRPr="00A073C7" w:rsidRDefault="00571909" w:rsidP="009A47E4">
            <w:pPr>
              <w:rPr>
                <w:rFonts w:ascii="Times New Roman" w:hAnsi="Times New Roman" w:cs="Times New Roman"/>
                <w:sz w:val="28"/>
                <w:szCs w:val="28"/>
              </w:rPr>
            </w:pPr>
          </w:p>
        </w:tc>
        <w:tc>
          <w:tcPr>
            <w:tcW w:w="1129" w:type="dxa"/>
          </w:tcPr>
          <w:p w:rsidR="00571909" w:rsidRPr="00A073C7" w:rsidRDefault="00571909" w:rsidP="009A47E4">
            <w:pPr>
              <w:rPr>
                <w:rFonts w:ascii="Times New Roman" w:hAnsi="Times New Roman" w:cs="Times New Roman"/>
                <w:sz w:val="28"/>
                <w:szCs w:val="28"/>
              </w:rPr>
            </w:pPr>
          </w:p>
        </w:tc>
        <w:tc>
          <w:tcPr>
            <w:tcW w:w="1288" w:type="dxa"/>
          </w:tcPr>
          <w:p w:rsidR="00571909" w:rsidRPr="00A073C7" w:rsidRDefault="00571909" w:rsidP="009A47E4">
            <w:pPr>
              <w:rPr>
                <w:rFonts w:ascii="Times New Roman" w:hAnsi="Times New Roman" w:cs="Times New Roman"/>
                <w:sz w:val="28"/>
                <w:szCs w:val="28"/>
              </w:rPr>
            </w:pPr>
          </w:p>
        </w:tc>
        <w:tc>
          <w:tcPr>
            <w:tcW w:w="1386" w:type="dxa"/>
          </w:tcPr>
          <w:p w:rsidR="00571909" w:rsidRPr="00A073C7" w:rsidRDefault="00571909" w:rsidP="009A47E4">
            <w:pPr>
              <w:rPr>
                <w:rFonts w:ascii="Times New Roman" w:hAnsi="Times New Roman" w:cs="Times New Roman"/>
                <w:sz w:val="28"/>
                <w:szCs w:val="28"/>
              </w:rPr>
            </w:pPr>
          </w:p>
        </w:tc>
        <w:tc>
          <w:tcPr>
            <w:tcW w:w="1469" w:type="dxa"/>
          </w:tcPr>
          <w:p w:rsidR="00571909" w:rsidRPr="00A073C7" w:rsidRDefault="00571909" w:rsidP="009A47E4">
            <w:pPr>
              <w:rPr>
                <w:rFonts w:ascii="Times New Roman" w:hAnsi="Times New Roman" w:cs="Times New Roman"/>
                <w:sz w:val="28"/>
                <w:szCs w:val="28"/>
              </w:rPr>
            </w:pPr>
          </w:p>
        </w:tc>
        <w:tc>
          <w:tcPr>
            <w:tcW w:w="1091" w:type="dxa"/>
          </w:tcPr>
          <w:p w:rsidR="00571909" w:rsidRPr="00A073C7" w:rsidRDefault="00571909" w:rsidP="009A47E4">
            <w:pPr>
              <w:rPr>
                <w:rFonts w:ascii="Times New Roman" w:hAnsi="Times New Roman" w:cs="Times New Roman"/>
                <w:sz w:val="28"/>
                <w:szCs w:val="28"/>
              </w:rPr>
            </w:pPr>
          </w:p>
        </w:tc>
      </w:tr>
      <w:tr w:rsidR="00571909" w:rsidRPr="00A073C7" w:rsidTr="009A47E4">
        <w:tc>
          <w:tcPr>
            <w:tcW w:w="1047" w:type="dxa"/>
          </w:tcPr>
          <w:p w:rsidR="00571909" w:rsidRPr="00A073C7" w:rsidRDefault="00571909" w:rsidP="009A47E4">
            <w:pPr>
              <w:rPr>
                <w:rFonts w:ascii="Times New Roman" w:hAnsi="Times New Roman" w:cs="Times New Roman"/>
                <w:sz w:val="28"/>
                <w:szCs w:val="28"/>
              </w:rPr>
            </w:pPr>
          </w:p>
        </w:tc>
        <w:tc>
          <w:tcPr>
            <w:tcW w:w="1156" w:type="dxa"/>
          </w:tcPr>
          <w:p w:rsidR="00571909" w:rsidRPr="00A073C7" w:rsidRDefault="00571909" w:rsidP="009A47E4">
            <w:pPr>
              <w:rPr>
                <w:rFonts w:ascii="Times New Roman" w:hAnsi="Times New Roman" w:cs="Times New Roman"/>
                <w:sz w:val="28"/>
                <w:szCs w:val="28"/>
              </w:rPr>
            </w:pPr>
          </w:p>
        </w:tc>
        <w:tc>
          <w:tcPr>
            <w:tcW w:w="1129" w:type="dxa"/>
          </w:tcPr>
          <w:p w:rsidR="00571909" w:rsidRPr="00A073C7" w:rsidRDefault="00571909" w:rsidP="009A47E4">
            <w:pPr>
              <w:rPr>
                <w:rFonts w:ascii="Times New Roman" w:hAnsi="Times New Roman" w:cs="Times New Roman"/>
                <w:sz w:val="28"/>
                <w:szCs w:val="28"/>
              </w:rPr>
            </w:pPr>
          </w:p>
        </w:tc>
        <w:tc>
          <w:tcPr>
            <w:tcW w:w="1288" w:type="dxa"/>
          </w:tcPr>
          <w:p w:rsidR="00571909" w:rsidRPr="00A073C7" w:rsidRDefault="00571909" w:rsidP="009A47E4">
            <w:pPr>
              <w:rPr>
                <w:rFonts w:ascii="Times New Roman" w:hAnsi="Times New Roman" w:cs="Times New Roman"/>
                <w:sz w:val="28"/>
                <w:szCs w:val="28"/>
              </w:rPr>
            </w:pPr>
          </w:p>
        </w:tc>
        <w:tc>
          <w:tcPr>
            <w:tcW w:w="1386" w:type="dxa"/>
          </w:tcPr>
          <w:p w:rsidR="00571909" w:rsidRPr="00A073C7" w:rsidRDefault="00571909" w:rsidP="009A47E4">
            <w:pPr>
              <w:rPr>
                <w:rFonts w:ascii="Times New Roman" w:hAnsi="Times New Roman" w:cs="Times New Roman"/>
                <w:sz w:val="28"/>
                <w:szCs w:val="28"/>
              </w:rPr>
            </w:pPr>
          </w:p>
        </w:tc>
        <w:tc>
          <w:tcPr>
            <w:tcW w:w="1469" w:type="dxa"/>
          </w:tcPr>
          <w:p w:rsidR="00571909" w:rsidRPr="00A073C7" w:rsidRDefault="00571909" w:rsidP="009A47E4">
            <w:pPr>
              <w:rPr>
                <w:rFonts w:ascii="Times New Roman" w:hAnsi="Times New Roman" w:cs="Times New Roman"/>
                <w:sz w:val="28"/>
                <w:szCs w:val="28"/>
              </w:rPr>
            </w:pPr>
          </w:p>
        </w:tc>
        <w:tc>
          <w:tcPr>
            <w:tcW w:w="1091" w:type="dxa"/>
          </w:tcPr>
          <w:p w:rsidR="00571909" w:rsidRPr="00A073C7" w:rsidRDefault="00571909" w:rsidP="009A47E4">
            <w:pPr>
              <w:rPr>
                <w:rFonts w:ascii="Times New Roman" w:hAnsi="Times New Roman" w:cs="Times New Roman"/>
                <w:sz w:val="28"/>
                <w:szCs w:val="28"/>
              </w:rPr>
            </w:pPr>
          </w:p>
        </w:tc>
      </w:tr>
      <w:tr w:rsidR="00571909" w:rsidRPr="00A073C7" w:rsidTr="009A47E4">
        <w:tc>
          <w:tcPr>
            <w:tcW w:w="1047" w:type="dxa"/>
          </w:tcPr>
          <w:p w:rsidR="00571909" w:rsidRPr="00A073C7" w:rsidRDefault="00571909" w:rsidP="009A47E4">
            <w:pPr>
              <w:rPr>
                <w:rFonts w:ascii="Times New Roman" w:hAnsi="Times New Roman" w:cs="Times New Roman"/>
                <w:sz w:val="28"/>
                <w:szCs w:val="28"/>
              </w:rPr>
            </w:pPr>
          </w:p>
        </w:tc>
        <w:tc>
          <w:tcPr>
            <w:tcW w:w="1156" w:type="dxa"/>
          </w:tcPr>
          <w:p w:rsidR="00571909" w:rsidRPr="00A073C7" w:rsidRDefault="00571909" w:rsidP="009A47E4">
            <w:pPr>
              <w:rPr>
                <w:rFonts w:ascii="Times New Roman" w:hAnsi="Times New Roman" w:cs="Times New Roman"/>
                <w:sz w:val="28"/>
                <w:szCs w:val="28"/>
              </w:rPr>
            </w:pPr>
          </w:p>
        </w:tc>
        <w:tc>
          <w:tcPr>
            <w:tcW w:w="1129" w:type="dxa"/>
          </w:tcPr>
          <w:p w:rsidR="00571909" w:rsidRPr="00A073C7" w:rsidRDefault="00571909" w:rsidP="009A47E4">
            <w:pPr>
              <w:rPr>
                <w:rFonts w:ascii="Times New Roman" w:hAnsi="Times New Roman" w:cs="Times New Roman"/>
                <w:sz w:val="28"/>
                <w:szCs w:val="28"/>
              </w:rPr>
            </w:pPr>
          </w:p>
        </w:tc>
        <w:tc>
          <w:tcPr>
            <w:tcW w:w="1288" w:type="dxa"/>
          </w:tcPr>
          <w:p w:rsidR="00571909" w:rsidRPr="00A073C7" w:rsidRDefault="00571909" w:rsidP="009A47E4">
            <w:pPr>
              <w:rPr>
                <w:rFonts w:ascii="Times New Roman" w:hAnsi="Times New Roman" w:cs="Times New Roman"/>
                <w:sz w:val="28"/>
                <w:szCs w:val="28"/>
              </w:rPr>
            </w:pPr>
          </w:p>
        </w:tc>
        <w:tc>
          <w:tcPr>
            <w:tcW w:w="1386" w:type="dxa"/>
          </w:tcPr>
          <w:p w:rsidR="00571909" w:rsidRPr="00A073C7" w:rsidRDefault="00571909" w:rsidP="009A47E4">
            <w:pPr>
              <w:rPr>
                <w:rFonts w:ascii="Times New Roman" w:hAnsi="Times New Roman" w:cs="Times New Roman"/>
                <w:sz w:val="28"/>
                <w:szCs w:val="28"/>
              </w:rPr>
            </w:pPr>
          </w:p>
        </w:tc>
        <w:tc>
          <w:tcPr>
            <w:tcW w:w="1469" w:type="dxa"/>
          </w:tcPr>
          <w:p w:rsidR="00571909" w:rsidRPr="00A073C7" w:rsidRDefault="00571909" w:rsidP="009A47E4">
            <w:pPr>
              <w:rPr>
                <w:rFonts w:ascii="Times New Roman" w:hAnsi="Times New Roman" w:cs="Times New Roman"/>
                <w:sz w:val="28"/>
                <w:szCs w:val="28"/>
              </w:rPr>
            </w:pPr>
          </w:p>
        </w:tc>
        <w:tc>
          <w:tcPr>
            <w:tcW w:w="1091" w:type="dxa"/>
          </w:tcPr>
          <w:p w:rsidR="00571909" w:rsidRPr="00A073C7" w:rsidRDefault="00571909" w:rsidP="009A47E4">
            <w:pPr>
              <w:rPr>
                <w:rFonts w:ascii="Times New Roman" w:hAnsi="Times New Roman" w:cs="Times New Roman"/>
                <w:sz w:val="28"/>
                <w:szCs w:val="28"/>
              </w:rPr>
            </w:pPr>
          </w:p>
        </w:tc>
      </w:tr>
      <w:tr w:rsidR="00571909" w:rsidRPr="00A073C7" w:rsidTr="009A47E4">
        <w:tc>
          <w:tcPr>
            <w:tcW w:w="1047" w:type="dxa"/>
          </w:tcPr>
          <w:p w:rsidR="00571909" w:rsidRPr="00A073C7" w:rsidRDefault="00571909" w:rsidP="009A47E4">
            <w:pPr>
              <w:rPr>
                <w:rFonts w:ascii="Times New Roman" w:hAnsi="Times New Roman" w:cs="Times New Roman"/>
                <w:sz w:val="28"/>
                <w:szCs w:val="28"/>
              </w:rPr>
            </w:pPr>
          </w:p>
        </w:tc>
        <w:tc>
          <w:tcPr>
            <w:tcW w:w="1156" w:type="dxa"/>
          </w:tcPr>
          <w:p w:rsidR="00571909" w:rsidRPr="00A073C7" w:rsidRDefault="00571909" w:rsidP="009A47E4">
            <w:pPr>
              <w:rPr>
                <w:rFonts w:ascii="Times New Roman" w:hAnsi="Times New Roman" w:cs="Times New Roman"/>
                <w:sz w:val="28"/>
                <w:szCs w:val="28"/>
              </w:rPr>
            </w:pPr>
          </w:p>
        </w:tc>
        <w:tc>
          <w:tcPr>
            <w:tcW w:w="1129" w:type="dxa"/>
          </w:tcPr>
          <w:p w:rsidR="00571909" w:rsidRPr="00A073C7" w:rsidRDefault="00571909" w:rsidP="009A47E4">
            <w:pPr>
              <w:rPr>
                <w:rFonts w:ascii="Times New Roman" w:hAnsi="Times New Roman" w:cs="Times New Roman"/>
                <w:sz w:val="28"/>
                <w:szCs w:val="28"/>
              </w:rPr>
            </w:pPr>
          </w:p>
        </w:tc>
        <w:tc>
          <w:tcPr>
            <w:tcW w:w="1288" w:type="dxa"/>
          </w:tcPr>
          <w:p w:rsidR="00571909" w:rsidRPr="00A073C7" w:rsidRDefault="00571909" w:rsidP="009A47E4">
            <w:pPr>
              <w:rPr>
                <w:rFonts w:ascii="Times New Roman" w:hAnsi="Times New Roman" w:cs="Times New Roman"/>
                <w:sz w:val="28"/>
                <w:szCs w:val="28"/>
              </w:rPr>
            </w:pPr>
          </w:p>
        </w:tc>
        <w:tc>
          <w:tcPr>
            <w:tcW w:w="1386" w:type="dxa"/>
          </w:tcPr>
          <w:p w:rsidR="00571909" w:rsidRPr="00A073C7" w:rsidRDefault="00571909" w:rsidP="009A47E4">
            <w:pPr>
              <w:rPr>
                <w:rFonts w:ascii="Times New Roman" w:hAnsi="Times New Roman" w:cs="Times New Roman"/>
                <w:sz w:val="28"/>
                <w:szCs w:val="28"/>
              </w:rPr>
            </w:pPr>
          </w:p>
        </w:tc>
        <w:tc>
          <w:tcPr>
            <w:tcW w:w="1469" w:type="dxa"/>
          </w:tcPr>
          <w:p w:rsidR="00571909" w:rsidRPr="00A073C7" w:rsidRDefault="00571909" w:rsidP="009A47E4">
            <w:pPr>
              <w:rPr>
                <w:rFonts w:ascii="Times New Roman" w:hAnsi="Times New Roman" w:cs="Times New Roman"/>
                <w:sz w:val="28"/>
                <w:szCs w:val="28"/>
              </w:rPr>
            </w:pPr>
          </w:p>
        </w:tc>
        <w:tc>
          <w:tcPr>
            <w:tcW w:w="1091" w:type="dxa"/>
          </w:tcPr>
          <w:p w:rsidR="00571909" w:rsidRPr="00A073C7" w:rsidRDefault="00571909" w:rsidP="009A47E4">
            <w:pPr>
              <w:rPr>
                <w:rFonts w:ascii="Times New Roman" w:hAnsi="Times New Roman" w:cs="Times New Roman"/>
                <w:sz w:val="28"/>
                <w:szCs w:val="28"/>
              </w:rPr>
            </w:pPr>
          </w:p>
        </w:tc>
      </w:tr>
    </w:tbl>
    <w:p w:rsidR="00571909" w:rsidRPr="00A073C7" w:rsidRDefault="00571909" w:rsidP="00571909">
      <w:pPr>
        <w:rPr>
          <w:rFonts w:ascii="Times New Roman" w:hAnsi="Times New Roman" w:cs="Times New Roman"/>
          <w:sz w:val="28"/>
          <w:szCs w:val="28"/>
        </w:rPr>
      </w:pPr>
    </w:p>
    <w:p w:rsidR="00571909" w:rsidRPr="00A073C7" w:rsidRDefault="00571909" w:rsidP="00571909">
      <w:pPr>
        <w:rPr>
          <w:rFonts w:ascii="Times New Roman" w:hAnsi="Times New Roman" w:cs="Times New Roman"/>
          <w:sz w:val="28"/>
          <w:szCs w:val="28"/>
        </w:rPr>
      </w:pPr>
    </w:p>
    <w:p w:rsidR="00571909" w:rsidRPr="00A073C7" w:rsidRDefault="00571909" w:rsidP="00571909">
      <w:pPr>
        <w:rPr>
          <w:rFonts w:ascii="Times New Roman" w:hAnsi="Times New Roman" w:cs="Times New Roman"/>
          <w:sz w:val="28"/>
          <w:szCs w:val="28"/>
        </w:rPr>
      </w:pPr>
    </w:p>
    <w:p w:rsidR="00571909" w:rsidRPr="00A073C7" w:rsidRDefault="00571909" w:rsidP="00571909">
      <w:pPr>
        <w:rPr>
          <w:rFonts w:ascii="Times New Roman" w:hAnsi="Times New Roman" w:cs="Times New Roman"/>
          <w:b/>
          <w:sz w:val="28"/>
          <w:szCs w:val="28"/>
        </w:rPr>
      </w:pPr>
      <w:r w:rsidRPr="00A073C7">
        <w:rPr>
          <w:rFonts w:ascii="Times New Roman" w:hAnsi="Times New Roman" w:cs="Times New Roman"/>
          <w:b/>
          <w:sz w:val="28"/>
          <w:szCs w:val="28"/>
        </w:rPr>
        <w:t>Показатели критерии для оценки уровня овладения обучающимся программы.</w:t>
      </w:r>
    </w:p>
    <w:p w:rsidR="00571909" w:rsidRPr="00A073C7" w:rsidRDefault="00571909" w:rsidP="00571909">
      <w:pPr>
        <w:rPr>
          <w:rFonts w:ascii="Times New Roman" w:hAnsi="Times New Roman" w:cs="Times New Roman"/>
          <w:b/>
          <w:sz w:val="28"/>
          <w:szCs w:val="28"/>
        </w:rPr>
      </w:pPr>
      <w:r w:rsidRPr="00A073C7">
        <w:rPr>
          <w:rFonts w:ascii="Times New Roman" w:hAnsi="Times New Roman" w:cs="Times New Roman"/>
          <w:b/>
          <w:sz w:val="28"/>
          <w:szCs w:val="28"/>
        </w:rPr>
        <w:t xml:space="preserve"> Передача формы: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-форма передана точно-3б.;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-есть незначительные искажения-2б.;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-искажения значительные, форма не удалась-1б.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 Изображение предмета: Умение правильно передавать расположение частей при изображении сложных предметов</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 -части расположены верно-3б;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-есть незначительное искажение-2б;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-части предмета расположены не верно-1б.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 Передача </w:t>
      </w:r>
      <w:r w:rsidRPr="00A073C7">
        <w:rPr>
          <w:rFonts w:ascii="Times New Roman" w:hAnsi="Times New Roman" w:cs="Times New Roman"/>
          <w:b/>
          <w:sz w:val="28"/>
          <w:szCs w:val="28"/>
        </w:rPr>
        <w:t xml:space="preserve">пропорций </w:t>
      </w:r>
      <w:r w:rsidRPr="00A073C7">
        <w:rPr>
          <w:rFonts w:ascii="Times New Roman" w:hAnsi="Times New Roman" w:cs="Times New Roman"/>
          <w:sz w:val="28"/>
          <w:szCs w:val="28"/>
        </w:rPr>
        <w:t xml:space="preserve">предмета в изображении: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Соблюдение соотношений предметов по величине: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дерево высокое, куст ниже дерева, цветы ниже куста.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-пропорции предмета соблюдены-3б;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-есть незначительные искажения-2б;</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 -пропорции предмета переданы неверно-1б.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b/>
          <w:sz w:val="28"/>
          <w:szCs w:val="28"/>
        </w:rPr>
        <w:t xml:space="preserve"> Композиция</w:t>
      </w:r>
      <w:r w:rsidRPr="00A073C7">
        <w:rPr>
          <w:rFonts w:ascii="Times New Roman" w:hAnsi="Times New Roman" w:cs="Times New Roman"/>
          <w:sz w:val="28"/>
          <w:szCs w:val="28"/>
        </w:rPr>
        <w:t xml:space="preserve">: создание сюжетных композиций, повторяя изображение одних и тех же предметов и добавляя к ним другие располагая изображение на всей поверхности листа.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-по всей плоскости листа-3б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-на полосе листа-2б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-не продумано, носит случайный характер-1б.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b/>
          <w:sz w:val="28"/>
          <w:szCs w:val="28"/>
        </w:rPr>
        <w:lastRenderedPageBreak/>
        <w:t xml:space="preserve"> Аккуратность</w:t>
      </w:r>
      <w:r w:rsidRPr="00A073C7">
        <w:rPr>
          <w:rFonts w:ascii="Times New Roman" w:hAnsi="Times New Roman" w:cs="Times New Roman"/>
          <w:sz w:val="28"/>
          <w:szCs w:val="28"/>
        </w:rPr>
        <w:t>: умение правильно пользоваться красками, при закрашивании не заходить за контур, правильно набирать краску, пользоваться кистью и карандашом.</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 -все материалы использованы правильно, рисунок без видимых помарок -3б;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-есть незначительные помарки-2б;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 предметы закрашены не верно, рисунок не выглядит опрятным-1б.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b/>
          <w:sz w:val="28"/>
          <w:szCs w:val="28"/>
        </w:rPr>
        <w:t xml:space="preserve"> Цвет</w:t>
      </w:r>
      <w:r w:rsidRPr="00A073C7">
        <w:rPr>
          <w:rFonts w:ascii="Times New Roman" w:hAnsi="Times New Roman" w:cs="Times New Roman"/>
          <w:sz w:val="28"/>
          <w:szCs w:val="28"/>
        </w:rPr>
        <w:t xml:space="preserve"> характеризует передачу реального цвета предметов и образов декоративного искусства; основные цвета и  оттенки:</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 красный, синий, зеленый, желтый, белый, черный, розовый, голубой, серый, коричневый, оранжевый, светло-зеленый ( представление о получении оттеночных цветов)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путем усиления или ослабления нажима получение светлого или более насыщенного цвета. -передан реальный цвет предметов (образца декоративной росписи)-3б;</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 -есть отступление от реальной окраски-2б; </w:t>
      </w:r>
    </w:p>
    <w:p w:rsidR="00571909" w:rsidRPr="00A073C7" w:rsidRDefault="00571909" w:rsidP="00571909">
      <w:pPr>
        <w:rPr>
          <w:rFonts w:ascii="Times New Roman" w:hAnsi="Times New Roman" w:cs="Times New Roman"/>
          <w:sz w:val="28"/>
          <w:szCs w:val="28"/>
        </w:rPr>
      </w:pPr>
      <w:r w:rsidRPr="00A073C7">
        <w:rPr>
          <w:rFonts w:ascii="Times New Roman" w:hAnsi="Times New Roman" w:cs="Times New Roman"/>
          <w:sz w:val="28"/>
          <w:szCs w:val="28"/>
        </w:rPr>
        <w:t xml:space="preserve">-цвет предметов и образцов народного искусства передан неверно-1б. </w:t>
      </w:r>
    </w:p>
    <w:p w:rsidR="00571909" w:rsidRPr="00A073C7" w:rsidRDefault="00571909" w:rsidP="00571909">
      <w:pPr>
        <w:rPr>
          <w:rFonts w:ascii="Times New Roman" w:hAnsi="Times New Roman" w:cs="Times New Roman"/>
          <w:sz w:val="28"/>
          <w:szCs w:val="28"/>
        </w:rPr>
      </w:pPr>
    </w:p>
    <w:p w:rsidR="00571909" w:rsidRPr="006053A2" w:rsidRDefault="00571909" w:rsidP="00571909">
      <w:pPr>
        <w:spacing w:after="0"/>
        <w:ind w:right="-1452"/>
        <w:jc w:val="center"/>
        <w:rPr>
          <w:rFonts w:ascii="Times New Roman" w:eastAsia="Calibri" w:hAnsi="Times New Roman" w:cs="Times New Roman"/>
          <w:b/>
          <w:bCs/>
          <w:noProof/>
          <w:color w:val="000000"/>
          <w:sz w:val="28"/>
          <w:szCs w:val="24"/>
        </w:rPr>
      </w:pPr>
      <w:r>
        <w:rPr>
          <w:rFonts w:ascii="Times New Roman" w:eastAsia="Calibri" w:hAnsi="Times New Roman" w:cs="Times New Roman"/>
          <w:b/>
          <w:bCs/>
          <w:noProof/>
          <w:color w:val="000000"/>
          <w:sz w:val="28"/>
          <w:szCs w:val="24"/>
        </w:rPr>
        <w:t>Итоговая атестация.</w:t>
      </w:r>
    </w:p>
    <w:p w:rsidR="00571909" w:rsidRPr="006053A2" w:rsidRDefault="00571909" w:rsidP="00571909">
      <w:pPr>
        <w:spacing w:after="0" w:line="240" w:lineRule="auto"/>
        <w:jc w:val="both"/>
        <w:rPr>
          <w:rFonts w:ascii="Times New Roman" w:eastAsia="Calibri" w:hAnsi="Times New Roman" w:cs="Times New Roman"/>
          <w:noProof/>
          <w:sz w:val="28"/>
          <w:szCs w:val="24"/>
        </w:rPr>
      </w:pPr>
      <w:r>
        <w:rPr>
          <w:rFonts w:ascii="Times New Roman" w:eastAsia="Calibri" w:hAnsi="Times New Roman" w:cs="Times New Roman"/>
          <w:noProof/>
          <w:sz w:val="28"/>
          <w:szCs w:val="24"/>
        </w:rPr>
        <w:t xml:space="preserve">    </w:t>
      </w:r>
      <w:r w:rsidRPr="006053A2">
        <w:rPr>
          <w:rFonts w:ascii="Times New Roman" w:eastAsia="Calibri" w:hAnsi="Times New Roman" w:cs="Times New Roman"/>
          <w:noProof/>
          <w:sz w:val="28"/>
          <w:szCs w:val="24"/>
        </w:rPr>
        <w:t>Программа мониторинговых исследований, проводимых в МБОУ ДО Дом детского творчества п.Сосьва (мониторинг проводимый образовательным учреждением по результатам освоения дополнительных общеобразовательных (общеразвивающих)  программ в течение учебного года включает:</w:t>
      </w:r>
    </w:p>
    <w:p w:rsidR="00571909" w:rsidRPr="006053A2" w:rsidRDefault="00571909" w:rsidP="00571909">
      <w:pPr>
        <w:numPr>
          <w:ilvl w:val="0"/>
          <w:numId w:val="2"/>
        </w:numPr>
        <w:spacing w:after="0" w:line="240" w:lineRule="auto"/>
        <w:ind w:left="0" w:firstLine="0"/>
        <w:jc w:val="both"/>
        <w:rPr>
          <w:rFonts w:ascii="Times New Roman" w:eastAsia="Times New Roman" w:hAnsi="Times New Roman" w:cs="Times New Roman"/>
          <w:sz w:val="28"/>
          <w:szCs w:val="24"/>
        </w:rPr>
      </w:pPr>
      <w:r w:rsidRPr="006053A2">
        <w:rPr>
          <w:rFonts w:ascii="Times New Roman" w:eastAsia="Times New Roman" w:hAnsi="Times New Roman" w:cs="Times New Roman"/>
          <w:sz w:val="28"/>
          <w:szCs w:val="24"/>
        </w:rPr>
        <w:t>Мониторинг результатов обучения по дополнительной общеобразовательной (общеразвивающей)  программе (теоретическая подготовка, практическая подготовка, основные общеучебные компетентности).</w:t>
      </w:r>
    </w:p>
    <w:p w:rsidR="00571909" w:rsidRPr="006053A2" w:rsidRDefault="00571909" w:rsidP="00571909">
      <w:pPr>
        <w:numPr>
          <w:ilvl w:val="0"/>
          <w:numId w:val="2"/>
        </w:numPr>
        <w:spacing w:after="0" w:line="240" w:lineRule="auto"/>
        <w:ind w:left="0" w:firstLine="0"/>
        <w:jc w:val="both"/>
        <w:rPr>
          <w:rFonts w:ascii="Times New Roman" w:eastAsia="Times New Roman" w:hAnsi="Times New Roman" w:cs="Times New Roman"/>
          <w:sz w:val="28"/>
          <w:szCs w:val="24"/>
        </w:rPr>
      </w:pPr>
      <w:r w:rsidRPr="006053A2">
        <w:rPr>
          <w:rFonts w:ascii="Times New Roman" w:eastAsia="Times New Roman" w:hAnsi="Times New Roman" w:cs="Times New Roman"/>
          <w:sz w:val="28"/>
          <w:szCs w:val="24"/>
        </w:rPr>
        <w:t>Мониторинг развития качеств личности обучающихся.</w:t>
      </w:r>
    </w:p>
    <w:p w:rsidR="00571909" w:rsidRPr="006053A2" w:rsidRDefault="00571909" w:rsidP="00571909">
      <w:pPr>
        <w:spacing w:after="0"/>
        <w:ind w:left="720"/>
        <w:jc w:val="center"/>
        <w:rPr>
          <w:rFonts w:ascii="Times New Roman" w:eastAsia="Times New Roman" w:hAnsi="Times New Roman" w:cs="Times New Roman"/>
          <w:b/>
          <w:sz w:val="28"/>
          <w:szCs w:val="24"/>
        </w:rPr>
      </w:pPr>
    </w:p>
    <w:p w:rsidR="00571909" w:rsidRPr="006053A2" w:rsidRDefault="00571909" w:rsidP="00571909">
      <w:pPr>
        <w:spacing w:after="0"/>
        <w:ind w:left="720"/>
        <w:jc w:val="center"/>
        <w:rPr>
          <w:rFonts w:ascii="Times New Roman" w:eastAsia="Times New Roman" w:hAnsi="Times New Roman" w:cs="Times New Roman"/>
          <w:b/>
          <w:sz w:val="28"/>
          <w:szCs w:val="24"/>
        </w:rPr>
      </w:pPr>
      <w:r w:rsidRPr="006053A2">
        <w:rPr>
          <w:rFonts w:ascii="Times New Roman" w:eastAsia="Times New Roman" w:hAnsi="Times New Roman" w:cs="Times New Roman"/>
          <w:b/>
          <w:sz w:val="28"/>
          <w:szCs w:val="24"/>
        </w:rPr>
        <w:t>Карта освоения обучающимися дополнительной общеобразовательной (общеразвивающей)  программы.</w:t>
      </w:r>
    </w:p>
    <w:p w:rsidR="00571909" w:rsidRPr="006053A2" w:rsidRDefault="00571909" w:rsidP="00571909">
      <w:pPr>
        <w:spacing w:after="0"/>
        <w:ind w:left="720"/>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3260"/>
        <w:gridCol w:w="3226"/>
      </w:tblGrid>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ФИ обучающегося</w:t>
            </w:r>
          </w:p>
        </w:tc>
        <w:tc>
          <w:tcPr>
            <w:tcW w:w="3260"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Предметная деятельность по разделам программы</w:t>
            </w:r>
          </w:p>
        </w:tc>
        <w:tc>
          <w:tcPr>
            <w:tcW w:w="3226"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Личностное развитие обучающегося</w:t>
            </w: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lastRenderedPageBreak/>
              <w:t>2</w:t>
            </w:r>
          </w:p>
        </w:tc>
        <w:tc>
          <w:tcPr>
            <w:tcW w:w="241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4</w:t>
            </w:r>
          </w:p>
        </w:tc>
        <w:tc>
          <w:tcPr>
            <w:tcW w:w="241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Итого:</w:t>
            </w: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bl>
    <w:p w:rsidR="00571909" w:rsidRPr="006053A2" w:rsidRDefault="00571909" w:rsidP="00571909">
      <w:pPr>
        <w:spacing w:after="0"/>
        <w:ind w:left="720"/>
        <w:jc w:val="center"/>
        <w:rPr>
          <w:rFonts w:ascii="Times New Roman" w:eastAsia="Times New Roman" w:hAnsi="Times New Roman" w:cs="Times New Roman"/>
          <w:sz w:val="24"/>
          <w:szCs w:val="24"/>
        </w:rPr>
      </w:pPr>
    </w:p>
    <w:p w:rsidR="00571909" w:rsidRPr="006053A2" w:rsidRDefault="00571909" w:rsidP="00571909">
      <w:pPr>
        <w:spacing w:after="0"/>
        <w:jc w:val="center"/>
        <w:rPr>
          <w:rFonts w:ascii="Times New Roman" w:eastAsia="Calibri" w:hAnsi="Times New Roman" w:cs="Times New Roman"/>
          <w:b/>
          <w:noProof/>
          <w:sz w:val="24"/>
          <w:szCs w:val="24"/>
        </w:rPr>
      </w:pPr>
    </w:p>
    <w:p w:rsidR="00571909" w:rsidRPr="006053A2" w:rsidRDefault="00571909" w:rsidP="00571909">
      <w:pPr>
        <w:spacing w:after="0"/>
        <w:jc w:val="center"/>
        <w:rPr>
          <w:rFonts w:ascii="Times New Roman" w:eastAsia="Calibri" w:hAnsi="Times New Roman" w:cs="Times New Roman"/>
          <w:b/>
          <w:noProof/>
          <w:sz w:val="28"/>
          <w:szCs w:val="24"/>
        </w:rPr>
      </w:pPr>
      <w:r w:rsidRPr="006053A2">
        <w:rPr>
          <w:rFonts w:ascii="Times New Roman" w:eastAsia="Calibri" w:hAnsi="Times New Roman" w:cs="Times New Roman"/>
          <w:b/>
          <w:noProof/>
          <w:sz w:val="28"/>
          <w:szCs w:val="24"/>
        </w:rPr>
        <w:t>Сводная карта освоения обучающимися дополнительной общеобразовательной (общеразвивающей)</w:t>
      </w:r>
    </w:p>
    <w:p w:rsidR="00571909" w:rsidRPr="006053A2" w:rsidRDefault="00571909" w:rsidP="00571909">
      <w:pPr>
        <w:spacing w:after="0"/>
        <w:jc w:val="center"/>
        <w:rPr>
          <w:rFonts w:ascii="Times New Roman" w:eastAsia="Calibri" w:hAnsi="Times New Roman" w:cs="Times New Roman"/>
          <w:b/>
          <w:noProof/>
          <w:sz w:val="28"/>
          <w:szCs w:val="24"/>
        </w:rPr>
      </w:pPr>
      <w:r w:rsidRPr="006053A2">
        <w:rPr>
          <w:rFonts w:ascii="Times New Roman" w:eastAsia="Calibri" w:hAnsi="Times New Roman" w:cs="Times New Roman"/>
          <w:b/>
          <w:noProof/>
          <w:sz w:val="28"/>
          <w:szCs w:val="24"/>
        </w:rPr>
        <w:t>программы по объединению.</w:t>
      </w:r>
    </w:p>
    <w:p w:rsidR="00571909" w:rsidRPr="006053A2" w:rsidRDefault="00571909" w:rsidP="00571909">
      <w:pPr>
        <w:spacing w:after="0"/>
        <w:jc w:val="center"/>
        <w:rPr>
          <w:rFonts w:ascii="Times New Roman" w:eastAsia="Calibri" w:hAnsi="Times New Roman" w:cs="Times New Roman"/>
          <w:b/>
          <w:noProof/>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10"/>
        <w:gridCol w:w="3260"/>
        <w:gridCol w:w="3226"/>
      </w:tblGrid>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Группы</w:t>
            </w:r>
          </w:p>
        </w:tc>
        <w:tc>
          <w:tcPr>
            <w:tcW w:w="3260"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Предметная деятельность по разделам программы</w:t>
            </w:r>
          </w:p>
        </w:tc>
        <w:tc>
          <w:tcPr>
            <w:tcW w:w="3226"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center"/>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Личностное развитие обучающегося</w:t>
            </w: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4</w:t>
            </w:r>
          </w:p>
        </w:tc>
        <w:tc>
          <w:tcPr>
            <w:tcW w:w="241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5</w:t>
            </w:r>
          </w:p>
        </w:tc>
        <w:tc>
          <w:tcPr>
            <w:tcW w:w="241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r w:rsidR="00571909" w:rsidRPr="006053A2" w:rsidTr="009A47E4">
        <w:tc>
          <w:tcPr>
            <w:tcW w:w="675"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571909" w:rsidRPr="006053A2" w:rsidRDefault="00571909" w:rsidP="009A47E4">
            <w:pPr>
              <w:spacing w:after="0"/>
              <w:jc w:val="both"/>
              <w:rPr>
                <w:rFonts w:ascii="Times New Roman" w:eastAsia="Calibri" w:hAnsi="Times New Roman" w:cs="Times New Roman"/>
                <w:noProof/>
                <w:sz w:val="24"/>
                <w:szCs w:val="24"/>
              </w:rPr>
            </w:pPr>
            <w:r w:rsidRPr="006053A2">
              <w:rPr>
                <w:rFonts w:ascii="Times New Roman" w:eastAsia="Calibri" w:hAnsi="Times New Roman" w:cs="Times New Roman"/>
                <w:noProof/>
                <w:sz w:val="24"/>
                <w:szCs w:val="24"/>
              </w:rPr>
              <w:t>Итого:</w:t>
            </w:r>
          </w:p>
        </w:tc>
        <w:tc>
          <w:tcPr>
            <w:tcW w:w="3260"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c>
          <w:tcPr>
            <w:tcW w:w="3226" w:type="dxa"/>
            <w:tcBorders>
              <w:top w:val="single" w:sz="4" w:space="0" w:color="auto"/>
              <w:left w:val="single" w:sz="4" w:space="0" w:color="auto"/>
              <w:bottom w:val="single" w:sz="4" w:space="0" w:color="auto"/>
              <w:right w:val="single" w:sz="4" w:space="0" w:color="auto"/>
            </w:tcBorders>
          </w:tcPr>
          <w:p w:rsidR="00571909" w:rsidRPr="006053A2" w:rsidRDefault="00571909" w:rsidP="009A47E4">
            <w:pPr>
              <w:spacing w:after="0"/>
              <w:jc w:val="both"/>
              <w:rPr>
                <w:rFonts w:ascii="Times New Roman" w:eastAsia="Calibri" w:hAnsi="Times New Roman" w:cs="Times New Roman"/>
                <w:noProof/>
                <w:sz w:val="24"/>
                <w:szCs w:val="24"/>
              </w:rPr>
            </w:pPr>
          </w:p>
        </w:tc>
      </w:tr>
    </w:tbl>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Default="00571909" w:rsidP="00571909">
      <w:pPr>
        <w:rPr>
          <w:rFonts w:ascii="Calibri" w:eastAsia="Calibri" w:hAnsi="Calibri" w:cs="Times New Roman"/>
          <w:noProof/>
          <w:sz w:val="24"/>
          <w:szCs w:val="24"/>
        </w:rPr>
      </w:pPr>
    </w:p>
    <w:p w:rsidR="00571909" w:rsidRPr="00A073C7" w:rsidRDefault="00571909" w:rsidP="00571909">
      <w:pPr>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Pr="00A073C7">
        <w:rPr>
          <w:rFonts w:ascii="Times New Roman" w:hAnsi="Times New Roman" w:cs="Times New Roman"/>
          <w:b/>
          <w:sz w:val="28"/>
          <w:szCs w:val="28"/>
        </w:rPr>
        <w:t>Список литературы</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1.      Алексеева В. В. Что такое искусство? / В. В. Алексеева. — М., 1991. ».       </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2.      Алексеева, В.В. Что такое искусство? – М.: Советский художник, 1979. – Вып. 2. – 334с.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3.      Анатомия взаимопонимания / М. А. Абалакина. — М., 1989.</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4.       Авдеев В. Психотехнология решения проблемных ситуаций / В. Авдеев. — М., 1992.            </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5.       Берн Э. Игры, в которые играют люди. Психология человеческих взаимоотношений.</w:t>
      </w:r>
      <w:r w:rsidRPr="00A073C7">
        <w:rPr>
          <w:rFonts w:ascii="Times New Roman" w:hAnsi="Times New Roman" w:cs="Times New Roman"/>
          <w:sz w:val="28"/>
          <w:szCs w:val="28"/>
        </w:rPr>
        <w:br/>
        <w:t> Пейзаж. Страницы истории / авт.-сост. К. Б. Богемская. — М., 1999.</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6.       Башилов Я. А. Ребенок-художник / А. Я. Башилов. — М., 1929.</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7.       Белютин Э. М. Основы изобразительной грамоты / Э. М. Белютин. — М., 1961.</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8.       Библер В. С. Мышление как творчество / В. С. Библер. — М., 1975.</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9.      БочаровЮ.С.Коровина В.А. Чернецова Е.М.Художники эпохи Возрождения /2005 год.</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10.    Волков Н. Н. Композиция в живописи / Н. Н. Волков. — М., 1977.</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11.    Выготский Л. С. Психология искусства / Л. С. Выготский. — М., 1987.      </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12.  Вагнер, Л.А. С веком наравне. – М.: Молодая гвардия, 1966, -316с.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13.  Ветлугина, Н.А. Художественное творчество и ребенок. М.: Педагогика, 1972. 245с.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14.  Возрастная и педагогическая психология: хрестоматия / сост. И. В. Дубровина, А. М. Прихожан, В. В. Зацепин. — М., 1998.</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15.    Выготский Л. С. Воображение и творчество в детском возрасте / Л. С. Выготский. — СПб., 1997.</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16.    Гросул Н. В. Художественный замысел и эскиз в детском изобразительном творчестве                                Искусство в школе. — 1993. — № 3.</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lastRenderedPageBreak/>
        <w:t>17.  Герань, И. Удивительные животные. – М.: Мир, 1985. – 207с.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18.  Горяева, Н.А.- Изобразительное искусство / Декоративно-прикладное искусство в жизни человека. – М.: Просвещение, 2008. – 192с.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19.  Горяева, Н.А.- Изобразительное искусство. Искусство вокруг нас. / Неменская, Л.А.-  М.: Просвещение, 2008. – 144с.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20.  Государственная Третьяковская галерея: под ред. Я.В.Брук.  История и коллекции. – М.: Искусство, 1986. – 448с.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21.  Дайн Г. Детский народный календарь / Г. Дайн. — М., 2001.</w:t>
      </w:r>
      <w:r w:rsidRPr="00A073C7">
        <w:rPr>
          <w:rFonts w:ascii="Times New Roman" w:hAnsi="Times New Roman" w:cs="Times New Roman"/>
          <w:sz w:val="28"/>
          <w:szCs w:val="28"/>
        </w:rPr>
        <w:br/>
        <w:t>Старинные русские пословицы и поговорки / сост. В. Аникин. — М., 19Абалакина М. А.</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22.  Дмитриева, Н.А. Античное искусство./ Л.И. Акимова.– М.: Детская литература, 1988. – 256с.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23.  Живая вода: сборник русских народных песен, сказок, пословиц, загадок/ сост. В. П. Аникина. — М., 1977.</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24.   Лабунская Г. В. Изобразительное творчество детей / Г. В. Лабунская. — М., 1967г.</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25.  Лихачев Д. С. Земля родная / Д. С. Лихачев. — М., 1983.</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26.  Иваницкий, М.Ф. -  Школа изобразительного искусства. / М.Г. Минизер,  К.М.</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27.  Максимов, А.М. Соловьев.– М.: Изобразительное искусство, 1989, - Вып 3. – 200с.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28.  Иогансон, Б.В., Школа изобразительного искусства./ Н.Н. Клиндухов, Л.В.</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29.  Присяжнюк. - М.: Изобразительное искусство, 1988. – вып. 2. – 156с.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30.  Каменева, Е. Какого цвета радуга. М.: Детская литература, 1971. – 230с.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31.   Кершенштейнер Г. Развитие художественного творчества ребенка /. — М., 1914.      </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32.  Лазарева А.Г. Сборник авторских программ дополнительного образования детей. М. «Народное образование» 2002 год.</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lastRenderedPageBreak/>
        <w:t>33.  Кол, М.-Э. Наука через искусство./ Поттер, Дж.  – Минск.: Попурри, - 2005. – 144с.</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34.  Левин С. Д. Ваш ребенок рисует / С. Д. Левин. — М., 1979.</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35.    Мелик-Пашаев А. А. Педагогика искусства и творческие способности / А. А. Мелик-  Пашаев. — М., 1981.      Мухина В. С. Изобразительная деятельность ребенка как форма усвоения социального опыта / В. С. Мухина. — М., 1981.</w:t>
      </w:r>
    </w:p>
    <w:p w:rsidR="00571909" w:rsidRPr="00A073C7" w:rsidRDefault="00571909" w:rsidP="00571909">
      <w:pPr>
        <w:jc w:val="both"/>
        <w:rPr>
          <w:rFonts w:ascii="Times New Roman" w:hAnsi="Times New Roman" w:cs="Times New Roman"/>
          <w:sz w:val="28"/>
          <w:szCs w:val="28"/>
        </w:rPr>
      </w:pPr>
      <w:r w:rsidRPr="00A073C7">
        <w:rPr>
          <w:rFonts w:ascii="Times New Roman" w:hAnsi="Times New Roman" w:cs="Times New Roman"/>
          <w:sz w:val="28"/>
          <w:szCs w:val="28"/>
        </w:rPr>
        <w:t>36.  Претте М.-К. Творчество и выражение. В 2 ч. / М.-К. Претте, А. Копальдо. — М., 1981, 1985.</w:t>
      </w:r>
    </w:p>
    <w:p w:rsidR="00571909" w:rsidRPr="00A073C7" w:rsidRDefault="00571909" w:rsidP="00571909">
      <w:pPr>
        <w:jc w:val="both"/>
        <w:rPr>
          <w:sz w:val="28"/>
          <w:szCs w:val="28"/>
        </w:rPr>
      </w:pPr>
    </w:p>
    <w:p w:rsidR="006C60CE" w:rsidRDefault="006C60CE"/>
    <w:sectPr w:rsidR="006C60CE" w:rsidSect="009A47E4">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986" w:rsidRDefault="006C6986" w:rsidP="00151237">
      <w:pPr>
        <w:spacing w:after="0" w:line="240" w:lineRule="auto"/>
      </w:pPr>
      <w:r>
        <w:separator/>
      </w:r>
    </w:p>
  </w:endnote>
  <w:endnote w:type="continuationSeparator" w:id="0">
    <w:p w:rsidR="006C6986" w:rsidRDefault="006C6986" w:rsidP="00151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243922"/>
      <w:docPartObj>
        <w:docPartGallery w:val="Page Numbers (Bottom of Page)"/>
        <w:docPartUnique/>
      </w:docPartObj>
    </w:sdtPr>
    <w:sdtEndPr/>
    <w:sdtContent>
      <w:p w:rsidR="001227C0" w:rsidRDefault="006C6986">
        <w:pPr>
          <w:pStyle w:val="a8"/>
          <w:jc w:val="right"/>
        </w:pPr>
        <w:r>
          <w:fldChar w:fldCharType="begin"/>
        </w:r>
        <w:r>
          <w:instrText xml:space="preserve"> PAGE   \* MERGEFORMAT </w:instrText>
        </w:r>
        <w:r>
          <w:fldChar w:fldCharType="separate"/>
        </w:r>
        <w:r w:rsidR="00A15769">
          <w:rPr>
            <w:noProof/>
          </w:rPr>
          <w:t>1</w:t>
        </w:r>
        <w:r>
          <w:rPr>
            <w:noProof/>
          </w:rPr>
          <w:fldChar w:fldCharType="end"/>
        </w:r>
      </w:p>
    </w:sdtContent>
  </w:sdt>
  <w:p w:rsidR="001227C0" w:rsidRDefault="001227C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986" w:rsidRDefault="006C6986" w:rsidP="00151237">
      <w:pPr>
        <w:spacing w:after="0" w:line="240" w:lineRule="auto"/>
      </w:pPr>
      <w:r>
        <w:separator/>
      </w:r>
    </w:p>
  </w:footnote>
  <w:footnote w:type="continuationSeparator" w:id="0">
    <w:p w:rsidR="006C6986" w:rsidRDefault="006C6986" w:rsidP="001512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41434"/>
    <w:multiLevelType w:val="hybridMultilevel"/>
    <w:tmpl w:val="7ABCE87C"/>
    <w:lvl w:ilvl="0" w:tplc="6FA68BA2">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ABC5913"/>
    <w:multiLevelType w:val="hybridMultilevel"/>
    <w:tmpl w:val="E056E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EF15A1"/>
    <w:multiLevelType w:val="multilevel"/>
    <w:tmpl w:val="B42A4C20"/>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67C0CC1"/>
    <w:multiLevelType w:val="hybridMultilevel"/>
    <w:tmpl w:val="C332D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2A4FCE"/>
    <w:multiLevelType w:val="hybridMultilevel"/>
    <w:tmpl w:val="BE881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DE1B0D"/>
    <w:multiLevelType w:val="multilevel"/>
    <w:tmpl w:val="81FE88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71909"/>
    <w:rsid w:val="00001BD9"/>
    <w:rsid w:val="00004A8A"/>
    <w:rsid w:val="0000527D"/>
    <w:rsid w:val="00006EA3"/>
    <w:rsid w:val="0001147E"/>
    <w:rsid w:val="00015BDB"/>
    <w:rsid w:val="0001736A"/>
    <w:rsid w:val="000210D2"/>
    <w:rsid w:val="0002374E"/>
    <w:rsid w:val="000239F3"/>
    <w:rsid w:val="00030587"/>
    <w:rsid w:val="000321A5"/>
    <w:rsid w:val="00033A35"/>
    <w:rsid w:val="000341F8"/>
    <w:rsid w:val="00034BE0"/>
    <w:rsid w:val="00040B7A"/>
    <w:rsid w:val="00041D2A"/>
    <w:rsid w:val="000511A9"/>
    <w:rsid w:val="000539A9"/>
    <w:rsid w:val="00057B69"/>
    <w:rsid w:val="00057C97"/>
    <w:rsid w:val="00061645"/>
    <w:rsid w:val="000669B2"/>
    <w:rsid w:val="0007305B"/>
    <w:rsid w:val="0007389C"/>
    <w:rsid w:val="00073A7A"/>
    <w:rsid w:val="00075CD5"/>
    <w:rsid w:val="00084D98"/>
    <w:rsid w:val="0009034C"/>
    <w:rsid w:val="0009463B"/>
    <w:rsid w:val="00095719"/>
    <w:rsid w:val="000959D9"/>
    <w:rsid w:val="00095C99"/>
    <w:rsid w:val="00096815"/>
    <w:rsid w:val="000A4693"/>
    <w:rsid w:val="000A47C3"/>
    <w:rsid w:val="000A7FEF"/>
    <w:rsid w:val="000B5318"/>
    <w:rsid w:val="000C33F6"/>
    <w:rsid w:val="000D02A5"/>
    <w:rsid w:val="000D24D2"/>
    <w:rsid w:val="000D29ED"/>
    <w:rsid w:val="000D3B61"/>
    <w:rsid w:val="000D75E9"/>
    <w:rsid w:val="000E1575"/>
    <w:rsid w:val="000E178F"/>
    <w:rsid w:val="000E315E"/>
    <w:rsid w:val="000E55BF"/>
    <w:rsid w:val="000E7B83"/>
    <w:rsid w:val="000F3A16"/>
    <w:rsid w:val="00101FA2"/>
    <w:rsid w:val="001057B1"/>
    <w:rsid w:val="00106209"/>
    <w:rsid w:val="001149E5"/>
    <w:rsid w:val="0011664F"/>
    <w:rsid w:val="00117715"/>
    <w:rsid w:val="00120161"/>
    <w:rsid w:val="00121474"/>
    <w:rsid w:val="001227C0"/>
    <w:rsid w:val="001237BF"/>
    <w:rsid w:val="00125C2E"/>
    <w:rsid w:val="00125D2D"/>
    <w:rsid w:val="00126A90"/>
    <w:rsid w:val="001364CC"/>
    <w:rsid w:val="00137B91"/>
    <w:rsid w:val="00137D0A"/>
    <w:rsid w:val="00140B89"/>
    <w:rsid w:val="001410C3"/>
    <w:rsid w:val="00141ABC"/>
    <w:rsid w:val="001468DD"/>
    <w:rsid w:val="00147585"/>
    <w:rsid w:val="00151237"/>
    <w:rsid w:val="00152BA4"/>
    <w:rsid w:val="001545CB"/>
    <w:rsid w:val="0016727F"/>
    <w:rsid w:val="00171653"/>
    <w:rsid w:val="00172524"/>
    <w:rsid w:val="00175668"/>
    <w:rsid w:val="00182686"/>
    <w:rsid w:val="0018419A"/>
    <w:rsid w:val="00184A7E"/>
    <w:rsid w:val="001863F2"/>
    <w:rsid w:val="001950D7"/>
    <w:rsid w:val="00196A68"/>
    <w:rsid w:val="00197E2B"/>
    <w:rsid w:val="001A0631"/>
    <w:rsid w:val="001A0A3B"/>
    <w:rsid w:val="001A13B4"/>
    <w:rsid w:val="001A1556"/>
    <w:rsid w:val="001A18C7"/>
    <w:rsid w:val="001A1DD1"/>
    <w:rsid w:val="001A2624"/>
    <w:rsid w:val="001B5850"/>
    <w:rsid w:val="001B5D4A"/>
    <w:rsid w:val="001B61BF"/>
    <w:rsid w:val="001B7C1E"/>
    <w:rsid w:val="001C1E33"/>
    <w:rsid w:val="001C4BC2"/>
    <w:rsid w:val="001C55EA"/>
    <w:rsid w:val="001D0424"/>
    <w:rsid w:val="001D1C0E"/>
    <w:rsid w:val="001D7141"/>
    <w:rsid w:val="001D73A8"/>
    <w:rsid w:val="001E1A2B"/>
    <w:rsid w:val="001E1E47"/>
    <w:rsid w:val="001E5380"/>
    <w:rsid w:val="001E623B"/>
    <w:rsid w:val="001F0A6D"/>
    <w:rsid w:val="001F0BA2"/>
    <w:rsid w:val="001F248C"/>
    <w:rsid w:val="001F2A1E"/>
    <w:rsid w:val="001F3128"/>
    <w:rsid w:val="001F60B3"/>
    <w:rsid w:val="001F6945"/>
    <w:rsid w:val="00200479"/>
    <w:rsid w:val="0020121E"/>
    <w:rsid w:val="00204F73"/>
    <w:rsid w:val="00205AC8"/>
    <w:rsid w:val="00206D9C"/>
    <w:rsid w:val="0020719F"/>
    <w:rsid w:val="00210EF8"/>
    <w:rsid w:val="00216187"/>
    <w:rsid w:val="00216974"/>
    <w:rsid w:val="0021759D"/>
    <w:rsid w:val="00221E89"/>
    <w:rsid w:val="00222E30"/>
    <w:rsid w:val="00225A94"/>
    <w:rsid w:val="002315C2"/>
    <w:rsid w:val="00231F8D"/>
    <w:rsid w:val="00233BB9"/>
    <w:rsid w:val="00235D26"/>
    <w:rsid w:val="0023667E"/>
    <w:rsid w:val="00244E6C"/>
    <w:rsid w:val="00245F69"/>
    <w:rsid w:val="00246D55"/>
    <w:rsid w:val="002477DF"/>
    <w:rsid w:val="0025018A"/>
    <w:rsid w:val="00252C36"/>
    <w:rsid w:val="00254F47"/>
    <w:rsid w:val="00260205"/>
    <w:rsid w:val="00260DF5"/>
    <w:rsid w:val="002629A9"/>
    <w:rsid w:val="00262BE5"/>
    <w:rsid w:val="00263ADB"/>
    <w:rsid w:val="00265678"/>
    <w:rsid w:val="00265CE7"/>
    <w:rsid w:val="002703A2"/>
    <w:rsid w:val="0027503E"/>
    <w:rsid w:val="00280F3E"/>
    <w:rsid w:val="0028290C"/>
    <w:rsid w:val="00282F40"/>
    <w:rsid w:val="00286842"/>
    <w:rsid w:val="002870A2"/>
    <w:rsid w:val="002908E2"/>
    <w:rsid w:val="00294F4A"/>
    <w:rsid w:val="002970D9"/>
    <w:rsid w:val="002A32E3"/>
    <w:rsid w:val="002A36A0"/>
    <w:rsid w:val="002A58B6"/>
    <w:rsid w:val="002B1A27"/>
    <w:rsid w:val="002B1FAB"/>
    <w:rsid w:val="002B5AA3"/>
    <w:rsid w:val="002B646E"/>
    <w:rsid w:val="002B69AF"/>
    <w:rsid w:val="002C1245"/>
    <w:rsid w:val="002C17AA"/>
    <w:rsid w:val="002C2D2A"/>
    <w:rsid w:val="002C681E"/>
    <w:rsid w:val="002D3946"/>
    <w:rsid w:val="002D3DB3"/>
    <w:rsid w:val="002D4986"/>
    <w:rsid w:val="002E16A6"/>
    <w:rsid w:val="002E63AE"/>
    <w:rsid w:val="002F0D8A"/>
    <w:rsid w:val="002F3B66"/>
    <w:rsid w:val="002F5E35"/>
    <w:rsid w:val="002F6F73"/>
    <w:rsid w:val="002F7AD0"/>
    <w:rsid w:val="0030152D"/>
    <w:rsid w:val="00302C8D"/>
    <w:rsid w:val="00302E2C"/>
    <w:rsid w:val="00302FD1"/>
    <w:rsid w:val="00306DD8"/>
    <w:rsid w:val="0031077C"/>
    <w:rsid w:val="003137DE"/>
    <w:rsid w:val="00313DDB"/>
    <w:rsid w:val="00315D6A"/>
    <w:rsid w:val="00315E2F"/>
    <w:rsid w:val="00320240"/>
    <w:rsid w:val="00320FF8"/>
    <w:rsid w:val="003264D8"/>
    <w:rsid w:val="00326521"/>
    <w:rsid w:val="00326E3D"/>
    <w:rsid w:val="0033146F"/>
    <w:rsid w:val="00332013"/>
    <w:rsid w:val="00334150"/>
    <w:rsid w:val="00340FC0"/>
    <w:rsid w:val="00343178"/>
    <w:rsid w:val="00351202"/>
    <w:rsid w:val="0035226B"/>
    <w:rsid w:val="00353FB2"/>
    <w:rsid w:val="00354D4B"/>
    <w:rsid w:val="003576C3"/>
    <w:rsid w:val="00357B32"/>
    <w:rsid w:val="00360D42"/>
    <w:rsid w:val="00361BB9"/>
    <w:rsid w:val="00363233"/>
    <w:rsid w:val="00365226"/>
    <w:rsid w:val="00365585"/>
    <w:rsid w:val="0037209C"/>
    <w:rsid w:val="003767AD"/>
    <w:rsid w:val="00376893"/>
    <w:rsid w:val="00377DB8"/>
    <w:rsid w:val="003804EC"/>
    <w:rsid w:val="00383D54"/>
    <w:rsid w:val="00384D46"/>
    <w:rsid w:val="00384DD4"/>
    <w:rsid w:val="00385C90"/>
    <w:rsid w:val="003915C3"/>
    <w:rsid w:val="00393FCA"/>
    <w:rsid w:val="00395A48"/>
    <w:rsid w:val="003972BD"/>
    <w:rsid w:val="00397547"/>
    <w:rsid w:val="003A051A"/>
    <w:rsid w:val="003A17F7"/>
    <w:rsid w:val="003A24B0"/>
    <w:rsid w:val="003A3C24"/>
    <w:rsid w:val="003A63BE"/>
    <w:rsid w:val="003A64EC"/>
    <w:rsid w:val="003B23AE"/>
    <w:rsid w:val="003C0052"/>
    <w:rsid w:val="003C0A96"/>
    <w:rsid w:val="003C0ED3"/>
    <w:rsid w:val="003C173C"/>
    <w:rsid w:val="003C2155"/>
    <w:rsid w:val="003C26CE"/>
    <w:rsid w:val="003C33C3"/>
    <w:rsid w:val="003C6492"/>
    <w:rsid w:val="003C673D"/>
    <w:rsid w:val="003D10B1"/>
    <w:rsid w:val="003D2C5F"/>
    <w:rsid w:val="003D3E75"/>
    <w:rsid w:val="003D43BF"/>
    <w:rsid w:val="003D440E"/>
    <w:rsid w:val="003D6376"/>
    <w:rsid w:val="003E0E66"/>
    <w:rsid w:val="003E7524"/>
    <w:rsid w:val="003F046D"/>
    <w:rsid w:val="003F0581"/>
    <w:rsid w:val="003F1EF3"/>
    <w:rsid w:val="003F2084"/>
    <w:rsid w:val="003F20EF"/>
    <w:rsid w:val="003F4FE0"/>
    <w:rsid w:val="003F56A2"/>
    <w:rsid w:val="003F66CB"/>
    <w:rsid w:val="003F7441"/>
    <w:rsid w:val="00401D6D"/>
    <w:rsid w:val="00410557"/>
    <w:rsid w:val="0041243A"/>
    <w:rsid w:val="00413EC9"/>
    <w:rsid w:val="00417DB9"/>
    <w:rsid w:val="00420257"/>
    <w:rsid w:val="00427005"/>
    <w:rsid w:val="0043006E"/>
    <w:rsid w:val="00434E01"/>
    <w:rsid w:val="00442665"/>
    <w:rsid w:val="00445104"/>
    <w:rsid w:val="004451CF"/>
    <w:rsid w:val="0044628C"/>
    <w:rsid w:val="004469FE"/>
    <w:rsid w:val="004511EF"/>
    <w:rsid w:val="0045362F"/>
    <w:rsid w:val="00455F0A"/>
    <w:rsid w:val="00461BA5"/>
    <w:rsid w:val="004637D5"/>
    <w:rsid w:val="00464324"/>
    <w:rsid w:val="00470556"/>
    <w:rsid w:val="00473420"/>
    <w:rsid w:val="004736DA"/>
    <w:rsid w:val="0047464C"/>
    <w:rsid w:val="0047486C"/>
    <w:rsid w:val="00475D84"/>
    <w:rsid w:val="004763D5"/>
    <w:rsid w:val="0047660C"/>
    <w:rsid w:val="004812C3"/>
    <w:rsid w:val="0048152A"/>
    <w:rsid w:val="00485DB2"/>
    <w:rsid w:val="004921AE"/>
    <w:rsid w:val="004A02FC"/>
    <w:rsid w:val="004A06F0"/>
    <w:rsid w:val="004A101A"/>
    <w:rsid w:val="004A1C76"/>
    <w:rsid w:val="004A46B3"/>
    <w:rsid w:val="004A50B0"/>
    <w:rsid w:val="004B194A"/>
    <w:rsid w:val="004B19B2"/>
    <w:rsid w:val="004B2AC7"/>
    <w:rsid w:val="004B4315"/>
    <w:rsid w:val="004B448D"/>
    <w:rsid w:val="004B7BCB"/>
    <w:rsid w:val="004C46E3"/>
    <w:rsid w:val="004C5582"/>
    <w:rsid w:val="004C6522"/>
    <w:rsid w:val="004C7F33"/>
    <w:rsid w:val="004D025A"/>
    <w:rsid w:val="004D1C3A"/>
    <w:rsid w:val="004D6FEE"/>
    <w:rsid w:val="004E2B16"/>
    <w:rsid w:val="004E68F6"/>
    <w:rsid w:val="004F14A2"/>
    <w:rsid w:val="004F3634"/>
    <w:rsid w:val="004F3949"/>
    <w:rsid w:val="004F501D"/>
    <w:rsid w:val="004F728A"/>
    <w:rsid w:val="005030B2"/>
    <w:rsid w:val="0050359A"/>
    <w:rsid w:val="00516213"/>
    <w:rsid w:val="00521450"/>
    <w:rsid w:val="005217B0"/>
    <w:rsid w:val="005217DE"/>
    <w:rsid w:val="00522EF3"/>
    <w:rsid w:val="005245F6"/>
    <w:rsid w:val="00524B91"/>
    <w:rsid w:val="005255C8"/>
    <w:rsid w:val="005305FC"/>
    <w:rsid w:val="00533C3C"/>
    <w:rsid w:val="00534F32"/>
    <w:rsid w:val="00537634"/>
    <w:rsid w:val="005407BF"/>
    <w:rsid w:val="00543F0D"/>
    <w:rsid w:val="0054569F"/>
    <w:rsid w:val="005538B1"/>
    <w:rsid w:val="00553BB8"/>
    <w:rsid w:val="0055454E"/>
    <w:rsid w:val="005600F9"/>
    <w:rsid w:val="00560639"/>
    <w:rsid w:val="00562F17"/>
    <w:rsid w:val="0056465A"/>
    <w:rsid w:val="005647BF"/>
    <w:rsid w:val="00564933"/>
    <w:rsid w:val="00565408"/>
    <w:rsid w:val="00567C30"/>
    <w:rsid w:val="00571909"/>
    <w:rsid w:val="00572164"/>
    <w:rsid w:val="005755A2"/>
    <w:rsid w:val="00577406"/>
    <w:rsid w:val="00580504"/>
    <w:rsid w:val="005839DD"/>
    <w:rsid w:val="00584EDF"/>
    <w:rsid w:val="0059182B"/>
    <w:rsid w:val="005922A4"/>
    <w:rsid w:val="005A3252"/>
    <w:rsid w:val="005B43C1"/>
    <w:rsid w:val="005B689B"/>
    <w:rsid w:val="005C076A"/>
    <w:rsid w:val="005C2FF5"/>
    <w:rsid w:val="005C3A20"/>
    <w:rsid w:val="005C5865"/>
    <w:rsid w:val="005D0B56"/>
    <w:rsid w:val="005E2E9E"/>
    <w:rsid w:val="005E4E6C"/>
    <w:rsid w:val="005E4FBF"/>
    <w:rsid w:val="005E50CE"/>
    <w:rsid w:val="005E56EA"/>
    <w:rsid w:val="005E74F9"/>
    <w:rsid w:val="005E7818"/>
    <w:rsid w:val="005E7F46"/>
    <w:rsid w:val="005F0317"/>
    <w:rsid w:val="005F4B00"/>
    <w:rsid w:val="00600232"/>
    <w:rsid w:val="00605358"/>
    <w:rsid w:val="00606215"/>
    <w:rsid w:val="00606A96"/>
    <w:rsid w:val="00616451"/>
    <w:rsid w:val="00616B34"/>
    <w:rsid w:val="00620619"/>
    <w:rsid w:val="00624FA9"/>
    <w:rsid w:val="00630030"/>
    <w:rsid w:val="00631F86"/>
    <w:rsid w:val="00632A0F"/>
    <w:rsid w:val="00641DCA"/>
    <w:rsid w:val="00651FAB"/>
    <w:rsid w:val="0065269A"/>
    <w:rsid w:val="0065532C"/>
    <w:rsid w:val="00661352"/>
    <w:rsid w:val="006621C2"/>
    <w:rsid w:val="006622DB"/>
    <w:rsid w:val="0066268D"/>
    <w:rsid w:val="0066478D"/>
    <w:rsid w:val="00674CD3"/>
    <w:rsid w:val="0067542A"/>
    <w:rsid w:val="006767C0"/>
    <w:rsid w:val="00681E08"/>
    <w:rsid w:val="0068278E"/>
    <w:rsid w:val="00684602"/>
    <w:rsid w:val="00690104"/>
    <w:rsid w:val="006914B8"/>
    <w:rsid w:val="00692D77"/>
    <w:rsid w:val="00697957"/>
    <w:rsid w:val="006A24E4"/>
    <w:rsid w:val="006A43CA"/>
    <w:rsid w:val="006B171A"/>
    <w:rsid w:val="006B431D"/>
    <w:rsid w:val="006B4CE9"/>
    <w:rsid w:val="006C2004"/>
    <w:rsid w:val="006C3DB2"/>
    <w:rsid w:val="006C49A2"/>
    <w:rsid w:val="006C4B82"/>
    <w:rsid w:val="006C534C"/>
    <w:rsid w:val="006C60CE"/>
    <w:rsid w:val="006C6986"/>
    <w:rsid w:val="006C6E9A"/>
    <w:rsid w:val="006C78BC"/>
    <w:rsid w:val="006C7E95"/>
    <w:rsid w:val="006D3DF7"/>
    <w:rsid w:val="006D462B"/>
    <w:rsid w:val="006D532D"/>
    <w:rsid w:val="006D6649"/>
    <w:rsid w:val="006E03AE"/>
    <w:rsid w:val="006E141F"/>
    <w:rsid w:val="006E20F6"/>
    <w:rsid w:val="006E265E"/>
    <w:rsid w:val="006E46AD"/>
    <w:rsid w:val="006E7683"/>
    <w:rsid w:val="006F0AC4"/>
    <w:rsid w:val="006F49ED"/>
    <w:rsid w:val="006F6020"/>
    <w:rsid w:val="006F61C1"/>
    <w:rsid w:val="006F693C"/>
    <w:rsid w:val="00703157"/>
    <w:rsid w:val="007055D8"/>
    <w:rsid w:val="007060D7"/>
    <w:rsid w:val="00710391"/>
    <w:rsid w:val="007152E1"/>
    <w:rsid w:val="007177DE"/>
    <w:rsid w:val="0072135B"/>
    <w:rsid w:val="00721662"/>
    <w:rsid w:val="007241F2"/>
    <w:rsid w:val="007251B6"/>
    <w:rsid w:val="00726B81"/>
    <w:rsid w:val="007308F3"/>
    <w:rsid w:val="00733BAE"/>
    <w:rsid w:val="00733CA8"/>
    <w:rsid w:val="00737E0D"/>
    <w:rsid w:val="00741939"/>
    <w:rsid w:val="00744F72"/>
    <w:rsid w:val="007460A2"/>
    <w:rsid w:val="007461E0"/>
    <w:rsid w:val="00752254"/>
    <w:rsid w:val="00753ADF"/>
    <w:rsid w:val="0075432B"/>
    <w:rsid w:val="007560C6"/>
    <w:rsid w:val="0075799C"/>
    <w:rsid w:val="00757F14"/>
    <w:rsid w:val="007619F5"/>
    <w:rsid w:val="00762FC1"/>
    <w:rsid w:val="00763AC3"/>
    <w:rsid w:val="00763BA2"/>
    <w:rsid w:val="0076401D"/>
    <w:rsid w:val="007668D7"/>
    <w:rsid w:val="00766D90"/>
    <w:rsid w:val="007676C3"/>
    <w:rsid w:val="00767C91"/>
    <w:rsid w:val="007730AC"/>
    <w:rsid w:val="007806DC"/>
    <w:rsid w:val="00781745"/>
    <w:rsid w:val="00786987"/>
    <w:rsid w:val="007877CF"/>
    <w:rsid w:val="00790770"/>
    <w:rsid w:val="0079252D"/>
    <w:rsid w:val="00795306"/>
    <w:rsid w:val="00795F9C"/>
    <w:rsid w:val="007964C4"/>
    <w:rsid w:val="007A22FC"/>
    <w:rsid w:val="007A34B4"/>
    <w:rsid w:val="007A4D33"/>
    <w:rsid w:val="007A4F11"/>
    <w:rsid w:val="007A5830"/>
    <w:rsid w:val="007A61A9"/>
    <w:rsid w:val="007B2A92"/>
    <w:rsid w:val="007B4042"/>
    <w:rsid w:val="007C1DFA"/>
    <w:rsid w:val="007C2B60"/>
    <w:rsid w:val="007C3287"/>
    <w:rsid w:val="007C3AAE"/>
    <w:rsid w:val="007C7AFB"/>
    <w:rsid w:val="007D6DBE"/>
    <w:rsid w:val="007E1E2D"/>
    <w:rsid w:val="007E4328"/>
    <w:rsid w:val="007E52DE"/>
    <w:rsid w:val="007E5402"/>
    <w:rsid w:val="007E544E"/>
    <w:rsid w:val="007E58E0"/>
    <w:rsid w:val="007F089F"/>
    <w:rsid w:val="007F2E36"/>
    <w:rsid w:val="007F3190"/>
    <w:rsid w:val="007F354D"/>
    <w:rsid w:val="007F5C75"/>
    <w:rsid w:val="007F5E85"/>
    <w:rsid w:val="007F76FE"/>
    <w:rsid w:val="008004C0"/>
    <w:rsid w:val="008029F1"/>
    <w:rsid w:val="00811263"/>
    <w:rsid w:val="00812FE2"/>
    <w:rsid w:val="008134DA"/>
    <w:rsid w:val="00814DCA"/>
    <w:rsid w:val="00817F53"/>
    <w:rsid w:val="008211F2"/>
    <w:rsid w:val="00821494"/>
    <w:rsid w:val="00825092"/>
    <w:rsid w:val="00833659"/>
    <w:rsid w:val="008365FF"/>
    <w:rsid w:val="00845DEF"/>
    <w:rsid w:val="00846C1A"/>
    <w:rsid w:val="00851164"/>
    <w:rsid w:val="00851ACF"/>
    <w:rsid w:val="00853CE0"/>
    <w:rsid w:val="00862F04"/>
    <w:rsid w:val="0086430B"/>
    <w:rsid w:val="0086656A"/>
    <w:rsid w:val="00866AB5"/>
    <w:rsid w:val="008672E3"/>
    <w:rsid w:val="0086761B"/>
    <w:rsid w:val="0087132F"/>
    <w:rsid w:val="00871547"/>
    <w:rsid w:val="00871C0B"/>
    <w:rsid w:val="008720AE"/>
    <w:rsid w:val="00873B9F"/>
    <w:rsid w:val="00874D60"/>
    <w:rsid w:val="008750BA"/>
    <w:rsid w:val="00883903"/>
    <w:rsid w:val="00883D95"/>
    <w:rsid w:val="0088590F"/>
    <w:rsid w:val="00887883"/>
    <w:rsid w:val="008901FD"/>
    <w:rsid w:val="00890AC6"/>
    <w:rsid w:val="008938BB"/>
    <w:rsid w:val="0089466B"/>
    <w:rsid w:val="00895043"/>
    <w:rsid w:val="0089668A"/>
    <w:rsid w:val="008969A3"/>
    <w:rsid w:val="00897154"/>
    <w:rsid w:val="008A0588"/>
    <w:rsid w:val="008A2974"/>
    <w:rsid w:val="008A2B14"/>
    <w:rsid w:val="008A4395"/>
    <w:rsid w:val="008A7BED"/>
    <w:rsid w:val="008B4138"/>
    <w:rsid w:val="008B7E0E"/>
    <w:rsid w:val="008C530B"/>
    <w:rsid w:val="008D21AA"/>
    <w:rsid w:val="008D55D3"/>
    <w:rsid w:val="008E4924"/>
    <w:rsid w:val="008F0BA0"/>
    <w:rsid w:val="008F111F"/>
    <w:rsid w:val="00900011"/>
    <w:rsid w:val="00900050"/>
    <w:rsid w:val="00900BB3"/>
    <w:rsid w:val="00912948"/>
    <w:rsid w:val="00913A3A"/>
    <w:rsid w:val="0091413D"/>
    <w:rsid w:val="009148C9"/>
    <w:rsid w:val="009206E4"/>
    <w:rsid w:val="00920F51"/>
    <w:rsid w:val="009219CA"/>
    <w:rsid w:val="009261DE"/>
    <w:rsid w:val="009336EA"/>
    <w:rsid w:val="009405AF"/>
    <w:rsid w:val="0094518A"/>
    <w:rsid w:val="00946AA2"/>
    <w:rsid w:val="009507AE"/>
    <w:rsid w:val="00950A62"/>
    <w:rsid w:val="0095187C"/>
    <w:rsid w:val="009606B2"/>
    <w:rsid w:val="009610B7"/>
    <w:rsid w:val="00961A89"/>
    <w:rsid w:val="009637FC"/>
    <w:rsid w:val="00964850"/>
    <w:rsid w:val="00964BD4"/>
    <w:rsid w:val="009711AC"/>
    <w:rsid w:val="00974088"/>
    <w:rsid w:val="00976C90"/>
    <w:rsid w:val="00980A13"/>
    <w:rsid w:val="00980BD2"/>
    <w:rsid w:val="009842FF"/>
    <w:rsid w:val="00986576"/>
    <w:rsid w:val="00991071"/>
    <w:rsid w:val="009940D4"/>
    <w:rsid w:val="009A1B9E"/>
    <w:rsid w:val="009A47E4"/>
    <w:rsid w:val="009A4C0B"/>
    <w:rsid w:val="009A4DEA"/>
    <w:rsid w:val="009A53CD"/>
    <w:rsid w:val="009A566D"/>
    <w:rsid w:val="009A6EEC"/>
    <w:rsid w:val="009A7F57"/>
    <w:rsid w:val="009B17E7"/>
    <w:rsid w:val="009B3C87"/>
    <w:rsid w:val="009B43FD"/>
    <w:rsid w:val="009B5F13"/>
    <w:rsid w:val="009B67D2"/>
    <w:rsid w:val="009B6B13"/>
    <w:rsid w:val="009C0189"/>
    <w:rsid w:val="009C076C"/>
    <w:rsid w:val="009C0851"/>
    <w:rsid w:val="009C2CF9"/>
    <w:rsid w:val="009C3089"/>
    <w:rsid w:val="009D37C5"/>
    <w:rsid w:val="009D3C3D"/>
    <w:rsid w:val="009D3F35"/>
    <w:rsid w:val="009E00AA"/>
    <w:rsid w:val="009E0FBB"/>
    <w:rsid w:val="009E5DD0"/>
    <w:rsid w:val="009E648A"/>
    <w:rsid w:val="009E68BC"/>
    <w:rsid w:val="009F1683"/>
    <w:rsid w:val="009F23AA"/>
    <w:rsid w:val="009F3BFA"/>
    <w:rsid w:val="009F3D98"/>
    <w:rsid w:val="009F6FE8"/>
    <w:rsid w:val="00A0573D"/>
    <w:rsid w:val="00A057DC"/>
    <w:rsid w:val="00A10F91"/>
    <w:rsid w:val="00A110CB"/>
    <w:rsid w:val="00A11A38"/>
    <w:rsid w:val="00A13FC3"/>
    <w:rsid w:val="00A1440D"/>
    <w:rsid w:val="00A15769"/>
    <w:rsid w:val="00A21578"/>
    <w:rsid w:val="00A21FA8"/>
    <w:rsid w:val="00A21FB3"/>
    <w:rsid w:val="00A2302C"/>
    <w:rsid w:val="00A2455D"/>
    <w:rsid w:val="00A25629"/>
    <w:rsid w:val="00A26948"/>
    <w:rsid w:val="00A27FF5"/>
    <w:rsid w:val="00A30022"/>
    <w:rsid w:val="00A307C1"/>
    <w:rsid w:val="00A3216C"/>
    <w:rsid w:val="00A37F84"/>
    <w:rsid w:val="00A411B1"/>
    <w:rsid w:val="00A4238A"/>
    <w:rsid w:val="00A44533"/>
    <w:rsid w:val="00A449FD"/>
    <w:rsid w:val="00A45536"/>
    <w:rsid w:val="00A52627"/>
    <w:rsid w:val="00A55938"/>
    <w:rsid w:val="00A630FF"/>
    <w:rsid w:val="00A67032"/>
    <w:rsid w:val="00A67A3C"/>
    <w:rsid w:val="00A67DFA"/>
    <w:rsid w:val="00A74443"/>
    <w:rsid w:val="00A74BC3"/>
    <w:rsid w:val="00A819CE"/>
    <w:rsid w:val="00A842BC"/>
    <w:rsid w:val="00A849E4"/>
    <w:rsid w:val="00A85E32"/>
    <w:rsid w:val="00A860AC"/>
    <w:rsid w:val="00A91016"/>
    <w:rsid w:val="00A93383"/>
    <w:rsid w:val="00A93F65"/>
    <w:rsid w:val="00A9426D"/>
    <w:rsid w:val="00A969CC"/>
    <w:rsid w:val="00AA289C"/>
    <w:rsid w:val="00AA392E"/>
    <w:rsid w:val="00AA44AB"/>
    <w:rsid w:val="00AA78B2"/>
    <w:rsid w:val="00AB0DBF"/>
    <w:rsid w:val="00AB251F"/>
    <w:rsid w:val="00AB2768"/>
    <w:rsid w:val="00AB4D54"/>
    <w:rsid w:val="00AB64D9"/>
    <w:rsid w:val="00AB6C5E"/>
    <w:rsid w:val="00AC3987"/>
    <w:rsid w:val="00AC4D7B"/>
    <w:rsid w:val="00AC5113"/>
    <w:rsid w:val="00AD2308"/>
    <w:rsid w:val="00AD6430"/>
    <w:rsid w:val="00AD6B85"/>
    <w:rsid w:val="00AE1968"/>
    <w:rsid w:val="00AE1DE0"/>
    <w:rsid w:val="00AE4C9D"/>
    <w:rsid w:val="00AE5AD0"/>
    <w:rsid w:val="00AE6332"/>
    <w:rsid w:val="00AE6807"/>
    <w:rsid w:val="00AF27A5"/>
    <w:rsid w:val="00AF3F7A"/>
    <w:rsid w:val="00AF51E5"/>
    <w:rsid w:val="00AF617D"/>
    <w:rsid w:val="00B03A83"/>
    <w:rsid w:val="00B1035C"/>
    <w:rsid w:val="00B108F2"/>
    <w:rsid w:val="00B12A98"/>
    <w:rsid w:val="00B17683"/>
    <w:rsid w:val="00B17CE6"/>
    <w:rsid w:val="00B22D65"/>
    <w:rsid w:val="00B23355"/>
    <w:rsid w:val="00B270E1"/>
    <w:rsid w:val="00B27306"/>
    <w:rsid w:val="00B305C9"/>
    <w:rsid w:val="00B3336E"/>
    <w:rsid w:val="00B34E8E"/>
    <w:rsid w:val="00B35D7C"/>
    <w:rsid w:val="00B435C9"/>
    <w:rsid w:val="00B52ADD"/>
    <w:rsid w:val="00B52C65"/>
    <w:rsid w:val="00B536B9"/>
    <w:rsid w:val="00B540F4"/>
    <w:rsid w:val="00B62331"/>
    <w:rsid w:val="00B65EAD"/>
    <w:rsid w:val="00B66785"/>
    <w:rsid w:val="00B71451"/>
    <w:rsid w:val="00B75286"/>
    <w:rsid w:val="00B753CD"/>
    <w:rsid w:val="00B76D9B"/>
    <w:rsid w:val="00B770D9"/>
    <w:rsid w:val="00B822D0"/>
    <w:rsid w:val="00B83286"/>
    <w:rsid w:val="00B85B6F"/>
    <w:rsid w:val="00B8623F"/>
    <w:rsid w:val="00B862A3"/>
    <w:rsid w:val="00B86581"/>
    <w:rsid w:val="00B869ED"/>
    <w:rsid w:val="00B90E39"/>
    <w:rsid w:val="00B91A30"/>
    <w:rsid w:val="00B9267B"/>
    <w:rsid w:val="00B953C3"/>
    <w:rsid w:val="00B97BA3"/>
    <w:rsid w:val="00BA0495"/>
    <w:rsid w:val="00BA260A"/>
    <w:rsid w:val="00BA2E7F"/>
    <w:rsid w:val="00BA34CE"/>
    <w:rsid w:val="00BA66DD"/>
    <w:rsid w:val="00BB1DD1"/>
    <w:rsid w:val="00BB26BE"/>
    <w:rsid w:val="00BB3D0C"/>
    <w:rsid w:val="00BB4109"/>
    <w:rsid w:val="00BB6D11"/>
    <w:rsid w:val="00BB76D7"/>
    <w:rsid w:val="00BC1ECC"/>
    <w:rsid w:val="00BC404A"/>
    <w:rsid w:val="00BC46C5"/>
    <w:rsid w:val="00BC4E61"/>
    <w:rsid w:val="00BC5C6C"/>
    <w:rsid w:val="00BC61F6"/>
    <w:rsid w:val="00BC6536"/>
    <w:rsid w:val="00BC7A3D"/>
    <w:rsid w:val="00BD0138"/>
    <w:rsid w:val="00BD0ACB"/>
    <w:rsid w:val="00BD1002"/>
    <w:rsid w:val="00BD2697"/>
    <w:rsid w:val="00BD30EB"/>
    <w:rsid w:val="00BD40D1"/>
    <w:rsid w:val="00BD59BD"/>
    <w:rsid w:val="00BD71AB"/>
    <w:rsid w:val="00BE0648"/>
    <w:rsid w:val="00BE0652"/>
    <w:rsid w:val="00BE0C39"/>
    <w:rsid w:val="00BE596D"/>
    <w:rsid w:val="00BE5FF6"/>
    <w:rsid w:val="00BE6EC2"/>
    <w:rsid w:val="00BF06E2"/>
    <w:rsid w:val="00BF086C"/>
    <w:rsid w:val="00BF1374"/>
    <w:rsid w:val="00BF3C35"/>
    <w:rsid w:val="00BF4AE6"/>
    <w:rsid w:val="00BF4DB9"/>
    <w:rsid w:val="00BF4EB1"/>
    <w:rsid w:val="00C0179F"/>
    <w:rsid w:val="00C062FC"/>
    <w:rsid w:val="00C0634B"/>
    <w:rsid w:val="00C06D5F"/>
    <w:rsid w:val="00C07673"/>
    <w:rsid w:val="00C151A6"/>
    <w:rsid w:val="00C279A0"/>
    <w:rsid w:val="00C33293"/>
    <w:rsid w:val="00C342FB"/>
    <w:rsid w:val="00C36B40"/>
    <w:rsid w:val="00C36E56"/>
    <w:rsid w:val="00C40D57"/>
    <w:rsid w:val="00C447FB"/>
    <w:rsid w:val="00C453BC"/>
    <w:rsid w:val="00C45E48"/>
    <w:rsid w:val="00C51331"/>
    <w:rsid w:val="00C513BF"/>
    <w:rsid w:val="00C54A9C"/>
    <w:rsid w:val="00C61237"/>
    <w:rsid w:val="00C61BE2"/>
    <w:rsid w:val="00C61C4D"/>
    <w:rsid w:val="00C6227C"/>
    <w:rsid w:val="00C6367A"/>
    <w:rsid w:val="00C6373E"/>
    <w:rsid w:val="00C7423E"/>
    <w:rsid w:val="00C745DF"/>
    <w:rsid w:val="00C76138"/>
    <w:rsid w:val="00C767BF"/>
    <w:rsid w:val="00C7707F"/>
    <w:rsid w:val="00C82769"/>
    <w:rsid w:val="00C8345F"/>
    <w:rsid w:val="00C837F2"/>
    <w:rsid w:val="00C85A9B"/>
    <w:rsid w:val="00C91214"/>
    <w:rsid w:val="00C91DE3"/>
    <w:rsid w:val="00C9253E"/>
    <w:rsid w:val="00C92C0B"/>
    <w:rsid w:val="00C94AB9"/>
    <w:rsid w:val="00C96BAE"/>
    <w:rsid w:val="00C97231"/>
    <w:rsid w:val="00CA1B3E"/>
    <w:rsid w:val="00CA1CA5"/>
    <w:rsid w:val="00CA30DF"/>
    <w:rsid w:val="00CA366A"/>
    <w:rsid w:val="00CA3B66"/>
    <w:rsid w:val="00CA692E"/>
    <w:rsid w:val="00CD0062"/>
    <w:rsid w:val="00CD05E7"/>
    <w:rsid w:val="00CD1C77"/>
    <w:rsid w:val="00CD29F7"/>
    <w:rsid w:val="00CD447C"/>
    <w:rsid w:val="00CD5759"/>
    <w:rsid w:val="00CE5CFA"/>
    <w:rsid w:val="00CE5F0A"/>
    <w:rsid w:val="00CE5F8A"/>
    <w:rsid w:val="00CF1250"/>
    <w:rsid w:val="00CF5848"/>
    <w:rsid w:val="00CF6F6C"/>
    <w:rsid w:val="00CF7B80"/>
    <w:rsid w:val="00D01DFD"/>
    <w:rsid w:val="00D04FD7"/>
    <w:rsid w:val="00D06BA0"/>
    <w:rsid w:val="00D0765F"/>
    <w:rsid w:val="00D1297B"/>
    <w:rsid w:val="00D13557"/>
    <w:rsid w:val="00D159EB"/>
    <w:rsid w:val="00D165BF"/>
    <w:rsid w:val="00D16B1E"/>
    <w:rsid w:val="00D17BDA"/>
    <w:rsid w:val="00D21C9E"/>
    <w:rsid w:val="00D22A84"/>
    <w:rsid w:val="00D24081"/>
    <w:rsid w:val="00D25058"/>
    <w:rsid w:val="00D27503"/>
    <w:rsid w:val="00D27C86"/>
    <w:rsid w:val="00D41F23"/>
    <w:rsid w:val="00D4523A"/>
    <w:rsid w:val="00D45E3D"/>
    <w:rsid w:val="00D45E57"/>
    <w:rsid w:val="00D45EF1"/>
    <w:rsid w:val="00D4643E"/>
    <w:rsid w:val="00D46545"/>
    <w:rsid w:val="00D503CD"/>
    <w:rsid w:val="00D50913"/>
    <w:rsid w:val="00D519A3"/>
    <w:rsid w:val="00D51E15"/>
    <w:rsid w:val="00D51F4C"/>
    <w:rsid w:val="00D52F1A"/>
    <w:rsid w:val="00D54938"/>
    <w:rsid w:val="00D63B87"/>
    <w:rsid w:val="00D6783A"/>
    <w:rsid w:val="00D704BF"/>
    <w:rsid w:val="00D75D07"/>
    <w:rsid w:val="00D7679D"/>
    <w:rsid w:val="00D77592"/>
    <w:rsid w:val="00D815C5"/>
    <w:rsid w:val="00D835A1"/>
    <w:rsid w:val="00D84A5D"/>
    <w:rsid w:val="00D86FAF"/>
    <w:rsid w:val="00D8716F"/>
    <w:rsid w:val="00D90574"/>
    <w:rsid w:val="00D931E5"/>
    <w:rsid w:val="00D944FF"/>
    <w:rsid w:val="00D952DF"/>
    <w:rsid w:val="00D97631"/>
    <w:rsid w:val="00DA3D1B"/>
    <w:rsid w:val="00DA45D9"/>
    <w:rsid w:val="00DA6A67"/>
    <w:rsid w:val="00DC00F7"/>
    <w:rsid w:val="00DC2C73"/>
    <w:rsid w:val="00DC7325"/>
    <w:rsid w:val="00DC7488"/>
    <w:rsid w:val="00DC7D58"/>
    <w:rsid w:val="00DD04E5"/>
    <w:rsid w:val="00DD5BA4"/>
    <w:rsid w:val="00DD7A8F"/>
    <w:rsid w:val="00DD7C75"/>
    <w:rsid w:val="00DE2611"/>
    <w:rsid w:val="00DE2A0E"/>
    <w:rsid w:val="00DE6495"/>
    <w:rsid w:val="00DF018A"/>
    <w:rsid w:val="00DF28A5"/>
    <w:rsid w:val="00DF2F42"/>
    <w:rsid w:val="00DF51EE"/>
    <w:rsid w:val="00DF74A9"/>
    <w:rsid w:val="00DF7921"/>
    <w:rsid w:val="00E0611C"/>
    <w:rsid w:val="00E13A64"/>
    <w:rsid w:val="00E14C8C"/>
    <w:rsid w:val="00E17862"/>
    <w:rsid w:val="00E26AE8"/>
    <w:rsid w:val="00E27E22"/>
    <w:rsid w:val="00E31B58"/>
    <w:rsid w:val="00E342F7"/>
    <w:rsid w:val="00E34B4C"/>
    <w:rsid w:val="00E34D34"/>
    <w:rsid w:val="00E40188"/>
    <w:rsid w:val="00E40A91"/>
    <w:rsid w:val="00E40C0B"/>
    <w:rsid w:val="00E4122A"/>
    <w:rsid w:val="00E414A0"/>
    <w:rsid w:val="00E41D10"/>
    <w:rsid w:val="00E41EF3"/>
    <w:rsid w:val="00E42A7A"/>
    <w:rsid w:val="00E4589F"/>
    <w:rsid w:val="00E47BEE"/>
    <w:rsid w:val="00E51578"/>
    <w:rsid w:val="00E52177"/>
    <w:rsid w:val="00E533D9"/>
    <w:rsid w:val="00E60676"/>
    <w:rsid w:val="00E61B6D"/>
    <w:rsid w:val="00E624C2"/>
    <w:rsid w:val="00E6454E"/>
    <w:rsid w:val="00E666E8"/>
    <w:rsid w:val="00E7026E"/>
    <w:rsid w:val="00E707BB"/>
    <w:rsid w:val="00E70C71"/>
    <w:rsid w:val="00E724CE"/>
    <w:rsid w:val="00E74901"/>
    <w:rsid w:val="00E776E0"/>
    <w:rsid w:val="00E8149F"/>
    <w:rsid w:val="00E81E0F"/>
    <w:rsid w:val="00E83196"/>
    <w:rsid w:val="00E83240"/>
    <w:rsid w:val="00E86FE8"/>
    <w:rsid w:val="00E87CC3"/>
    <w:rsid w:val="00E91D02"/>
    <w:rsid w:val="00E9455D"/>
    <w:rsid w:val="00E97343"/>
    <w:rsid w:val="00E973F8"/>
    <w:rsid w:val="00E979E6"/>
    <w:rsid w:val="00EA0989"/>
    <w:rsid w:val="00EA1F60"/>
    <w:rsid w:val="00EA4D93"/>
    <w:rsid w:val="00EA6A18"/>
    <w:rsid w:val="00EB4BC2"/>
    <w:rsid w:val="00EB562C"/>
    <w:rsid w:val="00EB61F6"/>
    <w:rsid w:val="00EB647B"/>
    <w:rsid w:val="00EC5A67"/>
    <w:rsid w:val="00EC7087"/>
    <w:rsid w:val="00EC7186"/>
    <w:rsid w:val="00ED34AF"/>
    <w:rsid w:val="00ED44D4"/>
    <w:rsid w:val="00ED5234"/>
    <w:rsid w:val="00EE37D7"/>
    <w:rsid w:val="00EE3EC9"/>
    <w:rsid w:val="00EE4AF8"/>
    <w:rsid w:val="00EF1DF5"/>
    <w:rsid w:val="00EF202E"/>
    <w:rsid w:val="00F021A9"/>
    <w:rsid w:val="00F04E06"/>
    <w:rsid w:val="00F05F1F"/>
    <w:rsid w:val="00F106DE"/>
    <w:rsid w:val="00F1278F"/>
    <w:rsid w:val="00F12943"/>
    <w:rsid w:val="00F12E10"/>
    <w:rsid w:val="00F13D61"/>
    <w:rsid w:val="00F20001"/>
    <w:rsid w:val="00F21ABA"/>
    <w:rsid w:val="00F23833"/>
    <w:rsid w:val="00F23B67"/>
    <w:rsid w:val="00F3080F"/>
    <w:rsid w:val="00F348C6"/>
    <w:rsid w:val="00F36365"/>
    <w:rsid w:val="00F416D0"/>
    <w:rsid w:val="00F45D63"/>
    <w:rsid w:val="00F50DDB"/>
    <w:rsid w:val="00F522BC"/>
    <w:rsid w:val="00F56DAE"/>
    <w:rsid w:val="00F57CCD"/>
    <w:rsid w:val="00F6039F"/>
    <w:rsid w:val="00F60C8A"/>
    <w:rsid w:val="00F61397"/>
    <w:rsid w:val="00F64B0B"/>
    <w:rsid w:val="00F7036D"/>
    <w:rsid w:val="00F7268B"/>
    <w:rsid w:val="00F73AD9"/>
    <w:rsid w:val="00F744A6"/>
    <w:rsid w:val="00F75D3C"/>
    <w:rsid w:val="00F76B54"/>
    <w:rsid w:val="00F76E8C"/>
    <w:rsid w:val="00F81F50"/>
    <w:rsid w:val="00F843AA"/>
    <w:rsid w:val="00F86B37"/>
    <w:rsid w:val="00F90643"/>
    <w:rsid w:val="00F92635"/>
    <w:rsid w:val="00F92F4D"/>
    <w:rsid w:val="00F949FA"/>
    <w:rsid w:val="00FA243F"/>
    <w:rsid w:val="00FA2C02"/>
    <w:rsid w:val="00FA2C74"/>
    <w:rsid w:val="00FA364C"/>
    <w:rsid w:val="00FA4669"/>
    <w:rsid w:val="00FA4FA9"/>
    <w:rsid w:val="00FA594A"/>
    <w:rsid w:val="00FA5AC8"/>
    <w:rsid w:val="00FA5EA3"/>
    <w:rsid w:val="00FA6979"/>
    <w:rsid w:val="00FB2726"/>
    <w:rsid w:val="00FB6D74"/>
    <w:rsid w:val="00FB7DA1"/>
    <w:rsid w:val="00FC0932"/>
    <w:rsid w:val="00FC3B68"/>
    <w:rsid w:val="00FC3D84"/>
    <w:rsid w:val="00FC63CB"/>
    <w:rsid w:val="00FC7A3A"/>
    <w:rsid w:val="00FD461F"/>
    <w:rsid w:val="00FD6A46"/>
    <w:rsid w:val="00FD6E6A"/>
    <w:rsid w:val="00FE0522"/>
    <w:rsid w:val="00FE22C4"/>
    <w:rsid w:val="00FE3158"/>
    <w:rsid w:val="00FF5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BE4492-A793-423D-B970-BF1809A9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90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1909"/>
    <w:pPr>
      <w:ind w:left="720"/>
      <w:contextualSpacing/>
    </w:pPr>
  </w:style>
  <w:style w:type="paragraph" w:styleId="a4">
    <w:name w:val="Normal (Web)"/>
    <w:basedOn w:val="a"/>
    <w:uiPriority w:val="99"/>
    <w:rsid w:val="005719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71909"/>
  </w:style>
  <w:style w:type="table" w:styleId="a5">
    <w:name w:val="Table Grid"/>
    <w:basedOn w:val="a1"/>
    <w:uiPriority w:val="59"/>
    <w:rsid w:val="0057190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1">
    <w:name w:val="c1"/>
    <w:basedOn w:val="a0"/>
    <w:rsid w:val="00571909"/>
  </w:style>
  <w:style w:type="paragraph" w:styleId="a6">
    <w:name w:val="header"/>
    <w:basedOn w:val="a"/>
    <w:link w:val="a7"/>
    <w:uiPriority w:val="99"/>
    <w:semiHidden/>
    <w:unhideWhenUsed/>
    <w:rsid w:val="00571909"/>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71909"/>
    <w:rPr>
      <w:rFonts w:eastAsiaTheme="minorEastAsia"/>
      <w:lang w:eastAsia="ru-RU"/>
    </w:rPr>
  </w:style>
  <w:style w:type="paragraph" w:styleId="a8">
    <w:name w:val="footer"/>
    <w:basedOn w:val="a"/>
    <w:link w:val="a9"/>
    <w:uiPriority w:val="99"/>
    <w:unhideWhenUsed/>
    <w:rsid w:val="0057190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71909"/>
    <w:rPr>
      <w:rFonts w:eastAsiaTheme="minorEastAsia"/>
      <w:lang w:eastAsia="ru-RU"/>
    </w:rPr>
  </w:style>
  <w:style w:type="character" w:styleId="aa">
    <w:name w:val="Hyperlink"/>
    <w:basedOn w:val="a0"/>
    <w:uiPriority w:val="99"/>
    <w:unhideWhenUsed/>
    <w:rsid w:val="00790770"/>
    <w:rPr>
      <w:color w:val="0000FF" w:themeColor="hyperlink"/>
      <w:u w:val="single"/>
    </w:rPr>
  </w:style>
  <w:style w:type="character" w:styleId="ab">
    <w:name w:val="FollowedHyperlink"/>
    <w:basedOn w:val="a0"/>
    <w:uiPriority w:val="99"/>
    <w:semiHidden/>
    <w:unhideWhenUsed/>
    <w:rsid w:val="00C61B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604211">
      <w:bodyDiv w:val="1"/>
      <w:marLeft w:val="0"/>
      <w:marRight w:val="0"/>
      <w:marTop w:val="0"/>
      <w:marBottom w:val="0"/>
      <w:divBdr>
        <w:top w:val="none" w:sz="0" w:space="0" w:color="auto"/>
        <w:left w:val="none" w:sz="0" w:space="0" w:color="auto"/>
        <w:bottom w:val="none" w:sz="0" w:space="0" w:color="auto"/>
        <w:right w:val="none" w:sz="0" w:space="0" w:color="auto"/>
      </w:divBdr>
    </w:div>
    <w:div w:id="518546749">
      <w:bodyDiv w:val="1"/>
      <w:marLeft w:val="0"/>
      <w:marRight w:val="0"/>
      <w:marTop w:val="0"/>
      <w:marBottom w:val="0"/>
      <w:divBdr>
        <w:top w:val="none" w:sz="0" w:space="0" w:color="auto"/>
        <w:left w:val="none" w:sz="0" w:space="0" w:color="auto"/>
        <w:bottom w:val="none" w:sz="0" w:space="0" w:color="auto"/>
        <w:right w:val="none" w:sz="0" w:space="0" w:color="auto"/>
      </w:divBdr>
    </w:div>
    <w:div w:id="597372856">
      <w:bodyDiv w:val="1"/>
      <w:marLeft w:val="0"/>
      <w:marRight w:val="0"/>
      <w:marTop w:val="0"/>
      <w:marBottom w:val="0"/>
      <w:divBdr>
        <w:top w:val="none" w:sz="0" w:space="0" w:color="auto"/>
        <w:left w:val="none" w:sz="0" w:space="0" w:color="auto"/>
        <w:bottom w:val="none" w:sz="0" w:space="0" w:color="auto"/>
        <w:right w:val="none" w:sz="0" w:space="0" w:color="auto"/>
      </w:divBdr>
    </w:div>
    <w:div w:id="923147221">
      <w:bodyDiv w:val="1"/>
      <w:marLeft w:val="0"/>
      <w:marRight w:val="0"/>
      <w:marTop w:val="0"/>
      <w:marBottom w:val="0"/>
      <w:divBdr>
        <w:top w:val="none" w:sz="0" w:space="0" w:color="auto"/>
        <w:left w:val="none" w:sz="0" w:space="0" w:color="auto"/>
        <w:bottom w:val="none" w:sz="0" w:space="0" w:color="auto"/>
        <w:right w:val="none" w:sz="0" w:space="0" w:color="auto"/>
      </w:divBdr>
    </w:div>
    <w:div w:id="976032999">
      <w:bodyDiv w:val="1"/>
      <w:marLeft w:val="0"/>
      <w:marRight w:val="0"/>
      <w:marTop w:val="0"/>
      <w:marBottom w:val="0"/>
      <w:divBdr>
        <w:top w:val="none" w:sz="0" w:space="0" w:color="auto"/>
        <w:left w:val="none" w:sz="0" w:space="0" w:color="auto"/>
        <w:bottom w:val="none" w:sz="0" w:space="0" w:color="auto"/>
        <w:right w:val="none" w:sz="0" w:space="0" w:color="auto"/>
      </w:divBdr>
    </w:div>
    <w:div w:id="1034572318">
      <w:bodyDiv w:val="1"/>
      <w:marLeft w:val="0"/>
      <w:marRight w:val="0"/>
      <w:marTop w:val="0"/>
      <w:marBottom w:val="0"/>
      <w:divBdr>
        <w:top w:val="none" w:sz="0" w:space="0" w:color="auto"/>
        <w:left w:val="none" w:sz="0" w:space="0" w:color="auto"/>
        <w:bottom w:val="none" w:sz="0" w:space="0" w:color="auto"/>
        <w:right w:val="none" w:sz="0" w:space="0" w:color="auto"/>
      </w:divBdr>
    </w:div>
    <w:div w:id="1198084348">
      <w:bodyDiv w:val="1"/>
      <w:marLeft w:val="0"/>
      <w:marRight w:val="0"/>
      <w:marTop w:val="0"/>
      <w:marBottom w:val="0"/>
      <w:divBdr>
        <w:top w:val="none" w:sz="0" w:space="0" w:color="auto"/>
        <w:left w:val="none" w:sz="0" w:space="0" w:color="auto"/>
        <w:bottom w:val="none" w:sz="0" w:space="0" w:color="auto"/>
        <w:right w:val="none" w:sz="0" w:space="0" w:color="auto"/>
      </w:divBdr>
    </w:div>
    <w:div w:id="1203635010">
      <w:bodyDiv w:val="1"/>
      <w:marLeft w:val="0"/>
      <w:marRight w:val="0"/>
      <w:marTop w:val="0"/>
      <w:marBottom w:val="0"/>
      <w:divBdr>
        <w:top w:val="none" w:sz="0" w:space="0" w:color="auto"/>
        <w:left w:val="none" w:sz="0" w:space="0" w:color="auto"/>
        <w:bottom w:val="none" w:sz="0" w:space="0" w:color="auto"/>
        <w:right w:val="none" w:sz="0" w:space="0" w:color="auto"/>
      </w:divBdr>
    </w:div>
    <w:div w:id="1380207942">
      <w:bodyDiv w:val="1"/>
      <w:marLeft w:val="0"/>
      <w:marRight w:val="0"/>
      <w:marTop w:val="0"/>
      <w:marBottom w:val="0"/>
      <w:divBdr>
        <w:top w:val="none" w:sz="0" w:space="0" w:color="auto"/>
        <w:left w:val="none" w:sz="0" w:space="0" w:color="auto"/>
        <w:bottom w:val="none" w:sz="0" w:space="0" w:color="auto"/>
        <w:right w:val="none" w:sz="0" w:space="0" w:color="auto"/>
      </w:divBdr>
    </w:div>
    <w:div w:id="1424305020">
      <w:bodyDiv w:val="1"/>
      <w:marLeft w:val="0"/>
      <w:marRight w:val="0"/>
      <w:marTop w:val="0"/>
      <w:marBottom w:val="0"/>
      <w:divBdr>
        <w:top w:val="none" w:sz="0" w:space="0" w:color="auto"/>
        <w:left w:val="none" w:sz="0" w:space="0" w:color="auto"/>
        <w:bottom w:val="none" w:sz="0" w:space="0" w:color="auto"/>
        <w:right w:val="none" w:sz="0" w:space="0" w:color="auto"/>
      </w:divBdr>
    </w:div>
    <w:div w:id="1520970186">
      <w:bodyDiv w:val="1"/>
      <w:marLeft w:val="0"/>
      <w:marRight w:val="0"/>
      <w:marTop w:val="0"/>
      <w:marBottom w:val="0"/>
      <w:divBdr>
        <w:top w:val="none" w:sz="0" w:space="0" w:color="auto"/>
        <w:left w:val="none" w:sz="0" w:space="0" w:color="auto"/>
        <w:bottom w:val="none" w:sz="0" w:space="0" w:color="auto"/>
        <w:right w:val="none" w:sz="0" w:space="0" w:color="auto"/>
      </w:divBdr>
    </w:div>
    <w:div w:id="1698390463">
      <w:bodyDiv w:val="1"/>
      <w:marLeft w:val="0"/>
      <w:marRight w:val="0"/>
      <w:marTop w:val="0"/>
      <w:marBottom w:val="0"/>
      <w:divBdr>
        <w:top w:val="none" w:sz="0" w:space="0" w:color="auto"/>
        <w:left w:val="none" w:sz="0" w:space="0" w:color="auto"/>
        <w:bottom w:val="none" w:sz="0" w:space="0" w:color="auto"/>
        <w:right w:val="none" w:sz="0" w:space="0" w:color="auto"/>
      </w:divBdr>
    </w:div>
    <w:div w:id="1922837023">
      <w:bodyDiv w:val="1"/>
      <w:marLeft w:val="0"/>
      <w:marRight w:val="0"/>
      <w:marTop w:val="0"/>
      <w:marBottom w:val="0"/>
      <w:divBdr>
        <w:top w:val="none" w:sz="0" w:space="0" w:color="auto"/>
        <w:left w:val="none" w:sz="0" w:space="0" w:color="auto"/>
        <w:bottom w:val="none" w:sz="0" w:space="0" w:color="auto"/>
        <w:right w:val="none" w:sz="0" w:space="0" w:color="auto"/>
      </w:divBdr>
    </w:div>
    <w:div w:id="21125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mail.ru/public/YSW3/ZfmpmJu4p" TargetMode="External"/><Relationship Id="rId13" Type="http://schemas.openxmlformats.org/officeDocument/2006/relationships/hyperlink" Target="https://cloud.mail.ru/public/Acio/Vyg5nKKKd" TargetMode="External"/><Relationship Id="rId18" Type="http://schemas.openxmlformats.org/officeDocument/2006/relationships/hyperlink" Target="https://cloud.mail.ru/public/86Fd/Jyjie7Z8w"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cloud.mail.ru/public/GuS5/TRWdicqzy" TargetMode="External"/><Relationship Id="rId7" Type="http://schemas.openxmlformats.org/officeDocument/2006/relationships/image" Target="media/image1.jpeg"/><Relationship Id="rId12" Type="http://schemas.openxmlformats.org/officeDocument/2006/relationships/hyperlink" Target="https://cloud.mail.ru/public/cpPx/vycTN8oF8" TargetMode="External"/><Relationship Id="rId17" Type="http://schemas.openxmlformats.org/officeDocument/2006/relationships/hyperlink" Target="https://cloud.mail.ru/public/CtYY/9qy6HweXT" TargetMode="External"/><Relationship Id="rId25" Type="http://schemas.openxmlformats.org/officeDocument/2006/relationships/hyperlink" Target="https://cloud.mail.ru/public/9Tqg/P27EMHBUm" TargetMode="External"/><Relationship Id="rId2" Type="http://schemas.openxmlformats.org/officeDocument/2006/relationships/styles" Target="styles.xml"/><Relationship Id="rId16" Type="http://schemas.openxmlformats.org/officeDocument/2006/relationships/hyperlink" Target="https://cloud.mail.ru/public/AFH4/8fDw1MH7c" TargetMode="External"/><Relationship Id="rId20" Type="http://schemas.openxmlformats.org/officeDocument/2006/relationships/hyperlink" Target="https://cloud.mail.ru/public/LicC/iXDXKxfS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oud.mail.ru/public/7B9S/4fETfCuSk" TargetMode="External"/><Relationship Id="rId24" Type="http://schemas.openxmlformats.org/officeDocument/2006/relationships/hyperlink" Target="https://cloud.mail.ru/public/K4RM/H8sdyuGcF" TargetMode="External"/><Relationship Id="rId5" Type="http://schemas.openxmlformats.org/officeDocument/2006/relationships/footnotes" Target="footnotes.xml"/><Relationship Id="rId15" Type="http://schemas.openxmlformats.org/officeDocument/2006/relationships/hyperlink" Target="https://cloud.mail.ru/public/cvzq/PaKVVKh3J" TargetMode="External"/><Relationship Id="rId23" Type="http://schemas.openxmlformats.org/officeDocument/2006/relationships/hyperlink" Target="https://www.maam.ru/detskijsad/konspekt-nod-v-starshei-grupe-znakomstvo-s-peizazhem.html" TargetMode="External"/><Relationship Id="rId28" Type="http://schemas.openxmlformats.org/officeDocument/2006/relationships/theme" Target="theme/theme1.xml"/><Relationship Id="rId10" Type="http://schemas.openxmlformats.org/officeDocument/2006/relationships/hyperlink" Target="https://cloud.mail.ru/public/xy3C/xPU9ch4bZ" TargetMode="External"/><Relationship Id="rId19" Type="http://schemas.openxmlformats.org/officeDocument/2006/relationships/hyperlink" Target="https://cloud.mail.ru/public/maqf/E7pfLDPjT" TargetMode="External"/><Relationship Id="rId4" Type="http://schemas.openxmlformats.org/officeDocument/2006/relationships/webSettings" Target="webSettings.xml"/><Relationship Id="rId9" Type="http://schemas.openxmlformats.org/officeDocument/2006/relationships/hyperlink" Target="https://cloud.mail.ru/public/X1u1/jjHihd81G" TargetMode="External"/><Relationship Id="rId14" Type="http://schemas.openxmlformats.org/officeDocument/2006/relationships/hyperlink" Target="https://cloud.mail.ru/public/31RP/Rn61ShXWS" TargetMode="External"/><Relationship Id="rId22" Type="http://schemas.openxmlformats.org/officeDocument/2006/relationships/hyperlink" Target="https://cloud.mail.ru/public/jBj3/fewuuYrz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635</TotalTime>
  <Pages>25</Pages>
  <Words>5536</Words>
  <Characters>31559</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Student</cp:lastModifiedBy>
  <cp:revision>28</cp:revision>
  <dcterms:created xsi:type="dcterms:W3CDTF">2021-10-21T10:28:00Z</dcterms:created>
  <dcterms:modified xsi:type="dcterms:W3CDTF">2021-11-22T06:20:00Z</dcterms:modified>
</cp:coreProperties>
</file>