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54" w:rsidRPr="002B354D" w:rsidRDefault="00D91954" w:rsidP="00D91954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2B354D">
        <w:rPr>
          <w:rStyle w:val="c4"/>
          <w:b/>
          <w:bCs/>
          <w:color w:val="000000"/>
          <w:sz w:val="40"/>
          <w:szCs w:val="40"/>
          <w:u w:val="single"/>
        </w:rPr>
        <w:t>Правила поведения детей и подростков в общественных местах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1. Дети и подростки обязаны: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общественны</w:t>
      </w:r>
      <w:r w:rsidR="002B354D">
        <w:rPr>
          <w:rStyle w:val="c0"/>
          <w:color w:val="000000"/>
        </w:rPr>
        <w:t xml:space="preserve">х местах – на улицах, </w:t>
      </w:r>
      <w:r>
        <w:rPr>
          <w:rStyle w:val="c0"/>
          <w:color w:val="000000"/>
        </w:rPr>
        <w:t xml:space="preserve"> во дворах, в парках, театрах, кинотеатрах, домах культуры, клубах, на стадионах, катках, спортплощадках, в </w:t>
      </w:r>
      <w:proofErr w:type="gramStart"/>
      <w:r>
        <w:rPr>
          <w:rStyle w:val="c0"/>
          <w:color w:val="000000"/>
        </w:rPr>
        <w:t>городском</w:t>
      </w:r>
      <w:proofErr w:type="gramEnd"/>
      <w:r>
        <w:rPr>
          <w:rStyle w:val="c0"/>
          <w:color w:val="000000"/>
        </w:rPr>
        <w:t xml:space="preserve"> и других видах транспорта строго соблюдать общественный порядок, правила уличного движения и пользования городским и другими видами транспорта;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быть вежливыми со старшими, внимательными к лицам преклонного возраста, инвалидам и маленьким детям;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бережно относится к государственному и общественному имуществу;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соблюдать чистоту на улицах и в общественных местах;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удерживать товарищей от недостойных поступков.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2. Пребывание на улицах детей и подростков до 16 лет без сопровождения взрослых разрешается до 22 часов.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3. Детям и подросткам запрещается: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участвовать в несанкционированных уличных шествиях, нарушающих общественный порядок;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играть в карты и другие азартные игры, распивать спиртные напитки, торговать на улицах, бульварах, в скверах, на пляжах и в других общественных местах;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заниматься перепродажей по завышенным ценам билетов в кинотеатры, видеосалоны, на публичные выступления рок-ансамблей, тиражированием, скупкой перепродажей видеокассет;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загрязнять улицы, дворы, подъезды и другие общественные места;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ломать зеленые насаждения, портить газоны и клумбы, стены домов и подъездов, а также другое государственное и общественное имущество, собираться группами в подъездах, на крышах домов и в подвалах;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играть, кататься на коньках, лыжах, санках, самокатах на проезжей части дороги;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ездить на подножках и буферах троллейбусов, автобусов, автомашин, железнодорожных вагонов;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лицам моложе 14 лет управлять велосипедом при движении по дорогам, а моложе 16 лет – велосипедом с подвесным мотором, мопедом или мотоциклом;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купаться в реках, озерах, прудах в неустановленных для купания местах;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накладывать на железнодорожные рельсы посторонние предметы.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333333"/>
        </w:rPr>
        <w:t>4.    Детям и подросткам запрещается: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4.1. Нарушать тишину и покой граждан с 23-00 часов до 7-00 часов.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4.2. Умышленно причинять легкие телесные повреждения или наносить побои.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4.3. Курить в общественных  помещениях (школах, училищах, на их территории, в библиотеках, магазинах, в подъездах жилых домов, в общественном транспорте)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4.4.  Выбрасывать какие – либо предметы с балконов многоэтажных зданий, из окон домов и транспорта.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 xml:space="preserve">4.5.  </w:t>
      </w:r>
      <w:proofErr w:type="gramStart"/>
      <w:r>
        <w:rPr>
          <w:rStyle w:val="c1"/>
          <w:color w:val="333333"/>
        </w:rPr>
        <w:t>Употреблять наркотические средства без назначения врача в общественных, в служебных и подсобных помещениях.</w:t>
      </w:r>
      <w:proofErr w:type="gramEnd"/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4.6.  Сбрасывать мусор и другие отходы в не установленных местах.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>4.7. Ломать кустарники и деревья.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333333"/>
        </w:rPr>
        <w:t xml:space="preserve">4.8. Торговать  и приобретать несовершеннолетним спиртные напитки, сигареты, привлекать к </w:t>
      </w:r>
      <w:proofErr w:type="spellStart"/>
      <w:proofErr w:type="gramStart"/>
      <w:r>
        <w:rPr>
          <w:rStyle w:val="c1"/>
          <w:color w:val="333333"/>
        </w:rPr>
        <w:t>к</w:t>
      </w:r>
      <w:proofErr w:type="spellEnd"/>
      <w:proofErr w:type="gramEnd"/>
      <w:r>
        <w:rPr>
          <w:rStyle w:val="c1"/>
          <w:color w:val="333333"/>
        </w:rPr>
        <w:t xml:space="preserve"> их приобретению других лиц.</w:t>
      </w:r>
    </w:p>
    <w:p w:rsidR="00D91954" w:rsidRDefault="00D91954" w:rsidP="00D9195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333333"/>
        </w:rPr>
        <w:t>5.  За административное нарушение, совершённое несовершеннолетними до 16 летн</w:t>
      </w:r>
      <w:r w:rsidR="009B35A1">
        <w:rPr>
          <w:rStyle w:val="c8"/>
          <w:b/>
          <w:bCs/>
          <w:color w:val="333333"/>
        </w:rPr>
        <w:t>его возраста работниками полиции</w:t>
      </w:r>
      <w:r>
        <w:rPr>
          <w:rStyle w:val="c8"/>
          <w:b/>
          <w:bCs/>
          <w:color w:val="333333"/>
        </w:rPr>
        <w:t xml:space="preserve"> составляется протокол на родителей (или лиц их заменяющих) и направляется на рассмотрение комиссии по делам несовершеннолетних для принятия мер административного воздействия.</w:t>
      </w:r>
    </w:p>
    <w:p w:rsidR="008A0E36" w:rsidRDefault="008A0E36"/>
    <w:sectPr w:rsidR="008A0E36" w:rsidSect="008A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1954"/>
    <w:rsid w:val="002B354D"/>
    <w:rsid w:val="00815376"/>
    <w:rsid w:val="008A0E36"/>
    <w:rsid w:val="009B35A1"/>
    <w:rsid w:val="00D9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9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1954"/>
  </w:style>
  <w:style w:type="paragraph" w:customStyle="1" w:styleId="c2">
    <w:name w:val="c2"/>
    <w:basedOn w:val="a"/>
    <w:rsid w:val="00D9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1954"/>
  </w:style>
  <w:style w:type="character" w:customStyle="1" w:styleId="c0">
    <w:name w:val="c0"/>
    <w:basedOn w:val="a0"/>
    <w:rsid w:val="00D91954"/>
  </w:style>
  <w:style w:type="character" w:customStyle="1" w:styleId="c8">
    <w:name w:val="c8"/>
    <w:basedOn w:val="a0"/>
    <w:rsid w:val="00D91954"/>
  </w:style>
  <w:style w:type="character" w:customStyle="1" w:styleId="c1">
    <w:name w:val="c1"/>
    <w:basedOn w:val="a0"/>
    <w:rsid w:val="00D91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2022-03-03T05:54:00Z</dcterms:created>
  <dcterms:modified xsi:type="dcterms:W3CDTF">2022-03-03T06:46:00Z</dcterms:modified>
</cp:coreProperties>
</file>